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F5D96" w14:textId="77777777" w:rsidR="00EC0B80" w:rsidRDefault="00000000">
      <w:pPr>
        <w:jc w:val="center"/>
        <w:rPr>
          <w:b/>
          <w:sz w:val="36"/>
        </w:rPr>
      </w:pPr>
      <w:r>
        <w:rPr>
          <w:noProof/>
        </w:rPr>
        <w:drawing>
          <wp:inline distT="0" distB="0" distL="0" distR="0" wp14:anchorId="17927778" wp14:editId="68FE045E">
            <wp:extent cx="678815" cy="84328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561B9D" w14:textId="77777777" w:rsidR="00EC0B80" w:rsidRDefault="00000000">
      <w:pPr>
        <w:jc w:val="center"/>
        <w:rPr>
          <w:b/>
          <w:sz w:val="36"/>
        </w:rPr>
      </w:pPr>
      <w:r>
        <w:rPr>
          <w:b/>
          <w:sz w:val="36"/>
        </w:rPr>
        <w:t>Российская Федерация</w:t>
      </w:r>
    </w:p>
    <w:p w14:paraId="026DFA88" w14:textId="77777777" w:rsidR="00EC0B80" w:rsidRDefault="00000000">
      <w:pPr>
        <w:jc w:val="center"/>
        <w:rPr>
          <w:b/>
          <w:sz w:val="28"/>
        </w:rPr>
      </w:pPr>
      <w:r>
        <w:rPr>
          <w:b/>
          <w:sz w:val="28"/>
        </w:rPr>
        <w:t>КЕМЕРОВСКАЯ ОБЛАСТЬ - КУЗБАСС</w:t>
      </w:r>
    </w:p>
    <w:p w14:paraId="5030D221" w14:textId="77777777" w:rsidR="00EC0B80" w:rsidRDefault="00000000">
      <w:pPr>
        <w:jc w:val="center"/>
        <w:rPr>
          <w:b/>
          <w:sz w:val="36"/>
        </w:rPr>
      </w:pPr>
      <w:r>
        <w:rPr>
          <w:b/>
          <w:sz w:val="36"/>
        </w:rPr>
        <w:t>Топкинский муниципальный округ</w:t>
      </w:r>
    </w:p>
    <w:p w14:paraId="7BFA0FF8" w14:textId="77777777" w:rsidR="00EC0B80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</w:t>
      </w:r>
    </w:p>
    <w:p w14:paraId="43438EC3" w14:textId="77777777" w:rsidR="00EC0B80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ТОПКИНСКОГО МУНИЦИПАЛЬНОГО </w:t>
      </w:r>
      <w:r>
        <w:rPr>
          <w:b/>
          <w:caps/>
          <w:sz w:val="28"/>
        </w:rPr>
        <w:t>округа</w:t>
      </w:r>
    </w:p>
    <w:p w14:paraId="11C89773" w14:textId="77777777" w:rsidR="00EC0B80" w:rsidRDefault="00000000">
      <w:pPr>
        <w:pStyle w:val="1"/>
      </w:pPr>
      <w:r>
        <w:t>ПОСТАНОВЛЕНИЕ</w:t>
      </w:r>
    </w:p>
    <w:p w14:paraId="5766CAA0" w14:textId="77777777" w:rsidR="00EC0B80" w:rsidRDefault="00EC0B80">
      <w:pPr>
        <w:jc w:val="center"/>
        <w:rPr>
          <w:b/>
          <w:sz w:val="28"/>
        </w:rPr>
      </w:pPr>
    </w:p>
    <w:p w14:paraId="1D7850A4" w14:textId="77777777" w:rsidR="00EC0B80" w:rsidRDefault="00EC0B80">
      <w:pPr>
        <w:rPr>
          <w:sz w:val="28"/>
        </w:rPr>
      </w:pPr>
    </w:p>
    <w:p w14:paraId="2BBA685D" w14:textId="55240A81" w:rsidR="00EC0B80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8B62EF">
        <w:rPr>
          <w:b/>
          <w:sz w:val="28"/>
        </w:rPr>
        <w:t>__________________</w:t>
      </w:r>
      <w:r>
        <w:rPr>
          <w:b/>
          <w:sz w:val="28"/>
        </w:rPr>
        <w:t xml:space="preserve"> года № </w:t>
      </w:r>
      <w:r w:rsidR="008B62EF">
        <w:rPr>
          <w:b/>
          <w:sz w:val="28"/>
        </w:rPr>
        <w:t>____</w:t>
      </w:r>
      <w:r>
        <w:rPr>
          <w:b/>
          <w:sz w:val="28"/>
        </w:rPr>
        <w:t>-п</w:t>
      </w:r>
    </w:p>
    <w:p w14:paraId="294287E3" w14:textId="77777777" w:rsidR="00EC0B80" w:rsidRDefault="00000000">
      <w:pPr>
        <w:jc w:val="center"/>
        <w:rPr>
          <w:b/>
          <w:sz w:val="28"/>
        </w:rPr>
      </w:pPr>
      <w:r>
        <w:rPr>
          <w:b/>
          <w:sz w:val="28"/>
        </w:rPr>
        <w:t>г.Топки</w:t>
      </w:r>
    </w:p>
    <w:p w14:paraId="7863C99B" w14:textId="77777777" w:rsidR="00EC0B80" w:rsidRDefault="00EC0B80">
      <w:pPr>
        <w:jc w:val="center"/>
        <w:rPr>
          <w:b/>
          <w:sz w:val="28"/>
        </w:rPr>
      </w:pPr>
    </w:p>
    <w:p w14:paraId="273A3DB7" w14:textId="77777777" w:rsidR="00EC0B80" w:rsidRDefault="00000000">
      <w:pPr>
        <w:jc w:val="center"/>
        <w:rPr>
          <w:b/>
          <w:sz w:val="28"/>
        </w:rPr>
      </w:pPr>
      <w:r>
        <w:rPr>
          <w:b/>
          <w:sz w:val="28"/>
        </w:rPr>
        <w:t>О создании Наблюдательного совета и утверждении Положения о Наблюдательном совете при администрации Топкинского муниципального округа</w:t>
      </w:r>
    </w:p>
    <w:p w14:paraId="005E5972" w14:textId="77777777" w:rsidR="00EC0B80" w:rsidRDefault="00EC0B80">
      <w:pPr>
        <w:ind w:firstLine="708"/>
        <w:jc w:val="both"/>
        <w:rPr>
          <w:sz w:val="28"/>
        </w:rPr>
      </w:pPr>
    </w:p>
    <w:p w14:paraId="3E9A1439" w14:textId="77777777" w:rsidR="00EC0B80" w:rsidRDefault="00000000">
      <w:pPr>
        <w:ind w:firstLine="283"/>
        <w:jc w:val="both"/>
        <w:rPr>
          <w:sz w:val="28"/>
        </w:rPr>
      </w:pPr>
      <w:r>
        <w:rPr>
          <w:sz w:val="28"/>
        </w:rPr>
        <w:tab/>
        <w:t xml:space="preserve">В соответствии с </w:t>
      </w:r>
      <w:bookmarkStart w:id="0" w:name="__DdeLink__45_168685659"/>
      <w:r>
        <w:rPr>
          <w:sz w:val="28"/>
        </w:rPr>
        <w:t>постановлением Правительства Кемеровской области - Кузбасса от 22.11.2023 № 766 «Об утверждении государственной программы Кемеровской области - Кузбасса «Обеспечение безопасности населения Кузбасса»</w:t>
      </w:r>
      <w:bookmarkEnd w:id="0"/>
      <w:r>
        <w:rPr>
          <w:sz w:val="28"/>
        </w:rPr>
        <w:t xml:space="preserve">, в целях повышения эффективности социальной реабилитации лиц, освободившихся из мест лишения свободы и отбывших наказание в виде принудительных работ, предупреждения совершения ими правонарушений и преступлений на территории Топкинского муниципального округа: </w:t>
      </w:r>
    </w:p>
    <w:p w14:paraId="3806B62F" w14:textId="77777777" w:rsidR="00EC0B80" w:rsidRDefault="00000000">
      <w:pPr>
        <w:ind w:firstLine="283"/>
        <w:jc w:val="both"/>
        <w:rPr>
          <w:sz w:val="28"/>
        </w:rPr>
      </w:pPr>
      <w:r>
        <w:rPr>
          <w:sz w:val="28"/>
        </w:rPr>
        <w:tab/>
        <w:t>1. Создать Наблюдательный совет при администрации Топкинского муниципального округа и утвердить его состав.</w:t>
      </w:r>
    </w:p>
    <w:p w14:paraId="74880B61" w14:textId="77777777" w:rsidR="00EC0B80" w:rsidRDefault="00000000">
      <w:pPr>
        <w:ind w:firstLine="283"/>
        <w:jc w:val="both"/>
        <w:rPr>
          <w:sz w:val="28"/>
        </w:rPr>
      </w:pPr>
      <w:r>
        <w:rPr>
          <w:sz w:val="28"/>
        </w:rPr>
        <w:tab/>
        <w:t>2. Утвердить Положение о Наблюдательном совете при администрации Топкинского муниципального округа.</w:t>
      </w:r>
    </w:p>
    <w:p w14:paraId="22296E11" w14:textId="77777777" w:rsidR="00EC0B80" w:rsidRDefault="00000000">
      <w:pPr>
        <w:ind w:firstLine="283"/>
        <w:jc w:val="both"/>
        <w:rPr>
          <w:sz w:val="28"/>
        </w:rPr>
      </w:pPr>
      <w:r>
        <w:rPr>
          <w:sz w:val="28"/>
        </w:rPr>
        <w:tab/>
      </w:r>
      <w:bookmarkStart w:id="1" w:name="__DdeLink__52_168685659"/>
      <w:r>
        <w:rPr>
          <w:sz w:val="28"/>
        </w:rPr>
        <w:t>3</w:t>
      </w:r>
      <w:bookmarkEnd w:id="1"/>
      <w:r>
        <w:rPr>
          <w:sz w:val="28"/>
        </w:rPr>
        <w:t xml:space="preserve">.  Признать утратившими силу: </w:t>
      </w:r>
    </w:p>
    <w:p w14:paraId="2A705652" w14:textId="77777777" w:rsidR="00EC0B80" w:rsidRDefault="00000000">
      <w:pPr>
        <w:pStyle w:val="a6"/>
        <w:ind w:firstLine="283"/>
      </w:pPr>
      <w:r>
        <w:tab/>
        <w:t xml:space="preserve">- постановление администрации Топкинского муниципального </w:t>
      </w:r>
      <w:proofErr w:type="gramStart"/>
      <w:r>
        <w:t>округа  от</w:t>
      </w:r>
      <w:proofErr w:type="gramEnd"/>
      <w:r>
        <w:t xml:space="preserve"> </w:t>
      </w:r>
      <w:proofErr w:type="gramStart"/>
      <w:r>
        <w:t>09.03.2021  №</w:t>
      </w:r>
      <w:proofErr w:type="gramEnd"/>
      <w:r>
        <w:t xml:space="preserve"> 282-п </w:t>
      </w:r>
      <w:r>
        <w:rPr>
          <w:szCs w:val="28"/>
        </w:rPr>
        <w:t>«О создании и утверждении Положения о Наблюдательном совете и при администрации Топкинского муниципального округа</w:t>
      </w:r>
      <w:r>
        <w:t>»;</w:t>
      </w:r>
    </w:p>
    <w:p w14:paraId="32AC60F4" w14:textId="77777777" w:rsidR="00EC0B80" w:rsidRDefault="00000000">
      <w:pPr>
        <w:pStyle w:val="a6"/>
        <w:ind w:firstLine="283"/>
      </w:pPr>
      <w:r>
        <w:tab/>
        <w:t xml:space="preserve">- постановление администрации Топкинского муниципального округа от 09.06.2025 № 1018-п </w:t>
      </w:r>
      <w:r>
        <w:rPr>
          <w:szCs w:val="28"/>
        </w:rPr>
        <w:t>«О внесении изменений в постановление администрации Топкинского муниципального округа от 09.03.2021 № 282-п «О создании и утверждении Положения о Наблюдательном совете и при администрации Топкинского муниципального округа»».</w:t>
      </w:r>
    </w:p>
    <w:p w14:paraId="1A105054" w14:textId="77777777" w:rsidR="00EC0B80" w:rsidRDefault="00000000">
      <w:pPr>
        <w:ind w:firstLine="283"/>
        <w:jc w:val="both"/>
        <w:rPr>
          <w:sz w:val="28"/>
        </w:rPr>
      </w:pPr>
      <w:r>
        <w:rPr>
          <w:sz w:val="28"/>
        </w:rPr>
        <w:tab/>
        <w:t>4. Разместить постановление на официальном сайте администрации Топкинского муниципального округа в информационно- телекоммуникационной сети «Интернет».</w:t>
      </w:r>
    </w:p>
    <w:p w14:paraId="7EE65844" w14:textId="77777777" w:rsidR="00EC0B80" w:rsidRDefault="00000000">
      <w:pPr>
        <w:pStyle w:val="ConsPlusNormal1"/>
        <w:widowControl/>
        <w:ind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  <w:t xml:space="preserve">5. Контроль за исполнением постановления возложить на заместителя главы Топкинского муниципального округа по координации работы с правоохранительными органами и вопросам ГО и ЧС </w:t>
      </w:r>
      <w:proofErr w:type="spellStart"/>
      <w:r>
        <w:rPr>
          <w:rFonts w:ascii="Times New Roman" w:hAnsi="Times New Roman"/>
          <w:sz w:val="28"/>
        </w:rPr>
        <w:t>Н.С.Лоскутова</w:t>
      </w:r>
      <w:proofErr w:type="spellEnd"/>
      <w:r>
        <w:rPr>
          <w:rFonts w:ascii="Times New Roman" w:hAnsi="Times New Roman"/>
          <w:sz w:val="28"/>
        </w:rPr>
        <w:t>.</w:t>
      </w:r>
    </w:p>
    <w:p w14:paraId="65D519EB" w14:textId="77777777" w:rsidR="00EC0B80" w:rsidRDefault="00000000">
      <w:pPr>
        <w:pStyle w:val="ConsPlusNormal1"/>
        <w:widowControl/>
        <w:ind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6. Постановление вступает в силу после официального обнародования.</w:t>
      </w:r>
    </w:p>
    <w:p w14:paraId="3B5037E5" w14:textId="77777777" w:rsidR="00EC0B80" w:rsidRDefault="00EC0B80">
      <w:pPr>
        <w:pStyle w:val="ConsPlusNormal1"/>
        <w:widowControl/>
        <w:ind w:firstLine="708"/>
        <w:jc w:val="both"/>
        <w:rPr>
          <w:rFonts w:ascii="Times New Roman" w:hAnsi="Times New Roman"/>
          <w:sz w:val="28"/>
        </w:rPr>
      </w:pPr>
    </w:p>
    <w:p w14:paraId="0F7D18C5" w14:textId="77777777" w:rsidR="00EC0B80" w:rsidRDefault="00EC0B80">
      <w:pPr>
        <w:pStyle w:val="ConsPlusNonformat1"/>
        <w:widowControl/>
        <w:ind w:firstLine="709"/>
        <w:rPr>
          <w:rFonts w:ascii="Times New Roman" w:hAnsi="Times New Roman"/>
          <w:sz w:val="28"/>
        </w:rPr>
      </w:pPr>
    </w:p>
    <w:p w14:paraId="4D2C0978" w14:textId="77777777" w:rsidR="00EC0B80" w:rsidRDefault="0000000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Топкинского</w:t>
      </w:r>
    </w:p>
    <w:p w14:paraId="2D741A82" w14:textId="77777777" w:rsidR="00EC0B80" w:rsidRDefault="0000000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округа                                                                С.В. Фролов </w:t>
      </w:r>
    </w:p>
    <w:p w14:paraId="5A29C5DE" w14:textId="77777777" w:rsidR="00EC0B80" w:rsidRDefault="00EC0B8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0F98AAEC" w14:textId="77777777" w:rsidR="00EC0B80" w:rsidRDefault="00EC0B8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6EE1C7F8" w14:textId="77777777" w:rsidR="00EC0B80" w:rsidRDefault="00EC0B8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66C163B0" w14:textId="77777777" w:rsidR="00EC0B80" w:rsidRDefault="00EC0B8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241A34AD" w14:textId="77777777" w:rsidR="00EC0B80" w:rsidRDefault="00EC0B8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1C638D3E" w14:textId="77777777" w:rsidR="00EC0B80" w:rsidRDefault="00EC0B8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322E4670" w14:textId="77777777" w:rsidR="00EC0B80" w:rsidRDefault="00EC0B8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3450F208" w14:textId="77777777" w:rsidR="00EC0B80" w:rsidRDefault="00EC0B8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2061F15A" w14:textId="77777777" w:rsidR="00EC0B80" w:rsidRDefault="00EC0B8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6874D85E" w14:textId="77777777" w:rsidR="00EC0B80" w:rsidRDefault="00EC0B8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659D83B5" w14:textId="77777777" w:rsidR="00EC0B80" w:rsidRDefault="00EC0B8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66D2B6BB" w14:textId="77777777" w:rsidR="00EC0B80" w:rsidRDefault="00EC0B8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3CB90710" w14:textId="77777777" w:rsidR="00EC0B80" w:rsidRDefault="00EC0B8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2150D691" w14:textId="77777777" w:rsidR="00EC0B80" w:rsidRDefault="00EC0B8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354445C7" w14:textId="77777777" w:rsidR="00EC0B80" w:rsidRDefault="00EC0B8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1735B99D" w14:textId="77777777" w:rsidR="00EC0B80" w:rsidRDefault="00EC0B8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031E791B" w14:textId="77777777" w:rsidR="00EC0B80" w:rsidRDefault="00EC0B8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4318B5B5" w14:textId="77777777" w:rsidR="00EC0B80" w:rsidRDefault="00EC0B8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25FFC3BD" w14:textId="77777777" w:rsidR="00EC0B80" w:rsidRDefault="00EC0B8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6004F21D" w14:textId="77777777" w:rsidR="00EC0B80" w:rsidRDefault="00EC0B8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38C9352D" w14:textId="77777777" w:rsidR="00EC0B80" w:rsidRDefault="00EC0B8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1A09D5BE" w14:textId="77777777" w:rsidR="00EC0B80" w:rsidRDefault="00EC0B8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06599E10" w14:textId="77777777" w:rsidR="00EC0B80" w:rsidRDefault="00EC0B8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37117C97" w14:textId="77777777" w:rsidR="00EC0B80" w:rsidRDefault="00EC0B8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34E59036" w14:textId="77777777" w:rsidR="00EC0B80" w:rsidRDefault="00EC0B8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65DA3BE9" w14:textId="77777777" w:rsidR="00EC0B80" w:rsidRDefault="00EC0B8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003940C0" w14:textId="77777777" w:rsidR="00EC0B80" w:rsidRDefault="00EC0B8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2F75B6D4" w14:textId="77777777" w:rsidR="00EC0B80" w:rsidRDefault="00EC0B8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51F3BBE2" w14:textId="77777777" w:rsidR="00EC0B80" w:rsidRDefault="00EC0B8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0E7B9F4D" w14:textId="77777777" w:rsidR="00EC0B80" w:rsidRDefault="00EC0B8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379B0A6A" w14:textId="77777777" w:rsidR="00EC0B80" w:rsidRDefault="00EC0B8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51EB5C40" w14:textId="77777777" w:rsidR="00EC0B80" w:rsidRDefault="00EC0B8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4D3ED1A0" w14:textId="77777777" w:rsidR="00EC0B80" w:rsidRDefault="00EC0B8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7DFCC0D0" w14:textId="77777777" w:rsidR="00EC0B80" w:rsidRDefault="00EC0B8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647DD5A9" w14:textId="77777777" w:rsidR="00EC0B80" w:rsidRDefault="00EC0B8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4A7A9607" w14:textId="77777777" w:rsidR="00EC0B80" w:rsidRDefault="00EC0B80">
      <w:pPr>
        <w:pStyle w:val="ConsPlusNormal1"/>
        <w:widowControl/>
        <w:ind w:firstLine="0"/>
        <w:jc w:val="right"/>
        <w:rPr>
          <w:rFonts w:ascii="Times New Roman" w:hAnsi="Times New Roman"/>
          <w:sz w:val="28"/>
        </w:rPr>
      </w:pPr>
    </w:p>
    <w:p w14:paraId="5BDA5804" w14:textId="77777777" w:rsidR="00EC0B80" w:rsidRDefault="00000000">
      <w:pPr>
        <w:pStyle w:val="ConsPlusNormal1"/>
        <w:widowControl/>
        <w:ind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</w:p>
    <w:p w14:paraId="626F8A9C" w14:textId="77777777" w:rsidR="00EC0B80" w:rsidRDefault="00000000">
      <w:pPr>
        <w:jc w:val="right"/>
        <w:rPr>
          <w:sz w:val="28"/>
        </w:rPr>
      </w:pPr>
      <w:r>
        <w:rPr>
          <w:sz w:val="28"/>
        </w:rPr>
        <w:t>постановлением администрации</w:t>
      </w:r>
    </w:p>
    <w:p w14:paraId="6C2577DB" w14:textId="77777777" w:rsidR="00EC0B80" w:rsidRDefault="00000000">
      <w:pPr>
        <w:jc w:val="right"/>
        <w:rPr>
          <w:sz w:val="28"/>
        </w:rPr>
      </w:pPr>
      <w:r>
        <w:rPr>
          <w:sz w:val="28"/>
        </w:rPr>
        <w:t>Топкинского муниципального округа</w:t>
      </w:r>
    </w:p>
    <w:p w14:paraId="2398E0E6" w14:textId="75B902D4" w:rsidR="00EC0B80" w:rsidRDefault="00000000" w:rsidP="008B62EF">
      <w:pPr>
        <w:jc w:val="right"/>
        <w:rPr>
          <w:sz w:val="28"/>
        </w:rPr>
      </w:pPr>
      <w:r>
        <w:rPr>
          <w:sz w:val="28"/>
        </w:rPr>
        <w:t xml:space="preserve">от </w:t>
      </w:r>
      <w:r w:rsidR="008B62EF">
        <w:rPr>
          <w:sz w:val="28"/>
        </w:rPr>
        <w:t>_________________</w:t>
      </w:r>
      <w:r>
        <w:rPr>
          <w:sz w:val="28"/>
        </w:rPr>
        <w:t xml:space="preserve"> года № </w:t>
      </w:r>
      <w:r w:rsidR="008B62EF">
        <w:rPr>
          <w:sz w:val="28"/>
        </w:rPr>
        <w:t>_____</w:t>
      </w:r>
      <w:r>
        <w:rPr>
          <w:sz w:val="28"/>
        </w:rPr>
        <w:t>-п</w:t>
      </w:r>
    </w:p>
    <w:p w14:paraId="1C61E353" w14:textId="77777777" w:rsidR="008B62EF" w:rsidRDefault="008B62EF" w:rsidP="008B62EF">
      <w:pPr>
        <w:jc w:val="right"/>
        <w:rPr>
          <w:sz w:val="28"/>
        </w:rPr>
      </w:pPr>
    </w:p>
    <w:p w14:paraId="199A3C46" w14:textId="77777777" w:rsidR="008B62EF" w:rsidRDefault="008B62EF" w:rsidP="008B62EF">
      <w:pPr>
        <w:jc w:val="right"/>
        <w:rPr>
          <w:sz w:val="18"/>
        </w:rPr>
      </w:pPr>
    </w:p>
    <w:p w14:paraId="3AF89C1D" w14:textId="77777777" w:rsidR="00EC0B80" w:rsidRDefault="00000000">
      <w:pPr>
        <w:jc w:val="center"/>
        <w:rPr>
          <w:b/>
          <w:sz w:val="28"/>
        </w:rPr>
      </w:pPr>
      <w:r>
        <w:rPr>
          <w:b/>
          <w:sz w:val="28"/>
        </w:rPr>
        <w:t>СОСТАВ</w:t>
      </w:r>
    </w:p>
    <w:p w14:paraId="6E89E617" w14:textId="77777777" w:rsidR="00EC0B80" w:rsidRDefault="00000000">
      <w:pPr>
        <w:jc w:val="center"/>
        <w:rPr>
          <w:b/>
          <w:sz w:val="28"/>
        </w:rPr>
      </w:pPr>
      <w:r>
        <w:rPr>
          <w:b/>
          <w:sz w:val="28"/>
        </w:rPr>
        <w:t>Наблюдательного совета при администрации Топкинского муниципального округа</w:t>
      </w:r>
    </w:p>
    <w:p w14:paraId="3B4CED3A" w14:textId="77777777" w:rsidR="00EC0B80" w:rsidRDefault="00EC0B80">
      <w:pPr>
        <w:jc w:val="center"/>
        <w:rPr>
          <w:b/>
          <w:sz w:val="28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3"/>
        <w:gridCol w:w="7088"/>
      </w:tblGrid>
      <w:tr w:rsidR="00EC0B80" w14:paraId="6C588BF8" w14:textId="77777777">
        <w:tc>
          <w:tcPr>
            <w:tcW w:w="2693" w:type="dxa"/>
          </w:tcPr>
          <w:p w14:paraId="1135A111" w14:textId="77777777" w:rsidR="00EC0B80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</w:p>
        </w:tc>
        <w:tc>
          <w:tcPr>
            <w:tcW w:w="7087" w:type="dxa"/>
          </w:tcPr>
          <w:p w14:paraId="5170B83B" w14:textId="77777777" w:rsidR="00EC0B80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главы Топкинского муниципального округа по координации работы с правоохранительными органами и вопросам ГО и ЧС</w:t>
            </w:r>
          </w:p>
        </w:tc>
      </w:tr>
      <w:tr w:rsidR="00EC0B80" w14:paraId="0299A103" w14:textId="77777777">
        <w:tc>
          <w:tcPr>
            <w:tcW w:w="2693" w:type="dxa"/>
          </w:tcPr>
          <w:p w14:paraId="1BFE8F73" w14:textId="77777777" w:rsidR="00EC0B80" w:rsidRDefault="00EC0B80">
            <w:pPr>
              <w:jc w:val="both"/>
              <w:rPr>
                <w:sz w:val="28"/>
              </w:rPr>
            </w:pPr>
          </w:p>
        </w:tc>
        <w:tc>
          <w:tcPr>
            <w:tcW w:w="7087" w:type="dxa"/>
          </w:tcPr>
          <w:p w14:paraId="0FD1E70D" w14:textId="77777777" w:rsidR="00EC0B80" w:rsidRDefault="00EC0B80">
            <w:pPr>
              <w:jc w:val="both"/>
              <w:rPr>
                <w:sz w:val="28"/>
              </w:rPr>
            </w:pPr>
          </w:p>
        </w:tc>
      </w:tr>
      <w:tr w:rsidR="00EC0B80" w14:paraId="258C1B63" w14:textId="77777777">
        <w:tc>
          <w:tcPr>
            <w:tcW w:w="2693" w:type="dxa"/>
          </w:tcPr>
          <w:p w14:paraId="5AC2A7E9" w14:textId="77777777" w:rsidR="00EC0B80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председателя</w:t>
            </w:r>
          </w:p>
        </w:tc>
        <w:tc>
          <w:tcPr>
            <w:tcW w:w="7087" w:type="dxa"/>
          </w:tcPr>
          <w:p w14:paraId="78B07BD9" w14:textId="77777777" w:rsidR="00EC0B80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главы Топкинского муниципального округа по социальным вопросам</w:t>
            </w:r>
          </w:p>
        </w:tc>
      </w:tr>
      <w:tr w:rsidR="00EC0B80" w14:paraId="097608DA" w14:textId="77777777">
        <w:tc>
          <w:tcPr>
            <w:tcW w:w="2693" w:type="dxa"/>
          </w:tcPr>
          <w:p w14:paraId="0B0359A5" w14:textId="77777777" w:rsidR="00EC0B80" w:rsidRDefault="00EC0B80">
            <w:pPr>
              <w:jc w:val="both"/>
              <w:rPr>
                <w:sz w:val="28"/>
              </w:rPr>
            </w:pPr>
          </w:p>
        </w:tc>
        <w:tc>
          <w:tcPr>
            <w:tcW w:w="7087" w:type="dxa"/>
          </w:tcPr>
          <w:p w14:paraId="1A92B6A8" w14:textId="77777777" w:rsidR="00EC0B80" w:rsidRDefault="00EC0B80">
            <w:pPr>
              <w:jc w:val="both"/>
              <w:rPr>
                <w:sz w:val="28"/>
              </w:rPr>
            </w:pPr>
          </w:p>
        </w:tc>
      </w:tr>
      <w:tr w:rsidR="00EC0B80" w14:paraId="589A001F" w14:textId="77777777">
        <w:tc>
          <w:tcPr>
            <w:tcW w:w="2693" w:type="dxa"/>
          </w:tcPr>
          <w:p w14:paraId="103E410E" w14:textId="77777777" w:rsidR="00EC0B80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секретарь</w:t>
            </w:r>
          </w:p>
        </w:tc>
        <w:tc>
          <w:tcPr>
            <w:tcW w:w="7087" w:type="dxa"/>
          </w:tcPr>
          <w:p w14:paraId="3F526FDB" w14:textId="77777777" w:rsidR="00EC0B80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главный специалист отдела ГО, предупреждения и ликвидации ЧС администрации Топкинского муниципального округа</w:t>
            </w:r>
          </w:p>
        </w:tc>
      </w:tr>
      <w:tr w:rsidR="00EC0B80" w14:paraId="21DC1842" w14:textId="77777777">
        <w:tc>
          <w:tcPr>
            <w:tcW w:w="2693" w:type="dxa"/>
          </w:tcPr>
          <w:p w14:paraId="27037DC1" w14:textId="77777777" w:rsidR="00EC0B80" w:rsidRDefault="00EC0B80">
            <w:pPr>
              <w:jc w:val="both"/>
              <w:rPr>
                <w:sz w:val="28"/>
              </w:rPr>
            </w:pPr>
          </w:p>
        </w:tc>
        <w:tc>
          <w:tcPr>
            <w:tcW w:w="7087" w:type="dxa"/>
          </w:tcPr>
          <w:p w14:paraId="4BFC1C72" w14:textId="77777777" w:rsidR="00EC0B80" w:rsidRDefault="00EC0B80">
            <w:pPr>
              <w:jc w:val="both"/>
              <w:rPr>
                <w:sz w:val="28"/>
              </w:rPr>
            </w:pPr>
          </w:p>
        </w:tc>
      </w:tr>
      <w:tr w:rsidR="00EC0B80" w14:paraId="4B436448" w14:textId="77777777">
        <w:tc>
          <w:tcPr>
            <w:tcW w:w="9780" w:type="dxa"/>
            <w:gridSpan w:val="2"/>
          </w:tcPr>
          <w:p w14:paraId="139B6376" w14:textId="77777777" w:rsidR="00EC0B80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Члены Наблюдательного совета:</w:t>
            </w:r>
          </w:p>
        </w:tc>
      </w:tr>
      <w:tr w:rsidR="00EC0B80" w14:paraId="6B7C0F01" w14:textId="77777777">
        <w:tc>
          <w:tcPr>
            <w:tcW w:w="9780" w:type="dxa"/>
            <w:gridSpan w:val="2"/>
          </w:tcPr>
          <w:p w14:paraId="736B03C2" w14:textId="77777777" w:rsidR="00EC0B80" w:rsidRDefault="00EC0B80">
            <w:pPr>
              <w:jc w:val="both"/>
              <w:rPr>
                <w:sz w:val="28"/>
              </w:rPr>
            </w:pPr>
          </w:p>
        </w:tc>
      </w:tr>
      <w:tr w:rsidR="00EC0B80" w14:paraId="0A005B5D" w14:textId="77777777">
        <w:tc>
          <w:tcPr>
            <w:tcW w:w="9780" w:type="dxa"/>
            <w:gridSpan w:val="2"/>
          </w:tcPr>
          <w:p w14:paraId="11587800" w14:textId="77777777" w:rsidR="00EC0B80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- главный врач Государственного автономного учреждения здравоохранения «Кузбасский клинический госпиталь для ветеранов войн» им. Н.Н. Бурдина (ГАУЗ ККГВВ им. Н.Н. Бурдина) (по согласованию)</w:t>
            </w:r>
          </w:p>
        </w:tc>
      </w:tr>
      <w:tr w:rsidR="00EC0B80" w14:paraId="6C1E927B" w14:textId="77777777">
        <w:tc>
          <w:tcPr>
            <w:tcW w:w="9780" w:type="dxa"/>
            <w:gridSpan w:val="2"/>
          </w:tcPr>
          <w:p w14:paraId="4ABDBD93" w14:textId="77777777" w:rsidR="00EC0B80" w:rsidRDefault="00EC0B80">
            <w:pPr>
              <w:jc w:val="both"/>
              <w:rPr>
                <w:sz w:val="28"/>
              </w:rPr>
            </w:pPr>
          </w:p>
        </w:tc>
      </w:tr>
      <w:tr w:rsidR="00EC0B80" w14:paraId="02625D88" w14:textId="77777777">
        <w:tc>
          <w:tcPr>
            <w:tcW w:w="9780" w:type="dxa"/>
            <w:gridSpan w:val="2"/>
          </w:tcPr>
          <w:p w14:paraId="6BE66FF8" w14:textId="77777777" w:rsidR="00EC0B80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генеральный директор ООО «</w:t>
            </w:r>
            <w:proofErr w:type="spellStart"/>
            <w:r>
              <w:rPr>
                <w:sz w:val="28"/>
              </w:rPr>
              <w:t>СибЦемРемонт</w:t>
            </w:r>
            <w:proofErr w:type="spellEnd"/>
            <w:r>
              <w:rPr>
                <w:sz w:val="28"/>
              </w:rPr>
              <w:t>» (по согласованию)</w:t>
            </w:r>
          </w:p>
        </w:tc>
      </w:tr>
      <w:tr w:rsidR="00EC0B80" w14:paraId="3EC187C7" w14:textId="77777777">
        <w:tc>
          <w:tcPr>
            <w:tcW w:w="9780" w:type="dxa"/>
            <w:gridSpan w:val="2"/>
          </w:tcPr>
          <w:p w14:paraId="12AAD532" w14:textId="77777777" w:rsidR="00EC0B80" w:rsidRDefault="00EC0B80">
            <w:pPr>
              <w:jc w:val="both"/>
              <w:rPr>
                <w:sz w:val="28"/>
              </w:rPr>
            </w:pPr>
          </w:p>
        </w:tc>
      </w:tr>
      <w:tr w:rsidR="00EC0B80" w14:paraId="2F0041CB" w14:textId="77777777">
        <w:tc>
          <w:tcPr>
            <w:tcW w:w="9780" w:type="dxa"/>
            <w:gridSpan w:val="2"/>
          </w:tcPr>
          <w:p w14:paraId="2182B902" w14:textId="77777777" w:rsidR="00EC0B80" w:rsidRDefault="00000000">
            <w:pPr>
              <w:jc w:val="both"/>
            </w:pPr>
            <w:r>
              <w:rPr>
                <w:sz w:val="28"/>
              </w:rPr>
              <w:t>- директор территориального Центра занятости населения города Топки ГКУ «Кадровый центр Кузбасса» (по согласованию)</w:t>
            </w:r>
          </w:p>
        </w:tc>
      </w:tr>
      <w:tr w:rsidR="00EC0B80" w14:paraId="78473455" w14:textId="77777777">
        <w:tc>
          <w:tcPr>
            <w:tcW w:w="9780" w:type="dxa"/>
            <w:gridSpan w:val="2"/>
          </w:tcPr>
          <w:p w14:paraId="37E8C7D6" w14:textId="77777777" w:rsidR="00EC0B80" w:rsidRDefault="00EC0B80">
            <w:pPr>
              <w:jc w:val="both"/>
              <w:rPr>
                <w:sz w:val="28"/>
              </w:rPr>
            </w:pPr>
          </w:p>
        </w:tc>
      </w:tr>
      <w:tr w:rsidR="00EC0B80" w14:paraId="0EF50025" w14:textId="77777777">
        <w:tc>
          <w:tcPr>
            <w:tcW w:w="9780" w:type="dxa"/>
            <w:gridSpan w:val="2"/>
          </w:tcPr>
          <w:p w14:paraId="5EAF87AE" w14:textId="77777777" w:rsidR="00EC0B80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директор муниципального казенного предприятия «ТЕПЛО» (по согласованию)</w:t>
            </w:r>
          </w:p>
        </w:tc>
      </w:tr>
      <w:tr w:rsidR="00EC0B80" w14:paraId="47B49446" w14:textId="77777777">
        <w:tc>
          <w:tcPr>
            <w:tcW w:w="9780" w:type="dxa"/>
            <w:gridSpan w:val="2"/>
          </w:tcPr>
          <w:p w14:paraId="68134E6D" w14:textId="77777777" w:rsidR="00EC0B80" w:rsidRDefault="00EC0B80">
            <w:pPr>
              <w:jc w:val="both"/>
              <w:rPr>
                <w:sz w:val="28"/>
              </w:rPr>
            </w:pPr>
          </w:p>
        </w:tc>
      </w:tr>
      <w:tr w:rsidR="00EC0B80" w14:paraId="721AE829" w14:textId="77777777">
        <w:tc>
          <w:tcPr>
            <w:tcW w:w="9780" w:type="dxa"/>
            <w:gridSpan w:val="2"/>
          </w:tcPr>
          <w:p w14:paraId="75A911C0" w14:textId="51971A53" w:rsidR="00EC0B80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директор общества с ограниченной ответственностью «Топкинский водоканал» (по согласованию)</w:t>
            </w:r>
          </w:p>
        </w:tc>
      </w:tr>
      <w:tr w:rsidR="00EC0B80" w14:paraId="52CEC224" w14:textId="77777777">
        <w:tc>
          <w:tcPr>
            <w:tcW w:w="9780" w:type="dxa"/>
            <w:gridSpan w:val="2"/>
          </w:tcPr>
          <w:p w14:paraId="0D495F04" w14:textId="77777777" w:rsidR="00EC0B80" w:rsidRDefault="00EC0B80">
            <w:pPr>
              <w:jc w:val="both"/>
              <w:rPr>
                <w:sz w:val="28"/>
              </w:rPr>
            </w:pPr>
          </w:p>
        </w:tc>
      </w:tr>
      <w:tr w:rsidR="00EC0B80" w14:paraId="0FAE68DD" w14:textId="77777777">
        <w:tc>
          <w:tcPr>
            <w:tcW w:w="9780" w:type="dxa"/>
            <w:gridSpan w:val="2"/>
          </w:tcPr>
          <w:p w14:paraId="60FAC6ED" w14:textId="77777777" w:rsidR="00EC0B80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директор муниципального бюджетного учреждения «Топкинский комплексный центр социального обслуживания» (по согласованию)</w:t>
            </w:r>
          </w:p>
        </w:tc>
      </w:tr>
      <w:tr w:rsidR="00EC0B80" w14:paraId="71FA061B" w14:textId="77777777">
        <w:tc>
          <w:tcPr>
            <w:tcW w:w="9780" w:type="dxa"/>
            <w:gridSpan w:val="2"/>
          </w:tcPr>
          <w:p w14:paraId="30F995F1" w14:textId="77777777" w:rsidR="00EC0B80" w:rsidRDefault="00EC0B80">
            <w:pPr>
              <w:jc w:val="both"/>
              <w:rPr>
                <w:sz w:val="28"/>
              </w:rPr>
            </w:pPr>
          </w:p>
        </w:tc>
      </w:tr>
      <w:tr w:rsidR="00EC0B80" w14:paraId="02B29A39" w14:textId="77777777">
        <w:tc>
          <w:tcPr>
            <w:tcW w:w="9780" w:type="dxa"/>
            <w:gridSpan w:val="2"/>
          </w:tcPr>
          <w:p w14:paraId="1FC9258F" w14:textId="2CD9D1CC" w:rsidR="00EC0B80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автоколонны г.Топки филиала ГПК «</w:t>
            </w:r>
            <w:proofErr w:type="gramStart"/>
            <w:r>
              <w:rPr>
                <w:sz w:val="28"/>
              </w:rPr>
              <w:t>Пассажиравтотранс»  г.</w:t>
            </w:r>
            <w:proofErr w:type="gramEnd"/>
            <w:r w:rsidR="00224F7A">
              <w:rPr>
                <w:sz w:val="28"/>
              </w:rPr>
              <w:t xml:space="preserve"> </w:t>
            </w:r>
            <w:r>
              <w:rPr>
                <w:sz w:val="28"/>
              </w:rPr>
              <w:t>Кемерово (по согласованию)</w:t>
            </w:r>
          </w:p>
        </w:tc>
      </w:tr>
      <w:tr w:rsidR="00EC0B80" w14:paraId="77120216" w14:textId="77777777">
        <w:trPr>
          <w:trHeight w:val="362"/>
        </w:trPr>
        <w:tc>
          <w:tcPr>
            <w:tcW w:w="9780" w:type="dxa"/>
            <w:gridSpan w:val="2"/>
          </w:tcPr>
          <w:p w14:paraId="18D323D3" w14:textId="77777777" w:rsidR="00EC0B80" w:rsidRDefault="00EC0B80">
            <w:pPr>
              <w:jc w:val="both"/>
              <w:rPr>
                <w:sz w:val="28"/>
              </w:rPr>
            </w:pPr>
          </w:p>
        </w:tc>
      </w:tr>
      <w:tr w:rsidR="00EC0B80" w14:paraId="1DF1AB70" w14:textId="77777777">
        <w:tc>
          <w:tcPr>
            <w:tcW w:w="9780" w:type="dxa"/>
            <w:gridSpan w:val="2"/>
          </w:tcPr>
          <w:p w14:paraId="08E6EBD3" w14:textId="3B524B50" w:rsidR="00EC0B80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- директор </w:t>
            </w:r>
            <w:r>
              <w:rPr>
                <w:rFonts w:ascii="Tinos" w:hAnsi="Tinos"/>
                <w:sz w:val="28"/>
              </w:rPr>
              <w:t xml:space="preserve">Государственного профессионального образовательного учреждения </w:t>
            </w:r>
            <w:r>
              <w:rPr>
                <w:sz w:val="28"/>
              </w:rPr>
              <w:t>«Сибирский политехнический техникум» (по согласованию)</w:t>
            </w:r>
          </w:p>
        </w:tc>
      </w:tr>
      <w:tr w:rsidR="00EC0B80" w14:paraId="58158D18" w14:textId="77777777">
        <w:tc>
          <w:tcPr>
            <w:tcW w:w="9780" w:type="dxa"/>
            <w:gridSpan w:val="2"/>
          </w:tcPr>
          <w:p w14:paraId="5B4A9A7D" w14:textId="77777777" w:rsidR="00EC0B80" w:rsidRDefault="00EC0B80">
            <w:pPr>
              <w:jc w:val="both"/>
              <w:rPr>
                <w:sz w:val="28"/>
              </w:rPr>
            </w:pPr>
          </w:p>
        </w:tc>
      </w:tr>
      <w:tr w:rsidR="00EC0B80" w14:paraId="25CA4199" w14:textId="77777777">
        <w:tc>
          <w:tcPr>
            <w:tcW w:w="9780" w:type="dxa"/>
            <w:gridSpan w:val="2"/>
          </w:tcPr>
          <w:p w14:paraId="4DD2A9D5" w14:textId="77777777" w:rsidR="00EC0B80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главы Топкинского муниципального округа по финансам и экономике</w:t>
            </w:r>
          </w:p>
        </w:tc>
      </w:tr>
      <w:tr w:rsidR="00EC0B80" w14:paraId="405418BB" w14:textId="77777777">
        <w:tc>
          <w:tcPr>
            <w:tcW w:w="9780" w:type="dxa"/>
            <w:gridSpan w:val="2"/>
          </w:tcPr>
          <w:p w14:paraId="5B434FAA" w14:textId="77777777" w:rsidR="00EC0B80" w:rsidRDefault="00EC0B80">
            <w:pPr>
              <w:jc w:val="both"/>
              <w:rPr>
                <w:sz w:val="28"/>
              </w:rPr>
            </w:pPr>
          </w:p>
        </w:tc>
      </w:tr>
      <w:tr w:rsidR="00EC0B80" w14:paraId="0863C98C" w14:textId="77777777">
        <w:tc>
          <w:tcPr>
            <w:tcW w:w="9780" w:type="dxa"/>
            <w:gridSpan w:val="2"/>
          </w:tcPr>
          <w:p w14:paraId="75458DF4" w14:textId="77777777" w:rsidR="00EC0B80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начальник Отдела МВД России по Топкинскому муниципальному </w:t>
            </w:r>
            <w:proofErr w:type="gramStart"/>
            <w:r>
              <w:rPr>
                <w:sz w:val="28"/>
              </w:rPr>
              <w:t>округу  (</w:t>
            </w:r>
            <w:proofErr w:type="gramEnd"/>
            <w:r>
              <w:rPr>
                <w:sz w:val="28"/>
              </w:rPr>
              <w:t>по согласованию)</w:t>
            </w:r>
          </w:p>
        </w:tc>
      </w:tr>
      <w:tr w:rsidR="00EC0B80" w14:paraId="2F43B7C7" w14:textId="77777777">
        <w:tc>
          <w:tcPr>
            <w:tcW w:w="9780" w:type="dxa"/>
            <w:gridSpan w:val="2"/>
          </w:tcPr>
          <w:p w14:paraId="7737B5BB" w14:textId="77777777" w:rsidR="00EC0B80" w:rsidRDefault="00EC0B80">
            <w:pPr>
              <w:jc w:val="both"/>
              <w:rPr>
                <w:sz w:val="28"/>
              </w:rPr>
            </w:pPr>
          </w:p>
        </w:tc>
      </w:tr>
      <w:tr w:rsidR="00EC0B80" w14:paraId="6FD0B282" w14:textId="77777777">
        <w:tc>
          <w:tcPr>
            <w:tcW w:w="9780" w:type="dxa"/>
            <w:gridSpan w:val="2"/>
          </w:tcPr>
          <w:p w14:paraId="53EE160C" w14:textId="77777777" w:rsidR="00EC0B80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филиала по Топкинскому району ФКУ Уголовно-исполнительная инспекция ГУФСИН России по Кемеровской области-Кузбассу (по согласованию)</w:t>
            </w:r>
          </w:p>
        </w:tc>
      </w:tr>
      <w:tr w:rsidR="00EC0B80" w14:paraId="7175211B" w14:textId="77777777">
        <w:tc>
          <w:tcPr>
            <w:tcW w:w="9780" w:type="dxa"/>
            <w:gridSpan w:val="2"/>
          </w:tcPr>
          <w:p w14:paraId="345D1180" w14:textId="77777777" w:rsidR="00EC0B80" w:rsidRDefault="00EC0B80">
            <w:pPr>
              <w:jc w:val="both"/>
              <w:rPr>
                <w:sz w:val="28"/>
              </w:rPr>
            </w:pPr>
          </w:p>
        </w:tc>
      </w:tr>
      <w:tr w:rsidR="00EC0B80" w14:paraId="23E1FAB5" w14:textId="77777777">
        <w:tc>
          <w:tcPr>
            <w:tcW w:w="9780" w:type="dxa"/>
            <w:gridSpan w:val="2"/>
          </w:tcPr>
          <w:p w14:paraId="3583FF32" w14:textId="5F200B7C" w:rsidR="00EC0B80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Линейного отдела полиции на ст.</w:t>
            </w:r>
            <w:r w:rsidR="00224F7A">
              <w:rPr>
                <w:sz w:val="28"/>
              </w:rPr>
              <w:t xml:space="preserve"> </w:t>
            </w:r>
            <w:r>
              <w:rPr>
                <w:sz w:val="28"/>
              </w:rPr>
              <w:t>Топки (по согласованию)</w:t>
            </w:r>
          </w:p>
        </w:tc>
      </w:tr>
      <w:tr w:rsidR="00EC0B80" w14:paraId="6A37B618" w14:textId="77777777">
        <w:tc>
          <w:tcPr>
            <w:tcW w:w="9780" w:type="dxa"/>
            <w:gridSpan w:val="2"/>
          </w:tcPr>
          <w:p w14:paraId="2F5BA78E" w14:textId="77777777" w:rsidR="00EC0B80" w:rsidRDefault="00EC0B80">
            <w:pPr>
              <w:jc w:val="both"/>
              <w:rPr>
                <w:sz w:val="28"/>
              </w:rPr>
            </w:pPr>
          </w:p>
        </w:tc>
      </w:tr>
      <w:tr w:rsidR="00EC0B80" w14:paraId="35EC440A" w14:textId="77777777">
        <w:tc>
          <w:tcPr>
            <w:tcW w:w="9780" w:type="dxa"/>
            <w:gridSpan w:val="2"/>
          </w:tcPr>
          <w:p w14:paraId="7651A9CE" w14:textId="77777777" w:rsidR="00EC0B80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директор Юргинского филиала АО «Автодор» (по согласованию)</w:t>
            </w:r>
          </w:p>
        </w:tc>
      </w:tr>
      <w:tr w:rsidR="00EC0B80" w14:paraId="100A3A99" w14:textId="77777777">
        <w:tc>
          <w:tcPr>
            <w:tcW w:w="9780" w:type="dxa"/>
            <w:gridSpan w:val="2"/>
          </w:tcPr>
          <w:p w14:paraId="43FB0561" w14:textId="77777777" w:rsidR="00EC0B80" w:rsidRDefault="00EC0B80">
            <w:pPr>
              <w:jc w:val="both"/>
              <w:rPr>
                <w:sz w:val="28"/>
              </w:rPr>
            </w:pPr>
          </w:p>
        </w:tc>
      </w:tr>
      <w:tr w:rsidR="00EC0B80" w14:paraId="2F243111" w14:textId="77777777">
        <w:tc>
          <w:tcPr>
            <w:tcW w:w="9780" w:type="dxa"/>
            <w:gridSpan w:val="2"/>
          </w:tcPr>
          <w:p w14:paraId="7376C9AF" w14:textId="77777777" w:rsidR="00EC0B80" w:rsidRDefault="00000000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>- директор муниципального казенного учреждения «Управление сельскими территориями» (по согласованию)</w:t>
            </w:r>
          </w:p>
        </w:tc>
      </w:tr>
      <w:tr w:rsidR="00EC0B80" w14:paraId="00C61022" w14:textId="77777777">
        <w:tc>
          <w:tcPr>
            <w:tcW w:w="9780" w:type="dxa"/>
            <w:gridSpan w:val="2"/>
          </w:tcPr>
          <w:p w14:paraId="1A7B21A2" w14:textId="77777777" w:rsidR="00EC0B80" w:rsidRDefault="00EC0B80">
            <w:pPr>
              <w:jc w:val="both"/>
              <w:rPr>
                <w:sz w:val="28"/>
              </w:rPr>
            </w:pPr>
          </w:p>
        </w:tc>
      </w:tr>
      <w:tr w:rsidR="00EC0B80" w14:paraId="5993ABA3" w14:textId="77777777">
        <w:tc>
          <w:tcPr>
            <w:tcW w:w="9780" w:type="dxa"/>
            <w:gridSpan w:val="2"/>
          </w:tcPr>
          <w:p w14:paraId="49659861" w14:textId="77777777" w:rsidR="00EC0B80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управляющий директор ООО «Топкинский цемент» (по согласованию)</w:t>
            </w:r>
          </w:p>
        </w:tc>
      </w:tr>
    </w:tbl>
    <w:p w14:paraId="112C6ED3" w14:textId="6B658290" w:rsidR="00EC0B80" w:rsidRDefault="00EC0B80">
      <w:pPr>
        <w:pStyle w:val="ConsPlusNormal1"/>
        <w:widowControl/>
        <w:ind w:firstLine="0"/>
        <w:jc w:val="right"/>
        <w:rPr>
          <w:rFonts w:ascii="Times New Roman" w:hAnsi="Times New Roman"/>
          <w:sz w:val="28"/>
        </w:rPr>
      </w:pPr>
    </w:p>
    <w:p w14:paraId="59DF9513" w14:textId="77777777" w:rsidR="00224F7A" w:rsidRDefault="00224F7A">
      <w:pPr>
        <w:pStyle w:val="ConsPlusNormal1"/>
        <w:widowControl/>
        <w:ind w:firstLine="0"/>
        <w:jc w:val="right"/>
        <w:rPr>
          <w:rFonts w:ascii="Times New Roman" w:hAnsi="Times New Roman"/>
          <w:sz w:val="28"/>
        </w:rPr>
      </w:pPr>
    </w:p>
    <w:p w14:paraId="70A449A0" w14:textId="7166F0BC" w:rsidR="00EC0B80" w:rsidRDefault="00000000">
      <w:pPr>
        <w:pStyle w:val="ConsPlusNormal1"/>
        <w:widowControl/>
        <w:ind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  <w:r w:rsidR="00224F7A">
        <w:rPr>
          <w:rFonts w:ascii="Times New Roman" w:hAnsi="Times New Roman"/>
          <w:sz w:val="28"/>
        </w:rPr>
        <w:t>О</w:t>
      </w:r>
    </w:p>
    <w:p w14:paraId="69A96912" w14:textId="77777777" w:rsidR="00EC0B80" w:rsidRDefault="00000000">
      <w:pPr>
        <w:jc w:val="right"/>
        <w:rPr>
          <w:sz w:val="28"/>
        </w:rPr>
      </w:pPr>
      <w:r>
        <w:rPr>
          <w:sz w:val="28"/>
        </w:rPr>
        <w:t>постановлением администрации</w:t>
      </w:r>
    </w:p>
    <w:p w14:paraId="2330D1C0" w14:textId="77777777" w:rsidR="00EC0B80" w:rsidRDefault="00000000">
      <w:pPr>
        <w:jc w:val="right"/>
        <w:rPr>
          <w:sz w:val="28"/>
        </w:rPr>
      </w:pPr>
      <w:r>
        <w:rPr>
          <w:sz w:val="28"/>
        </w:rPr>
        <w:t>Топкинского муниципального округа</w:t>
      </w:r>
    </w:p>
    <w:p w14:paraId="22EB700B" w14:textId="248472E4" w:rsidR="00EC0B80" w:rsidRDefault="00000000">
      <w:pPr>
        <w:jc w:val="right"/>
        <w:rPr>
          <w:sz w:val="28"/>
        </w:rPr>
      </w:pPr>
      <w:r>
        <w:rPr>
          <w:sz w:val="28"/>
        </w:rPr>
        <w:t xml:space="preserve">от </w:t>
      </w:r>
      <w:r w:rsidR="008B62EF">
        <w:rPr>
          <w:sz w:val="28"/>
        </w:rPr>
        <w:t>___________________</w:t>
      </w:r>
      <w:r>
        <w:rPr>
          <w:sz w:val="28"/>
        </w:rPr>
        <w:t xml:space="preserve"> года № </w:t>
      </w:r>
      <w:r w:rsidR="008B62EF">
        <w:rPr>
          <w:sz w:val="28"/>
        </w:rPr>
        <w:t>____</w:t>
      </w:r>
      <w:r>
        <w:rPr>
          <w:sz w:val="28"/>
        </w:rPr>
        <w:t>-п</w:t>
      </w:r>
    </w:p>
    <w:p w14:paraId="3D361FCD" w14:textId="77777777" w:rsidR="00EC0B80" w:rsidRDefault="00EC0B80">
      <w:pPr>
        <w:jc w:val="center"/>
        <w:rPr>
          <w:b/>
          <w:spacing w:val="54"/>
          <w:sz w:val="28"/>
        </w:rPr>
      </w:pPr>
    </w:p>
    <w:p w14:paraId="606ED217" w14:textId="77777777" w:rsidR="00EC0B80" w:rsidRDefault="00000000">
      <w:pPr>
        <w:jc w:val="center"/>
        <w:rPr>
          <w:b/>
          <w:sz w:val="28"/>
        </w:rPr>
      </w:pPr>
      <w:r>
        <w:rPr>
          <w:b/>
          <w:spacing w:val="54"/>
          <w:sz w:val="28"/>
        </w:rPr>
        <w:t>ПОЛОЖЕНИЕ</w:t>
      </w:r>
    </w:p>
    <w:p w14:paraId="167E954C" w14:textId="77777777" w:rsidR="00EC0B80" w:rsidRDefault="00000000">
      <w:pPr>
        <w:jc w:val="center"/>
        <w:rPr>
          <w:b/>
          <w:spacing w:val="6"/>
          <w:sz w:val="28"/>
        </w:rPr>
      </w:pPr>
      <w:r>
        <w:rPr>
          <w:b/>
          <w:spacing w:val="5"/>
          <w:sz w:val="28"/>
        </w:rPr>
        <w:t xml:space="preserve">о Наблюдательном совете </w:t>
      </w:r>
      <w:r>
        <w:rPr>
          <w:b/>
          <w:spacing w:val="6"/>
          <w:sz w:val="28"/>
        </w:rPr>
        <w:t>при администрации Топкинского муниципального округа</w:t>
      </w:r>
      <w:r>
        <w:rPr>
          <w:b/>
          <w:spacing w:val="5"/>
          <w:sz w:val="28"/>
        </w:rPr>
        <w:t xml:space="preserve"> </w:t>
      </w:r>
    </w:p>
    <w:p w14:paraId="11324F64" w14:textId="77777777" w:rsidR="00EC0B80" w:rsidRDefault="00EC0B80">
      <w:pPr>
        <w:jc w:val="center"/>
        <w:rPr>
          <w:spacing w:val="6"/>
          <w:sz w:val="28"/>
        </w:rPr>
      </w:pPr>
    </w:p>
    <w:p w14:paraId="521C6D71" w14:textId="77777777" w:rsidR="00EC0B80" w:rsidRDefault="00000000">
      <w:pPr>
        <w:jc w:val="center"/>
        <w:rPr>
          <w:b/>
          <w:spacing w:val="2"/>
          <w:sz w:val="28"/>
        </w:rPr>
      </w:pPr>
      <w:r>
        <w:rPr>
          <w:b/>
          <w:spacing w:val="2"/>
          <w:sz w:val="28"/>
        </w:rPr>
        <w:t>1. Общие положения</w:t>
      </w:r>
    </w:p>
    <w:p w14:paraId="279F7825" w14:textId="77777777" w:rsidR="00EC0B80" w:rsidRDefault="00000000">
      <w:pPr>
        <w:ind w:firstLine="538"/>
        <w:jc w:val="both"/>
        <w:rPr>
          <w:sz w:val="28"/>
        </w:rPr>
      </w:pPr>
      <w:r>
        <w:rPr>
          <w:spacing w:val="11"/>
          <w:sz w:val="28"/>
        </w:rPr>
        <w:t xml:space="preserve">1.1. </w:t>
      </w:r>
      <w:r>
        <w:rPr>
          <w:spacing w:val="1"/>
          <w:sz w:val="28"/>
        </w:rPr>
        <w:t xml:space="preserve">Наблюдательный совет при администрации Топкинского муниципального округа (далее - Совет) создан </w:t>
      </w:r>
      <w:r>
        <w:rPr>
          <w:spacing w:val="-1"/>
          <w:sz w:val="28"/>
        </w:rPr>
        <w:t xml:space="preserve">для осуществления функций социальной адаптации лиц, освободившихся из мест лишения свободы и отбывших наказание в виде принудительных работ, является координационным органом и </w:t>
      </w:r>
      <w:r>
        <w:rPr>
          <w:spacing w:val="2"/>
          <w:sz w:val="28"/>
        </w:rPr>
        <w:t>обеспечивает взаимодействия структурных и  отрасле</w:t>
      </w:r>
      <w:r>
        <w:rPr>
          <w:spacing w:val="-1"/>
          <w:sz w:val="28"/>
        </w:rPr>
        <w:t>вых органов администрации Топкинского муниципального</w:t>
      </w:r>
      <w:r>
        <w:rPr>
          <w:spacing w:val="1"/>
          <w:sz w:val="28"/>
        </w:rPr>
        <w:t xml:space="preserve"> округа</w:t>
      </w:r>
      <w:r>
        <w:rPr>
          <w:spacing w:val="-1"/>
          <w:sz w:val="28"/>
        </w:rPr>
        <w:t xml:space="preserve">, предприятий, организаций и учреждений всех организационно-правовых форм собственности, общественных объединений, уголовно-исполнительных инспекций, </w:t>
      </w:r>
      <w:r>
        <w:rPr>
          <w:spacing w:val="2"/>
          <w:sz w:val="28"/>
        </w:rPr>
        <w:t>иных заинтересованных структур по оказанию помощи, в т.ч.</w:t>
      </w:r>
      <w:r>
        <w:rPr>
          <w:sz w:val="28"/>
        </w:rPr>
        <w:t xml:space="preserve"> в социальной адаптации </w:t>
      </w:r>
      <w:r>
        <w:rPr>
          <w:spacing w:val="-1"/>
          <w:sz w:val="28"/>
        </w:rPr>
        <w:t>лицам, освободившимся из мест лишения свободы и отбывшим наказание в виде принудительных работ</w:t>
      </w:r>
      <w:r>
        <w:rPr>
          <w:spacing w:val="2"/>
          <w:sz w:val="28"/>
        </w:rPr>
        <w:t xml:space="preserve"> и прибывших на территорию Топкинского муниципального</w:t>
      </w:r>
      <w:r>
        <w:rPr>
          <w:spacing w:val="1"/>
          <w:sz w:val="28"/>
        </w:rPr>
        <w:t xml:space="preserve"> округа</w:t>
      </w:r>
      <w:r>
        <w:rPr>
          <w:spacing w:val="2"/>
          <w:sz w:val="28"/>
        </w:rPr>
        <w:t xml:space="preserve">. </w:t>
      </w:r>
    </w:p>
    <w:p w14:paraId="2BD0F317" w14:textId="77777777" w:rsidR="00EC0B80" w:rsidRDefault="00000000">
      <w:pPr>
        <w:ind w:firstLine="542"/>
        <w:jc w:val="both"/>
        <w:rPr>
          <w:sz w:val="28"/>
        </w:rPr>
      </w:pPr>
      <w:r>
        <w:rPr>
          <w:spacing w:val="-1"/>
          <w:sz w:val="28"/>
        </w:rPr>
        <w:lastRenderedPageBreak/>
        <w:t>1.2. В своей деятельности Совет руководствуется Кон</w:t>
      </w:r>
      <w:r>
        <w:rPr>
          <w:sz w:val="28"/>
        </w:rPr>
        <w:t xml:space="preserve">ституцией Российской Федерации, </w:t>
      </w:r>
      <w:r>
        <w:rPr>
          <w:spacing w:val="-1"/>
          <w:sz w:val="28"/>
        </w:rPr>
        <w:t xml:space="preserve">федеральными законами, актами Президента Российской Федерации и Правительства Российской Федерации, законами Кемеровской области - Кузбасса, нормативными актами Губернатора Кемеровской области – Кузбасса и Правительства Кемеровской области - Кузбасса, нормативными актами администрации Топкинского муниципального </w:t>
      </w:r>
      <w:r>
        <w:rPr>
          <w:spacing w:val="1"/>
          <w:sz w:val="28"/>
        </w:rPr>
        <w:t>округа</w:t>
      </w:r>
      <w:r>
        <w:rPr>
          <w:spacing w:val="-1"/>
          <w:sz w:val="28"/>
        </w:rPr>
        <w:t xml:space="preserve"> и настоящим Положением.</w:t>
      </w:r>
    </w:p>
    <w:p w14:paraId="0A0A966C" w14:textId="77777777" w:rsidR="00EC0B80" w:rsidRDefault="00000000">
      <w:pPr>
        <w:ind w:firstLine="643"/>
        <w:jc w:val="both"/>
        <w:rPr>
          <w:sz w:val="28"/>
        </w:rPr>
      </w:pPr>
      <w:r>
        <w:rPr>
          <w:spacing w:val="-2"/>
          <w:sz w:val="28"/>
        </w:rPr>
        <w:t>1.3. Настоящее Положение определяет основные задачи, функции и ор</w:t>
      </w:r>
      <w:r>
        <w:rPr>
          <w:spacing w:val="1"/>
          <w:sz w:val="28"/>
        </w:rPr>
        <w:t>ганизацию деятельности Совета по осуществлению функ</w:t>
      </w:r>
      <w:r>
        <w:rPr>
          <w:sz w:val="28"/>
        </w:rPr>
        <w:t xml:space="preserve">ций социальной адаптации </w:t>
      </w:r>
      <w:r>
        <w:rPr>
          <w:spacing w:val="-1"/>
          <w:sz w:val="28"/>
        </w:rPr>
        <w:t>лиц, освободившихся из мест лишения свободы и отбывших наказание в виде принудительных работ</w:t>
      </w:r>
      <w:r>
        <w:rPr>
          <w:sz w:val="28"/>
        </w:rPr>
        <w:t xml:space="preserve"> и прибывших на территорию Топкинского муниципального</w:t>
      </w:r>
      <w:r>
        <w:rPr>
          <w:spacing w:val="1"/>
          <w:sz w:val="28"/>
        </w:rPr>
        <w:t xml:space="preserve"> округа</w:t>
      </w:r>
      <w:r>
        <w:rPr>
          <w:sz w:val="28"/>
        </w:rPr>
        <w:t>.</w:t>
      </w:r>
    </w:p>
    <w:p w14:paraId="53395146" w14:textId="77777777" w:rsidR="00EC0B80" w:rsidRDefault="00EC0B80">
      <w:pPr>
        <w:ind w:firstLine="643"/>
        <w:jc w:val="both"/>
        <w:rPr>
          <w:sz w:val="28"/>
        </w:rPr>
      </w:pPr>
    </w:p>
    <w:p w14:paraId="58EFD26E" w14:textId="77777777" w:rsidR="00EC0B80" w:rsidRDefault="00000000">
      <w:pPr>
        <w:jc w:val="center"/>
        <w:rPr>
          <w:b/>
          <w:sz w:val="28"/>
        </w:rPr>
      </w:pPr>
      <w:r>
        <w:rPr>
          <w:b/>
          <w:spacing w:val="6"/>
          <w:sz w:val="28"/>
        </w:rPr>
        <w:t>2. Задачи Совета</w:t>
      </w:r>
    </w:p>
    <w:p w14:paraId="0368A44D" w14:textId="77777777" w:rsidR="00EC0B80" w:rsidRDefault="00000000">
      <w:pPr>
        <w:ind w:firstLine="518"/>
        <w:jc w:val="both"/>
        <w:rPr>
          <w:sz w:val="28"/>
        </w:rPr>
      </w:pPr>
      <w:r>
        <w:rPr>
          <w:sz w:val="28"/>
        </w:rPr>
        <w:t>Основными задачами являются:</w:t>
      </w:r>
    </w:p>
    <w:p w14:paraId="6073C562" w14:textId="77777777" w:rsidR="00EC0B80" w:rsidRDefault="00000000">
      <w:pPr>
        <w:ind w:firstLine="518"/>
        <w:jc w:val="both"/>
        <w:rPr>
          <w:sz w:val="28"/>
        </w:rPr>
      </w:pPr>
      <w:r>
        <w:rPr>
          <w:spacing w:val="12"/>
          <w:sz w:val="28"/>
        </w:rPr>
        <w:t xml:space="preserve">2.1. </w:t>
      </w:r>
      <w:r>
        <w:rPr>
          <w:spacing w:val="-1"/>
          <w:sz w:val="28"/>
        </w:rPr>
        <w:t xml:space="preserve">Оказание помощи в социальной адаптации лицам, освободившимся из мест лишения свободы и отбывшим наказание в виде принудительных работ </w:t>
      </w:r>
      <w:r>
        <w:rPr>
          <w:sz w:val="28"/>
        </w:rPr>
        <w:t>и прибывших на территорию Топкинского муниципального</w:t>
      </w:r>
      <w:r>
        <w:rPr>
          <w:spacing w:val="1"/>
          <w:sz w:val="28"/>
        </w:rPr>
        <w:t xml:space="preserve"> округа</w:t>
      </w:r>
      <w:r>
        <w:rPr>
          <w:sz w:val="28"/>
        </w:rPr>
        <w:t>, по бытовому и трудовому устройству, профессио</w:t>
      </w:r>
      <w:r>
        <w:rPr>
          <w:spacing w:val="-1"/>
          <w:sz w:val="28"/>
        </w:rPr>
        <w:t xml:space="preserve">нальному образованию, оказанию медицинской помощи, решению других </w:t>
      </w:r>
      <w:r>
        <w:rPr>
          <w:spacing w:val="1"/>
          <w:sz w:val="28"/>
        </w:rPr>
        <w:t>бытовых вопросов.</w:t>
      </w:r>
    </w:p>
    <w:p w14:paraId="54682F45" w14:textId="77777777" w:rsidR="00EC0B80" w:rsidRDefault="00000000">
      <w:pPr>
        <w:ind w:firstLine="533"/>
        <w:jc w:val="both"/>
        <w:rPr>
          <w:sz w:val="28"/>
        </w:rPr>
      </w:pPr>
      <w:r>
        <w:rPr>
          <w:sz w:val="28"/>
        </w:rPr>
        <w:t xml:space="preserve">2.2. Координация деятельности структурных и отраслевых, </w:t>
      </w:r>
      <w:r>
        <w:rPr>
          <w:spacing w:val="-1"/>
          <w:sz w:val="28"/>
        </w:rPr>
        <w:t>органов администрации Топкинского муниципального</w:t>
      </w:r>
      <w:r>
        <w:rPr>
          <w:spacing w:val="1"/>
          <w:sz w:val="28"/>
        </w:rPr>
        <w:t xml:space="preserve"> округа</w:t>
      </w:r>
      <w:r>
        <w:rPr>
          <w:spacing w:val="-1"/>
          <w:sz w:val="28"/>
        </w:rPr>
        <w:t xml:space="preserve">, предприятий, организаций, учреждений всех организационно-правовых форм собственности, общественных </w:t>
      </w:r>
      <w:r>
        <w:rPr>
          <w:spacing w:val="1"/>
          <w:sz w:val="28"/>
        </w:rPr>
        <w:t xml:space="preserve">объединений, уголовно-исполнительных инспекций </w:t>
      </w:r>
      <w:r>
        <w:rPr>
          <w:spacing w:val="-2"/>
          <w:sz w:val="28"/>
        </w:rPr>
        <w:t xml:space="preserve">по вопросам социальной поддержки и оказания помощи в адаптации </w:t>
      </w:r>
      <w:r>
        <w:rPr>
          <w:spacing w:val="-1"/>
          <w:sz w:val="28"/>
        </w:rPr>
        <w:t>лицам, освободившимся из мест лишения свободы и отбывшим наказание в виде принудительных работ</w:t>
      </w:r>
      <w:r>
        <w:rPr>
          <w:sz w:val="28"/>
        </w:rPr>
        <w:t xml:space="preserve"> и прибывших на территорию Топкинского муниципального</w:t>
      </w:r>
      <w:r>
        <w:rPr>
          <w:spacing w:val="1"/>
          <w:sz w:val="28"/>
        </w:rPr>
        <w:t xml:space="preserve"> округа</w:t>
      </w:r>
      <w:r>
        <w:rPr>
          <w:sz w:val="28"/>
        </w:rPr>
        <w:t>.</w:t>
      </w:r>
    </w:p>
    <w:p w14:paraId="3BEA4EC5" w14:textId="77777777" w:rsidR="00EC0B80" w:rsidRDefault="00000000">
      <w:pPr>
        <w:ind w:firstLine="523"/>
        <w:jc w:val="both"/>
        <w:rPr>
          <w:sz w:val="28"/>
        </w:rPr>
      </w:pPr>
      <w:r>
        <w:rPr>
          <w:spacing w:val="1"/>
          <w:sz w:val="28"/>
        </w:rPr>
        <w:t>2.3. Оказание помощи уголовно-исполнительным инспекциям по опре</w:t>
      </w:r>
      <w:r>
        <w:rPr>
          <w:sz w:val="28"/>
        </w:rPr>
        <w:t>делению мест и вида работ для отбытия наказания осужденным к обязательным и исправительным работам.</w:t>
      </w:r>
    </w:p>
    <w:p w14:paraId="26DCBA34" w14:textId="77777777" w:rsidR="00EC0B80" w:rsidRDefault="00000000">
      <w:pPr>
        <w:ind w:firstLine="518"/>
        <w:jc w:val="both"/>
        <w:rPr>
          <w:sz w:val="28"/>
        </w:rPr>
      </w:pPr>
      <w:r>
        <w:rPr>
          <w:spacing w:val="3"/>
          <w:sz w:val="28"/>
        </w:rPr>
        <w:t xml:space="preserve">2.4. Привлечение общественности к работе по социальной адаптации </w:t>
      </w:r>
      <w:r>
        <w:rPr>
          <w:spacing w:val="-1"/>
          <w:sz w:val="28"/>
        </w:rPr>
        <w:t xml:space="preserve">лиц, освободившихся из мест лишения свободы и отбывших наказание в виде принудительных работ, </w:t>
      </w:r>
      <w:r>
        <w:rPr>
          <w:sz w:val="28"/>
        </w:rPr>
        <w:t xml:space="preserve">проведении воспитательной </w:t>
      </w:r>
      <w:r>
        <w:rPr>
          <w:spacing w:val="1"/>
          <w:sz w:val="28"/>
        </w:rPr>
        <w:t>работы и контроля за их поведением по месту жительства и работы.</w:t>
      </w:r>
    </w:p>
    <w:p w14:paraId="7CE0202C" w14:textId="77777777" w:rsidR="00EC0B80" w:rsidRDefault="00EC0B80">
      <w:pPr>
        <w:ind w:firstLine="580"/>
        <w:jc w:val="center"/>
        <w:rPr>
          <w:spacing w:val="8"/>
          <w:sz w:val="28"/>
        </w:rPr>
      </w:pPr>
    </w:p>
    <w:p w14:paraId="3D3F3C88" w14:textId="77777777" w:rsidR="00EC0B80" w:rsidRDefault="00000000">
      <w:pPr>
        <w:jc w:val="center"/>
        <w:rPr>
          <w:b/>
          <w:sz w:val="28"/>
        </w:rPr>
      </w:pPr>
      <w:r>
        <w:rPr>
          <w:b/>
          <w:spacing w:val="8"/>
          <w:sz w:val="28"/>
        </w:rPr>
        <w:t>3.Функции Совета</w:t>
      </w:r>
    </w:p>
    <w:p w14:paraId="3E0213AF" w14:textId="77777777" w:rsidR="00EC0B80" w:rsidRDefault="00000000">
      <w:pPr>
        <w:ind w:firstLine="509"/>
        <w:jc w:val="both"/>
        <w:rPr>
          <w:sz w:val="28"/>
        </w:rPr>
      </w:pPr>
      <w:r>
        <w:rPr>
          <w:sz w:val="28"/>
        </w:rPr>
        <w:t xml:space="preserve">Для реализации основных задач Совет осуществляет </w:t>
      </w:r>
      <w:r>
        <w:rPr>
          <w:spacing w:val="-1"/>
          <w:sz w:val="28"/>
        </w:rPr>
        <w:t>следующие функции:</w:t>
      </w:r>
    </w:p>
    <w:p w14:paraId="70B9F816" w14:textId="77777777" w:rsidR="00EC0B80" w:rsidRDefault="00000000">
      <w:pPr>
        <w:ind w:firstLine="514"/>
        <w:jc w:val="both"/>
        <w:rPr>
          <w:sz w:val="28"/>
        </w:rPr>
      </w:pPr>
      <w:r>
        <w:rPr>
          <w:sz w:val="28"/>
        </w:rPr>
        <w:t xml:space="preserve">3.1. Анализирует состояние бытового и трудового устройства </w:t>
      </w:r>
      <w:r>
        <w:rPr>
          <w:spacing w:val="-1"/>
          <w:sz w:val="28"/>
        </w:rPr>
        <w:t>лиц, освободившихся из мест лишения свободы и отбывших наказание в виде принудительных работ</w:t>
      </w:r>
      <w:r>
        <w:rPr>
          <w:sz w:val="28"/>
        </w:rPr>
        <w:t xml:space="preserve"> и прибывших на территорию Топкинского муниципального</w:t>
      </w:r>
      <w:r>
        <w:rPr>
          <w:spacing w:val="1"/>
          <w:sz w:val="28"/>
        </w:rPr>
        <w:t xml:space="preserve"> округа</w:t>
      </w:r>
      <w:r>
        <w:rPr>
          <w:sz w:val="28"/>
        </w:rPr>
        <w:t>, разрабаты</w:t>
      </w:r>
      <w:r>
        <w:rPr>
          <w:spacing w:val="1"/>
          <w:sz w:val="28"/>
        </w:rPr>
        <w:t>вает мероприятия для улучшения обстановки по данной проблеме.</w:t>
      </w:r>
    </w:p>
    <w:p w14:paraId="296F6A31" w14:textId="77777777" w:rsidR="00EC0B80" w:rsidRDefault="00000000">
      <w:pPr>
        <w:ind w:firstLine="514"/>
        <w:jc w:val="both"/>
        <w:rPr>
          <w:sz w:val="28"/>
        </w:rPr>
      </w:pPr>
      <w:r>
        <w:rPr>
          <w:spacing w:val="2"/>
          <w:sz w:val="28"/>
        </w:rPr>
        <w:lastRenderedPageBreak/>
        <w:t xml:space="preserve">3.2. Рассматривает на своих заседаниях вопросы, связанные с бытовым </w:t>
      </w:r>
      <w:r>
        <w:rPr>
          <w:sz w:val="28"/>
        </w:rPr>
        <w:t>и трудовым устройством, профессиональным образованием, оказанием меди</w:t>
      </w:r>
      <w:r>
        <w:rPr>
          <w:spacing w:val="-1"/>
          <w:sz w:val="28"/>
        </w:rPr>
        <w:t>цинской помощи, воспитанием, лиц, освободившихся из мест лишения свободы и отбывших наказание в виде принудительных работ</w:t>
      </w:r>
      <w:r>
        <w:rPr>
          <w:sz w:val="28"/>
        </w:rPr>
        <w:t xml:space="preserve"> и прибывших на территорию Топкинского муниципального</w:t>
      </w:r>
      <w:r>
        <w:rPr>
          <w:spacing w:val="1"/>
          <w:sz w:val="28"/>
        </w:rPr>
        <w:t xml:space="preserve"> округа</w:t>
      </w:r>
      <w:r>
        <w:rPr>
          <w:spacing w:val="-1"/>
          <w:sz w:val="28"/>
        </w:rPr>
        <w:t xml:space="preserve">, с </w:t>
      </w:r>
      <w:r>
        <w:rPr>
          <w:sz w:val="28"/>
        </w:rPr>
        <w:t>заслушиванием должностных лиц, структурных и отраслевых</w:t>
      </w:r>
      <w:r>
        <w:rPr>
          <w:spacing w:val="-1"/>
          <w:sz w:val="28"/>
        </w:rPr>
        <w:t xml:space="preserve"> органов администрации Топкинского муниципального</w:t>
      </w:r>
      <w:r>
        <w:rPr>
          <w:spacing w:val="1"/>
          <w:sz w:val="28"/>
        </w:rPr>
        <w:t xml:space="preserve"> округа</w:t>
      </w:r>
      <w:r>
        <w:rPr>
          <w:spacing w:val="-1"/>
          <w:sz w:val="28"/>
        </w:rPr>
        <w:t>, предприятий, организаций и учреждений, общественных организаций.</w:t>
      </w:r>
    </w:p>
    <w:p w14:paraId="32499991" w14:textId="77777777" w:rsidR="00EC0B80" w:rsidRDefault="00000000">
      <w:pPr>
        <w:ind w:firstLine="509"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3.3. Осуществляет иные функции, вытекающие из задач. </w:t>
      </w:r>
    </w:p>
    <w:p w14:paraId="4C951941" w14:textId="77777777" w:rsidR="00EC0B80" w:rsidRDefault="00EC0B80">
      <w:pPr>
        <w:ind w:firstLine="509"/>
        <w:jc w:val="both"/>
        <w:rPr>
          <w:spacing w:val="-1"/>
          <w:sz w:val="28"/>
        </w:rPr>
      </w:pPr>
    </w:p>
    <w:p w14:paraId="0EF6BAB1" w14:textId="77777777" w:rsidR="00EC0B80" w:rsidRDefault="00000000">
      <w:pPr>
        <w:jc w:val="center"/>
        <w:rPr>
          <w:b/>
          <w:sz w:val="28"/>
        </w:rPr>
      </w:pPr>
      <w:r>
        <w:rPr>
          <w:b/>
          <w:spacing w:val="7"/>
          <w:sz w:val="28"/>
        </w:rPr>
        <w:t>4. Права Совета</w:t>
      </w:r>
    </w:p>
    <w:p w14:paraId="2A64D73E" w14:textId="77777777" w:rsidR="00EC0B80" w:rsidRDefault="00000000">
      <w:pPr>
        <w:ind w:firstLine="518"/>
        <w:jc w:val="both"/>
        <w:rPr>
          <w:sz w:val="28"/>
        </w:rPr>
      </w:pPr>
      <w:r>
        <w:rPr>
          <w:spacing w:val="-1"/>
          <w:sz w:val="28"/>
        </w:rPr>
        <w:t>Совет имеет право:</w:t>
      </w:r>
    </w:p>
    <w:p w14:paraId="79A22F2D" w14:textId="77777777" w:rsidR="00EC0B80" w:rsidRDefault="00000000">
      <w:pPr>
        <w:ind w:firstLine="518"/>
        <w:jc w:val="both"/>
        <w:rPr>
          <w:sz w:val="28"/>
        </w:rPr>
      </w:pPr>
      <w:r>
        <w:rPr>
          <w:spacing w:val="-1"/>
          <w:sz w:val="28"/>
        </w:rPr>
        <w:t>4.1. Запрашивать и получать в установленном порядке необходимые ма</w:t>
      </w:r>
      <w:r>
        <w:rPr>
          <w:sz w:val="28"/>
        </w:rPr>
        <w:t xml:space="preserve">териалы и информацию по вопросам социальной адаптации трудовой деятельности, наличия вакантных рабочих профессий и наличия свободных мест </w:t>
      </w:r>
      <w:r>
        <w:rPr>
          <w:spacing w:val="-1"/>
          <w:sz w:val="28"/>
        </w:rPr>
        <w:t>в муниципальных и ведомственных общежитиях, для поселения нуждающихся, возможности получения профессионального образования и переквалификации, получения необходимой медицинской помощи от предприятий, орга</w:t>
      </w:r>
      <w:r>
        <w:rPr>
          <w:sz w:val="28"/>
        </w:rPr>
        <w:t>низаций, учреждений, общественных объединений и других структур.</w:t>
      </w:r>
    </w:p>
    <w:p w14:paraId="5DF8C064" w14:textId="77777777" w:rsidR="00EC0B80" w:rsidRDefault="00000000">
      <w:pPr>
        <w:ind w:firstLine="509"/>
        <w:jc w:val="both"/>
        <w:rPr>
          <w:sz w:val="28"/>
        </w:rPr>
      </w:pPr>
      <w:r>
        <w:rPr>
          <w:spacing w:val="2"/>
          <w:sz w:val="28"/>
        </w:rPr>
        <w:t xml:space="preserve">4.2. Проводить прием </w:t>
      </w:r>
      <w:r>
        <w:rPr>
          <w:spacing w:val="-1"/>
          <w:sz w:val="28"/>
        </w:rPr>
        <w:t xml:space="preserve">лиц, освободившихся из мест лишения свободы и отбывших наказание в виде принудительных работ </w:t>
      </w:r>
      <w:r>
        <w:rPr>
          <w:sz w:val="28"/>
        </w:rPr>
        <w:t>и прибывших на территорию Топкинского муниципального</w:t>
      </w:r>
      <w:r>
        <w:rPr>
          <w:spacing w:val="1"/>
          <w:sz w:val="28"/>
        </w:rPr>
        <w:t xml:space="preserve"> округа</w:t>
      </w:r>
      <w:r>
        <w:rPr>
          <w:spacing w:val="2"/>
          <w:sz w:val="28"/>
        </w:rPr>
        <w:t>, принимать от них и рассматри</w:t>
      </w:r>
      <w:r>
        <w:rPr>
          <w:sz w:val="28"/>
        </w:rPr>
        <w:t>вать предложения, заявления и жалобы, касающиеся социальной адаптации.</w:t>
      </w:r>
    </w:p>
    <w:p w14:paraId="2AF99DA9" w14:textId="77777777" w:rsidR="00EC0B80" w:rsidRDefault="00000000">
      <w:pPr>
        <w:ind w:firstLine="586"/>
        <w:jc w:val="both"/>
        <w:rPr>
          <w:sz w:val="28"/>
        </w:rPr>
      </w:pPr>
      <w:r>
        <w:rPr>
          <w:spacing w:val="7"/>
          <w:sz w:val="28"/>
        </w:rPr>
        <w:t xml:space="preserve">4.3. Приглашать на свои заседания и заслушивать должностных лиц </w:t>
      </w:r>
      <w:r>
        <w:rPr>
          <w:spacing w:val="-2"/>
          <w:sz w:val="28"/>
        </w:rPr>
        <w:t>структурных и отраслевых органов администрации Топкинского муниципального</w:t>
      </w:r>
      <w:r>
        <w:rPr>
          <w:spacing w:val="1"/>
          <w:sz w:val="28"/>
        </w:rPr>
        <w:t xml:space="preserve"> округа</w:t>
      </w:r>
      <w:r>
        <w:rPr>
          <w:spacing w:val="-2"/>
          <w:sz w:val="28"/>
        </w:rPr>
        <w:t xml:space="preserve">, </w:t>
      </w:r>
      <w:r>
        <w:rPr>
          <w:sz w:val="28"/>
        </w:rPr>
        <w:t>предприятий, организаций, учреждений по вопросам оказания помощи в социальной адаптации лицам ранее судимым.</w:t>
      </w:r>
    </w:p>
    <w:p w14:paraId="4522345C" w14:textId="77777777" w:rsidR="00EC0B80" w:rsidRDefault="00000000">
      <w:pPr>
        <w:ind w:firstLine="586"/>
        <w:jc w:val="both"/>
        <w:rPr>
          <w:sz w:val="28"/>
        </w:rPr>
      </w:pPr>
      <w:r>
        <w:rPr>
          <w:sz w:val="28"/>
        </w:rPr>
        <w:t>4.4. Направлять письма, запросы, предложения по вопро</w:t>
      </w:r>
      <w:r>
        <w:rPr>
          <w:spacing w:val="-1"/>
          <w:sz w:val="28"/>
        </w:rPr>
        <w:t xml:space="preserve">сам бытового и трудового устройства лиц, освободившихся из мест лишения свободы и отбывших наказание в виде принудительных работ </w:t>
      </w:r>
      <w:r>
        <w:rPr>
          <w:sz w:val="28"/>
        </w:rPr>
        <w:t>и прибывших на территорию Топкинского муниципального</w:t>
      </w:r>
      <w:r>
        <w:rPr>
          <w:spacing w:val="1"/>
          <w:sz w:val="28"/>
        </w:rPr>
        <w:t xml:space="preserve"> округа</w:t>
      </w:r>
      <w:r>
        <w:rPr>
          <w:sz w:val="28"/>
        </w:rPr>
        <w:t xml:space="preserve"> </w:t>
      </w:r>
      <w:r>
        <w:rPr>
          <w:spacing w:val="-1"/>
          <w:sz w:val="28"/>
        </w:rPr>
        <w:t xml:space="preserve">руководителям предприятий, организаций, учреждений всех организационно-правовых форм </w:t>
      </w:r>
      <w:r>
        <w:rPr>
          <w:sz w:val="28"/>
        </w:rPr>
        <w:t>собственности, общественным объединениям.</w:t>
      </w:r>
    </w:p>
    <w:p w14:paraId="4C3F90B4" w14:textId="77777777" w:rsidR="00EC0B80" w:rsidRDefault="00000000">
      <w:pPr>
        <w:ind w:firstLine="504"/>
        <w:jc w:val="both"/>
        <w:rPr>
          <w:spacing w:val="-1"/>
          <w:sz w:val="28"/>
        </w:rPr>
      </w:pPr>
      <w:r>
        <w:rPr>
          <w:sz w:val="28"/>
        </w:rPr>
        <w:t xml:space="preserve">4.5. Вносить предложения прокурору города Топки о проверке обоснованности отказа в приеме на работу </w:t>
      </w:r>
      <w:r>
        <w:rPr>
          <w:spacing w:val="-1"/>
          <w:sz w:val="28"/>
        </w:rPr>
        <w:t>лиц, освободившихся из мест лишения свободы и отбывших наказание в виде принудительных работ</w:t>
      </w:r>
      <w:r>
        <w:rPr>
          <w:sz w:val="28"/>
        </w:rPr>
        <w:t xml:space="preserve"> и прибывших на территорию Топкинского муниципального </w:t>
      </w:r>
      <w:r>
        <w:rPr>
          <w:spacing w:val="1"/>
          <w:sz w:val="28"/>
        </w:rPr>
        <w:t>округа.</w:t>
      </w:r>
    </w:p>
    <w:p w14:paraId="3D9F16B8" w14:textId="77777777" w:rsidR="00EC0B80" w:rsidRDefault="00000000">
      <w:pPr>
        <w:ind w:firstLine="509"/>
        <w:jc w:val="both"/>
        <w:rPr>
          <w:sz w:val="28"/>
        </w:rPr>
      </w:pPr>
      <w:r>
        <w:rPr>
          <w:spacing w:val="-1"/>
          <w:sz w:val="28"/>
        </w:rPr>
        <w:t xml:space="preserve">4.6. Вносить на рассмотрение главы Топкинского муниципального </w:t>
      </w:r>
      <w:r>
        <w:rPr>
          <w:spacing w:val="1"/>
          <w:sz w:val="28"/>
        </w:rPr>
        <w:t>округа</w:t>
      </w:r>
      <w:r>
        <w:rPr>
          <w:spacing w:val="-1"/>
          <w:sz w:val="28"/>
        </w:rPr>
        <w:t xml:space="preserve"> и председателя Совета народных депутатов Топкинского муниципального</w:t>
      </w:r>
      <w:r>
        <w:rPr>
          <w:spacing w:val="1"/>
          <w:sz w:val="28"/>
        </w:rPr>
        <w:t xml:space="preserve"> округа</w:t>
      </w:r>
      <w:r>
        <w:rPr>
          <w:spacing w:val="-1"/>
          <w:sz w:val="28"/>
        </w:rPr>
        <w:t xml:space="preserve"> вопросы, касающиеся бытового и трудового </w:t>
      </w:r>
      <w:r>
        <w:rPr>
          <w:sz w:val="28"/>
        </w:rPr>
        <w:t xml:space="preserve">устройства, профессионального образования, оказания медицинской помощи </w:t>
      </w:r>
      <w:r>
        <w:rPr>
          <w:spacing w:val="-1"/>
          <w:sz w:val="28"/>
        </w:rPr>
        <w:t xml:space="preserve">лицам, освободившимся из мест лишения свободы и отбывшим </w:t>
      </w:r>
      <w:r>
        <w:rPr>
          <w:spacing w:val="-1"/>
          <w:sz w:val="28"/>
        </w:rPr>
        <w:lastRenderedPageBreak/>
        <w:t>наказание в виде принудительных работ</w:t>
      </w:r>
      <w:r>
        <w:rPr>
          <w:sz w:val="28"/>
        </w:rPr>
        <w:t xml:space="preserve"> и прибывших на территорию Топкинского муниципального</w:t>
      </w:r>
      <w:r>
        <w:rPr>
          <w:spacing w:val="1"/>
          <w:sz w:val="28"/>
        </w:rPr>
        <w:t xml:space="preserve"> округа</w:t>
      </w:r>
      <w:r>
        <w:rPr>
          <w:sz w:val="28"/>
        </w:rPr>
        <w:t>.</w:t>
      </w:r>
    </w:p>
    <w:p w14:paraId="1B3755B5" w14:textId="77777777" w:rsidR="00EC0B80" w:rsidRDefault="00EC0B80">
      <w:pPr>
        <w:ind w:firstLine="509"/>
        <w:jc w:val="both"/>
        <w:rPr>
          <w:sz w:val="28"/>
        </w:rPr>
      </w:pPr>
    </w:p>
    <w:p w14:paraId="34DFB175" w14:textId="77777777" w:rsidR="00EC0B80" w:rsidRDefault="00000000">
      <w:pPr>
        <w:jc w:val="center"/>
        <w:rPr>
          <w:b/>
          <w:sz w:val="28"/>
        </w:rPr>
      </w:pPr>
      <w:r>
        <w:rPr>
          <w:b/>
          <w:spacing w:val="7"/>
          <w:sz w:val="28"/>
        </w:rPr>
        <w:t>5.Организация деятельности Совета</w:t>
      </w:r>
    </w:p>
    <w:p w14:paraId="04A7B1E5" w14:textId="77777777" w:rsidR="00EC0B80" w:rsidRDefault="00000000">
      <w:pPr>
        <w:ind w:firstLine="518"/>
        <w:jc w:val="both"/>
        <w:rPr>
          <w:sz w:val="28"/>
        </w:rPr>
      </w:pPr>
      <w:r>
        <w:rPr>
          <w:spacing w:val="2"/>
          <w:sz w:val="28"/>
        </w:rPr>
        <w:t xml:space="preserve">5.1. Совет состоит из председателя, заместителя, секретаря и </w:t>
      </w:r>
      <w:r>
        <w:rPr>
          <w:spacing w:val="1"/>
          <w:sz w:val="28"/>
        </w:rPr>
        <w:t>членов Совета.</w:t>
      </w:r>
    </w:p>
    <w:p w14:paraId="3060503F" w14:textId="77777777" w:rsidR="00EC0B80" w:rsidRDefault="00000000">
      <w:pPr>
        <w:ind w:firstLine="523"/>
        <w:jc w:val="both"/>
        <w:rPr>
          <w:sz w:val="28"/>
        </w:rPr>
      </w:pPr>
      <w:r>
        <w:rPr>
          <w:sz w:val="28"/>
        </w:rPr>
        <w:t>5.2. Руководство Советом осуществляет председатель, а в его отсутствие обязанности председателя исполняет его замести</w:t>
      </w:r>
      <w:r>
        <w:rPr>
          <w:spacing w:val="-3"/>
          <w:sz w:val="28"/>
        </w:rPr>
        <w:t>тель.</w:t>
      </w:r>
    </w:p>
    <w:p w14:paraId="79F3413F" w14:textId="77777777" w:rsidR="00EC0B80" w:rsidRDefault="00000000">
      <w:pPr>
        <w:ind w:firstLine="514"/>
        <w:jc w:val="both"/>
        <w:rPr>
          <w:sz w:val="28"/>
        </w:rPr>
      </w:pPr>
      <w:r>
        <w:rPr>
          <w:spacing w:val="-1"/>
          <w:sz w:val="28"/>
        </w:rPr>
        <w:t xml:space="preserve">5.3. Состав Совета утверждается постановлением администрации </w:t>
      </w:r>
      <w:r>
        <w:rPr>
          <w:spacing w:val="-3"/>
          <w:sz w:val="28"/>
        </w:rPr>
        <w:t>Топкинского муниципального</w:t>
      </w:r>
      <w:r>
        <w:rPr>
          <w:spacing w:val="1"/>
          <w:sz w:val="28"/>
        </w:rPr>
        <w:t xml:space="preserve"> округа</w:t>
      </w:r>
      <w:r>
        <w:rPr>
          <w:spacing w:val="-3"/>
          <w:sz w:val="28"/>
        </w:rPr>
        <w:t>.</w:t>
      </w:r>
    </w:p>
    <w:p w14:paraId="041B0F38" w14:textId="77777777" w:rsidR="00EC0B80" w:rsidRDefault="00000000">
      <w:pPr>
        <w:ind w:firstLine="514"/>
        <w:jc w:val="both"/>
        <w:rPr>
          <w:sz w:val="28"/>
        </w:rPr>
      </w:pPr>
      <w:r>
        <w:rPr>
          <w:spacing w:val="-1"/>
          <w:sz w:val="28"/>
        </w:rPr>
        <w:t>5.4. Заседания Совета проводятся по мере необходи</w:t>
      </w:r>
      <w:r>
        <w:rPr>
          <w:sz w:val="28"/>
        </w:rPr>
        <w:t>мости, но не реже одного раза в квартал.</w:t>
      </w:r>
    </w:p>
    <w:p w14:paraId="1D23783D" w14:textId="77777777" w:rsidR="00EC0B80" w:rsidRDefault="00000000">
      <w:pPr>
        <w:ind w:firstLine="514"/>
        <w:jc w:val="both"/>
        <w:rPr>
          <w:spacing w:val="-1"/>
          <w:sz w:val="28"/>
        </w:rPr>
      </w:pPr>
      <w:r>
        <w:rPr>
          <w:spacing w:val="-1"/>
          <w:sz w:val="28"/>
        </w:rPr>
        <w:t>5.5. Заседание считается правомочным, если на нем присутствуют не менее половины ее членов.</w:t>
      </w:r>
    </w:p>
    <w:p w14:paraId="74C88C08" w14:textId="77777777" w:rsidR="00EC0B80" w:rsidRDefault="00000000">
      <w:pPr>
        <w:ind w:firstLine="514"/>
        <w:jc w:val="both"/>
        <w:rPr>
          <w:sz w:val="28"/>
        </w:rPr>
      </w:pPr>
      <w:r>
        <w:rPr>
          <w:sz w:val="28"/>
        </w:rPr>
        <w:t>5.6. Члены Совета участвуют в ее заседании с правом замены.                      В случае невозможности присутствия, член Совета заблаговременно извещает об этом председателя Совета или его заместителя, а также одновременно согласовывает лицо, правомочное (уполномоченное) для участия в заседании Совета в качестве члена Совета.</w:t>
      </w:r>
    </w:p>
    <w:p w14:paraId="4CB100DF" w14:textId="77777777" w:rsidR="00EC0B80" w:rsidRDefault="00000000">
      <w:pPr>
        <w:ind w:firstLine="523"/>
        <w:jc w:val="both"/>
        <w:rPr>
          <w:sz w:val="28"/>
        </w:rPr>
      </w:pPr>
      <w:r>
        <w:rPr>
          <w:spacing w:val="1"/>
          <w:sz w:val="28"/>
        </w:rPr>
        <w:t>5.7. Решения Совета оформляются протоколами, которые подписыва</w:t>
      </w:r>
      <w:r>
        <w:rPr>
          <w:sz w:val="28"/>
        </w:rPr>
        <w:t xml:space="preserve">ются председателем Совета и являются рекомендательными для структурных и </w:t>
      </w:r>
      <w:r>
        <w:rPr>
          <w:spacing w:val="2"/>
          <w:sz w:val="28"/>
        </w:rPr>
        <w:t>отраслевых органов администрации Топкинского муниципального</w:t>
      </w:r>
      <w:r>
        <w:rPr>
          <w:spacing w:val="1"/>
          <w:sz w:val="28"/>
        </w:rPr>
        <w:t xml:space="preserve"> округа</w:t>
      </w:r>
      <w:r>
        <w:rPr>
          <w:spacing w:val="2"/>
          <w:sz w:val="28"/>
        </w:rPr>
        <w:t>, предпри</w:t>
      </w:r>
      <w:r>
        <w:rPr>
          <w:sz w:val="28"/>
        </w:rPr>
        <w:t>ятий, учреждений, организаций Топкинского муниципального</w:t>
      </w:r>
      <w:r>
        <w:rPr>
          <w:spacing w:val="1"/>
          <w:sz w:val="28"/>
        </w:rPr>
        <w:t xml:space="preserve"> округа</w:t>
      </w:r>
      <w:r>
        <w:rPr>
          <w:sz w:val="28"/>
        </w:rPr>
        <w:t>.</w:t>
      </w:r>
    </w:p>
    <w:p w14:paraId="3D7B4F7E" w14:textId="77777777" w:rsidR="00EC0B80" w:rsidRDefault="00000000">
      <w:pPr>
        <w:ind w:firstLine="518"/>
        <w:jc w:val="both"/>
        <w:rPr>
          <w:sz w:val="28"/>
        </w:rPr>
      </w:pPr>
      <w:r>
        <w:rPr>
          <w:spacing w:val="-1"/>
          <w:sz w:val="28"/>
        </w:rPr>
        <w:t>5.8. К работе в Совете при необходимости могут привлекаться должно</w:t>
      </w:r>
      <w:r>
        <w:rPr>
          <w:sz w:val="28"/>
        </w:rPr>
        <w:t>стные лица предприятий, учреждений, организаций, а также представители учреждений уголовно-исполнительной системы, в которых отбывали наказание лица, проживающие на территории Топкинского муниципального</w:t>
      </w:r>
      <w:r>
        <w:rPr>
          <w:spacing w:val="1"/>
          <w:sz w:val="28"/>
        </w:rPr>
        <w:t xml:space="preserve"> округа</w:t>
      </w:r>
      <w:r>
        <w:rPr>
          <w:sz w:val="28"/>
        </w:rPr>
        <w:t>.</w:t>
      </w:r>
    </w:p>
    <w:p w14:paraId="3EA55E81" w14:textId="77777777" w:rsidR="00EC0B80" w:rsidRDefault="00000000">
      <w:pPr>
        <w:ind w:firstLine="528"/>
        <w:jc w:val="both"/>
        <w:rPr>
          <w:sz w:val="28"/>
        </w:rPr>
      </w:pPr>
      <w:r>
        <w:rPr>
          <w:sz w:val="28"/>
        </w:rPr>
        <w:t>5.9. Организационно-техническое и информационное обеспечение дея</w:t>
      </w:r>
      <w:r>
        <w:rPr>
          <w:spacing w:val="2"/>
          <w:sz w:val="28"/>
        </w:rPr>
        <w:t>тельности Совета возлагается на секретаря Совета.</w:t>
      </w:r>
    </w:p>
    <w:p w14:paraId="69274A83" w14:textId="77777777" w:rsidR="00EC0B80" w:rsidRDefault="00000000">
      <w:pPr>
        <w:ind w:firstLine="528"/>
        <w:jc w:val="both"/>
      </w:pPr>
      <w:r>
        <w:rPr>
          <w:sz w:val="28"/>
        </w:rPr>
        <w:t xml:space="preserve">5.10. Секретарь Совета осуществляет подготовку необходимых документов и аналитических материалов к заседаниям Совета, оформляет протоколы </w:t>
      </w:r>
      <w:r>
        <w:rPr>
          <w:spacing w:val="2"/>
          <w:sz w:val="28"/>
        </w:rPr>
        <w:t>заседаний Совета, осуществляет контроль за выполнением принятых Сове</w:t>
      </w:r>
      <w:r>
        <w:rPr>
          <w:spacing w:val="-1"/>
          <w:sz w:val="28"/>
        </w:rPr>
        <w:t xml:space="preserve">том решений, участвует в подготовке докладов для главы Топкинского муниципального </w:t>
      </w:r>
      <w:r>
        <w:rPr>
          <w:spacing w:val="1"/>
          <w:sz w:val="28"/>
        </w:rPr>
        <w:t>округа</w:t>
      </w:r>
      <w:r>
        <w:rPr>
          <w:spacing w:val="-1"/>
          <w:sz w:val="28"/>
        </w:rPr>
        <w:t xml:space="preserve"> и информационных материалов для председателя Совета.</w:t>
      </w:r>
    </w:p>
    <w:p w14:paraId="236260A7" w14:textId="77777777" w:rsidR="00EC0B80" w:rsidRDefault="00EC0B8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1022B113" w14:textId="77777777" w:rsidR="00EC0B80" w:rsidRDefault="00EC0B80">
      <w:pPr>
        <w:pStyle w:val="ConsPlusNormal1"/>
        <w:widowControl/>
        <w:ind w:firstLine="0"/>
        <w:jc w:val="right"/>
        <w:rPr>
          <w:rFonts w:ascii="Times New Roman" w:hAnsi="Times New Roman"/>
          <w:sz w:val="28"/>
        </w:rPr>
      </w:pPr>
    </w:p>
    <w:p w14:paraId="1DEFE78B" w14:textId="77777777" w:rsidR="00EC0B80" w:rsidRDefault="00EC0B80">
      <w:pPr>
        <w:pStyle w:val="ConsPlusNormal1"/>
        <w:widowControl/>
        <w:ind w:firstLine="0"/>
        <w:jc w:val="right"/>
        <w:rPr>
          <w:rFonts w:ascii="Times New Roman" w:hAnsi="Times New Roman"/>
          <w:sz w:val="28"/>
        </w:rPr>
      </w:pPr>
    </w:p>
    <w:sectPr w:rsidR="00EC0B80">
      <w:headerReference w:type="even" r:id="rId7"/>
      <w:headerReference w:type="default" r:id="rId8"/>
      <w:headerReference w:type="first" r:id="rId9"/>
      <w:pgSz w:w="11906" w:h="16838"/>
      <w:pgMar w:top="1134" w:right="1134" w:bottom="1134" w:left="1701" w:header="720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711F9" w14:textId="77777777" w:rsidR="007C6D4F" w:rsidRDefault="007C6D4F">
      <w:r>
        <w:separator/>
      </w:r>
    </w:p>
  </w:endnote>
  <w:endnote w:type="continuationSeparator" w:id="0">
    <w:p w14:paraId="3D8C0317" w14:textId="77777777" w:rsidR="007C6D4F" w:rsidRDefault="007C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XO Thames"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charset w:val="01"/>
    <w:family w:val="roman"/>
    <w:pitch w:val="default"/>
  </w:font>
  <w:font w:name="Tinos">
    <w:altName w:val="Cambria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3E269" w14:textId="77777777" w:rsidR="007C6D4F" w:rsidRDefault="007C6D4F">
      <w:r>
        <w:separator/>
      </w:r>
    </w:p>
  </w:footnote>
  <w:footnote w:type="continuationSeparator" w:id="0">
    <w:p w14:paraId="69CEF883" w14:textId="77777777" w:rsidR="007C6D4F" w:rsidRDefault="007C6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F7BBC" w14:textId="77777777" w:rsidR="00EC0B80" w:rsidRDefault="00EC0B8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034D3" w14:textId="74405DAB" w:rsidR="00EC0B80" w:rsidRDefault="00000000">
    <w:pPr>
      <w:pStyle w:val="aa"/>
    </w:pPr>
    <w:r>
      <w:rPr>
        <w:noProof/>
      </w:rPr>
      <w:pict w14:anchorId="789CF97A">
        <v:rect id="Врезка1" o:spid="_x0000_s1025" style="position:absolute;margin-left:0;margin-top:.05pt;width:5.05pt;height:11.55pt;z-index:-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" o:allowincell="f" filled="f" stroked="f" strokeweight="0">
          <v:textbox style="mso-fit-shape-to-text:t" inset="0,0,0,0">
            <w:txbxContent>
              <w:p w14:paraId="443959D6" w14:textId="77777777" w:rsidR="00EC0B80" w:rsidRDefault="00000000"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145BA" w14:textId="77777777" w:rsidR="00EC0B80" w:rsidRDefault="00EC0B8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0B80"/>
    <w:rsid w:val="0012006E"/>
    <w:rsid w:val="00224F7A"/>
    <w:rsid w:val="005B4DD4"/>
    <w:rsid w:val="005F6D8F"/>
    <w:rsid w:val="007C6D4F"/>
    <w:rsid w:val="008B62EF"/>
    <w:rsid w:val="00EC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7310F"/>
  <w15:docId w15:val="{F36E6F72-7E40-47DF-A816-28E7B351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ahoma" w:hAnsi="Times New Roman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uiPriority w:val="9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uiPriority w:val="9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uiPriority w:val="9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uiPriority w:val="9"/>
    <w:qFormat/>
    <w:pPr>
      <w:keepNext/>
      <w:jc w:val="right"/>
      <w:outlineLvl w:val="4"/>
    </w:pPr>
    <w:rPr>
      <w:sz w:val="26"/>
    </w:rPr>
  </w:style>
  <w:style w:type="paragraph" w:styleId="6">
    <w:name w:val="heading 6"/>
    <w:basedOn w:val="a"/>
    <w:next w:val="a"/>
    <w:uiPriority w:val="9"/>
    <w:qFormat/>
    <w:pPr>
      <w:keepNext/>
      <w:jc w:val="center"/>
      <w:outlineLvl w:val="5"/>
    </w:pPr>
    <w:rPr>
      <w:sz w:val="26"/>
    </w:rPr>
  </w:style>
  <w:style w:type="paragraph" w:styleId="7">
    <w:name w:val="heading 7"/>
    <w:basedOn w:val="a"/>
    <w:next w:val="a"/>
    <w:uiPriority w:val="9"/>
    <w:qFormat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uiPriority w:val="9"/>
    <w:qFormat/>
    <w:pPr>
      <w:keepNext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21">
    <w:name w:val="Основной текст 21"/>
    <w:link w:val="BodyText21"/>
    <w:qFormat/>
    <w:rPr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210">
    <w:name w:val="Основной текст с отступом 21"/>
    <w:link w:val="BodyTextIndent21"/>
    <w:qFormat/>
    <w:rPr>
      <w:sz w:val="28"/>
    </w:rPr>
  </w:style>
  <w:style w:type="character" w:customStyle="1" w:styleId="Heading71">
    <w:name w:val="Heading 71"/>
    <w:qFormat/>
    <w:rPr>
      <w:sz w:val="28"/>
    </w:rPr>
  </w:style>
  <w:style w:type="character" w:customStyle="1" w:styleId="FontStyle16">
    <w:name w:val="Font Style16"/>
    <w:basedOn w:val="a0"/>
    <w:link w:val="FontStyle161"/>
    <w:qFormat/>
    <w:rPr>
      <w:rFonts w:ascii="Times New Roman" w:hAnsi="Times New Roman"/>
      <w:spacing w:val="10"/>
      <w:sz w:val="24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FontStyle13">
    <w:name w:val="Font Style13"/>
    <w:basedOn w:val="a0"/>
    <w:link w:val="FontStyle131"/>
    <w:qFormat/>
    <w:rPr>
      <w:rFonts w:ascii="Times New Roman" w:hAnsi="Times New Roman"/>
      <w:sz w:val="26"/>
    </w:rPr>
  </w:style>
  <w:style w:type="character" w:customStyle="1" w:styleId="Textbody">
    <w:name w:val="Text body"/>
    <w:qFormat/>
    <w:rPr>
      <w:sz w:val="28"/>
    </w:rPr>
  </w:style>
  <w:style w:type="character" w:customStyle="1" w:styleId="Heading31">
    <w:name w:val="Heading 31"/>
    <w:qFormat/>
    <w:rPr>
      <w:sz w:val="28"/>
    </w:rPr>
  </w:style>
  <w:style w:type="character" w:customStyle="1" w:styleId="Caption1">
    <w:name w:val="Caption1"/>
    <w:qFormat/>
    <w:rPr>
      <w:sz w:val="28"/>
    </w:rPr>
  </w:style>
  <w:style w:type="character" w:styleId="a3">
    <w:name w:val="page number"/>
    <w:basedOn w:val="a0"/>
  </w:style>
  <w:style w:type="character" w:customStyle="1" w:styleId="ConsPlusTitle">
    <w:name w:val="ConsPlusTitle"/>
    <w:link w:val="ConsPlusTitle1"/>
    <w:qFormat/>
    <w:rPr>
      <w:rFonts w:ascii="Arial" w:hAnsi="Arial"/>
      <w:b/>
    </w:rPr>
  </w:style>
  <w:style w:type="character" w:customStyle="1" w:styleId="ConsPlusNormal">
    <w:name w:val="ConsPlusNormal"/>
    <w:link w:val="ConsPlusNormal1"/>
    <w:qFormat/>
    <w:rPr>
      <w:rFonts w:ascii="Arial" w:hAnsi="Arial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31">
    <w:name w:val="Основной текст с отступом 31"/>
    <w:link w:val="BodyTextIndent31"/>
    <w:qFormat/>
    <w:rPr>
      <w:sz w:val="28"/>
    </w:rPr>
  </w:style>
  <w:style w:type="character" w:customStyle="1" w:styleId="Style8">
    <w:name w:val="Style8"/>
    <w:link w:val="Style81"/>
    <w:qFormat/>
    <w:rPr>
      <w:sz w:val="24"/>
    </w:rPr>
  </w:style>
  <w:style w:type="character" w:customStyle="1" w:styleId="Heading51">
    <w:name w:val="Heading 51"/>
    <w:qFormat/>
    <w:rPr>
      <w:sz w:val="26"/>
    </w:rPr>
  </w:style>
  <w:style w:type="character" w:customStyle="1" w:styleId="Heading11">
    <w:name w:val="Heading 11"/>
    <w:qFormat/>
    <w:rPr>
      <w:b/>
      <w:sz w:val="36"/>
    </w:rPr>
  </w:style>
  <w:style w:type="character" w:styleId="a4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Heading81">
    <w:name w:val="Heading 81"/>
    <w:qFormat/>
    <w:rPr>
      <w:sz w:val="24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1">
    <w:name w:val="Header1"/>
    <w:qFormat/>
  </w:style>
  <w:style w:type="character" w:customStyle="1" w:styleId="p5">
    <w:name w:val="p5"/>
    <w:link w:val="p51"/>
    <w:qFormat/>
    <w:rPr>
      <w:sz w:val="24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10">
    <w:name w:val="1 Знак"/>
    <w:link w:val="11"/>
    <w:qFormat/>
    <w:rPr>
      <w:rFonts w:ascii="Verdana" w:hAnsi="Verdana"/>
    </w:rPr>
  </w:style>
  <w:style w:type="character" w:customStyle="1" w:styleId="12">
    <w:name w:val="Схема документа1"/>
    <w:link w:val="DocumentMap1"/>
    <w:qFormat/>
    <w:rPr>
      <w:rFonts w:ascii="Tahoma" w:hAnsi="Tahoma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FontStyle14">
    <w:name w:val="Font Style14"/>
    <w:basedOn w:val="a0"/>
    <w:link w:val="FontStyle141"/>
    <w:qFormat/>
    <w:rPr>
      <w:rFonts w:ascii="Times New Roman" w:hAnsi="Times New Roman"/>
      <w:sz w:val="26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13">
    <w:name w:val="Текст выноски1"/>
    <w:link w:val="BalloonText1"/>
    <w:qFormat/>
    <w:rPr>
      <w:rFonts w:ascii="Tahoma" w:hAnsi="Tahoma"/>
      <w:sz w:val="16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sz w:val="28"/>
    </w:rPr>
  </w:style>
  <w:style w:type="character" w:customStyle="1" w:styleId="Heading21">
    <w:name w:val="Heading 21"/>
    <w:qFormat/>
    <w:rPr>
      <w:sz w:val="28"/>
    </w:rPr>
  </w:style>
  <w:style w:type="character" w:customStyle="1" w:styleId="Heading61">
    <w:name w:val="Heading 61"/>
    <w:qFormat/>
    <w:rPr>
      <w:sz w:val="26"/>
    </w:rPr>
  </w:style>
  <w:style w:type="paragraph" w:styleId="a5">
    <w:name w:val="Title"/>
    <w:next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6">
    <w:name w:val="Body Text"/>
    <w:basedOn w:val="a"/>
    <w:pPr>
      <w:jc w:val="both"/>
    </w:pPr>
    <w:rPr>
      <w:sz w:val="28"/>
    </w:rPr>
  </w:style>
  <w:style w:type="paragraph" w:styleId="a7">
    <w:name w:val="List"/>
    <w:basedOn w:val="a6"/>
    <w:rPr>
      <w:rFonts w:ascii="PT Astra Serif" w:hAnsi="PT Astra Serif"/>
    </w:rPr>
  </w:style>
  <w:style w:type="paragraph" w:styleId="a8">
    <w:name w:val="caption"/>
    <w:basedOn w:val="a"/>
    <w:next w:val="a"/>
    <w:qFormat/>
    <w:pPr>
      <w:jc w:val="center"/>
    </w:pPr>
    <w:rPr>
      <w:sz w:val="28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BodyText21">
    <w:name w:val="Body Text 21"/>
    <w:basedOn w:val="a"/>
    <w:link w:val="21"/>
    <w:qFormat/>
    <w:rPr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BodyTextIndent21">
    <w:name w:val="Body Text Indent 21"/>
    <w:basedOn w:val="a"/>
    <w:link w:val="210"/>
    <w:qFormat/>
    <w:pPr>
      <w:ind w:left="426" w:hanging="426"/>
    </w:pPr>
    <w:rPr>
      <w:sz w:val="28"/>
    </w:rPr>
  </w:style>
  <w:style w:type="paragraph" w:customStyle="1" w:styleId="FontStyle161">
    <w:name w:val="Font Style161"/>
    <w:basedOn w:val="DefaultParagraphFont1"/>
    <w:link w:val="FontStyle16"/>
    <w:qFormat/>
    <w:rPr>
      <w:spacing w:val="10"/>
      <w:sz w:val="24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styleId="60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FontStyle131">
    <w:name w:val="Font Style131"/>
    <w:basedOn w:val="DefaultParagraphFont1"/>
    <w:link w:val="FontStyle13"/>
    <w:qFormat/>
    <w:rPr>
      <w:sz w:val="26"/>
    </w:rPr>
  </w:style>
  <w:style w:type="paragraph" w:customStyle="1" w:styleId="PageNumber1">
    <w:name w:val="Page Number1"/>
    <w:basedOn w:val="DefaultParagraphFont1"/>
    <w:qFormat/>
  </w:style>
  <w:style w:type="paragraph" w:customStyle="1" w:styleId="ConsPlusTitle1">
    <w:name w:val="ConsPlusTitle1"/>
    <w:link w:val="ConsPlusTitle"/>
    <w:qFormat/>
    <w:pPr>
      <w:widowControl w:val="0"/>
    </w:pPr>
    <w:rPr>
      <w:rFonts w:ascii="Arial" w:hAnsi="Arial"/>
      <w:b/>
    </w:rPr>
  </w:style>
  <w:style w:type="paragraph" w:customStyle="1" w:styleId="DefaultParagraphFont1">
    <w:name w:val="Default Paragraph Font1"/>
    <w:qFormat/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BodyTextIndent31">
    <w:name w:val="Body Text Indent 31"/>
    <w:basedOn w:val="a"/>
    <w:link w:val="31"/>
    <w:qFormat/>
    <w:pPr>
      <w:ind w:firstLine="709"/>
      <w:jc w:val="both"/>
    </w:pPr>
    <w:rPr>
      <w:sz w:val="28"/>
    </w:rPr>
  </w:style>
  <w:style w:type="paragraph" w:customStyle="1" w:styleId="Style81">
    <w:name w:val="Style81"/>
    <w:basedOn w:val="a"/>
    <w:link w:val="Style8"/>
    <w:qFormat/>
    <w:pPr>
      <w:widowControl w:val="0"/>
      <w:spacing w:line="322" w:lineRule="exact"/>
      <w:ind w:firstLine="720"/>
      <w:jc w:val="both"/>
    </w:pPr>
    <w:rPr>
      <w:sz w:val="24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4">
    <w:name w:val="toc 1"/>
    <w:next w:val="a"/>
    <w:uiPriority w:val="39"/>
    <w:rPr>
      <w:rFonts w:ascii="XO Thames" w:hAnsi="XO Thames"/>
      <w:b/>
      <w:sz w:val="28"/>
    </w:rPr>
  </w:style>
  <w:style w:type="paragraph" w:customStyle="1" w:styleId="HeaderandFooter1">
    <w:name w:val="Header and Footer1"/>
    <w:link w:val="HeaderandFooter"/>
    <w:qFormat/>
    <w:pPr>
      <w:jc w:val="both"/>
    </w:pPr>
    <w:rPr>
      <w:rFonts w:ascii="XO Thames" w:hAnsi="XO Thames"/>
      <w:sz w:val="28"/>
    </w:rPr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p51">
    <w:name w:val="p51"/>
    <w:basedOn w:val="a"/>
    <w:link w:val="p5"/>
    <w:qFormat/>
    <w:pPr>
      <w:spacing w:beforeAutospacing="1" w:afterAutospacing="1"/>
    </w:pPr>
    <w:rPr>
      <w:sz w:val="24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ab">
    <w:name w:val="Body Text Indent"/>
    <w:basedOn w:val="a"/>
    <w:pPr>
      <w:ind w:firstLine="993"/>
      <w:jc w:val="both"/>
    </w:pPr>
    <w:rPr>
      <w:sz w:val="28"/>
    </w:rPr>
  </w:style>
  <w:style w:type="paragraph" w:customStyle="1" w:styleId="11">
    <w:name w:val="1 Знак1"/>
    <w:basedOn w:val="a"/>
    <w:link w:val="10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</w:rPr>
  </w:style>
  <w:style w:type="paragraph" w:customStyle="1" w:styleId="DocumentMap1">
    <w:name w:val="Document Map1"/>
    <w:basedOn w:val="a"/>
    <w:link w:val="12"/>
    <w:qFormat/>
    <w:rPr>
      <w:rFonts w:ascii="Tahoma" w:hAnsi="Tahoma"/>
    </w:rPr>
  </w:style>
  <w:style w:type="paragraph" w:styleId="80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FontStyle141">
    <w:name w:val="Font Style141"/>
    <w:basedOn w:val="DefaultParagraphFont1"/>
    <w:link w:val="FontStyle14"/>
    <w:qFormat/>
    <w:rPr>
      <w:sz w:val="26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BalloonText1">
    <w:name w:val="Balloon Text1"/>
    <w:basedOn w:val="a"/>
    <w:link w:val="13"/>
    <w:qFormat/>
    <w:rPr>
      <w:rFonts w:ascii="Tahoma" w:hAnsi="Tahoma"/>
      <w:sz w:val="16"/>
    </w:rPr>
  </w:style>
  <w:style w:type="paragraph" w:styleId="ac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ad">
    <w:name w:val="Содержимое врезки"/>
    <w:basedOn w:val="a"/>
    <w:qFormat/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1806</Words>
  <Characters>10297</Characters>
  <Application>Microsoft Office Word</Application>
  <DocSecurity>0</DocSecurity>
  <Lines>85</Lines>
  <Paragraphs>24</Paragraphs>
  <ScaleCrop>false</ScaleCrop>
  <Company/>
  <LinksUpToDate>false</LinksUpToDate>
  <CharactersWithSpaces>12079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Тимофеева Н. С.</cp:lastModifiedBy>
  <cp:revision>8</cp:revision>
  <dcterms:created xsi:type="dcterms:W3CDTF">2026-03-10T05:05:00Z</dcterms:created>
  <dcterms:modified xsi:type="dcterms:W3CDTF">2026-03-10T07:37:00Z</dcterms:modified>
  <dc:language>ru-RU</dc:language>
</cp:coreProperties>
</file>