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FD9D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361FE7C4" wp14:editId="010B0DF1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2E9A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697A971F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1F045D8D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0585A32C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АДМИНИСТРАЦИЯ</w:t>
      </w:r>
    </w:p>
    <w:p w14:paraId="72D18441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6ACBB76F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2449070D" w14:textId="77777777" w:rsidR="00981621" w:rsidRDefault="00981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0A03C97" w14:textId="77777777" w:rsidR="00981621" w:rsidRDefault="00981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E412F8B" w14:textId="3E8EBBD4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  </w:t>
      </w:r>
      <w:r w:rsidR="00554397">
        <w:rPr>
          <w:rFonts w:ascii="Times New Roman" w:hAnsi="Times New Roman"/>
          <w:b/>
          <w:bCs/>
          <w:sz w:val="28"/>
          <w:szCs w:val="28"/>
          <w:lang w:eastAsia="zh-CN" w:bidi="hi-IN"/>
        </w:rPr>
        <w:t>_______________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года № </w:t>
      </w:r>
      <w:r w:rsidR="00554397">
        <w:rPr>
          <w:rFonts w:ascii="Times New Roman" w:hAnsi="Times New Roman"/>
          <w:b/>
          <w:bCs/>
          <w:sz w:val="28"/>
          <w:szCs w:val="28"/>
          <w:lang w:eastAsia="zh-CN" w:bidi="hi-IN"/>
        </w:rPr>
        <w:t>____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14:paraId="65C9B44C" w14:textId="77777777" w:rsidR="00981621" w:rsidRDefault="004D0E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г.Топки</w:t>
      </w:r>
    </w:p>
    <w:p w14:paraId="0616A86C" w14:textId="77777777" w:rsidR="00981621" w:rsidRDefault="009816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E47DE6C" w14:textId="77777777" w:rsidR="00981621" w:rsidRDefault="004D0E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31.08.2021 № 1173-п «Об утверждении административного регламента предоставления муниципальной услуги</w:t>
      </w:r>
    </w:p>
    <w:p w14:paraId="162CAF00" w14:textId="77777777" w:rsidR="00981621" w:rsidRDefault="004D0E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«Перераспределение земель и (или) земельных участков, находящихся                  в собственности Топкинского муниципального округа, и земельных участков, находящихся в частной собственности»</w:t>
      </w:r>
    </w:p>
    <w:p w14:paraId="4B425DB4" w14:textId="77777777" w:rsidR="00981621" w:rsidRDefault="00981621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C119FE7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                     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5B302EC4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 Внести в постановление администрации Топкинского муниципального округа от 31.08.2021 № 1173-п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собственности» (далее – административный регламент) следующие изменения:</w:t>
      </w:r>
    </w:p>
    <w:p w14:paraId="627F0AD7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1.1. В наименовании и в пункте 1 данного постановления слова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собственности» заменить словами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3ECFBAB0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1.2. В наименовании административного регламента слова «Перераспределение земель и (или) земельных участков, находящихся в </w:t>
      </w:r>
      <w:r>
        <w:rPr>
          <w:rFonts w:ascii="Times New Roman" w:hAnsi="Times New Roman"/>
          <w:sz w:val="28"/>
          <w:szCs w:val="28"/>
          <w:lang w:eastAsia="zh-CN" w:bidi="hi-IN"/>
        </w:rPr>
        <w:lastRenderedPageBreak/>
        <w:t>собственности Топкинского муниципального округа, и земельных участков, находящихся в частной собственности» заменить словами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4239D0F2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1.3. По всему тексту административного регламента слова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собственности» заменить словами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3F11BA0B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1.4. Подпункт 2.6.1.2.2. пункта 2.6. раздела 2 административного регламента дополнить абзацами следующего содержания:</w:t>
      </w:r>
    </w:p>
    <w:p w14:paraId="261B0194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«Подготовка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14:paraId="75184C7A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Подготовка схемы расположения земельного участка осуществляется в форме электронного документа.</w:t>
      </w:r>
    </w:p>
    <w:p w14:paraId="403AC9A0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14:paraId="2A55C8C8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14:paraId="38046956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в соответствии с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14:paraId="1C49E96D" w14:textId="32E332A0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1.</w:t>
      </w:r>
      <w:r w:rsidR="00765372">
        <w:rPr>
          <w:rFonts w:ascii="Times New Roman" w:hAnsi="Times New Roman"/>
          <w:sz w:val="28"/>
          <w:szCs w:val="28"/>
          <w:lang w:eastAsia="zh-CN" w:bidi="hi-IN"/>
        </w:rPr>
        <w:t>5</w:t>
      </w:r>
      <w:r>
        <w:rPr>
          <w:rFonts w:ascii="Times New Roman" w:hAnsi="Times New Roman"/>
          <w:sz w:val="28"/>
          <w:szCs w:val="28"/>
          <w:lang w:eastAsia="zh-CN" w:bidi="hi-IN"/>
        </w:rPr>
        <w:t>. Пункт 2.17 раздела 2 административного регламента дополнить подпунктом 2.17.6. следующего содержания:</w:t>
      </w:r>
    </w:p>
    <w:p w14:paraId="5A8CC4A0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«2.17.6. В целях предоставления муниципальной услуги установление личности заявителя может осуществляться в ходе личного приема посредством </w:t>
      </w:r>
      <w:r>
        <w:rPr>
          <w:rFonts w:ascii="Times New Roman" w:hAnsi="Times New Roman"/>
          <w:sz w:val="28"/>
          <w:szCs w:val="28"/>
          <w:lang w:eastAsia="zh-CN" w:bidi="hi-IN"/>
        </w:rPr>
        <w:lastRenderedPageBreak/>
        <w:t xml:space="preserve">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>
          <w:rPr>
            <w:rFonts w:ascii="Times New Roman" w:hAnsi="Times New Roman"/>
            <w:sz w:val="28"/>
            <w:szCs w:val="28"/>
            <w:lang w:eastAsia="zh-CN" w:bidi="hi-IN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zh-CN" w:bidi="hi-I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656019A5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2C4C1E2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14EC701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14:paraId="06354B48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595BB6F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3. Контроль за исполнением постановления возложить  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1C446698" w14:textId="77777777" w:rsidR="00981621" w:rsidRDefault="004D0E76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4. Постановление вступает в силу после официального обнародования.</w:t>
      </w:r>
    </w:p>
    <w:p w14:paraId="0720A3D3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0A397786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59AB070D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113A607B" w14:textId="77777777" w:rsidR="00981621" w:rsidRDefault="004D0E76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Глава Топкинского</w:t>
      </w:r>
    </w:p>
    <w:p w14:paraId="07941199" w14:textId="77777777" w:rsidR="00981621" w:rsidRDefault="004D0E76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муниципального округа                                                                   С.В. Фролов</w:t>
      </w:r>
    </w:p>
    <w:p w14:paraId="5673D5ED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34E2B98B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78F4D82B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14:paraId="6415DF2F" w14:textId="77777777" w:rsidR="00981621" w:rsidRDefault="00981621">
      <w:pPr>
        <w:tabs>
          <w:tab w:val="left" w:pos="5812"/>
        </w:tabs>
        <w:spacing w:after="0" w:line="240" w:lineRule="auto"/>
        <w:ind w:firstLine="567"/>
        <w:jc w:val="both"/>
      </w:pPr>
    </w:p>
    <w:sectPr w:rsidR="00981621">
      <w:pgSz w:w="11906" w:h="16838"/>
      <w:pgMar w:top="851" w:right="850" w:bottom="284" w:left="141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21"/>
    <w:rsid w:val="004D0E76"/>
    <w:rsid w:val="00554397"/>
    <w:rsid w:val="00765372"/>
    <w:rsid w:val="00901F46"/>
    <w:rsid w:val="00981621"/>
    <w:rsid w:val="00A4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277F"/>
  <w15:docId w15:val="{AE3A75AD-E8DA-4FF0-AA2E-5C68BF79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B6F7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B6F7C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rsid w:val="00AB6F7C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uiPriority w:val="99"/>
    <w:qFormat/>
    <w:rsid w:val="00AB6F7C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6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B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B6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AB6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AB6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AB6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Заголовок Знак"/>
    <w:basedOn w:val="a0"/>
    <w:link w:val="a6"/>
    <w:uiPriority w:val="10"/>
    <w:qFormat/>
    <w:rsid w:val="00AB6F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B6F7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AB6F7C"/>
    <w:rPr>
      <w:i/>
      <w:iCs/>
    </w:rPr>
  </w:style>
  <w:style w:type="character" w:styleId="ab">
    <w:name w:val="Intense Emphasis"/>
    <w:basedOn w:val="a0"/>
    <w:uiPriority w:val="21"/>
    <w:qFormat/>
    <w:rsid w:val="00AB6F7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B6F7C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AB6F7C"/>
    <w:rPr>
      <w:i/>
      <w:iCs/>
      <w:color w:val="000000" w:themeColor="text1"/>
    </w:rPr>
  </w:style>
  <w:style w:type="character" w:customStyle="1" w:styleId="ad">
    <w:name w:val="Выделенная цитата Знак"/>
    <w:basedOn w:val="a0"/>
    <w:link w:val="ae"/>
    <w:uiPriority w:val="30"/>
    <w:qFormat/>
    <w:rsid w:val="00AB6F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B6F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B6F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B6F7C"/>
    <w:rPr>
      <w:b/>
      <w:bCs/>
      <w:smallCaps/>
      <w:spacing w:val="5"/>
    </w:rPr>
  </w:style>
  <w:style w:type="character" w:customStyle="1" w:styleId="af2">
    <w:name w:val="Текст сноски Знак"/>
    <w:basedOn w:val="a0"/>
    <w:link w:val="af3"/>
    <w:uiPriority w:val="99"/>
    <w:semiHidden/>
    <w:qFormat/>
    <w:rsid w:val="00AB6F7C"/>
    <w:rPr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qFormat/>
    <w:rsid w:val="00AB6F7C"/>
    <w:rPr>
      <w:sz w:val="20"/>
      <w:szCs w:val="20"/>
    </w:rPr>
  </w:style>
  <w:style w:type="character" w:customStyle="1" w:styleId="af8">
    <w:name w:val="Символ концевой сноски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Знак"/>
    <w:basedOn w:val="a0"/>
    <w:link w:val="afb"/>
    <w:uiPriority w:val="99"/>
    <w:qFormat/>
    <w:rsid w:val="00AB6F7C"/>
    <w:rPr>
      <w:rFonts w:ascii="Courier New" w:hAnsi="Courier New" w:cs="Courier New"/>
      <w:sz w:val="21"/>
      <w:szCs w:val="21"/>
    </w:rPr>
  </w:style>
  <w:style w:type="character" w:customStyle="1" w:styleId="afc">
    <w:name w:val="Верхний колонтитул Знак"/>
    <w:basedOn w:val="a0"/>
    <w:link w:val="afd"/>
    <w:uiPriority w:val="99"/>
    <w:qFormat/>
    <w:rsid w:val="00AB6F7C"/>
  </w:style>
  <w:style w:type="character" w:customStyle="1" w:styleId="afe">
    <w:name w:val="Нижний колонтитул Знак"/>
    <w:basedOn w:val="a0"/>
    <w:link w:val="aff"/>
    <w:uiPriority w:val="99"/>
    <w:qFormat/>
    <w:rsid w:val="00AB6F7C"/>
  </w:style>
  <w:style w:type="character" w:customStyle="1" w:styleId="itemtext1">
    <w:name w:val="itemtext1"/>
    <w:basedOn w:val="a0"/>
    <w:qFormat/>
    <w:rsid w:val="00DC45BE"/>
  </w:style>
  <w:style w:type="character" w:customStyle="1" w:styleId="FontStyle56">
    <w:name w:val="Font Style56"/>
    <w:qFormat/>
    <w:rsid w:val="009E58B3"/>
    <w:rPr>
      <w:rFonts w:ascii="Times New Roman" w:hAnsi="Times New Roman" w:cs="Times New Roman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66492"/>
    <w:rPr>
      <w:color w:val="605E5C"/>
      <w:shd w:val="clear" w:color="auto" w:fill="E1DFDD"/>
    </w:rPr>
  </w:style>
  <w:style w:type="paragraph" w:styleId="a6">
    <w:name w:val="Title"/>
    <w:basedOn w:val="a"/>
    <w:next w:val="aff0"/>
    <w:link w:val="a5"/>
    <w:uiPriority w:val="10"/>
    <w:qFormat/>
    <w:rsid w:val="00AB6F7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AB6F7C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AB6F7C"/>
    <w:rPr>
      <w:rFonts w:eastAsia="Times New Roman" w:cs="Calibri"/>
      <w:b/>
      <w:szCs w:val="20"/>
      <w:lang w:eastAsia="ru-RU"/>
    </w:rPr>
  </w:style>
  <w:style w:type="paragraph" w:styleId="aff4">
    <w:name w:val="List Paragraph"/>
    <w:basedOn w:val="a"/>
    <w:uiPriority w:val="34"/>
    <w:qFormat/>
    <w:rsid w:val="00AB6F7C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AB6F7C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AB6F7C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AB6F7C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ff5">
    <w:name w:val="Normal (Web)"/>
    <w:basedOn w:val="a"/>
    <w:uiPriority w:val="99"/>
    <w:unhideWhenUsed/>
    <w:qFormat/>
    <w:rsid w:val="00AB6F7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6">
    <w:name w:val="No Spacing"/>
    <w:uiPriority w:val="1"/>
    <w:qFormat/>
    <w:rsid w:val="00AB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B6F7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B6F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7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AB6F7C"/>
    <w:rPr>
      <w:i/>
      <w:iCs/>
      <w:color w:val="000000" w:themeColor="text1"/>
    </w:rPr>
  </w:style>
  <w:style w:type="paragraph" w:styleId="ae">
    <w:name w:val="Intense Quote"/>
    <w:basedOn w:val="a"/>
    <w:next w:val="a"/>
    <w:link w:val="ad"/>
    <w:uiPriority w:val="30"/>
    <w:qFormat/>
    <w:rsid w:val="00AB6F7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3">
    <w:name w:val="footnote text"/>
    <w:basedOn w:val="a"/>
    <w:link w:val="af2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b">
    <w:name w:val="Plain Text"/>
    <w:basedOn w:val="a"/>
    <w:link w:val="afa"/>
    <w:uiPriority w:val="99"/>
    <w:semiHidden/>
    <w:unhideWhenUsed/>
    <w:qFormat/>
    <w:rsid w:val="00AB6F7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7">
    <w:name w:val="Колонтитул"/>
    <w:basedOn w:val="a"/>
    <w:qFormat/>
  </w:style>
  <w:style w:type="paragraph" w:styleId="afd">
    <w:name w:val="header"/>
    <w:basedOn w:val="a"/>
    <w:link w:val="afc"/>
    <w:uiPriority w:val="99"/>
    <w:unhideWhenUsed/>
    <w:rsid w:val="00AB6F7C"/>
    <w:pPr>
      <w:spacing w:after="0" w:line="240" w:lineRule="auto"/>
    </w:pPr>
  </w:style>
  <w:style w:type="paragraph" w:styleId="aff">
    <w:name w:val="footer"/>
    <w:basedOn w:val="a"/>
    <w:link w:val="afe"/>
    <w:uiPriority w:val="99"/>
    <w:unhideWhenUsed/>
    <w:rsid w:val="00AB6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B794-E8A0-455D-940B-4ABDBD52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1145</Words>
  <Characters>6529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Тимофеева Н. С.</cp:lastModifiedBy>
  <cp:revision>19</cp:revision>
  <cp:lastPrinted>2024-12-12T03:32:00Z</cp:lastPrinted>
  <dcterms:created xsi:type="dcterms:W3CDTF">2021-02-10T00:15:00Z</dcterms:created>
  <dcterms:modified xsi:type="dcterms:W3CDTF">2025-03-21T06:28:00Z</dcterms:modified>
  <dc:language>ru-RU</dc:language>
</cp:coreProperties>
</file>