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66DE" w14:textId="77777777" w:rsidR="00B42FF6" w:rsidRDefault="00FB55D4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77E0ACDA" wp14:editId="0154126C">
            <wp:extent cx="681990" cy="847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rcRect l="-54" t="-44" r="-54" b="-44"/>
                    <a:stretch/>
                  </pic:blipFill>
                  <pic:spPr>
                    <a:xfrm>
                      <a:off x="0" y="0"/>
                      <a:ext cx="68199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C2080" w14:textId="77777777" w:rsidR="00B42FF6" w:rsidRDefault="00FB55D4">
      <w:pPr>
        <w:jc w:val="center"/>
      </w:pPr>
      <w:r>
        <w:rPr>
          <w:b/>
          <w:sz w:val="36"/>
        </w:rPr>
        <w:t>Российская Федерация</w:t>
      </w:r>
    </w:p>
    <w:p w14:paraId="28579DC7" w14:textId="77777777" w:rsidR="00B42FF6" w:rsidRDefault="00FB55D4">
      <w:pPr>
        <w:jc w:val="center"/>
      </w:pPr>
      <w:r>
        <w:rPr>
          <w:b/>
          <w:sz w:val="28"/>
        </w:rPr>
        <w:t>КЕМЕРОВСКАЯ ОБЛАСТЬ - КУЗБАСС</w:t>
      </w:r>
    </w:p>
    <w:p w14:paraId="444C9583" w14:textId="77777777" w:rsidR="00B42FF6" w:rsidRDefault="00FB55D4">
      <w:pPr>
        <w:jc w:val="center"/>
      </w:pPr>
      <w:r>
        <w:rPr>
          <w:b/>
          <w:sz w:val="36"/>
        </w:rPr>
        <w:t>Топкинский муниципальный округ</w:t>
      </w:r>
    </w:p>
    <w:p w14:paraId="4910A199" w14:textId="77777777" w:rsidR="00B42FF6" w:rsidRDefault="00FB55D4">
      <w:pPr>
        <w:jc w:val="center"/>
      </w:pPr>
      <w:r>
        <w:rPr>
          <w:b/>
          <w:sz w:val="28"/>
        </w:rPr>
        <w:t xml:space="preserve">АДМИНИСТРАЦИЯ </w:t>
      </w:r>
    </w:p>
    <w:p w14:paraId="1E1450B6" w14:textId="77777777" w:rsidR="00B42FF6" w:rsidRDefault="00FB55D4">
      <w:pPr>
        <w:jc w:val="center"/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0C691FB3" w14:textId="77777777" w:rsidR="00B42FF6" w:rsidRDefault="00FB55D4">
      <w:pPr>
        <w:pStyle w:val="1"/>
      </w:pPr>
      <w:r>
        <w:t>ПОСТАНОВЛЕНИЕ</w:t>
      </w:r>
    </w:p>
    <w:p w14:paraId="37F1D7BE" w14:textId="77777777" w:rsidR="00B42FF6" w:rsidRDefault="00B42FF6">
      <w:pPr>
        <w:jc w:val="center"/>
        <w:rPr>
          <w:b/>
          <w:sz w:val="28"/>
        </w:rPr>
      </w:pPr>
    </w:p>
    <w:p w14:paraId="53EE52F6" w14:textId="77777777" w:rsidR="00B42FF6" w:rsidRDefault="00B42FF6">
      <w:pPr>
        <w:rPr>
          <w:b/>
          <w:sz w:val="28"/>
        </w:rPr>
      </w:pPr>
    </w:p>
    <w:p w14:paraId="78F19762" w14:textId="633EEBC5" w:rsidR="00B42FF6" w:rsidRDefault="00FB55D4">
      <w:pPr>
        <w:jc w:val="center"/>
      </w:pPr>
      <w:r>
        <w:rPr>
          <w:b/>
          <w:sz w:val="28"/>
        </w:rPr>
        <w:t xml:space="preserve">от </w:t>
      </w:r>
      <w:r w:rsidR="008B38EB">
        <w:rPr>
          <w:b/>
          <w:sz w:val="28"/>
        </w:rPr>
        <w:t>__________</w:t>
      </w:r>
      <w:r w:rsidR="000401DB">
        <w:rPr>
          <w:b/>
          <w:sz w:val="28"/>
        </w:rPr>
        <w:t xml:space="preserve"> </w:t>
      </w:r>
      <w:r>
        <w:rPr>
          <w:b/>
          <w:sz w:val="28"/>
        </w:rPr>
        <w:t xml:space="preserve">года № </w:t>
      </w:r>
      <w:r w:rsidR="008B38EB">
        <w:rPr>
          <w:b/>
          <w:sz w:val="28"/>
        </w:rPr>
        <w:t>____</w:t>
      </w:r>
      <w:r>
        <w:rPr>
          <w:b/>
          <w:sz w:val="28"/>
        </w:rPr>
        <w:t>-п</w:t>
      </w:r>
    </w:p>
    <w:p w14:paraId="674979A5" w14:textId="77777777" w:rsidR="00B42FF6" w:rsidRDefault="00FB55D4">
      <w:pPr>
        <w:jc w:val="center"/>
      </w:pPr>
      <w:r>
        <w:rPr>
          <w:b/>
          <w:sz w:val="28"/>
        </w:rPr>
        <w:t>г.Топки</w:t>
      </w:r>
    </w:p>
    <w:p w14:paraId="08CC9047" w14:textId="77777777" w:rsidR="00B42FF6" w:rsidRDefault="00B42FF6">
      <w:pPr>
        <w:jc w:val="center"/>
        <w:rPr>
          <w:b/>
          <w:sz w:val="28"/>
        </w:rPr>
      </w:pPr>
    </w:p>
    <w:p w14:paraId="2AC7A566" w14:textId="77777777" w:rsidR="00B42FF6" w:rsidRDefault="00FB55D4">
      <w:pPr>
        <w:pStyle w:val="NormalWeb1"/>
        <w:jc w:val="center"/>
        <w:rPr>
          <w:b/>
          <w:sz w:val="28"/>
        </w:rPr>
      </w:pPr>
      <w:bookmarkStart w:id="0" w:name="__DdeLink__2_88264086"/>
      <w:bookmarkEnd w:id="0"/>
      <w:r>
        <w:rPr>
          <w:b/>
          <w:sz w:val="28"/>
        </w:rPr>
        <w:t xml:space="preserve">О внесении изменений </w:t>
      </w:r>
      <w:bookmarkStart w:id="1" w:name="__DdeLink__13254_624524331"/>
      <w:r>
        <w:rPr>
          <w:b/>
          <w:sz w:val="28"/>
        </w:rPr>
        <w:t>в постановление администрации Топкинского муниципального района от 24.10.2019 № 838-п «Об утверждении муниципальной программы «Развитие системы образования Топкинского муниципального округа на 2020 год и плановый период 2021-2027 годов»</w:t>
      </w:r>
    </w:p>
    <w:bookmarkEnd w:id="1"/>
    <w:p w14:paraId="4820F6F9" w14:textId="77777777" w:rsidR="00B42FF6" w:rsidRDefault="00B42FF6">
      <w:pPr>
        <w:pStyle w:val="NormalWeb1"/>
        <w:spacing w:before="0" w:after="0"/>
        <w:jc w:val="center"/>
      </w:pPr>
    </w:p>
    <w:p w14:paraId="33AF7BC9" w14:textId="77777777" w:rsidR="00B42FF6" w:rsidRDefault="00FB55D4">
      <w:pPr>
        <w:pStyle w:val="NormalWeb1"/>
        <w:spacing w:before="0" w:after="0"/>
        <w:ind w:firstLine="720"/>
        <w:jc w:val="both"/>
      </w:pPr>
      <w:r>
        <w:rPr>
          <w:sz w:val="28"/>
        </w:rPr>
        <w:t xml:space="preserve">В соответствии с Федеральным законом </w:t>
      </w:r>
      <w:hyperlink r:id="rId8" w:history="1">
        <w:r>
          <w:rPr>
            <w:sz w:val="28"/>
          </w:rPr>
          <w:t>от 06.10.2003 № 131</w:t>
        </w:r>
      </w:hyperlink>
      <w:r>
        <w:rPr>
          <w:sz w:val="28"/>
        </w:rPr>
        <w:t xml:space="preserve">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</w:t>
      </w:r>
      <w:hyperlink r:id="rId9" w:history="1">
        <w:r>
          <w:rPr>
            <w:sz w:val="28"/>
          </w:rPr>
          <w:t>Уставом муниципального образования Топкинский муниципальный округ Кемеровской области-Кузбасса</w:t>
        </w:r>
      </w:hyperlink>
      <w:r>
        <w:rPr>
          <w:sz w:val="28"/>
        </w:rPr>
        <w:t>, и приведением нормативного правового акта в соответствие:</w:t>
      </w:r>
    </w:p>
    <w:p w14:paraId="6E2C92E0" w14:textId="77777777" w:rsidR="00B42FF6" w:rsidRDefault="00FB55D4">
      <w:pPr>
        <w:pStyle w:val="NormalWeb1"/>
        <w:numPr>
          <w:ilvl w:val="0"/>
          <w:numId w:val="1"/>
        </w:numPr>
        <w:spacing w:before="0" w:after="0"/>
        <w:ind w:left="0" w:firstLine="709"/>
        <w:jc w:val="both"/>
        <w:rPr>
          <w:sz w:val="28"/>
        </w:rPr>
      </w:pPr>
      <w:r>
        <w:rPr>
          <w:sz w:val="28"/>
        </w:rPr>
        <w:t xml:space="preserve">Внести в постановление администрации Топкинского муниципального района </w:t>
      </w:r>
      <w:hyperlink r:id="rId10" w:history="1">
        <w:r>
          <w:rPr>
            <w:sz w:val="28"/>
          </w:rPr>
          <w:t>от 24.10.2019 № 838-п</w:t>
        </w:r>
      </w:hyperlink>
      <w:r>
        <w:rPr>
          <w:sz w:val="28"/>
        </w:rPr>
        <w:t xml:space="preserve"> «Об утверждении муниципальной программы «Развитие системы образования Топкинского муниципального округа на 2020 год и плановый период 2021-2027 годов» (далее – муниципальная программа) следующие изменения:</w:t>
      </w:r>
    </w:p>
    <w:p w14:paraId="3F0B98CE" w14:textId="77777777" w:rsidR="00B42FF6" w:rsidRDefault="00FB55D4">
      <w:pPr>
        <w:pStyle w:val="NormalWeb1"/>
        <w:spacing w:before="0" w:after="57"/>
        <w:ind w:firstLine="720"/>
        <w:jc w:val="both"/>
        <w:rPr>
          <w:sz w:val="28"/>
        </w:rPr>
      </w:pPr>
      <w:r>
        <w:rPr>
          <w:sz w:val="28"/>
        </w:rPr>
        <w:t>1.1. В абзаце 1 раздела I муниципальной программы слова «учащихся с умственной отсталостью» заменить словами «учащихся с нарушением интеллекта».</w:t>
      </w:r>
    </w:p>
    <w:p w14:paraId="3AF1F35F" w14:textId="77777777" w:rsidR="00B42FF6" w:rsidRDefault="00FB55D4">
      <w:pPr>
        <w:pStyle w:val="NormalWeb1"/>
        <w:spacing w:before="0" w:after="0"/>
        <w:ind w:firstLine="720"/>
        <w:jc w:val="both"/>
        <w:rPr>
          <w:sz w:val="28"/>
        </w:rPr>
      </w:pPr>
      <w:r>
        <w:rPr>
          <w:sz w:val="28"/>
        </w:rPr>
        <w:t>1.2. В абзаце 2 раздела I муниципальной подпрограммы «Развитие школьного образования» муниципальной программы слова «с интеллектуальными нарушениями (умственной отсталостью)» заменить словами «с нарушением интеллекта».</w:t>
      </w:r>
    </w:p>
    <w:p w14:paraId="6F1269DC" w14:textId="77777777" w:rsidR="00B42FF6" w:rsidRDefault="00FB55D4">
      <w:pPr>
        <w:ind w:firstLine="539"/>
        <w:jc w:val="both"/>
      </w:pPr>
      <w:r>
        <w:rPr>
          <w:sz w:val="28"/>
        </w:rPr>
        <w:t>2. Разместить данное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307421C5" w14:textId="77777777" w:rsidR="00B42FF6" w:rsidRDefault="00FB55D4">
      <w:pPr>
        <w:pStyle w:val="NormalWeb1"/>
        <w:spacing w:before="0" w:after="0"/>
        <w:ind w:firstLine="624"/>
        <w:jc w:val="both"/>
      </w:pPr>
      <w:r>
        <w:rPr>
          <w:sz w:val="28"/>
        </w:rPr>
        <w:lastRenderedPageBreak/>
        <w:t xml:space="preserve">3. Контроль за исполнением постановления возложить на заместителя главы Топкинского муниципального округа по социальным вопросам </w:t>
      </w:r>
      <w:proofErr w:type="spellStart"/>
      <w:r>
        <w:rPr>
          <w:sz w:val="28"/>
        </w:rPr>
        <w:t>Т.Н.Смыкову</w:t>
      </w:r>
      <w:proofErr w:type="spellEnd"/>
      <w:r>
        <w:rPr>
          <w:sz w:val="28"/>
        </w:rPr>
        <w:t>.</w:t>
      </w:r>
    </w:p>
    <w:p w14:paraId="72405E5A" w14:textId="77777777" w:rsidR="00B42FF6" w:rsidRDefault="00FB55D4">
      <w:pPr>
        <w:pStyle w:val="NormalWeb1"/>
        <w:spacing w:before="0" w:after="0"/>
        <w:ind w:firstLine="624"/>
        <w:jc w:val="both"/>
      </w:pPr>
      <w:r>
        <w:rPr>
          <w:sz w:val="28"/>
        </w:rPr>
        <w:t>4. Постановление вступает в силу после официального обнародования.</w:t>
      </w:r>
    </w:p>
    <w:p w14:paraId="2A709018" w14:textId="77777777" w:rsidR="00B42FF6" w:rsidRDefault="00B42FF6">
      <w:pPr>
        <w:widowControl w:val="0"/>
        <w:jc w:val="center"/>
        <w:rPr>
          <w:sz w:val="28"/>
        </w:rPr>
      </w:pPr>
    </w:p>
    <w:p w14:paraId="3B54A3B0" w14:textId="77777777" w:rsidR="00B42FF6" w:rsidRDefault="00B42FF6">
      <w:pPr>
        <w:pStyle w:val="ConsPlusNonformat1"/>
        <w:widowControl/>
        <w:rPr>
          <w:rFonts w:ascii="Times New Roman" w:hAnsi="Times New Roman"/>
          <w:sz w:val="28"/>
        </w:rPr>
      </w:pPr>
    </w:p>
    <w:p w14:paraId="39186EE7" w14:textId="77777777" w:rsidR="00B42FF6" w:rsidRDefault="000401DB">
      <w:pPr>
        <w:pStyle w:val="ConsPlusNormal2"/>
        <w:widowControl/>
        <w:ind w:firstLine="0"/>
        <w:jc w:val="both"/>
      </w:pPr>
      <w:proofErr w:type="spellStart"/>
      <w:r>
        <w:rPr>
          <w:rFonts w:ascii="Times New Roman" w:hAnsi="Times New Roman"/>
          <w:sz w:val="28"/>
        </w:rPr>
        <w:t>И.</w:t>
      </w:r>
      <w:proofErr w:type="gramStart"/>
      <w:r>
        <w:rPr>
          <w:rFonts w:ascii="Times New Roman" w:hAnsi="Times New Roman"/>
          <w:sz w:val="28"/>
        </w:rPr>
        <w:t>о.г</w:t>
      </w:r>
      <w:r w:rsidR="00FB55D4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ы</w:t>
      </w:r>
      <w:proofErr w:type="spellEnd"/>
      <w:proofErr w:type="gramEnd"/>
      <w:r w:rsidR="00FB55D4">
        <w:rPr>
          <w:rFonts w:ascii="Times New Roman" w:hAnsi="Times New Roman"/>
          <w:sz w:val="28"/>
        </w:rPr>
        <w:t xml:space="preserve"> Топкинского</w:t>
      </w:r>
    </w:p>
    <w:p w14:paraId="79637732" w14:textId="77777777" w:rsidR="00B42FF6" w:rsidRDefault="00FB55D4">
      <w:pPr>
        <w:pStyle w:val="ConsPlusNormal2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                                  </w:t>
      </w:r>
      <w:r w:rsidR="000401DB">
        <w:rPr>
          <w:rFonts w:ascii="Times New Roman" w:hAnsi="Times New Roman"/>
          <w:sz w:val="28"/>
        </w:rPr>
        <w:t xml:space="preserve">                            О.А.Шкробко</w:t>
      </w:r>
    </w:p>
    <w:sectPr w:rsidR="00B42FF6">
      <w:headerReference w:type="default" r:id="rId11"/>
      <w:headerReference w:type="first" r:id="rId12"/>
      <w:pgSz w:w="11906" w:h="16838"/>
      <w:pgMar w:top="1134" w:right="1134" w:bottom="1134" w:left="170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58C6B" w14:textId="77777777" w:rsidR="00E23512" w:rsidRDefault="00E23512">
      <w:r>
        <w:separator/>
      </w:r>
    </w:p>
  </w:endnote>
  <w:endnote w:type="continuationSeparator" w:id="0">
    <w:p w14:paraId="46A3FFC9" w14:textId="77777777" w:rsidR="00E23512" w:rsidRDefault="00E2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AE62" w14:textId="77777777" w:rsidR="00E23512" w:rsidRDefault="00E23512">
      <w:r>
        <w:separator/>
      </w:r>
    </w:p>
  </w:footnote>
  <w:footnote w:type="continuationSeparator" w:id="0">
    <w:p w14:paraId="0779C671" w14:textId="77777777" w:rsidR="00E23512" w:rsidRDefault="00E23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4833" w14:textId="77777777" w:rsidR="00B42FF6" w:rsidRDefault="00FB55D4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0401DB">
      <w:rPr>
        <w:noProof/>
      </w:rPr>
      <w:t>2</w:t>
    </w:r>
    <w:r>
      <w:fldChar w:fldCharType="end"/>
    </w:r>
  </w:p>
  <w:p w14:paraId="4C1EBFB1" w14:textId="77777777" w:rsidR="00B42FF6" w:rsidRDefault="00FB55D4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0D15867" wp14:editId="5A395BA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44145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95" cy="144145"/>
                      </a:xfrm>
                      <a:custGeom>
                        <a:avLst/>
                        <a:gdLst>
                          <a:gd name="textAreaLeft" fmla="*/ 0 w 34920"/>
                          <a:gd name="textAreaRight" fmla="*/ 35280 w 34920"/>
                          <a:gd name="textAreaTop" fmla="*/ 0 h 81720"/>
                          <a:gd name="textAreaBottom" fmla="*/ 82080 h 81720"/>
                          <a:gd name="OXMLTextRectL" fmla="val textAreaLeft"/>
                          <a:gd name="OXMLTextRectT" fmla="val textAreaTop"/>
                          <a:gd name="OXMLTextRectR" fmla="val textAreaRight"/>
                          <a:gd name="OXMLTextRectB" fmla="val textAreaBottom"/>
                          <a:gd name="COTextRectL" fmla="*/ OXMLTextRectL 1 w"/>
                          <a:gd name="COTextRectT" fmla="*/ OXMLTextRectT 1 h"/>
                          <a:gd name="COTextRectR" fmla="*/ OXMLTextRectR 1 w"/>
                          <a:gd name="COTextRectB" fmla="*/ OXMLTextRectB 1 h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 w14:paraId="3E9B5943" w14:textId="77777777" w:rsidR="00B42FF6" w:rsidRDefault="00B42FF6">
                          <w:pPr>
                            <w:pStyle w:val="a3"/>
                          </w:pPr>
                        </w:p>
                      </w:txbxContent>
                    </wps:txbx>
                    <wps:bodyPr lIns="1800" tIns="1800" rIns="1800" bIns="180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7D2520" wp14:editId="0D061D36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9C1D62D" w14:textId="77777777" w:rsidR="00B42FF6" w:rsidRDefault="00B42FF6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61B9" w14:textId="77777777" w:rsidR="00B42FF6" w:rsidRDefault="00B42F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2779"/>
    <w:multiLevelType w:val="multilevel"/>
    <w:tmpl w:val="FFA8639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57651226"/>
    <w:multiLevelType w:val="multilevel"/>
    <w:tmpl w:val="BC6E755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num w:numId="1" w16cid:durableId="187258006">
    <w:abstractNumId w:val="1"/>
  </w:num>
  <w:num w:numId="2" w16cid:durableId="168736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FF6"/>
    <w:rsid w:val="000401DB"/>
    <w:rsid w:val="008B38EB"/>
    <w:rsid w:val="00B42FF6"/>
    <w:rsid w:val="00C70F8A"/>
    <w:rsid w:val="00E23512"/>
    <w:rsid w:val="00FB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893E"/>
  <w15:docId w15:val="{FB1FD47F-F214-4D6F-AA84-98118840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2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2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2"/>
      </w:numPr>
      <w:jc w:val="right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2"/>
      </w:numPr>
      <w:jc w:val="center"/>
      <w:outlineLvl w:val="5"/>
    </w:pPr>
    <w:rPr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2"/>
      </w:numPr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2"/>
      </w:numPr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0"/>
    <w:link w:val="BalloonText1"/>
    <w:rPr>
      <w:rFonts w:ascii="Tahoma" w:hAnsi="Tahoma"/>
      <w:color w:val="000000"/>
      <w:spacing w:val="0"/>
      <w:sz w:val="16"/>
    </w:rPr>
  </w:style>
  <w:style w:type="paragraph" w:customStyle="1" w:styleId="WW8Num19z01">
    <w:name w:val="WW8Num19z01"/>
    <w:link w:val="WW8Num19z010"/>
    <w:rPr>
      <w:rFonts w:ascii="Symbol" w:hAnsi="Symbol"/>
    </w:rPr>
  </w:style>
  <w:style w:type="character" w:customStyle="1" w:styleId="WW8Num19z010">
    <w:name w:val="WW8Num19z01"/>
    <w:link w:val="WW8Num19z01"/>
    <w:rPr>
      <w:rFonts w:ascii="Symbol" w:hAnsi="Symbol"/>
      <w:color w:val="000000"/>
      <w:spacing w:val="0"/>
      <w:sz w:val="2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0"/>
    <w:link w:val="a3"/>
    <w:rPr>
      <w:rFonts w:ascii="Times New Roman" w:hAnsi="Times New Roman"/>
      <w:color w:val="000000"/>
      <w:spacing w:val="0"/>
      <w:sz w:val="20"/>
    </w:rPr>
  </w:style>
  <w:style w:type="paragraph" w:customStyle="1" w:styleId="Itemtext2">
    <w:name w:val="Itemtext2"/>
    <w:link w:val="Itemtext20"/>
  </w:style>
  <w:style w:type="character" w:customStyle="1" w:styleId="Itemtext20">
    <w:name w:val="Itemtext2"/>
    <w:link w:val="Itemtext2"/>
    <w:rPr>
      <w:rFonts w:ascii="Times New Roman" w:hAnsi="Times New Roman"/>
      <w:color w:val="000000"/>
      <w:spacing w:val="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  <w:rPr>
      <w:rFonts w:ascii="Times New Roman" w:hAnsi="Times New Roman"/>
      <w:color w:val="000000"/>
      <w:spacing w:val="0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211">
    <w:name w:val="Основной текст 211"/>
    <w:basedOn w:val="a"/>
    <w:link w:val="2110"/>
    <w:rPr>
      <w:sz w:val="28"/>
    </w:rPr>
  </w:style>
  <w:style w:type="character" w:customStyle="1" w:styleId="2110">
    <w:name w:val="Основной текст 211"/>
    <w:basedOn w:val="10"/>
    <w:link w:val="211"/>
    <w:rPr>
      <w:rFonts w:ascii="Times New Roman" w:hAnsi="Times New Roman"/>
      <w:color w:val="000000"/>
      <w:spacing w:val="0"/>
      <w:sz w:val="28"/>
    </w:rPr>
  </w:style>
  <w:style w:type="paragraph" w:customStyle="1" w:styleId="FontStyle131">
    <w:name w:val="Font Style131"/>
    <w:link w:val="FontStyle1310"/>
    <w:rPr>
      <w:sz w:val="26"/>
    </w:rPr>
  </w:style>
  <w:style w:type="character" w:customStyle="1" w:styleId="FontStyle1310">
    <w:name w:val="Font Style131"/>
    <w:link w:val="FontStyle131"/>
    <w:rPr>
      <w:rFonts w:ascii="Times New Roman" w:hAnsi="Times New Roman"/>
      <w:color w:val="000000"/>
      <w:spacing w:val="0"/>
      <w:sz w:val="26"/>
    </w:rPr>
  </w:style>
  <w:style w:type="character" w:customStyle="1" w:styleId="70">
    <w:name w:val="Заголовок 7 Знак"/>
    <w:basedOn w:val="10"/>
    <w:link w:val="7"/>
    <w:rPr>
      <w:rFonts w:ascii="Times New Roman" w:hAnsi="Times New Roman"/>
      <w:color w:val="000000"/>
      <w:spacing w:val="0"/>
      <w:sz w:val="28"/>
    </w:rPr>
  </w:style>
  <w:style w:type="paragraph" w:customStyle="1" w:styleId="annotationreference1">
    <w:name w:val="annotation reference1"/>
    <w:link w:val="annotationreference10"/>
    <w:rPr>
      <w:sz w:val="16"/>
    </w:rPr>
  </w:style>
  <w:style w:type="character" w:customStyle="1" w:styleId="annotationreference10">
    <w:name w:val="annotation reference1"/>
    <w:link w:val="annotationreference1"/>
    <w:rPr>
      <w:rFonts w:ascii="Times New Roman" w:hAnsi="Times New Roman"/>
      <w:color w:val="000000"/>
      <w:spacing w:val="0"/>
      <w:sz w:val="1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customStyle="1" w:styleId="Heading61">
    <w:name w:val="Heading 61"/>
    <w:link w:val="Heading610"/>
    <w:rPr>
      <w:sz w:val="26"/>
    </w:rPr>
  </w:style>
  <w:style w:type="character" w:customStyle="1" w:styleId="Heading610">
    <w:name w:val="Heading 61"/>
    <w:link w:val="Heading61"/>
    <w:rPr>
      <w:sz w:val="26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color w:val="000000"/>
      <w:spacing w:val="0"/>
      <w:sz w:val="28"/>
    </w:rPr>
  </w:style>
  <w:style w:type="paragraph" w:customStyle="1" w:styleId="WW8Num10z31">
    <w:name w:val="WW8Num10z31"/>
    <w:link w:val="WW8Num10z310"/>
    <w:rPr>
      <w:rFonts w:ascii="Symbol" w:hAnsi="Symbol"/>
    </w:rPr>
  </w:style>
  <w:style w:type="character" w:customStyle="1" w:styleId="WW8Num10z310">
    <w:name w:val="WW8Num10z31"/>
    <w:link w:val="WW8Num10z31"/>
    <w:rPr>
      <w:rFonts w:ascii="Symbol" w:hAnsi="Symbol"/>
      <w:color w:val="000000"/>
      <w:spacing w:val="0"/>
      <w:sz w:val="20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112">
    <w:name w:val="1 Знак1"/>
    <w:basedOn w:val="a"/>
    <w:link w:val="113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character" w:customStyle="1" w:styleId="113">
    <w:name w:val="1 Знак1"/>
    <w:basedOn w:val="10"/>
    <w:link w:val="112"/>
    <w:rPr>
      <w:rFonts w:ascii="Verdana" w:hAnsi="Verdana"/>
      <w:color w:val="000000"/>
      <w:spacing w:val="0"/>
      <w:sz w:val="20"/>
    </w:rPr>
  </w:style>
  <w:style w:type="paragraph" w:customStyle="1" w:styleId="311">
    <w:name w:val="Основной текст с отступом 311"/>
    <w:basedOn w:val="a"/>
    <w:link w:val="3110"/>
    <w:pPr>
      <w:ind w:firstLine="709"/>
      <w:jc w:val="both"/>
    </w:pPr>
    <w:rPr>
      <w:sz w:val="28"/>
    </w:rPr>
  </w:style>
  <w:style w:type="character" w:customStyle="1" w:styleId="3110">
    <w:name w:val="Основной текст с отступом 311"/>
    <w:basedOn w:val="10"/>
    <w:link w:val="311"/>
    <w:rPr>
      <w:rFonts w:ascii="Times New Roman" w:hAnsi="Times New Roman"/>
      <w:color w:val="000000"/>
      <w:spacing w:val="0"/>
      <w:sz w:val="28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WW8Num8z01">
    <w:name w:val="WW8Num8z01"/>
    <w:link w:val="WW8Num8z010"/>
  </w:style>
  <w:style w:type="character" w:customStyle="1" w:styleId="WW8Num8z010">
    <w:name w:val="WW8Num8z01"/>
    <w:link w:val="WW8Num8z01"/>
    <w:rPr>
      <w:rFonts w:ascii="Times New Roman" w:hAnsi="Times New Roman"/>
      <w:color w:val="000000"/>
      <w:spacing w:val="0"/>
      <w:sz w:val="20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character" w:customStyle="1" w:styleId="30">
    <w:name w:val="Заголовок 3 Знак"/>
    <w:basedOn w:val="10"/>
    <w:link w:val="3"/>
    <w:rPr>
      <w:rFonts w:ascii="Times New Roman" w:hAnsi="Times New Roman"/>
      <w:color w:val="000000"/>
      <w:spacing w:val="0"/>
      <w:sz w:val="28"/>
    </w:rPr>
  </w:style>
  <w:style w:type="paragraph" w:customStyle="1" w:styleId="Marginalia">
    <w:name w:val="Marginalia"/>
    <w:link w:val="Marginalia0"/>
  </w:style>
  <w:style w:type="character" w:customStyle="1" w:styleId="Marginalia0">
    <w:name w:val="Marginalia"/>
    <w:link w:val="Marginalia"/>
  </w:style>
  <w:style w:type="paragraph" w:styleId="a5">
    <w:name w:val="annotation text"/>
    <w:basedOn w:val="a"/>
    <w:link w:val="a6"/>
  </w:style>
  <w:style w:type="character" w:customStyle="1" w:styleId="a6">
    <w:name w:val="Текст примечания Знак"/>
    <w:basedOn w:val="10"/>
    <w:link w:val="a5"/>
    <w:rPr>
      <w:rFonts w:ascii="Times New Roman" w:hAnsi="Times New Roman"/>
      <w:color w:val="000000"/>
      <w:spacing w:val="0"/>
      <w:sz w:val="20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color w:val="000000"/>
      <w:spacing w:val="0"/>
      <w:sz w:val="22"/>
    </w:rPr>
  </w:style>
  <w:style w:type="paragraph" w:customStyle="1" w:styleId="PageNumber1">
    <w:name w:val="Page Number1"/>
    <w:basedOn w:val="110"/>
    <w:link w:val="PageNumber10"/>
  </w:style>
  <w:style w:type="character" w:customStyle="1" w:styleId="PageNumber10">
    <w:name w:val="Page Number1"/>
    <w:basedOn w:val="111"/>
    <w:link w:val="PageNumber1"/>
    <w:rPr>
      <w:rFonts w:ascii="Times New Roman" w:hAnsi="Times New Roman"/>
      <w:color w:val="000000"/>
      <w:spacing w:val="0"/>
      <w:sz w:val="20"/>
    </w:rPr>
  </w:style>
  <w:style w:type="paragraph" w:customStyle="1" w:styleId="WW8Num19z21">
    <w:name w:val="WW8Num19z21"/>
    <w:link w:val="WW8Num19z210"/>
    <w:rPr>
      <w:rFonts w:ascii="Wingdings" w:hAnsi="Wingdings"/>
    </w:rPr>
  </w:style>
  <w:style w:type="character" w:customStyle="1" w:styleId="WW8Num19z210">
    <w:name w:val="WW8Num19z21"/>
    <w:link w:val="WW8Num19z21"/>
    <w:rPr>
      <w:rFonts w:ascii="Wingdings" w:hAnsi="Wingdings"/>
      <w:color w:val="000000"/>
      <w:spacing w:val="0"/>
      <w:sz w:val="20"/>
    </w:rPr>
  </w:style>
  <w:style w:type="paragraph" w:styleId="a7">
    <w:name w:val="index heading"/>
    <w:basedOn w:val="a"/>
    <w:link w:val="a8"/>
    <w:rPr>
      <w:rFonts w:ascii="PT Astra Serif" w:hAnsi="PT Astra Serif"/>
    </w:rPr>
  </w:style>
  <w:style w:type="character" w:customStyle="1" w:styleId="a8">
    <w:name w:val="Указатель Знак"/>
    <w:basedOn w:val="10"/>
    <w:link w:val="a7"/>
    <w:rPr>
      <w:rFonts w:ascii="PT Astra Serif" w:hAnsi="PT Astra Serif"/>
      <w:color w:val="000000"/>
      <w:spacing w:val="0"/>
      <w:sz w:val="20"/>
    </w:rPr>
  </w:style>
  <w:style w:type="paragraph" w:customStyle="1" w:styleId="2111">
    <w:name w:val="Основной текст с отступом 211"/>
    <w:basedOn w:val="a"/>
    <w:link w:val="2112"/>
    <w:pPr>
      <w:ind w:left="426" w:hanging="426"/>
    </w:pPr>
    <w:rPr>
      <w:sz w:val="28"/>
    </w:rPr>
  </w:style>
  <w:style w:type="character" w:customStyle="1" w:styleId="2112">
    <w:name w:val="Основной текст с отступом 211"/>
    <w:basedOn w:val="10"/>
    <w:link w:val="2111"/>
    <w:rPr>
      <w:rFonts w:ascii="Times New Roman" w:hAnsi="Times New Roman"/>
      <w:color w:val="000000"/>
      <w:spacing w:val="0"/>
      <w:sz w:val="28"/>
    </w:rPr>
  </w:style>
  <w:style w:type="paragraph" w:styleId="a9">
    <w:name w:val="Title"/>
    <w:next w:val="a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Заголовок1"/>
    <w:basedOn w:val="10"/>
    <w:rPr>
      <w:rFonts w:ascii="PT Astra Serif" w:hAnsi="PT Astra Serif"/>
      <w:color w:val="000000"/>
      <w:spacing w:val="0"/>
      <w:sz w:val="28"/>
    </w:rPr>
  </w:style>
  <w:style w:type="paragraph" w:customStyle="1" w:styleId="13">
    <w:name w:val="Колонтитул1"/>
    <w:basedOn w:val="a"/>
    <w:link w:val="14"/>
    <w:pPr>
      <w:tabs>
        <w:tab w:val="center" w:pos="4819"/>
        <w:tab w:val="right" w:pos="9638"/>
      </w:tabs>
    </w:pPr>
  </w:style>
  <w:style w:type="character" w:customStyle="1" w:styleId="14">
    <w:name w:val="Колонтитул1"/>
    <w:basedOn w:val="10"/>
    <w:link w:val="13"/>
    <w:rPr>
      <w:rFonts w:ascii="Times New Roman" w:hAnsi="Times New Roman"/>
      <w:color w:val="000000"/>
      <w:spacing w:val="0"/>
      <w:sz w:val="20"/>
    </w:rPr>
  </w:style>
  <w:style w:type="paragraph" w:customStyle="1" w:styleId="HTMLPreformatted1">
    <w:name w:val="HTML Preformatted1"/>
    <w:basedOn w:val="a"/>
    <w:link w:val="HTMLPreformatted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10">
    <w:name w:val="HTML Preformatted1"/>
    <w:basedOn w:val="10"/>
    <w:link w:val="HTMLPreformatted1"/>
    <w:rPr>
      <w:rFonts w:ascii="Courier New" w:hAnsi="Courier New"/>
      <w:color w:val="000000"/>
      <w:spacing w:val="0"/>
      <w:sz w:val="20"/>
    </w:rPr>
  </w:style>
  <w:style w:type="paragraph" w:customStyle="1" w:styleId="WW8Num4z01">
    <w:name w:val="WW8Num4z01"/>
    <w:link w:val="WW8Num4z010"/>
  </w:style>
  <w:style w:type="character" w:customStyle="1" w:styleId="WW8Num4z010">
    <w:name w:val="WW8Num4z01"/>
    <w:link w:val="WW8Num4z01"/>
    <w:rPr>
      <w:rFonts w:ascii="Times New Roman" w:hAnsi="Times New Roman"/>
      <w:color w:val="000000"/>
      <w:spacing w:val="0"/>
      <w:sz w:val="20"/>
    </w:rPr>
  </w:style>
  <w:style w:type="paragraph" w:customStyle="1" w:styleId="114">
    <w:name w:val="Название объекта11"/>
    <w:basedOn w:val="a"/>
    <w:next w:val="a"/>
    <w:link w:val="115"/>
    <w:pPr>
      <w:jc w:val="center"/>
    </w:pPr>
    <w:rPr>
      <w:sz w:val="28"/>
    </w:rPr>
  </w:style>
  <w:style w:type="character" w:customStyle="1" w:styleId="115">
    <w:name w:val="Название объекта11"/>
    <w:basedOn w:val="10"/>
    <w:link w:val="114"/>
    <w:rPr>
      <w:rFonts w:ascii="Times New Roman" w:hAnsi="Times New Roman"/>
      <w:color w:val="000000"/>
      <w:spacing w:val="0"/>
      <w:sz w:val="28"/>
    </w:rPr>
  </w:style>
  <w:style w:type="paragraph" w:customStyle="1" w:styleId="WW8Num1z01">
    <w:name w:val="WW8Num1z01"/>
    <w:link w:val="WW8Num1z010"/>
  </w:style>
  <w:style w:type="character" w:customStyle="1" w:styleId="WW8Num1z010">
    <w:name w:val="WW8Num1z01"/>
    <w:link w:val="WW8Num1z01"/>
    <w:rPr>
      <w:rFonts w:ascii="Times New Roman" w:hAnsi="Times New Roman"/>
      <w:color w:val="000000"/>
      <w:spacing w:val="0"/>
      <w:sz w:val="20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Firstlineindent">
    <w:name w:val="First line indent"/>
    <w:basedOn w:val="Textbody"/>
    <w:link w:val="Firstlineindent0"/>
    <w:rPr>
      <w:sz w:val="20"/>
    </w:rPr>
  </w:style>
  <w:style w:type="character" w:customStyle="1" w:styleId="Firstlineindent0">
    <w:name w:val="First line indent"/>
    <w:basedOn w:val="Textbody0"/>
    <w:link w:val="Firstlineindent"/>
    <w:rPr>
      <w:sz w:val="20"/>
    </w:rPr>
  </w:style>
  <w:style w:type="paragraph" w:customStyle="1" w:styleId="WW8Num4z11">
    <w:name w:val="WW8Num4z11"/>
    <w:link w:val="WW8Num4z110"/>
  </w:style>
  <w:style w:type="character" w:customStyle="1" w:styleId="WW8Num4z110">
    <w:name w:val="WW8Num4z11"/>
    <w:link w:val="WW8Num4z11"/>
    <w:rPr>
      <w:rFonts w:ascii="Times New Roman" w:hAnsi="Times New Roman"/>
      <w:color w:val="000000"/>
      <w:spacing w:val="0"/>
      <w:sz w:val="20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Times New Roman" w:hAnsi="Times New Roman"/>
      <w:color w:val="000000"/>
      <w:spacing w:val="0"/>
      <w:sz w:val="20"/>
    </w:rPr>
  </w:style>
  <w:style w:type="paragraph" w:customStyle="1" w:styleId="ConsPlusNonformat1">
    <w:name w:val="ConsPlusNonformat1"/>
    <w:link w:val="ConsPlusNonformat10"/>
    <w:pPr>
      <w:widowControl w:val="0"/>
    </w:pPr>
    <w:rPr>
      <w:rFonts w:ascii="Courier New" w:hAnsi="Courier New"/>
    </w:rPr>
  </w:style>
  <w:style w:type="character" w:customStyle="1" w:styleId="ConsPlusNonformat10">
    <w:name w:val="ConsPlusNonformat1"/>
    <w:link w:val="ConsPlusNonformat1"/>
    <w:rPr>
      <w:rFonts w:ascii="Courier New" w:hAnsi="Courier New"/>
      <w:color w:val="000000"/>
      <w:spacing w:val="0"/>
      <w:sz w:val="20"/>
    </w:rPr>
  </w:style>
  <w:style w:type="paragraph" w:customStyle="1" w:styleId="Heading21">
    <w:name w:val="Heading 21"/>
    <w:link w:val="Heading210"/>
    <w:rPr>
      <w:sz w:val="28"/>
    </w:rPr>
  </w:style>
  <w:style w:type="character" w:customStyle="1" w:styleId="Heading210">
    <w:name w:val="Heading 21"/>
    <w:link w:val="Heading21"/>
    <w:rPr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116">
    <w:name w:val="Схема документа11"/>
    <w:basedOn w:val="a"/>
    <w:link w:val="117"/>
    <w:rPr>
      <w:rFonts w:ascii="Tahoma" w:hAnsi="Tahoma"/>
    </w:rPr>
  </w:style>
  <w:style w:type="character" w:customStyle="1" w:styleId="117">
    <w:name w:val="Схема документа11"/>
    <w:basedOn w:val="10"/>
    <w:link w:val="116"/>
    <w:rPr>
      <w:rFonts w:ascii="Tahoma" w:hAnsi="Tahoma"/>
      <w:color w:val="000000"/>
      <w:spacing w:val="0"/>
      <w:sz w:val="20"/>
    </w:rPr>
  </w:style>
  <w:style w:type="paragraph" w:customStyle="1" w:styleId="List1">
    <w:name w:val="List1"/>
    <w:basedOn w:val="Textbody"/>
    <w:link w:val="List10"/>
    <w:rPr>
      <w:rFonts w:ascii="PT Astra Serif" w:hAnsi="PT Astra Serif"/>
    </w:rPr>
  </w:style>
  <w:style w:type="character" w:customStyle="1" w:styleId="List10">
    <w:name w:val="List1"/>
    <w:basedOn w:val="Textbody0"/>
    <w:link w:val="List1"/>
    <w:rPr>
      <w:rFonts w:ascii="PT Astra Serif" w:hAnsi="PT Astra Serif"/>
      <w:sz w:val="28"/>
    </w:rPr>
  </w:style>
  <w:style w:type="paragraph" w:customStyle="1" w:styleId="Heading51">
    <w:name w:val="Heading 51"/>
    <w:link w:val="Heading510"/>
    <w:rPr>
      <w:sz w:val="26"/>
    </w:rPr>
  </w:style>
  <w:style w:type="character" w:customStyle="1" w:styleId="Heading510">
    <w:name w:val="Heading 51"/>
    <w:link w:val="Heading51"/>
    <w:rPr>
      <w:sz w:val="26"/>
    </w:rPr>
  </w:style>
  <w:style w:type="paragraph" w:styleId="ac">
    <w:name w:val="Body Text Indent"/>
    <w:basedOn w:val="a"/>
    <w:link w:val="ad"/>
    <w:pPr>
      <w:ind w:firstLine="993"/>
      <w:jc w:val="both"/>
    </w:pPr>
    <w:rPr>
      <w:sz w:val="28"/>
    </w:rPr>
  </w:style>
  <w:style w:type="character" w:customStyle="1" w:styleId="ad">
    <w:name w:val="Основной текст с отступом Знак"/>
    <w:basedOn w:val="10"/>
    <w:link w:val="ac"/>
    <w:rPr>
      <w:rFonts w:ascii="Times New Roman" w:hAnsi="Times New Roman"/>
      <w:color w:val="000000"/>
      <w:spacing w:val="0"/>
      <w:sz w:val="28"/>
    </w:rPr>
  </w:style>
  <w:style w:type="paragraph" w:customStyle="1" w:styleId="WW8Num15z01">
    <w:name w:val="WW8Num15z01"/>
    <w:link w:val="WW8Num15z010"/>
  </w:style>
  <w:style w:type="character" w:customStyle="1" w:styleId="WW8Num15z010">
    <w:name w:val="WW8Num15z01"/>
    <w:link w:val="WW8Num15z01"/>
    <w:rPr>
      <w:rFonts w:ascii="Times New Roman" w:hAnsi="Times New Roman"/>
      <w:color w:val="000000"/>
      <w:spacing w:val="0"/>
      <w:sz w:val="20"/>
    </w:rPr>
  </w:style>
  <w:style w:type="paragraph" w:customStyle="1" w:styleId="Heading31">
    <w:name w:val="Heading 31"/>
    <w:link w:val="Heading310"/>
    <w:rPr>
      <w:sz w:val="28"/>
    </w:rPr>
  </w:style>
  <w:style w:type="character" w:customStyle="1" w:styleId="Heading310">
    <w:name w:val="Heading 31"/>
    <w:link w:val="Heading31"/>
    <w:rPr>
      <w:sz w:val="28"/>
    </w:rPr>
  </w:style>
  <w:style w:type="paragraph" w:customStyle="1" w:styleId="118">
    <w:name w:val="Заголовок11"/>
    <w:basedOn w:val="a"/>
    <w:next w:val="aa"/>
    <w:link w:val="119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9">
    <w:name w:val="Заголовок11"/>
    <w:basedOn w:val="10"/>
    <w:link w:val="118"/>
    <w:rPr>
      <w:rFonts w:ascii="PT Astra Serif" w:hAnsi="PT Astra Serif"/>
      <w:color w:val="000000"/>
      <w:spacing w:val="0"/>
      <w:sz w:val="28"/>
    </w:rPr>
  </w:style>
  <w:style w:type="paragraph" w:customStyle="1" w:styleId="WW8Num12z01">
    <w:name w:val="WW8Num12z01"/>
    <w:link w:val="WW8Num12z010"/>
    <w:rPr>
      <w:rFonts w:ascii="Wingdings" w:hAnsi="Wingdings"/>
    </w:rPr>
  </w:style>
  <w:style w:type="character" w:customStyle="1" w:styleId="WW8Num12z010">
    <w:name w:val="WW8Num12z01"/>
    <w:link w:val="WW8Num12z01"/>
    <w:rPr>
      <w:rFonts w:ascii="Wingdings" w:hAnsi="Wingdings"/>
      <w:color w:val="000000"/>
      <w:spacing w:val="0"/>
      <w:sz w:val="20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HTML1">
    <w:name w:val="Стандартный HTML Знак1"/>
    <w:link w:val="HTML10"/>
    <w:rPr>
      <w:rFonts w:ascii="Courier New" w:hAnsi="Courier New"/>
    </w:rPr>
  </w:style>
  <w:style w:type="character" w:customStyle="1" w:styleId="HTML10">
    <w:name w:val="Стандартный HTML Знак1"/>
    <w:link w:val="HTML1"/>
    <w:rPr>
      <w:rFonts w:ascii="Courier New" w:hAnsi="Courier New"/>
      <w:color w:val="000000"/>
      <w:spacing w:val="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WW8Num16z11">
    <w:name w:val="WW8Num16z11"/>
    <w:link w:val="WW8Num16z110"/>
  </w:style>
  <w:style w:type="character" w:customStyle="1" w:styleId="WW8Num16z110">
    <w:name w:val="WW8Num16z11"/>
    <w:link w:val="WW8Num16z11"/>
    <w:rPr>
      <w:rFonts w:ascii="Times New Roman" w:hAnsi="Times New Roman"/>
      <w:color w:val="000000"/>
      <w:spacing w:val="0"/>
      <w:sz w:val="20"/>
    </w:rPr>
  </w:style>
  <w:style w:type="paragraph" w:customStyle="1" w:styleId="WW8Num13z01">
    <w:name w:val="WW8Num13z01"/>
    <w:link w:val="WW8Num13z010"/>
  </w:style>
  <w:style w:type="character" w:customStyle="1" w:styleId="WW8Num13z010">
    <w:name w:val="WW8Num13z01"/>
    <w:link w:val="WW8Num13z01"/>
    <w:rPr>
      <w:rFonts w:ascii="Times New Roman" w:hAnsi="Times New Roman"/>
      <w:color w:val="000000"/>
      <w:spacing w:val="0"/>
      <w:sz w:val="20"/>
    </w:rPr>
  </w:style>
  <w:style w:type="paragraph" w:styleId="ae">
    <w:name w:val="Body Text First Indent"/>
    <w:basedOn w:val="aa"/>
    <w:link w:val="af"/>
    <w:pPr>
      <w:spacing w:after="120"/>
      <w:ind w:firstLine="210"/>
      <w:jc w:val="left"/>
    </w:pPr>
    <w:rPr>
      <w:sz w:val="20"/>
    </w:rPr>
  </w:style>
  <w:style w:type="character" w:customStyle="1" w:styleId="af">
    <w:name w:val="Красная строка Знак"/>
    <w:basedOn w:val="af0"/>
    <w:link w:val="ae"/>
    <w:rPr>
      <w:rFonts w:ascii="Times New Roman" w:hAnsi="Times New Roman"/>
      <w:color w:val="000000"/>
      <w:spacing w:val="0"/>
      <w:sz w:val="2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NormalWeb1">
    <w:name w:val="Normal (Web)1"/>
    <w:basedOn w:val="a"/>
    <w:link w:val="NormalWeb10"/>
    <w:pPr>
      <w:spacing w:before="100" w:after="100"/>
    </w:pPr>
    <w:rPr>
      <w:sz w:val="24"/>
    </w:rPr>
  </w:style>
  <w:style w:type="character" w:customStyle="1" w:styleId="NormalWeb10">
    <w:name w:val="Normal (Web)1"/>
    <w:basedOn w:val="10"/>
    <w:link w:val="NormalWeb1"/>
    <w:rPr>
      <w:rFonts w:ascii="Times New Roman" w:hAnsi="Times New Roman"/>
      <w:color w:val="000000"/>
      <w:spacing w:val="0"/>
      <w:sz w:val="24"/>
    </w:rPr>
  </w:style>
  <w:style w:type="character" w:customStyle="1" w:styleId="50">
    <w:name w:val="Заголовок 5 Знак"/>
    <w:basedOn w:val="10"/>
    <w:link w:val="5"/>
    <w:rPr>
      <w:rFonts w:ascii="Times New Roman" w:hAnsi="Times New Roman"/>
      <w:color w:val="000000"/>
      <w:spacing w:val="0"/>
      <w:sz w:val="26"/>
    </w:rPr>
  </w:style>
  <w:style w:type="paragraph" w:customStyle="1" w:styleId="15">
    <w:name w:val="Номер страницы1"/>
    <w:basedOn w:val="110"/>
    <w:link w:val="af1"/>
  </w:style>
  <w:style w:type="character" w:styleId="af1">
    <w:name w:val="page number"/>
    <w:basedOn w:val="111"/>
    <w:link w:val="15"/>
    <w:rPr>
      <w:rFonts w:ascii="Times New Roman" w:hAnsi="Times New Roman"/>
      <w:color w:val="000000"/>
      <w:spacing w:val="0"/>
      <w:sz w:val="20"/>
    </w:rPr>
  </w:style>
  <w:style w:type="paragraph" w:customStyle="1" w:styleId="Style81">
    <w:name w:val="Style81"/>
    <w:basedOn w:val="a"/>
    <w:link w:val="Style810"/>
    <w:pPr>
      <w:widowControl w:val="0"/>
      <w:spacing w:line="322" w:lineRule="exact"/>
      <w:ind w:firstLine="720"/>
      <w:jc w:val="both"/>
    </w:pPr>
    <w:rPr>
      <w:sz w:val="24"/>
    </w:rPr>
  </w:style>
  <w:style w:type="character" w:customStyle="1" w:styleId="Style810">
    <w:name w:val="Style81"/>
    <w:basedOn w:val="10"/>
    <w:link w:val="Style81"/>
    <w:rPr>
      <w:rFonts w:ascii="Times New Roman" w:hAnsi="Times New Roman"/>
      <w:color w:val="000000"/>
      <w:spacing w:val="0"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WW8Num17z01">
    <w:name w:val="WW8Num17z01"/>
    <w:link w:val="WW8Num17z010"/>
  </w:style>
  <w:style w:type="character" w:customStyle="1" w:styleId="WW8Num17z010">
    <w:name w:val="WW8Num17z01"/>
    <w:link w:val="WW8Num17z01"/>
    <w:rPr>
      <w:rFonts w:ascii="Times New Roman" w:hAnsi="Times New Roman"/>
      <w:color w:val="000000"/>
      <w:spacing w:val="0"/>
      <w:sz w:val="20"/>
    </w:rPr>
  </w:style>
  <w:style w:type="paragraph" w:customStyle="1" w:styleId="WW8Num10z11">
    <w:name w:val="WW8Num10z11"/>
    <w:link w:val="WW8Num10z110"/>
    <w:rPr>
      <w:rFonts w:ascii="Courier New" w:hAnsi="Courier New"/>
    </w:rPr>
  </w:style>
  <w:style w:type="character" w:customStyle="1" w:styleId="WW8Num10z110">
    <w:name w:val="WW8Num10z11"/>
    <w:link w:val="WW8Num10z11"/>
    <w:rPr>
      <w:rFonts w:ascii="Courier New" w:hAnsi="Courier New"/>
      <w:color w:val="000000"/>
      <w:spacing w:val="0"/>
      <w:sz w:val="20"/>
    </w:rPr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sPlusNormal1">
    <w:name w:val="ConsPlusNormal Знак1"/>
    <w:link w:val="ConsPlusNormal10"/>
    <w:rPr>
      <w:rFonts w:ascii="Arial" w:hAnsi="Arial"/>
    </w:rPr>
  </w:style>
  <w:style w:type="character" w:customStyle="1" w:styleId="ConsPlusNormal10">
    <w:name w:val="ConsPlusNormal Знак1"/>
    <w:link w:val="ConsPlusNormal1"/>
    <w:rPr>
      <w:rFonts w:ascii="Arial" w:hAnsi="Arial"/>
      <w:color w:val="000000"/>
      <w:spacing w:val="0"/>
      <w:sz w:val="20"/>
    </w:rPr>
  </w:style>
  <w:style w:type="paragraph" w:customStyle="1" w:styleId="annotationsubject1">
    <w:name w:val="annotation subject1"/>
    <w:basedOn w:val="a5"/>
    <w:next w:val="a5"/>
    <w:link w:val="annotationsubject10"/>
    <w:rPr>
      <w:b/>
    </w:rPr>
  </w:style>
  <w:style w:type="character" w:customStyle="1" w:styleId="annotationsubject10">
    <w:name w:val="annotation subject1"/>
    <w:basedOn w:val="a6"/>
    <w:link w:val="annotationsubject1"/>
    <w:rPr>
      <w:rFonts w:ascii="Times New Roman" w:hAnsi="Times New Roman"/>
      <w:b/>
      <w:color w:val="000000"/>
      <w:spacing w:val="0"/>
      <w:sz w:val="20"/>
    </w:rPr>
  </w:style>
  <w:style w:type="paragraph" w:customStyle="1" w:styleId="16">
    <w:name w:val="Гиперссылка1"/>
    <w:link w:val="af2"/>
    <w:rPr>
      <w:color w:val="0000FF"/>
      <w:u w:val="single"/>
    </w:rPr>
  </w:style>
  <w:style w:type="character" w:styleId="af2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Times New Roman" w:hAnsi="Times New Roman"/>
      <w:color w:val="000000"/>
      <w:spacing w:val="0"/>
      <w:sz w:val="24"/>
    </w:rPr>
  </w:style>
  <w:style w:type="paragraph" w:customStyle="1" w:styleId="WW8Num9z01">
    <w:name w:val="WW8Num9z01"/>
    <w:link w:val="WW8Num9z010"/>
  </w:style>
  <w:style w:type="character" w:customStyle="1" w:styleId="WW8Num9z010">
    <w:name w:val="WW8Num9z01"/>
    <w:link w:val="WW8Num9z01"/>
    <w:rPr>
      <w:rFonts w:ascii="Times New Roman" w:hAnsi="Times New Roman"/>
      <w:color w:val="000000"/>
      <w:spacing w:val="0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color w:val="000000"/>
      <w:spacing w:val="0"/>
      <w:sz w:val="28"/>
    </w:rPr>
  </w:style>
  <w:style w:type="paragraph" w:customStyle="1" w:styleId="FontStyle161">
    <w:name w:val="Font Style161"/>
    <w:link w:val="FontStyle1610"/>
    <w:rPr>
      <w:spacing w:val="10"/>
      <w:sz w:val="24"/>
    </w:rPr>
  </w:style>
  <w:style w:type="character" w:customStyle="1" w:styleId="FontStyle1610">
    <w:name w:val="Font Style161"/>
    <w:link w:val="FontStyle161"/>
    <w:rPr>
      <w:rFonts w:ascii="Times New Roman" w:hAnsi="Times New Roman"/>
      <w:color w:val="000000"/>
      <w:spacing w:val="10"/>
      <w:sz w:val="24"/>
    </w:rPr>
  </w:style>
  <w:style w:type="paragraph" w:customStyle="1" w:styleId="FontStyle141">
    <w:name w:val="Font Style141"/>
    <w:link w:val="FontStyle1410"/>
    <w:rPr>
      <w:sz w:val="26"/>
    </w:rPr>
  </w:style>
  <w:style w:type="character" w:customStyle="1" w:styleId="FontStyle1410">
    <w:name w:val="Font Style141"/>
    <w:link w:val="FontStyle141"/>
    <w:rPr>
      <w:rFonts w:ascii="Times New Roman" w:hAnsi="Times New Roman"/>
      <w:color w:val="000000"/>
      <w:spacing w:val="0"/>
      <w:sz w:val="2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Textbodyindent">
    <w:name w:val="Text body indent"/>
    <w:link w:val="Textbodyindent0"/>
    <w:rPr>
      <w:sz w:val="28"/>
    </w:rPr>
  </w:style>
  <w:style w:type="character" w:customStyle="1" w:styleId="Textbodyindent0">
    <w:name w:val="Text body indent"/>
    <w:link w:val="Textbodyindent"/>
    <w:rPr>
      <w:sz w:val="28"/>
    </w:rPr>
  </w:style>
  <w:style w:type="paragraph" w:customStyle="1" w:styleId="WW8Num22z01">
    <w:name w:val="WW8Num22z01"/>
    <w:link w:val="WW8Num22z010"/>
  </w:style>
  <w:style w:type="character" w:customStyle="1" w:styleId="WW8Num22z010">
    <w:name w:val="WW8Num22z01"/>
    <w:link w:val="WW8Num22z01"/>
    <w:rPr>
      <w:rFonts w:ascii="Times New Roman" w:hAnsi="Times New Roman"/>
      <w:color w:val="000000"/>
      <w:spacing w:val="0"/>
      <w:sz w:val="20"/>
    </w:rPr>
  </w:style>
  <w:style w:type="paragraph" w:customStyle="1" w:styleId="WW8Num11z01">
    <w:name w:val="WW8Num11z01"/>
    <w:link w:val="WW8Num11z010"/>
  </w:style>
  <w:style w:type="character" w:customStyle="1" w:styleId="WW8Num11z010">
    <w:name w:val="WW8Num11z01"/>
    <w:link w:val="WW8Num11z01"/>
    <w:rPr>
      <w:rFonts w:ascii="Times New Roman" w:hAnsi="Times New Roman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WW8Num10z01">
    <w:name w:val="WW8Num10z01"/>
    <w:link w:val="WW8Num10z010"/>
  </w:style>
  <w:style w:type="character" w:customStyle="1" w:styleId="WW8Num10z010">
    <w:name w:val="WW8Num10z01"/>
    <w:link w:val="WW8Num10z01"/>
    <w:rPr>
      <w:rFonts w:ascii="Times New Roman" w:hAnsi="Times New Roman"/>
      <w:color w:val="000000"/>
      <w:spacing w:val="0"/>
      <w:sz w:val="20"/>
    </w:rPr>
  </w:style>
  <w:style w:type="paragraph" w:customStyle="1" w:styleId="Heading41">
    <w:name w:val="Heading 41"/>
    <w:link w:val="Heading410"/>
    <w:rPr>
      <w:sz w:val="28"/>
    </w:rPr>
  </w:style>
  <w:style w:type="character" w:customStyle="1" w:styleId="Heading410">
    <w:name w:val="Heading 41"/>
    <w:link w:val="Heading41"/>
    <w:rPr>
      <w:sz w:val="28"/>
    </w:rPr>
  </w:style>
  <w:style w:type="paragraph" w:customStyle="1" w:styleId="itemtext3">
    <w:name w:val="itemtext3"/>
    <w:link w:val="itemtext30"/>
  </w:style>
  <w:style w:type="character" w:customStyle="1" w:styleId="itemtext30">
    <w:name w:val="itemtext3"/>
    <w:link w:val="itemtext3"/>
    <w:rPr>
      <w:rFonts w:ascii="Times New Roman" w:hAnsi="Times New Roman"/>
      <w:color w:val="000000"/>
      <w:spacing w:val="0"/>
      <w:sz w:val="20"/>
    </w:rPr>
  </w:style>
  <w:style w:type="paragraph" w:customStyle="1" w:styleId="WW8Num20z01">
    <w:name w:val="WW8Num20z01"/>
    <w:link w:val="WW8Num20z010"/>
  </w:style>
  <w:style w:type="character" w:customStyle="1" w:styleId="WW8Num20z010">
    <w:name w:val="WW8Num20z01"/>
    <w:link w:val="WW8Num20z01"/>
    <w:rPr>
      <w:rFonts w:ascii="Times New Roman" w:hAnsi="Times New Roman"/>
      <w:color w:val="000000"/>
      <w:spacing w:val="0"/>
      <w:sz w:val="20"/>
    </w:rPr>
  </w:style>
  <w:style w:type="paragraph" w:customStyle="1" w:styleId="WW8Num5z01">
    <w:name w:val="WW8Num5z01"/>
    <w:link w:val="WW8Num5z010"/>
  </w:style>
  <w:style w:type="character" w:customStyle="1" w:styleId="WW8Num5z010">
    <w:name w:val="WW8Num5z01"/>
    <w:link w:val="WW8Num5z01"/>
    <w:rPr>
      <w:rFonts w:ascii="Times New Roman" w:hAnsi="Times New Roman"/>
      <w:color w:val="000000"/>
      <w:spacing w:val="0"/>
      <w:sz w:val="20"/>
    </w:rPr>
  </w:style>
  <w:style w:type="paragraph" w:customStyle="1" w:styleId="BodyTextIndent31">
    <w:name w:val="Body Text Indent 31"/>
    <w:basedOn w:val="a"/>
    <w:link w:val="BodyTextIndent310"/>
    <w:pPr>
      <w:ind w:firstLine="709"/>
      <w:jc w:val="both"/>
    </w:pPr>
    <w:rPr>
      <w:sz w:val="28"/>
    </w:rPr>
  </w:style>
  <w:style w:type="character" w:customStyle="1" w:styleId="BodyTextIndent310">
    <w:name w:val="Body Text Indent 31"/>
    <w:basedOn w:val="10"/>
    <w:link w:val="BodyTextIndent31"/>
    <w:rPr>
      <w:rFonts w:ascii="Times New Roman" w:hAnsi="Times New Roman"/>
      <w:color w:val="000000"/>
      <w:spacing w:val="0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pacing w:val="0"/>
      <w:sz w:val="28"/>
    </w:rPr>
  </w:style>
  <w:style w:type="paragraph" w:customStyle="1" w:styleId="Textbody">
    <w:name w:val="Text body"/>
    <w:link w:val="Textbody0"/>
    <w:rPr>
      <w:sz w:val="28"/>
    </w:rPr>
  </w:style>
  <w:style w:type="character" w:customStyle="1" w:styleId="Textbody0">
    <w:name w:val="Text body"/>
    <w:link w:val="Textbody"/>
    <w:rPr>
      <w:sz w:val="28"/>
    </w:rPr>
  </w:style>
  <w:style w:type="paragraph" w:customStyle="1" w:styleId="BodyText21">
    <w:name w:val="Body Text 21"/>
    <w:basedOn w:val="a"/>
    <w:link w:val="BodyText210"/>
    <w:rPr>
      <w:sz w:val="28"/>
    </w:rPr>
  </w:style>
  <w:style w:type="character" w:customStyle="1" w:styleId="BodyText210">
    <w:name w:val="Body Text 21"/>
    <w:basedOn w:val="10"/>
    <w:link w:val="BodyText21"/>
    <w:rPr>
      <w:rFonts w:ascii="Times New Roman" w:hAnsi="Times New Roman"/>
      <w:color w:val="000000"/>
      <w:spacing w:val="0"/>
      <w:sz w:val="28"/>
    </w:rPr>
  </w:style>
  <w:style w:type="paragraph" w:styleId="af3">
    <w:name w:val="List"/>
    <w:basedOn w:val="aa"/>
    <w:link w:val="af4"/>
    <w:rPr>
      <w:rFonts w:ascii="PT Astra Serif" w:hAnsi="PT Astra Serif"/>
    </w:rPr>
  </w:style>
  <w:style w:type="character" w:customStyle="1" w:styleId="af4">
    <w:name w:val="Список Знак"/>
    <w:basedOn w:val="af0"/>
    <w:link w:val="af3"/>
    <w:rPr>
      <w:rFonts w:ascii="PT Astra Serif" w:hAnsi="PT Astra Serif"/>
      <w:color w:val="000000"/>
      <w:spacing w:val="0"/>
      <w:sz w:val="28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WW8Num3z01">
    <w:name w:val="WW8Num3z01"/>
    <w:link w:val="WW8Num3z010"/>
  </w:style>
  <w:style w:type="character" w:customStyle="1" w:styleId="WW8Num3z010">
    <w:name w:val="WW8Num3z01"/>
    <w:link w:val="WW8Num3z01"/>
    <w:rPr>
      <w:rFonts w:ascii="Times New Roman" w:hAnsi="Times New Roman"/>
      <w:color w:val="000000"/>
      <w:spacing w:val="0"/>
      <w:sz w:val="20"/>
    </w:rPr>
  </w:style>
  <w:style w:type="paragraph" w:customStyle="1" w:styleId="DocumentMap1">
    <w:name w:val="Document Map1"/>
    <w:basedOn w:val="a"/>
    <w:link w:val="DocumentMap10"/>
    <w:rPr>
      <w:rFonts w:ascii="Tahoma" w:hAnsi="Tahoma"/>
    </w:rPr>
  </w:style>
  <w:style w:type="character" w:customStyle="1" w:styleId="DocumentMap10">
    <w:name w:val="Document Map1"/>
    <w:basedOn w:val="10"/>
    <w:link w:val="DocumentMap1"/>
    <w:rPr>
      <w:rFonts w:ascii="Tahoma" w:hAnsi="Tahoma"/>
      <w:color w:val="000000"/>
      <w:spacing w:val="0"/>
      <w:sz w:val="20"/>
    </w:rPr>
  </w:style>
  <w:style w:type="paragraph" w:customStyle="1" w:styleId="WW8Num19z11">
    <w:name w:val="WW8Num19z11"/>
    <w:link w:val="WW8Num19z110"/>
    <w:rPr>
      <w:rFonts w:ascii="Courier New" w:hAnsi="Courier New"/>
    </w:rPr>
  </w:style>
  <w:style w:type="character" w:customStyle="1" w:styleId="WW8Num19z110">
    <w:name w:val="WW8Num19z11"/>
    <w:link w:val="WW8Num19z11"/>
    <w:rPr>
      <w:rFonts w:ascii="Courier New" w:hAnsi="Courier New"/>
      <w:color w:val="000000"/>
      <w:spacing w:val="0"/>
      <w:sz w:val="20"/>
    </w:rPr>
  </w:style>
  <w:style w:type="paragraph" w:customStyle="1" w:styleId="Heading71">
    <w:name w:val="Heading 71"/>
    <w:link w:val="Heading710"/>
    <w:rPr>
      <w:sz w:val="28"/>
    </w:rPr>
  </w:style>
  <w:style w:type="character" w:customStyle="1" w:styleId="Heading710">
    <w:name w:val="Heading 71"/>
    <w:link w:val="Heading71"/>
    <w:rPr>
      <w:sz w:val="28"/>
    </w:rPr>
  </w:style>
  <w:style w:type="paragraph" w:customStyle="1" w:styleId="WW8Num6z01">
    <w:name w:val="WW8Num6z01"/>
    <w:link w:val="WW8Num6z010"/>
  </w:style>
  <w:style w:type="character" w:customStyle="1" w:styleId="WW8Num6z010">
    <w:name w:val="WW8Num6z01"/>
    <w:link w:val="WW8Num6z01"/>
    <w:rPr>
      <w:rFonts w:ascii="Times New Roman" w:hAnsi="Times New Roman"/>
      <w:color w:val="000000"/>
      <w:spacing w:val="0"/>
      <w:sz w:val="20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Heading11">
    <w:name w:val="Heading 11"/>
    <w:link w:val="Heading110"/>
    <w:rPr>
      <w:b/>
      <w:sz w:val="36"/>
    </w:rPr>
  </w:style>
  <w:style w:type="character" w:customStyle="1" w:styleId="Heading110">
    <w:name w:val="Heading 11"/>
    <w:link w:val="Heading11"/>
    <w:rPr>
      <w:b/>
      <w:sz w:val="36"/>
    </w:rPr>
  </w:style>
  <w:style w:type="paragraph" w:customStyle="1" w:styleId="Caption1">
    <w:name w:val="Caption1"/>
    <w:link w:val="Caption10"/>
    <w:rPr>
      <w:rFonts w:ascii="PT Astra Serif" w:hAnsi="PT Astra Serif"/>
      <w:i/>
      <w:sz w:val="24"/>
    </w:rPr>
  </w:style>
  <w:style w:type="character" w:customStyle="1" w:styleId="Caption10">
    <w:name w:val="Caption1"/>
    <w:link w:val="Caption1"/>
    <w:rPr>
      <w:rFonts w:ascii="PT Astra Serif" w:hAnsi="PT Astra Serif"/>
      <w:i/>
      <w:sz w:val="24"/>
    </w:rPr>
  </w:style>
  <w:style w:type="paragraph" w:customStyle="1" w:styleId="Heading81">
    <w:name w:val="Heading 81"/>
    <w:link w:val="Heading810"/>
    <w:rPr>
      <w:sz w:val="24"/>
    </w:rPr>
  </w:style>
  <w:style w:type="character" w:customStyle="1" w:styleId="Heading810">
    <w:name w:val="Heading 81"/>
    <w:link w:val="Heading81"/>
    <w:rPr>
      <w:sz w:val="24"/>
    </w:rPr>
  </w:style>
  <w:style w:type="paragraph" w:customStyle="1" w:styleId="WW8Num24z01">
    <w:name w:val="WW8Num24z01"/>
    <w:link w:val="WW8Num24z010"/>
  </w:style>
  <w:style w:type="character" w:customStyle="1" w:styleId="WW8Num24z010">
    <w:name w:val="WW8Num24z01"/>
    <w:link w:val="WW8Num24z01"/>
    <w:rPr>
      <w:rFonts w:ascii="Times New Roman" w:hAnsi="Times New Roman"/>
      <w:color w:val="000000"/>
      <w:spacing w:val="0"/>
      <w:sz w:val="20"/>
    </w:rPr>
  </w:style>
  <w:style w:type="paragraph" w:customStyle="1" w:styleId="WW8Num25z01">
    <w:name w:val="WW8Num25z01"/>
    <w:link w:val="WW8Num25z010"/>
  </w:style>
  <w:style w:type="character" w:customStyle="1" w:styleId="WW8Num25z010">
    <w:name w:val="WW8Num25z01"/>
    <w:link w:val="WW8Num25z01"/>
    <w:rPr>
      <w:rFonts w:ascii="Times New Roman" w:hAnsi="Times New Roman"/>
      <w:color w:val="000000"/>
      <w:spacing w:val="0"/>
      <w:sz w:val="20"/>
    </w:rPr>
  </w:style>
  <w:style w:type="paragraph" w:customStyle="1" w:styleId="WW8Num9z21">
    <w:name w:val="WW8Num9z21"/>
    <w:link w:val="WW8Num9z210"/>
    <w:rPr>
      <w:rFonts w:ascii="Wingdings" w:hAnsi="Wingdings"/>
    </w:rPr>
  </w:style>
  <w:style w:type="character" w:customStyle="1" w:styleId="WW8Num9z210">
    <w:name w:val="WW8Num9z21"/>
    <w:link w:val="WW8Num9z21"/>
    <w:rPr>
      <w:rFonts w:ascii="Wingdings" w:hAnsi="Wingdings"/>
      <w:color w:val="000000"/>
      <w:spacing w:val="0"/>
      <w:sz w:val="20"/>
    </w:rPr>
  </w:style>
  <w:style w:type="paragraph" w:customStyle="1" w:styleId="WW8Num18z01">
    <w:name w:val="WW8Num18z01"/>
    <w:link w:val="WW8Num18z010"/>
  </w:style>
  <w:style w:type="character" w:customStyle="1" w:styleId="WW8Num18z010">
    <w:name w:val="WW8Num18z01"/>
    <w:link w:val="WW8Num18z01"/>
    <w:rPr>
      <w:rFonts w:ascii="Times New Roman" w:hAnsi="Times New Roman"/>
      <w:color w:val="000000"/>
      <w:spacing w:val="0"/>
      <w:sz w:val="20"/>
    </w:rPr>
  </w:style>
  <w:style w:type="paragraph" w:customStyle="1" w:styleId="ConsPlusTitle1">
    <w:name w:val="ConsPlusTitle1"/>
    <w:link w:val="ConsPlusTitle10"/>
    <w:pPr>
      <w:widowControl w:val="0"/>
    </w:pPr>
    <w:rPr>
      <w:rFonts w:ascii="Arial" w:hAnsi="Arial"/>
      <w:b/>
    </w:rPr>
  </w:style>
  <w:style w:type="character" w:customStyle="1" w:styleId="ConsPlusTitle10">
    <w:name w:val="ConsPlusTitle1"/>
    <w:link w:val="ConsPlusTitle1"/>
    <w:rPr>
      <w:rFonts w:ascii="Arial" w:hAnsi="Arial"/>
      <w:b/>
      <w:color w:val="000000"/>
      <w:spacing w:val="0"/>
      <w:sz w:val="20"/>
    </w:rPr>
  </w:style>
  <w:style w:type="paragraph" w:customStyle="1" w:styleId="WW8Num9z11">
    <w:name w:val="WW8Num9z11"/>
    <w:link w:val="WW8Num9z110"/>
    <w:rPr>
      <w:rFonts w:ascii="Courier New" w:hAnsi="Courier New"/>
    </w:rPr>
  </w:style>
  <w:style w:type="character" w:customStyle="1" w:styleId="WW8Num9z110">
    <w:name w:val="WW8Num9z11"/>
    <w:link w:val="WW8Num9z11"/>
    <w:rPr>
      <w:rFonts w:ascii="Courier New" w:hAnsi="Courier New"/>
      <w:color w:val="000000"/>
      <w:spacing w:val="0"/>
      <w:sz w:val="20"/>
    </w:rPr>
  </w:style>
  <w:style w:type="paragraph" w:customStyle="1" w:styleId="19">
    <w:name w:val="Содержимое врезки1"/>
    <w:basedOn w:val="a"/>
    <w:link w:val="1a"/>
  </w:style>
  <w:style w:type="character" w:customStyle="1" w:styleId="1a">
    <w:name w:val="Содержимое врезки1"/>
    <w:basedOn w:val="10"/>
    <w:link w:val="19"/>
    <w:rPr>
      <w:rFonts w:ascii="Times New Roman" w:hAnsi="Times New Roman"/>
      <w:color w:val="000000"/>
      <w:spacing w:val="0"/>
      <w:sz w:val="20"/>
    </w:rPr>
  </w:style>
  <w:style w:type="paragraph" w:customStyle="1" w:styleId="ConsPlusNormal11">
    <w:name w:val="ConsPlusNormal11"/>
    <w:link w:val="ConsPlusNormal110"/>
    <w:rPr>
      <w:rFonts w:ascii="Arial" w:hAnsi="Arial"/>
      <w:sz w:val="24"/>
    </w:rPr>
  </w:style>
  <w:style w:type="character" w:customStyle="1" w:styleId="ConsPlusNormal110">
    <w:name w:val="ConsPlusNormal11"/>
    <w:link w:val="ConsPlusNormal11"/>
    <w:rPr>
      <w:rFonts w:ascii="Arial" w:hAnsi="Arial"/>
      <w:color w:val="000000"/>
      <w:spacing w:val="0"/>
      <w:sz w:val="24"/>
    </w:rPr>
  </w:style>
  <w:style w:type="paragraph" w:customStyle="1" w:styleId="BodyTextIndent21">
    <w:name w:val="Body Text Indent 21"/>
    <w:basedOn w:val="a"/>
    <w:link w:val="BodyTextIndent210"/>
    <w:pPr>
      <w:ind w:left="426" w:hanging="426"/>
    </w:pPr>
    <w:rPr>
      <w:sz w:val="28"/>
    </w:rPr>
  </w:style>
  <w:style w:type="character" w:customStyle="1" w:styleId="BodyTextIndent210">
    <w:name w:val="Body Text Indent 21"/>
    <w:basedOn w:val="10"/>
    <w:link w:val="BodyTextIndent21"/>
    <w:rPr>
      <w:rFonts w:ascii="Times New Roman" w:hAnsi="Times New Roman"/>
      <w:color w:val="000000"/>
      <w:spacing w:val="0"/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000000"/>
      <w:spacing w:val="0"/>
      <w:sz w:val="24"/>
    </w:rPr>
  </w:style>
  <w:style w:type="paragraph" w:customStyle="1" w:styleId="HeaderandFooter1">
    <w:name w:val="Header and Footer1"/>
    <w:link w:val="HeaderandFooter10"/>
    <w:pPr>
      <w:jc w:val="both"/>
    </w:pPr>
    <w:rPr>
      <w:rFonts w:ascii="XO Thames" w:hAnsi="XO Thames"/>
    </w:rPr>
  </w:style>
  <w:style w:type="character" w:customStyle="1" w:styleId="HeaderandFooter10">
    <w:name w:val="Header and Footer1"/>
    <w:link w:val="HeaderandFooter1"/>
    <w:rPr>
      <w:rFonts w:ascii="XO Thames" w:hAnsi="XO Thames"/>
      <w:color w:val="000000"/>
      <w:spacing w:val="0"/>
      <w:sz w:val="20"/>
    </w:rPr>
  </w:style>
  <w:style w:type="paragraph" w:customStyle="1" w:styleId="11a">
    <w:name w:val="Указатель11"/>
    <w:basedOn w:val="a"/>
    <w:link w:val="11b"/>
    <w:rPr>
      <w:rFonts w:ascii="PT Astra Serif" w:hAnsi="PT Astra Serif"/>
    </w:rPr>
  </w:style>
  <w:style w:type="character" w:customStyle="1" w:styleId="11b">
    <w:name w:val="Указатель11"/>
    <w:basedOn w:val="10"/>
    <w:link w:val="11a"/>
    <w:rPr>
      <w:rFonts w:ascii="PT Astra Serif" w:hAnsi="PT Astra Serif"/>
      <w:color w:val="000000"/>
      <w:spacing w:val="0"/>
      <w:sz w:val="20"/>
    </w:rPr>
  </w:style>
  <w:style w:type="paragraph" w:customStyle="1" w:styleId="ConsPlusNormal2">
    <w:name w:val="ConsPlusNormal2"/>
    <w:link w:val="ConsPlusNormal20"/>
    <w:pPr>
      <w:widowControl w:val="0"/>
      <w:ind w:firstLine="720"/>
    </w:pPr>
    <w:rPr>
      <w:rFonts w:ascii="Arial" w:hAnsi="Arial"/>
    </w:rPr>
  </w:style>
  <w:style w:type="character" w:customStyle="1" w:styleId="ConsPlusNormal20">
    <w:name w:val="ConsPlusNormal2"/>
    <w:link w:val="ConsPlusNormal2"/>
    <w:rPr>
      <w:rFonts w:ascii="Arial" w:hAnsi="Arial"/>
      <w:color w:val="000000"/>
      <w:spacing w:val="0"/>
      <w:sz w:val="20"/>
    </w:rPr>
  </w:style>
  <w:style w:type="paragraph" w:customStyle="1" w:styleId="WW8Num9z31">
    <w:name w:val="WW8Num9z31"/>
    <w:link w:val="WW8Num9z310"/>
    <w:rPr>
      <w:rFonts w:ascii="Symbol" w:hAnsi="Symbol"/>
    </w:rPr>
  </w:style>
  <w:style w:type="character" w:customStyle="1" w:styleId="WW8Num9z310">
    <w:name w:val="WW8Num9z31"/>
    <w:link w:val="WW8Num9z31"/>
    <w:rPr>
      <w:rFonts w:ascii="Symbol" w:hAnsi="Symbol"/>
      <w:color w:val="000000"/>
      <w:spacing w:val="0"/>
      <w:sz w:val="20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aa">
    <w:name w:val="Body Text"/>
    <w:basedOn w:val="a"/>
    <w:link w:val="af0"/>
    <w:pPr>
      <w:jc w:val="both"/>
    </w:pPr>
    <w:rPr>
      <w:sz w:val="28"/>
    </w:rPr>
  </w:style>
  <w:style w:type="character" w:customStyle="1" w:styleId="af0">
    <w:name w:val="Основной текст Знак"/>
    <w:basedOn w:val="10"/>
    <w:link w:val="aa"/>
    <w:rPr>
      <w:rFonts w:ascii="Times New Roman" w:hAnsi="Times New Roman"/>
      <w:color w:val="000000"/>
      <w:spacing w:val="0"/>
      <w:sz w:val="28"/>
    </w:rPr>
  </w:style>
  <w:style w:type="character" w:customStyle="1" w:styleId="ab">
    <w:name w:val="Заголовок Знак"/>
    <w:link w:val="a9"/>
    <w:rPr>
      <w:rFonts w:ascii="XO Thames" w:hAnsi="XO Thames"/>
      <w:b/>
      <w:caps/>
      <w:color w:val="000000"/>
      <w:spacing w:val="0"/>
      <w:sz w:val="40"/>
    </w:rPr>
  </w:style>
  <w:style w:type="paragraph" w:customStyle="1" w:styleId="Default1">
    <w:name w:val="Default1"/>
    <w:link w:val="Default10"/>
    <w:rPr>
      <w:sz w:val="24"/>
    </w:rPr>
  </w:style>
  <w:style w:type="character" w:customStyle="1" w:styleId="Default10">
    <w:name w:val="Default1"/>
    <w:link w:val="Default1"/>
    <w:rPr>
      <w:rFonts w:ascii="Times New Roman" w:hAnsi="Times New Roman"/>
      <w:color w:val="000000"/>
      <w:spacing w:val="0"/>
      <w:sz w:val="24"/>
    </w:rPr>
  </w:style>
  <w:style w:type="character" w:customStyle="1" w:styleId="40">
    <w:name w:val="Заголовок 4 Знак"/>
    <w:basedOn w:val="10"/>
    <w:link w:val="4"/>
    <w:rPr>
      <w:rFonts w:ascii="Times New Roman" w:hAnsi="Times New Roman"/>
      <w:color w:val="000000"/>
      <w:spacing w:val="0"/>
      <w:sz w:val="28"/>
    </w:rPr>
  </w:style>
  <w:style w:type="paragraph" w:customStyle="1" w:styleId="p51">
    <w:name w:val="p51"/>
    <w:basedOn w:val="a"/>
    <w:link w:val="p510"/>
    <w:pPr>
      <w:spacing w:before="100" w:after="100"/>
    </w:pPr>
    <w:rPr>
      <w:sz w:val="24"/>
    </w:rPr>
  </w:style>
  <w:style w:type="character" w:customStyle="1" w:styleId="p510">
    <w:name w:val="p51"/>
    <w:basedOn w:val="10"/>
    <w:link w:val="p51"/>
    <w:rPr>
      <w:rFonts w:ascii="Times New Roman" w:hAnsi="Times New Roman"/>
      <w:color w:val="000000"/>
      <w:spacing w:val="0"/>
      <w:sz w:val="24"/>
    </w:rPr>
  </w:style>
  <w:style w:type="character" w:customStyle="1" w:styleId="20">
    <w:name w:val="Заголовок 2 Знак"/>
    <w:basedOn w:val="10"/>
    <w:link w:val="2"/>
    <w:rPr>
      <w:rFonts w:ascii="Times New Roman" w:hAnsi="Times New Roman"/>
      <w:color w:val="000000"/>
      <w:spacing w:val="0"/>
      <w:sz w:val="28"/>
    </w:rPr>
  </w:style>
  <w:style w:type="paragraph" w:customStyle="1" w:styleId="WW8Num26z01">
    <w:name w:val="WW8Num26z01"/>
    <w:link w:val="WW8Num26z010"/>
  </w:style>
  <w:style w:type="character" w:customStyle="1" w:styleId="WW8Num26z010">
    <w:name w:val="WW8Num26z01"/>
    <w:link w:val="WW8Num26z01"/>
    <w:rPr>
      <w:rFonts w:ascii="Times New Roman" w:hAnsi="Times New Roman"/>
      <w:color w:val="000000"/>
      <w:spacing w:val="0"/>
      <w:sz w:val="20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WW8Num2z01">
    <w:name w:val="WW8Num2z01"/>
    <w:link w:val="WW8Num2z010"/>
  </w:style>
  <w:style w:type="character" w:customStyle="1" w:styleId="WW8Num2z010">
    <w:name w:val="WW8Num2z01"/>
    <w:link w:val="WW8Num2z01"/>
    <w:rPr>
      <w:rFonts w:ascii="Times New Roman" w:hAnsi="Times New Roman"/>
      <w:color w:val="000000"/>
      <w:spacing w:val="0"/>
      <w:sz w:val="20"/>
    </w:rPr>
  </w:style>
  <w:style w:type="paragraph" w:customStyle="1" w:styleId="WW8Num10z21">
    <w:name w:val="WW8Num10z21"/>
    <w:link w:val="WW8Num10z210"/>
    <w:rPr>
      <w:rFonts w:ascii="Wingdings" w:hAnsi="Wingdings"/>
    </w:rPr>
  </w:style>
  <w:style w:type="character" w:customStyle="1" w:styleId="WW8Num10z210">
    <w:name w:val="WW8Num10z21"/>
    <w:link w:val="WW8Num10z21"/>
    <w:rPr>
      <w:rFonts w:ascii="Wingdings" w:hAnsi="Wingdings"/>
      <w:color w:val="000000"/>
      <w:spacing w:val="0"/>
      <w:sz w:val="20"/>
    </w:rPr>
  </w:style>
  <w:style w:type="paragraph" w:customStyle="1" w:styleId="WW8Num16z01">
    <w:name w:val="WW8Num16z01"/>
    <w:link w:val="WW8Num16z010"/>
  </w:style>
  <w:style w:type="character" w:customStyle="1" w:styleId="WW8Num16z010">
    <w:name w:val="WW8Num16z01"/>
    <w:link w:val="WW8Num16z01"/>
    <w:rPr>
      <w:rFonts w:ascii="Times New Roman" w:hAnsi="Times New Roman"/>
      <w:color w:val="000000"/>
      <w:spacing w:val="0"/>
      <w:sz w:val="20"/>
    </w:rPr>
  </w:style>
  <w:style w:type="character" w:customStyle="1" w:styleId="60">
    <w:name w:val="Заголовок 6 Знак"/>
    <w:basedOn w:val="10"/>
    <w:link w:val="6"/>
    <w:rPr>
      <w:rFonts w:ascii="Times New Roman" w:hAnsi="Times New Roman"/>
      <w:color w:val="000000"/>
      <w:spacing w:val="0"/>
      <w:sz w:val="26"/>
    </w:rPr>
  </w:style>
  <w:style w:type="paragraph" w:styleId="af7">
    <w:name w:val="caption"/>
    <w:basedOn w:val="a"/>
    <w:link w:val="af8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8">
    <w:name w:val="Название объекта Знак"/>
    <w:basedOn w:val="10"/>
    <w:link w:val="af7"/>
    <w:rPr>
      <w:rFonts w:ascii="PT Astra Serif" w:hAnsi="PT Astra Serif"/>
      <w:i/>
      <w:color w:val="000000"/>
      <w:spacing w:val="0"/>
      <w:sz w:val="24"/>
    </w:rPr>
  </w:style>
  <w:style w:type="paragraph" w:customStyle="1" w:styleId="Style21">
    <w:name w:val="Style21"/>
    <w:basedOn w:val="a"/>
    <w:link w:val="Style210"/>
    <w:pPr>
      <w:widowControl w:val="0"/>
      <w:spacing w:line="300" w:lineRule="exact"/>
      <w:jc w:val="center"/>
    </w:pPr>
    <w:rPr>
      <w:sz w:val="24"/>
    </w:rPr>
  </w:style>
  <w:style w:type="character" w:customStyle="1" w:styleId="Style210">
    <w:name w:val="Style21"/>
    <w:basedOn w:val="10"/>
    <w:link w:val="Style21"/>
    <w:rPr>
      <w:rFonts w:ascii="Times New Roman" w:hAnsi="Times New Roman"/>
      <w:color w:val="000000"/>
      <w:spacing w:val="0"/>
      <w:sz w:val="24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6E20C02-1B12-465A-B64C-24AA9227000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ravo-search.minjust.ru/bigs/showDocument.html?id=478B4C0A-4DF1-464B-8D03-6172F3A394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6784C8D4-910A-437B-933F-8BB7A07F80A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Тимофеева Н. С.</cp:lastModifiedBy>
  <cp:revision>4</cp:revision>
  <dcterms:created xsi:type="dcterms:W3CDTF">2025-05-20T05:55:00Z</dcterms:created>
  <dcterms:modified xsi:type="dcterms:W3CDTF">2025-05-27T08:05:00Z</dcterms:modified>
</cp:coreProperties>
</file>