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65155" w14:textId="77777777" w:rsidR="00AE4DC2" w:rsidRDefault="00000000">
      <w:pPr>
        <w:jc w:val="center"/>
        <w:rPr>
          <w:b/>
          <w:sz w:val="36"/>
        </w:rPr>
      </w:pPr>
      <w:r>
        <w:rPr>
          <w:noProof/>
        </w:rPr>
        <w:drawing>
          <wp:inline distT="0" distB="0" distL="0" distR="0" wp14:anchorId="79F47B53" wp14:editId="332C1AA3">
            <wp:extent cx="678815" cy="84328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2" t="-17" r="-22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84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DB14F4" w14:textId="77777777" w:rsidR="00AE4DC2" w:rsidRDefault="00000000">
      <w:pPr>
        <w:jc w:val="center"/>
        <w:rPr>
          <w:b/>
          <w:sz w:val="28"/>
        </w:rPr>
      </w:pPr>
      <w:r>
        <w:rPr>
          <w:b/>
          <w:sz w:val="36"/>
        </w:rPr>
        <w:t>Российская Федерация</w:t>
      </w:r>
    </w:p>
    <w:p w14:paraId="1ABF9DD9" w14:textId="77777777" w:rsidR="00AE4DC2" w:rsidRDefault="00000000">
      <w:pPr>
        <w:jc w:val="center"/>
        <w:rPr>
          <w:b/>
          <w:sz w:val="36"/>
        </w:rPr>
      </w:pPr>
      <w:r>
        <w:rPr>
          <w:b/>
          <w:sz w:val="28"/>
        </w:rPr>
        <w:t>КЕМЕРОВСКАЯ ОБЛАСТЬ - КУЗБАСС</w:t>
      </w:r>
    </w:p>
    <w:p w14:paraId="44175311" w14:textId="77777777" w:rsidR="00AE4DC2" w:rsidRDefault="00000000">
      <w:pPr>
        <w:jc w:val="center"/>
        <w:rPr>
          <w:b/>
          <w:sz w:val="28"/>
        </w:rPr>
      </w:pPr>
      <w:r>
        <w:rPr>
          <w:b/>
          <w:sz w:val="36"/>
        </w:rPr>
        <w:t>Топкинский муниципальный округ</w:t>
      </w:r>
    </w:p>
    <w:p w14:paraId="4DDA86B8" w14:textId="77777777" w:rsidR="00AE4DC2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</w:t>
      </w:r>
    </w:p>
    <w:p w14:paraId="536F2EFD" w14:textId="77777777" w:rsidR="00AE4DC2" w:rsidRDefault="00000000">
      <w:pPr>
        <w:jc w:val="center"/>
      </w:pPr>
      <w:r>
        <w:rPr>
          <w:b/>
          <w:sz w:val="28"/>
        </w:rPr>
        <w:t xml:space="preserve">ТОПКИНСКОГО МУНИЦИПАЛЬНОГО </w:t>
      </w:r>
      <w:r>
        <w:rPr>
          <w:b/>
          <w:caps/>
          <w:sz w:val="28"/>
        </w:rPr>
        <w:t>округа</w:t>
      </w:r>
    </w:p>
    <w:p w14:paraId="6B6A7A32" w14:textId="77777777" w:rsidR="00AE4DC2" w:rsidRDefault="00000000">
      <w:pPr>
        <w:pStyle w:val="1"/>
        <w:rPr>
          <w:sz w:val="28"/>
        </w:rPr>
      </w:pPr>
      <w:r>
        <w:t>ПОСТАНОВЛЕНИЕ</w:t>
      </w:r>
    </w:p>
    <w:p w14:paraId="6EDECBA5" w14:textId="77777777" w:rsidR="00AE4DC2" w:rsidRDefault="00AE4DC2">
      <w:pPr>
        <w:rPr>
          <w:sz w:val="28"/>
        </w:rPr>
      </w:pPr>
    </w:p>
    <w:p w14:paraId="74375FF7" w14:textId="0EE497C7" w:rsidR="00AE4DC2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от </w:t>
      </w:r>
      <w:r w:rsidR="009A61DD">
        <w:rPr>
          <w:b/>
          <w:sz w:val="28"/>
        </w:rPr>
        <w:t>_____________</w:t>
      </w:r>
      <w:r>
        <w:rPr>
          <w:b/>
          <w:sz w:val="28"/>
        </w:rPr>
        <w:t xml:space="preserve"> года № </w:t>
      </w:r>
      <w:r w:rsidR="009A61DD">
        <w:rPr>
          <w:b/>
          <w:sz w:val="28"/>
        </w:rPr>
        <w:t>____</w:t>
      </w:r>
      <w:r>
        <w:rPr>
          <w:b/>
          <w:sz w:val="28"/>
        </w:rPr>
        <w:t>-п</w:t>
      </w:r>
    </w:p>
    <w:p w14:paraId="0B697DA5" w14:textId="77777777" w:rsidR="00AE4DC2" w:rsidRDefault="00000000">
      <w:pPr>
        <w:jc w:val="center"/>
        <w:rPr>
          <w:b/>
          <w:sz w:val="28"/>
        </w:rPr>
      </w:pPr>
      <w:r>
        <w:rPr>
          <w:b/>
          <w:sz w:val="28"/>
        </w:rPr>
        <w:t>г.Топки</w:t>
      </w:r>
    </w:p>
    <w:p w14:paraId="6905E09B" w14:textId="77777777" w:rsidR="00AE4DC2" w:rsidRDefault="00AE4DC2">
      <w:pPr>
        <w:jc w:val="center"/>
        <w:rPr>
          <w:b/>
          <w:sz w:val="28"/>
        </w:rPr>
      </w:pPr>
    </w:p>
    <w:p w14:paraId="218686F5" w14:textId="77777777" w:rsidR="00AE4DC2" w:rsidRDefault="00000000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 Топкинского муниципального округа от 21.05.2024 № 823-п «О создании эвакоприемной комиссии Топкинского муниципального округа»</w:t>
      </w:r>
    </w:p>
    <w:p w14:paraId="40F42704" w14:textId="77777777" w:rsidR="00AE4DC2" w:rsidRDefault="00AE4DC2">
      <w:pPr>
        <w:rPr>
          <w:b/>
          <w:sz w:val="28"/>
        </w:rPr>
      </w:pPr>
    </w:p>
    <w:p w14:paraId="71899F43" w14:textId="77777777" w:rsidR="00AE4DC2" w:rsidRDefault="00AE4DC2">
      <w:pPr>
        <w:ind w:firstLine="709"/>
        <w:jc w:val="both"/>
        <w:rPr>
          <w:sz w:val="28"/>
        </w:rPr>
      </w:pPr>
    </w:p>
    <w:p w14:paraId="47AFD33D" w14:textId="77777777" w:rsidR="00AE4DC2" w:rsidRDefault="00000000">
      <w:pPr>
        <w:ind w:firstLine="709"/>
        <w:jc w:val="both"/>
        <w:rPr>
          <w:sz w:val="28"/>
        </w:rPr>
      </w:pPr>
      <w:r>
        <w:rPr>
          <w:sz w:val="28"/>
        </w:rPr>
        <w:t>Во исполнение федеральных законов от 21.12.1994 № 68-ФЗ                      «О защите населения и территорий от чрезвычайных ситуаций природного и техногенного характера», от 12.02.1998 № 28-ФЗ «О гражданской обороне», Закона Кемеровской области – Кузбасса от 11.06.2021 № 49-ОЗ «О разграничении полномочий органов государственной власти Кемеровской области – Кузбасса в области гражданской обороны», с целью дальнейшей эффективной работы эвакоприемной комиссии  Топкинского муниципального округа и приведением нормативного правового акта в соответствие:</w:t>
      </w:r>
    </w:p>
    <w:p w14:paraId="3F47956A" w14:textId="77777777" w:rsidR="00AE4DC2" w:rsidRDefault="00000000">
      <w:pPr>
        <w:ind w:firstLine="720"/>
        <w:jc w:val="both"/>
        <w:rPr>
          <w:sz w:val="28"/>
        </w:rPr>
      </w:pPr>
      <w:r>
        <w:rPr>
          <w:sz w:val="28"/>
        </w:rPr>
        <w:t>1. Внести в постановление администрации Топкинского муниципального округа от 21.05.2024 № 823-п «О создании эвакоприемной комиссии Топкинского муниципального округа»  следующие изменения:</w:t>
      </w:r>
    </w:p>
    <w:p w14:paraId="383BDD93" w14:textId="77777777" w:rsidR="00AE4DC2" w:rsidRDefault="00000000">
      <w:pPr>
        <w:ind w:firstLine="709"/>
        <w:jc w:val="both"/>
        <w:rPr>
          <w:sz w:val="28"/>
        </w:rPr>
      </w:pPr>
      <w:r>
        <w:rPr>
          <w:sz w:val="28"/>
        </w:rPr>
        <w:t>1.1. Состав эвакоприемной комиссии Топкинского муниципального округа утвердить в новой редакции.</w:t>
      </w:r>
    </w:p>
    <w:p w14:paraId="6BB0109D" w14:textId="77777777" w:rsidR="00AE4DC2" w:rsidRDefault="00000000">
      <w:pPr>
        <w:pStyle w:val="afc"/>
      </w:pPr>
      <w:r>
        <w:tab/>
        <w:t>2.  Разместить данное постановление на официальном сайте администрации Топкинского муниципального округа в информационно-телекоммуникационной сети «Интернет».</w:t>
      </w:r>
    </w:p>
    <w:p w14:paraId="5C7A4A6C" w14:textId="77777777" w:rsidR="00AE4DC2" w:rsidRDefault="00000000">
      <w:pPr>
        <w:pStyle w:val="afc"/>
        <w:ind w:firstLine="709"/>
      </w:pPr>
      <w:r>
        <w:t>3. Контроль за исполнением постановления оставляю за собой.</w:t>
      </w:r>
    </w:p>
    <w:p w14:paraId="5A8606F2" w14:textId="77777777" w:rsidR="00AE4DC2" w:rsidRDefault="00000000">
      <w:pPr>
        <w:pStyle w:val="ConsPlusNormal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Постановление вступает в силу после официального обнародования.</w:t>
      </w:r>
    </w:p>
    <w:p w14:paraId="62C55977" w14:textId="77777777" w:rsidR="00AE4DC2" w:rsidRDefault="00AE4DC2">
      <w:pPr>
        <w:pStyle w:val="ConsPlusNonformat1"/>
        <w:widowControl/>
        <w:ind w:firstLine="709"/>
        <w:rPr>
          <w:rFonts w:ascii="Times New Roman" w:hAnsi="Times New Roman"/>
          <w:sz w:val="28"/>
        </w:rPr>
      </w:pPr>
    </w:p>
    <w:p w14:paraId="4806051E" w14:textId="77777777" w:rsidR="00AE4DC2" w:rsidRDefault="00AE4DC2">
      <w:pPr>
        <w:pStyle w:val="ConsPlusNonformat1"/>
        <w:widowControl/>
        <w:ind w:firstLine="709"/>
        <w:rPr>
          <w:rFonts w:ascii="Times New Roman" w:hAnsi="Times New Roman"/>
          <w:sz w:val="28"/>
        </w:rPr>
      </w:pPr>
    </w:p>
    <w:p w14:paraId="29FF3667" w14:textId="77777777" w:rsidR="00AE4DC2" w:rsidRDefault="0000000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Топкинского</w:t>
      </w:r>
    </w:p>
    <w:p w14:paraId="3ED6D37A" w14:textId="77777777" w:rsidR="00AE4DC2" w:rsidRDefault="00000000">
      <w:pPr>
        <w:pStyle w:val="ConsPlusNormal1"/>
        <w:widowControl/>
        <w:ind w:firstLine="0"/>
        <w:jc w:val="both"/>
      </w:pPr>
      <w:r>
        <w:rPr>
          <w:rFonts w:ascii="Times New Roman" w:hAnsi="Times New Roman"/>
          <w:sz w:val="28"/>
        </w:rPr>
        <w:t>муниципального округа                                                                  С.В.Фролов</w:t>
      </w:r>
    </w:p>
    <w:p w14:paraId="527BC2CA" w14:textId="77777777" w:rsidR="00AE4DC2" w:rsidRDefault="00AE4DC2">
      <w:pPr>
        <w:jc w:val="right"/>
      </w:pPr>
    </w:p>
    <w:p w14:paraId="70ECA68E" w14:textId="77777777" w:rsidR="00AE4DC2" w:rsidRDefault="00AE4DC2">
      <w:pPr>
        <w:jc w:val="right"/>
      </w:pPr>
    </w:p>
    <w:p w14:paraId="41BE9A5C" w14:textId="77777777" w:rsidR="00AE4DC2" w:rsidRDefault="00AE4DC2">
      <w:pPr>
        <w:jc w:val="right"/>
      </w:pPr>
    </w:p>
    <w:p w14:paraId="4834902A" w14:textId="77777777" w:rsidR="00AE4DC2" w:rsidRDefault="00AE4DC2">
      <w:pPr>
        <w:jc w:val="right"/>
        <w:rPr>
          <w:sz w:val="28"/>
        </w:rPr>
      </w:pPr>
    </w:p>
    <w:p w14:paraId="238B85CF" w14:textId="77777777" w:rsidR="00AE4DC2" w:rsidRDefault="00000000">
      <w:pPr>
        <w:jc w:val="right"/>
      </w:pPr>
      <w:r>
        <w:rPr>
          <w:sz w:val="28"/>
        </w:rPr>
        <w:t>УТВЕРЖДЕН</w:t>
      </w:r>
    </w:p>
    <w:p w14:paraId="3A9914EA" w14:textId="77777777" w:rsidR="00AE4DC2" w:rsidRDefault="00000000">
      <w:pPr>
        <w:jc w:val="right"/>
      </w:pPr>
      <w:r>
        <w:rPr>
          <w:sz w:val="28"/>
        </w:rPr>
        <w:t>постановлением администрации</w:t>
      </w:r>
    </w:p>
    <w:p w14:paraId="1DC4301F" w14:textId="77777777" w:rsidR="00AE4DC2" w:rsidRDefault="00000000">
      <w:pPr>
        <w:jc w:val="right"/>
      </w:pPr>
      <w:r>
        <w:rPr>
          <w:sz w:val="28"/>
        </w:rPr>
        <w:t>Топкинского муниципального округа</w:t>
      </w:r>
    </w:p>
    <w:p w14:paraId="0A76EA4F" w14:textId="468A97F4" w:rsidR="00AE4DC2" w:rsidRDefault="00000000">
      <w:pPr>
        <w:jc w:val="right"/>
      </w:pPr>
      <w:r>
        <w:rPr>
          <w:sz w:val="28"/>
        </w:rPr>
        <w:t xml:space="preserve">от </w:t>
      </w:r>
      <w:r w:rsidR="009A61DD">
        <w:rPr>
          <w:sz w:val="28"/>
        </w:rPr>
        <w:t>__________</w:t>
      </w:r>
      <w:r>
        <w:rPr>
          <w:sz w:val="28"/>
        </w:rPr>
        <w:t xml:space="preserve"> года № </w:t>
      </w:r>
      <w:bookmarkStart w:id="0" w:name="_GoBack_Копия_1"/>
      <w:bookmarkEnd w:id="0"/>
      <w:r w:rsidR="009A61DD">
        <w:rPr>
          <w:sz w:val="28"/>
        </w:rPr>
        <w:t>_____</w:t>
      </w:r>
      <w:r>
        <w:rPr>
          <w:sz w:val="28"/>
        </w:rPr>
        <w:t>-п</w:t>
      </w:r>
    </w:p>
    <w:p w14:paraId="0F079266" w14:textId="77777777" w:rsidR="00AE4DC2" w:rsidRDefault="00AE4DC2">
      <w:pPr>
        <w:jc w:val="right"/>
        <w:rPr>
          <w:b/>
          <w:sz w:val="28"/>
        </w:rPr>
      </w:pPr>
    </w:p>
    <w:p w14:paraId="30880149" w14:textId="77777777" w:rsidR="00AE4DC2" w:rsidRDefault="00000000">
      <w:pPr>
        <w:jc w:val="center"/>
      </w:pPr>
      <w:r>
        <w:rPr>
          <w:b/>
          <w:sz w:val="28"/>
        </w:rPr>
        <w:t>СОСТАВ</w:t>
      </w:r>
    </w:p>
    <w:p w14:paraId="6CA62A21" w14:textId="77777777" w:rsidR="00AE4DC2" w:rsidRDefault="00000000">
      <w:pPr>
        <w:jc w:val="center"/>
      </w:pPr>
      <w:r>
        <w:rPr>
          <w:b/>
          <w:sz w:val="28"/>
        </w:rPr>
        <w:t xml:space="preserve">эвакоприемной комиссии Топкинского муниципального округа </w:t>
      </w:r>
    </w:p>
    <w:p w14:paraId="3DAB214F" w14:textId="77777777" w:rsidR="00AE4DC2" w:rsidRDefault="00AE4DC2">
      <w:pPr>
        <w:jc w:val="center"/>
        <w:rPr>
          <w:b/>
          <w:sz w:val="28"/>
        </w:rPr>
      </w:pPr>
    </w:p>
    <w:p w14:paraId="6929AE23" w14:textId="77777777" w:rsidR="00AE4DC2" w:rsidRDefault="00AE4DC2">
      <w:pPr>
        <w:jc w:val="center"/>
        <w:rPr>
          <w:b/>
          <w:sz w:val="28"/>
        </w:rPr>
      </w:pPr>
    </w:p>
    <w:tbl>
      <w:tblPr>
        <w:tblW w:w="9075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79"/>
        <w:gridCol w:w="5896"/>
      </w:tblGrid>
      <w:tr w:rsidR="00AE4DC2" w14:paraId="0EB1F0FF" w14:textId="77777777">
        <w:tc>
          <w:tcPr>
            <w:tcW w:w="3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F0A57C4" w14:textId="77777777" w:rsidR="00AE4DC2" w:rsidRDefault="00000000">
            <w:pPr>
              <w:ind w:right="37"/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комиссии</w:t>
            </w:r>
          </w:p>
        </w:tc>
        <w:tc>
          <w:tcPr>
            <w:tcW w:w="5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D5FF5A" w14:textId="77777777" w:rsidR="00AE4DC2" w:rsidRDefault="00000000">
            <w:pPr>
              <w:tabs>
                <w:tab w:val="left" w:pos="338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заместитель главы Топкинского муниципального округа по социальным вопросам</w:t>
            </w:r>
          </w:p>
        </w:tc>
      </w:tr>
      <w:tr w:rsidR="00AE4DC2" w14:paraId="4A896C29" w14:textId="77777777">
        <w:tc>
          <w:tcPr>
            <w:tcW w:w="3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B771D2F" w14:textId="77777777" w:rsidR="00AE4DC2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заместитель председателя комиссии</w:t>
            </w:r>
          </w:p>
        </w:tc>
        <w:tc>
          <w:tcPr>
            <w:tcW w:w="58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A776E9" w14:textId="77777777" w:rsidR="00AE4DC2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председатель комитета по управлению муниципальным имуществом администрации Топкинского муниципального округа</w:t>
            </w:r>
          </w:p>
        </w:tc>
      </w:tr>
      <w:tr w:rsidR="00AE4DC2" w14:paraId="36E32504" w14:textId="77777777">
        <w:tc>
          <w:tcPr>
            <w:tcW w:w="3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5073E7C" w14:textId="77777777" w:rsidR="00AE4DC2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секретарь комиссии</w:t>
            </w:r>
          </w:p>
        </w:tc>
        <w:tc>
          <w:tcPr>
            <w:tcW w:w="58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F4C980" w14:textId="77777777" w:rsidR="00AE4DC2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главный специалист отдела ГО, предупреждения и ликвидации ЧС администрации Топкинского муниципального округа </w:t>
            </w:r>
          </w:p>
        </w:tc>
      </w:tr>
      <w:tr w:rsidR="00AE4DC2" w14:paraId="54C6F6A2" w14:textId="77777777">
        <w:tc>
          <w:tcPr>
            <w:tcW w:w="907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0FEB69" w14:textId="77777777" w:rsidR="00AE4DC2" w:rsidRDefault="00000000">
            <w:pPr>
              <w:pStyle w:val="16"/>
              <w:jc w:val="center"/>
              <w:rPr>
                <w:sz w:val="28"/>
              </w:rPr>
            </w:pPr>
            <w:r>
              <w:rPr>
                <w:sz w:val="28"/>
              </w:rPr>
              <w:t>Группа связи и оповещения</w:t>
            </w:r>
          </w:p>
        </w:tc>
      </w:tr>
      <w:tr w:rsidR="00AE4DC2" w14:paraId="71B7C90E" w14:textId="77777777">
        <w:tc>
          <w:tcPr>
            <w:tcW w:w="3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FF0765F" w14:textId="77777777" w:rsidR="00AE4DC2" w:rsidRDefault="00000000">
            <w:pPr>
              <w:ind w:left="3544" w:hanging="3544"/>
              <w:jc w:val="both"/>
              <w:rPr>
                <w:sz w:val="28"/>
              </w:rPr>
            </w:pPr>
            <w:r>
              <w:rPr>
                <w:sz w:val="28"/>
              </w:rPr>
              <w:t>Руководитель группы</w:t>
            </w:r>
          </w:p>
        </w:tc>
        <w:tc>
          <w:tcPr>
            <w:tcW w:w="58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FA0C53" w14:textId="77777777" w:rsidR="00AE4DC2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начальник отдела ГО, предупреждения и ликвидации ЧС администрации Топкинского муниципального округа</w:t>
            </w:r>
          </w:p>
        </w:tc>
      </w:tr>
      <w:tr w:rsidR="00AE4DC2" w14:paraId="3697D238" w14:textId="77777777">
        <w:tc>
          <w:tcPr>
            <w:tcW w:w="317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A9167F" w14:textId="77777777" w:rsidR="00AE4DC2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Состав группы</w:t>
            </w:r>
          </w:p>
        </w:tc>
        <w:tc>
          <w:tcPr>
            <w:tcW w:w="58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D0DC15" w14:textId="77777777" w:rsidR="00AE4DC2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начальник муниципального казенного учреждения «Единая дежурно-диспетчерская служба Топкинского муниципального округа» (по согласованию)</w:t>
            </w:r>
          </w:p>
        </w:tc>
      </w:tr>
      <w:tr w:rsidR="00AE4DC2" w14:paraId="738D009C" w14:textId="77777777">
        <w:tc>
          <w:tcPr>
            <w:tcW w:w="317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96877D8" w14:textId="77777777" w:rsidR="00AE4DC2" w:rsidRDefault="00AE4DC2"/>
        </w:tc>
        <w:tc>
          <w:tcPr>
            <w:tcW w:w="58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CAA0F1" w14:textId="77777777" w:rsidR="00AE4DC2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директор сервисного центра линейно-технического цеха г. Топки Кемеровского филиала ПАО «Ростелеком» (по согласованию)</w:t>
            </w:r>
          </w:p>
        </w:tc>
      </w:tr>
      <w:tr w:rsidR="00AE4DC2" w14:paraId="5F0752A7" w14:textId="77777777">
        <w:tc>
          <w:tcPr>
            <w:tcW w:w="317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35D5052" w14:textId="77777777" w:rsidR="00AE4DC2" w:rsidRDefault="00AE4DC2"/>
        </w:tc>
        <w:tc>
          <w:tcPr>
            <w:tcW w:w="58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DEFFC7" w14:textId="77777777" w:rsidR="00AE4DC2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главный специалист отдела ГО, предупреждения и ликвидации ЧС администрации Топкинского муниципального округа</w:t>
            </w:r>
          </w:p>
        </w:tc>
      </w:tr>
      <w:tr w:rsidR="00AE4DC2" w14:paraId="532D10CB" w14:textId="77777777">
        <w:tc>
          <w:tcPr>
            <w:tcW w:w="317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6FAB6F2" w14:textId="77777777" w:rsidR="00AE4DC2" w:rsidRDefault="00AE4DC2"/>
        </w:tc>
        <w:tc>
          <w:tcPr>
            <w:tcW w:w="58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49396E" w14:textId="77777777" w:rsidR="00AE4DC2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начальник организационного отдела администрации Топкинского муниципального округа</w:t>
            </w:r>
          </w:p>
        </w:tc>
      </w:tr>
      <w:tr w:rsidR="00AE4DC2" w14:paraId="314EA9D4" w14:textId="77777777">
        <w:tc>
          <w:tcPr>
            <w:tcW w:w="317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2EA21CD" w14:textId="77777777" w:rsidR="00AE4DC2" w:rsidRDefault="00AE4DC2"/>
        </w:tc>
        <w:tc>
          <w:tcPr>
            <w:tcW w:w="58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1F7815" w14:textId="77777777" w:rsidR="00AE4DC2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главный специалист управления по работе с обращениями граждан и информационными ресурсами администрации Топкинского муниципального округа</w:t>
            </w:r>
          </w:p>
        </w:tc>
      </w:tr>
      <w:tr w:rsidR="00AE4DC2" w14:paraId="7FB418F1" w14:textId="77777777">
        <w:tc>
          <w:tcPr>
            <w:tcW w:w="317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1D5FFA9" w14:textId="77777777" w:rsidR="00AE4DC2" w:rsidRDefault="00AE4DC2"/>
        </w:tc>
        <w:tc>
          <w:tcPr>
            <w:tcW w:w="58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BDC178" w14:textId="77777777" w:rsidR="00AE4DC2" w:rsidRDefault="00000000">
            <w:pPr>
              <w:ind w:right="142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начальник управления по работе с обращениями граждан и информационными </w:t>
            </w:r>
            <w:r>
              <w:rPr>
                <w:sz w:val="28"/>
              </w:rPr>
              <w:lastRenderedPageBreak/>
              <w:t>ресурсами (МЦУ) администрации Топкинского муниципального округа</w:t>
            </w:r>
          </w:p>
        </w:tc>
      </w:tr>
      <w:tr w:rsidR="00AE4DC2" w14:paraId="694E54C5" w14:textId="77777777">
        <w:tc>
          <w:tcPr>
            <w:tcW w:w="907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2DDB99" w14:textId="77777777" w:rsidR="00AE4DC2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Группа размещения эваконаселения</w:t>
            </w:r>
          </w:p>
        </w:tc>
      </w:tr>
      <w:tr w:rsidR="00AE4DC2" w14:paraId="2FBEAEB3" w14:textId="77777777">
        <w:tc>
          <w:tcPr>
            <w:tcW w:w="3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1701BF" w14:textId="77777777" w:rsidR="00AE4DC2" w:rsidRDefault="00000000">
            <w:pPr>
              <w:ind w:left="3544" w:hanging="3544"/>
              <w:jc w:val="both"/>
              <w:rPr>
                <w:sz w:val="28"/>
              </w:rPr>
            </w:pPr>
            <w:bookmarkStart w:id="1" w:name="__DdeLink__45982_36016728161"/>
            <w:r>
              <w:rPr>
                <w:sz w:val="28"/>
              </w:rPr>
              <w:t>Руководитель группы</w:t>
            </w:r>
            <w:bookmarkEnd w:id="1"/>
          </w:p>
          <w:p w14:paraId="76AB0A13" w14:textId="77777777" w:rsidR="00AE4DC2" w:rsidRDefault="00AE4DC2">
            <w:pPr>
              <w:jc w:val="both"/>
              <w:rPr>
                <w:sz w:val="28"/>
              </w:rPr>
            </w:pPr>
          </w:p>
        </w:tc>
        <w:tc>
          <w:tcPr>
            <w:tcW w:w="58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AE6754" w14:textId="77777777" w:rsidR="00AE4DC2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заместитель главы Топкинского муниципального округа по координации работы с правоохранительными органами и вопросам ГО и ЧС</w:t>
            </w:r>
          </w:p>
        </w:tc>
      </w:tr>
      <w:tr w:rsidR="00AE4DC2" w14:paraId="429CE387" w14:textId="77777777">
        <w:tc>
          <w:tcPr>
            <w:tcW w:w="3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40D0CF" w14:textId="77777777" w:rsidR="00AE4DC2" w:rsidRDefault="00AE4DC2">
            <w:pPr>
              <w:pStyle w:val="16"/>
              <w:jc w:val="center"/>
              <w:rPr>
                <w:sz w:val="28"/>
              </w:rPr>
            </w:pPr>
          </w:p>
        </w:tc>
        <w:tc>
          <w:tcPr>
            <w:tcW w:w="58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976F7C" w14:textId="77777777" w:rsidR="00AE4DC2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заместитель начальника отдела ГО, предупреждения и ликвидации ЧС </w:t>
            </w:r>
            <w:bookmarkStart w:id="2" w:name="__DdeLink__59640_2200851373"/>
            <w:r>
              <w:rPr>
                <w:sz w:val="28"/>
              </w:rPr>
              <w:t>администрации Топкинского муниципального округа</w:t>
            </w:r>
            <w:bookmarkEnd w:id="2"/>
          </w:p>
        </w:tc>
      </w:tr>
      <w:tr w:rsidR="00AE4DC2" w14:paraId="55A80813" w14:textId="77777777">
        <w:tc>
          <w:tcPr>
            <w:tcW w:w="3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7D19912" w14:textId="77777777" w:rsidR="00AE4DC2" w:rsidRDefault="00AE4DC2">
            <w:pPr>
              <w:pStyle w:val="16"/>
              <w:jc w:val="center"/>
              <w:rPr>
                <w:sz w:val="28"/>
              </w:rPr>
            </w:pPr>
          </w:p>
        </w:tc>
        <w:tc>
          <w:tcPr>
            <w:tcW w:w="58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EA1803" w14:textId="77777777" w:rsidR="00AE4DC2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начальник отдела мобилизационной подготовки администрации Топкинского муниципального округа</w:t>
            </w:r>
          </w:p>
        </w:tc>
      </w:tr>
      <w:tr w:rsidR="00AE4DC2" w14:paraId="08FE6CC5" w14:textId="77777777">
        <w:tc>
          <w:tcPr>
            <w:tcW w:w="3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4AAAB4" w14:textId="77777777" w:rsidR="00AE4DC2" w:rsidRDefault="00AE4DC2">
            <w:pPr>
              <w:pStyle w:val="16"/>
              <w:jc w:val="center"/>
              <w:rPr>
                <w:sz w:val="28"/>
              </w:rPr>
            </w:pPr>
          </w:p>
        </w:tc>
        <w:tc>
          <w:tcPr>
            <w:tcW w:w="58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838127" w14:textId="77777777" w:rsidR="00AE4DC2" w:rsidRDefault="00000000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главный врач государственного автономного учреждения здравоохранения «Кузбасский клинический госпиталь для ветеранов войн» им. Н.Н. Бурдина (ГАУЗ ККГВВ им. Н.Н. Бурдина) (по согласованию)</w:t>
            </w:r>
          </w:p>
        </w:tc>
      </w:tr>
      <w:tr w:rsidR="00AE4DC2" w14:paraId="764A69F9" w14:textId="77777777">
        <w:tc>
          <w:tcPr>
            <w:tcW w:w="3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39F6C81" w14:textId="77777777" w:rsidR="00AE4DC2" w:rsidRDefault="00AE4DC2">
            <w:pPr>
              <w:pStyle w:val="16"/>
              <w:jc w:val="center"/>
              <w:rPr>
                <w:sz w:val="28"/>
              </w:rPr>
            </w:pPr>
          </w:p>
        </w:tc>
        <w:tc>
          <w:tcPr>
            <w:tcW w:w="58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124769" w14:textId="77777777" w:rsidR="00AE4DC2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директор муниципального казенного учреждения «Управление сельскими территориями»</w:t>
            </w:r>
          </w:p>
        </w:tc>
      </w:tr>
      <w:tr w:rsidR="00AE4DC2" w14:paraId="0CE55899" w14:textId="77777777">
        <w:tc>
          <w:tcPr>
            <w:tcW w:w="3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FD065B4" w14:textId="77777777" w:rsidR="00AE4DC2" w:rsidRDefault="00AE4DC2">
            <w:pPr>
              <w:pStyle w:val="16"/>
              <w:jc w:val="center"/>
              <w:rPr>
                <w:sz w:val="28"/>
              </w:rPr>
            </w:pPr>
          </w:p>
        </w:tc>
        <w:tc>
          <w:tcPr>
            <w:tcW w:w="58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DA61C4" w14:textId="77777777" w:rsidR="00AE4DC2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начальник отдела управления муниципальной собственностью Комитета по управлению  муниципальным имуществом </w:t>
            </w:r>
            <w:bookmarkStart w:id="3" w:name="__DdeLink__169204_4071472578"/>
            <w:r>
              <w:rPr>
                <w:sz w:val="28"/>
              </w:rPr>
              <w:t>администрации Топкинского муниципального округа</w:t>
            </w:r>
            <w:bookmarkEnd w:id="3"/>
          </w:p>
        </w:tc>
      </w:tr>
      <w:tr w:rsidR="00AE4DC2" w14:paraId="19CB0221" w14:textId="77777777">
        <w:tc>
          <w:tcPr>
            <w:tcW w:w="3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584A87E" w14:textId="77777777" w:rsidR="00AE4DC2" w:rsidRDefault="00AE4DC2">
            <w:pPr>
              <w:pStyle w:val="16"/>
              <w:jc w:val="center"/>
              <w:rPr>
                <w:sz w:val="28"/>
              </w:rPr>
            </w:pPr>
          </w:p>
        </w:tc>
        <w:tc>
          <w:tcPr>
            <w:tcW w:w="58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40CB7A" w14:textId="77777777" w:rsidR="00AE4DC2" w:rsidRDefault="00000000">
            <w:pPr>
              <w:pStyle w:val="16"/>
              <w:jc w:val="both"/>
              <w:rPr>
                <w:sz w:val="28"/>
              </w:rPr>
            </w:pPr>
            <w:r>
              <w:rPr>
                <w:sz w:val="28"/>
              </w:rPr>
              <w:t>- председатель комитета социальной защиты населения администрации Топкинского муниципального округа</w:t>
            </w:r>
          </w:p>
        </w:tc>
      </w:tr>
      <w:tr w:rsidR="00AE4DC2" w14:paraId="31F79AF5" w14:textId="77777777">
        <w:tc>
          <w:tcPr>
            <w:tcW w:w="907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1D7AAA" w14:textId="77777777" w:rsidR="00AE4DC2" w:rsidRDefault="00000000">
            <w:pPr>
              <w:pStyle w:val="afd"/>
              <w:widowControl w:val="0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Группа транспортного и дорожного обеспечения эвакуационных мероприятий</w:t>
            </w:r>
          </w:p>
        </w:tc>
      </w:tr>
      <w:tr w:rsidR="00AE4DC2" w14:paraId="1E2982CD" w14:textId="77777777">
        <w:tc>
          <w:tcPr>
            <w:tcW w:w="3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300829F" w14:textId="77777777" w:rsidR="00AE4DC2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Руководитель группы</w:t>
            </w:r>
          </w:p>
        </w:tc>
        <w:tc>
          <w:tcPr>
            <w:tcW w:w="58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9FCA87" w14:textId="77777777" w:rsidR="00AE4DC2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заместитель главы Топкинского муниципального округа по ЖКХ и благоустройству - начальник управления</w:t>
            </w:r>
          </w:p>
        </w:tc>
      </w:tr>
      <w:tr w:rsidR="00AE4DC2" w14:paraId="30F9EAB0" w14:textId="77777777">
        <w:tc>
          <w:tcPr>
            <w:tcW w:w="3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98BB037" w14:textId="77777777" w:rsidR="00AE4DC2" w:rsidRDefault="00AE4DC2">
            <w:pPr>
              <w:pStyle w:val="16"/>
              <w:jc w:val="center"/>
              <w:rPr>
                <w:sz w:val="28"/>
              </w:rPr>
            </w:pPr>
          </w:p>
        </w:tc>
        <w:tc>
          <w:tcPr>
            <w:tcW w:w="58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F3FB3B" w14:textId="77777777" w:rsidR="00AE4DC2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 начальник автоколонны г.Топки филиала ГПК «Пассажиравтотранс»  г.Кемерово (по согласованию)</w:t>
            </w:r>
          </w:p>
        </w:tc>
      </w:tr>
      <w:tr w:rsidR="00AE4DC2" w14:paraId="6E66D926" w14:textId="77777777">
        <w:tc>
          <w:tcPr>
            <w:tcW w:w="3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EAD3D1F" w14:textId="77777777" w:rsidR="00AE4DC2" w:rsidRDefault="00AE4DC2">
            <w:pPr>
              <w:pStyle w:val="16"/>
              <w:jc w:val="center"/>
              <w:rPr>
                <w:sz w:val="28"/>
              </w:rPr>
            </w:pPr>
          </w:p>
        </w:tc>
        <w:tc>
          <w:tcPr>
            <w:tcW w:w="58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0ED0A3" w14:textId="77777777" w:rsidR="00AE4DC2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– заместитель начальника полиции Отдела МВД России по Топкинскому муниципальному округу (по согласованию)</w:t>
            </w:r>
          </w:p>
        </w:tc>
      </w:tr>
      <w:tr w:rsidR="00AE4DC2" w14:paraId="1B1AE45F" w14:textId="77777777">
        <w:tc>
          <w:tcPr>
            <w:tcW w:w="3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AA58222" w14:textId="77777777" w:rsidR="00AE4DC2" w:rsidRDefault="00AE4DC2">
            <w:pPr>
              <w:pStyle w:val="16"/>
              <w:jc w:val="center"/>
              <w:rPr>
                <w:sz w:val="28"/>
              </w:rPr>
            </w:pPr>
          </w:p>
        </w:tc>
        <w:tc>
          <w:tcPr>
            <w:tcW w:w="58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7E51F5" w14:textId="77777777" w:rsidR="00AE4DC2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начальник Топкинского филиала ФГКУ «УВО ВНГ России по Кемеровской области — Кузбассу» (по согласованию)</w:t>
            </w:r>
          </w:p>
        </w:tc>
      </w:tr>
      <w:tr w:rsidR="00AE4DC2" w14:paraId="3211B0A5" w14:textId="77777777">
        <w:tc>
          <w:tcPr>
            <w:tcW w:w="907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B7C51C" w14:textId="77777777" w:rsidR="00AE4DC2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Группа приема и организации размещения</w:t>
            </w:r>
            <w:r>
              <w:rPr>
                <w:color w:val="FF0000"/>
                <w:sz w:val="28"/>
              </w:rPr>
              <w:t xml:space="preserve"> </w:t>
            </w:r>
            <w:r>
              <w:rPr>
                <w:sz w:val="28"/>
              </w:rPr>
              <w:t xml:space="preserve">материальных и культурных </w:t>
            </w:r>
            <w:r>
              <w:rPr>
                <w:sz w:val="28"/>
              </w:rPr>
              <w:lastRenderedPageBreak/>
              <w:t>ценностей</w:t>
            </w:r>
          </w:p>
        </w:tc>
      </w:tr>
      <w:tr w:rsidR="00AE4DC2" w14:paraId="4CAA6E07" w14:textId="77777777">
        <w:tc>
          <w:tcPr>
            <w:tcW w:w="3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B26BF3" w14:textId="77777777" w:rsidR="00AE4DC2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Руководитель группы </w:t>
            </w:r>
          </w:p>
          <w:p w14:paraId="36E44A74" w14:textId="77777777" w:rsidR="00AE4DC2" w:rsidRDefault="00AE4DC2">
            <w:pPr>
              <w:jc w:val="both"/>
              <w:rPr>
                <w:sz w:val="28"/>
              </w:rPr>
            </w:pPr>
          </w:p>
        </w:tc>
        <w:tc>
          <w:tcPr>
            <w:tcW w:w="58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0923AC" w14:textId="77777777" w:rsidR="00AE4DC2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первый заместитель главы Топкинского муниципального округа по инвестициям, имущественным отношениям и развитию бизнеса</w:t>
            </w:r>
          </w:p>
        </w:tc>
      </w:tr>
      <w:tr w:rsidR="00AE4DC2" w14:paraId="0B028972" w14:textId="77777777">
        <w:tc>
          <w:tcPr>
            <w:tcW w:w="3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4BD5CA" w14:textId="77777777" w:rsidR="00AE4DC2" w:rsidRDefault="00AE4DC2">
            <w:pPr>
              <w:pStyle w:val="16"/>
              <w:jc w:val="center"/>
              <w:rPr>
                <w:sz w:val="28"/>
              </w:rPr>
            </w:pPr>
          </w:p>
        </w:tc>
        <w:tc>
          <w:tcPr>
            <w:tcW w:w="58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5578A8" w14:textId="77777777" w:rsidR="00AE4DC2" w:rsidRDefault="00000000">
            <w:pPr>
              <w:pStyle w:val="16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начальник управления культуры, спорта и молодежной политики администрации Топкинского муниципального округа </w:t>
            </w:r>
          </w:p>
        </w:tc>
      </w:tr>
      <w:tr w:rsidR="00AE4DC2" w14:paraId="4FE3F40A" w14:textId="77777777">
        <w:tc>
          <w:tcPr>
            <w:tcW w:w="3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B5F87AB" w14:textId="77777777" w:rsidR="00AE4DC2" w:rsidRDefault="00AE4DC2">
            <w:pPr>
              <w:pStyle w:val="16"/>
              <w:jc w:val="center"/>
              <w:rPr>
                <w:sz w:val="28"/>
              </w:rPr>
            </w:pPr>
          </w:p>
        </w:tc>
        <w:tc>
          <w:tcPr>
            <w:tcW w:w="58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E4A03D" w14:textId="77777777" w:rsidR="00AE4DC2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главный специалист архивного отдела администрации Топкинского муниципального округа</w:t>
            </w:r>
          </w:p>
        </w:tc>
      </w:tr>
      <w:tr w:rsidR="00AE4DC2" w14:paraId="220E781B" w14:textId="77777777">
        <w:tc>
          <w:tcPr>
            <w:tcW w:w="907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160017" w14:textId="77777777" w:rsidR="00AE4DC2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Группа  первоочередного жизнеобеспечения эваконаселения</w:t>
            </w:r>
          </w:p>
        </w:tc>
      </w:tr>
      <w:tr w:rsidR="00AE4DC2" w14:paraId="4C27C94A" w14:textId="77777777">
        <w:tc>
          <w:tcPr>
            <w:tcW w:w="3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0226021" w14:textId="77777777" w:rsidR="00AE4DC2" w:rsidRDefault="00000000">
            <w:pPr>
              <w:ind w:left="3544" w:hanging="3544"/>
              <w:jc w:val="both"/>
              <w:rPr>
                <w:sz w:val="28"/>
              </w:rPr>
            </w:pPr>
            <w:bookmarkStart w:id="4" w:name="__DdeLink__45982_36016728162"/>
            <w:r>
              <w:rPr>
                <w:sz w:val="28"/>
              </w:rPr>
              <w:t>Руководитель группы</w:t>
            </w:r>
            <w:bookmarkEnd w:id="4"/>
          </w:p>
        </w:tc>
        <w:tc>
          <w:tcPr>
            <w:tcW w:w="58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CE8DEE" w14:textId="77777777" w:rsidR="00AE4DC2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заместитель главы Топкинского муниципального округа по АПК и капитальному строительству</w:t>
            </w:r>
          </w:p>
        </w:tc>
      </w:tr>
      <w:tr w:rsidR="00AE4DC2" w14:paraId="1101368D" w14:textId="77777777">
        <w:tc>
          <w:tcPr>
            <w:tcW w:w="3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D61EFF4" w14:textId="77777777" w:rsidR="00AE4DC2" w:rsidRDefault="00AE4DC2">
            <w:pPr>
              <w:pStyle w:val="16"/>
              <w:jc w:val="center"/>
              <w:rPr>
                <w:sz w:val="28"/>
              </w:rPr>
            </w:pPr>
          </w:p>
        </w:tc>
        <w:tc>
          <w:tcPr>
            <w:tcW w:w="58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3F35D7" w14:textId="77777777" w:rsidR="00AE4DC2" w:rsidRDefault="00000000">
            <w:pPr>
              <w:pStyle w:val="16"/>
              <w:jc w:val="both"/>
              <w:rPr>
                <w:sz w:val="28"/>
              </w:rPr>
            </w:pPr>
            <w:r>
              <w:rPr>
                <w:sz w:val="28"/>
              </w:rPr>
              <w:t>- начальник отдела сельского хозяйства и охраны окружающей среды администрации Топкинского муниципального округа</w:t>
            </w:r>
          </w:p>
        </w:tc>
      </w:tr>
      <w:tr w:rsidR="00AE4DC2" w14:paraId="077C2DA2" w14:textId="77777777">
        <w:tc>
          <w:tcPr>
            <w:tcW w:w="3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967099" w14:textId="77777777" w:rsidR="00AE4DC2" w:rsidRDefault="00AE4DC2">
            <w:pPr>
              <w:pStyle w:val="16"/>
              <w:jc w:val="center"/>
              <w:rPr>
                <w:sz w:val="28"/>
              </w:rPr>
            </w:pPr>
          </w:p>
        </w:tc>
        <w:tc>
          <w:tcPr>
            <w:tcW w:w="58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6A9253" w14:textId="77777777" w:rsidR="00AE4DC2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директор МКП «ТЕПЛО» (по согласованию)</w:t>
            </w:r>
          </w:p>
        </w:tc>
      </w:tr>
      <w:tr w:rsidR="00AE4DC2" w14:paraId="26F2E7BF" w14:textId="77777777">
        <w:tc>
          <w:tcPr>
            <w:tcW w:w="3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EF4B29" w14:textId="77777777" w:rsidR="00AE4DC2" w:rsidRDefault="00AE4DC2">
            <w:pPr>
              <w:pStyle w:val="16"/>
              <w:jc w:val="center"/>
              <w:rPr>
                <w:sz w:val="28"/>
              </w:rPr>
            </w:pPr>
          </w:p>
        </w:tc>
        <w:tc>
          <w:tcPr>
            <w:tcW w:w="58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233D49" w14:textId="77777777" w:rsidR="00AE4DC2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генеральный директор ООО «Топкинский водоканал» (по согласованию)</w:t>
            </w:r>
          </w:p>
        </w:tc>
      </w:tr>
      <w:tr w:rsidR="00AE4DC2" w14:paraId="4CAB4CF8" w14:textId="77777777">
        <w:tc>
          <w:tcPr>
            <w:tcW w:w="3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B15623" w14:textId="77777777" w:rsidR="00AE4DC2" w:rsidRDefault="00AE4DC2">
            <w:pPr>
              <w:pStyle w:val="16"/>
              <w:jc w:val="center"/>
              <w:rPr>
                <w:sz w:val="28"/>
              </w:rPr>
            </w:pPr>
          </w:p>
        </w:tc>
        <w:tc>
          <w:tcPr>
            <w:tcW w:w="58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426F0E" w14:textId="77777777" w:rsidR="00AE4DC2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начальник отдела потребительского рынка и услуг управления экономического прогноза и анализа администрации Топкинского   муниципального округа</w:t>
            </w:r>
          </w:p>
        </w:tc>
      </w:tr>
      <w:tr w:rsidR="00AE4DC2" w14:paraId="1883344B" w14:textId="77777777">
        <w:tc>
          <w:tcPr>
            <w:tcW w:w="3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2B49A9C" w14:textId="77777777" w:rsidR="00AE4DC2" w:rsidRDefault="00AE4DC2">
            <w:pPr>
              <w:pStyle w:val="16"/>
              <w:jc w:val="center"/>
              <w:rPr>
                <w:sz w:val="28"/>
              </w:rPr>
            </w:pPr>
          </w:p>
        </w:tc>
        <w:tc>
          <w:tcPr>
            <w:tcW w:w="58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9C4EAE" w14:textId="77777777" w:rsidR="00AE4DC2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начальник управления образования администрации Топкинского муниципального округа</w:t>
            </w:r>
          </w:p>
        </w:tc>
      </w:tr>
      <w:tr w:rsidR="00AE4DC2" w14:paraId="331CFAE9" w14:textId="77777777">
        <w:tc>
          <w:tcPr>
            <w:tcW w:w="3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79D4DE" w14:textId="77777777" w:rsidR="00AE4DC2" w:rsidRDefault="00AE4DC2">
            <w:pPr>
              <w:pStyle w:val="16"/>
              <w:jc w:val="center"/>
              <w:rPr>
                <w:sz w:val="28"/>
              </w:rPr>
            </w:pPr>
          </w:p>
        </w:tc>
        <w:tc>
          <w:tcPr>
            <w:tcW w:w="58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E84E9E" w14:textId="77777777" w:rsidR="00AE4DC2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начальник Топкинского РЭС ПО СВЭС филиал ПАО «МРСК Сибири» «Кузбассэнерго - РЭС» (по согласованию)</w:t>
            </w:r>
          </w:p>
        </w:tc>
      </w:tr>
      <w:tr w:rsidR="00AE4DC2" w14:paraId="31E8462A" w14:textId="77777777">
        <w:tc>
          <w:tcPr>
            <w:tcW w:w="3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9D28B9E" w14:textId="77777777" w:rsidR="00AE4DC2" w:rsidRDefault="00AE4DC2">
            <w:pPr>
              <w:pStyle w:val="16"/>
              <w:jc w:val="center"/>
              <w:rPr>
                <w:sz w:val="28"/>
              </w:rPr>
            </w:pPr>
          </w:p>
        </w:tc>
        <w:tc>
          <w:tcPr>
            <w:tcW w:w="58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431779" w14:textId="77777777" w:rsidR="00AE4DC2" w:rsidRDefault="00000000">
            <w:pPr>
              <w:jc w:val="both"/>
              <w:rPr>
                <w:sz w:val="28"/>
              </w:rPr>
            </w:pPr>
            <w:r>
              <w:rPr>
                <w:sz w:val="28"/>
              </w:rPr>
              <w:t>- исполнительный директор ООО «КЭнК» Филиал «Энергосеть г.Юрга» (по согласованию)</w:t>
            </w:r>
          </w:p>
        </w:tc>
      </w:tr>
    </w:tbl>
    <w:p w14:paraId="36D87E7E" w14:textId="77777777" w:rsidR="00AE4DC2" w:rsidRDefault="00AE4DC2">
      <w:pPr>
        <w:jc w:val="center"/>
        <w:rPr>
          <w:b/>
          <w:sz w:val="24"/>
        </w:rPr>
      </w:pPr>
    </w:p>
    <w:p w14:paraId="2A797B52" w14:textId="77777777" w:rsidR="00AE4DC2" w:rsidRDefault="00AE4DC2">
      <w:pPr>
        <w:jc w:val="center"/>
        <w:rPr>
          <w:b/>
          <w:sz w:val="24"/>
        </w:rPr>
      </w:pPr>
    </w:p>
    <w:p w14:paraId="117CC093" w14:textId="77777777" w:rsidR="00AE4DC2" w:rsidRDefault="00AE4DC2">
      <w:pPr>
        <w:jc w:val="center"/>
        <w:rPr>
          <w:b/>
          <w:sz w:val="24"/>
        </w:rPr>
      </w:pPr>
    </w:p>
    <w:sectPr w:rsidR="00AE4DC2">
      <w:headerReference w:type="even" r:id="rId8"/>
      <w:headerReference w:type="default" r:id="rId9"/>
      <w:headerReference w:type="first" r:id="rId10"/>
      <w:pgSz w:w="11906" w:h="16838"/>
      <w:pgMar w:top="777" w:right="1134" w:bottom="851" w:left="1701" w:header="720" w:footer="0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5DF97" w14:textId="77777777" w:rsidR="00292B9E" w:rsidRDefault="00292B9E">
      <w:r>
        <w:separator/>
      </w:r>
    </w:p>
  </w:endnote>
  <w:endnote w:type="continuationSeparator" w:id="0">
    <w:p w14:paraId="679DF3DD" w14:textId="77777777" w:rsidR="00292B9E" w:rsidRDefault="0029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charset w:val="0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charset w:val="01"/>
    <w:family w:val="roman"/>
    <w:pitch w:val="default"/>
  </w:font>
  <w:font w:name="Tahoma">
    <w:panose1 w:val="020B0604030504040204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82698" w14:textId="77777777" w:rsidR="00292B9E" w:rsidRDefault="00292B9E">
      <w:r>
        <w:separator/>
      </w:r>
    </w:p>
  </w:footnote>
  <w:footnote w:type="continuationSeparator" w:id="0">
    <w:p w14:paraId="50F360E7" w14:textId="77777777" w:rsidR="00292B9E" w:rsidRDefault="00292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4A0C6" w14:textId="77777777" w:rsidR="00AE4DC2" w:rsidRDefault="00AE4DC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C01C5" w14:textId="0C951804" w:rsidR="00AE4DC2" w:rsidRDefault="00000000">
    <w:pPr>
      <w:pStyle w:val="a5"/>
    </w:pPr>
    <w:r>
      <w:rPr>
        <w:noProof/>
      </w:rPr>
      <w:pict w14:anchorId="1044A498">
        <v:shape id="Picture 1" o:spid="_x0000_s1026" style="position:absolute;margin-left:0;margin-top:.05pt;width:5pt;height:11.5pt;z-index:-50331647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" o:allowincell="f" adj="-11796480,,5400" path="m,l,21600r21600,l21600,,,xe" stroked="f" strokeweight="0">
          <v:stroke joinstyle="miter"/>
          <v:formulas/>
          <v:path arrowok="t" o:connecttype="segments" textboxrect="0,0,21816,21694"/>
          <v:textbox inset="0,0,0,0">
            <w:txbxContent>
              <w:p w14:paraId="388BDF35" w14:textId="77777777" w:rsidR="00AE4DC2" w:rsidRDefault="00AE4DC2">
                <w:pPr>
                  <w:pStyle w:val="a5"/>
                </w:pPr>
              </w:p>
            </w:txbxContent>
          </v:textbox>
          <w10:wrap type="square" anchorx="margin"/>
        </v:shape>
      </w:pict>
    </w:r>
    <w:r>
      <w:rPr>
        <w:noProof/>
      </w:rPr>
      <w:pict w14:anchorId="3621D3D2">
        <v:shapetype id="_x0000_t202" coordsize="21600,21600" o:spt="202" path="m,l,21600r21600,l21600,xe">
          <v:stroke joinstyle="miter"/>
          <v:path gradientshapeok="t" o:connecttype="rect"/>
        </v:shapetype>
        <v:shape id="Врезка2" o:spid="_x0000_s1025" type="#_x0000_t202" style="position:absolute;margin-left:0;margin-top:.05pt;width:5.05pt;height:11.55pt;z-index:11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" o:allowincell="f" stroked="f">
          <v:fill opacity="0"/>
          <v:textbox style="mso-fit-shape-to-text:t" inset="0,0,0,0">
            <w:txbxContent>
              <w:p w14:paraId="132C7546" w14:textId="77777777" w:rsidR="00AE4DC2" w:rsidRDefault="00000000"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10A96" w14:textId="77777777" w:rsidR="00AE4DC2" w:rsidRDefault="00AE4DC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B77FE"/>
    <w:multiLevelType w:val="multilevel"/>
    <w:tmpl w:val="3C6A1F0E"/>
    <w:lvl w:ilvl="0">
      <w:start w:val="1"/>
      <w:numFmt w:val="decimal"/>
      <w:pStyle w:val="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59B03AF"/>
    <w:multiLevelType w:val="multilevel"/>
    <w:tmpl w:val="1CD0C74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86087140">
    <w:abstractNumId w:val="0"/>
  </w:num>
  <w:num w:numId="2" w16cid:durableId="452090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autoHyphenation/>
  <w:hyphenationZone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4DC2"/>
    <w:rsid w:val="00101DA9"/>
    <w:rsid w:val="001206D6"/>
    <w:rsid w:val="001B696E"/>
    <w:rsid w:val="00292B9E"/>
    <w:rsid w:val="009173A6"/>
    <w:rsid w:val="009A61DD"/>
    <w:rsid w:val="00AE4DC2"/>
    <w:rsid w:val="00AF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4DB2E"/>
  <w15:docId w15:val="{993E5CB5-5E04-4954-B38C-44CD7DF8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jc w:val="right"/>
      <w:outlineLvl w:val="4"/>
    </w:pPr>
    <w:rPr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jc w:val="center"/>
      <w:outlineLvl w:val="5"/>
    </w:pPr>
    <w:rPr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jc w:val="both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qFormat/>
    <w:rPr>
      <w:rFonts w:ascii="Times New Roman" w:hAnsi="Times New Roman"/>
      <w:color w:val="000000"/>
      <w:sz w:val="20"/>
    </w:rPr>
  </w:style>
  <w:style w:type="character" w:customStyle="1" w:styleId="WW8Num19z1">
    <w:name w:val="WW8Num19z1"/>
    <w:link w:val="WW8Num19z11"/>
    <w:qFormat/>
    <w:rPr>
      <w:rFonts w:ascii="Courier New" w:hAnsi="Courier New"/>
    </w:rPr>
  </w:style>
  <w:style w:type="character" w:styleId="a3">
    <w:name w:val="page number"/>
    <w:basedOn w:val="a0"/>
    <w:link w:val="12"/>
  </w:style>
  <w:style w:type="character" w:customStyle="1" w:styleId="WW8Num18z0">
    <w:name w:val="WW8Num18z0"/>
    <w:link w:val="WW8Num18z01"/>
    <w:qFormat/>
  </w:style>
  <w:style w:type="character" w:customStyle="1" w:styleId="a4">
    <w:name w:val="Верхний колонтитул Знак"/>
    <w:basedOn w:val="10"/>
    <w:link w:val="a5"/>
    <w:qFormat/>
    <w:rPr>
      <w:rFonts w:ascii="Times New Roman" w:hAnsi="Times New Roman"/>
      <w:color w:val="000000"/>
      <w:sz w:val="20"/>
    </w:rPr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70">
    <w:name w:val="Заголовок 7 Знак"/>
    <w:basedOn w:val="10"/>
    <w:link w:val="7"/>
    <w:qFormat/>
    <w:rPr>
      <w:rFonts w:ascii="Times New Roman" w:hAnsi="Times New Roman"/>
      <w:color w:val="000000"/>
      <w:sz w:val="28"/>
    </w:rPr>
  </w:style>
  <w:style w:type="character" w:customStyle="1" w:styleId="WW8Num10z0">
    <w:name w:val="WW8Num10z0"/>
    <w:link w:val="WW8Num10z01"/>
    <w:qFormat/>
    <w:rPr>
      <w:rFonts w:ascii="Times New Roman" w:hAnsi="Times New Roman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customStyle="1" w:styleId="61">
    <w:name w:val="Оглавление 6 Знак"/>
    <w:link w:val="62"/>
    <w:qFormat/>
    <w:rPr>
      <w:rFonts w:ascii="XO Thames" w:hAnsi="XO Thames"/>
      <w:sz w:val="28"/>
    </w:rPr>
  </w:style>
  <w:style w:type="character" w:customStyle="1" w:styleId="71">
    <w:name w:val="Оглавление 7 Знак"/>
    <w:link w:val="72"/>
    <w:qFormat/>
    <w:rPr>
      <w:rFonts w:ascii="XO Thames" w:hAnsi="XO Thames"/>
      <w:sz w:val="28"/>
    </w:rPr>
  </w:style>
  <w:style w:type="character" w:customStyle="1" w:styleId="WW8Num6z0">
    <w:name w:val="WW8Num6z0"/>
    <w:link w:val="WW8Num6z01"/>
    <w:qFormat/>
  </w:style>
  <w:style w:type="character" w:customStyle="1" w:styleId="WW8Num10z2">
    <w:name w:val="WW8Num10z2"/>
    <w:link w:val="WW8Num10z21"/>
    <w:qFormat/>
    <w:rPr>
      <w:rFonts w:ascii="Wingdings" w:hAnsi="Wingdings"/>
    </w:rPr>
  </w:style>
  <w:style w:type="character" w:customStyle="1" w:styleId="WW8Num9z3">
    <w:name w:val="WW8Num9z3"/>
    <w:link w:val="WW8Num9z31"/>
    <w:qFormat/>
    <w:rPr>
      <w:rFonts w:ascii="Symbol" w:hAnsi="Symbol"/>
    </w:rPr>
  </w:style>
  <w:style w:type="character" w:customStyle="1" w:styleId="30">
    <w:name w:val="Заголовок 3 Знак"/>
    <w:basedOn w:val="10"/>
    <w:link w:val="3"/>
    <w:qFormat/>
    <w:rPr>
      <w:rFonts w:ascii="Times New Roman" w:hAnsi="Times New Roman"/>
      <w:color w:val="000000"/>
      <w:sz w:val="28"/>
    </w:rPr>
  </w:style>
  <w:style w:type="character" w:customStyle="1" w:styleId="a6">
    <w:name w:val="Колонтитул"/>
    <w:basedOn w:val="10"/>
    <w:link w:val="13"/>
    <w:qFormat/>
    <w:rPr>
      <w:rFonts w:ascii="Times New Roman" w:hAnsi="Times New Roman"/>
      <w:color w:val="000000"/>
      <w:sz w:val="20"/>
    </w:rPr>
  </w:style>
  <w:style w:type="character" w:customStyle="1" w:styleId="FontStyle14">
    <w:name w:val="Font Style14"/>
    <w:link w:val="FontStyle141"/>
    <w:qFormat/>
    <w:rPr>
      <w:rFonts w:ascii="Times New Roman" w:hAnsi="Times New Roman"/>
      <w:sz w:val="26"/>
    </w:rPr>
  </w:style>
  <w:style w:type="character" w:customStyle="1" w:styleId="23">
    <w:name w:val="Основной текст 2 Знак"/>
    <w:basedOn w:val="10"/>
    <w:link w:val="24"/>
    <w:qFormat/>
    <w:rPr>
      <w:rFonts w:ascii="Times New Roman" w:hAnsi="Times New Roman"/>
      <w:color w:val="000000"/>
      <w:sz w:val="28"/>
    </w:rPr>
  </w:style>
  <w:style w:type="character" w:customStyle="1" w:styleId="a7">
    <w:name w:val="Основной текст Знак"/>
    <w:link w:val="25"/>
    <w:qFormat/>
    <w:rPr>
      <w:sz w:val="28"/>
    </w:rPr>
  </w:style>
  <w:style w:type="character" w:customStyle="1" w:styleId="p5">
    <w:name w:val="p5"/>
    <w:basedOn w:val="10"/>
    <w:link w:val="p51"/>
    <w:qFormat/>
    <w:rPr>
      <w:rFonts w:ascii="Times New Roman" w:hAnsi="Times New Roman"/>
      <w:color w:val="000000"/>
      <w:sz w:val="24"/>
    </w:rPr>
  </w:style>
  <w:style w:type="character" w:customStyle="1" w:styleId="WW8Num16z1">
    <w:name w:val="WW8Num16z1"/>
    <w:link w:val="WW8Num16z11"/>
    <w:qFormat/>
    <w:rPr>
      <w:rFonts w:ascii="Times New Roman" w:hAnsi="Times New Roman"/>
    </w:rPr>
  </w:style>
  <w:style w:type="character" w:customStyle="1" w:styleId="14">
    <w:name w:val="Название объекта1"/>
    <w:basedOn w:val="10"/>
    <w:qFormat/>
    <w:rPr>
      <w:rFonts w:ascii="Times New Roman" w:hAnsi="Times New Roman"/>
      <w:color w:val="000000"/>
      <w:sz w:val="28"/>
    </w:rPr>
  </w:style>
  <w:style w:type="character" w:customStyle="1" w:styleId="WW8Num17z0">
    <w:name w:val="WW8Num17z0"/>
    <w:link w:val="WW8Num17z01"/>
    <w:qFormat/>
  </w:style>
  <w:style w:type="character" w:customStyle="1" w:styleId="WW8Num3z0">
    <w:name w:val="WW8Num3z0"/>
    <w:link w:val="WW8Num3z01"/>
    <w:qFormat/>
  </w:style>
  <w:style w:type="character" w:customStyle="1" w:styleId="a8">
    <w:name w:val="Список Знак"/>
    <w:basedOn w:val="15"/>
    <w:link w:val="a9"/>
    <w:qFormat/>
    <w:rPr>
      <w:rFonts w:ascii="PT Astra Serif" w:hAnsi="PT Astra Serif"/>
      <w:color w:val="000000"/>
      <w:sz w:val="28"/>
    </w:rPr>
  </w:style>
  <w:style w:type="character" w:customStyle="1" w:styleId="WW8Num8z0">
    <w:name w:val="WW8Num8z0"/>
    <w:link w:val="WW8Num8z01"/>
    <w:qFormat/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aa">
    <w:name w:val="Содержимое таблицы"/>
    <w:basedOn w:val="10"/>
    <w:link w:val="16"/>
    <w:qFormat/>
    <w:rPr>
      <w:rFonts w:ascii="Times New Roman" w:hAnsi="Times New Roman"/>
      <w:color w:val="000000"/>
      <w:sz w:val="20"/>
    </w:rPr>
  </w:style>
  <w:style w:type="character" w:customStyle="1" w:styleId="WW8Num9z0">
    <w:name w:val="WW8Num9z0"/>
    <w:link w:val="WW8Num9z01"/>
    <w:qFormat/>
    <w:rPr>
      <w:rFonts w:ascii="Times New Roman" w:hAnsi="Times New Roman"/>
    </w:rPr>
  </w:style>
  <w:style w:type="character" w:customStyle="1" w:styleId="WW8Num9z1">
    <w:name w:val="WW8Num9z1"/>
    <w:link w:val="WW8Num9z11"/>
    <w:qFormat/>
    <w:rPr>
      <w:rFonts w:ascii="Courier New" w:hAnsi="Courier New"/>
    </w:rPr>
  </w:style>
  <w:style w:type="character" w:customStyle="1" w:styleId="FontStyle16">
    <w:name w:val="Font Style16"/>
    <w:link w:val="FontStyle161"/>
    <w:qFormat/>
    <w:rPr>
      <w:rFonts w:ascii="Times New Roman" w:hAnsi="Times New Roman"/>
      <w:spacing w:val="10"/>
      <w:sz w:val="24"/>
    </w:rPr>
  </w:style>
  <w:style w:type="character" w:customStyle="1" w:styleId="WW8Num5z0">
    <w:name w:val="WW8Num5z0"/>
    <w:link w:val="WW8Num5z01"/>
    <w:qFormat/>
  </w:style>
  <w:style w:type="character" w:customStyle="1" w:styleId="WW8Num16z0">
    <w:name w:val="WW8Num16z0"/>
    <w:link w:val="WW8Num16z01"/>
    <w:qFormat/>
  </w:style>
  <w:style w:type="character" w:customStyle="1" w:styleId="WW8Num4z0">
    <w:name w:val="WW8Num4z0"/>
    <w:link w:val="WW8Num4z01"/>
    <w:qFormat/>
  </w:style>
  <w:style w:type="character" w:customStyle="1" w:styleId="WW8Num10z3">
    <w:name w:val="WW8Num10z3"/>
    <w:link w:val="WW8Num10z31"/>
    <w:qFormat/>
    <w:rPr>
      <w:rFonts w:ascii="Symbol" w:hAnsi="Symbol"/>
    </w:rPr>
  </w:style>
  <w:style w:type="character" w:customStyle="1" w:styleId="WW8Num15z0">
    <w:name w:val="WW8Num15z0"/>
    <w:link w:val="WW8Num15z01"/>
    <w:qFormat/>
  </w:style>
  <w:style w:type="character" w:customStyle="1" w:styleId="50">
    <w:name w:val="Заголовок 5 Знак"/>
    <w:basedOn w:val="10"/>
    <w:link w:val="5"/>
    <w:qFormat/>
    <w:rPr>
      <w:rFonts w:ascii="Times New Roman" w:hAnsi="Times New Roman"/>
      <w:color w:val="000000"/>
      <w:sz w:val="26"/>
    </w:rPr>
  </w:style>
  <w:style w:type="character" w:customStyle="1" w:styleId="11">
    <w:name w:val="Заголовок 1 Знак"/>
    <w:basedOn w:val="10"/>
    <w:link w:val="1"/>
    <w:qFormat/>
    <w:rPr>
      <w:rFonts w:ascii="Times New Roman" w:hAnsi="Times New Roman"/>
      <w:b/>
      <w:color w:val="000000"/>
      <w:sz w:val="36"/>
    </w:rPr>
  </w:style>
  <w:style w:type="character" w:customStyle="1" w:styleId="WW8Num12z0">
    <w:name w:val="WW8Num12z0"/>
    <w:link w:val="WW8Num12z01"/>
    <w:qFormat/>
    <w:rPr>
      <w:rFonts w:ascii="Wingdings" w:hAnsi="Wingdings"/>
    </w:rPr>
  </w:style>
  <w:style w:type="character" w:customStyle="1" w:styleId="ab">
    <w:name w:val="Основной текст с отступом Знак"/>
    <w:basedOn w:val="10"/>
    <w:link w:val="ac"/>
    <w:qFormat/>
    <w:rPr>
      <w:rFonts w:ascii="Times New Roman" w:hAnsi="Times New Roman"/>
      <w:color w:val="000000"/>
      <w:sz w:val="28"/>
    </w:rPr>
  </w:style>
  <w:style w:type="character" w:styleId="ad">
    <w:name w:val="Hyperlink"/>
    <w:link w:val="17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WW8Num26z0">
    <w:name w:val="WW8Num26z0"/>
    <w:link w:val="WW8Num26z01"/>
    <w:qFormat/>
  </w:style>
  <w:style w:type="character" w:customStyle="1" w:styleId="80">
    <w:name w:val="Заголовок 8 Знак"/>
    <w:basedOn w:val="10"/>
    <w:link w:val="8"/>
    <w:qFormat/>
    <w:rPr>
      <w:rFonts w:ascii="Times New Roman" w:hAnsi="Times New Roman"/>
      <w:color w:val="000000"/>
      <w:sz w:val="24"/>
    </w:rPr>
  </w:style>
  <w:style w:type="character" w:customStyle="1" w:styleId="WW8Num1z0">
    <w:name w:val="WW8Num1z0"/>
    <w:link w:val="WW8Num1z01"/>
    <w:qFormat/>
  </w:style>
  <w:style w:type="character" w:customStyle="1" w:styleId="18">
    <w:name w:val="Оглавление 1 Знак"/>
    <w:link w:val="19"/>
    <w:qFormat/>
    <w:rPr>
      <w:rFonts w:ascii="XO Thames" w:hAnsi="XO Thames"/>
      <w:b/>
      <w:sz w:val="28"/>
    </w:rPr>
  </w:style>
  <w:style w:type="character" w:customStyle="1" w:styleId="Style8">
    <w:name w:val="Style8"/>
    <w:basedOn w:val="10"/>
    <w:link w:val="Style81"/>
    <w:qFormat/>
    <w:rPr>
      <w:rFonts w:ascii="Times New Roman" w:hAnsi="Times New Roman"/>
      <w:color w:val="000000"/>
      <w:sz w:val="24"/>
    </w:rPr>
  </w:style>
  <w:style w:type="character" w:customStyle="1" w:styleId="ae">
    <w:name w:val="Схема документа Знак"/>
    <w:basedOn w:val="10"/>
    <w:link w:val="af"/>
    <w:qFormat/>
    <w:rPr>
      <w:rFonts w:ascii="Tahoma" w:hAnsi="Tahoma"/>
      <w:color w:val="000000"/>
      <w:sz w:val="20"/>
    </w:rPr>
  </w:style>
  <w:style w:type="character" w:customStyle="1" w:styleId="WW8Num9z2">
    <w:name w:val="WW8Num9z2"/>
    <w:link w:val="WW8Num9z21"/>
    <w:qFormat/>
    <w:rPr>
      <w:rFonts w:ascii="Wingdings" w:hAnsi="Wingdings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customStyle="1" w:styleId="WW8Num2z0">
    <w:name w:val="WW8Num2z0"/>
    <w:link w:val="WW8Num2z01"/>
    <w:qFormat/>
  </w:style>
  <w:style w:type="character" w:customStyle="1" w:styleId="ConsPlusTitle">
    <w:name w:val="ConsPlusTitle"/>
    <w:link w:val="ConsPlusTitle1"/>
    <w:qFormat/>
    <w:rPr>
      <w:rFonts w:ascii="Arial" w:hAnsi="Arial"/>
      <w:b/>
      <w:color w:val="000000"/>
      <w:sz w:val="20"/>
    </w:rPr>
  </w:style>
  <w:style w:type="character" w:customStyle="1" w:styleId="af0">
    <w:name w:val="Содержимое врезки"/>
    <w:basedOn w:val="10"/>
    <w:link w:val="1a"/>
    <w:qFormat/>
    <w:rPr>
      <w:rFonts w:ascii="Times New Roman" w:hAnsi="Times New Roman"/>
      <w:color w:val="000000"/>
      <w:sz w:val="20"/>
    </w:rPr>
  </w:style>
  <w:style w:type="character" w:customStyle="1" w:styleId="FontStyle13">
    <w:name w:val="Font Style13"/>
    <w:link w:val="FontStyle131"/>
    <w:qFormat/>
    <w:rPr>
      <w:rFonts w:ascii="Times New Roman" w:hAnsi="Times New Roman"/>
      <w:sz w:val="26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WW8Num10z1">
    <w:name w:val="WW8Num10z1"/>
    <w:link w:val="WW8Num10z11"/>
    <w:qFormat/>
    <w:rPr>
      <w:rFonts w:ascii="Courier New" w:hAnsi="Courier New"/>
    </w:rPr>
  </w:style>
  <w:style w:type="character" w:customStyle="1" w:styleId="ConsPlusNormal">
    <w:name w:val="ConsPlusNormal"/>
    <w:link w:val="ConsPlusNormal1"/>
    <w:qFormat/>
    <w:rPr>
      <w:rFonts w:ascii="Arial" w:hAnsi="Arial"/>
      <w:color w:val="000000"/>
      <w:sz w:val="20"/>
    </w:rPr>
  </w:style>
  <w:style w:type="character" w:customStyle="1" w:styleId="81">
    <w:name w:val="Оглавление 8 Знак"/>
    <w:link w:val="82"/>
    <w:qFormat/>
    <w:rPr>
      <w:rFonts w:ascii="XO Thames" w:hAnsi="XO Thames"/>
      <w:sz w:val="28"/>
    </w:rPr>
  </w:style>
  <w:style w:type="character" w:customStyle="1" w:styleId="33">
    <w:name w:val="Основной текст с отступом 3 Знак"/>
    <w:basedOn w:val="10"/>
    <w:link w:val="34"/>
    <w:qFormat/>
    <w:rPr>
      <w:rFonts w:ascii="Times New Roman" w:hAnsi="Times New Roman"/>
      <w:color w:val="000000"/>
      <w:sz w:val="28"/>
    </w:rPr>
  </w:style>
  <w:style w:type="character" w:customStyle="1" w:styleId="af1">
    <w:name w:val="Текст выноски Знак"/>
    <w:basedOn w:val="10"/>
    <w:link w:val="af2"/>
    <w:qFormat/>
    <w:rPr>
      <w:rFonts w:ascii="Tahoma" w:hAnsi="Tahoma"/>
      <w:color w:val="000000"/>
      <w:sz w:val="16"/>
    </w:rPr>
  </w:style>
  <w:style w:type="character" w:customStyle="1" w:styleId="1b">
    <w:name w:val="1 Знак"/>
    <w:basedOn w:val="10"/>
    <w:link w:val="110"/>
    <w:qFormat/>
    <w:rPr>
      <w:rFonts w:ascii="Verdana" w:hAnsi="Verdana"/>
      <w:color w:val="000000"/>
      <w:sz w:val="20"/>
    </w:rPr>
  </w:style>
  <w:style w:type="character" w:customStyle="1" w:styleId="WW8Num19z0">
    <w:name w:val="WW8Num19z0"/>
    <w:link w:val="WW8Num19z01"/>
    <w:qFormat/>
    <w:rPr>
      <w:rFonts w:ascii="Symbol" w:hAnsi="Symbol"/>
    </w:rPr>
  </w:style>
  <w:style w:type="character" w:customStyle="1" w:styleId="WW8Num11z0">
    <w:name w:val="WW8Num11z0"/>
    <w:link w:val="WW8Num11z01"/>
    <w:qFormat/>
  </w:style>
  <w:style w:type="character" w:customStyle="1" w:styleId="WW8Num13z0">
    <w:name w:val="WW8Num13z0"/>
    <w:link w:val="WW8Num13z01"/>
    <w:qFormat/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WW8Num25z0">
    <w:name w:val="WW8Num25z0"/>
    <w:link w:val="WW8Num25z01"/>
    <w:qFormat/>
  </w:style>
  <w:style w:type="character" w:customStyle="1" w:styleId="af3">
    <w:name w:val="Название объекта Знак"/>
    <w:basedOn w:val="10"/>
    <w:link w:val="af4"/>
    <w:qFormat/>
    <w:rPr>
      <w:rFonts w:ascii="PT Astra Serif" w:hAnsi="PT Astra Serif"/>
      <w:i/>
      <w:color w:val="000000"/>
      <w:sz w:val="24"/>
    </w:rPr>
  </w:style>
  <w:style w:type="character" w:customStyle="1" w:styleId="WW8Num22z0">
    <w:name w:val="WW8Num22z0"/>
    <w:link w:val="WW8Num22z01"/>
    <w:qFormat/>
  </w:style>
  <w:style w:type="character" w:customStyle="1" w:styleId="WW8Num4z1">
    <w:name w:val="WW8Num4z1"/>
    <w:link w:val="WW8Num4z11"/>
    <w:qFormat/>
    <w:rPr>
      <w:rFonts w:ascii="Times New Roman" w:hAnsi="Times New Roman"/>
    </w:rPr>
  </w:style>
  <w:style w:type="character" w:customStyle="1" w:styleId="af5">
    <w:name w:val="Подзаголовок Знак"/>
    <w:link w:val="af6"/>
    <w:qFormat/>
    <w:rPr>
      <w:rFonts w:ascii="XO Thames" w:hAnsi="XO Thames"/>
      <w:i/>
      <w:sz w:val="24"/>
    </w:rPr>
  </w:style>
  <w:style w:type="character" w:customStyle="1" w:styleId="af7">
    <w:name w:val="Указатель Знак"/>
    <w:basedOn w:val="10"/>
    <w:link w:val="af8"/>
    <w:qFormat/>
    <w:rPr>
      <w:rFonts w:ascii="PT Astra Serif" w:hAnsi="PT Astra Serif"/>
      <w:color w:val="000000"/>
      <w:sz w:val="20"/>
    </w:rPr>
  </w:style>
  <w:style w:type="character" w:customStyle="1" w:styleId="WW8Num20z0">
    <w:name w:val="WW8Num20z0"/>
    <w:link w:val="WW8Num20z01"/>
    <w:qFormat/>
  </w:style>
  <w:style w:type="character" w:customStyle="1" w:styleId="af9">
    <w:name w:val="Заголовок таблицы"/>
    <w:basedOn w:val="aa"/>
    <w:link w:val="1c"/>
    <w:qFormat/>
    <w:rPr>
      <w:rFonts w:ascii="Times New Roman" w:hAnsi="Times New Roman"/>
      <w:b/>
      <w:color w:val="000000"/>
      <w:sz w:val="20"/>
    </w:rPr>
  </w:style>
  <w:style w:type="character" w:customStyle="1" w:styleId="1d">
    <w:name w:val="Заголовок1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0"/>
    <w:link w:val="4"/>
    <w:qFormat/>
    <w:rPr>
      <w:rFonts w:ascii="Times New Roman" w:hAnsi="Times New Roman"/>
      <w:color w:val="000000"/>
      <w:sz w:val="28"/>
    </w:rPr>
  </w:style>
  <w:style w:type="character" w:customStyle="1" w:styleId="WW8Num19z2">
    <w:name w:val="WW8Num19z2"/>
    <w:link w:val="WW8Num19z21"/>
    <w:qFormat/>
    <w:rPr>
      <w:rFonts w:ascii="Wingdings" w:hAnsi="Wingdings"/>
    </w:rPr>
  </w:style>
  <w:style w:type="character" w:customStyle="1" w:styleId="20">
    <w:name w:val="Заголовок 2 Знак"/>
    <w:basedOn w:val="10"/>
    <w:link w:val="2"/>
    <w:qFormat/>
    <w:rPr>
      <w:rFonts w:ascii="Times New Roman" w:hAnsi="Times New Roman"/>
      <w:color w:val="000000"/>
      <w:sz w:val="28"/>
    </w:rPr>
  </w:style>
  <w:style w:type="character" w:customStyle="1" w:styleId="26">
    <w:name w:val="Основной текст с отступом 2 Знак"/>
    <w:basedOn w:val="10"/>
    <w:link w:val="27"/>
    <w:qFormat/>
    <w:rPr>
      <w:rFonts w:ascii="Times New Roman" w:hAnsi="Times New Roman"/>
      <w:color w:val="000000"/>
      <w:sz w:val="28"/>
    </w:rPr>
  </w:style>
  <w:style w:type="character" w:customStyle="1" w:styleId="afa">
    <w:name w:val="Заголовок Знак"/>
    <w:basedOn w:val="10"/>
    <w:link w:val="afb"/>
    <w:qFormat/>
    <w:rPr>
      <w:rFonts w:ascii="PT Astra Serif" w:hAnsi="PT Astra Serif"/>
      <w:color w:val="000000"/>
      <w:sz w:val="28"/>
    </w:rPr>
  </w:style>
  <w:style w:type="character" w:customStyle="1" w:styleId="15">
    <w:name w:val="Основной текст Знак1"/>
    <w:basedOn w:val="10"/>
    <w:link w:val="afc"/>
    <w:qFormat/>
    <w:rPr>
      <w:rFonts w:ascii="Times New Roman" w:hAnsi="Times New Roman"/>
      <w:color w:val="000000"/>
      <w:sz w:val="28"/>
    </w:rPr>
  </w:style>
  <w:style w:type="character" w:customStyle="1" w:styleId="60">
    <w:name w:val="Заголовок 6 Знак"/>
    <w:basedOn w:val="10"/>
    <w:link w:val="6"/>
    <w:qFormat/>
    <w:rPr>
      <w:rFonts w:ascii="Times New Roman" w:hAnsi="Times New Roman"/>
      <w:color w:val="000000"/>
      <w:sz w:val="26"/>
    </w:rPr>
  </w:style>
  <w:style w:type="character" w:customStyle="1" w:styleId="WW8Num24z0">
    <w:name w:val="WW8Num24z0"/>
    <w:link w:val="WW8Num24z01"/>
    <w:qFormat/>
  </w:style>
  <w:style w:type="paragraph" w:styleId="afb">
    <w:name w:val="Title"/>
    <w:basedOn w:val="a"/>
    <w:next w:val="afc"/>
    <w:link w:val="afa"/>
    <w:qFormat/>
    <w:pPr>
      <w:keepNext/>
      <w:spacing w:before="240" w:after="120"/>
    </w:pPr>
    <w:rPr>
      <w:rFonts w:ascii="PT Astra Serif" w:hAnsi="PT Astra Serif"/>
      <w:sz w:val="28"/>
    </w:rPr>
  </w:style>
  <w:style w:type="paragraph" w:styleId="afc">
    <w:name w:val="Body Text"/>
    <w:basedOn w:val="a"/>
    <w:link w:val="15"/>
    <w:pPr>
      <w:jc w:val="both"/>
    </w:pPr>
    <w:rPr>
      <w:sz w:val="28"/>
    </w:rPr>
  </w:style>
  <w:style w:type="paragraph" w:styleId="a9">
    <w:name w:val="List"/>
    <w:basedOn w:val="afc"/>
    <w:link w:val="a8"/>
    <w:rPr>
      <w:rFonts w:ascii="PT Astra Serif" w:hAnsi="PT Astra Serif"/>
    </w:rPr>
  </w:style>
  <w:style w:type="paragraph" w:styleId="af4">
    <w:name w:val="caption"/>
    <w:basedOn w:val="a"/>
    <w:link w:val="af3"/>
    <w:qFormat/>
    <w:pPr>
      <w:spacing w:before="120" w:after="120"/>
    </w:pPr>
    <w:rPr>
      <w:rFonts w:ascii="PT Astra Serif" w:hAnsi="PT Astra Serif"/>
      <w:i/>
      <w:sz w:val="24"/>
    </w:rPr>
  </w:style>
  <w:style w:type="paragraph" w:styleId="af8">
    <w:name w:val="index heading"/>
    <w:basedOn w:val="a"/>
    <w:link w:val="af7"/>
    <w:rPr>
      <w:rFonts w:ascii="PT Astra Serif" w:hAnsi="PT Astra Serif"/>
    </w:rPr>
  </w:style>
  <w:style w:type="paragraph" w:customStyle="1" w:styleId="WW8Num19z11">
    <w:name w:val="WW8Num19z11"/>
    <w:link w:val="WW8Num19z1"/>
    <w:qFormat/>
    <w:rPr>
      <w:rFonts w:ascii="Courier New" w:hAnsi="Courier New"/>
    </w:rPr>
  </w:style>
  <w:style w:type="paragraph" w:customStyle="1" w:styleId="12">
    <w:name w:val="Номер страницы1"/>
    <w:basedOn w:val="1e"/>
    <w:link w:val="a3"/>
    <w:qFormat/>
  </w:style>
  <w:style w:type="paragraph" w:customStyle="1" w:styleId="WW8Num18z01">
    <w:name w:val="WW8Num18z01"/>
    <w:link w:val="WW8Num18z0"/>
    <w:qFormat/>
  </w:style>
  <w:style w:type="paragraph" w:customStyle="1" w:styleId="HeaderandFooter1">
    <w:name w:val="Header and Footer1"/>
    <w:link w:val="HeaderandFooter"/>
    <w:qFormat/>
    <w:pPr>
      <w:jc w:val="both"/>
    </w:pPr>
    <w:rPr>
      <w:rFonts w:ascii="XO Thames" w:hAnsi="XO Thames"/>
    </w:rPr>
  </w:style>
  <w:style w:type="paragraph" w:styleId="a5">
    <w:name w:val="header"/>
    <w:basedOn w:val="a"/>
    <w:link w:val="a4"/>
    <w:pPr>
      <w:tabs>
        <w:tab w:val="center" w:pos="4677"/>
        <w:tab w:val="right" w:pos="9355"/>
      </w:tabs>
    </w:p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  <w:sz w:val="28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  <w:sz w:val="28"/>
    </w:rPr>
  </w:style>
  <w:style w:type="paragraph" w:customStyle="1" w:styleId="WW8Num10z01">
    <w:name w:val="WW8Num10z01"/>
    <w:link w:val="WW8Num10z0"/>
    <w:qFormat/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styleId="62">
    <w:name w:val="toc 6"/>
    <w:next w:val="a"/>
    <w:link w:val="61"/>
    <w:uiPriority w:val="39"/>
    <w:pPr>
      <w:ind w:left="1000"/>
    </w:pPr>
    <w:rPr>
      <w:rFonts w:ascii="XO Thames" w:hAnsi="XO Thames"/>
      <w:sz w:val="28"/>
    </w:rPr>
  </w:style>
  <w:style w:type="paragraph" w:styleId="72">
    <w:name w:val="toc 7"/>
    <w:next w:val="a"/>
    <w:link w:val="71"/>
    <w:uiPriority w:val="39"/>
    <w:pPr>
      <w:ind w:left="1200"/>
    </w:pPr>
    <w:rPr>
      <w:rFonts w:ascii="XO Thames" w:hAnsi="XO Thames"/>
      <w:sz w:val="28"/>
    </w:rPr>
  </w:style>
  <w:style w:type="paragraph" w:customStyle="1" w:styleId="WW8Num6z01">
    <w:name w:val="WW8Num6z01"/>
    <w:link w:val="WW8Num6z0"/>
    <w:qFormat/>
  </w:style>
  <w:style w:type="paragraph" w:customStyle="1" w:styleId="WW8Num10z21">
    <w:name w:val="WW8Num10z21"/>
    <w:link w:val="WW8Num10z2"/>
    <w:qFormat/>
    <w:rPr>
      <w:rFonts w:ascii="Wingdings" w:hAnsi="Wingdings"/>
    </w:rPr>
  </w:style>
  <w:style w:type="paragraph" w:customStyle="1" w:styleId="WW8Num9z31">
    <w:name w:val="WW8Num9z31"/>
    <w:link w:val="WW8Num9z3"/>
    <w:qFormat/>
    <w:rPr>
      <w:rFonts w:ascii="Symbol" w:hAnsi="Symbol"/>
    </w:rPr>
  </w:style>
  <w:style w:type="paragraph" w:customStyle="1" w:styleId="1e">
    <w:name w:val="Основной шрифт абзаца1"/>
    <w:qFormat/>
  </w:style>
  <w:style w:type="paragraph" w:customStyle="1" w:styleId="13">
    <w:name w:val="Колонтитул1"/>
    <w:basedOn w:val="a"/>
    <w:link w:val="a6"/>
    <w:qFormat/>
    <w:pPr>
      <w:tabs>
        <w:tab w:val="center" w:pos="4819"/>
        <w:tab w:val="right" w:pos="9638"/>
      </w:tabs>
    </w:pPr>
  </w:style>
  <w:style w:type="paragraph" w:customStyle="1" w:styleId="FontStyle141">
    <w:name w:val="Font Style141"/>
    <w:link w:val="FontStyle14"/>
    <w:qFormat/>
    <w:rPr>
      <w:sz w:val="26"/>
    </w:rPr>
  </w:style>
  <w:style w:type="paragraph" w:styleId="24">
    <w:name w:val="Body Text 2"/>
    <w:basedOn w:val="a"/>
    <w:link w:val="23"/>
    <w:qFormat/>
    <w:rPr>
      <w:sz w:val="28"/>
    </w:rPr>
  </w:style>
  <w:style w:type="paragraph" w:customStyle="1" w:styleId="25">
    <w:name w:val="Основной текст Знак2"/>
    <w:link w:val="a7"/>
    <w:qFormat/>
    <w:rPr>
      <w:sz w:val="28"/>
    </w:rPr>
  </w:style>
  <w:style w:type="paragraph" w:customStyle="1" w:styleId="p51">
    <w:name w:val="p51"/>
    <w:basedOn w:val="a"/>
    <w:link w:val="p5"/>
    <w:qFormat/>
    <w:pPr>
      <w:spacing w:before="100" w:after="100"/>
    </w:pPr>
    <w:rPr>
      <w:sz w:val="24"/>
    </w:rPr>
  </w:style>
  <w:style w:type="paragraph" w:customStyle="1" w:styleId="28">
    <w:name w:val="Основной шрифт абзаца2"/>
    <w:qFormat/>
  </w:style>
  <w:style w:type="paragraph" w:customStyle="1" w:styleId="WW8Num16z11">
    <w:name w:val="WW8Num16z11"/>
    <w:link w:val="WW8Num16z1"/>
    <w:qFormat/>
  </w:style>
  <w:style w:type="paragraph" w:customStyle="1" w:styleId="WW8Num17z01">
    <w:name w:val="WW8Num17z01"/>
    <w:link w:val="WW8Num17z0"/>
    <w:qFormat/>
  </w:style>
  <w:style w:type="paragraph" w:customStyle="1" w:styleId="WW8Num3z01">
    <w:name w:val="WW8Num3z01"/>
    <w:link w:val="WW8Num3z0"/>
    <w:qFormat/>
  </w:style>
  <w:style w:type="paragraph" w:customStyle="1" w:styleId="WW8Num8z01">
    <w:name w:val="WW8Num8z01"/>
    <w:link w:val="WW8Num8z0"/>
    <w:qFormat/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  <w:sz w:val="28"/>
    </w:rPr>
  </w:style>
  <w:style w:type="paragraph" w:customStyle="1" w:styleId="16">
    <w:name w:val="Содержимое таблицы1"/>
    <w:basedOn w:val="a"/>
    <w:link w:val="aa"/>
    <w:qFormat/>
    <w:pPr>
      <w:widowControl w:val="0"/>
    </w:pPr>
  </w:style>
  <w:style w:type="paragraph" w:customStyle="1" w:styleId="WW8Num9z01">
    <w:name w:val="WW8Num9z01"/>
    <w:link w:val="WW8Num9z0"/>
    <w:qFormat/>
  </w:style>
  <w:style w:type="paragraph" w:customStyle="1" w:styleId="WW8Num9z11">
    <w:name w:val="WW8Num9z11"/>
    <w:link w:val="WW8Num9z1"/>
    <w:qFormat/>
    <w:rPr>
      <w:rFonts w:ascii="Courier New" w:hAnsi="Courier New"/>
    </w:rPr>
  </w:style>
  <w:style w:type="paragraph" w:customStyle="1" w:styleId="FontStyle161">
    <w:name w:val="Font Style161"/>
    <w:link w:val="FontStyle16"/>
    <w:qFormat/>
    <w:rPr>
      <w:spacing w:val="10"/>
      <w:sz w:val="24"/>
    </w:rPr>
  </w:style>
  <w:style w:type="paragraph" w:customStyle="1" w:styleId="WW8Num5z01">
    <w:name w:val="WW8Num5z01"/>
    <w:link w:val="WW8Num5z0"/>
    <w:qFormat/>
  </w:style>
  <w:style w:type="paragraph" w:customStyle="1" w:styleId="WW8Num16z01">
    <w:name w:val="WW8Num16z01"/>
    <w:link w:val="WW8Num16z0"/>
    <w:qFormat/>
  </w:style>
  <w:style w:type="paragraph" w:customStyle="1" w:styleId="WW8Num4z01">
    <w:name w:val="WW8Num4z01"/>
    <w:link w:val="WW8Num4z0"/>
    <w:qFormat/>
  </w:style>
  <w:style w:type="paragraph" w:customStyle="1" w:styleId="WW8Num10z31">
    <w:name w:val="WW8Num10z31"/>
    <w:link w:val="WW8Num10z3"/>
    <w:qFormat/>
    <w:rPr>
      <w:rFonts w:ascii="Symbol" w:hAnsi="Symbol"/>
    </w:rPr>
  </w:style>
  <w:style w:type="paragraph" w:customStyle="1" w:styleId="WW8Num15z01">
    <w:name w:val="WW8Num15z01"/>
    <w:link w:val="WW8Num15z0"/>
    <w:qFormat/>
  </w:style>
  <w:style w:type="paragraph" w:customStyle="1" w:styleId="WW8Num12z01">
    <w:name w:val="WW8Num12z01"/>
    <w:link w:val="WW8Num12z0"/>
    <w:qFormat/>
    <w:rPr>
      <w:rFonts w:ascii="Wingdings" w:hAnsi="Wingdings"/>
    </w:rPr>
  </w:style>
  <w:style w:type="paragraph" w:styleId="ac">
    <w:name w:val="Body Text Indent"/>
    <w:basedOn w:val="a"/>
    <w:link w:val="ab"/>
    <w:pPr>
      <w:ind w:firstLine="993"/>
      <w:jc w:val="both"/>
    </w:pPr>
    <w:rPr>
      <w:sz w:val="28"/>
    </w:rPr>
  </w:style>
  <w:style w:type="paragraph" w:customStyle="1" w:styleId="17">
    <w:name w:val="Гиперссылка1"/>
    <w:link w:val="ad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WW8Num26z01">
    <w:name w:val="WW8Num26z01"/>
    <w:link w:val="WW8Num26z0"/>
    <w:qFormat/>
  </w:style>
  <w:style w:type="paragraph" w:customStyle="1" w:styleId="WW8Num1z01">
    <w:name w:val="WW8Num1z01"/>
    <w:link w:val="WW8Num1z0"/>
    <w:qFormat/>
  </w:style>
  <w:style w:type="paragraph" w:styleId="19">
    <w:name w:val="toc 1"/>
    <w:next w:val="a"/>
    <w:link w:val="18"/>
    <w:uiPriority w:val="39"/>
    <w:rPr>
      <w:rFonts w:ascii="XO Thames" w:hAnsi="XO Thames"/>
      <w:b/>
      <w:sz w:val="28"/>
    </w:rPr>
  </w:style>
  <w:style w:type="paragraph" w:customStyle="1" w:styleId="Style81">
    <w:name w:val="Style81"/>
    <w:basedOn w:val="a"/>
    <w:link w:val="Style8"/>
    <w:qFormat/>
    <w:pPr>
      <w:widowControl w:val="0"/>
      <w:spacing w:line="322" w:lineRule="exact"/>
      <w:ind w:firstLine="720"/>
      <w:jc w:val="both"/>
    </w:pPr>
    <w:rPr>
      <w:sz w:val="24"/>
    </w:rPr>
  </w:style>
  <w:style w:type="paragraph" w:styleId="af">
    <w:name w:val="Document Map"/>
    <w:basedOn w:val="a"/>
    <w:link w:val="ae"/>
    <w:qFormat/>
    <w:rPr>
      <w:rFonts w:ascii="Tahoma" w:hAnsi="Tahoma"/>
    </w:rPr>
  </w:style>
  <w:style w:type="paragraph" w:customStyle="1" w:styleId="WW8Num9z21">
    <w:name w:val="WW8Num9z21"/>
    <w:link w:val="WW8Num9z2"/>
    <w:qFormat/>
    <w:rPr>
      <w:rFonts w:ascii="Wingdings" w:hAnsi="Wingdings"/>
    </w:rPr>
  </w:style>
  <w:style w:type="paragraph" w:customStyle="1" w:styleId="WW8Num2z01">
    <w:name w:val="WW8Num2z01"/>
    <w:link w:val="WW8Num2z0"/>
    <w:qFormat/>
  </w:style>
  <w:style w:type="paragraph" w:customStyle="1" w:styleId="ConsPlusTitle1">
    <w:name w:val="ConsPlusTitle1"/>
    <w:link w:val="ConsPlusTitle"/>
    <w:qFormat/>
    <w:pPr>
      <w:widowControl w:val="0"/>
    </w:pPr>
    <w:rPr>
      <w:rFonts w:ascii="Arial" w:hAnsi="Arial"/>
      <w:b/>
    </w:rPr>
  </w:style>
  <w:style w:type="paragraph" w:customStyle="1" w:styleId="1a">
    <w:name w:val="Содержимое врезки1"/>
    <w:basedOn w:val="a"/>
    <w:link w:val="af0"/>
    <w:qFormat/>
  </w:style>
  <w:style w:type="paragraph" w:customStyle="1" w:styleId="FontStyle131">
    <w:name w:val="Font Style131"/>
    <w:link w:val="FontStyle13"/>
    <w:qFormat/>
    <w:rPr>
      <w:sz w:val="26"/>
    </w:r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  <w:sz w:val="28"/>
    </w:rPr>
  </w:style>
  <w:style w:type="paragraph" w:customStyle="1" w:styleId="WW8Num10z11">
    <w:name w:val="WW8Num10z11"/>
    <w:link w:val="WW8Num10z1"/>
    <w:qFormat/>
    <w:rPr>
      <w:rFonts w:ascii="Courier New" w:hAnsi="Courier New"/>
    </w:rPr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</w:rPr>
  </w:style>
  <w:style w:type="paragraph" w:styleId="82">
    <w:name w:val="toc 8"/>
    <w:next w:val="a"/>
    <w:link w:val="81"/>
    <w:uiPriority w:val="39"/>
    <w:pPr>
      <w:ind w:left="1400"/>
    </w:pPr>
    <w:rPr>
      <w:rFonts w:ascii="XO Thames" w:hAnsi="XO Thames"/>
      <w:sz w:val="28"/>
    </w:rPr>
  </w:style>
  <w:style w:type="paragraph" w:styleId="34">
    <w:name w:val="Body Text Indent 3"/>
    <w:basedOn w:val="a"/>
    <w:link w:val="33"/>
    <w:qFormat/>
    <w:pPr>
      <w:ind w:firstLine="709"/>
      <w:jc w:val="both"/>
    </w:pPr>
    <w:rPr>
      <w:sz w:val="28"/>
    </w:rPr>
  </w:style>
  <w:style w:type="paragraph" w:styleId="af2">
    <w:name w:val="Balloon Text"/>
    <w:basedOn w:val="a"/>
    <w:link w:val="af1"/>
    <w:qFormat/>
    <w:rPr>
      <w:rFonts w:ascii="Tahoma" w:hAnsi="Tahoma"/>
      <w:sz w:val="16"/>
    </w:rPr>
  </w:style>
  <w:style w:type="paragraph" w:customStyle="1" w:styleId="110">
    <w:name w:val="1 Знак1"/>
    <w:basedOn w:val="a"/>
    <w:link w:val="1b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/>
    </w:rPr>
  </w:style>
  <w:style w:type="paragraph" w:customStyle="1" w:styleId="WW8Num19z01">
    <w:name w:val="WW8Num19z01"/>
    <w:link w:val="WW8Num19z0"/>
    <w:qFormat/>
    <w:rPr>
      <w:rFonts w:ascii="Symbol" w:hAnsi="Symbol"/>
    </w:rPr>
  </w:style>
  <w:style w:type="paragraph" w:customStyle="1" w:styleId="WW8Num11z01">
    <w:name w:val="WW8Num11z01"/>
    <w:link w:val="WW8Num11z0"/>
    <w:qFormat/>
  </w:style>
  <w:style w:type="paragraph" w:customStyle="1" w:styleId="WW8Num13z01">
    <w:name w:val="WW8Num13z01"/>
    <w:link w:val="WW8Num13z0"/>
    <w:qFormat/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  <w:sz w:val="28"/>
    </w:rPr>
  </w:style>
  <w:style w:type="paragraph" w:customStyle="1" w:styleId="WW8Num25z01">
    <w:name w:val="WW8Num25z01"/>
    <w:link w:val="WW8Num25z0"/>
    <w:qFormat/>
  </w:style>
  <w:style w:type="paragraph" w:customStyle="1" w:styleId="WW8Num22z01">
    <w:name w:val="WW8Num22z01"/>
    <w:link w:val="WW8Num22z0"/>
    <w:qFormat/>
  </w:style>
  <w:style w:type="paragraph" w:customStyle="1" w:styleId="WW8Num4z11">
    <w:name w:val="WW8Num4z11"/>
    <w:link w:val="WW8Num4z1"/>
    <w:qFormat/>
  </w:style>
  <w:style w:type="paragraph" w:styleId="af6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WW8Num20z01">
    <w:name w:val="WW8Num20z01"/>
    <w:link w:val="WW8Num20z0"/>
    <w:qFormat/>
  </w:style>
  <w:style w:type="paragraph" w:customStyle="1" w:styleId="1c">
    <w:name w:val="Заголовок таблицы1"/>
    <w:basedOn w:val="16"/>
    <w:link w:val="af9"/>
    <w:qFormat/>
    <w:pPr>
      <w:jc w:val="center"/>
    </w:pPr>
    <w:rPr>
      <w:b/>
    </w:rPr>
  </w:style>
  <w:style w:type="paragraph" w:customStyle="1" w:styleId="WW8Num19z21">
    <w:name w:val="WW8Num19z21"/>
    <w:link w:val="WW8Num19z2"/>
    <w:qFormat/>
    <w:rPr>
      <w:rFonts w:ascii="Wingdings" w:hAnsi="Wingdings"/>
    </w:rPr>
  </w:style>
  <w:style w:type="paragraph" w:styleId="27">
    <w:name w:val="Body Text Indent 2"/>
    <w:basedOn w:val="a"/>
    <w:link w:val="26"/>
    <w:qFormat/>
    <w:pPr>
      <w:ind w:left="426" w:hanging="426"/>
    </w:pPr>
    <w:rPr>
      <w:sz w:val="28"/>
    </w:rPr>
  </w:style>
  <w:style w:type="paragraph" w:customStyle="1" w:styleId="WW8Num24z01">
    <w:name w:val="WW8Num24z01"/>
    <w:link w:val="WW8Num24z0"/>
    <w:qFormat/>
  </w:style>
  <w:style w:type="paragraph" w:styleId="afd">
    <w:name w:val="No Spacing"/>
    <w:qFormat/>
    <w:rPr>
      <w:rFonts w:ascii="Calibri" w:hAnsi="Calibri"/>
      <w:sz w:val="22"/>
    </w:rPr>
  </w:style>
  <w:style w:type="numbering" w:customStyle="1" w:styleId="afe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857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Тимофеева Н. С.</cp:lastModifiedBy>
  <cp:revision>7</cp:revision>
  <dcterms:created xsi:type="dcterms:W3CDTF">2025-06-09T03:55:00Z</dcterms:created>
  <dcterms:modified xsi:type="dcterms:W3CDTF">2025-06-11T04:15:00Z</dcterms:modified>
  <dc:language>ru-RU</dc:language>
</cp:coreProperties>
</file>