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0E" w:rsidRDefault="00B211B1" w:rsidP="008C5718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6275" cy="8477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718" w:rsidRPr="00854D44" w:rsidRDefault="008C5718" w:rsidP="008C5718">
      <w:pPr>
        <w:jc w:val="center"/>
        <w:rPr>
          <w:b/>
          <w:sz w:val="36"/>
          <w:szCs w:val="36"/>
        </w:rPr>
      </w:pPr>
      <w:r w:rsidRPr="00854D44">
        <w:rPr>
          <w:b/>
          <w:sz w:val="36"/>
          <w:szCs w:val="36"/>
        </w:rPr>
        <w:t>Российская Федерация</w:t>
      </w:r>
    </w:p>
    <w:p w:rsidR="008C5718" w:rsidRDefault="008C5718" w:rsidP="008C5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  <w:r w:rsidR="00F90D81">
        <w:rPr>
          <w:b/>
          <w:sz w:val="28"/>
          <w:szCs w:val="28"/>
        </w:rPr>
        <w:t xml:space="preserve"> </w:t>
      </w:r>
      <w:r w:rsidR="009B6809">
        <w:rPr>
          <w:b/>
          <w:sz w:val="28"/>
          <w:szCs w:val="28"/>
        </w:rPr>
        <w:t>- КУЗБАСС</w:t>
      </w:r>
    </w:p>
    <w:p w:rsidR="008C5718" w:rsidRPr="002D41FC" w:rsidRDefault="008C5718" w:rsidP="008C5718">
      <w:pPr>
        <w:jc w:val="center"/>
        <w:rPr>
          <w:b/>
          <w:sz w:val="36"/>
          <w:szCs w:val="36"/>
        </w:rPr>
      </w:pPr>
      <w:r w:rsidRPr="002D41FC">
        <w:rPr>
          <w:b/>
          <w:sz w:val="36"/>
          <w:szCs w:val="36"/>
        </w:rPr>
        <w:t xml:space="preserve">Топкинский </w:t>
      </w:r>
      <w:r>
        <w:rPr>
          <w:b/>
          <w:sz w:val="36"/>
          <w:szCs w:val="36"/>
        </w:rPr>
        <w:t xml:space="preserve">муниципальный </w:t>
      </w:r>
      <w:r w:rsidR="00BF4DB1">
        <w:rPr>
          <w:b/>
          <w:sz w:val="36"/>
          <w:szCs w:val="36"/>
        </w:rPr>
        <w:t>округ</w:t>
      </w:r>
    </w:p>
    <w:p w:rsidR="008C5718" w:rsidRDefault="008C5718" w:rsidP="008C5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C5718" w:rsidRPr="002D41FC" w:rsidRDefault="008C5718" w:rsidP="008C5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 w:rsidR="00BF4DB1" w:rsidRPr="00BF4DB1">
        <w:rPr>
          <w:b/>
          <w:caps/>
          <w:sz w:val="28"/>
          <w:szCs w:val="28"/>
        </w:rPr>
        <w:t>округа</w:t>
      </w:r>
    </w:p>
    <w:p w:rsidR="008C5718" w:rsidRDefault="008C5718" w:rsidP="008C5718">
      <w:pPr>
        <w:pStyle w:val="1"/>
      </w:pPr>
      <w:r>
        <w:t>ПОСТАНОВЛЕНИЕ</w:t>
      </w:r>
    </w:p>
    <w:p w:rsidR="008C5718" w:rsidRDefault="008C5718" w:rsidP="00C04E2D">
      <w:pPr>
        <w:jc w:val="center"/>
        <w:rPr>
          <w:b/>
          <w:sz w:val="28"/>
        </w:rPr>
      </w:pPr>
    </w:p>
    <w:p w:rsidR="00D95582" w:rsidRDefault="00D95582" w:rsidP="00C04E2D">
      <w:pPr>
        <w:jc w:val="center"/>
        <w:rPr>
          <w:sz w:val="28"/>
          <w:szCs w:val="28"/>
        </w:rPr>
      </w:pPr>
    </w:p>
    <w:p w:rsidR="00C04E2D" w:rsidRPr="00C04E2D" w:rsidRDefault="00C04E2D" w:rsidP="00C04E2D">
      <w:pPr>
        <w:jc w:val="center"/>
        <w:rPr>
          <w:b/>
          <w:sz w:val="28"/>
          <w:szCs w:val="28"/>
        </w:rPr>
      </w:pPr>
      <w:r w:rsidRPr="00C04E2D">
        <w:rPr>
          <w:b/>
          <w:sz w:val="28"/>
          <w:szCs w:val="28"/>
        </w:rPr>
        <w:t xml:space="preserve">от  </w:t>
      </w:r>
      <w:r w:rsidR="009D5E3F">
        <w:rPr>
          <w:b/>
          <w:sz w:val="28"/>
          <w:szCs w:val="28"/>
        </w:rPr>
        <w:t>сентября</w:t>
      </w:r>
      <w:r w:rsidRPr="00C04E2D">
        <w:rPr>
          <w:b/>
          <w:sz w:val="28"/>
          <w:szCs w:val="28"/>
        </w:rPr>
        <w:t xml:space="preserve"> 2022 года № </w:t>
      </w:r>
      <w:r w:rsidR="00E82016">
        <w:rPr>
          <w:b/>
          <w:sz w:val="28"/>
          <w:szCs w:val="28"/>
        </w:rPr>
        <w:t>-</w:t>
      </w:r>
      <w:r w:rsidRPr="00C04E2D">
        <w:rPr>
          <w:b/>
          <w:sz w:val="28"/>
          <w:szCs w:val="28"/>
        </w:rPr>
        <w:t>п</w:t>
      </w:r>
    </w:p>
    <w:p w:rsidR="00C04E2D" w:rsidRDefault="00C04E2D" w:rsidP="00C04E2D">
      <w:pPr>
        <w:jc w:val="center"/>
        <w:rPr>
          <w:b/>
          <w:sz w:val="28"/>
          <w:szCs w:val="28"/>
        </w:rPr>
      </w:pPr>
      <w:r w:rsidRPr="00C04E2D">
        <w:rPr>
          <w:b/>
          <w:sz w:val="28"/>
          <w:szCs w:val="28"/>
        </w:rPr>
        <w:t>г. Топки</w:t>
      </w:r>
    </w:p>
    <w:p w:rsidR="00850693" w:rsidRPr="00C04E2D" w:rsidRDefault="00850693" w:rsidP="00C04E2D">
      <w:pPr>
        <w:jc w:val="center"/>
        <w:rPr>
          <w:b/>
          <w:sz w:val="28"/>
          <w:szCs w:val="28"/>
        </w:rPr>
      </w:pPr>
    </w:p>
    <w:p w:rsidR="00803C2F" w:rsidRPr="009D7EB4" w:rsidRDefault="00803C2F" w:rsidP="00803C2F">
      <w:pPr>
        <w:ind w:right="-427" w:firstLine="567"/>
        <w:jc w:val="center"/>
        <w:rPr>
          <w:b/>
          <w:sz w:val="28"/>
          <w:szCs w:val="28"/>
        </w:rPr>
      </w:pPr>
    </w:p>
    <w:p w:rsidR="00B211B1" w:rsidRPr="00727928" w:rsidRDefault="00B211B1" w:rsidP="00B211B1">
      <w:pPr>
        <w:autoSpaceDE w:val="0"/>
        <w:autoSpaceDN w:val="0"/>
        <w:adjustRightInd w:val="0"/>
        <w:ind w:firstLine="425"/>
        <w:jc w:val="center"/>
        <w:rPr>
          <w:b/>
          <w:sz w:val="28"/>
          <w:szCs w:val="28"/>
        </w:rPr>
      </w:pPr>
      <w:r w:rsidRPr="00727928">
        <w:rPr>
          <w:b/>
          <w:sz w:val="28"/>
          <w:szCs w:val="28"/>
        </w:rPr>
        <w:t>Об утверждении Положения об учете детей, подлежащих обучению по образовательным программам дошкольного, начального о</w:t>
      </w:r>
      <w:r w:rsidRPr="00727928">
        <w:rPr>
          <w:b/>
          <w:sz w:val="28"/>
          <w:szCs w:val="28"/>
        </w:rPr>
        <w:t>б</w:t>
      </w:r>
      <w:r w:rsidRPr="00727928">
        <w:rPr>
          <w:b/>
          <w:sz w:val="28"/>
          <w:szCs w:val="28"/>
        </w:rPr>
        <w:t>щего, основного общего и среднего общего образования на территории Топкинского мун</w:t>
      </w:r>
      <w:r w:rsidRPr="00727928">
        <w:rPr>
          <w:b/>
          <w:sz w:val="28"/>
          <w:szCs w:val="28"/>
        </w:rPr>
        <w:t>и</w:t>
      </w:r>
      <w:r w:rsidRPr="00727928">
        <w:rPr>
          <w:b/>
          <w:sz w:val="28"/>
          <w:szCs w:val="28"/>
        </w:rPr>
        <w:t xml:space="preserve">ципального </w:t>
      </w:r>
      <w:r>
        <w:rPr>
          <w:b/>
          <w:sz w:val="28"/>
          <w:szCs w:val="28"/>
        </w:rPr>
        <w:t>округа</w:t>
      </w:r>
    </w:p>
    <w:p w:rsidR="00B211B1" w:rsidRPr="00727928" w:rsidRDefault="00B211B1" w:rsidP="00B211B1">
      <w:pPr>
        <w:autoSpaceDE w:val="0"/>
        <w:autoSpaceDN w:val="0"/>
        <w:adjustRightInd w:val="0"/>
        <w:ind w:firstLine="425"/>
        <w:jc w:val="center"/>
        <w:rPr>
          <w:b/>
          <w:sz w:val="28"/>
          <w:szCs w:val="28"/>
        </w:rPr>
      </w:pPr>
    </w:p>
    <w:p w:rsidR="00B211B1" w:rsidRDefault="00B211B1" w:rsidP="00B211B1">
      <w:pPr>
        <w:tabs>
          <w:tab w:val="left" w:pos="1080"/>
        </w:tabs>
        <w:ind w:firstLine="709"/>
        <w:jc w:val="both"/>
        <w:rPr>
          <w:spacing w:val="2"/>
          <w:sz w:val="28"/>
          <w:szCs w:val="28"/>
        </w:rPr>
      </w:pPr>
      <w:r w:rsidRPr="008079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</w:t>
      </w:r>
      <w:r w:rsidRPr="008079E9">
        <w:rPr>
          <w:sz w:val="28"/>
          <w:szCs w:val="28"/>
        </w:rPr>
        <w:t>а</w:t>
      </w:r>
      <w:r w:rsidRPr="008079E9">
        <w:rPr>
          <w:sz w:val="28"/>
          <w:szCs w:val="28"/>
        </w:rPr>
        <w:t xml:space="preserve">ции», </w:t>
      </w:r>
      <w:r w:rsidRPr="00727928">
        <w:rPr>
          <w:color w:val="000000"/>
          <w:sz w:val="28"/>
          <w:szCs w:val="28"/>
        </w:rPr>
        <w:t>Федеральным закон</w:t>
      </w:r>
      <w:r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м от 24.06.1999  № 120-ФЗ «Об основах системы профилактики безнадзорности и правонарушений нес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вершеннолетних»</w:t>
      </w:r>
      <w:r>
        <w:rPr>
          <w:color w:val="000000"/>
          <w:sz w:val="28"/>
          <w:szCs w:val="28"/>
        </w:rPr>
        <w:t xml:space="preserve">, </w:t>
      </w:r>
      <w:r w:rsidRPr="008079E9">
        <w:rPr>
          <w:spacing w:val="2"/>
          <w:sz w:val="28"/>
          <w:szCs w:val="28"/>
        </w:rPr>
        <w:t>Федеральным законом от 29.12.2012 № 273-ФЗ «Об образовании в Ро</w:t>
      </w:r>
      <w:r w:rsidRPr="008079E9">
        <w:rPr>
          <w:spacing w:val="2"/>
          <w:sz w:val="28"/>
          <w:szCs w:val="28"/>
        </w:rPr>
        <w:t>с</w:t>
      </w:r>
      <w:r w:rsidRPr="008079E9">
        <w:rPr>
          <w:spacing w:val="2"/>
          <w:sz w:val="28"/>
          <w:szCs w:val="28"/>
        </w:rPr>
        <w:t xml:space="preserve">сийской Федерации», </w:t>
      </w:r>
      <w:r>
        <w:rPr>
          <w:spacing w:val="2"/>
          <w:sz w:val="28"/>
          <w:szCs w:val="28"/>
        </w:rPr>
        <w:t>приказом Минпросвещения Российской Федерации от 15.05.2020 № 236 «Об утверждении Порядка приёма на обучение по образовательным программам д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школьного образования»,  п</w:t>
      </w:r>
      <w:r w:rsidRPr="00DA72CD">
        <w:rPr>
          <w:spacing w:val="2"/>
          <w:sz w:val="28"/>
          <w:szCs w:val="28"/>
        </w:rPr>
        <w:t>риказ</w:t>
      </w:r>
      <w:r>
        <w:rPr>
          <w:spacing w:val="2"/>
          <w:sz w:val="28"/>
          <w:szCs w:val="28"/>
        </w:rPr>
        <w:t>ом</w:t>
      </w:r>
      <w:r w:rsidRPr="00DA72CD">
        <w:rPr>
          <w:spacing w:val="2"/>
          <w:sz w:val="28"/>
          <w:szCs w:val="28"/>
        </w:rPr>
        <w:t xml:space="preserve"> Минпросвещения России от 02.09.2020</w:t>
      </w:r>
      <w:r>
        <w:rPr>
          <w:spacing w:val="2"/>
          <w:sz w:val="28"/>
          <w:szCs w:val="28"/>
        </w:rPr>
        <w:t xml:space="preserve"> № </w:t>
      </w:r>
      <w:r w:rsidRPr="00DA72CD">
        <w:rPr>
          <w:spacing w:val="2"/>
          <w:sz w:val="28"/>
          <w:szCs w:val="28"/>
        </w:rPr>
        <w:t>458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DA72CD">
        <w:rPr>
          <w:spacing w:val="2"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</w:t>
      </w:r>
      <w:r w:rsidRPr="00DA72CD">
        <w:rPr>
          <w:spacing w:val="2"/>
          <w:sz w:val="28"/>
          <w:szCs w:val="28"/>
        </w:rPr>
        <w:t>е</w:t>
      </w:r>
      <w:r w:rsidRPr="00DA72CD">
        <w:rPr>
          <w:spacing w:val="2"/>
          <w:sz w:val="28"/>
          <w:szCs w:val="28"/>
        </w:rPr>
        <w:t>го общего образования</w:t>
      </w:r>
      <w:r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, п</w:t>
      </w:r>
      <w:r w:rsidRPr="00EB27D1">
        <w:rPr>
          <w:spacing w:val="2"/>
          <w:sz w:val="28"/>
          <w:szCs w:val="28"/>
        </w:rPr>
        <w:t>риказ</w:t>
      </w:r>
      <w:r>
        <w:rPr>
          <w:spacing w:val="2"/>
          <w:sz w:val="28"/>
          <w:szCs w:val="28"/>
        </w:rPr>
        <w:t>ом</w:t>
      </w:r>
      <w:r w:rsidRPr="00EB27D1">
        <w:rPr>
          <w:spacing w:val="2"/>
          <w:sz w:val="28"/>
          <w:szCs w:val="28"/>
        </w:rPr>
        <w:t xml:space="preserve"> Ми</w:t>
      </w:r>
      <w:r>
        <w:rPr>
          <w:spacing w:val="2"/>
          <w:sz w:val="28"/>
          <w:szCs w:val="28"/>
        </w:rPr>
        <w:t>нобрнауки России от 12.03.2014 №</w:t>
      </w:r>
      <w:r w:rsidRPr="00EB27D1">
        <w:rPr>
          <w:spacing w:val="2"/>
          <w:sz w:val="28"/>
          <w:szCs w:val="28"/>
        </w:rPr>
        <w:t xml:space="preserve"> 177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EB27D1">
        <w:rPr>
          <w:spacing w:val="2"/>
          <w:sz w:val="28"/>
          <w:szCs w:val="28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</w:t>
      </w:r>
      <w:r w:rsidRPr="00EB27D1">
        <w:rPr>
          <w:spacing w:val="2"/>
          <w:sz w:val="28"/>
          <w:szCs w:val="28"/>
        </w:rPr>
        <w:t>а</w:t>
      </w:r>
      <w:r w:rsidRPr="00EB27D1">
        <w:rPr>
          <w:spacing w:val="2"/>
          <w:sz w:val="28"/>
          <w:szCs w:val="28"/>
        </w:rPr>
        <w:t>зовательным программам начального общего, основного общего и среднего общего образования, в другие организации, осущест</w:t>
      </w:r>
      <w:r w:rsidRPr="00EB27D1">
        <w:rPr>
          <w:spacing w:val="2"/>
          <w:sz w:val="28"/>
          <w:szCs w:val="28"/>
        </w:rPr>
        <w:t>в</w:t>
      </w:r>
      <w:r w:rsidRPr="00EB27D1">
        <w:rPr>
          <w:spacing w:val="2"/>
          <w:sz w:val="28"/>
          <w:szCs w:val="28"/>
        </w:rPr>
        <w:t>ляющие образовательную деятельность по образовательным программам соответствующих</w:t>
      </w:r>
      <w:r>
        <w:rPr>
          <w:spacing w:val="2"/>
          <w:sz w:val="28"/>
          <w:szCs w:val="28"/>
        </w:rPr>
        <w:t xml:space="preserve"> </w:t>
      </w:r>
      <w:r w:rsidRPr="00EB27D1">
        <w:rPr>
          <w:spacing w:val="2"/>
          <w:sz w:val="28"/>
          <w:szCs w:val="28"/>
        </w:rPr>
        <w:t>уровня</w:t>
      </w:r>
      <w:r>
        <w:rPr>
          <w:spacing w:val="2"/>
          <w:sz w:val="28"/>
          <w:szCs w:val="28"/>
        </w:rPr>
        <w:t xml:space="preserve"> </w:t>
      </w:r>
      <w:r w:rsidRPr="00EB27D1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EB27D1">
        <w:rPr>
          <w:spacing w:val="2"/>
          <w:sz w:val="28"/>
          <w:szCs w:val="28"/>
        </w:rPr>
        <w:t>н</w:t>
      </w:r>
      <w:r w:rsidRPr="00EB27D1">
        <w:rPr>
          <w:spacing w:val="2"/>
          <w:sz w:val="28"/>
          <w:szCs w:val="28"/>
        </w:rPr>
        <w:t>а</w:t>
      </w:r>
      <w:r w:rsidRPr="00EB27D1">
        <w:rPr>
          <w:spacing w:val="2"/>
          <w:sz w:val="28"/>
          <w:szCs w:val="28"/>
        </w:rPr>
        <w:t>правленности</w:t>
      </w:r>
      <w:r>
        <w:rPr>
          <w:spacing w:val="2"/>
          <w:sz w:val="28"/>
          <w:szCs w:val="28"/>
        </w:rPr>
        <w:t>»:</w:t>
      </w:r>
    </w:p>
    <w:p w:rsidR="00B211B1" w:rsidRPr="00727928" w:rsidRDefault="00B211B1" w:rsidP="00B211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079E9">
        <w:rPr>
          <w:sz w:val="28"/>
          <w:szCs w:val="28"/>
        </w:rPr>
        <w:t xml:space="preserve">1. </w:t>
      </w:r>
      <w:r w:rsidRPr="00727928">
        <w:rPr>
          <w:sz w:val="28"/>
          <w:szCs w:val="28"/>
        </w:rPr>
        <w:t>Утвердить Положение об учете детей, подлежащих обучению по образовательным программам дошкольного, начального общего, осно</w:t>
      </w:r>
      <w:r w:rsidRPr="00727928">
        <w:rPr>
          <w:sz w:val="28"/>
          <w:szCs w:val="28"/>
        </w:rPr>
        <w:t>в</w:t>
      </w:r>
      <w:r w:rsidRPr="00727928">
        <w:rPr>
          <w:sz w:val="28"/>
          <w:szCs w:val="28"/>
        </w:rPr>
        <w:t xml:space="preserve">ного общего и среднего общего образования на территории Топкинского муниципального </w:t>
      </w:r>
      <w:r>
        <w:rPr>
          <w:sz w:val="28"/>
          <w:szCs w:val="28"/>
        </w:rPr>
        <w:t>округа</w:t>
      </w:r>
      <w:r w:rsidRPr="00727928">
        <w:rPr>
          <w:sz w:val="28"/>
          <w:szCs w:val="28"/>
        </w:rPr>
        <w:t>.</w:t>
      </w:r>
    </w:p>
    <w:p w:rsidR="00B211B1" w:rsidRPr="00727928" w:rsidRDefault="00B211B1" w:rsidP="00B211B1">
      <w:pPr>
        <w:shd w:val="clear" w:color="auto" w:fill="FFFFFF"/>
        <w:tabs>
          <w:tab w:val="left" w:pos="709"/>
          <w:tab w:val="left" w:pos="1080"/>
        </w:tabs>
        <w:spacing w:line="322" w:lineRule="exact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27928">
        <w:rPr>
          <w:sz w:val="28"/>
          <w:szCs w:val="28"/>
        </w:rPr>
        <w:t xml:space="preserve">Постановление администрации Топкинского муниципального </w:t>
      </w:r>
      <w:r w:rsidRPr="00DB232C">
        <w:rPr>
          <w:sz w:val="28"/>
          <w:szCs w:val="28"/>
        </w:rPr>
        <w:t>района</w:t>
      </w:r>
      <w:r w:rsidRPr="00727928">
        <w:rPr>
          <w:sz w:val="28"/>
          <w:szCs w:val="28"/>
        </w:rPr>
        <w:t xml:space="preserve"> от </w:t>
      </w:r>
      <w:r>
        <w:rPr>
          <w:sz w:val="28"/>
          <w:szCs w:val="28"/>
        </w:rPr>
        <w:t>04.08.</w:t>
      </w:r>
      <w:r w:rsidRPr="00727928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727928">
        <w:rPr>
          <w:sz w:val="28"/>
          <w:szCs w:val="28"/>
        </w:rPr>
        <w:t xml:space="preserve"> № </w:t>
      </w:r>
      <w:r>
        <w:rPr>
          <w:sz w:val="28"/>
          <w:szCs w:val="28"/>
        </w:rPr>
        <w:t>750</w:t>
      </w:r>
      <w:r w:rsidRPr="00727928">
        <w:rPr>
          <w:sz w:val="28"/>
          <w:szCs w:val="28"/>
        </w:rPr>
        <w:t>-п «Об утверждении Положения об учете детей, подл</w:t>
      </w:r>
      <w:r w:rsidRPr="00727928">
        <w:rPr>
          <w:sz w:val="28"/>
          <w:szCs w:val="28"/>
        </w:rPr>
        <w:t>е</w:t>
      </w:r>
      <w:r w:rsidRPr="00727928">
        <w:rPr>
          <w:sz w:val="28"/>
          <w:szCs w:val="28"/>
        </w:rPr>
        <w:t xml:space="preserve">жащих </w:t>
      </w:r>
      <w:r w:rsidRPr="00727928">
        <w:rPr>
          <w:sz w:val="28"/>
          <w:szCs w:val="28"/>
        </w:rPr>
        <w:lastRenderedPageBreak/>
        <w:t xml:space="preserve">обучению по образовательным программам </w:t>
      </w:r>
      <w:r>
        <w:rPr>
          <w:sz w:val="28"/>
          <w:szCs w:val="28"/>
        </w:rPr>
        <w:t xml:space="preserve">дошкольного, </w:t>
      </w:r>
      <w:r w:rsidRPr="00727928">
        <w:rPr>
          <w:sz w:val="28"/>
          <w:szCs w:val="28"/>
        </w:rPr>
        <w:t>начального общего, основного общего и среднего общего образования на территории Топкинского муниципал</w:t>
      </w:r>
      <w:r w:rsidRPr="00727928">
        <w:rPr>
          <w:sz w:val="28"/>
          <w:szCs w:val="28"/>
        </w:rPr>
        <w:t>ь</w:t>
      </w:r>
      <w:r w:rsidRPr="00727928">
        <w:rPr>
          <w:sz w:val="28"/>
          <w:szCs w:val="28"/>
        </w:rPr>
        <w:t xml:space="preserve">ного </w:t>
      </w:r>
      <w:r>
        <w:rPr>
          <w:sz w:val="28"/>
          <w:szCs w:val="28"/>
        </w:rPr>
        <w:t>района</w:t>
      </w:r>
      <w:r w:rsidRPr="0072792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признать </w:t>
      </w:r>
      <w:r w:rsidRPr="00727928">
        <w:rPr>
          <w:sz w:val="28"/>
          <w:szCs w:val="28"/>
        </w:rPr>
        <w:t xml:space="preserve">утратившим силу. </w:t>
      </w:r>
    </w:p>
    <w:p w:rsidR="00B211B1" w:rsidRPr="008079E9" w:rsidRDefault="00B211B1" w:rsidP="00B211B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8079E9">
        <w:rPr>
          <w:sz w:val="28"/>
          <w:szCs w:val="28"/>
        </w:rPr>
        <w:t>. Разместить настоящее постановление на официальном сайте админис</w:t>
      </w:r>
      <w:r w:rsidRPr="008079E9">
        <w:rPr>
          <w:sz w:val="28"/>
          <w:szCs w:val="28"/>
        </w:rPr>
        <w:t>т</w:t>
      </w:r>
      <w:r w:rsidRPr="008079E9">
        <w:rPr>
          <w:sz w:val="28"/>
          <w:szCs w:val="28"/>
        </w:rPr>
        <w:t>рации Топкинского муниципального округа в информационно-телекоммуникационной сети «Интернет».</w:t>
      </w:r>
    </w:p>
    <w:p w:rsidR="00B211B1" w:rsidRPr="008079E9" w:rsidRDefault="00B211B1" w:rsidP="00B211B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79E9">
        <w:rPr>
          <w:sz w:val="28"/>
          <w:szCs w:val="28"/>
        </w:rPr>
        <w:t>. Контроль за исполнением постановления возложить на заместителя главы Топкинского муниципального округа по социальным вопросам Т.Н.Смык</w:t>
      </w:r>
      <w:r w:rsidRPr="008079E9">
        <w:rPr>
          <w:sz w:val="28"/>
          <w:szCs w:val="28"/>
        </w:rPr>
        <w:t>о</w:t>
      </w:r>
      <w:r w:rsidRPr="008079E9">
        <w:rPr>
          <w:sz w:val="28"/>
          <w:szCs w:val="28"/>
        </w:rPr>
        <w:t>ву.</w:t>
      </w:r>
    </w:p>
    <w:p w:rsidR="00B211B1" w:rsidRPr="008079E9" w:rsidRDefault="00B211B1" w:rsidP="00B211B1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8079E9">
        <w:rPr>
          <w:sz w:val="28"/>
          <w:szCs w:val="28"/>
        </w:rPr>
        <w:t xml:space="preserve">. Постановление вступает в силу после официального </w:t>
      </w:r>
      <w:r w:rsidRPr="008079E9">
        <w:rPr>
          <w:color w:val="000000"/>
          <w:sz w:val="28"/>
          <w:szCs w:val="28"/>
        </w:rPr>
        <w:t>обнародования.</w:t>
      </w:r>
    </w:p>
    <w:p w:rsidR="009D7EB4" w:rsidRPr="009D7EB4" w:rsidRDefault="009D7EB4" w:rsidP="009D7EB4">
      <w:pPr>
        <w:ind w:right="-427" w:firstLine="567"/>
        <w:jc w:val="center"/>
        <w:rPr>
          <w:sz w:val="28"/>
          <w:szCs w:val="28"/>
        </w:rPr>
      </w:pPr>
    </w:p>
    <w:p w:rsidR="009D7EB4" w:rsidRPr="009D7EB4" w:rsidRDefault="009D7EB4" w:rsidP="009D7EB4">
      <w:pPr>
        <w:autoSpaceDE w:val="0"/>
        <w:autoSpaceDN w:val="0"/>
        <w:adjustRightInd w:val="0"/>
        <w:rPr>
          <w:sz w:val="26"/>
          <w:szCs w:val="28"/>
        </w:rPr>
      </w:pPr>
    </w:p>
    <w:p w:rsidR="009D7EB4" w:rsidRPr="009D7EB4" w:rsidRDefault="009D7EB4" w:rsidP="009D7EB4">
      <w:pPr>
        <w:autoSpaceDE w:val="0"/>
        <w:autoSpaceDN w:val="0"/>
        <w:adjustRightInd w:val="0"/>
        <w:rPr>
          <w:sz w:val="26"/>
          <w:szCs w:val="28"/>
        </w:rPr>
      </w:pPr>
    </w:p>
    <w:p w:rsidR="009D7EB4" w:rsidRPr="009D7EB4" w:rsidRDefault="009D7EB4" w:rsidP="009D7E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7EB4">
        <w:rPr>
          <w:sz w:val="28"/>
          <w:szCs w:val="28"/>
        </w:rPr>
        <w:t>Глава Топкинского</w:t>
      </w:r>
    </w:p>
    <w:p w:rsidR="00B211B1" w:rsidRDefault="009D7EB4" w:rsidP="009D7E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7EB4">
        <w:rPr>
          <w:sz w:val="28"/>
          <w:szCs w:val="28"/>
        </w:rPr>
        <w:t>муниципального округа                                                                   С.В.Фролов</w:t>
      </w:r>
    </w:p>
    <w:p w:rsidR="00B211B1" w:rsidRPr="00727928" w:rsidRDefault="00B211B1" w:rsidP="00B211B1">
      <w:pPr>
        <w:pStyle w:val="Standard"/>
        <w:ind w:left="720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727928">
        <w:rPr>
          <w:color w:val="000000"/>
          <w:sz w:val="28"/>
          <w:szCs w:val="28"/>
        </w:rPr>
        <w:lastRenderedPageBreak/>
        <w:t>УТВЕРЖДЕНО</w:t>
      </w:r>
    </w:p>
    <w:p w:rsidR="00B211B1" w:rsidRPr="00727928" w:rsidRDefault="00B211B1" w:rsidP="00B211B1">
      <w:pPr>
        <w:pStyle w:val="Standard"/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</w:t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>постановлением админис</w:t>
      </w:r>
      <w:r w:rsidRPr="00727928">
        <w:rPr>
          <w:color w:val="000000"/>
          <w:sz w:val="28"/>
          <w:szCs w:val="28"/>
        </w:rPr>
        <w:t>т</w:t>
      </w:r>
      <w:r w:rsidRPr="00727928">
        <w:rPr>
          <w:color w:val="000000"/>
          <w:sz w:val="28"/>
          <w:szCs w:val="28"/>
        </w:rPr>
        <w:t>рации</w:t>
      </w:r>
    </w:p>
    <w:p w:rsidR="00B211B1" w:rsidRPr="00727928" w:rsidRDefault="00B211B1" w:rsidP="00B211B1">
      <w:pPr>
        <w:pStyle w:val="Standard"/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Топкинского муниципальн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 xml:space="preserve">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 xml:space="preserve"> </w:t>
      </w:r>
    </w:p>
    <w:p w:rsidR="00B211B1" w:rsidRPr="00727928" w:rsidRDefault="00B211B1" w:rsidP="00B211B1">
      <w:pPr>
        <w:pStyle w:val="Standard"/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Pr="00727928">
        <w:rPr>
          <w:color w:val="000000"/>
          <w:sz w:val="28"/>
          <w:szCs w:val="28"/>
        </w:rPr>
        <w:t xml:space="preserve"> №  </w:t>
      </w:r>
    </w:p>
    <w:p w:rsidR="00B211B1" w:rsidRPr="00727928" w:rsidRDefault="00B211B1" w:rsidP="00B211B1">
      <w:pPr>
        <w:autoSpaceDE w:val="0"/>
        <w:autoSpaceDN w:val="0"/>
        <w:adjustRightInd w:val="0"/>
        <w:spacing w:line="240" w:lineRule="exact"/>
        <w:ind w:firstLine="425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b/>
          <w:color w:val="000000"/>
          <w:sz w:val="28"/>
          <w:szCs w:val="28"/>
        </w:rPr>
      </w:pPr>
      <w:r w:rsidRPr="00727928">
        <w:rPr>
          <w:b/>
          <w:bCs/>
          <w:color w:val="000000"/>
          <w:sz w:val="28"/>
          <w:szCs w:val="28"/>
        </w:rPr>
        <w:t xml:space="preserve">ПОЛОЖЕНИЕ </w:t>
      </w:r>
    </w:p>
    <w:p w:rsidR="00B211B1" w:rsidRPr="00727928" w:rsidRDefault="00B211B1" w:rsidP="00B211B1">
      <w:pPr>
        <w:ind w:firstLine="425"/>
        <w:jc w:val="center"/>
        <w:rPr>
          <w:b/>
          <w:bCs/>
          <w:color w:val="000000"/>
          <w:sz w:val="28"/>
          <w:szCs w:val="28"/>
        </w:rPr>
      </w:pPr>
      <w:r w:rsidRPr="00727928">
        <w:rPr>
          <w:b/>
          <w:bCs/>
          <w:color w:val="000000"/>
          <w:sz w:val="28"/>
          <w:szCs w:val="28"/>
        </w:rPr>
        <w:t xml:space="preserve">об учете детей, подлежащих обучению по образовательным программам </w:t>
      </w:r>
    </w:p>
    <w:p w:rsidR="00B211B1" w:rsidRPr="00727928" w:rsidRDefault="00B211B1" w:rsidP="00B211B1">
      <w:pPr>
        <w:ind w:firstLine="425"/>
        <w:jc w:val="center"/>
        <w:rPr>
          <w:b/>
          <w:bCs/>
          <w:color w:val="000000"/>
          <w:sz w:val="28"/>
          <w:szCs w:val="28"/>
        </w:rPr>
      </w:pPr>
      <w:r w:rsidRPr="00727928">
        <w:rPr>
          <w:b/>
          <w:bCs/>
          <w:color w:val="000000"/>
          <w:sz w:val="28"/>
          <w:szCs w:val="28"/>
        </w:rPr>
        <w:t>дошкольного, начального общего, основного общего и среднего общего образования на террит</w:t>
      </w:r>
      <w:r w:rsidRPr="00727928">
        <w:rPr>
          <w:b/>
          <w:bCs/>
          <w:color w:val="000000"/>
          <w:sz w:val="28"/>
          <w:szCs w:val="28"/>
        </w:rPr>
        <w:t>о</w:t>
      </w:r>
      <w:r w:rsidRPr="00727928">
        <w:rPr>
          <w:b/>
          <w:bCs/>
          <w:color w:val="000000"/>
          <w:sz w:val="28"/>
          <w:szCs w:val="28"/>
        </w:rPr>
        <w:t xml:space="preserve">рии Топкинского муниципального </w:t>
      </w:r>
      <w:r>
        <w:rPr>
          <w:b/>
          <w:bCs/>
          <w:color w:val="000000"/>
          <w:sz w:val="28"/>
          <w:szCs w:val="28"/>
        </w:rPr>
        <w:t>округа</w:t>
      </w:r>
    </w:p>
    <w:p w:rsidR="00B211B1" w:rsidRPr="00727928" w:rsidRDefault="00B211B1" w:rsidP="00B211B1">
      <w:pPr>
        <w:ind w:firstLine="425"/>
        <w:jc w:val="center"/>
        <w:rPr>
          <w:b/>
          <w:bCs/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b/>
          <w:bCs/>
          <w:color w:val="000000"/>
          <w:sz w:val="28"/>
          <w:szCs w:val="28"/>
        </w:rPr>
      </w:pPr>
      <w:r w:rsidRPr="00727928">
        <w:rPr>
          <w:b/>
          <w:bCs/>
          <w:color w:val="000000"/>
          <w:sz w:val="28"/>
          <w:szCs w:val="28"/>
        </w:rPr>
        <w:t xml:space="preserve">1. Общие положения 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1.1. Положение об учете детей, подлежащих обучению по образовател</w:t>
      </w:r>
      <w:r w:rsidRPr="00727928">
        <w:rPr>
          <w:color w:val="000000"/>
          <w:sz w:val="28"/>
          <w:szCs w:val="28"/>
        </w:rPr>
        <w:t>ь</w:t>
      </w:r>
      <w:r w:rsidRPr="00727928">
        <w:rPr>
          <w:color w:val="000000"/>
          <w:sz w:val="28"/>
          <w:szCs w:val="28"/>
        </w:rPr>
        <w:t>ным программам дошкольного, начального общего, основного общего и средн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 xml:space="preserve">го общего образования на территории Топкинского муниципального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 xml:space="preserve"> (д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лее - Положение) разработано в соответствии с Конституцией Российской Фед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>рации, Федеральным закон</w:t>
      </w:r>
      <w:r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м Российской Федерации от 24.06.1999  № 120-ФЗ «Об основах системы профилактики безнадзорности и правонарушений нес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вершеннолетних», Федеральным закон</w:t>
      </w:r>
      <w:r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м Российской Федерации от 29.12.2012</w:t>
      </w:r>
      <w:r>
        <w:rPr>
          <w:color w:val="000000"/>
          <w:sz w:val="28"/>
          <w:szCs w:val="28"/>
        </w:rPr>
        <w:t xml:space="preserve"> </w:t>
      </w:r>
      <w:r w:rsidRPr="00727928">
        <w:rPr>
          <w:color w:val="000000"/>
          <w:sz w:val="28"/>
          <w:szCs w:val="28"/>
        </w:rPr>
        <w:t xml:space="preserve"> № 273-ФЗ «Об образовании в Российской Ф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>дерации»,</w:t>
      </w:r>
      <w:r w:rsidRPr="008079E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приказом Минпросвещения Российской Федерации от 15.05.2020 № 236 «Об утверждении Порядка приёма на обучение по образовательным программам дошкольного образования»,  п</w:t>
      </w:r>
      <w:r w:rsidRPr="00DA72CD">
        <w:rPr>
          <w:spacing w:val="2"/>
          <w:sz w:val="28"/>
          <w:szCs w:val="28"/>
        </w:rPr>
        <w:t>риказ</w:t>
      </w:r>
      <w:r>
        <w:rPr>
          <w:spacing w:val="2"/>
          <w:sz w:val="28"/>
          <w:szCs w:val="28"/>
        </w:rPr>
        <w:t>ом</w:t>
      </w:r>
      <w:r w:rsidRPr="00DA72CD">
        <w:rPr>
          <w:spacing w:val="2"/>
          <w:sz w:val="28"/>
          <w:szCs w:val="28"/>
        </w:rPr>
        <w:t xml:space="preserve"> Минпросв</w:t>
      </w:r>
      <w:r w:rsidRPr="00DA72CD">
        <w:rPr>
          <w:spacing w:val="2"/>
          <w:sz w:val="28"/>
          <w:szCs w:val="28"/>
        </w:rPr>
        <w:t>е</w:t>
      </w:r>
      <w:r w:rsidRPr="00DA72CD">
        <w:rPr>
          <w:spacing w:val="2"/>
          <w:sz w:val="28"/>
          <w:szCs w:val="28"/>
        </w:rPr>
        <w:t>щения России от 02.09.2020</w:t>
      </w:r>
      <w:r>
        <w:rPr>
          <w:spacing w:val="2"/>
          <w:sz w:val="28"/>
          <w:szCs w:val="28"/>
        </w:rPr>
        <w:t xml:space="preserve"> № </w:t>
      </w:r>
      <w:r w:rsidRPr="00DA72CD">
        <w:rPr>
          <w:spacing w:val="2"/>
          <w:sz w:val="28"/>
          <w:szCs w:val="28"/>
        </w:rPr>
        <w:t>458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DA72CD">
        <w:rPr>
          <w:spacing w:val="2"/>
          <w:sz w:val="28"/>
          <w:szCs w:val="28"/>
        </w:rPr>
        <w:t>Об утверждении Порядка приема на обучение по образов</w:t>
      </w:r>
      <w:r w:rsidRPr="00DA72CD">
        <w:rPr>
          <w:spacing w:val="2"/>
          <w:sz w:val="28"/>
          <w:szCs w:val="28"/>
        </w:rPr>
        <w:t>а</w:t>
      </w:r>
      <w:r w:rsidRPr="00DA72CD">
        <w:rPr>
          <w:spacing w:val="2"/>
          <w:sz w:val="28"/>
          <w:szCs w:val="28"/>
        </w:rPr>
        <w:t>тельным программам начального общего, основного общего и среднего общего образования</w:t>
      </w:r>
      <w:r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, п</w:t>
      </w:r>
      <w:r w:rsidRPr="00EB27D1">
        <w:rPr>
          <w:spacing w:val="2"/>
          <w:sz w:val="28"/>
          <w:szCs w:val="28"/>
        </w:rPr>
        <w:t>риказ</w:t>
      </w:r>
      <w:r>
        <w:rPr>
          <w:spacing w:val="2"/>
          <w:sz w:val="28"/>
          <w:szCs w:val="28"/>
        </w:rPr>
        <w:t>ом</w:t>
      </w:r>
      <w:r w:rsidRPr="00EB27D1">
        <w:rPr>
          <w:spacing w:val="2"/>
          <w:sz w:val="28"/>
          <w:szCs w:val="28"/>
        </w:rPr>
        <w:t xml:space="preserve"> Минобрнауки России от 12.03.2014 </w:t>
      </w:r>
      <w:r>
        <w:rPr>
          <w:spacing w:val="2"/>
          <w:sz w:val="28"/>
          <w:szCs w:val="28"/>
        </w:rPr>
        <w:t>№</w:t>
      </w:r>
      <w:r w:rsidRPr="00EB27D1">
        <w:rPr>
          <w:spacing w:val="2"/>
          <w:sz w:val="28"/>
          <w:szCs w:val="28"/>
        </w:rPr>
        <w:t xml:space="preserve"> 177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EB27D1">
        <w:rPr>
          <w:spacing w:val="2"/>
          <w:sz w:val="28"/>
          <w:szCs w:val="28"/>
        </w:rPr>
        <w:t>Об утверждении Порядка и условий осуществл</w:t>
      </w:r>
      <w:r w:rsidRPr="00EB27D1">
        <w:rPr>
          <w:spacing w:val="2"/>
          <w:sz w:val="28"/>
          <w:szCs w:val="28"/>
        </w:rPr>
        <w:t>е</w:t>
      </w:r>
      <w:r w:rsidRPr="00EB27D1">
        <w:rPr>
          <w:spacing w:val="2"/>
          <w:sz w:val="28"/>
          <w:szCs w:val="28"/>
        </w:rPr>
        <w:t>ния перевода обучающихся из одной организации, осуществляющей образов</w:t>
      </w:r>
      <w:r w:rsidRPr="00EB27D1">
        <w:rPr>
          <w:spacing w:val="2"/>
          <w:sz w:val="28"/>
          <w:szCs w:val="28"/>
        </w:rPr>
        <w:t>а</w:t>
      </w:r>
      <w:r w:rsidRPr="00EB27D1">
        <w:rPr>
          <w:spacing w:val="2"/>
          <w:sz w:val="28"/>
          <w:szCs w:val="28"/>
        </w:rPr>
        <w:t>тельную деятельность по образовательным программам начального общего, о</w:t>
      </w:r>
      <w:r w:rsidRPr="00EB27D1">
        <w:rPr>
          <w:spacing w:val="2"/>
          <w:sz w:val="28"/>
          <w:szCs w:val="28"/>
        </w:rPr>
        <w:t>с</w:t>
      </w:r>
      <w:r w:rsidRPr="00EB27D1">
        <w:rPr>
          <w:spacing w:val="2"/>
          <w:sz w:val="28"/>
          <w:szCs w:val="28"/>
        </w:rPr>
        <w:t>новного общего и среднего общего образования, в другие организации, осущ</w:t>
      </w:r>
      <w:r w:rsidRPr="00EB27D1">
        <w:rPr>
          <w:spacing w:val="2"/>
          <w:sz w:val="28"/>
          <w:szCs w:val="28"/>
        </w:rPr>
        <w:t>е</w:t>
      </w:r>
      <w:r w:rsidRPr="00EB27D1">
        <w:rPr>
          <w:spacing w:val="2"/>
          <w:sz w:val="28"/>
          <w:szCs w:val="28"/>
        </w:rPr>
        <w:t>ствляющие образовательную деятельность по образовательным программам соответствующих</w:t>
      </w:r>
      <w:r>
        <w:rPr>
          <w:spacing w:val="2"/>
          <w:sz w:val="28"/>
          <w:szCs w:val="28"/>
        </w:rPr>
        <w:t xml:space="preserve"> </w:t>
      </w:r>
      <w:r w:rsidRPr="00EB27D1">
        <w:rPr>
          <w:spacing w:val="2"/>
          <w:sz w:val="28"/>
          <w:szCs w:val="28"/>
        </w:rPr>
        <w:t>уровня</w:t>
      </w:r>
      <w:r>
        <w:rPr>
          <w:spacing w:val="2"/>
          <w:sz w:val="28"/>
          <w:szCs w:val="28"/>
        </w:rPr>
        <w:t xml:space="preserve"> </w:t>
      </w:r>
      <w:r w:rsidRPr="00EB27D1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EB27D1">
        <w:rPr>
          <w:spacing w:val="2"/>
          <w:sz w:val="28"/>
          <w:szCs w:val="28"/>
        </w:rPr>
        <w:t>направленности</w:t>
      </w:r>
      <w:r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,</w:t>
      </w:r>
      <w:r w:rsidRPr="00727928">
        <w:rPr>
          <w:color w:val="000000"/>
          <w:sz w:val="28"/>
          <w:szCs w:val="28"/>
        </w:rPr>
        <w:t xml:space="preserve">  в целях осуществления ежегодн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го персонального учета детей, подлежащих обучению по образовательным пр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граммам дошкольного, начального общего, основного общего и среднего общего образ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вания (далее - учет детей), а также определения порядка взаимодействия органов, учреждений и организаций, расположенных на территории Топкинск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 xml:space="preserve">го муниципального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>, участвующих в проведении учета д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>тей.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1.2.  Обязательному ежегодному персональному учету подлежат все дети в возрасте от 2 месяцев до 18 лет, проживающие (постоянно или временно) или пребывающие на территории Топкинского муниципального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>, независимо от наличия (отсутствия) регистрации по месту жительства (пребывания), в целях обеспечения их конституционного права на получение обязательного общего образ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вания.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1.3. Выявление и учет детей, подлежащих обучению по образовательным программам дошкольного, начального общего, основного общего и среднего </w:t>
      </w:r>
      <w:r w:rsidRPr="00727928">
        <w:rPr>
          <w:color w:val="000000"/>
          <w:sz w:val="28"/>
          <w:szCs w:val="28"/>
        </w:rPr>
        <w:lastRenderedPageBreak/>
        <w:t>общего образования, но не получающих общего образования, осуществляется в рамках взаимодействия органов и учреждений системы профилактики безна</w:t>
      </w:r>
      <w:r w:rsidRPr="00727928">
        <w:rPr>
          <w:color w:val="000000"/>
          <w:sz w:val="28"/>
          <w:szCs w:val="28"/>
        </w:rPr>
        <w:t>д</w:t>
      </w:r>
      <w:r w:rsidRPr="00727928">
        <w:rPr>
          <w:color w:val="000000"/>
          <w:sz w:val="28"/>
          <w:szCs w:val="28"/>
        </w:rPr>
        <w:t>зорности и правонарушений несовершеннолетних совместно с заинтересова</w:t>
      </w:r>
      <w:r w:rsidRPr="00727928">
        <w:rPr>
          <w:color w:val="000000"/>
          <w:sz w:val="28"/>
          <w:szCs w:val="28"/>
        </w:rPr>
        <w:t>н</w:t>
      </w:r>
      <w:r w:rsidRPr="00727928">
        <w:rPr>
          <w:color w:val="000000"/>
          <w:sz w:val="28"/>
          <w:szCs w:val="28"/>
        </w:rPr>
        <w:t>ными лицами и организациями в соответствии с действующим законодательс</w:t>
      </w:r>
      <w:r w:rsidRPr="00727928">
        <w:rPr>
          <w:color w:val="000000"/>
          <w:sz w:val="28"/>
          <w:szCs w:val="28"/>
        </w:rPr>
        <w:t>т</w:t>
      </w:r>
      <w:r w:rsidRPr="00727928">
        <w:rPr>
          <w:color w:val="000000"/>
          <w:sz w:val="28"/>
          <w:szCs w:val="28"/>
        </w:rPr>
        <w:t>вом.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1.4.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>ральных законов Российской Федерации от 27</w:t>
      </w:r>
      <w:r>
        <w:rPr>
          <w:color w:val="000000"/>
          <w:sz w:val="28"/>
          <w:szCs w:val="28"/>
        </w:rPr>
        <w:t>.07.</w:t>
      </w:r>
      <w:r w:rsidRPr="00727928">
        <w:rPr>
          <w:color w:val="000000"/>
          <w:sz w:val="28"/>
          <w:szCs w:val="28"/>
        </w:rPr>
        <w:t>2006 № 149-ФЗ «Об информ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ции, информационных технологиях и о защите информации» и от 27.07.2006 № 152-ФЗ «О персональных данных».</w:t>
      </w:r>
    </w:p>
    <w:p w:rsidR="00B211B1" w:rsidRPr="00727928" w:rsidRDefault="00B211B1" w:rsidP="00B211B1">
      <w:pPr>
        <w:tabs>
          <w:tab w:val="left" w:pos="1500"/>
        </w:tabs>
        <w:ind w:firstLine="425"/>
        <w:jc w:val="center"/>
        <w:rPr>
          <w:b/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1500"/>
        </w:tabs>
        <w:ind w:firstLine="425"/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>2. Основные задачи учета детей</w:t>
      </w:r>
    </w:p>
    <w:p w:rsidR="00B211B1" w:rsidRPr="00727928" w:rsidRDefault="00B211B1" w:rsidP="00B211B1">
      <w:pPr>
        <w:tabs>
          <w:tab w:val="left" w:pos="1500"/>
        </w:tabs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2.1. Обеспечение учета всех детей, подлежащих обучению по основным образовательным программам, и закрепление образовательных организаций за конкретн</w:t>
      </w:r>
      <w:r w:rsidRPr="00727928">
        <w:rPr>
          <w:color w:val="000000"/>
          <w:sz w:val="28"/>
          <w:szCs w:val="28"/>
        </w:rPr>
        <w:t>ы</w:t>
      </w:r>
      <w:r w:rsidRPr="00727928">
        <w:rPr>
          <w:color w:val="000000"/>
          <w:sz w:val="28"/>
          <w:szCs w:val="28"/>
        </w:rPr>
        <w:t xml:space="preserve">ми территориями муниципального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>.</w:t>
      </w:r>
    </w:p>
    <w:p w:rsidR="00B211B1" w:rsidRPr="00727928" w:rsidRDefault="00B211B1" w:rsidP="00B211B1">
      <w:pPr>
        <w:tabs>
          <w:tab w:val="left" w:pos="1500"/>
        </w:tabs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2.2. Организация предоставления общедоступного и бесплатного дошк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льного, начального общего, основного общего, среднего общего образования по основным общеобразов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тельным программам.</w:t>
      </w:r>
    </w:p>
    <w:p w:rsidR="00B211B1" w:rsidRPr="00727928" w:rsidRDefault="00B211B1" w:rsidP="00B211B1">
      <w:pPr>
        <w:tabs>
          <w:tab w:val="left" w:pos="1500"/>
        </w:tabs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2.3. Обеспечение соблюдения требований обязательности среднего общего образования применительно к конкретному обучающемуся до достижения им возраста восемнадцати лет, если соответствующее образование не было получено обуча</w:t>
      </w:r>
      <w:r w:rsidRPr="00727928">
        <w:rPr>
          <w:color w:val="000000"/>
          <w:sz w:val="28"/>
          <w:szCs w:val="28"/>
        </w:rPr>
        <w:t>ю</w:t>
      </w:r>
      <w:r w:rsidRPr="00727928">
        <w:rPr>
          <w:color w:val="000000"/>
          <w:sz w:val="28"/>
          <w:szCs w:val="28"/>
        </w:rPr>
        <w:t>щимся ранее.</w:t>
      </w:r>
    </w:p>
    <w:p w:rsidR="00B211B1" w:rsidRPr="00727928" w:rsidRDefault="00B211B1" w:rsidP="00B211B1">
      <w:pPr>
        <w:tabs>
          <w:tab w:val="left" w:pos="1500"/>
        </w:tabs>
        <w:ind w:firstLine="709"/>
        <w:jc w:val="both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b/>
          <w:bCs/>
          <w:color w:val="000000"/>
          <w:sz w:val="28"/>
          <w:szCs w:val="28"/>
        </w:rPr>
      </w:pPr>
      <w:r w:rsidRPr="00727928">
        <w:rPr>
          <w:b/>
          <w:bCs/>
          <w:color w:val="000000"/>
          <w:sz w:val="28"/>
          <w:szCs w:val="28"/>
        </w:rPr>
        <w:t>3. Формирование единой инф</w:t>
      </w:r>
      <w:r>
        <w:rPr>
          <w:b/>
          <w:bCs/>
          <w:color w:val="000000"/>
          <w:sz w:val="28"/>
          <w:szCs w:val="28"/>
        </w:rPr>
        <w:t>ормационной базы данных о детях,</w:t>
      </w:r>
      <w:r w:rsidRPr="00727928">
        <w:rPr>
          <w:b/>
          <w:bCs/>
          <w:color w:val="000000"/>
          <w:sz w:val="28"/>
          <w:szCs w:val="28"/>
        </w:rPr>
        <w:t xml:space="preserve">                      подл</w:t>
      </w:r>
      <w:r w:rsidRPr="00727928">
        <w:rPr>
          <w:b/>
          <w:bCs/>
          <w:color w:val="000000"/>
          <w:sz w:val="28"/>
          <w:szCs w:val="28"/>
        </w:rPr>
        <w:t>е</w:t>
      </w:r>
      <w:r w:rsidRPr="00727928">
        <w:rPr>
          <w:b/>
          <w:bCs/>
          <w:color w:val="000000"/>
          <w:sz w:val="28"/>
          <w:szCs w:val="28"/>
        </w:rPr>
        <w:t xml:space="preserve">жащих обязательному обучению 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3.1. Организацию работы по учету детей, подлежащих обучению по обр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 xml:space="preserve">зовательным программам дошкольного, начального общего, основного общего и среднего общего образования, </w:t>
      </w:r>
      <w:r w:rsidRPr="00C7141B">
        <w:rPr>
          <w:color w:val="000000"/>
          <w:sz w:val="28"/>
          <w:szCs w:val="28"/>
        </w:rPr>
        <w:t>осуществляет управление</w:t>
      </w:r>
      <w:r>
        <w:rPr>
          <w:color w:val="000000"/>
          <w:sz w:val="28"/>
          <w:szCs w:val="28"/>
        </w:rPr>
        <w:t xml:space="preserve"> образования администрации Топкинского муниципального округа (далее- управление образования)</w:t>
      </w:r>
      <w:r w:rsidRPr="00C7141B">
        <w:rPr>
          <w:color w:val="000000"/>
          <w:sz w:val="28"/>
          <w:szCs w:val="28"/>
        </w:rPr>
        <w:t>.</w:t>
      </w:r>
      <w:r w:rsidRPr="00727928">
        <w:rPr>
          <w:color w:val="000000"/>
          <w:sz w:val="28"/>
          <w:szCs w:val="28"/>
        </w:rPr>
        <w:t xml:space="preserve"> Управление </w:t>
      </w:r>
      <w:r>
        <w:rPr>
          <w:color w:val="000000"/>
          <w:sz w:val="28"/>
          <w:szCs w:val="28"/>
        </w:rPr>
        <w:t xml:space="preserve">образования </w:t>
      </w:r>
      <w:r w:rsidRPr="00727928">
        <w:rPr>
          <w:color w:val="000000"/>
          <w:sz w:val="28"/>
          <w:szCs w:val="28"/>
        </w:rPr>
        <w:t xml:space="preserve">ведет учет детей, имеющих право на получение общего образования каждого уровня и проживающих на территории муниципального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>, и форм получения образования и обучения, определенных родителями (законными представителями) д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>тей.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Родители (законные представители) детей при выборе получения общего образования в форме семейного образования родители (законные представители) инфо</w:t>
      </w:r>
      <w:r w:rsidRPr="00727928">
        <w:rPr>
          <w:color w:val="000000"/>
          <w:sz w:val="28"/>
          <w:szCs w:val="28"/>
        </w:rPr>
        <w:t>р</w:t>
      </w:r>
      <w:r w:rsidRPr="00727928">
        <w:rPr>
          <w:color w:val="000000"/>
          <w:sz w:val="28"/>
          <w:szCs w:val="28"/>
        </w:rPr>
        <w:t>мируют об этом управление.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3.2. Учет детей осуществляется путем формирования единой информац</w:t>
      </w:r>
      <w:r w:rsidRPr="00727928">
        <w:rPr>
          <w:color w:val="000000"/>
          <w:sz w:val="28"/>
          <w:szCs w:val="28"/>
        </w:rPr>
        <w:t>и</w:t>
      </w:r>
      <w:r w:rsidRPr="00727928">
        <w:rPr>
          <w:color w:val="000000"/>
          <w:sz w:val="28"/>
          <w:szCs w:val="28"/>
        </w:rPr>
        <w:t>онной базы данных о детях, подлежащих обязательному обучению (далее - ед</w:t>
      </w:r>
      <w:r w:rsidRPr="00727928">
        <w:rPr>
          <w:color w:val="000000"/>
          <w:sz w:val="28"/>
          <w:szCs w:val="28"/>
        </w:rPr>
        <w:t>и</w:t>
      </w:r>
      <w:r w:rsidRPr="00727928">
        <w:rPr>
          <w:color w:val="000000"/>
          <w:sz w:val="28"/>
          <w:szCs w:val="28"/>
        </w:rPr>
        <w:t>ная информационная база данных), которая формируется и находится (хр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 xml:space="preserve">нится) в образовательных организациях в бумажном </w:t>
      </w:r>
      <w:r>
        <w:rPr>
          <w:color w:val="000000"/>
          <w:sz w:val="28"/>
          <w:szCs w:val="28"/>
        </w:rPr>
        <w:t xml:space="preserve">и электронном </w:t>
      </w:r>
      <w:r w:rsidRPr="00727928">
        <w:rPr>
          <w:color w:val="000000"/>
          <w:sz w:val="28"/>
          <w:szCs w:val="28"/>
        </w:rPr>
        <w:t>виде. Управление образования о</w:t>
      </w:r>
      <w:r w:rsidRPr="00727928">
        <w:rPr>
          <w:color w:val="000000"/>
          <w:sz w:val="28"/>
          <w:szCs w:val="28"/>
        </w:rPr>
        <w:t>т</w:t>
      </w:r>
      <w:r w:rsidRPr="00727928">
        <w:rPr>
          <w:color w:val="000000"/>
          <w:sz w:val="28"/>
          <w:szCs w:val="28"/>
        </w:rPr>
        <w:t>слеживает зачисление детей в образовательные организации через информац</w:t>
      </w:r>
      <w:r w:rsidRPr="00727928">
        <w:rPr>
          <w:color w:val="000000"/>
          <w:sz w:val="28"/>
          <w:szCs w:val="28"/>
        </w:rPr>
        <w:t>и</w:t>
      </w:r>
      <w:r w:rsidRPr="00727928">
        <w:rPr>
          <w:color w:val="000000"/>
          <w:sz w:val="28"/>
          <w:szCs w:val="28"/>
        </w:rPr>
        <w:t>онную систему «Школа 2.0», АИС ДОУ. Основу единой базы составляет инфо</w:t>
      </w:r>
      <w:r w:rsidRPr="00727928">
        <w:rPr>
          <w:color w:val="000000"/>
          <w:sz w:val="28"/>
          <w:szCs w:val="28"/>
        </w:rPr>
        <w:t>р</w:t>
      </w:r>
      <w:r w:rsidRPr="00727928">
        <w:rPr>
          <w:color w:val="000000"/>
          <w:sz w:val="28"/>
          <w:szCs w:val="28"/>
        </w:rPr>
        <w:t xml:space="preserve">мация, занесённая в информационные системы </w:t>
      </w:r>
      <w:r w:rsidRPr="00727928">
        <w:rPr>
          <w:color w:val="000000"/>
          <w:sz w:val="28"/>
          <w:szCs w:val="28"/>
        </w:rPr>
        <w:lastRenderedPageBreak/>
        <w:t>«Школа 2.0», АИС ДОУ, а также информация ведомств согласно прилож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>ниям к настоящему Положению.</w:t>
      </w:r>
    </w:p>
    <w:p w:rsidR="00B211B1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3.3. В учете детей участвуют: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муниципальные образовательные организации, реализующие образов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тельные программы дошкольн</w:t>
      </w:r>
      <w:r>
        <w:rPr>
          <w:color w:val="000000"/>
          <w:sz w:val="28"/>
          <w:szCs w:val="28"/>
        </w:rPr>
        <w:t>ого</w:t>
      </w:r>
      <w:r w:rsidRPr="00727928">
        <w:rPr>
          <w:color w:val="000000"/>
          <w:sz w:val="28"/>
          <w:szCs w:val="28"/>
        </w:rPr>
        <w:t>, начального общего, основного общего и среднего общего образования (далее - общеобразов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тельные организации);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муниципальные образовательные организации, реализующие основную общеобразовательную программу дошкольного образования (далее - дошкольные образов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тельные организации);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комиссия по делам несовершеннолетних и защите их прав администр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 xml:space="preserve">ции Топкинского муниципального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 xml:space="preserve"> (далее - комиссия по делам несовершенн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летних и защите их прав);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Pr="00727928">
        <w:rPr>
          <w:color w:val="000000"/>
          <w:sz w:val="28"/>
          <w:szCs w:val="28"/>
        </w:rPr>
        <w:t>омитет социальной защиты населения администрации Топкинского м</w:t>
      </w:r>
      <w:r w:rsidRPr="00727928">
        <w:rPr>
          <w:color w:val="000000"/>
          <w:sz w:val="28"/>
          <w:szCs w:val="28"/>
        </w:rPr>
        <w:t>у</w:t>
      </w:r>
      <w:r w:rsidRPr="00727928">
        <w:rPr>
          <w:color w:val="000000"/>
          <w:sz w:val="28"/>
          <w:szCs w:val="28"/>
        </w:rPr>
        <w:t xml:space="preserve">ниципального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>;</w:t>
      </w:r>
    </w:p>
    <w:p w:rsidR="00B211B1" w:rsidRPr="00DB232C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- Отдел МВД России по Топкинскому </w:t>
      </w:r>
      <w:r>
        <w:rPr>
          <w:color w:val="000000"/>
          <w:sz w:val="28"/>
          <w:szCs w:val="28"/>
        </w:rPr>
        <w:t>муниципальному округу</w:t>
      </w:r>
      <w:r w:rsidRPr="0072792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государственное</w:t>
      </w:r>
      <w:r w:rsidRPr="00727928">
        <w:rPr>
          <w:color w:val="000000"/>
          <w:sz w:val="28"/>
          <w:szCs w:val="28"/>
        </w:rPr>
        <w:t xml:space="preserve"> бюджетное учреждение здравоохранения </w:t>
      </w:r>
      <w:r w:rsidRPr="00DB232C">
        <w:rPr>
          <w:color w:val="000000"/>
          <w:sz w:val="28"/>
          <w:szCs w:val="28"/>
        </w:rPr>
        <w:t>«Топкинская районная больница» (далее - ГБУЗ «ТРБ») в пределах своей компетенции (по согласов</w:t>
      </w:r>
      <w:r w:rsidRPr="00DB232C">
        <w:rPr>
          <w:color w:val="000000"/>
          <w:sz w:val="28"/>
          <w:szCs w:val="28"/>
        </w:rPr>
        <w:t>а</w:t>
      </w:r>
      <w:r w:rsidRPr="00DB232C">
        <w:rPr>
          <w:color w:val="000000"/>
          <w:sz w:val="28"/>
          <w:szCs w:val="28"/>
        </w:rPr>
        <w:t>нию);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DB232C">
        <w:rPr>
          <w:color w:val="000000"/>
          <w:sz w:val="28"/>
          <w:szCs w:val="28"/>
        </w:rPr>
        <w:t>- территориальные управления администрации Топкинского муниципал</w:t>
      </w:r>
      <w:r w:rsidRPr="00DB232C">
        <w:rPr>
          <w:color w:val="000000"/>
          <w:sz w:val="28"/>
          <w:szCs w:val="28"/>
        </w:rPr>
        <w:t>ь</w:t>
      </w:r>
      <w:r w:rsidRPr="00DB232C">
        <w:rPr>
          <w:color w:val="000000"/>
          <w:sz w:val="28"/>
          <w:szCs w:val="28"/>
        </w:rPr>
        <w:t>ного округа (далее- территориальные управления)  (по согласованию).</w:t>
      </w:r>
      <w:r w:rsidRPr="00727928">
        <w:rPr>
          <w:bCs/>
          <w:color w:val="000000"/>
          <w:sz w:val="28"/>
          <w:szCs w:val="28"/>
          <w:u w:val="single"/>
        </w:rPr>
        <w:t xml:space="preserve"> 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3.4. Источниками формирования единой информационной базы данных служат:</w:t>
      </w:r>
    </w:p>
    <w:p w:rsidR="00B211B1" w:rsidRPr="00727928" w:rsidRDefault="00B211B1" w:rsidP="00B211B1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3.4.1. Данные образовательных организаций</w:t>
      </w:r>
      <w:r>
        <w:rPr>
          <w:color w:val="000000"/>
          <w:sz w:val="28"/>
          <w:szCs w:val="28"/>
        </w:rPr>
        <w:t xml:space="preserve"> о детях</w:t>
      </w:r>
      <w:r w:rsidRPr="00727928">
        <w:rPr>
          <w:color w:val="000000"/>
          <w:sz w:val="28"/>
          <w:szCs w:val="28"/>
        </w:rPr>
        <w:t xml:space="preserve"> в возрасте от 2 месяцев до 18 лет, проживающих </w:t>
      </w:r>
      <w:r>
        <w:rPr>
          <w:color w:val="000000"/>
          <w:sz w:val="28"/>
          <w:szCs w:val="28"/>
        </w:rPr>
        <w:t>на территориях</w:t>
      </w:r>
      <w:r w:rsidRPr="00727928">
        <w:rPr>
          <w:color w:val="000000"/>
          <w:sz w:val="28"/>
          <w:szCs w:val="28"/>
        </w:rPr>
        <w:t>, закрепленных за общеобразов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тельными организациями: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обучающихся в данной общеобразовательной организации;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не получающих образование по состоянию здоровья;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не имеющих общего образования и не обучающихся в нарушение зак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 xml:space="preserve">на; 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не посещающих или систематически пропускающих по неуважительным причинам учебные занятия.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3.4.2. Данные дошкольных образовательных организаций: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о детях в возрасте до 7 лет включительно, посещающих дошкольные образовательные организ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ции;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о детях, достигших возраста 6 лет (и старше), завершающих получение дошкольного образования в текущем году и подлежащих приему в 1-й класс в н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ступающем и следующем за ним учебных годах;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- о детях в возрасте от 2 месяцев до 7 лет включительно, проживающих </w:t>
      </w:r>
      <w:r>
        <w:rPr>
          <w:color w:val="000000"/>
          <w:sz w:val="28"/>
          <w:szCs w:val="28"/>
        </w:rPr>
        <w:t xml:space="preserve">на территории, закреплённой за </w:t>
      </w:r>
      <w:r w:rsidRPr="00727928">
        <w:rPr>
          <w:color w:val="000000"/>
          <w:sz w:val="28"/>
          <w:szCs w:val="28"/>
        </w:rPr>
        <w:t>дошкольн</w:t>
      </w:r>
      <w:r>
        <w:rPr>
          <w:color w:val="000000"/>
          <w:sz w:val="28"/>
          <w:szCs w:val="28"/>
        </w:rPr>
        <w:t>ой</w:t>
      </w:r>
      <w:r w:rsidRPr="00727928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ой</w:t>
      </w:r>
      <w:r w:rsidRPr="00727928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ей</w:t>
      </w:r>
      <w:r w:rsidRPr="00727928">
        <w:rPr>
          <w:color w:val="000000"/>
          <w:sz w:val="28"/>
          <w:szCs w:val="28"/>
        </w:rPr>
        <w:t>, не вошедших в списочный состав дошкольных о</w:t>
      </w:r>
      <w:r w:rsidRPr="00727928">
        <w:rPr>
          <w:color w:val="000000"/>
          <w:sz w:val="28"/>
          <w:szCs w:val="28"/>
        </w:rPr>
        <w:t>б</w:t>
      </w:r>
      <w:r w:rsidRPr="00727928">
        <w:rPr>
          <w:color w:val="000000"/>
          <w:sz w:val="28"/>
          <w:szCs w:val="28"/>
        </w:rPr>
        <w:t>разовательных организаций.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3.4.3. Данные участковых педиатров о детском населении, в том числе о детях, не зарегистрированных по месту жительства, но фактически прожива</w:t>
      </w:r>
      <w:r w:rsidRPr="00727928">
        <w:rPr>
          <w:color w:val="000000"/>
          <w:sz w:val="28"/>
          <w:szCs w:val="28"/>
        </w:rPr>
        <w:t>ю</w:t>
      </w:r>
      <w:r w:rsidRPr="00727928">
        <w:rPr>
          <w:color w:val="000000"/>
          <w:sz w:val="28"/>
          <w:szCs w:val="28"/>
        </w:rPr>
        <w:t>щих на соответствующей территории, не имеющих общего образования и не обучающихся в нар</w:t>
      </w:r>
      <w:r w:rsidRPr="00727928">
        <w:rPr>
          <w:color w:val="000000"/>
          <w:sz w:val="28"/>
          <w:szCs w:val="28"/>
        </w:rPr>
        <w:t>у</w:t>
      </w:r>
      <w:r w:rsidRPr="00727928">
        <w:rPr>
          <w:color w:val="000000"/>
          <w:sz w:val="28"/>
          <w:szCs w:val="28"/>
        </w:rPr>
        <w:t>шение закона.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3.4.4. Сведения о детях, не обучающихся по медицинским показаниям, представленные </w:t>
      </w:r>
      <w:r>
        <w:rPr>
          <w:color w:val="000000"/>
          <w:sz w:val="28"/>
          <w:szCs w:val="28"/>
        </w:rPr>
        <w:t>ГБУЗ «Т</w:t>
      </w:r>
      <w:r w:rsidRPr="00727928">
        <w:rPr>
          <w:color w:val="000000"/>
          <w:sz w:val="28"/>
          <w:szCs w:val="28"/>
        </w:rPr>
        <w:t>РБ».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lastRenderedPageBreak/>
        <w:t>3.4.5. Данные о детях, находящихся в специализированных учреждениях для несовершеннолетних, нуждающихся в социальной реабилитации, лечебно – профилактических учреждениях.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3.4.6. Сведения о детях, не зарегистрированных по месту жительства, но фактически проживающих на территории Топкинского муниципального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>, не имеющих общего образования и не обучающихся в нарушение закона, пол</w:t>
      </w:r>
      <w:r w:rsidRPr="00727928">
        <w:rPr>
          <w:color w:val="000000"/>
          <w:sz w:val="28"/>
          <w:szCs w:val="28"/>
        </w:rPr>
        <w:t>у</w:t>
      </w:r>
      <w:r w:rsidRPr="00727928">
        <w:rPr>
          <w:color w:val="000000"/>
          <w:sz w:val="28"/>
          <w:szCs w:val="28"/>
        </w:rPr>
        <w:t xml:space="preserve">ченные в результате выявления сотрудниками Отдела МВД России по Топкинскому </w:t>
      </w:r>
      <w:r>
        <w:rPr>
          <w:color w:val="000000"/>
          <w:sz w:val="28"/>
          <w:szCs w:val="28"/>
        </w:rPr>
        <w:t>муниципальному округу</w:t>
      </w:r>
      <w:r w:rsidRPr="00727928">
        <w:rPr>
          <w:color w:val="000000"/>
          <w:sz w:val="28"/>
          <w:szCs w:val="28"/>
        </w:rPr>
        <w:t xml:space="preserve"> (по с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гласованию).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3.4.7. Информация </w:t>
      </w:r>
      <w:r w:rsidRPr="00C7141B">
        <w:rPr>
          <w:sz w:val="28"/>
          <w:szCs w:val="28"/>
        </w:rPr>
        <w:t>территориальных управлений</w:t>
      </w:r>
      <w:r>
        <w:rPr>
          <w:color w:val="000000"/>
          <w:sz w:val="28"/>
          <w:szCs w:val="28"/>
        </w:rPr>
        <w:t xml:space="preserve"> </w:t>
      </w:r>
      <w:r w:rsidRPr="00727928">
        <w:rPr>
          <w:color w:val="000000"/>
          <w:sz w:val="28"/>
          <w:szCs w:val="28"/>
        </w:rPr>
        <w:t xml:space="preserve"> о детях, проживающих на их </w:t>
      </w:r>
      <w:r>
        <w:rPr>
          <w:color w:val="000000"/>
          <w:sz w:val="28"/>
          <w:szCs w:val="28"/>
        </w:rPr>
        <w:t>территориях</w:t>
      </w:r>
      <w:r w:rsidRPr="00727928">
        <w:rPr>
          <w:color w:val="000000"/>
          <w:sz w:val="28"/>
          <w:szCs w:val="28"/>
        </w:rPr>
        <w:t>, в том числе о несовершеннолетних, не имеющих общего образования и не об</w:t>
      </w:r>
      <w:r w:rsidRPr="00727928">
        <w:rPr>
          <w:color w:val="000000"/>
          <w:sz w:val="28"/>
          <w:szCs w:val="28"/>
        </w:rPr>
        <w:t>у</w:t>
      </w:r>
      <w:r w:rsidRPr="00727928">
        <w:rPr>
          <w:color w:val="000000"/>
          <w:sz w:val="28"/>
          <w:szCs w:val="28"/>
        </w:rPr>
        <w:t>чающихся в нарушение закона.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3.4.8. Сведения о детях, проживающих в неблагополучных семьях, не обеспечивающих получение детьми обязательного общего образования, пре</w:t>
      </w:r>
      <w:r w:rsidRPr="00727928">
        <w:rPr>
          <w:color w:val="000000"/>
          <w:sz w:val="28"/>
          <w:szCs w:val="28"/>
        </w:rPr>
        <w:t>д</w:t>
      </w:r>
      <w:r w:rsidRPr="00727928">
        <w:rPr>
          <w:color w:val="000000"/>
          <w:sz w:val="28"/>
          <w:szCs w:val="28"/>
        </w:rPr>
        <w:t xml:space="preserve">ставленные сотрудниками Отдела МВД России по Топкинскому </w:t>
      </w:r>
      <w:r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му округу</w:t>
      </w:r>
      <w:r w:rsidRPr="00727928">
        <w:rPr>
          <w:color w:val="000000"/>
          <w:sz w:val="28"/>
          <w:szCs w:val="28"/>
        </w:rPr>
        <w:t>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3.4.9. Данные о детях, не имеющих общего образования и не обучающихся в нарушение закона, выявленные в связи с обращениями родителей (законных предст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вителей) несовершеннолетних и граждан в управление.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3.4.10. Данные о детях, получающих общее образование в форме семейного обр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зования и самообразования, в том числе дети - инвалиды.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3.5. Данные о детях, получаемые в соответствии с пунктом 3.4. настоящ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 xml:space="preserve">го Положения, оформляются списками, содержащими </w:t>
      </w:r>
      <w:r w:rsidRPr="00727928">
        <w:rPr>
          <w:bCs/>
          <w:color w:val="000000"/>
          <w:sz w:val="28"/>
          <w:szCs w:val="28"/>
        </w:rPr>
        <w:t>персональные данные</w:t>
      </w:r>
      <w:r w:rsidRPr="00727928">
        <w:rPr>
          <w:color w:val="000000"/>
          <w:sz w:val="28"/>
          <w:szCs w:val="28"/>
        </w:rPr>
        <w:t xml:space="preserve"> о детях. Указанные сведения представляются руководителями учреждений (организаций), пер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>численных в пункте 3.3. настоящего Положения, в управление.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</w:p>
    <w:p w:rsidR="00B211B1" w:rsidRPr="00727928" w:rsidRDefault="00B211B1" w:rsidP="00B211B1">
      <w:pPr>
        <w:jc w:val="center"/>
        <w:rPr>
          <w:b/>
          <w:bCs/>
          <w:color w:val="000000"/>
          <w:sz w:val="28"/>
          <w:szCs w:val="28"/>
        </w:rPr>
      </w:pPr>
      <w:r w:rsidRPr="00727928">
        <w:rPr>
          <w:b/>
          <w:bCs/>
          <w:color w:val="000000"/>
          <w:sz w:val="28"/>
          <w:szCs w:val="28"/>
        </w:rPr>
        <w:t xml:space="preserve">4. Компетенция учреждений и организаций по обеспечению учета детей 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bCs/>
          <w:color w:val="000000"/>
          <w:sz w:val="28"/>
          <w:szCs w:val="28"/>
        </w:rPr>
        <w:t>4.1. Управление</w:t>
      </w:r>
      <w:r>
        <w:rPr>
          <w:bCs/>
          <w:color w:val="000000"/>
          <w:sz w:val="28"/>
          <w:szCs w:val="28"/>
        </w:rPr>
        <w:t xml:space="preserve"> образования</w:t>
      </w:r>
      <w:r w:rsidRPr="00727928">
        <w:rPr>
          <w:bCs/>
          <w:color w:val="000000"/>
          <w:sz w:val="28"/>
          <w:szCs w:val="28"/>
        </w:rPr>
        <w:t xml:space="preserve">: 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4.1.1. Осуществляет организационное и методическое руководство работой по учету детей.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4.1.2. Принимает от учреждений и организаций, указанных в пункте 3.3. настоящего Положения, сведения о детях, составленные в соответствии с треб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ваниями пункта 3.5. настоящего Положения, и формирует единую информац</w:t>
      </w:r>
      <w:r w:rsidRPr="00727928">
        <w:rPr>
          <w:color w:val="000000"/>
          <w:sz w:val="28"/>
          <w:szCs w:val="28"/>
        </w:rPr>
        <w:t>и</w:t>
      </w:r>
      <w:r w:rsidRPr="00727928">
        <w:rPr>
          <w:color w:val="000000"/>
          <w:sz w:val="28"/>
          <w:szCs w:val="28"/>
        </w:rPr>
        <w:t>онную базу данных.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4.1.3. Ведет учет детей, получающих общее образование в форме семейн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го образования и самообразования.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4.1.4. Принимает меры к устройству детей, не получающих общего образ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вания, на обучение в подведомственные образовательные организации.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4.1.5. Контролирует устройство на обучение выявленных не обучающихся детей и вносит соответствующие изменения в единую информационную базу данных.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4.1.6. Осуществляет контроль за деятельностью образовательных орган</w:t>
      </w:r>
      <w:r w:rsidRPr="00727928">
        <w:rPr>
          <w:color w:val="000000"/>
          <w:sz w:val="28"/>
          <w:szCs w:val="28"/>
        </w:rPr>
        <w:t>и</w:t>
      </w:r>
      <w:r w:rsidRPr="00727928">
        <w:rPr>
          <w:color w:val="000000"/>
          <w:sz w:val="28"/>
          <w:szCs w:val="28"/>
        </w:rPr>
        <w:t>заций по организации обучения детей и принятием образовательными организ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циями мер по сохранению контингента обучающихся.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4.1.7. Контролирует деятельность подведомственных образовательных организаций по ведению документации по учету и движению обучающихся, по </w:t>
      </w:r>
      <w:r w:rsidRPr="00727928">
        <w:rPr>
          <w:color w:val="000000"/>
          <w:sz w:val="28"/>
          <w:szCs w:val="28"/>
        </w:rPr>
        <w:lastRenderedPageBreak/>
        <w:t>о</w:t>
      </w:r>
      <w:r w:rsidRPr="00727928">
        <w:rPr>
          <w:color w:val="000000"/>
          <w:sz w:val="28"/>
          <w:szCs w:val="28"/>
        </w:rPr>
        <w:t>р</w:t>
      </w:r>
      <w:r w:rsidRPr="00727928">
        <w:rPr>
          <w:color w:val="000000"/>
          <w:sz w:val="28"/>
          <w:szCs w:val="28"/>
        </w:rPr>
        <w:t>ганизации работы с несовершеннолетними, находящимися в социально опасном п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ложении.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4.1.8. Представляет в </w:t>
      </w:r>
      <w:r>
        <w:rPr>
          <w:color w:val="000000"/>
          <w:sz w:val="28"/>
          <w:szCs w:val="28"/>
        </w:rPr>
        <w:t>Министерство образования Кузбасса</w:t>
      </w:r>
      <w:r w:rsidRPr="00727928">
        <w:rPr>
          <w:color w:val="000000"/>
          <w:sz w:val="28"/>
          <w:szCs w:val="28"/>
        </w:rPr>
        <w:t xml:space="preserve"> сведения об обучающихся, не посещающих или систематически пропускающих учебные занятия по неуважительным прич</w:t>
      </w:r>
      <w:r w:rsidRPr="00727928">
        <w:rPr>
          <w:color w:val="000000"/>
          <w:sz w:val="28"/>
          <w:szCs w:val="28"/>
        </w:rPr>
        <w:t>и</w:t>
      </w:r>
      <w:r w:rsidRPr="00727928">
        <w:rPr>
          <w:color w:val="000000"/>
          <w:sz w:val="28"/>
          <w:szCs w:val="28"/>
        </w:rPr>
        <w:t>нам.</w:t>
      </w:r>
    </w:p>
    <w:p w:rsidR="00B211B1" w:rsidRPr="00727928" w:rsidRDefault="00B211B1" w:rsidP="00B211B1">
      <w:pPr>
        <w:ind w:left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4.1.9. Осуществляет контроль ведения электронной системы «Школа 2.0», АИС ДОУ.</w:t>
      </w:r>
    </w:p>
    <w:p w:rsidR="00B211B1" w:rsidRPr="00727928" w:rsidRDefault="00B211B1" w:rsidP="00B211B1">
      <w:pPr>
        <w:ind w:left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</w:t>
      </w:r>
      <w:r w:rsidRPr="00727928">
        <w:rPr>
          <w:bCs/>
          <w:color w:val="000000"/>
          <w:sz w:val="28"/>
          <w:szCs w:val="28"/>
        </w:rPr>
        <w:t xml:space="preserve">4.2. Образовательные организации: 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4.2.1. Организуют работу по учету детей в возрасте от 2 месяцев до 18 лет, подлежащих обучению, проживающих </w:t>
      </w:r>
      <w:r>
        <w:rPr>
          <w:color w:val="000000"/>
          <w:sz w:val="28"/>
          <w:szCs w:val="28"/>
        </w:rPr>
        <w:t>на территориях</w:t>
      </w:r>
      <w:r w:rsidRPr="00727928">
        <w:rPr>
          <w:color w:val="000000"/>
          <w:sz w:val="28"/>
          <w:szCs w:val="28"/>
        </w:rPr>
        <w:t>, закрепленных за образ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 xml:space="preserve">вательными организациями, и представляют в управление </w:t>
      </w:r>
      <w:r>
        <w:rPr>
          <w:color w:val="000000"/>
          <w:sz w:val="28"/>
          <w:szCs w:val="28"/>
        </w:rPr>
        <w:t xml:space="preserve">образования </w:t>
      </w:r>
      <w:r w:rsidRPr="00727928">
        <w:rPr>
          <w:color w:val="000000"/>
          <w:sz w:val="28"/>
          <w:szCs w:val="28"/>
        </w:rPr>
        <w:t>информацию в с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ответствии с разделом 5 настоящего Положения.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4.2.2. Выявляют несовершеннолетних, находящихся в социально опасном положении, а также не посещающих и систематически пропускающих по неув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жительным причинам занятия, принимают меры по получению ими общего о</w:t>
      </w:r>
      <w:r w:rsidRPr="00727928">
        <w:rPr>
          <w:color w:val="000000"/>
          <w:sz w:val="28"/>
          <w:szCs w:val="28"/>
        </w:rPr>
        <w:t>б</w:t>
      </w:r>
      <w:r w:rsidRPr="00727928">
        <w:rPr>
          <w:color w:val="000000"/>
          <w:sz w:val="28"/>
          <w:szCs w:val="28"/>
        </w:rPr>
        <w:t>разования. Осуществляют систематический контроль за посещением занятий обучающимися, ведут индивидуальную профилактическую работу с учащимися, имеющими проблемы в поведении, обучении, развитии и соц</w:t>
      </w:r>
      <w:r w:rsidRPr="00727928">
        <w:rPr>
          <w:color w:val="000000"/>
          <w:sz w:val="28"/>
          <w:szCs w:val="28"/>
        </w:rPr>
        <w:t>и</w:t>
      </w:r>
      <w:r w:rsidRPr="00727928">
        <w:rPr>
          <w:color w:val="000000"/>
          <w:sz w:val="28"/>
          <w:szCs w:val="28"/>
        </w:rPr>
        <w:t>альной адаптации.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4.2.3. Информируют комиссию по делам несовершеннолетних и защите их прав, управление о детях, прекративших обучение до получения общего образ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вания.</w:t>
      </w:r>
    </w:p>
    <w:p w:rsidR="00B211B1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4.2.4. Совместно с органами здравоохранения представляют сведения о детях, не получающих образование по состоянию здоровья, выявленных в ходе обхода </w:t>
      </w:r>
      <w:r>
        <w:rPr>
          <w:color w:val="000000"/>
          <w:sz w:val="28"/>
          <w:szCs w:val="28"/>
        </w:rPr>
        <w:t>территорий</w:t>
      </w:r>
      <w:r w:rsidRPr="00727928">
        <w:rPr>
          <w:color w:val="000000"/>
          <w:sz w:val="28"/>
          <w:szCs w:val="28"/>
        </w:rPr>
        <w:t>, закрепленных за образовател</w:t>
      </w:r>
      <w:r w:rsidRPr="00727928">
        <w:rPr>
          <w:color w:val="000000"/>
          <w:sz w:val="28"/>
          <w:szCs w:val="28"/>
        </w:rPr>
        <w:t>ь</w:t>
      </w:r>
      <w:r w:rsidRPr="00727928">
        <w:rPr>
          <w:color w:val="000000"/>
          <w:sz w:val="28"/>
          <w:szCs w:val="28"/>
        </w:rPr>
        <w:t xml:space="preserve">ными организациями 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4.2.5. Обеспечивают хранение списков детей, подлежащих обучению, и иной документации по учету и движению обучающихся до получения ими о</w:t>
      </w:r>
      <w:r w:rsidRPr="00727928">
        <w:rPr>
          <w:color w:val="000000"/>
          <w:sz w:val="28"/>
          <w:szCs w:val="28"/>
        </w:rPr>
        <w:t>с</w:t>
      </w:r>
      <w:r w:rsidRPr="00727928">
        <w:rPr>
          <w:color w:val="000000"/>
          <w:sz w:val="28"/>
          <w:szCs w:val="28"/>
        </w:rPr>
        <w:t>новного общего и среднего общего образования в соответствии с пунктом 1.4. настоящего Пол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жения.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4.2.6. Информируют управление </w:t>
      </w:r>
      <w:r>
        <w:rPr>
          <w:color w:val="000000"/>
          <w:sz w:val="28"/>
          <w:szCs w:val="28"/>
        </w:rPr>
        <w:t xml:space="preserve">образования </w:t>
      </w:r>
      <w:r w:rsidRPr="00727928">
        <w:rPr>
          <w:color w:val="000000"/>
          <w:sz w:val="28"/>
          <w:szCs w:val="28"/>
        </w:rPr>
        <w:t>о случаях выявления детей, не имеющих общего образования и не получающих в нарушение закона.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4.2.7. Принимают на обучение детей, не получающих общего образования, выя</w:t>
      </w:r>
      <w:r w:rsidRPr="00727928">
        <w:rPr>
          <w:color w:val="000000"/>
          <w:sz w:val="28"/>
          <w:szCs w:val="28"/>
        </w:rPr>
        <w:t>в</w:t>
      </w:r>
      <w:r w:rsidRPr="00727928">
        <w:rPr>
          <w:color w:val="000000"/>
          <w:sz w:val="28"/>
          <w:szCs w:val="28"/>
        </w:rPr>
        <w:t>ленных в ходе работы по учету детей.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bCs/>
          <w:color w:val="000000"/>
          <w:sz w:val="28"/>
          <w:szCs w:val="28"/>
        </w:rPr>
        <w:t xml:space="preserve">4.3. Дошкольные образовательные организации: 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4.3.1. Организуют работу по учету детей в возрасте от 2 месяцев до 7 лет включительно, проживающих </w:t>
      </w:r>
      <w:r>
        <w:rPr>
          <w:color w:val="000000"/>
          <w:sz w:val="28"/>
          <w:szCs w:val="28"/>
        </w:rPr>
        <w:t>на территориях</w:t>
      </w:r>
      <w:r w:rsidRPr="00727928">
        <w:rPr>
          <w:color w:val="000000"/>
          <w:sz w:val="28"/>
          <w:szCs w:val="28"/>
        </w:rPr>
        <w:t>, закрепленных за образовател</w:t>
      </w:r>
      <w:r w:rsidRPr="00727928">
        <w:rPr>
          <w:color w:val="000000"/>
          <w:sz w:val="28"/>
          <w:szCs w:val="28"/>
        </w:rPr>
        <w:t>ь</w:t>
      </w:r>
      <w:r w:rsidRPr="00727928">
        <w:rPr>
          <w:color w:val="000000"/>
          <w:sz w:val="28"/>
          <w:szCs w:val="28"/>
        </w:rPr>
        <w:t>ными организациями, и представляют в управление информацию в с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ответствии с разделом 5 настоящего Положения.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4.3.2. Формируют списки детей в возрасте от 2 месяцев до 7 лет включ</w:t>
      </w:r>
      <w:r w:rsidRPr="00727928">
        <w:rPr>
          <w:color w:val="000000"/>
          <w:sz w:val="28"/>
          <w:szCs w:val="28"/>
        </w:rPr>
        <w:t>и</w:t>
      </w:r>
      <w:r w:rsidRPr="00727928">
        <w:rPr>
          <w:color w:val="000000"/>
          <w:sz w:val="28"/>
          <w:szCs w:val="28"/>
        </w:rPr>
        <w:t>тельно: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посещающих дошкольные образовательные организации;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завершающих получение дошкольного образования в текущем году и подлежащих приему в 1-й класс в наступающем и следующем за ним уче</w:t>
      </w:r>
      <w:r w:rsidRPr="00727928">
        <w:rPr>
          <w:color w:val="000000"/>
          <w:sz w:val="28"/>
          <w:szCs w:val="28"/>
        </w:rPr>
        <w:t>б</w:t>
      </w:r>
      <w:r w:rsidRPr="00727928">
        <w:rPr>
          <w:color w:val="000000"/>
          <w:sz w:val="28"/>
          <w:szCs w:val="28"/>
        </w:rPr>
        <w:t xml:space="preserve">ных годах; 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не вошедших в списочный состав дошкольных образовательных орган</w:t>
      </w:r>
      <w:r w:rsidRPr="00727928">
        <w:rPr>
          <w:color w:val="000000"/>
          <w:sz w:val="28"/>
          <w:szCs w:val="28"/>
        </w:rPr>
        <w:t>и</w:t>
      </w:r>
      <w:r w:rsidRPr="00727928">
        <w:rPr>
          <w:color w:val="000000"/>
          <w:sz w:val="28"/>
          <w:szCs w:val="28"/>
        </w:rPr>
        <w:t>заций.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lastRenderedPageBreak/>
        <w:t>4.3.3. Обеспечивают хранение списков детей в возрасте от 6 лет (и старше) в соответствии с пунктом 1.4. настоящего Положения.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bCs/>
          <w:color w:val="000000"/>
          <w:sz w:val="28"/>
          <w:szCs w:val="28"/>
        </w:rPr>
        <w:t xml:space="preserve">4.4. </w:t>
      </w:r>
      <w:r>
        <w:rPr>
          <w:bCs/>
          <w:color w:val="000000"/>
          <w:sz w:val="28"/>
          <w:szCs w:val="28"/>
        </w:rPr>
        <w:t>Территориальные управления</w:t>
      </w:r>
      <w:r w:rsidRPr="00727928">
        <w:rPr>
          <w:bCs/>
          <w:color w:val="000000"/>
          <w:sz w:val="28"/>
          <w:szCs w:val="28"/>
        </w:rPr>
        <w:t xml:space="preserve">, Комитет социальной защиты населения администрации Топкинского муниципального </w:t>
      </w:r>
      <w:r>
        <w:rPr>
          <w:bCs/>
          <w:color w:val="000000"/>
          <w:sz w:val="28"/>
          <w:szCs w:val="28"/>
        </w:rPr>
        <w:t>округа, ГБУЗ «Т</w:t>
      </w:r>
      <w:r w:rsidRPr="00727928">
        <w:rPr>
          <w:bCs/>
          <w:color w:val="000000"/>
          <w:sz w:val="28"/>
          <w:szCs w:val="28"/>
        </w:rPr>
        <w:t xml:space="preserve">РБ», Отдел МВД России по Топкинскому </w:t>
      </w:r>
      <w:r>
        <w:rPr>
          <w:bCs/>
          <w:color w:val="000000"/>
          <w:sz w:val="28"/>
          <w:szCs w:val="28"/>
        </w:rPr>
        <w:t>муниципальному округу</w:t>
      </w:r>
      <w:r w:rsidRPr="00727928">
        <w:rPr>
          <w:bCs/>
          <w:color w:val="000000"/>
          <w:sz w:val="28"/>
          <w:szCs w:val="28"/>
        </w:rPr>
        <w:t xml:space="preserve"> в рамках своей компетенции (по согласованию): 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4.4.1. Организуют работу по учету детей в соответствии с разделом 5 настоящего Полож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>ния.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4.4.2. Проводят информационно-разъяснительную работу с населением о необходимости взаимодействия при проведении работы по учету детей.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4.4.3. Оказывают содействие образовательным организациям и управл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>нию в проведении работы по учету детей.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4.4.4. Своевременно направляют сведения о выявленных детях в управл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>ние.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4.4.5. Обеспечивают надлежащую защиту сведений, содержащих персональные данные о детях, в соответствии с требованиями Федеральных зак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нов Российской Федерации от 27.07.2006 № 149-ФЗ «Об информации, информац</w:t>
      </w:r>
      <w:r w:rsidRPr="00727928">
        <w:rPr>
          <w:color w:val="000000"/>
          <w:sz w:val="28"/>
          <w:szCs w:val="28"/>
        </w:rPr>
        <w:t>и</w:t>
      </w:r>
      <w:r w:rsidRPr="00727928">
        <w:rPr>
          <w:color w:val="000000"/>
          <w:sz w:val="28"/>
          <w:szCs w:val="28"/>
        </w:rPr>
        <w:t>онных технологиях и о защите информации», от 27.07.2006 № 152-ФЗ «О персональных да</w:t>
      </w:r>
      <w:r w:rsidRPr="00727928">
        <w:rPr>
          <w:color w:val="000000"/>
          <w:sz w:val="28"/>
          <w:szCs w:val="28"/>
        </w:rPr>
        <w:t>н</w:t>
      </w:r>
      <w:r w:rsidRPr="00727928">
        <w:rPr>
          <w:color w:val="000000"/>
          <w:sz w:val="28"/>
          <w:szCs w:val="28"/>
        </w:rPr>
        <w:t>ных».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</w:p>
    <w:p w:rsidR="00B211B1" w:rsidRPr="00727928" w:rsidRDefault="00B211B1" w:rsidP="00B211B1">
      <w:pPr>
        <w:jc w:val="center"/>
        <w:rPr>
          <w:b/>
          <w:bCs/>
          <w:color w:val="000000"/>
          <w:sz w:val="28"/>
          <w:szCs w:val="28"/>
        </w:rPr>
      </w:pPr>
      <w:r w:rsidRPr="00727928">
        <w:rPr>
          <w:b/>
          <w:bCs/>
          <w:color w:val="000000"/>
          <w:sz w:val="28"/>
          <w:szCs w:val="28"/>
        </w:rPr>
        <w:t>5. Организация работы по учету детей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727928">
        <w:rPr>
          <w:color w:val="000000"/>
          <w:sz w:val="28"/>
          <w:szCs w:val="28"/>
        </w:rPr>
        <w:t xml:space="preserve">5.1. </w:t>
      </w:r>
      <w:r w:rsidRPr="00727928">
        <w:rPr>
          <w:bCs/>
          <w:color w:val="000000"/>
          <w:sz w:val="28"/>
          <w:szCs w:val="28"/>
        </w:rPr>
        <w:t>Образовательные организации</w:t>
      </w:r>
      <w:r w:rsidRPr="00727928">
        <w:rPr>
          <w:color w:val="000000"/>
          <w:sz w:val="28"/>
          <w:szCs w:val="28"/>
        </w:rPr>
        <w:t xml:space="preserve"> ежегодно организуют и осуществляют текущий учет детей в возрасте от 2 месяцев до 18 лет, проживающих на террит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рии</w:t>
      </w:r>
      <w:r>
        <w:rPr>
          <w:color w:val="000000"/>
          <w:sz w:val="28"/>
          <w:szCs w:val="28"/>
        </w:rPr>
        <w:t>, закреплённой за</w:t>
      </w:r>
      <w:r w:rsidRPr="00727928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ой</w:t>
      </w:r>
      <w:r w:rsidRPr="00727928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ей</w:t>
      </w:r>
      <w:r w:rsidRPr="00727928">
        <w:rPr>
          <w:color w:val="000000"/>
          <w:sz w:val="28"/>
          <w:szCs w:val="28"/>
        </w:rPr>
        <w:t>. Сведения о контингенте обучающихся оформляются образовательными организациями в соответствии с требованиями пункта 3.5. настоящего Положения и  представляются  в управл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 xml:space="preserve">ние </w:t>
      </w:r>
      <w:r>
        <w:rPr>
          <w:color w:val="000000"/>
          <w:sz w:val="28"/>
          <w:szCs w:val="28"/>
        </w:rPr>
        <w:t xml:space="preserve">образования </w:t>
      </w:r>
      <w:r w:rsidRPr="00727928">
        <w:rPr>
          <w:color w:val="000000"/>
          <w:sz w:val="28"/>
          <w:szCs w:val="28"/>
        </w:rPr>
        <w:t>в электронном виде и на бумажном носителе, заверенные подписью руков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дителя образовательной организации и печатью образовательной орган</w:t>
      </w:r>
      <w:r w:rsidRPr="00727928">
        <w:rPr>
          <w:color w:val="000000"/>
          <w:sz w:val="28"/>
          <w:szCs w:val="28"/>
        </w:rPr>
        <w:t>и</w:t>
      </w:r>
      <w:r w:rsidRPr="00727928">
        <w:rPr>
          <w:color w:val="000000"/>
          <w:sz w:val="28"/>
          <w:szCs w:val="28"/>
        </w:rPr>
        <w:t>зации: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- по состоянию на </w:t>
      </w:r>
      <w:r>
        <w:rPr>
          <w:color w:val="000000"/>
          <w:sz w:val="28"/>
          <w:szCs w:val="28"/>
        </w:rPr>
        <w:t>05</w:t>
      </w:r>
      <w:r w:rsidRPr="00727928">
        <w:rPr>
          <w:color w:val="000000"/>
          <w:sz w:val="28"/>
          <w:szCs w:val="28"/>
        </w:rPr>
        <w:t xml:space="preserve"> сентября, информацию о количестве фактически об</w:t>
      </w:r>
      <w:r w:rsidRPr="00727928">
        <w:rPr>
          <w:color w:val="000000"/>
          <w:sz w:val="28"/>
          <w:szCs w:val="28"/>
        </w:rPr>
        <w:t>у</w:t>
      </w:r>
      <w:r w:rsidRPr="00727928">
        <w:rPr>
          <w:color w:val="000000"/>
          <w:sz w:val="28"/>
          <w:szCs w:val="28"/>
        </w:rPr>
        <w:t>чающихся в общеобразовательной организации (форма О</w:t>
      </w:r>
      <w:r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-1);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по состоянию на 01 января, информацию о количестве воспитанников в образовательной организации (форма 85-К);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по состоянию на 05 сентя</w:t>
      </w:r>
      <w:r>
        <w:rPr>
          <w:color w:val="000000"/>
          <w:sz w:val="28"/>
          <w:szCs w:val="28"/>
        </w:rPr>
        <w:t>бря список детей, проживающих на территории</w:t>
      </w:r>
      <w:r w:rsidRPr="00727928">
        <w:rPr>
          <w:color w:val="000000"/>
          <w:sz w:val="28"/>
          <w:szCs w:val="28"/>
        </w:rPr>
        <w:t>, закрепленно</w:t>
      </w:r>
      <w:r>
        <w:rPr>
          <w:color w:val="000000"/>
          <w:sz w:val="28"/>
          <w:szCs w:val="28"/>
        </w:rPr>
        <w:t>й</w:t>
      </w:r>
      <w:r w:rsidRPr="00727928">
        <w:rPr>
          <w:color w:val="000000"/>
          <w:sz w:val="28"/>
          <w:szCs w:val="28"/>
        </w:rPr>
        <w:t xml:space="preserve"> за общеобразовательной организацией, и подлежащих обязател</w:t>
      </w:r>
      <w:r w:rsidRPr="00727928">
        <w:rPr>
          <w:color w:val="000000"/>
          <w:sz w:val="28"/>
          <w:szCs w:val="28"/>
        </w:rPr>
        <w:t>ь</w:t>
      </w:r>
      <w:r w:rsidRPr="00727928">
        <w:rPr>
          <w:color w:val="000000"/>
          <w:sz w:val="28"/>
          <w:szCs w:val="28"/>
        </w:rPr>
        <w:t>ному обучению с будущего учебного года; сведения о детях, в возрасте от 6 лет 6 месяцев до 18 лет, не получающих общее образование в нарушение закона, сведения о детях в возрасте от 6 лет 6 месяцев до 18 лет, не обучающихся по медицинским показаниям (приложение № 1 к н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стоящему Положению);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по состоянию на 01 сентября информацию о выявленных обучающихся, не приступивших к обучению после летних каникул (приложение № 2</w:t>
      </w:r>
      <w:r w:rsidRPr="00727928">
        <w:rPr>
          <w:color w:val="000000"/>
          <w:sz w:val="24"/>
          <w:szCs w:val="24"/>
        </w:rPr>
        <w:t xml:space="preserve"> </w:t>
      </w:r>
      <w:r w:rsidRPr="00727928">
        <w:rPr>
          <w:color w:val="000000"/>
          <w:sz w:val="28"/>
          <w:szCs w:val="28"/>
        </w:rPr>
        <w:t>к настоящему П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ложению).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5.2. Общеобразовательные </w:t>
      </w:r>
      <w:r>
        <w:rPr>
          <w:color w:val="000000"/>
          <w:sz w:val="28"/>
          <w:szCs w:val="28"/>
        </w:rPr>
        <w:t>организации</w:t>
      </w:r>
      <w:r w:rsidRPr="00727928">
        <w:rPr>
          <w:color w:val="000000"/>
          <w:sz w:val="28"/>
          <w:szCs w:val="28"/>
        </w:rPr>
        <w:t xml:space="preserve"> отдельно ведут учет обучающихся, не посещающих или систематически пропускающих по неуважительным причинам з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нятия в образовательной организации.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lastRenderedPageBreak/>
        <w:t>Сведения об указанной категории обучающихся, оформленные в соотве</w:t>
      </w:r>
      <w:r w:rsidRPr="00727928">
        <w:rPr>
          <w:color w:val="000000"/>
          <w:sz w:val="28"/>
          <w:szCs w:val="28"/>
        </w:rPr>
        <w:t>т</w:t>
      </w:r>
      <w:r w:rsidRPr="00727928">
        <w:rPr>
          <w:color w:val="000000"/>
          <w:sz w:val="28"/>
          <w:szCs w:val="28"/>
        </w:rPr>
        <w:t>ствии с требованиями пункта 3.5. настоящего Положения, представляются о</w:t>
      </w:r>
      <w:r w:rsidRPr="00727928">
        <w:rPr>
          <w:color w:val="000000"/>
          <w:sz w:val="28"/>
          <w:szCs w:val="28"/>
        </w:rPr>
        <w:t>б</w:t>
      </w:r>
      <w:r w:rsidRPr="00727928">
        <w:rPr>
          <w:color w:val="000000"/>
          <w:sz w:val="28"/>
          <w:szCs w:val="28"/>
        </w:rPr>
        <w:t xml:space="preserve">щеобразовательными организациями в управление ежемесячно на </w:t>
      </w:r>
      <w:r>
        <w:rPr>
          <w:color w:val="000000"/>
          <w:sz w:val="28"/>
          <w:szCs w:val="28"/>
        </w:rPr>
        <w:t>25</w:t>
      </w:r>
      <w:r w:rsidRPr="00727928">
        <w:rPr>
          <w:color w:val="000000"/>
          <w:sz w:val="28"/>
          <w:szCs w:val="28"/>
        </w:rPr>
        <w:t xml:space="preserve"> число т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>кущего месяца по установленной форме (приложение № 3 к настоящему Пол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жению).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5.3. Сведения о детях, принимаемых в общеобразовательные организации или выбывающих из них в течение учебного года, представляются образовател</w:t>
      </w:r>
      <w:r w:rsidRPr="00727928">
        <w:rPr>
          <w:color w:val="000000"/>
          <w:sz w:val="28"/>
          <w:szCs w:val="28"/>
        </w:rPr>
        <w:t>ь</w:t>
      </w:r>
      <w:r w:rsidRPr="00727928">
        <w:rPr>
          <w:color w:val="000000"/>
          <w:sz w:val="28"/>
          <w:szCs w:val="28"/>
        </w:rPr>
        <w:t>ными организациями в управление 1 раз в год (сентябрь) по установленной форме (пр</w:t>
      </w:r>
      <w:r w:rsidRPr="00727928">
        <w:rPr>
          <w:color w:val="000000"/>
          <w:sz w:val="28"/>
          <w:szCs w:val="28"/>
        </w:rPr>
        <w:t>и</w:t>
      </w:r>
      <w:r w:rsidRPr="00727928">
        <w:rPr>
          <w:color w:val="000000"/>
          <w:sz w:val="28"/>
          <w:szCs w:val="28"/>
        </w:rPr>
        <w:t>ложение № 4 к настоящему Положению).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5.4. Образовательные организации осуществляют учет детей, подлежащих обучению по образовательным программам дошкольного, начального общего, о</w:t>
      </w:r>
      <w:r w:rsidRPr="00727928">
        <w:rPr>
          <w:color w:val="000000"/>
          <w:sz w:val="28"/>
          <w:szCs w:val="28"/>
        </w:rPr>
        <w:t>с</w:t>
      </w:r>
      <w:r w:rsidRPr="00727928">
        <w:rPr>
          <w:color w:val="000000"/>
          <w:sz w:val="28"/>
          <w:szCs w:val="28"/>
        </w:rPr>
        <w:t>новного общего, среднего общего образования, методами: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приема информации от граждан (и организаций) о детях, подлежащих обучению, проживающих на территории</w:t>
      </w:r>
      <w:r>
        <w:rPr>
          <w:color w:val="000000"/>
          <w:sz w:val="28"/>
          <w:szCs w:val="28"/>
        </w:rPr>
        <w:t>, закреплённой за</w:t>
      </w:r>
      <w:r w:rsidRPr="00727928">
        <w:rPr>
          <w:color w:val="000000"/>
          <w:sz w:val="28"/>
          <w:szCs w:val="28"/>
        </w:rPr>
        <w:t xml:space="preserve"> образовательной орг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зацией</w:t>
      </w:r>
      <w:r w:rsidRPr="00727928">
        <w:rPr>
          <w:color w:val="000000"/>
          <w:sz w:val="28"/>
          <w:szCs w:val="28"/>
        </w:rPr>
        <w:t>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- проведения обхода территорий, </w:t>
      </w:r>
      <w:r>
        <w:rPr>
          <w:color w:val="000000"/>
          <w:sz w:val="28"/>
          <w:szCs w:val="28"/>
        </w:rPr>
        <w:t>закреплённых за</w:t>
      </w:r>
      <w:r w:rsidRPr="00727928">
        <w:rPr>
          <w:color w:val="000000"/>
          <w:sz w:val="28"/>
          <w:szCs w:val="28"/>
        </w:rPr>
        <w:t xml:space="preserve"> общео</w:t>
      </w:r>
      <w:r w:rsidRPr="00727928">
        <w:rPr>
          <w:color w:val="000000"/>
          <w:sz w:val="28"/>
          <w:szCs w:val="28"/>
        </w:rPr>
        <w:t>б</w:t>
      </w:r>
      <w:r w:rsidRPr="00727928">
        <w:rPr>
          <w:color w:val="000000"/>
          <w:sz w:val="28"/>
          <w:szCs w:val="28"/>
        </w:rPr>
        <w:t>разовательными организациями</w:t>
      </w:r>
      <w:r>
        <w:rPr>
          <w:color w:val="000000"/>
          <w:sz w:val="28"/>
          <w:szCs w:val="28"/>
        </w:rPr>
        <w:t>,</w:t>
      </w:r>
      <w:r w:rsidRPr="00727928">
        <w:rPr>
          <w:color w:val="000000"/>
          <w:sz w:val="28"/>
          <w:szCs w:val="28"/>
        </w:rPr>
        <w:t xml:space="preserve"> и запроса сведений из организаций.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В случае выявления неблагополучных семей и родителей (законных пре</w:t>
      </w:r>
      <w:r w:rsidRPr="00727928">
        <w:rPr>
          <w:color w:val="000000"/>
          <w:sz w:val="28"/>
          <w:szCs w:val="28"/>
        </w:rPr>
        <w:t>д</w:t>
      </w:r>
      <w:r w:rsidRPr="00727928">
        <w:rPr>
          <w:color w:val="000000"/>
          <w:sz w:val="28"/>
          <w:szCs w:val="28"/>
        </w:rPr>
        <w:t>ставителей), не выполняющих обязанности по воспитанию и обучению своих д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>тей, образовательная организация: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незамедлительно принимает меры по взаимодействию с родителями (законными представителями) для организации обучения несовершенноле</w:t>
      </w:r>
      <w:r w:rsidRPr="00727928">
        <w:rPr>
          <w:color w:val="000000"/>
          <w:sz w:val="28"/>
          <w:szCs w:val="28"/>
        </w:rPr>
        <w:t>т</w:t>
      </w:r>
      <w:r w:rsidRPr="00727928">
        <w:rPr>
          <w:color w:val="000000"/>
          <w:sz w:val="28"/>
          <w:szCs w:val="28"/>
        </w:rPr>
        <w:t>них;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- информирует об этом Отдел МВД России по Топкинскому </w:t>
      </w:r>
      <w:r>
        <w:rPr>
          <w:color w:val="000000"/>
          <w:sz w:val="28"/>
          <w:szCs w:val="28"/>
        </w:rPr>
        <w:t>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ному округу</w:t>
      </w:r>
      <w:r w:rsidRPr="00727928">
        <w:rPr>
          <w:color w:val="000000"/>
          <w:sz w:val="28"/>
          <w:szCs w:val="28"/>
        </w:rPr>
        <w:t xml:space="preserve"> и комиссию по делам несовершеннолетних и защите их прав для принятия мер воздействия в отношении родителей (законных представителей) в соответствии с действующим законодател</w:t>
      </w:r>
      <w:r w:rsidRPr="00727928">
        <w:rPr>
          <w:color w:val="000000"/>
          <w:sz w:val="28"/>
          <w:szCs w:val="28"/>
        </w:rPr>
        <w:t>ь</w:t>
      </w:r>
      <w:r w:rsidRPr="00727928">
        <w:rPr>
          <w:color w:val="000000"/>
          <w:sz w:val="28"/>
          <w:szCs w:val="28"/>
        </w:rPr>
        <w:t>ством Российской Федерации;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- информирует управление </w:t>
      </w:r>
      <w:r>
        <w:rPr>
          <w:color w:val="000000"/>
          <w:sz w:val="28"/>
          <w:szCs w:val="28"/>
        </w:rPr>
        <w:t xml:space="preserve">образования </w:t>
      </w:r>
      <w:r w:rsidRPr="00727928">
        <w:rPr>
          <w:color w:val="000000"/>
          <w:sz w:val="28"/>
          <w:szCs w:val="28"/>
        </w:rPr>
        <w:t>о выявленных детях и принятых мерах по организации обучения для указанных детей (с какого числа, какой класс, форма об</w:t>
      </w:r>
      <w:r w:rsidRPr="00727928">
        <w:rPr>
          <w:color w:val="000000"/>
          <w:sz w:val="28"/>
          <w:szCs w:val="28"/>
        </w:rPr>
        <w:t>у</w:t>
      </w:r>
      <w:r w:rsidRPr="00727928">
        <w:rPr>
          <w:color w:val="000000"/>
          <w:sz w:val="28"/>
          <w:szCs w:val="28"/>
        </w:rPr>
        <w:t>чения).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5.5. Дошкольные образовательные организации ежегодно представляют в упра</w:t>
      </w:r>
      <w:r w:rsidRPr="00727928">
        <w:rPr>
          <w:color w:val="000000"/>
          <w:sz w:val="28"/>
          <w:szCs w:val="28"/>
        </w:rPr>
        <w:t>в</w:t>
      </w:r>
      <w:r w:rsidRPr="00727928">
        <w:rPr>
          <w:color w:val="000000"/>
          <w:sz w:val="28"/>
          <w:szCs w:val="28"/>
        </w:rPr>
        <w:t xml:space="preserve">ление </w:t>
      </w:r>
      <w:r>
        <w:rPr>
          <w:color w:val="000000"/>
          <w:sz w:val="28"/>
          <w:szCs w:val="28"/>
        </w:rPr>
        <w:t xml:space="preserve">образования </w:t>
      </w:r>
      <w:r w:rsidRPr="00727928">
        <w:rPr>
          <w:color w:val="000000"/>
          <w:sz w:val="28"/>
          <w:szCs w:val="28"/>
        </w:rPr>
        <w:t>сведения о детях: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в возрасте от 6 лет (и старше)</w:t>
      </w:r>
      <w:r w:rsidRPr="00727928">
        <w:rPr>
          <w:bCs/>
          <w:color w:val="000000"/>
          <w:sz w:val="28"/>
          <w:szCs w:val="28"/>
        </w:rPr>
        <w:t>,</w:t>
      </w:r>
      <w:r w:rsidRPr="00727928">
        <w:rPr>
          <w:color w:val="000000"/>
          <w:sz w:val="28"/>
          <w:szCs w:val="28"/>
        </w:rPr>
        <w:t xml:space="preserve"> посещающих дошкольные образовател</w:t>
      </w:r>
      <w:r w:rsidRPr="00727928">
        <w:rPr>
          <w:color w:val="000000"/>
          <w:sz w:val="28"/>
          <w:szCs w:val="28"/>
        </w:rPr>
        <w:t>ь</w:t>
      </w:r>
      <w:r w:rsidRPr="00727928">
        <w:rPr>
          <w:color w:val="000000"/>
          <w:sz w:val="28"/>
          <w:szCs w:val="28"/>
        </w:rPr>
        <w:t>ные организации, по состоянию на 05 сентября (приложение № 5 к настоящему Пол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жению);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завершающих получение дошкольного образования в текущем году и подлежащих приему в 1-й класс в наступающем и следующем за ним учебных годах, по состоянию на 20 апреля (приложение № 6 к настоящему Пол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жению);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- в возрасте от 2 месяцев до 7 лет, проживающих </w:t>
      </w:r>
      <w:r>
        <w:rPr>
          <w:color w:val="000000"/>
          <w:sz w:val="28"/>
          <w:szCs w:val="28"/>
        </w:rPr>
        <w:t>на территории, закре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лённой за</w:t>
      </w:r>
      <w:r w:rsidRPr="00727928">
        <w:rPr>
          <w:color w:val="000000"/>
          <w:sz w:val="28"/>
          <w:szCs w:val="28"/>
        </w:rPr>
        <w:t xml:space="preserve"> дошкольн</w:t>
      </w:r>
      <w:r>
        <w:rPr>
          <w:color w:val="000000"/>
          <w:sz w:val="28"/>
          <w:szCs w:val="28"/>
        </w:rPr>
        <w:t>ой</w:t>
      </w:r>
      <w:r w:rsidRPr="00727928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ой</w:t>
      </w:r>
      <w:r w:rsidRPr="00727928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ей</w:t>
      </w:r>
      <w:r w:rsidRPr="00727928">
        <w:rPr>
          <w:color w:val="000000"/>
          <w:sz w:val="28"/>
          <w:szCs w:val="28"/>
        </w:rPr>
        <w:t>, не вошедших в списо</w:t>
      </w:r>
      <w:r w:rsidRPr="00727928">
        <w:rPr>
          <w:color w:val="000000"/>
          <w:sz w:val="28"/>
          <w:szCs w:val="28"/>
        </w:rPr>
        <w:t>ч</w:t>
      </w:r>
      <w:r w:rsidRPr="00727928">
        <w:rPr>
          <w:color w:val="000000"/>
          <w:sz w:val="28"/>
          <w:szCs w:val="28"/>
        </w:rPr>
        <w:t>ный состав дошкольных образовательных организаций на 05 сентября и 20 апреля текущего учебного года (приложение № 7 к настоящему Полож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 xml:space="preserve">нию). 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5.6. Ежегодно в период до 25 сентября текущего года управление </w:t>
      </w:r>
      <w:r>
        <w:rPr>
          <w:color w:val="000000"/>
          <w:sz w:val="28"/>
          <w:szCs w:val="28"/>
        </w:rPr>
        <w:t>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вания </w:t>
      </w:r>
      <w:r w:rsidRPr="00727928">
        <w:rPr>
          <w:color w:val="000000"/>
          <w:sz w:val="28"/>
          <w:szCs w:val="28"/>
        </w:rPr>
        <w:t xml:space="preserve">осуществляет сверку единой информационной базы данных с данными фактического списочного учета обучающихся образовательных </w:t>
      </w:r>
      <w:r w:rsidRPr="00727928">
        <w:rPr>
          <w:color w:val="000000"/>
          <w:sz w:val="28"/>
          <w:szCs w:val="28"/>
        </w:rPr>
        <w:lastRenderedPageBreak/>
        <w:t>организаций по итогам пр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верки приема обучающихся, фактически приступивших к обучению в данном уче</w:t>
      </w:r>
      <w:r w:rsidRPr="00727928">
        <w:rPr>
          <w:color w:val="000000"/>
          <w:sz w:val="28"/>
          <w:szCs w:val="28"/>
        </w:rPr>
        <w:t>б</w:t>
      </w:r>
      <w:r w:rsidRPr="00727928">
        <w:rPr>
          <w:color w:val="000000"/>
          <w:sz w:val="28"/>
          <w:szCs w:val="28"/>
        </w:rPr>
        <w:t>ном году.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5.7. Сведения о детях, направляемые дошкольными образовательными о</w:t>
      </w:r>
      <w:r w:rsidRPr="00727928">
        <w:rPr>
          <w:color w:val="000000"/>
          <w:sz w:val="28"/>
          <w:szCs w:val="28"/>
        </w:rPr>
        <w:t>р</w:t>
      </w:r>
      <w:r w:rsidRPr="00727928">
        <w:rPr>
          <w:color w:val="000000"/>
          <w:sz w:val="28"/>
          <w:szCs w:val="28"/>
        </w:rPr>
        <w:t xml:space="preserve">ганизациями и общеобразовательными организациями в управление </w:t>
      </w:r>
      <w:r>
        <w:rPr>
          <w:color w:val="000000"/>
          <w:sz w:val="28"/>
          <w:szCs w:val="28"/>
        </w:rPr>
        <w:t xml:space="preserve">образования </w:t>
      </w:r>
      <w:r w:rsidRPr="00727928">
        <w:rPr>
          <w:color w:val="000000"/>
          <w:sz w:val="28"/>
          <w:szCs w:val="28"/>
        </w:rPr>
        <w:t>в соответс</w:t>
      </w:r>
      <w:r w:rsidRPr="00727928">
        <w:rPr>
          <w:color w:val="000000"/>
          <w:sz w:val="28"/>
          <w:szCs w:val="28"/>
        </w:rPr>
        <w:t>т</w:t>
      </w:r>
      <w:r w:rsidRPr="00727928">
        <w:rPr>
          <w:color w:val="000000"/>
          <w:sz w:val="28"/>
          <w:szCs w:val="28"/>
        </w:rPr>
        <w:t>вии с пунктами 5.4, 5.5. настоящего Положения, используются для формирования и корре</w:t>
      </w:r>
      <w:r w:rsidRPr="00727928">
        <w:rPr>
          <w:color w:val="000000"/>
          <w:sz w:val="28"/>
          <w:szCs w:val="28"/>
        </w:rPr>
        <w:t>к</w:t>
      </w:r>
      <w:r w:rsidRPr="00727928">
        <w:rPr>
          <w:color w:val="000000"/>
          <w:sz w:val="28"/>
          <w:szCs w:val="28"/>
        </w:rPr>
        <w:t>тировки единой информационной базы данных.</w:t>
      </w:r>
    </w:p>
    <w:p w:rsidR="00B211B1" w:rsidRPr="00727928" w:rsidRDefault="00B211B1" w:rsidP="00B211B1">
      <w:pPr>
        <w:ind w:firstLine="709"/>
        <w:jc w:val="both"/>
        <w:rPr>
          <w:bCs/>
          <w:color w:val="000000"/>
          <w:sz w:val="28"/>
          <w:szCs w:val="28"/>
        </w:rPr>
      </w:pPr>
      <w:r w:rsidRPr="00727928">
        <w:rPr>
          <w:bCs/>
          <w:color w:val="000000"/>
          <w:sz w:val="28"/>
          <w:szCs w:val="28"/>
        </w:rPr>
        <w:t xml:space="preserve">5.8. </w:t>
      </w:r>
      <w:r w:rsidRPr="00727928">
        <w:rPr>
          <w:color w:val="000000"/>
          <w:sz w:val="28"/>
          <w:szCs w:val="28"/>
        </w:rPr>
        <w:t>В целях формирования и корректировки единой информационной базы данных в соответствии с настоящим Положением</w:t>
      </w:r>
      <w:r w:rsidRPr="00727928">
        <w:rPr>
          <w:bCs/>
          <w:color w:val="000000"/>
          <w:sz w:val="28"/>
          <w:szCs w:val="28"/>
        </w:rPr>
        <w:t xml:space="preserve"> рекомендовать: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5.8.1. </w:t>
      </w:r>
      <w:r>
        <w:rPr>
          <w:color w:val="000000"/>
          <w:sz w:val="28"/>
          <w:szCs w:val="28"/>
        </w:rPr>
        <w:t>Территориальным управлениям</w:t>
      </w:r>
      <w:r w:rsidRPr="00727928">
        <w:rPr>
          <w:color w:val="000000"/>
          <w:sz w:val="28"/>
          <w:szCs w:val="28"/>
        </w:rPr>
        <w:t xml:space="preserve"> провод</w:t>
      </w:r>
      <w:r>
        <w:rPr>
          <w:color w:val="000000"/>
          <w:sz w:val="28"/>
          <w:szCs w:val="28"/>
        </w:rPr>
        <w:t>ить</w:t>
      </w:r>
      <w:r w:rsidRPr="00727928">
        <w:rPr>
          <w:color w:val="000000"/>
          <w:sz w:val="28"/>
          <w:szCs w:val="28"/>
        </w:rPr>
        <w:t xml:space="preserve"> необходимую информацио</w:t>
      </w:r>
      <w:r w:rsidRPr="00727928">
        <w:rPr>
          <w:color w:val="000000"/>
          <w:sz w:val="28"/>
          <w:szCs w:val="28"/>
        </w:rPr>
        <w:t>н</w:t>
      </w:r>
      <w:r w:rsidRPr="00727928">
        <w:rPr>
          <w:color w:val="000000"/>
          <w:sz w:val="28"/>
          <w:szCs w:val="28"/>
        </w:rPr>
        <w:t>но-разъяснительную работу среди населения, направленную на проведение р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боты по учету детей.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Ежегодно провод</w:t>
      </w:r>
      <w:r>
        <w:rPr>
          <w:color w:val="000000"/>
          <w:sz w:val="28"/>
          <w:szCs w:val="28"/>
        </w:rPr>
        <w:t>ить</w:t>
      </w:r>
      <w:r w:rsidRPr="00727928">
        <w:rPr>
          <w:color w:val="000000"/>
          <w:sz w:val="28"/>
          <w:szCs w:val="28"/>
        </w:rPr>
        <w:t xml:space="preserve"> работу по приему информации от граждан о детях, подлежащих обучению, проживающих на территории сельских поселений, и перед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ют данные сведения в общеобразовательные организации, расположенные на с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ответствующей территории.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В случае выявления детей, не обучающихся в нарушение закона, </w:t>
      </w:r>
      <w:r>
        <w:rPr>
          <w:color w:val="000000"/>
          <w:sz w:val="28"/>
          <w:szCs w:val="28"/>
        </w:rPr>
        <w:t>террит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риальные управления </w:t>
      </w:r>
      <w:r w:rsidRPr="00727928">
        <w:rPr>
          <w:color w:val="000000"/>
          <w:sz w:val="28"/>
          <w:szCs w:val="28"/>
        </w:rPr>
        <w:t>незамедлительно в письменном виде направляют данную информацию в общеобразовательные организации, расположенные на соответствующей те</w:t>
      </w:r>
      <w:r w:rsidRPr="00727928">
        <w:rPr>
          <w:color w:val="000000"/>
          <w:sz w:val="28"/>
          <w:szCs w:val="28"/>
        </w:rPr>
        <w:t>р</w:t>
      </w:r>
      <w:r w:rsidRPr="00727928">
        <w:rPr>
          <w:color w:val="000000"/>
          <w:sz w:val="28"/>
          <w:szCs w:val="28"/>
        </w:rPr>
        <w:t>ритории;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5.8.2. ГБУЗ «Т</w:t>
      </w:r>
      <w:r w:rsidRPr="00727928">
        <w:rPr>
          <w:color w:val="000000"/>
          <w:sz w:val="28"/>
          <w:szCs w:val="28"/>
        </w:rPr>
        <w:t xml:space="preserve">РБ» ежегодно до 05 сентября представлять в управление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разования </w:t>
      </w:r>
      <w:r w:rsidRPr="00727928">
        <w:rPr>
          <w:color w:val="000000"/>
          <w:sz w:val="28"/>
          <w:szCs w:val="28"/>
        </w:rPr>
        <w:t xml:space="preserve">сведения о </w:t>
      </w:r>
      <w:r>
        <w:rPr>
          <w:color w:val="000000"/>
          <w:sz w:val="28"/>
          <w:szCs w:val="28"/>
        </w:rPr>
        <w:t xml:space="preserve">выявленных </w:t>
      </w:r>
      <w:r w:rsidRPr="00727928">
        <w:rPr>
          <w:color w:val="000000"/>
          <w:sz w:val="28"/>
          <w:szCs w:val="28"/>
        </w:rPr>
        <w:t>детях, не обучающихся по медицинским пок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заниям.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5.8.3. Отделу МВД России по Топкинскому </w:t>
      </w:r>
      <w:r>
        <w:rPr>
          <w:color w:val="000000"/>
          <w:sz w:val="28"/>
          <w:szCs w:val="28"/>
        </w:rPr>
        <w:t>муниципальному округу</w:t>
      </w:r>
      <w:r w:rsidRPr="00727928">
        <w:rPr>
          <w:color w:val="000000"/>
          <w:sz w:val="28"/>
          <w:szCs w:val="28"/>
        </w:rPr>
        <w:t>: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5.8.3.1. Представлять в образовательные организации и в управление </w:t>
      </w:r>
      <w:r>
        <w:rPr>
          <w:color w:val="000000"/>
          <w:sz w:val="28"/>
          <w:szCs w:val="28"/>
        </w:rPr>
        <w:t xml:space="preserve">образования </w:t>
      </w:r>
      <w:r w:rsidRPr="00727928">
        <w:rPr>
          <w:color w:val="000000"/>
          <w:sz w:val="28"/>
          <w:szCs w:val="28"/>
        </w:rPr>
        <w:t>св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>дения: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4"/>
          <w:szCs w:val="24"/>
        </w:rPr>
      </w:pPr>
      <w:r w:rsidRPr="00727928">
        <w:rPr>
          <w:color w:val="000000"/>
          <w:sz w:val="28"/>
          <w:szCs w:val="28"/>
        </w:rPr>
        <w:t>- о детях, не имеющих и не получающих общее образование в нарушение закона (в сл</w:t>
      </w:r>
      <w:r w:rsidRPr="00727928">
        <w:rPr>
          <w:color w:val="000000"/>
          <w:sz w:val="28"/>
          <w:szCs w:val="28"/>
        </w:rPr>
        <w:t>у</w:t>
      </w:r>
      <w:r w:rsidRPr="00727928">
        <w:rPr>
          <w:color w:val="000000"/>
          <w:sz w:val="28"/>
          <w:szCs w:val="28"/>
        </w:rPr>
        <w:t xml:space="preserve">чае выявления); 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о детях, проживающих в неблагополучных семьях, не обеспечивающих получение детьми обязательного общего образования (при выявлении неблаг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>получных семей);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- о несовершеннолетних, самовольно ушедших из семьи и общеобразов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тельной организации;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5.8.4. Комитету социальной защиты населения администрации Топкинск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 xml:space="preserve">го муниципального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 xml:space="preserve"> информировать управление </w:t>
      </w:r>
      <w:r>
        <w:rPr>
          <w:color w:val="000000"/>
          <w:sz w:val="28"/>
          <w:szCs w:val="28"/>
        </w:rPr>
        <w:t xml:space="preserve">образования </w:t>
      </w:r>
      <w:r w:rsidRPr="00727928">
        <w:rPr>
          <w:color w:val="000000"/>
          <w:sz w:val="28"/>
          <w:szCs w:val="28"/>
        </w:rPr>
        <w:t>о выявле</w:t>
      </w:r>
      <w:r w:rsidRPr="00727928">
        <w:rPr>
          <w:color w:val="000000"/>
          <w:sz w:val="28"/>
          <w:szCs w:val="28"/>
        </w:rPr>
        <w:t>н</w:t>
      </w:r>
      <w:r w:rsidRPr="00727928">
        <w:rPr>
          <w:color w:val="000000"/>
          <w:sz w:val="28"/>
          <w:szCs w:val="28"/>
        </w:rPr>
        <w:t>ных детях, не имеющих общего образования и не обучающихся в нарушение з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кона;</w:t>
      </w:r>
    </w:p>
    <w:p w:rsidR="00B211B1" w:rsidRPr="00727928" w:rsidRDefault="00B211B1" w:rsidP="00B211B1">
      <w:pPr>
        <w:ind w:firstLine="709"/>
        <w:jc w:val="both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5.9. Комисси</w:t>
      </w:r>
      <w:r>
        <w:rPr>
          <w:color w:val="000000"/>
          <w:sz w:val="28"/>
          <w:szCs w:val="28"/>
        </w:rPr>
        <w:t>я</w:t>
      </w:r>
      <w:r w:rsidRPr="00727928">
        <w:rPr>
          <w:color w:val="000000"/>
          <w:sz w:val="28"/>
          <w:szCs w:val="28"/>
        </w:rPr>
        <w:t xml:space="preserve"> по делам несовершеннолетних и защите их прав совместно с Отделом МВД России по Топкинскому </w:t>
      </w:r>
      <w:r>
        <w:rPr>
          <w:color w:val="000000"/>
          <w:sz w:val="28"/>
          <w:szCs w:val="28"/>
        </w:rPr>
        <w:t>муниципальному округу</w:t>
      </w:r>
      <w:r w:rsidRPr="00727928">
        <w:rPr>
          <w:color w:val="000000"/>
          <w:sz w:val="28"/>
          <w:szCs w:val="28"/>
        </w:rPr>
        <w:t xml:space="preserve"> и управлением </w:t>
      </w:r>
      <w:r>
        <w:rPr>
          <w:color w:val="000000"/>
          <w:sz w:val="28"/>
          <w:szCs w:val="28"/>
        </w:rPr>
        <w:t xml:space="preserve">образования </w:t>
      </w:r>
      <w:r w:rsidRPr="00727928">
        <w:rPr>
          <w:color w:val="000000"/>
          <w:sz w:val="28"/>
          <w:szCs w:val="28"/>
        </w:rPr>
        <w:t>принимает меры к устройству детей, не получающих общего обр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зования, меры административного воздействия в отношении родителей (зако</w:t>
      </w:r>
      <w:r w:rsidRPr="00727928">
        <w:rPr>
          <w:color w:val="000000"/>
          <w:sz w:val="28"/>
          <w:szCs w:val="28"/>
        </w:rPr>
        <w:t>н</w:t>
      </w:r>
      <w:r w:rsidRPr="00727928">
        <w:rPr>
          <w:color w:val="000000"/>
          <w:sz w:val="28"/>
          <w:szCs w:val="28"/>
        </w:rPr>
        <w:t>ных представителей), не обеспечивающих получение детьми общего образов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ния, в случае наличия оснований, предусмотренных действующим законодательством Российской Федер</w:t>
      </w:r>
      <w:r w:rsidRPr="00727928">
        <w:rPr>
          <w:color w:val="000000"/>
          <w:sz w:val="28"/>
          <w:szCs w:val="28"/>
        </w:rPr>
        <w:t>а</w:t>
      </w:r>
      <w:r w:rsidRPr="00727928">
        <w:rPr>
          <w:color w:val="000000"/>
          <w:sz w:val="28"/>
          <w:szCs w:val="28"/>
        </w:rPr>
        <w:t>ции.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br w:type="page"/>
      </w:r>
      <w:r w:rsidRPr="00727928">
        <w:rPr>
          <w:color w:val="000000"/>
          <w:sz w:val="28"/>
          <w:szCs w:val="28"/>
        </w:rPr>
        <w:lastRenderedPageBreak/>
        <w:t xml:space="preserve">Приложение № 1      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к Положению об учете детей, подлежащих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обучению по образовательным программам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дошкольного, начального общего,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основного общего и среднего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общего образования на территории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Топкинского муниципал</w:t>
      </w:r>
      <w:r w:rsidRPr="00727928">
        <w:rPr>
          <w:color w:val="000000"/>
          <w:sz w:val="28"/>
          <w:szCs w:val="28"/>
        </w:rPr>
        <w:t>ь</w:t>
      </w:r>
      <w:r w:rsidRPr="00727928">
        <w:rPr>
          <w:color w:val="000000"/>
          <w:sz w:val="28"/>
          <w:szCs w:val="28"/>
        </w:rPr>
        <w:t xml:space="preserve">ного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 xml:space="preserve"> 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Таблица № 1 </w:t>
      </w:r>
    </w:p>
    <w:p w:rsidR="00B211B1" w:rsidRPr="00727928" w:rsidRDefault="00B211B1" w:rsidP="00B211B1">
      <w:pPr>
        <w:ind w:firstLine="425"/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 xml:space="preserve">СПИСОК                                                                                                                        обучающихся, проживающих </w:t>
      </w:r>
      <w:r>
        <w:rPr>
          <w:b/>
          <w:color w:val="000000"/>
          <w:sz w:val="28"/>
          <w:szCs w:val="28"/>
        </w:rPr>
        <w:t>на</w:t>
      </w:r>
      <w:r w:rsidRPr="0072792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территории</w:t>
      </w:r>
      <w:r w:rsidRPr="00727928">
        <w:rPr>
          <w:b/>
          <w:color w:val="000000"/>
          <w:sz w:val="28"/>
          <w:szCs w:val="28"/>
        </w:rPr>
        <w:t>, закрепленно</w:t>
      </w:r>
      <w:r>
        <w:rPr>
          <w:b/>
          <w:color w:val="000000"/>
          <w:sz w:val="28"/>
          <w:szCs w:val="28"/>
        </w:rPr>
        <w:t>й</w:t>
      </w:r>
      <w:r w:rsidRPr="00727928">
        <w:rPr>
          <w:b/>
          <w:color w:val="000000"/>
          <w:sz w:val="28"/>
          <w:szCs w:val="28"/>
        </w:rPr>
        <w:t xml:space="preserve"> за образов</w:t>
      </w:r>
      <w:r w:rsidRPr="00727928">
        <w:rPr>
          <w:b/>
          <w:color w:val="000000"/>
          <w:sz w:val="28"/>
          <w:szCs w:val="28"/>
        </w:rPr>
        <w:t>а</w:t>
      </w:r>
      <w:r w:rsidRPr="00727928">
        <w:rPr>
          <w:b/>
          <w:color w:val="000000"/>
          <w:sz w:val="28"/>
          <w:szCs w:val="28"/>
        </w:rPr>
        <w:t xml:space="preserve">тельной организацией, и подлежащих  обязательному обучению 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>в следующем ___________ учебном году (на 05.09.20___ )</w:t>
      </w:r>
      <w:r w:rsidRPr="00727928">
        <w:rPr>
          <w:color w:val="000000"/>
          <w:sz w:val="28"/>
          <w:szCs w:val="28"/>
        </w:rPr>
        <w:t xml:space="preserve"> 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________________________________________________________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2"/>
          <w:szCs w:val="28"/>
        </w:rPr>
      </w:pPr>
      <w:r w:rsidRPr="00727928">
        <w:rPr>
          <w:color w:val="000000"/>
          <w:sz w:val="22"/>
          <w:szCs w:val="28"/>
        </w:rPr>
        <w:t xml:space="preserve">(наименование общеобразовательной организации, направляющей сведения)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224"/>
        <w:gridCol w:w="1385"/>
        <w:gridCol w:w="3084"/>
        <w:gridCol w:w="1101"/>
        <w:gridCol w:w="1333"/>
      </w:tblGrid>
      <w:tr w:rsidR="00B211B1" w:rsidRPr="00727928" w:rsidTr="009D360B">
        <w:tc>
          <w:tcPr>
            <w:tcW w:w="61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№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2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Ф.И.О. р</w:t>
            </w:r>
            <w:r w:rsidRPr="00727928">
              <w:rPr>
                <w:color w:val="000000"/>
                <w:sz w:val="28"/>
                <w:szCs w:val="28"/>
              </w:rPr>
              <w:t>е</w:t>
            </w:r>
            <w:r w:rsidRPr="00727928">
              <w:rPr>
                <w:color w:val="000000"/>
                <w:sz w:val="28"/>
                <w:szCs w:val="28"/>
              </w:rPr>
              <w:t>бенка, прож</w:t>
            </w:r>
            <w:r w:rsidRPr="00727928">
              <w:rPr>
                <w:color w:val="000000"/>
                <w:sz w:val="28"/>
                <w:szCs w:val="28"/>
              </w:rPr>
              <w:t>и</w:t>
            </w:r>
            <w:r w:rsidRPr="00727928">
              <w:rPr>
                <w:color w:val="000000"/>
                <w:sz w:val="28"/>
                <w:szCs w:val="28"/>
              </w:rPr>
              <w:t>вающего в ми</w:t>
            </w:r>
            <w:r w:rsidRPr="00727928">
              <w:rPr>
                <w:color w:val="000000"/>
                <w:sz w:val="28"/>
                <w:szCs w:val="28"/>
              </w:rPr>
              <w:t>к</w:t>
            </w:r>
            <w:r w:rsidRPr="00727928"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z w:val="28"/>
                <w:szCs w:val="28"/>
              </w:rPr>
              <w:t>участке</w:t>
            </w:r>
            <w:r w:rsidRPr="00727928">
              <w:rPr>
                <w:color w:val="000000"/>
                <w:sz w:val="28"/>
                <w:szCs w:val="28"/>
              </w:rPr>
              <w:t xml:space="preserve"> обр</w:t>
            </w:r>
            <w:r w:rsidRPr="00727928">
              <w:rPr>
                <w:color w:val="000000"/>
                <w:sz w:val="28"/>
                <w:szCs w:val="28"/>
              </w:rPr>
              <w:t>а</w:t>
            </w:r>
            <w:r w:rsidRPr="00727928">
              <w:rPr>
                <w:color w:val="000000"/>
                <w:sz w:val="28"/>
                <w:szCs w:val="28"/>
              </w:rPr>
              <w:t>зовательной о</w:t>
            </w:r>
            <w:r w:rsidRPr="00727928">
              <w:rPr>
                <w:color w:val="000000"/>
                <w:sz w:val="28"/>
                <w:szCs w:val="28"/>
              </w:rPr>
              <w:t>р</w:t>
            </w:r>
            <w:r w:rsidRPr="00727928">
              <w:rPr>
                <w:color w:val="000000"/>
                <w:sz w:val="28"/>
                <w:szCs w:val="28"/>
              </w:rPr>
              <w:t>ганизации и подлежащего обязательному обучению</w:t>
            </w:r>
          </w:p>
        </w:tc>
        <w:tc>
          <w:tcPr>
            <w:tcW w:w="138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дата р</w:t>
            </w:r>
            <w:r w:rsidRPr="00727928">
              <w:rPr>
                <w:color w:val="000000"/>
                <w:sz w:val="28"/>
                <w:szCs w:val="28"/>
              </w:rPr>
              <w:t>о</w:t>
            </w:r>
            <w:r w:rsidRPr="00727928">
              <w:rPr>
                <w:color w:val="000000"/>
                <w:sz w:val="28"/>
                <w:szCs w:val="28"/>
              </w:rPr>
              <w:t>ждения</w:t>
            </w:r>
          </w:p>
        </w:tc>
        <w:tc>
          <w:tcPr>
            <w:tcW w:w="308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адрес места жительс</w:t>
            </w:r>
            <w:r w:rsidRPr="00727928">
              <w:rPr>
                <w:color w:val="000000"/>
                <w:sz w:val="28"/>
                <w:szCs w:val="28"/>
              </w:rPr>
              <w:t>т</w:t>
            </w:r>
            <w:r w:rsidRPr="00727928">
              <w:rPr>
                <w:color w:val="000000"/>
                <w:sz w:val="28"/>
                <w:szCs w:val="28"/>
              </w:rPr>
              <w:t>ва/пребывания              (постоянно/временно)</w:t>
            </w:r>
          </w:p>
        </w:tc>
        <w:tc>
          <w:tcPr>
            <w:tcW w:w="1101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класс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место обуч</w:t>
            </w:r>
            <w:r w:rsidRPr="00727928">
              <w:rPr>
                <w:color w:val="000000"/>
                <w:sz w:val="28"/>
                <w:szCs w:val="28"/>
              </w:rPr>
              <w:t>е</w:t>
            </w:r>
            <w:r w:rsidRPr="00727928">
              <w:rPr>
                <w:color w:val="000000"/>
                <w:sz w:val="28"/>
                <w:szCs w:val="28"/>
              </w:rPr>
              <w:t xml:space="preserve">ния </w:t>
            </w:r>
          </w:p>
        </w:tc>
      </w:tr>
      <w:tr w:rsidR="00B211B1" w:rsidRPr="00727928" w:rsidTr="009D360B">
        <w:tc>
          <w:tcPr>
            <w:tcW w:w="61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33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6</w:t>
            </w:r>
          </w:p>
        </w:tc>
      </w:tr>
      <w:tr w:rsidR="00B211B1" w:rsidRPr="00727928" w:rsidTr="009D360B">
        <w:tc>
          <w:tcPr>
            <w:tcW w:w="61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11B1" w:rsidRPr="00727928" w:rsidTr="009D360B">
        <w:tc>
          <w:tcPr>
            <w:tcW w:w="61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11B1" w:rsidRPr="00727928" w:rsidTr="009D360B">
        <w:tc>
          <w:tcPr>
            <w:tcW w:w="61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Всего по микро</w:t>
      </w:r>
      <w:r>
        <w:rPr>
          <w:color w:val="000000"/>
          <w:sz w:val="28"/>
          <w:szCs w:val="28"/>
        </w:rPr>
        <w:t>участке</w:t>
      </w:r>
      <w:r w:rsidRPr="0072792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закреплённому за </w:t>
      </w:r>
      <w:r w:rsidRPr="00727928">
        <w:rPr>
          <w:color w:val="000000"/>
          <w:sz w:val="28"/>
          <w:szCs w:val="28"/>
        </w:rPr>
        <w:t>образовательной организацией ____ д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>тей в возрасте от 5 лет 6 месяцев до 7 лет.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Дата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Руководитель </w:t>
      </w:r>
    </w:p>
    <w:p w:rsidR="00B211B1" w:rsidRPr="00727928" w:rsidRDefault="00B211B1" w:rsidP="00B211B1">
      <w:pPr>
        <w:tabs>
          <w:tab w:val="left" w:pos="5505"/>
        </w:tabs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общеобразовательной организации  __________</w:t>
      </w:r>
      <w:r w:rsidRPr="00727928">
        <w:rPr>
          <w:color w:val="000000"/>
          <w:sz w:val="28"/>
          <w:szCs w:val="28"/>
        </w:rPr>
        <w:tab/>
        <w:t xml:space="preserve">     ___________________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                                                       </w:t>
      </w:r>
      <w:r w:rsidRPr="00727928">
        <w:rPr>
          <w:color w:val="000000"/>
          <w:sz w:val="28"/>
          <w:szCs w:val="28"/>
        </w:rPr>
        <w:tab/>
        <w:t xml:space="preserve">       (подпись)                      (Ф.И.О.)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МП 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</w:t>
      </w:r>
    </w:p>
    <w:p w:rsidR="00B211B1" w:rsidRPr="00727928" w:rsidRDefault="00B211B1" w:rsidP="00B211B1">
      <w:pPr>
        <w:ind w:firstLine="425"/>
        <w:rPr>
          <w:color w:val="000000"/>
          <w:sz w:val="24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4"/>
          <w:szCs w:val="28"/>
        </w:rPr>
        <w:t xml:space="preserve">Составляется в соответствии с пунктом 5.1. Положения и направляется в управление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  <w:u w:val="single"/>
        </w:rPr>
        <w:br w:type="page"/>
      </w:r>
      <w:r w:rsidRPr="00727928">
        <w:rPr>
          <w:color w:val="000000"/>
          <w:sz w:val="28"/>
          <w:szCs w:val="28"/>
        </w:rPr>
        <w:lastRenderedPageBreak/>
        <w:t>Таблица № 2</w:t>
      </w:r>
    </w:p>
    <w:p w:rsidR="00B211B1" w:rsidRPr="00727928" w:rsidRDefault="00B211B1" w:rsidP="00B211B1">
      <w:pPr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>Сведения</w:t>
      </w:r>
    </w:p>
    <w:p w:rsidR="00B211B1" w:rsidRPr="00727928" w:rsidRDefault="00B211B1" w:rsidP="00B211B1">
      <w:pPr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>о детях, в возрасте от 6 лет 6 месяцев до 18 лет, не получающих общее обр</w:t>
      </w:r>
      <w:r w:rsidRPr="00727928">
        <w:rPr>
          <w:b/>
          <w:color w:val="000000"/>
          <w:sz w:val="28"/>
          <w:szCs w:val="28"/>
        </w:rPr>
        <w:t>а</w:t>
      </w:r>
      <w:r w:rsidRPr="00727928">
        <w:rPr>
          <w:b/>
          <w:color w:val="000000"/>
          <w:sz w:val="28"/>
          <w:szCs w:val="28"/>
        </w:rPr>
        <w:t>зование в нарушение Федерального закона от 29 декабря 2012 года № 273-ФЗ «Об образовании в  Российской Федерации»</w:t>
      </w:r>
    </w:p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_______________________________________________________</w:t>
      </w:r>
    </w:p>
    <w:p w:rsidR="00B211B1" w:rsidRPr="00727928" w:rsidRDefault="00B211B1" w:rsidP="00B211B1">
      <w:pPr>
        <w:jc w:val="center"/>
        <w:rPr>
          <w:color w:val="000000"/>
          <w:sz w:val="22"/>
          <w:szCs w:val="28"/>
        </w:rPr>
      </w:pPr>
      <w:r w:rsidRPr="00727928">
        <w:rPr>
          <w:color w:val="000000"/>
          <w:sz w:val="22"/>
          <w:szCs w:val="28"/>
        </w:rPr>
        <w:t xml:space="preserve">(наименование общеобразовательной организации, направляющей сведения) </w:t>
      </w:r>
    </w:p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1914"/>
        <w:gridCol w:w="2339"/>
        <w:gridCol w:w="1915"/>
      </w:tblGrid>
      <w:tr w:rsidR="00B211B1" w:rsidRPr="00727928" w:rsidTr="009D360B">
        <w:tc>
          <w:tcPr>
            <w:tcW w:w="138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№ п/п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Ф.И.О. ребенка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дата                    рождения (полностью)</w:t>
            </w:r>
          </w:p>
        </w:tc>
        <w:tc>
          <w:tcPr>
            <w:tcW w:w="233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домашний адрес</w:t>
            </w:r>
          </w:p>
        </w:tc>
        <w:tc>
          <w:tcPr>
            <w:tcW w:w="191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примечание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11B1" w:rsidRPr="00727928" w:rsidTr="009D360B">
        <w:tc>
          <w:tcPr>
            <w:tcW w:w="138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3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5</w:t>
            </w:r>
          </w:p>
        </w:tc>
      </w:tr>
      <w:tr w:rsidR="00B211B1" w:rsidRPr="00727928" w:rsidTr="009D360B">
        <w:tc>
          <w:tcPr>
            <w:tcW w:w="138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rPr>
          <w:color w:val="000000"/>
          <w:sz w:val="28"/>
          <w:szCs w:val="28"/>
        </w:rPr>
      </w:pP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Дата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Руководитель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общеобразовательной организации ___________         ____________________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                                                               (подпись)                         (Ф.И.О.)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МП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</w:p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</w:t>
      </w:r>
    </w:p>
    <w:p w:rsidR="00B211B1" w:rsidRPr="00727928" w:rsidRDefault="00B211B1" w:rsidP="00B211B1">
      <w:pPr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br w:type="page"/>
      </w:r>
      <w:r w:rsidRPr="00727928">
        <w:rPr>
          <w:color w:val="000000"/>
          <w:sz w:val="28"/>
          <w:szCs w:val="28"/>
        </w:rPr>
        <w:lastRenderedPageBreak/>
        <w:t>Таблица № 3</w:t>
      </w:r>
    </w:p>
    <w:p w:rsidR="00B211B1" w:rsidRPr="00727928" w:rsidRDefault="00B211B1" w:rsidP="00B211B1">
      <w:pPr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 xml:space="preserve">Сведения </w:t>
      </w:r>
    </w:p>
    <w:p w:rsidR="00B211B1" w:rsidRPr="00727928" w:rsidRDefault="00B211B1" w:rsidP="00B211B1">
      <w:pPr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>о детях, в возрасте от 6 лет 6 месяцев до 18 лет, не обучающихся по                  мед</w:t>
      </w:r>
      <w:r w:rsidRPr="00727928">
        <w:rPr>
          <w:b/>
          <w:color w:val="000000"/>
          <w:sz w:val="28"/>
          <w:szCs w:val="28"/>
        </w:rPr>
        <w:t>и</w:t>
      </w:r>
      <w:r w:rsidRPr="00727928">
        <w:rPr>
          <w:b/>
          <w:color w:val="000000"/>
          <w:sz w:val="28"/>
          <w:szCs w:val="28"/>
        </w:rPr>
        <w:t>цинским показаниям</w:t>
      </w:r>
    </w:p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________________________________________________________</w:t>
      </w:r>
    </w:p>
    <w:p w:rsidR="00B211B1" w:rsidRPr="00727928" w:rsidRDefault="00B211B1" w:rsidP="00B211B1">
      <w:pPr>
        <w:jc w:val="center"/>
        <w:rPr>
          <w:color w:val="000000"/>
          <w:sz w:val="22"/>
          <w:szCs w:val="28"/>
        </w:rPr>
      </w:pPr>
      <w:r w:rsidRPr="00727928">
        <w:rPr>
          <w:color w:val="000000"/>
          <w:sz w:val="22"/>
          <w:szCs w:val="28"/>
        </w:rPr>
        <w:t xml:space="preserve">(наименование общеобразовательной организации, направляющей сведения) </w:t>
      </w:r>
    </w:p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________________учебный год </w:t>
      </w:r>
    </w:p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1914"/>
        <w:gridCol w:w="2197"/>
        <w:gridCol w:w="2126"/>
      </w:tblGrid>
      <w:tr w:rsidR="00B211B1" w:rsidRPr="00727928" w:rsidTr="009D360B">
        <w:tc>
          <w:tcPr>
            <w:tcW w:w="1101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№ п/п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Ф.И.О. ребенка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дата рожд</w:t>
            </w:r>
            <w:r w:rsidRPr="00727928">
              <w:rPr>
                <w:color w:val="000000"/>
                <w:sz w:val="28"/>
                <w:szCs w:val="28"/>
              </w:rPr>
              <w:t>е</w:t>
            </w:r>
            <w:r w:rsidRPr="00727928">
              <w:rPr>
                <w:color w:val="000000"/>
                <w:sz w:val="28"/>
                <w:szCs w:val="28"/>
              </w:rPr>
              <w:t>ния (полн</w:t>
            </w:r>
            <w:r w:rsidRPr="00727928">
              <w:rPr>
                <w:color w:val="000000"/>
                <w:sz w:val="28"/>
                <w:szCs w:val="28"/>
              </w:rPr>
              <w:t>о</w:t>
            </w:r>
            <w:r w:rsidRPr="00727928">
              <w:rPr>
                <w:color w:val="000000"/>
                <w:sz w:val="28"/>
                <w:szCs w:val="28"/>
              </w:rPr>
              <w:t>стью)</w:t>
            </w:r>
          </w:p>
        </w:tc>
        <w:tc>
          <w:tcPr>
            <w:tcW w:w="2197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домашний адрес</w:t>
            </w:r>
          </w:p>
        </w:tc>
        <w:tc>
          <w:tcPr>
            <w:tcW w:w="212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примечание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11B1" w:rsidRPr="00727928" w:rsidTr="009D360B">
        <w:tc>
          <w:tcPr>
            <w:tcW w:w="1101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97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5</w:t>
            </w:r>
          </w:p>
        </w:tc>
      </w:tr>
      <w:tr w:rsidR="00B211B1" w:rsidRPr="00727928" w:rsidTr="009D360B">
        <w:tc>
          <w:tcPr>
            <w:tcW w:w="1101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211B1" w:rsidRPr="00727928" w:rsidRDefault="00B211B1" w:rsidP="00B211B1">
      <w:pPr>
        <w:rPr>
          <w:color w:val="000000"/>
          <w:sz w:val="28"/>
          <w:szCs w:val="28"/>
        </w:rPr>
      </w:pPr>
    </w:p>
    <w:p w:rsidR="00B211B1" w:rsidRPr="00727928" w:rsidRDefault="00B211B1" w:rsidP="00B211B1">
      <w:pPr>
        <w:rPr>
          <w:color w:val="000000"/>
          <w:sz w:val="28"/>
          <w:szCs w:val="28"/>
        </w:rPr>
      </w:pPr>
    </w:p>
    <w:p w:rsidR="00B211B1" w:rsidRPr="00727928" w:rsidRDefault="00B211B1" w:rsidP="00B211B1">
      <w:pPr>
        <w:rPr>
          <w:color w:val="000000"/>
          <w:sz w:val="28"/>
          <w:szCs w:val="28"/>
        </w:rPr>
      </w:pP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Дата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Руководитель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общеобразовательной организации ___________        _____________________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 xml:space="preserve">   (подпись)</w:t>
      </w:r>
      <w:r w:rsidRPr="00727928">
        <w:rPr>
          <w:color w:val="000000"/>
          <w:sz w:val="28"/>
          <w:szCs w:val="28"/>
        </w:rPr>
        <w:tab/>
        <w:t xml:space="preserve">                         (Ф.И.О.)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МП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</w:p>
    <w:p w:rsidR="00B211B1" w:rsidRPr="00727928" w:rsidRDefault="00B211B1" w:rsidP="00B211B1">
      <w:pPr>
        <w:rPr>
          <w:color w:val="000000"/>
          <w:sz w:val="28"/>
          <w:szCs w:val="28"/>
        </w:rPr>
      </w:pPr>
    </w:p>
    <w:p w:rsidR="00B211B1" w:rsidRPr="00727928" w:rsidRDefault="00B211B1" w:rsidP="00B211B1">
      <w:pPr>
        <w:rPr>
          <w:color w:val="000000"/>
          <w:sz w:val="28"/>
          <w:szCs w:val="28"/>
        </w:rPr>
      </w:pPr>
    </w:p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_____________________________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br w:type="page"/>
      </w:r>
      <w:r w:rsidRPr="00727928">
        <w:rPr>
          <w:color w:val="000000"/>
          <w:sz w:val="28"/>
          <w:szCs w:val="28"/>
        </w:rPr>
        <w:lastRenderedPageBreak/>
        <w:t>Приложение № 2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к Положению об учете детей, подлежащих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обучению по образовательным программам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дошкольного, начального общего,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основного общего и среднего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общего образования на территории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Топкинского муниципал</w:t>
      </w:r>
      <w:r w:rsidRPr="00727928">
        <w:rPr>
          <w:color w:val="000000"/>
          <w:sz w:val="28"/>
          <w:szCs w:val="28"/>
        </w:rPr>
        <w:t>ь</w:t>
      </w:r>
      <w:r w:rsidRPr="00727928">
        <w:rPr>
          <w:color w:val="000000"/>
          <w:sz w:val="28"/>
          <w:szCs w:val="28"/>
        </w:rPr>
        <w:t xml:space="preserve">ного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 xml:space="preserve"> </w:t>
      </w:r>
    </w:p>
    <w:p w:rsidR="00B211B1" w:rsidRPr="00727928" w:rsidRDefault="00B211B1" w:rsidP="00B211B1">
      <w:pPr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 xml:space="preserve">СПИСОК </w:t>
      </w:r>
    </w:p>
    <w:p w:rsidR="00B211B1" w:rsidRPr="00727928" w:rsidRDefault="00B211B1" w:rsidP="00B211B1">
      <w:pPr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>обуча</w:t>
      </w:r>
      <w:r w:rsidRPr="00727928">
        <w:rPr>
          <w:b/>
          <w:color w:val="000000"/>
          <w:sz w:val="28"/>
          <w:szCs w:val="28"/>
        </w:rPr>
        <w:t>ю</w:t>
      </w:r>
      <w:r w:rsidRPr="00727928">
        <w:rPr>
          <w:b/>
          <w:color w:val="000000"/>
          <w:sz w:val="28"/>
          <w:szCs w:val="28"/>
        </w:rPr>
        <w:t>щихся, не приступивших к обучению после летних каникул</w:t>
      </w:r>
    </w:p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 xml:space="preserve"> (по состоянию на 01.09.________)</w:t>
      </w:r>
    </w:p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_________________________________________________________</w:t>
      </w:r>
    </w:p>
    <w:p w:rsidR="00B211B1" w:rsidRPr="00727928" w:rsidRDefault="00B211B1" w:rsidP="00B211B1">
      <w:pPr>
        <w:jc w:val="center"/>
        <w:rPr>
          <w:color w:val="000000"/>
          <w:sz w:val="22"/>
          <w:szCs w:val="28"/>
        </w:rPr>
      </w:pPr>
      <w:r w:rsidRPr="00727928">
        <w:rPr>
          <w:color w:val="000000"/>
          <w:sz w:val="22"/>
          <w:szCs w:val="28"/>
        </w:rPr>
        <w:t>(наименование общеобразовательной организации, направляющей сведения)</w:t>
      </w:r>
    </w:p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1595"/>
        <w:gridCol w:w="1949"/>
        <w:gridCol w:w="1984"/>
      </w:tblGrid>
      <w:tr w:rsidR="00B211B1" w:rsidRPr="00727928" w:rsidTr="009D360B">
        <w:trPr>
          <w:jc w:val="center"/>
        </w:trPr>
        <w:tc>
          <w:tcPr>
            <w:tcW w:w="95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Ф.И.О.                  обуча</w:t>
            </w:r>
            <w:r w:rsidRPr="00727928">
              <w:rPr>
                <w:color w:val="000000"/>
                <w:sz w:val="28"/>
                <w:szCs w:val="28"/>
              </w:rPr>
              <w:t>ю</w:t>
            </w:r>
            <w:r w:rsidRPr="00727928">
              <w:rPr>
                <w:color w:val="000000"/>
                <w:sz w:val="28"/>
                <w:szCs w:val="28"/>
              </w:rPr>
              <w:t>щегося</w:t>
            </w:r>
          </w:p>
        </w:tc>
        <w:tc>
          <w:tcPr>
            <w:tcW w:w="159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класс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 xml:space="preserve">дата                  рождения 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домашний     адрес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11B1" w:rsidRPr="00727928" w:rsidTr="009D360B">
        <w:trPr>
          <w:jc w:val="center"/>
        </w:trPr>
        <w:tc>
          <w:tcPr>
            <w:tcW w:w="95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4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5</w:t>
            </w:r>
          </w:p>
        </w:tc>
      </w:tr>
      <w:tr w:rsidR="00B211B1" w:rsidRPr="00727928" w:rsidTr="009D360B">
        <w:trPr>
          <w:jc w:val="center"/>
        </w:trPr>
        <w:tc>
          <w:tcPr>
            <w:tcW w:w="95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rPr>
          <w:color w:val="000000"/>
          <w:sz w:val="28"/>
          <w:szCs w:val="28"/>
        </w:rPr>
      </w:pP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Дата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Руководитель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общеобразовательной организации _______________  ____________________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 xml:space="preserve">(подпись) </w:t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 xml:space="preserve">  (Ф.И.О.)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МП </w:t>
      </w:r>
    </w:p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</w:t>
      </w:r>
    </w:p>
    <w:p w:rsidR="00B211B1" w:rsidRPr="00727928" w:rsidRDefault="00B211B1" w:rsidP="00B211B1">
      <w:pPr>
        <w:rPr>
          <w:color w:val="000000"/>
          <w:sz w:val="24"/>
          <w:szCs w:val="24"/>
        </w:rPr>
      </w:pPr>
    </w:p>
    <w:p w:rsidR="00B211B1" w:rsidRPr="00727928" w:rsidRDefault="00B211B1" w:rsidP="00B211B1">
      <w:pPr>
        <w:rPr>
          <w:color w:val="000000"/>
          <w:sz w:val="28"/>
          <w:szCs w:val="28"/>
        </w:rPr>
        <w:sectPr w:rsidR="00B211B1" w:rsidRPr="00727928" w:rsidSect="00C90827">
          <w:pgSz w:w="11906" w:h="16838"/>
          <w:pgMar w:top="993" w:right="991" w:bottom="1276" w:left="1134" w:header="708" w:footer="708" w:gutter="0"/>
          <w:cols w:space="708"/>
          <w:titlePg/>
          <w:docGrid w:linePitch="360"/>
        </w:sectPr>
      </w:pPr>
      <w:r w:rsidRPr="00727928">
        <w:rPr>
          <w:color w:val="000000"/>
          <w:sz w:val="24"/>
          <w:szCs w:val="24"/>
        </w:rPr>
        <w:t xml:space="preserve">Составляется в соответствии с пунктом 5.1. Положения и направляется в </w:t>
      </w:r>
      <w:r w:rsidRPr="00727928">
        <w:rPr>
          <w:color w:val="000000"/>
          <w:sz w:val="24"/>
          <w:szCs w:val="28"/>
        </w:rPr>
        <w:t>управление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</w:p>
    <w:p w:rsidR="00B211B1" w:rsidRPr="00727928" w:rsidRDefault="00B211B1" w:rsidP="00B211B1">
      <w:pPr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Приложение № 3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к Положению об учете детей, подлежащих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обучению по образовательным программам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дошкольного, начального общего,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основного общего и среднего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общего образования на территории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Топкинского муниципал</w:t>
      </w:r>
      <w:r w:rsidRPr="00727928">
        <w:rPr>
          <w:color w:val="000000"/>
          <w:sz w:val="28"/>
          <w:szCs w:val="28"/>
        </w:rPr>
        <w:t>ь</w:t>
      </w:r>
      <w:r w:rsidRPr="00727928">
        <w:rPr>
          <w:color w:val="000000"/>
          <w:sz w:val="28"/>
          <w:szCs w:val="28"/>
        </w:rPr>
        <w:t xml:space="preserve">ного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 xml:space="preserve">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</w:p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___________________________________________________________</w:t>
      </w:r>
    </w:p>
    <w:p w:rsidR="00B211B1" w:rsidRPr="00727928" w:rsidRDefault="00B211B1" w:rsidP="00B211B1">
      <w:pPr>
        <w:jc w:val="center"/>
        <w:rPr>
          <w:color w:val="000000"/>
          <w:sz w:val="22"/>
          <w:szCs w:val="28"/>
        </w:rPr>
      </w:pPr>
      <w:r w:rsidRPr="00727928">
        <w:rPr>
          <w:color w:val="000000"/>
          <w:sz w:val="22"/>
          <w:szCs w:val="28"/>
        </w:rPr>
        <w:t>(наименование общеобразовательной организации, направляющей сведения)</w:t>
      </w:r>
    </w:p>
    <w:p w:rsidR="00B211B1" w:rsidRPr="00727928" w:rsidRDefault="00B211B1" w:rsidP="00B211B1">
      <w:pPr>
        <w:jc w:val="center"/>
        <w:rPr>
          <w:b/>
          <w:bCs/>
          <w:color w:val="000000"/>
          <w:sz w:val="28"/>
          <w:szCs w:val="28"/>
        </w:rPr>
      </w:pPr>
      <w:r w:rsidRPr="00727928">
        <w:rPr>
          <w:b/>
          <w:bCs/>
          <w:color w:val="000000"/>
          <w:sz w:val="28"/>
          <w:szCs w:val="28"/>
        </w:rPr>
        <w:t xml:space="preserve">Сведения                                                                                                                                                                                        об обучающихся, пропускающих занятия без уважительной причины, </w:t>
      </w:r>
    </w:p>
    <w:p w:rsidR="00B211B1" w:rsidRPr="00727928" w:rsidRDefault="00B211B1" w:rsidP="00B211B1">
      <w:pPr>
        <w:jc w:val="center"/>
        <w:rPr>
          <w:b/>
          <w:bCs/>
          <w:color w:val="000000"/>
          <w:sz w:val="28"/>
          <w:szCs w:val="28"/>
        </w:rPr>
      </w:pPr>
      <w:r w:rsidRPr="00727928">
        <w:rPr>
          <w:b/>
          <w:bCs/>
          <w:color w:val="000000"/>
          <w:sz w:val="28"/>
          <w:szCs w:val="28"/>
        </w:rPr>
        <w:t xml:space="preserve">на  ___(месяц) _____ (год) </w:t>
      </w:r>
    </w:p>
    <w:p w:rsidR="00B211B1" w:rsidRPr="00727928" w:rsidRDefault="00B211B1" w:rsidP="00B211B1">
      <w:pPr>
        <w:jc w:val="both"/>
        <w:rPr>
          <w:bCs/>
          <w:color w:val="000000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1961"/>
        <w:gridCol w:w="1313"/>
        <w:gridCol w:w="2234"/>
        <w:gridCol w:w="2188"/>
        <w:gridCol w:w="3837"/>
        <w:gridCol w:w="2400"/>
      </w:tblGrid>
      <w:tr w:rsidR="00B211B1" w:rsidRPr="00727928" w:rsidTr="009D360B">
        <w:tblPrEx>
          <w:tblCellMar>
            <w:top w:w="0" w:type="dxa"/>
            <w:bottom w:w="0" w:type="dxa"/>
          </w:tblCellMar>
        </w:tblPrEx>
        <w:tc>
          <w:tcPr>
            <w:tcW w:w="634" w:type="dxa"/>
          </w:tcPr>
          <w:p w:rsidR="00B211B1" w:rsidRPr="00727928" w:rsidRDefault="00B211B1" w:rsidP="009D3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28">
              <w:rPr>
                <w:bCs/>
                <w:color w:val="000000"/>
                <w:sz w:val="28"/>
                <w:szCs w:val="28"/>
              </w:rPr>
              <w:t>№</w:t>
            </w:r>
          </w:p>
          <w:p w:rsidR="00B211B1" w:rsidRPr="00727928" w:rsidRDefault="00B211B1" w:rsidP="009D3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28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961" w:type="dxa"/>
          </w:tcPr>
          <w:p w:rsidR="00B211B1" w:rsidRPr="00727928" w:rsidRDefault="00B211B1" w:rsidP="009D3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28">
              <w:rPr>
                <w:bCs/>
                <w:color w:val="000000"/>
                <w:sz w:val="28"/>
                <w:szCs w:val="28"/>
              </w:rPr>
              <w:t>Ф.И.О.</w:t>
            </w:r>
          </w:p>
          <w:p w:rsidR="00B211B1" w:rsidRPr="00727928" w:rsidRDefault="00B211B1" w:rsidP="009D3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28">
              <w:rPr>
                <w:bCs/>
                <w:color w:val="000000"/>
                <w:sz w:val="28"/>
                <w:szCs w:val="28"/>
              </w:rPr>
              <w:t>обучающегося</w:t>
            </w:r>
          </w:p>
        </w:tc>
        <w:tc>
          <w:tcPr>
            <w:tcW w:w="1313" w:type="dxa"/>
          </w:tcPr>
          <w:p w:rsidR="00B211B1" w:rsidRPr="00727928" w:rsidRDefault="00B211B1" w:rsidP="009D3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28">
              <w:rPr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234" w:type="dxa"/>
          </w:tcPr>
          <w:p w:rsidR="00B211B1" w:rsidRPr="00727928" w:rsidRDefault="00B211B1" w:rsidP="009D3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28">
              <w:rPr>
                <w:bCs/>
                <w:color w:val="000000"/>
                <w:sz w:val="28"/>
                <w:szCs w:val="28"/>
              </w:rPr>
              <w:t>количество и % пропущенных</w:t>
            </w:r>
          </w:p>
          <w:p w:rsidR="00B211B1" w:rsidRPr="00727928" w:rsidRDefault="00B211B1" w:rsidP="009D3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28">
              <w:rPr>
                <w:bCs/>
                <w:color w:val="000000"/>
                <w:sz w:val="28"/>
                <w:szCs w:val="28"/>
              </w:rPr>
              <w:t>уроков</w:t>
            </w:r>
          </w:p>
        </w:tc>
        <w:tc>
          <w:tcPr>
            <w:tcW w:w="2188" w:type="dxa"/>
          </w:tcPr>
          <w:p w:rsidR="00B211B1" w:rsidRPr="00727928" w:rsidRDefault="00B211B1" w:rsidP="009D3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28">
              <w:rPr>
                <w:bCs/>
                <w:color w:val="000000"/>
                <w:sz w:val="28"/>
                <w:szCs w:val="28"/>
              </w:rPr>
              <w:t>причина                   пропусков</w:t>
            </w:r>
          </w:p>
        </w:tc>
        <w:tc>
          <w:tcPr>
            <w:tcW w:w="3837" w:type="dxa"/>
          </w:tcPr>
          <w:p w:rsidR="00B211B1" w:rsidRPr="00727928" w:rsidRDefault="00B211B1" w:rsidP="009D3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28">
              <w:rPr>
                <w:bCs/>
                <w:color w:val="000000"/>
                <w:sz w:val="28"/>
                <w:szCs w:val="28"/>
              </w:rPr>
              <w:t xml:space="preserve">организация работы с                    обучающимся и его семьей </w:t>
            </w:r>
          </w:p>
        </w:tc>
        <w:tc>
          <w:tcPr>
            <w:tcW w:w="2400" w:type="dxa"/>
          </w:tcPr>
          <w:p w:rsidR="00B211B1" w:rsidRPr="00727928" w:rsidRDefault="00B211B1" w:rsidP="009D3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28">
              <w:rPr>
                <w:bCs/>
                <w:color w:val="000000"/>
                <w:sz w:val="28"/>
                <w:szCs w:val="28"/>
              </w:rPr>
              <w:t xml:space="preserve">результаты </w:t>
            </w:r>
          </w:p>
          <w:p w:rsidR="00B211B1" w:rsidRPr="00727928" w:rsidRDefault="00B211B1" w:rsidP="009D3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7928">
              <w:rPr>
                <w:bCs/>
                <w:color w:val="000000"/>
                <w:sz w:val="28"/>
                <w:szCs w:val="28"/>
              </w:rPr>
              <w:t>работы</w:t>
            </w:r>
          </w:p>
        </w:tc>
      </w:tr>
      <w:tr w:rsidR="00B211B1" w:rsidRPr="00727928" w:rsidTr="009D360B">
        <w:tblPrEx>
          <w:tblCellMar>
            <w:top w:w="0" w:type="dxa"/>
            <w:bottom w:w="0" w:type="dxa"/>
          </w:tblCellMar>
        </w:tblPrEx>
        <w:tc>
          <w:tcPr>
            <w:tcW w:w="634" w:type="dxa"/>
          </w:tcPr>
          <w:p w:rsidR="00B211B1" w:rsidRPr="00727928" w:rsidRDefault="00B211B1" w:rsidP="009D360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</w:tcPr>
          <w:p w:rsidR="00B211B1" w:rsidRPr="00727928" w:rsidRDefault="00B211B1" w:rsidP="009D360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B211B1" w:rsidRPr="00727928" w:rsidRDefault="00B211B1" w:rsidP="009D360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B211B1" w:rsidRPr="00727928" w:rsidRDefault="00B211B1" w:rsidP="009D360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</w:tcPr>
          <w:p w:rsidR="00B211B1" w:rsidRPr="00727928" w:rsidRDefault="00B211B1" w:rsidP="009D360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:rsidR="00B211B1" w:rsidRPr="00727928" w:rsidRDefault="00B211B1" w:rsidP="009D360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B211B1" w:rsidRPr="00727928" w:rsidRDefault="00B211B1" w:rsidP="009D360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211B1" w:rsidRPr="00727928" w:rsidTr="009D360B">
        <w:tblPrEx>
          <w:tblCellMar>
            <w:top w:w="0" w:type="dxa"/>
            <w:bottom w:w="0" w:type="dxa"/>
          </w:tblCellMar>
        </w:tblPrEx>
        <w:tc>
          <w:tcPr>
            <w:tcW w:w="634" w:type="dxa"/>
          </w:tcPr>
          <w:p w:rsidR="00B211B1" w:rsidRPr="00727928" w:rsidRDefault="00B211B1" w:rsidP="009D360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</w:tcPr>
          <w:p w:rsidR="00B211B1" w:rsidRPr="00727928" w:rsidRDefault="00B211B1" w:rsidP="009D360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B211B1" w:rsidRPr="00727928" w:rsidRDefault="00B211B1" w:rsidP="009D360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B211B1" w:rsidRPr="00727928" w:rsidRDefault="00B211B1" w:rsidP="009D360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</w:tcPr>
          <w:p w:rsidR="00B211B1" w:rsidRPr="00727928" w:rsidRDefault="00B211B1" w:rsidP="009D360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:rsidR="00B211B1" w:rsidRPr="00727928" w:rsidRDefault="00B211B1" w:rsidP="009D360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B211B1" w:rsidRPr="00727928" w:rsidRDefault="00B211B1" w:rsidP="009D360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B211B1" w:rsidRPr="00727928" w:rsidRDefault="00B211B1" w:rsidP="00B211B1">
      <w:pPr>
        <w:jc w:val="both"/>
        <w:rPr>
          <w:bCs/>
          <w:color w:val="000000"/>
          <w:sz w:val="28"/>
          <w:szCs w:val="28"/>
        </w:rPr>
      </w:pP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Дата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Руководитель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общеобразовательной организации _______________      ___________________________________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 xml:space="preserve">                  (подпись) </w:t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 xml:space="preserve">                      (Ф.И.О.)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МП </w:t>
      </w:r>
    </w:p>
    <w:p w:rsidR="00B211B1" w:rsidRPr="00727928" w:rsidRDefault="00B211B1" w:rsidP="00B211B1">
      <w:pPr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</w:p>
    <w:p w:rsidR="00B211B1" w:rsidRPr="00727928" w:rsidRDefault="00B211B1" w:rsidP="00B211B1">
      <w:pPr>
        <w:rPr>
          <w:color w:val="000000"/>
          <w:sz w:val="24"/>
          <w:szCs w:val="24"/>
          <w:u w:val="single"/>
        </w:rPr>
        <w:sectPr w:rsidR="00B211B1" w:rsidRPr="00727928" w:rsidSect="005E2D56">
          <w:pgSz w:w="16838" w:h="11906" w:orient="landscape"/>
          <w:pgMar w:top="567" w:right="567" w:bottom="851" w:left="1985" w:header="709" w:footer="709" w:gutter="0"/>
          <w:cols w:space="708"/>
          <w:docGrid w:linePitch="360"/>
        </w:sectPr>
      </w:pPr>
      <w:r w:rsidRPr="00727928">
        <w:rPr>
          <w:color w:val="000000"/>
          <w:sz w:val="24"/>
          <w:szCs w:val="24"/>
        </w:rPr>
        <w:t xml:space="preserve">Составляется в соответствии с пунктом 5.2. Положения и направляется в </w:t>
      </w:r>
      <w:r w:rsidRPr="00727928">
        <w:rPr>
          <w:color w:val="000000"/>
          <w:sz w:val="24"/>
          <w:szCs w:val="28"/>
        </w:rPr>
        <w:t>управление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Приложение № 4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к Положению об учете детей, подлежащих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обучению по образовательным программам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дошкольного, начального общего,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основного общего и среднего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общего образования на территории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Топкинского муниципал</w:t>
      </w:r>
      <w:r w:rsidRPr="00727928">
        <w:rPr>
          <w:color w:val="000000"/>
          <w:sz w:val="28"/>
          <w:szCs w:val="28"/>
        </w:rPr>
        <w:t>ь</w:t>
      </w:r>
      <w:r w:rsidRPr="00727928">
        <w:rPr>
          <w:color w:val="000000"/>
          <w:sz w:val="28"/>
          <w:szCs w:val="28"/>
        </w:rPr>
        <w:t xml:space="preserve">ного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 xml:space="preserve">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Таблица № 1</w:t>
      </w:r>
    </w:p>
    <w:p w:rsidR="00B211B1" w:rsidRPr="00727928" w:rsidRDefault="00B211B1" w:rsidP="00B211B1">
      <w:pPr>
        <w:ind w:firstLine="425"/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>Сведения</w:t>
      </w:r>
    </w:p>
    <w:p w:rsidR="00B211B1" w:rsidRPr="00727928" w:rsidRDefault="00B211B1" w:rsidP="00B211B1">
      <w:pPr>
        <w:ind w:firstLine="425"/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 xml:space="preserve">о детях, выбывших из образовательной организации 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________________________________________________________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2"/>
          <w:szCs w:val="28"/>
        </w:rPr>
      </w:pPr>
      <w:r w:rsidRPr="00727928">
        <w:rPr>
          <w:color w:val="000000"/>
          <w:sz w:val="22"/>
          <w:szCs w:val="28"/>
        </w:rPr>
        <w:t>(наименование общеобразовательной организации, направляющей сведения)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256"/>
        <w:gridCol w:w="1385"/>
        <w:gridCol w:w="1116"/>
        <w:gridCol w:w="1352"/>
        <w:gridCol w:w="1177"/>
        <w:gridCol w:w="2126"/>
      </w:tblGrid>
      <w:tr w:rsidR="00B211B1" w:rsidRPr="00727928" w:rsidTr="009D360B">
        <w:tc>
          <w:tcPr>
            <w:tcW w:w="95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 xml:space="preserve">№ 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8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 xml:space="preserve">Ф.И.О. 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 xml:space="preserve">ребенка 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дата р</w:t>
            </w:r>
            <w:r w:rsidRPr="00727928">
              <w:rPr>
                <w:color w:val="000000"/>
                <w:sz w:val="28"/>
                <w:szCs w:val="28"/>
              </w:rPr>
              <w:t>о</w:t>
            </w:r>
            <w:r w:rsidRPr="00727928">
              <w:rPr>
                <w:color w:val="000000"/>
                <w:sz w:val="28"/>
                <w:szCs w:val="28"/>
              </w:rPr>
              <w:t xml:space="preserve">ждения 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35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дата в</w:t>
            </w:r>
            <w:r w:rsidRPr="00727928">
              <w:rPr>
                <w:color w:val="000000"/>
                <w:sz w:val="28"/>
                <w:szCs w:val="28"/>
              </w:rPr>
              <w:t>ы</w:t>
            </w:r>
            <w:r w:rsidRPr="00727928">
              <w:rPr>
                <w:color w:val="000000"/>
                <w:sz w:val="28"/>
                <w:szCs w:val="28"/>
              </w:rPr>
              <w:t>бытия, причина</w:t>
            </w:r>
          </w:p>
        </w:tc>
        <w:tc>
          <w:tcPr>
            <w:tcW w:w="122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 xml:space="preserve">куда выбыл 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наличие спра</w:t>
            </w:r>
            <w:r w:rsidRPr="00727928">
              <w:rPr>
                <w:color w:val="000000"/>
                <w:sz w:val="28"/>
                <w:szCs w:val="28"/>
              </w:rPr>
              <w:t>в</w:t>
            </w:r>
            <w:r w:rsidRPr="00727928">
              <w:rPr>
                <w:color w:val="000000"/>
                <w:sz w:val="28"/>
                <w:szCs w:val="28"/>
              </w:rPr>
              <w:t>ки-подтверждения, уведомления о зачислении в ООО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11B1" w:rsidRPr="00727928" w:rsidTr="009D360B">
        <w:tc>
          <w:tcPr>
            <w:tcW w:w="95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2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5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7</w:t>
            </w:r>
          </w:p>
        </w:tc>
      </w:tr>
      <w:tr w:rsidR="00B211B1" w:rsidRPr="00727928" w:rsidTr="009D360B">
        <w:tc>
          <w:tcPr>
            <w:tcW w:w="959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Дата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Руководитель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общеобразовательной организации ______________  __________________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 xml:space="preserve">                  (подпись) </w:t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 xml:space="preserve">   (Ф.И.О.)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МП 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br w:type="page"/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Таблица № 2</w:t>
      </w:r>
    </w:p>
    <w:p w:rsidR="00B211B1" w:rsidRPr="00727928" w:rsidRDefault="00B211B1" w:rsidP="00B211B1">
      <w:pPr>
        <w:ind w:firstLine="425"/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>Сведения</w:t>
      </w:r>
    </w:p>
    <w:p w:rsidR="00B211B1" w:rsidRPr="00727928" w:rsidRDefault="00B211B1" w:rsidP="00B211B1">
      <w:pPr>
        <w:ind w:firstLine="425"/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>о детях, прибывших в образовательную организацию</w:t>
      </w:r>
    </w:p>
    <w:p w:rsidR="00B211B1" w:rsidRPr="00727928" w:rsidRDefault="00B211B1" w:rsidP="00B211B1">
      <w:pPr>
        <w:ind w:firstLine="425"/>
        <w:jc w:val="center"/>
        <w:rPr>
          <w:b/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_________________________________________________________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2"/>
          <w:szCs w:val="28"/>
        </w:rPr>
      </w:pPr>
      <w:r w:rsidRPr="00727928">
        <w:rPr>
          <w:color w:val="000000"/>
          <w:sz w:val="22"/>
          <w:szCs w:val="28"/>
        </w:rPr>
        <w:t>(наименование общеобразовательной организации, направляющей сведения)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768"/>
        <w:gridCol w:w="1385"/>
        <w:gridCol w:w="1090"/>
        <w:gridCol w:w="2024"/>
        <w:gridCol w:w="2190"/>
      </w:tblGrid>
      <w:tr w:rsidR="00B211B1" w:rsidRPr="00727928" w:rsidTr="009D360B">
        <w:tc>
          <w:tcPr>
            <w:tcW w:w="847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 xml:space="preserve">№ 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13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 xml:space="preserve">Ф.И.О. 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 xml:space="preserve">ребенка 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дата р</w:t>
            </w:r>
            <w:r w:rsidRPr="00727928">
              <w:rPr>
                <w:color w:val="000000"/>
                <w:sz w:val="28"/>
                <w:szCs w:val="28"/>
              </w:rPr>
              <w:t>о</w:t>
            </w:r>
            <w:r w:rsidRPr="00727928">
              <w:rPr>
                <w:color w:val="000000"/>
                <w:sz w:val="28"/>
                <w:szCs w:val="28"/>
              </w:rPr>
              <w:t xml:space="preserve">ждения 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04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дата посту</w:t>
            </w:r>
            <w:r w:rsidRPr="00727928">
              <w:rPr>
                <w:color w:val="000000"/>
                <w:sz w:val="28"/>
                <w:szCs w:val="28"/>
              </w:rPr>
              <w:t>п</w:t>
            </w:r>
            <w:r w:rsidRPr="00727928">
              <w:rPr>
                <w:color w:val="000000"/>
                <w:sz w:val="28"/>
                <w:szCs w:val="28"/>
              </w:rPr>
              <w:t xml:space="preserve">ления  </w:t>
            </w:r>
          </w:p>
        </w:tc>
        <w:tc>
          <w:tcPr>
            <w:tcW w:w="226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 xml:space="preserve">откуда прибыл 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11B1" w:rsidRPr="00727928" w:rsidTr="009D360B">
        <w:tc>
          <w:tcPr>
            <w:tcW w:w="847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4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6</w:t>
            </w:r>
          </w:p>
        </w:tc>
      </w:tr>
      <w:tr w:rsidR="00B211B1" w:rsidRPr="00727928" w:rsidTr="009D360B">
        <w:tc>
          <w:tcPr>
            <w:tcW w:w="847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Дата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Руководитель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общеобразовательной организации _______________  _________________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 xml:space="preserve">                  (подпись) </w:t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 xml:space="preserve">    (Ф.И.О.)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МП 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4"/>
          <w:szCs w:val="24"/>
        </w:rPr>
      </w:pPr>
      <w:r w:rsidRPr="00727928">
        <w:rPr>
          <w:color w:val="000000"/>
          <w:sz w:val="24"/>
          <w:szCs w:val="24"/>
        </w:rPr>
        <w:t xml:space="preserve">Составляется в соответствии с пунктом 5.3. Положения и направляется в </w:t>
      </w:r>
      <w:r w:rsidRPr="00727928">
        <w:rPr>
          <w:color w:val="000000"/>
          <w:sz w:val="24"/>
          <w:szCs w:val="28"/>
        </w:rPr>
        <w:t>управл</w:t>
      </w:r>
      <w:r w:rsidRPr="00727928">
        <w:rPr>
          <w:color w:val="000000"/>
          <w:sz w:val="24"/>
          <w:szCs w:val="28"/>
        </w:rPr>
        <w:t>е</w:t>
      </w:r>
      <w:r w:rsidRPr="00727928">
        <w:rPr>
          <w:color w:val="000000"/>
          <w:sz w:val="24"/>
          <w:szCs w:val="28"/>
        </w:rPr>
        <w:t>ние</w:t>
      </w:r>
      <w:r w:rsidRPr="00727928">
        <w:rPr>
          <w:color w:val="000000"/>
          <w:sz w:val="24"/>
          <w:szCs w:val="24"/>
        </w:rPr>
        <w:t xml:space="preserve">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br w:type="page"/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Приложение № 5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к Положению об учете детей, подлежащих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обучению по образовательным программам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дошкольного, начального общего,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основного общего и среднего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общего образования на территории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Топкинского муниципал</w:t>
      </w:r>
      <w:r w:rsidRPr="00727928">
        <w:rPr>
          <w:color w:val="000000"/>
          <w:sz w:val="28"/>
          <w:szCs w:val="28"/>
        </w:rPr>
        <w:t>ь</w:t>
      </w:r>
      <w:r w:rsidRPr="00727928">
        <w:rPr>
          <w:color w:val="000000"/>
          <w:sz w:val="28"/>
          <w:szCs w:val="28"/>
        </w:rPr>
        <w:t xml:space="preserve">ного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 xml:space="preserve"> </w:t>
      </w: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tabs>
          <w:tab w:val="left" w:pos="5850"/>
        </w:tabs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 xml:space="preserve">СВЕДЕНИЯ </w:t>
      </w:r>
    </w:p>
    <w:p w:rsidR="00B211B1" w:rsidRPr="00727928" w:rsidRDefault="00B211B1" w:rsidP="00B211B1">
      <w:pPr>
        <w:ind w:firstLine="425"/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 xml:space="preserve">о детях в возрасте от 6 лет (и старше) 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_____________________________________________________________</w:t>
      </w:r>
    </w:p>
    <w:p w:rsidR="00B211B1" w:rsidRPr="00727928" w:rsidRDefault="00B211B1" w:rsidP="00B211B1">
      <w:pPr>
        <w:jc w:val="center"/>
        <w:rPr>
          <w:color w:val="000000"/>
          <w:sz w:val="22"/>
          <w:szCs w:val="28"/>
        </w:rPr>
      </w:pPr>
      <w:r w:rsidRPr="00727928">
        <w:rPr>
          <w:color w:val="000000"/>
          <w:sz w:val="22"/>
          <w:szCs w:val="28"/>
        </w:rPr>
        <w:t>(наименование дошкольной образовательной организации, направляющей сведения)</w:t>
      </w:r>
    </w:p>
    <w:tbl>
      <w:tblPr>
        <w:tblW w:w="9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06"/>
        <w:gridCol w:w="1620"/>
        <w:gridCol w:w="3278"/>
        <w:gridCol w:w="1985"/>
      </w:tblGrid>
      <w:tr w:rsidR="00B211B1" w:rsidRPr="00727928" w:rsidTr="009D360B">
        <w:tc>
          <w:tcPr>
            <w:tcW w:w="817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№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906" w:type="dxa"/>
            <w:shd w:val="clear" w:color="auto" w:fill="auto"/>
          </w:tcPr>
          <w:p w:rsidR="00B211B1" w:rsidRPr="00727928" w:rsidRDefault="00B211B1" w:rsidP="009D360B">
            <w:pPr>
              <w:ind w:hanging="7"/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 xml:space="preserve">Ф.И.О. </w:t>
            </w:r>
          </w:p>
          <w:p w:rsidR="00B211B1" w:rsidRPr="00727928" w:rsidRDefault="00B211B1" w:rsidP="009D360B">
            <w:pPr>
              <w:ind w:hanging="7"/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р</w:t>
            </w:r>
            <w:r w:rsidRPr="00727928">
              <w:rPr>
                <w:color w:val="000000"/>
                <w:sz w:val="28"/>
                <w:szCs w:val="28"/>
              </w:rPr>
              <w:t>е</w:t>
            </w:r>
            <w:r w:rsidRPr="00727928">
              <w:rPr>
                <w:color w:val="000000"/>
                <w:sz w:val="28"/>
                <w:szCs w:val="28"/>
              </w:rPr>
              <w:t>бенка,</w:t>
            </w:r>
          </w:p>
          <w:p w:rsidR="00B211B1" w:rsidRPr="00727928" w:rsidRDefault="00B211B1" w:rsidP="009D360B">
            <w:pPr>
              <w:ind w:hanging="7"/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посещающ</w:t>
            </w:r>
            <w:r w:rsidRPr="00727928">
              <w:rPr>
                <w:color w:val="000000"/>
                <w:sz w:val="28"/>
                <w:szCs w:val="28"/>
              </w:rPr>
              <w:t>е</w:t>
            </w:r>
            <w:r w:rsidRPr="00727928">
              <w:rPr>
                <w:color w:val="000000"/>
                <w:sz w:val="28"/>
                <w:szCs w:val="28"/>
              </w:rPr>
              <w:t>го ДОУ</w:t>
            </w:r>
          </w:p>
        </w:tc>
        <w:tc>
          <w:tcPr>
            <w:tcW w:w="1620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дата ро</w:t>
            </w:r>
            <w:r w:rsidRPr="00727928">
              <w:rPr>
                <w:color w:val="000000"/>
                <w:sz w:val="28"/>
                <w:szCs w:val="28"/>
              </w:rPr>
              <w:t>ж</w:t>
            </w:r>
            <w:r w:rsidRPr="00727928">
              <w:rPr>
                <w:color w:val="000000"/>
                <w:sz w:val="28"/>
                <w:szCs w:val="28"/>
              </w:rPr>
              <w:t>дения</w:t>
            </w:r>
          </w:p>
        </w:tc>
        <w:tc>
          <w:tcPr>
            <w:tcW w:w="3278" w:type="dxa"/>
            <w:shd w:val="clear" w:color="auto" w:fill="auto"/>
          </w:tcPr>
          <w:p w:rsidR="00B211B1" w:rsidRPr="00727928" w:rsidRDefault="00B211B1" w:rsidP="009D360B">
            <w:pPr>
              <w:ind w:firstLine="1"/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адрес места жительс</w:t>
            </w:r>
            <w:r w:rsidRPr="00727928">
              <w:rPr>
                <w:color w:val="000000"/>
                <w:sz w:val="28"/>
                <w:szCs w:val="28"/>
              </w:rPr>
              <w:t>т</w:t>
            </w:r>
            <w:r w:rsidRPr="00727928">
              <w:rPr>
                <w:color w:val="000000"/>
                <w:sz w:val="28"/>
                <w:szCs w:val="28"/>
              </w:rPr>
              <w:t>ва/пребывания (постоя</w:t>
            </w:r>
            <w:r w:rsidRPr="00727928">
              <w:rPr>
                <w:color w:val="000000"/>
                <w:sz w:val="28"/>
                <w:szCs w:val="28"/>
              </w:rPr>
              <w:t>н</w:t>
            </w:r>
            <w:r w:rsidRPr="00727928">
              <w:rPr>
                <w:color w:val="000000"/>
                <w:sz w:val="28"/>
                <w:szCs w:val="28"/>
              </w:rPr>
              <w:t>но/временно)</w:t>
            </w:r>
          </w:p>
          <w:p w:rsidR="00B211B1" w:rsidRPr="00727928" w:rsidRDefault="00B211B1" w:rsidP="009D360B">
            <w:pPr>
              <w:ind w:firstLine="42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211B1" w:rsidRPr="00727928" w:rsidRDefault="00B211B1" w:rsidP="009D360B">
            <w:pPr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причина нахождения ребенка в учр</w:t>
            </w:r>
            <w:r w:rsidRPr="00727928">
              <w:rPr>
                <w:color w:val="000000"/>
                <w:sz w:val="28"/>
                <w:szCs w:val="28"/>
              </w:rPr>
              <w:t>е</w:t>
            </w:r>
            <w:r w:rsidRPr="00727928">
              <w:rPr>
                <w:color w:val="000000"/>
                <w:sz w:val="28"/>
                <w:szCs w:val="28"/>
              </w:rPr>
              <w:t>ждении</w:t>
            </w:r>
          </w:p>
        </w:tc>
      </w:tr>
      <w:tr w:rsidR="00B211B1" w:rsidRPr="00727928" w:rsidTr="009D360B">
        <w:tc>
          <w:tcPr>
            <w:tcW w:w="817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11B1" w:rsidRPr="00727928" w:rsidTr="009D360B">
        <w:tc>
          <w:tcPr>
            <w:tcW w:w="817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Дата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Руководитель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образовательной организации _______________  __________________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 xml:space="preserve">         (подпись) </w:t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 xml:space="preserve">           (Ф.И.О.)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МП 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4"/>
          <w:szCs w:val="24"/>
        </w:rPr>
      </w:pPr>
      <w:r w:rsidRPr="00727928">
        <w:rPr>
          <w:color w:val="000000"/>
          <w:sz w:val="24"/>
          <w:szCs w:val="24"/>
        </w:rPr>
        <w:t xml:space="preserve">Составляется в соответствии с пунктами 5.5. Положения и направляется в </w:t>
      </w:r>
      <w:r w:rsidRPr="00727928">
        <w:rPr>
          <w:color w:val="000000"/>
          <w:sz w:val="24"/>
          <w:szCs w:val="28"/>
        </w:rPr>
        <w:t>упра</w:t>
      </w:r>
      <w:r w:rsidRPr="00727928">
        <w:rPr>
          <w:color w:val="000000"/>
          <w:sz w:val="24"/>
          <w:szCs w:val="28"/>
        </w:rPr>
        <w:t>в</w:t>
      </w:r>
      <w:r w:rsidRPr="00727928">
        <w:rPr>
          <w:color w:val="000000"/>
          <w:sz w:val="24"/>
          <w:szCs w:val="28"/>
        </w:rPr>
        <w:t>ление</w:t>
      </w:r>
      <w:r w:rsidRPr="00727928">
        <w:rPr>
          <w:color w:val="000000"/>
          <w:sz w:val="24"/>
          <w:szCs w:val="24"/>
        </w:rPr>
        <w:t xml:space="preserve">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br w:type="textWrapping" w:clear="all"/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br w:type="page"/>
      </w:r>
      <w:r w:rsidRPr="00727928">
        <w:rPr>
          <w:color w:val="000000"/>
          <w:sz w:val="28"/>
          <w:szCs w:val="28"/>
        </w:rPr>
        <w:lastRenderedPageBreak/>
        <w:t>Приложение № 6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к Положению об учете детей, подлежащих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обучению по образовательным программам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дошкольного, начального общего,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основного общего и среднего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общего образования на территории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Топкинского муниципал</w:t>
      </w:r>
      <w:r w:rsidRPr="00727928">
        <w:rPr>
          <w:color w:val="000000"/>
          <w:sz w:val="28"/>
          <w:szCs w:val="28"/>
        </w:rPr>
        <w:t>ь</w:t>
      </w:r>
      <w:r w:rsidRPr="00727928">
        <w:rPr>
          <w:color w:val="000000"/>
          <w:sz w:val="28"/>
          <w:szCs w:val="28"/>
        </w:rPr>
        <w:t xml:space="preserve">ного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 xml:space="preserve">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</w:t>
      </w:r>
    </w:p>
    <w:p w:rsidR="00B211B1" w:rsidRPr="00727928" w:rsidRDefault="00B211B1" w:rsidP="00B211B1">
      <w:pPr>
        <w:ind w:firstLine="425"/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 xml:space="preserve">СВЕДЕНИЯ </w:t>
      </w:r>
    </w:p>
    <w:p w:rsidR="00B211B1" w:rsidRPr="00727928" w:rsidRDefault="00B211B1" w:rsidP="00B211B1">
      <w:pPr>
        <w:ind w:firstLine="425"/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>о детях, завершающих получение дошкольного образования и подл</w:t>
      </w:r>
      <w:r w:rsidRPr="00727928">
        <w:rPr>
          <w:b/>
          <w:color w:val="000000"/>
          <w:sz w:val="28"/>
          <w:szCs w:val="28"/>
        </w:rPr>
        <w:t>е</w:t>
      </w:r>
      <w:r w:rsidRPr="00727928">
        <w:rPr>
          <w:b/>
          <w:color w:val="000000"/>
          <w:sz w:val="28"/>
          <w:szCs w:val="28"/>
        </w:rPr>
        <w:t xml:space="preserve">жащих приему в 1-ый класс в _________ году 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_____________________________________________________________</w:t>
      </w:r>
    </w:p>
    <w:p w:rsidR="00B211B1" w:rsidRPr="00727928" w:rsidRDefault="00B211B1" w:rsidP="00B211B1">
      <w:pPr>
        <w:jc w:val="center"/>
        <w:rPr>
          <w:color w:val="000000"/>
          <w:sz w:val="22"/>
          <w:szCs w:val="28"/>
        </w:rPr>
      </w:pPr>
      <w:r w:rsidRPr="00727928">
        <w:rPr>
          <w:color w:val="000000"/>
          <w:sz w:val="22"/>
          <w:szCs w:val="28"/>
        </w:rPr>
        <w:t>(наименование дошкольной образовательной организации, направляющей сведения)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324"/>
        <w:gridCol w:w="1465"/>
        <w:gridCol w:w="2877"/>
        <w:gridCol w:w="1531"/>
        <w:gridCol w:w="1694"/>
      </w:tblGrid>
      <w:tr w:rsidR="00B211B1" w:rsidRPr="00727928" w:rsidTr="009D360B">
        <w:tc>
          <w:tcPr>
            <w:tcW w:w="679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 xml:space="preserve">№ 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п/п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2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Ф.И.О. р</w:t>
            </w:r>
            <w:r w:rsidRPr="00727928">
              <w:rPr>
                <w:color w:val="000000"/>
                <w:sz w:val="28"/>
                <w:szCs w:val="28"/>
              </w:rPr>
              <w:t>е</w:t>
            </w:r>
            <w:r w:rsidRPr="00727928">
              <w:rPr>
                <w:color w:val="000000"/>
                <w:sz w:val="28"/>
                <w:szCs w:val="28"/>
              </w:rPr>
              <w:t>бенка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дата ро</w:t>
            </w:r>
            <w:r w:rsidRPr="00727928">
              <w:rPr>
                <w:color w:val="000000"/>
                <w:sz w:val="28"/>
                <w:szCs w:val="28"/>
              </w:rPr>
              <w:t>ж</w:t>
            </w:r>
            <w:r w:rsidRPr="00727928">
              <w:rPr>
                <w:color w:val="000000"/>
                <w:sz w:val="28"/>
                <w:szCs w:val="28"/>
              </w:rPr>
              <w:t xml:space="preserve">дения 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2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адрес места жител</w:t>
            </w:r>
            <w:r w:rsidRPr="00727928">
              <w:rPr>
                <w:color w:val="000000"/>
                <w:sz w:val="28"/>
                <w:szCs w:val="28"/>
              </w:rPr>
              <w:t>ь</w:t>
            </w:r>
            <w:r w:rsidRPr="00727928">
              <w:rPr>
                <w:color w:val="000000"/>
                <w:sz w:val="28"/>
                <w:szCs w:val="28"/>
              </w:rPr>
              <w:t>ства/пребывания (постоя</w:t>
            </w:r>
            <w:r w:rsidRPr="00727928">
              <w:rPr>
                <w:color w:val="000000"/>
                <w:sz w:val="28"/>
                <w:szCs w:val="28"/>
              </w:rPr>
              <w:t>н</w:t>
            </w:r>
            <w:r w:rsidRPr="00727928">
              <w:rPr>
                <w:color w:val="000000"/>
                <w:sz w:val="28"/>
                <w:szCs w:val="28"/>
              </w:rPr>
              <w:t>но/временно)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возраст р</w:t>
            </w:r>
            <w:r w:rsidRPr="00727928">
              <w:rPr>
                <w:color w:val="000000"/>
                <w:sz w:val="28"/>
                <w:szCs w:val="28"/>
              </w:rPr>
              <w:t>е</w:t>
            </w:r>
            <w:r w:rsidRPr="00727928">
              <w:rPr>
                <w:color w:val="000000"/>
                <w:sz w:val="28"/>
                <w:szCs w:val="28"/>
              </w:rPr>
              <w:t>бенка                                       (на 01.09)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где б</w:t>
            </w:r>
            <w:r w:rsidRPr="00727928">
              <w:rPr>
                <w:color w:val="000000"/>
                <w:sz w:val="28"/>
                <w:szCs w:val="28"/>
              </w:rPr>
              <w:t>у</w:t>
            </w:r>
            <w:r w:rsidRPr="00727928">
              <w:rPr>
                <w:color w:val="000000"/>
                <w:sz w:val="28"/>
                <w:szCs w:val="28"/>
              </w:rPr>
              <w:t>дет получать н</w:t>
            </w:r>
            <w:r w:rsidRPr="00727928">
              <w:rPr>
                <w:color w:val="000000"/>
                <w:sz w:val="28"/>
                <w:szCs w:val="28"/>
              </w:rPr>
              <w:t>а</w:t>
            </w:r>
            <w:r w:rsidRPr="00727928">
              <w:rPr>
                <w:color w:val="000000"/>
                <w:sz w:val="28"/>
                <w:szCs w:val="28"/>
              </w:rPr>
              <w:t>чальное общее обр</w:t>
            </w:r>
            <w:r w:rsidRPr="00727928">
              <w:rPr>
                <w:color w:val="000000"/>
                <w:sz w:val="28"/>
                <w:szCs w:val="28"/>
              </w:rPr>
              <w:t>а</w:t>
            </w:r>
            <w:r w:rsidRPr="00727928">
              <w:rPr>
                <w:color w:val="000000"/>
                <w:sz w:val="28"/>
                <w:szCs w:val="28"/>
              </w:rPr>
              <w:t>зование</w:t>
            </w:r>
          </w:p>
        </w:tc>
      </w:tr>
      <w:tr w:rsidR="00B211B1" w:rsidRPr="00727928" w:rsidTr="009D360B">
        <w:tc>
          <w:tcPr>
            <w:tcW w:w="679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6</w:t>
            </w:r>
          </w:p>
        </w:tc>
      </w:tr>
      <w:tr w:rsidR="00B211B1" w:rsidRPr="00727928" w:rsidTr="009D360B">
        <w:tc>
          <w:tcPr>
            <w:tcW w:w="679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211B1" w:rsidRPr="00727928" w:rsidRDefault="00B211B1" w:rsidP="00B211B1">
      <w:pPr>
        <w:ind w:firstLine="425"/>
        <w:jc w:val="center"/>
        <w:rPr>
          <w:color w:val="000000"/>
          <w:sz w:val="22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Дата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Руководитель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образовательной организации _______________  _____________________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 xml:space="preserve">        (подпись) </w:t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 xml:space="preserve">        (Ф.И.О.)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МП 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_____________________________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4"/>
          <w:szCs w:val="24"/>
        </w:rPr>
      </w:pPr>
      <w:r w:rsidRPr="00727928">
        <w:rPr>
          <w:color w:val="000000"/>
          <w:sz w:val="24"/>
          <w:szCs w:val="24"/>
        </w:rPr>
        <w:t xml:space="preserve">Составляется в соответствии с пунктом 5.5. Положения и направляется в </w:t>
      </w:r>
      <w:r w:rsidRPr="00727928">
        <w:rPr>
          <w:color w:val="000000"/>
          <w:sz w:val="24"/>
          <w:szCs w:val="28"/>
        </w:rPr>
        <w:t>управл</w:t>
      </w:r>
      <w:r w:rsidRPr="00727928">
        <w:rPr>
          <w:color w:val="000000"/>
          <w:sz w:val="24"/>
          <w:szCs w:val="28"/>
        </w:rPr>
        <w:t>е</w:t>
      </w:r>
      <w:r w:rsidRPr="00727928">
        <w:rPr>
          <w:color w:val="000000"/>
          <w:sz w:val="24"/>
          <w:szCs w:val="28"/>
        </w:rPr>
        <w:t>ние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br w:type="page"/>
      </w:r>
      <w:r w:rsidRPr="00727928">
        <w:rPr>
          <w:color w:val="000000"/>
          <w:sz w:val="28"/>
          <w:szCs w:val="28"/>
        </w:rPr>
        <w:lastRenderedPageBreak/>
        <w:t>Приложение № 7</w:t>
      </w:r>
    </w:p>
    <w:p w:rsidR="00B211B1" w:rsidRPr="00727928" w:rsidRDefault="00B211B1" w:rsidP="00B211B1">
      <w:pPr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к Положению об учете детей, подл</w:t>
      </w:r>
      <w:r w:rsidRPr="00727928">
        <w:rPr>
          <w:color w:val="000000"/>
          <w:sz w:val="28"/>
          <w:szCs w:val="28"/>
        </w:rPr>
        <w:t>е</w:t>
      </w:r>
      <w:r w:rsidRPr="00727928">
        <w:rPr>
          <w:color w:val="000000"/>
          <w:sz w:val="28"/>
          <w:szCs w:val="28"/>
        </w:rPr>
        <w:t xml:space="preserve">жащих </w:t>
      </w:r>
    </w:p>
    <w:p w:rsidR="00B211B1" w:rsidRPr="00727928" w:rsidRDefault="00B211B1" w:rsidP="00B211B1">
      <w:pPr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обучению по образовательным программам </w:t>
      </w:r>
    </w:p>
    <w:p w:rsidR="00B211B1" w:rsidRPr="00727928" w:rsidRDefault="00B211B1" w:rsidP="00B211B1">
      <w:pPr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начального общего, основн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 xml:space="preserve">го общего и </w:t>
      </w:r>
    </w:p>
    <w:p w:rsidR="00B211B1" w:rsidRPr="00727928" w:rsidRDefault="00B211B1" w:rsidP="00B211B1">
      <w:pPr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среднего общего образования на территории </w:t>
      </w:r>
    </w:p>
    <w:p w:rsidR="00B211B1" w:rsidRPr="00727928" w:rsidRDefault="00B211B1" w:rsidP="00B211B1">
      <w:pPr>
        <w:jc w:val="right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Топкинского муниципальн</w:t>
      </w:r>
      <w:r w:rsidRPr="00727928">
        <w:rPr>
          <w:color w:val="000000"/>
          <w:sz w:val="28"/>
          <w:szCs w:val="28"/>
        </w:rPr>
        <w:t>о</w:t>
      </w:r>
      <w:r w:rsidRPr="00727928">
        <w:rPr>
          <w:color w:val="000000"/>
          <w:sz w:val="28"/>
          <w:szCs w:val="28"/>
        </w:rPr>
        <w:t xml:space="preserve">го </w:t>
      </w:r>
      <w:r>
        <w:rPr>
          <w:color w:val="000000"/>
          <w:sz w:val="28"/>
          <w:szCs w:val="28"/>
        </w:rPr>
        <w:t>округа</w:t>
      </w:r>
      <w:r w:rsidRPr="00727928">
        <w:rPr>
          <w:color w:val="000000"/>
          <w:sz w:val="28"/>
          <w:szCs w:val="28"/>
        </w:rPr>
        <w:t xml:space="preserve"> </w:t>
      </w: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right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>СПИСОК ДЕТЕЙ</w:t>
      </w:r>
    </w:p>
    <w:p w:rsidR="00B211B1" w:rsidRPr="00727928" w:rsidRDefault="00B211B1" w:rsidP="00B211B1">
      <w:pPr>
        <w:ind w:firstLine="425"/>
        <w:jc w:val="center"/>
        <w:rPr>
          <w:b/>
          <w:color w:val="000000"/>
          <w:sz w:val="28"/>
          <w:szCs w:val="28"/>
        </w:rPr>
      </w:pPr>
      <w:r w:rsidRPr="00727928">
        <w:rPr>
          <w:b/>
          <w:color w:val="000000"/>
          <w:sz w:val="28"/>
          <w:szCs w:val="28"/>
        </w:rPr>
        <w:t xml:space="preserve">в возрасте от 2 месяцев до 7 лет включительно, проживающих </w:t>
      </w:r>
      <w:r>
        <w:rPr>
          <w:b/>
          <w:color w:val="000000"/>
          <w:sz w:val="28"/>
          <w:szCs w:val="28"/>
        </w:rPr>
        <w:t>на</w:t>
      </w:r>
      <w:r w:rsidRPr="0072792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территории,,, закреплённой за</w:t>
      </w:r>
      <w:r w:rsidRPr="00727928">
        <w:rPr>
          <w:b/>
          <w:color w:val="000000"/>
          <w:sz w:val="28"/>
          <w:szCs w:val="28"/>
        </w:rPr>
        <w:t xml:space="preserve"> дошкольной образовательной орган</w:t>
      </w:r>
      <w:r w:rsidRPr="00727928">
        <w:rPr>
          <w:b/>
          <w:color w:val="000000"/>
          <w:sz w:val="28"/>
          <w:szCs w:val="28"/>
        </w:rPr>
        <w:t>и</w:t>
      </w:r>
      <w:r w:rsidRPr="00727928">
        <w:rPr>
          <w:b/>
          <w:color w:val="000000"/>
          <w:sz w:val="28"/>
          <w:szCs w:val="28"/>
        </w:rPr>
        <w:t>зации, не вошедших в списочный состав дошкольной образовател</w:t>
      </w:r>
      <w:r w:rsidRPr="00727928">
        <w:rPr>
          <w:b/>
          <w:color w:val="000000"/>
          <w:sz w:val="28"/>
          <w:szCs w:val="28"/>
        </w:rPr>
        <w:t>ь</w:t>
      </w:r>
      <w:r w:rsidRPr="00727928">
        <w:rPr>
          <w:b/>
          <w:color w:val="000000"/>
          <w:sz w:val="28"/>
          <w:szCs w:val="28"/>
        </w:rPr>
        <w:t>ной организации (на_______________)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____________________________________________________________</w:t>
      </w:r>
    </w:p>
    <w:p w:rsidR="00B211B1" w:rsidRPr="00727928" w:rsidRDefault="00B211B1" w:rsidP="00B211B1">
      <w:pPr>
        <w:jc w:val="center"/>
        <w:rPr>
          <w:color w:val="000000"/>
          <w:sz w:val="22"/>
          <w:szCs w:val="28"/>
        </w:rPr>
      </w:pPr>
      <w:r w:rsidRPr="00727928">
        <w:rPr>
          <w:color w:val="000000"/>
          <w:sz w:val="22"/>
          <w:szCs w:val="28"/>
        </w:rPr>
        <w:t>(наименование дошкольной образовательной организации, направляющей сведения)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24"/>
        <w:gridCol w:w="1694"/>
        <w:gridCol w:w="3084"/>
        <w:gridCol w:w="2145"/>
      </w:tblGrid>
      <w:tr w:rsidR="00B211B1" w:rsidRPr="00727928" w:rsidTr="009D360B">
        <w:tc>
          <w:tcPr>
            <w:tcW w:w="650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№ п/п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Ф.И.О. р</w:t>
            </w:r>
            <w:r w:rsidRPr="00727928">
              <w:rPr>
                <w:color w:val="000000"/>
                <w:sz w:val="28"/>
                <w:szCs w:val="28"/>
              </w:rPr>
              <w:t>е</w:t>
            </w:r>
            <w:r w:rsidRPr="00727928">
              <w:rPr>
                <w:color w:val="000000"/>
                <w:sz w:val="28"/>
                <w:szCs w:val="28"/>
              </w:rPr>
              <w:t>бенка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дата ро</w:t>
            </w:r>
            <w:r w:rsidRPr="00727928">
              <w:rPr>
                <w:color w:val="000000"/>
                <w:sz w:val="28"/>
                <w:szCs w:val="28"/>
              </w:rPr>
              <w:t>ж</w:t>
            </w:r>
            <w:r w:rsidRPr="00727928">
              <w:rPr>
                <w:color w:val="000000"/>
                <w:sz w:val="28"/>
                <w:szCs w:val="28"/>
              </w:rPr>
              <w:t xml:space="preserve">дения </w:t>
            </w:r>
          </w:p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адрес места жительс</w:t>
            </w:r>
            <w:r w:rsidRPr="00727928">
              <w:rPr>
                <w:color w:val="000000"/>
                <w:sz w:val="28"/>
                <w:szCs w:val="28"/>
              </w:rPr>
              <w:t>т</w:t>
            </w:r>
            <w:r w:rsidRPr="00727928">
              <w:rPr>
                <w:color w:val="000000"/>
                <w:sz w:val="28"/>
                <w:szCs w:val="28"/>
              </w:rPr>
              <w:t xml:space="preserve">ва/пребывания </w:t>
            </w:r>
          </w:p>
        </w:tc>
        <w:tc>
          <w:tcPr>
            <w:tcW w:w="223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где будет получать начал</w:t>
            </w:r>
            <w:r w:rsidRPr="00727928">
              <w:rPr>
                <w:color w:val="000000"/>
                <w:sz w:val="28"/>
                <w:szCs w:val="28"/>
              </w:rPr>
              <w:t>ь</w:t>
            </w:r>
            <w:r w:rsidRPr="00727928">
              <w:rPr>
                <w:color w:val="000000"/>
                <w:sz w:val="28"/>
                <w:szCs w:val="28"/>
              </w:rPr>
              <w:t>ное общее образ</w:t>
            </w:r>
            <w:r w:rsidRPr="00727928">
              <w:rPr>
                <w:color w:val="000000"/>
                <w:sz w:val="28"/>
                <w:szCs w:val="28"/>
              </w:rPr>
              <w:t>о</w:t>
            </w:r>
            <w:r w:rsidRPr="00727928">
              <w:rPr>
                <w:color w:val="000000"/>
                <w:sz w:val="28"/>
                <w:szCs w:val="28"/>
              </w:rPr>
              <w:t>вание</w:t>
            </w:r>
          </w:p>
        </w:tc>
      </w:tr>
      <w:tr w:rsidR="00B211B1" w:rsidRPr="00727928" w:rsidTr="009D360B">
        <w:tc>
          <w:tcPr>
            <w:tcW w:w="650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5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  <w:r w:rsidRPr="00727928">
              <w:rPr>
                <w:color w:val="000000"/>
                <w:sz w:val="28"/>
                <w:szCs w:val="28"/>
              </w:rPr>
              <w:t>5</w:t>
            </w:r>
          </w:p>
        </w:tc>
      </w:tr>
      <w:tr w:rsidR="00B211B1" w:rsidRPr="00727928" w:rsidTr="009D360B">
        <w:tc>
          <w:tcPr>
            <w:tcW w:w="650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auto"/>
          </w:tcPr>
          <w:p w:rsidR="00B211B1" w:rsidRPr="00727928" w:rsidRDefault="00B211B1" w:rsidP="009D36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Дата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Руководитель </w:t>
      </w:r>
    </w:p>
    <w:p w:rsidR="00B211B1" w:rsidRPr="00727928" w:rsidRDefault="00B211B1" w:rsidP="00B211B1">
      <w:pPr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образовательной организации_______________  ______________________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 xml:space="preserve">         (подпись) </w:t>
      </w:r>
      <w:r w:rsidRPr="00727928">
        <w:rPr>
          <w:color w:val="000000"/>
          <w:sz w:val="28"/>
          <w:szCs w:val="28"/>
        </w:rPr>
        <w:tab/>
      </w:r>
      <w:r w:rsidRPr="00727928">
        <w:rPr>
          <w:color w:val="000000"/>
          <w:sz w:val="28"/>
          <w:szCs w:val="28"/>
        </w:rPr>
        <w:tab/>
        <w:t xml:space="preserve">        (Ф.И.О.) 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МП </w:t>
      </w:r>
    </w:p>
    <w:p w:rsidR="00B211B1" w:rsidRPr="00727928" w:rsidRDefault="00B211B1" w:rsidP="00B211B1">
      <w:pPr>
        <w:ind w:firstLine="425"/>
        <w:jc w:val="center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>___________________________</w:t>
      </w:r>
    </w:p>
    <w:p w:rsidR="00B211B1" w:rsidRPr="00727928" w:rsidRDefault="00B211B1" w:rsidP="00B211B1">
      <w:pPr>
        <w:ind w:firstLine="425"/>
        <w:rPr>
          <w:color w:val="000000"/>
          <w:sz w:val="28"/>
          <w:szCs w:val="28"/>
        </w:rPr>
      </w:pPr>
      <w:r w:rsidRPr="00727928">
        <w:rPr>
          <w:color w:val="000000"/>
          <w:sz w:val="28"/>
          <w:szCs w:val="28"/>
        </w:rPr>
        <w:t xml:space="preserve"> </w:t>
      </w:r>
    </w:p>
    <w:p w:rsidR="00B211B1" w:rsidRPr="00614456" w:rsidRDefault="00B211B1" w:rsidP="00B211B1">
      <w:pPr>
        <w:ind w:firstLine="425"/>
        <w:jc w:val="both"/>
        <w:rPr>
          <w:color w:val="000000"/>
          <w:sz w:val="24"/>
          <w:szCs w:val="24"/>
        </w:rPr>
      </w:pPr>
      <w:r w:rsidRPr="00727928">
        <w:rPr>
          <w:color w:val="000000"/>
          <w:sz w:val="24"/>
          <w:szCs w:val="24"/>
        </w:rPr>
        <w:t xml:space="preserve">Составляется в соответствии с пунктом 5.5. Положения и направляется в </w:t>
      </w:r>
      <w:r w:rsidRPr="00727928">
        <w:rPr>
          <w:color w:val="000000"/>
          <w:sz w:val="24"/>
          <w:szCs w:val="28"/>
        </w:rPr>
        <w:t>управл</w:t>
      </w:r>
      <w:r w:rsidRPr="00727928">
        <w:rPr>
          <w:color w:val="000000"/>
          <w:sz w:val="24"/>
          <w:szCs w:val="28"/>
        </w:rPr>
        <w:t>е</w:t>
      </w:r>
      <w:r w:rsidRPr="00727928">
        <w:rPr>
          <w:color w:val="000000"/>
          <w:sz w:val="24"/>
          <w:szCs w:val="28"/>
        </w:rPr>
        <w:t>ние</w:t>
      </w:r>
    </w:p>
    <w:p w:rsidR="00B211B1" w:rsidRPr="00614456" w:rsidRDefault="00B211B1" w:rsidP="00B211B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1B1" w:rsidRPr="00614456" w:rsidRDefault="00B211B1" w:rsidP="00B211B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1B1" w:rsidRPr="00614456" w:rsidRDefault="00B211B1" w:rsidP="00B211B1">
      <w:pPr>
        <w:pStyle w:val="ConsPlusNormal"/>
        <w:widowControl/>
        <w:ind w:firstLine="0"/>
        <w:jc w:val="both"/>
        <w:rPr>
          <w:color w:val="000000"/>
        </w:rPr>
      </w:pPr>
    </w:p>
    <w:p w:rsidR="00B211B1" w:rsidRPr="00614456" w:rsidRDefault="00B211B1" w:rsidP="00B211B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1B1" w:rsidRPr="00614456" w:rsidRDefault="00B211B1" w:rsidP="00B211B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1B1" w:rsidRPr="00614456" w:rsidRDefault="00B211B1" w:rsidP="00B211B1">
      <w:pPr>
        <w:pStyle w:val="ConsPlusNormal"/>
        <w:widowControl/>
        <w:ind w:firstLine="0"/>
        <w:jc w:val="both"/>
        <w:rPr>
          <w:color w:val="000000"/>
        </w:rPr>
      </w:pPr>
    </w:p>
    <w:p w:rsidR="00B211B1" w:rsidRDefault="00B211B1" w:rsidP="00B211B1">
      <w:pPr>
        <w:pStyle w:val="ConsPlusNormal"/>
        <w:widowControl/>
        <w:ind w:firstLine="0"/>
        <w:jc w:val="both"/>
      </w:pPr>
    </w:p>
    <w:p w:rsidR="00B211B1" w:rsidRDefault="00B211B1" w:rsidP="00B211B1">
      <w:pPr>
        <w:pStyle w:val="ConsPlusNormal"/>
        <w:widowControl/>
        <w:ind w:firstLine="0"/>
        <w:jc w:val="both"/>
      </w:pPr>
    </w:p>
    <w:p w:rsidR="009D7EB4" w:rsidRPr="009D7EB4" w:rsidRDefault="009D7EB4" w:rsidP="009D7E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7EB4" w:rsidRPr="009D7EB4" w:rsidRDefault="009D7EB4" w:rsidP="009D7EB4">
      <w:pPr>
        <w:tabs>
          <w:tab w:val="left" w:pos="709"/>
        </w:tabs>
        <w:ind w:right="-427"/>
        <w:jc w:val="both"/>
      </w:pPr>
    </w:p>
    <w:p w:rsidR="009D7EB4" w:rsidRPr="009D7EB4" w:rsidRDefault="009D7EB4" w:rsidP="009D7EB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D7EB4" w:rsidRPr="009D7EB4" w:rsidSect="00D607EC">
      <w:headerReference w:type="even" r:id="rId9"/>
      <w:headerReference w:type="default" r:id="rId10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06" w:rsidRDefault="00D55906">
      <w:r>
        <w:separator/>
      </w:r>
    </w:p>
  </w:endnote>
  <w:endnote w:type="continuationSeparator" w:id="0">
    <w:p w:rsidR="00D55906" w:rsidRDefault="00D5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06" w:rsidRDefault="00D55906">
      <w:r>
        <w:separator/>
      </w:r>
    </w:p>
  </w:footnote>
  <w:footnote w:type="continuationSeparator" w:id="0">
    <w:p w:rsidR="00D55906" w:rsidRDefault="00D5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DB" w:rsidRDefault="002649DB" w:rsidP="006618D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49DB" w:rsidRDefault="002649D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DB" w:rsidRDefault="002649DB" w:rsidP="006618D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211B1">
      <w:rPr>
        <w:rStyle w:val="ac"/>
        <w:noProof/>
      </w:rPr>
      <w:t>22</w:t>
    </w:r>
    <w:r>
      <w:rPr>
        <w:rStyle w:val="ac"/>
      </w:rPr>
      <w:fldChar w:fldCharType="end"/>
    </w:r>
  </w:p>
  <w:p w:rsidR="002649DB" w:rsidRDefault="002649D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7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B25324"/>
    <w:multiLevelType w:val="hybridMultilevel"/>
    <w:tmpl w:val="85989F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0F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840A68"/>
    <w:multiLevelType w:val="multilevel"/>
    <w:tmpl w:val="E0467BE8"/>
    <w:lvl w:ilvl="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59F1913"/>
    <w:multiLevelType w:val="multilevel"/>
    <w:tmpl w:val="7EA6313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1B512CD2"/>
    <w:multiLevelType w:val="hybridMultilevel"/>
    <w:tmpl w:val="B5DA17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9B00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CF24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6A246B"/>
    <w:multiLevelType w:val="hybridMultilevel"/>
    <w:tmpl w:val="D1AE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CD38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C37F83"/>
    <w:multiLevelType w:val="hybridMultilevel"/>
    <w:tmpl w:val="7E1422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74556E"/>
    <w:multiLevelType w:val="hybridMultilevel"/>
    <w:tmpl w:val="8130803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B4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974890"/>
    <w:multiLevelType w:val="hybridMultilevel"/>
    <w:tmpl w:val="B666F3D8"/>
    <w:lvl w:ilvl="0" w:tplc="507032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B0D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5EF2F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18535A"/>
    <w:multiLevelType w:val="hybridMultilevel"/>
    <w:tmpl w:val="ED7673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D11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5E2035"/>
    <w:multiLevelType w:val="hybridMultilevel"/>
    <w:tmpl w:val="A9FC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3977D5"/>
    <w:multiLevelType w:val="hybridMultilevel"/>
    <w:tmpl w:val="6FC690B8"/>
    <w:lvl w:ilvl="0" w:tplc="041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CC85900"/>
    <w:multiLevelType w:val="multilevel"/>
    <w:tmpl w:val="4FAC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ED75038"/>
    <w:multiLevelType w:val="hybridMultilevel"/>
    <w:tmpl w:val="B9929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A07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EF93C68"/>
    <w:multiLevelType w:val="multilevel"/>
    <w:tmpl w:val="0400B1D6"/>
    <w:lvl w:ilvl="0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7" w:hanging="1800"/>
      </w:pPr>
      <w:rPr>
        <w:rFonts w:hint="default"/>
      </w:rPr>
    </w:lvl>
  </w:abstractNum>
  <w:abstractNum w:abstractNumId="24" w15:restartNumberingAfterBreak="0">
    <w:nsid w:val="617A4730"/>
    <w:multiLevelType w:val="hybridMultilevel"/>
    <w:tmpl w:val="6A9E9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C42B89"/>
    <w:multiLevelType w:val="multilevel"/>
    <w:tmpl w:val="C688E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0D621A8"/>
    <w:multiLevelType w:val="hybridMultilevel"/>
    <w:tmpl w:val="D49AB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531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807ED1"/>
    <w:multiLevelType w:val="hybridMultilevel"/>
    <w:tmpl w:val="F77CDD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E316D16"/>
    <w:multiLevelType w:val="multilevel"/>
    <w:tmpl w:val="B8760D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30" w15:restartNumberingAfterBreak="0">
    <w:nsid w:val="7FF93986"/>
    <w:multiLevelType w:val="singleLevel"/>
    <w:tmpl w:val="041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27"/>
  </w:num>
  <w:num w:numId="5">
    <w:abstractNumId w:val="30"/>
  </w:num>
  <w:num w:numId="6">
    <w:abstractNumId w:val="9"/>
  </w:num>
  <w:num w:numId="7">
    <w:abstractNumId w:val="7"/>
  </w:num>
  <w:num w:numId="8">
    <w:abstractNumId w:val="12"/>
  </w:num>
  <w:num w:numId="9">
    <w:abstractNumId w:val="25"/>
  </w:num>
  <w:num w:numId="10">
    <w:abstractNumId w:val="15"/>
  </w:num>
  <w:num w:numId="11">
    <w:abstractNumId w:val="22"/>
  </w:num>
  <w:num w:numId="12">
    <w:abstractNumId w:val="28"/>
  </w:num>
  <w:num w:numId="13">
    <w:abstractNumId w:val="10"/>
  </w:num>
  <w:num w:numId="14">
    <w:abstractNumId w:val="0"/>
  </w:num>
  <w:num w:numId="15">
    <w:abstractNumId w:val="6"/>
  </w:num>
  <w:num w:numId="16">
    <w:abstractNumId w:val="14"/>
  </w:num>
  <w:num w:numId="17">
    <w:abstractNumId w:val="5"/>
  </w:num>
  <w:num w:numId="18">
    <w:abstractNumId w:val="18"/>
  </w:num>
  <w:num w:numId="19">
    <w:abstractNumId w:val="26"/>
  </w:num>
  <w:num w:numId="20">
    <w:abstractNumId w:val="24"/>
  </w:num>
  <w:num w:numId="21">
    <w:abstractNumId w:val="8"/>
  </w:num>
  <w:num w:numId="22">
    <w:abstractNumId w:val="21"/>
  </w:num>
  <w:num w:numId="23">
    <w:abstractNumId w:val="16"/>
  </w:num>
  <w:num w:numId="24">
    <w:abstractNumId w:val="11"/>
  </w:num>
  <w:num w:numId="25">
    <w:abstractNumId w:val="19"/>
  </w:num>
  <w:num w:numId="26">
    <w:abstractNumId w:val="4"/>
  </w:num>
  <w:num w:numId="27">
    <w:abstractNumId w:val="13"/>
  </w:num>
  <w:num w:numId="28">
    <w:abstractNumId w:val="29"/>
  </w:num>
  <w:num w:numId="29">
    <w:abstractNumId w:val="23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61"/>
    <w:rsid w:val="000012BE"/>
    <w:rsid w:val="0002042B"/>
    <w:rsid w:val="00023579"/>
    <w:rsid w:val="00027157"/>
    <w:rsid w:val="000429C7"/>
    <w:rsid w:val="0004444C"/>
    <w:rsid w:val="00046421"/>
    <w:rsid w:val="000549DB"/>
    <w:rsid w:val="0005706D"/>
    <w:rsid w:val="0006476B"/>
    <w:rsid w:val="00075A24"/>
    <w:rsid w:val="00076795"/>
    <w:rsid w:val="0008163F"/>
    <w:rsid w:val="000845F0"/>
    <w:rsid w:val="00091F54"/>
    <w:rsid w:val="0009796F"/>
    <w:rsid w:val="00097A49"/>
    <w:rsid w:val="000A19E6"/>
    <w:rsid w:val="000A3D21"/>
    <w:rsid w:val="000A52DD"/>
    <w:rsid w:val="000B0908"/>
    <w:rsid w:val="000B118F"/>
    <w:rsid w:val="000C247F"/>
    <w:rsid w:val="000C4C3D"/>
    <w:rsid w:val="000C5DA1"/>
    <w:rsid w:val="000D3E81"/>
    <w:rsid w:val="000D589F"/>
    <w:rsid w:val="000E585D"/>
    <w:rsid w:val="000E6D31"/>
    <w:rsid w:val="000F0558"/>
    <w:rsid w:val="000F09D5"/>
    <w:rsid w:val="000F26CB"/>
    <w:rsid w:val="001013E7"/>
    <w:rsid w:val="001053B7"/>
    <w:rsid w:val="00111A85"/>
    <w:rsid w:val="00111BCC"/>
    <w:rsid w:val="00123444"/>
    <w:rsid w:val="00123FC6"/>
    <w:rsid w:val="00127F4E"/>
    <w:rsid w:val="00132172"/>
    <w:rsid w:val="001328C9"/>
    <w:rsid w:val="001333C9"/>
    <w:rsid w:val="00133E24"/>
    <w:rsid w:val="001360BF"/>
    <w:rsid w:val="0014305D"/>
    <w:rsid w:val="00143694"/>
    <w:rsid w:val="001507C8"/>
    <w:rsid w:val="00151D92"/>
    <w:rsid w:val="00152C11"/>
    <w:rsid w:val="00156104"/>
    <w:rsid w:val="0015621D"/>
    <w:rsid w:val="00163B4D"/>
    <w:rsid w:val="0017269B"/>
    <w:rsid w:val="001804EF"/>
    <w:rsid w:val="00190056"/>
    <w:rsid w:val="001A76A6"/>
    <w:rsid w:val="001B166E"/>
    <w:rsid w:val="001B322D"/>
    <w:rsid w:val="001B6162"/>
    <w:rsid w:val="001B7871"/>
    <w:rsid w:val="001C326B"/>
    <w:rsid w:val="001C5BC0"/>
    <w:rsid w:val="001D13E0"/>
    <w:rsid w:val="001D2B09"/>
    <w:rsid w:val="001D30B0"/>
    <w:rsid w:val="001D4814"/>
    <w:rsid w:val="001E154A"/>
    <w:rsid w:val="001E7230"/>
    <w:rsid w:val="001F04B1"/>
    <w:rsid w:val="001F196B"/>
    <w:rsid w:val="001F1E98"/>
    <w:rsid w:val="001F36F9"/>
    <w:rsid w:val="001F37AB"/>
    <w:rsid w:val="00203CC0"/>
    <w:rsid w:val="00205394"/>
    <w:rsid w:val="00206764"/>
    <w:rsid w:val="0021512B"/>
    <w:rsid w:val="00216603"/>
    <w:rsid w:val="00216B5F"/>
    <w:rsid w:val="00220415"/>
    <w:rsid w:val="00236208"/>
    <w:rsid w:val="00241160"/>
    <w:rsid w:val="00242BA9"/>
    <w:rsid w:val="00251775"/>
    <w:rsid w:val="002518F8"/>
    <w:rsid w:val="002532F0"/>
    <w:rsid w:val="00255E8B"/>
    <w:rsid w:val="00256122"/>
    <w:rsid w:val="00260EEC"/>
    <w:rsid w:val="002649DB"/>
    <w:rsid w:val="00270F3D"/>
    <w:rsid w:val="0027792F"/>
    <w:rsid w:val="00297C31"/>
    <w:rsid w:val="002A65DA"/>
    <w:rsid w:val="002A7764"/>
    <w:rsid w:val="002B0230"/>
    <w:rsid w:val="002B2DC6"/>
    <w:rsid w:val="002B4F88"/>
    <w:rsid w:val="002B5F56"/>
    <w:rsid w:val="002B6D2B"/>
    <w:rsid w:val="002C216D"/>
    <w:rsid w:val="002C52E4"/>
    <w:rsid w:val="002C6168"/>
    <w:rsid w:val="002D03B0"/>
    <w:rsid w:val="002D3B69"/>
    <w:rsid w:val="002D3C3B"/>
    <w:rsid w:val="002D41FC"/>
    <w:rsid w:val="002D77E0"/>
    <w:rsid w:val="002D77EF"/>
    <w:rsid w:val="002F7F2F"/>
    <w:rsid w:val="003015C5"/>
    <w:rsid w:val="00301C2B"/>
    <w:rsid w:val="00302061"/>
    <w:rsid w:val="003045F3"/>
    <w:rsid w:val="00310BD4"/>
    <w:rsid w:val="00313CBD"/>
    <w:rsid w:val="00315819"/>
    <w:rsid w:val="0031711F"/>
    <w:rsid w:val="00326C3D"/>
    <w:rsid w:val="00327F7B"/>
    <w:rsid w:val="00330AD1"/>
    <w:rsid w:val="00334AD0"/>
    <w:rsid w:val="00342FE0"/>
    <w:rsid w:val="00351945"/>
    <w:rsid w:val="0035538C"/>
    <w:rsid w:val="00356545"/>
    <w:rsid w:val="0036322B"/>
    <w:rsid w:val="00363834"/>
    <w:rsid w:val="0037183C"/>
    <w:rsid w:val="00387EFB"/>
    <w:rsid w:val="00391F90"/>
    <w:rsid w:val="003958D6"/>
    <w:rsid w:val="003A08DF"/>
    <w:rsid w:val="003B1ABD"/>
    <w:rsid w:val="003B6233"/>
    <w:rsid w:val="003B6323"/>
    <w:rsid w:val="003C09F8"/>
    <w:rsid w:val="003C35F1"/>
    <w:rsid w:val="003C60FA"/>
    <w:rsid w:val="003D1EE4"/>
    <w:rsid w:val="003D224A"/>
    <w:rsid w:val="003D2B98"/>
    <w:rsid w:val="003D2F68"/>
    <w:rsid w:val="003E0494"/>
    <w:rsid w:val="003E2257"/>
    <w:rsid w:val="003E7CF9"/>
    <w:rsid w:val="003E7DB0"/>
    <w:rsid w:val="003F189A"/>
    <w:rsid w:val="003F6E21"/>
    <w:rsid w:val="00404A82"/>
    <w:rsid w:val="00405F10"/>
    <w:rsid w:val="00410868"/>
    <w:rsid w:val="00411E12"/>
    <w:rsid w:val="0041229D"/>
    <w:rsid w:val="00415B9F"/>
    <w:rsid w:val="004239C1"/>
    <w:rsid w:val="00425FFA"/>
    <w:rsid w:val="004300A2"/>
    <w:rsid w:val="004343F4"/>
    <w:rsid w:val="0043460B"/>
    <w:rsid w:val="00437401"/>
    <w:rsid w:val="00445DC8"/>
    <w:rsid w:val="00452F64"/>
    <w:rsid w:val="004631A7"/>
    <w:rsid w:val="00465013"/>
    <w:rsid w:val="00466E73"/>
    <w:rsid w:val="004762AD"/>
    <w:rsid w:val="00480B43"/>
    <w:rsid w:val="00485AC7"/>
    <w:rsid w:val="00487628"/>
    <w:rsid w:val="0049190F"/>
    <w:rsid w:val="004A4245"/>
    <w:rsid w:val="004B1575"/>
    <w:rsid w:val="004B6E90"/>
    <w:rsid w:val="004D0580"/>
    <w:rsid w:val="004D4653"/>
    <w:rsid w:val="004E07AA"/>
    <w:rsid w:val="004E10B8"/>
    <w:rsid w:val="004E2DE2"/>
    <w:rsid w:val="004E53D7"/>
    <w:rsid w:val="004E555B"/>
    <w:rsid w:val="004E65F0"/>
    <w:rsid w:val="004F7709"/>
    <w:rsid w:val="00501325"/>
    <w:rsid w:val="0051170D"/>
    <w:rsid w:val="00513F68"/>
    <w:rsid w:val="00514A69"/>
    <w:rsid w:val="00516A44"/>
    <w:rsid w:val="00524D71"/>
    <w:rsid w:val="00525F44"/>
    <w:rsid w:val="00527A35"/>
    <w:rsid w:val="00530281"/>
    <w:rsid w:val="00531D11"/>
    <w:rsid w:val="00534340"/>
    <w:rsid w:val="00537800"/>
    <w:rsid w:val="0054123F"/>
    <w:rsid w:val="00541A79"/>
    <w:rsid w:val="00542155"/>
    <w:rsid w:val="0054234D"/>
    <w:rsid w:val="0054471A"/>
    <w:rsid w:val="0054527D"/>
    <w:rsid w:val="00545B8E"/>
    <w:rsid w:val="00553F99"/>
    <w:rsid w:val="00554A8E"/>
    <w:rsid w:val="00561293"/>
    <w:rsid w:val="0056452D"/>
    <w:rsid w:val="00570E6D"/>
    <w:rsid w:val="0057206F"/>
    <w:rsid w:val="005772B0"/>
    <w:rsid w:val="00580471"/>
    <w:rsid w:val="00580A85"/>
    <w:rsid w:val="0058196A"/>
    <w:rsid w:val="005828E9"/>
    <w:rsid w:val="00583382"/>
    <w:rsid w:val="0058777C"/>
    <w:rsid w:val="0059304B"/>
    <w:rsid w:val="00593EB4"/>
    <w:rsid w:val="00595018"/>
    <w:rsid w:val="00597207"/>
    <w:rsid w:val="005A7CCC"/>
    <w:rsid w:val="005B2C66"/>
    <w:rsid w:val="005C41DE"/>
    <w:rsid w:val="005D40DD"/>
    <w:rsid w:val="005D6734"/>
    <w:rsid w:val="005E074C"/>
    <w:rsid w:val="005E67B7"/>
    <w:rsid w:val="005E69C1"/>
    <w:rsid w:val="005E7292"/>
    <w:rsid w:val="005F0FF5"/>
    <w:rsid w:val="005F45B9"/>
    <w:rsid w:val="0060027B"/>
    <w:rsid w:val="0060106F"/>
    <w:rsid w:val="00603097"/>
    <w:rsid w:val="00616D8B"/>
    <w:rsid w:val="00620D88"/>
    <w:rsid w:val="00630E2C"/>
    <w:rsid w:val="0063243D"/>
    <w:rsid w:val="006343A3"/>
    <w:rsid w:val="00655BBD"/>
    <w:rsid w:val="0065737A"/>
    <w:rsid w:val="006618DB"/>
    <w:rsid w:val="0067009C"/>
    <w:rsid w:val="0067684E"/>
    <w:rsid w:val="00676EBB"/>
    <w:rsid w:val="00676EDE"/>
    <w:rsid w:val="006771E5"/>
    <w:rsid w:val="00680E3C"/>
    <w:rsid w:val="00682FB0"/>
    <w:rsid w:val="006954F3"/>
    <w:rsid w:val="006A2092"/>
    <w:rsid w:val="006A24A2"/>
    <w:rsid w:val="006A2BCC"/>
    <w:rsid w:val="006A4B8C"/>
    <w:rsid w:val="006A4DF9"/>
    <w:rsid w:val="006B0477"/>
    <w:rsid w:val="006B063C"/>
    <w:rsid w:val="006B1B6E"/>
    <w:rsid w:val="006B79FA"/>
    <w:rsid w:val="006D31DA"/>
    <w:rsid w:val="006D639C"/>
    <w:rsid w:val="006D718E"/>
    <w:rsid w:val="006D7865"/>
    <w:rsid w:val="0071406E"/>
    <w:rsid w:val="00714D03"/>
    <w:rsid w:val="00724676"/>
    <w:rsid w:val="00726473"/>
    <w:rsid w:val="007320CB"/>
    <w:rsid w:val="007320F4"/>
    <w:rsid w:val="0073320B"/>
    <w:rsid w:val="00736FFA"/>
    <w:rsid w:val="007434A9"/>
    <w:rsid w:val="00746867"/>
    <w:rsid w:val="00752DBE"/>
    <w:rsid w:val="0076147F"/>
    <w:rsid w:val="00762E59"/>
    <w:rsid w:val="00763778"/>
    <w:rsid w:val="00763958"/>
    <w:rsid w:val="00767AAE"/>
    <w:rsid w:val="00773E87"/>
    <w:rsid w:val="00775053"/>
    <w:rsid w:val="0078471F"/>
    <w:rsid w:val="0079623B"/>
    <w:rsid w:val="00796A81"/>
    <w:rsid w:val="007A264B"/>
    <w:rsid w:val="007A5DB9"/>
    <w:rsid w:val="007B2671"/>
    <w:rsid w:val="007B34E5"/>
    <w:rsid w:val="007B4B67"/>
    <w:rsid w:val="007B5347"/>
    <w:rsid w:val="007D24DC"/>
    <w:rsid w:val="007D6FF5"/>
    <w:rsid w:val="007E179B"/>
    <w:rsid w:val="007E182A"/>
    <w:rsid w:val="007E2B49"/>
    <w:rsid w:val="007F72E0"/>
    <w:rsid w:val="007F7DCB"/>
    <w:rsid w:val="00801EF4"/>
    <w:rsid w:val="00803C2F"/>
    <w:rsid w:val="008179B0"/>
    <w:rsid w:val="00827BF3"/>
    <w:rsid w:val="00831E3B"/>
    <w:rsid w:val="00834DEC"/>
    <w:rsid w:val="008432F3"/>
    <w:rsid w:val="00847618"/>
    <w:rsid w:val="008501FC"/>
    <w:rsid w:val="008505C1"/>
    <w:rsid w:val="00850693"/>
    <w:rsid w:val="008618B8"/>
    <w:rsid w:val="008668F1"/>
    <w:rsid w:val="0087508D"/>
    <w:rsid w:val="00875890"/>
    <w:rsid w:val="00876D71"/>
    <w:rsid w:val="00877F75"/>
    <w:rsid w:val="0088040E"/>
    <w:rsid w:val="0088364C"/>
    <w:rsid w:val="008852CB"/>
    <w:rsid w:val="0088552A"/>
    <w:rsid w:val="00885A2A"/>
    <w:rsid w:val="008968C4"/>
    <w:rsid w:val="00897F4A"/>
    <w:rsid w:val="008B14B2"/>
    <w:rsid w:val="008B1627"/>
    <w:rsid w:val="008B1788"/>
    <w:rsid w:val="008C2890"/>
    <w:rsid w:val="008C2FAB"/>
    <w:rsid w:val="008C5718"/>
    <w:rsid w:val="008C5DAF"/>
    <w:rsid w:val="008C7DE1"/>
    <w:rsid w:val="008D0847"/>
    <w:rsid w:val="008D795A"/>
    <w:rsid w:val="008E1635"/>
    <w:rsid w:val="008E288F"/>
    <w:rsid w:val="008E4739"/>
    <w:rsid w:val="008E4788"/>
    <w:rsid w:val="008E61A1"/>
    <w:rsid w:val="008F0C7D"/>
    <w:rsid w:val="008F14D6"/>
    <w:rsid w:val="008F2BA9"/>
    <w:rsid w:val="008F48CB"/>
    <w:rsid w:val="00902396"/>
    <w:rsid w:val="009063B2"/>
    <w:rsid w:val="00906475"/>
    <w:rsid w:val="00907E69"/>
    <w:rsid w:val="00911375"/>
    <w:rsid w:val="0091375B"/>
    <w:rsid w:val="00914FF8"/>
    <w:rsid w:val="0091510F"/>
    <w:rsid w:val="009168B1"/>
    <w:rsid w:val="00917485"/>
    <w:rsid w:val="009214BD"/>
    <w:rsid w:val="00922EAA"/>
    <w:rsid w:val="0093319E"/>
    <w:rsid w:val="00940CB2"/>
    <w:rsid w:val="00941FE9"/>
    <w:rsid w:val="0094342A"/>
    <w:rsid w:val="00947B74"/>
    <w:rsid w:val="00957393"/>
    <w:rsid w:val="0096015E"/>
    <w:rsid w:val="00972361"/>
    <w:rsid w:val="00972703"/>
    <w:rsid w:val="00976BFA"/>
    <w:rsid w:val="00982ABE"/>
    <w:rsid w:val="009846EB"/>
    <w:rsid w:val="00986DE6"/>
    <w:rsid w:val="0099051A"/>
    <w:rsid w:val="0099284D"/>
    <w:rsid w:val="009A3634"/>
    <w:rsid w:val="009A4685"/>
    <w:rsid w:val="009B2CA2"/>
    <w:rsid w:val="009B45DE"/>
    <w:rsid w:val="009B6809"/>
    <w:rsid w:val="009C4AE6"/>
    <w:rsid w:val="009C61BD"/>
    <w:rsid w:val="009D142B"/>
    <w:rsid w:val="009D56E4"/>
    <w:rsid w:val="009D5E3F"/>
    <w:rsid w:val="009D7EB4"/>
    <w:rsid w:val="009E302A"/>
    <w:rsid w:val="009E7BE8"/>
    <w:rsid w:val="00A06EC3"/>
    <w:rsid w:val="00A12A91"/>
    <w:rsid w:val="00A1636F"/>
    <w:rsid w:val="00A23D24"/>
    <w:rsid w:val="00A27222"/>
    <w:rsid w:val="00A318D8"/>
    <w:rsid w:val="00A36880"/>
    <w:rsid w:val="00A50628"/>
    <w:rsid w:val="00A52084"/>
    <w:rsid w:val="00A52C5D"/>
    <w:rsid w:val="00A537A3"/>
    <w:rsid w:val="00A6202A"/>
    <w:rsid w:val="00A64AEA"/>
    <w:rsid w:val="00A6648A"/>
    <w:rsid w:val="00A713EF"/>
    <w:rsid w:val="00A8227A"/>
    <w:rsid w:val="00A858CB"/>
    <w:rsid w:val="00A86905"/>
    <w:rsid w:val="00A8757B"/>
    <w:rsid w:val="00A91600"/>
    <w:rsid w:val="00A946E3"/>
    <w:rsid w:val="00A94E97"/>
    <w:rsid w:val="00A960C8"/>
    <w:rsid w:val="00A967A9"/>
    <w:rsid w:val="00AA1FC0"/>
    <w:rsid w:val="00AA5BD3"/>
    <w:rsid w:val="00AB6B2A"/>
    <w:rsid w:val="00AC021C"/>
    <w:rsid w:val="00AC7A09"/>
    <w:rsid w:val="00AC7B59"/>
    <w:rsid w:val="00AD441A"/>
    <w:rsid w:val="00AD75FD"/>
    <w:rsid w:val="00AD7F90"/>
    <w:rsid w:val="00AE359B"/>
    <w:rsid w:val="00AF460B"/>
    <w:rsid w:val="00AF7802"/>
    <w:rsid w:val="00AF7C38"/>
    <w:rsid w:val="00B061DA"/>
    <w:rsid w:val="00B071E2"/>
    <w:rsid w:val="00B13772"/>
    <w:rsid w:val="00B15CFA"/>
    <w:rsid w:val="00B211B1"/>
    <w:rsid w:val="00B27C06"/>
    <w:rsid w:val="00B35188"/>
    <w:rsid w:val="00B40B62"/>
    <w:rsid w:val="00B42B5A"/>
    <w:rsid w:val="00B44DAF"/>
    <w:rsid w:val="00B46CC9"/>
    <w:rsid w:val="00B472C7"/>
    <w:rsid w:val="00B47855"/>
    <w:rsid w:val="00B50DE8"/>
    <w:rsid w:val="00B51B2D"/>
    <w:rsid w:val="00B528BB"/>
    <w:rsid w:val="00B5757F"/>
    <w:rsid w:val="00B57E40"/>
    <w:rsid w:val="00B6191F"/>
    <w:rsid w:val="00B63389"/>
    <w:rsid w:val="00B7287C"/>
    <w:rsid w:val="00B74B69"/>
    <w:rsid w:val="00B765A7"/>
    <w:rsid w:val="00B82902"/>
    <w:rsid w:val="00B86DD5"/>
    <w:rsid w:val="00B87E72"/>
    <w:rsid w:val="00B91C01"/>
    <w:rsid w:val="00BA30B8"/>
    <w:rsid w:val="00BB40D3"/>
    <w:rsid w:val="00BB4F80"/>
    <w:rsid w:val="00BB510A"/>
    <w:rsid w:val="00BB77F3"/>
    <w:rsid w:val="00BC1249"/>
    <w:rsid w:val="00BC35AF"/>
    <w:rsid w:val="00BC6991"/>
    <w:rsid w:val="00BD0597"/>
    <w:rsid w:val="00BD71A3"/>
    <w:rsid w:val="00BE4B4A"/>
    <w:rsid w:val="00BF4DB1"/>
    <w:rsid w:val="00C01178"/>
    <w:rsid w:val="00C03F86"/>
    <w:rsid w:val="00C04831"/>
    <w:rsid w:val="00C04E2D"/>
    <w:rsid w:val="00C070BB"/>
    <w:rsid w:val="00C145AE"/>
    <w:rsid w:val="00C21112"/>
    <w:rsid w:val="00C24FBE"/>
    <w:rsid w:val="00C2525E"/>
    <w:rsid w:val="00C33041"/>
    <w:rsid w:val="00C33103"/>
    <w:rsid w:val="00C34349"/>
    <w:rsid w:val="00C557D5"/>
    <w:rsid w:val="00C55AD3"/>
    <w:rsid w:val="00C55DD1"/>
    <w:rsid w:val="00C6425C"/>
    <w:rsid w:val="00C66BE2"/>
    <w:rsid w:val="00C70595"/>
    <w:rsid w:val="00C7322C"/>
    <w:rsid w:val="00C81C27"/>
    <w:rsid w:val="00C9541B"/>
    <w:rsid w:val="00C96DBC"/>
    <w:rsid w:val="00C97397"/>
    <w:rsid w:val="00CA3CD3"/>
    <w:rsid w:val="00CA604C"/>
    <w:rsid w:val="00CB4F71"/>
    <w:rsid w:val="00CB5062"/>
    <w:rsid w:val="00CC0217"/>
    <w:rsid w:val="00CC4886"/>
    <w:rsid w:val="00CC5618"/>
    <w:rsid w:val="00CD39E8"/>
    <w:rsid w:val="00CE1578"/>
    <w:rsid w:val="00CE1A57"/>
    <w:rsid w:val="00CE33EF"/>
    <w:rsid w:val="00CE4C5E"/>
    <w:rsid w:val="00CE5E41"/>
    <w:rsid w:val="00CE628A"/>
    <w:rsid w:val="00CF2606"/>
    <w:rsid w:val="00CF2B3E"/>
    <w:rsid w:val="00CF70D4"/>
    <w:rsid w:val="00D0055C"/>
    <w:rsid w:val="00D02BF8"/>
    <w:rsid w:val="00D15287"/>
    <w:rsid w:val="00D1732C"/>
    <w:rsid w:val="00D243AB"/>
    <w:rsid w:val="00D30A20"/>
    <w:rsid w:val="00D30EE6"/>
    <w:rsid w:val="00D42788"/>
    <w:rsid w:val="00D44450"/>
    <w:rsid w:val="00D50BFA"/>
    <w:rsid w:val="00D55906"/>
    <w:rsid w:val="00D607EC"/>
    <w:rsid w:val="00D6251A"/>
    <w:rsid w:val="00D62836"/>
    <w:rsid w:val="00D660FE"/>
    <w:rsid w:val="00D67F8D"/>
    <w:rsid w:val="00D721FD"/>
    <w:rsid w:val="00D750DD"/>
    <w:rsid w:val="00D76EE9"/>
    <w:rsid w:val="00D77262"/>
    <w:rsid w:val="00D83169"/>
    <w:rsid w:val="00D902AE"/>
    <w:rsid w:val="00D95582"/>
    <w:rsid w:val="00DB043B"/>
    <w:rsid w:val="00DB5936"/>
    <w:rsid w:val="00DC7240"/>
    <w:rsid w:val="00DD1D06"/>
    <w:rsid w:val="00DD36DA"/>
    <w:rsid w:val="00DD4FD8"/>
    <w:rsid w:val="00DD5769"/>
    <w:rsid w:val="00DD62D0"/>
    <w:rsid w:val="00DD7A41"/>
    <w:rsid w:val="00DD7A55"/>
    <w:rsid w:val="00DD7E84"/>
    <w:rsid w:val="00DE478D"/>
    <w:rsid w:val="00DF43C4"/>
    <w:rsid w:val="00E0012A"/>
    <w:rsid w:val="00E0197D"/>
    <w:rsid w:val="00E0431C"/>
    <w:rsid w:val="00E07955"/>
    <w:rsid w:val="00E101E7"/>
    <w:rsid w:val="00E12407"/>
    <w:rsid w:val="00E15BAE"/>
    <w:rsid w:val="00E16CDE"/>
    <w:rsid w:val="00E20E9C"/>
    <w:rsid w:val="00E238C7"/>
    <w:rsid w:val="00E307F1"/>
    <w:rsid w:val="00E32B4B"/>
    <w:rsid w:val="00E42DC7"/>
    <w:rsid w:val="00E43271"/>
    <w:rsid w:val="00E5470E"/>
    <w:rsid w:val="00E55F76"/>
    <w:rsid w:val="00E626AF"/>
    <w:rsid w:val="00E7172E"/>
    <w:rsid w:val="00E71BB6"/>
    <w:rsid w:val="00E72D6E"/>
    <w:rsid w:val="00E82016"/>
    <w:rsid w:val="00E90E7E"/>
    <w:rsid w:val="00EA4745"/>
    <w:rsid w:val="00EA4DE4"/>
    <w:rsid w:val="00EB6E74"/>
    <w:rsid w:val="00EC3EBB"/>
    <w:rsid w:val="00EC5A19"/>
    <w:rsid w:val="00ED03AC"/>
    <w:rsid w:val="00ED504B"/>
    <w:rsid w:val="00EE10CA"/>
    <w:rsid w:val="00EE314A"/>
    <w:rsid w:val="00EE76B4"/>
    <w:rsid w:val="00EF522E"/>
    <w:rsid w:val="00EF58EC"/>
    <w:rsid w:val="00F05F66"/>
    <w:rsid w:val="00F105EC"/>
    <w:rsid w:val="00F17B79"/>
    <w:rsid w:val="00F23024"/>
    <w:rsid w:val="00F32195"/>
    <w:rsid w:val="00F35D00"/>
    <w:rsid w:val="00F37C13"/>
    <w:rsid w:val="00F40781"/>
    <w:rsid w:val="00F43687"/>
    <w:rsid w:val="00F4559E"/>
    <w:rsid w:val="00F45852"/>
    <w:rsid w:val="00F51163"/>
    <w:rsid w:val="00F56D80"/>
    <w:rsid w:val="00F717F8"/>
    <w:rsid w:val="00F723CF"/>
    <w:rsid w:val="00F730EE"/>
    <w:rsid w:val="00F75F25"/>
    <w:rsid w:val="00F8082E"/>
    <w:rsid w:val="00F850AC"/>
    <w:rsid w:val="00F90D81"/>
    <w:rsid w:val="00F92CF0"/>
    <w:rsid w:val="00F977E5"/>
    <w:rsid w:val="00FA2652"/>
    <w:rsid w:val="00FA2F0F"/>
    <w:rsid w:val="00FA3B1C"/>
    <w:rsid w:val="00FA7D7A"/>
    <w:rsid w:val="00FB0CC2"/>
    <w:rsid w:val="00FB3807"/>
    <w:rsid w:val="00FB560A"/>
    <w:rsid w:val="00FB6D02"/>
    <w:rsid w:val="00FC20B3"/>
    <w:rsid w:val="00FC3F94"/>
    <w:rsid w:val="00FC4B0E"/>
    <w:rsid w:val="00FC4B8D"/>
    <w:rsid w:val="00FD25D1"/>
    <w:rsid w:val="00FD2D1E"/>
    <w:rsid w:val="00FE26C6"/>
    <w:rsid w:val="00FE55A4"/>
    <w:rsid w:val="00FE6E51"/>
    <w:rsid w:val="00FE75AE"/>
    <w:rsid w:val="00FF382F"/>
    <w:rsid w:val="00FF605A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701D1B"/>
  <w15:chartTrackingRefBased/>
  <w15:docId w15:val="{E9E5FF0D-5BFB-4497-86E6-CB35BD85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sz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993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link w:val="21"/>
    <w:pPr>
      <w:ind w:left="426" w:hanging="426"/>
    </w:pPr>
    <w:rPr>
      <w:sz w:val="28"/>
    </w:rPr>
  </w:style>
  <w:style w:type="paragraph" w:styleId="30">
    <w:name w:val="Body Text Indent 3"/>
    <w:basedOn w:val="a"/>
    <w:pPr>
      <w:ind w:firstLine="709"/>
      <w:jc w:val="both"/>
    </w:pPr>
    <w:rPr>
      <w:sz w:val="28"/>
    </w:rPr>
  </w:style>
  <w:style w:type="paragraph" w:styleId="22">
    <w:name w:val="Body Text 2"/>
    <w:basedOn w:val="a"/>
    <w:rPr>
      <w:sz w:val="28"/>
    </w:rPr>
  </w:style>
  <w:style w:type="paragraph" w:styleId="a9">
    <w:name w:val="Balloon Text"/>
    <w:basedOn w:val="a"/>
    <w:semiHidden/>
    <w:rsid w:val="0009796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D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044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rsid w:val="000B118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B118F"/>
  </w:style>
  <w:style w:type="paragraph" w:customStyle="1" w:styleId="ConsPlusNonformat">
    <w:name w:val="ConsPlusNonformat"/>
    <w:rsid w:val="005F45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F45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8">
    <w:name w:val="Style8"/>
    <w:basedOn w:val="a"/>
    <w:rsid w:val="00DB043B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3">
    <w:name w:val="Font Style13"/>
    <w:rsid w:val="00DB043B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DB043B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AC021C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p5">
    <w:name w:val="p5"/>
    <w:basedOn w:val="a"/>
    <w:rsid w:val="00E72D6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 Знак"/>
    <w:basedOn w:val="a"/>
    <w:rsid w:val="00ED504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msonormalcxspmiddle">
    <w:name w:val="msonormalcxspmiddle"/>
    <w:basedOn w:val="a"/>
    <w:rsid w:val="00C70595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FA3B1C"/>
    <w:rPr>
      <w:sz w:val="28"/>
    </w:rPr>
  </w:style>
  <w:style w:type="character" w:customStyle="1" w:styleId="10">
    <w:name w:val="Заголовок 1 Знак"/>
    <w:link w:val="1"/>
    <w:rsid w:val="00E0197D"/>
    <w:rPr>
      <w:b/>
      <w:sz w:val="36"/>
    </w:rPr>
  </w:style>
  <w:style w:type="character" w:customStyle="1" w:styleId="21">
    <w:name w:val="Основной текст с отступом 2 Знак"/>
    <w:link w:val="20"/>
    <w:rsid w:val="002B0230"/>
    <w:rPr>
      <w:sz w:val="28"/>
    </w:rPr>
  </w:style>
  <w:style w:type="character" w:customStyle="1" w:styleId="40">
    <w:name w:val="Заголовок 4 Знак"/>
    <w:link w:val="4"/>
    <w:rsid w:val="00152C11"/>
    <w:rPr>
      <w:sz w:val="28"/>
    </w:rPr>
  </w:style>
  <w:style w:type="character" w:customStyle="1" w:styleId="a5">
    <w:name w:val="Основной текст Знак"/>
    <w:link w:val="a4"/>
    <w:rsid w:val="00152C11"/>
    <w:rPr>
      <w:sz w:val="28"/>
    </w:rPr>
  </w:style>
  <w:style w:type="paragraph" w:customStyle="1" w:styleId="Standard">
    <w:name w:val="Standard"/>
    <w:rsid w:val="00B211B1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uiPriority w:val="99"/>
    <w:locked/>
    <w:rsid w:val="00B211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C426-95F0-40C5-9E3A-DA2E71DC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4786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Суроткина</dc:creator>
  <cp:keywords/>
  <cp:lastModifiedBy>Кузякова О.Н.</cp:lastModifiedBy>
  <cp:revision>2</cp:revision>
  <cp:lastPrinted>2022-08-30T08:39:00Z</cp:lastPrinted>
  <dcterms:created xsi:type="dcterms:W3CDTF">2022-09-08T08:05:00Z</dcterms:created>
  <dcterms:modified xsi:type="dcterms:W3CDTF">2022-09-08T08:05:00Z</dcterms:modified>
</cp:coreProperties>
</file>