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DE5A" w14:textId="1098A25C" w:rsidR="00060DCE" w:rsidRDefault="00060DCE" w:rsidP="00060DC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29F0C4" wp14:editId="1F068452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F56B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40CAD1BA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FDCADD4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10056F04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B80AD7E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528C87B9" w14:textId="77777777" w:rsidR="00060DCE" w:rsidRDefault="00060DCE" w:rsidP="00060DCE">
      <w:pPr>
        <w:pStyle w:val="1"/>
      </w:pPr>
      <w:r>
        <w:t>ПОСТАНОВЛЕНИЕ</w:t>
      </w:r>
    </w:p>
    <w:p w14:paraId="743FB2F3" w14:textId="77777777" w:rsidR="00060DCE" w:rsidRDefault="00060DCE" w:rsidP="00060DCE">
      <w:pPr>
        <w:jc w:val="center"/>
        <w:rPr>
          <w:b/>
          <w:sz w:val="28"/>
        </w:rPr>
      </w:pPr>
    </w:p>
    <w:p w14:paraId="4AC0FFF3" w14:textId="77777777" w:rsidR="00060DCE" w:rsidRDefault="00060DCE" w:rsidP="00060DCE">
      <w:pPr>
        <w:rPr>
          <w:sz w:val="28"/>
          <w:szCs w:val="28"/>
        </w:rPr>
      </w:pPr>
    </w:p>
    <w:p w14:paraId="6927E7DD" w14:textId="51EDC063" w:rsidR="00060DCE" w:rsidRDefault="00D33065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2300">
        <w:rPr>
          <w:b/>
          <w:sz w:val="28"/>
          <w:szCs w:val="28"/>
        </w:rPr>
        <w:t xml:space="preserve">01 апреля </w:t>
      </w:r>
      <w:r w:rsidR="00060DCE">
        <w:rPr>
          <w:b/>
          <w:sz w:val="28"/>
          <w:szCs w:val="28"/>
        </w:rPr>
        <w:t>202</w:t>
      </w:r>
      <w:r w:rsidR="001A2300">
        <w:rPr>
          <w:b/>
          <w:sz w:val="28"/>
          <w:szCs w:val="28"/>
        </w:rPr>
        <w:t>4</w:t>
      </w:r>
      <w:r w:rsidR="00060DCE">
        <w:rPr>
          <w:b/>
          <w:sz w:val="28"/>
          <w:szCs w:val="28"/>
        </w:rPr>
        <w:t xml:space="preserve"> года № </w:t>
      </w:r>
      <w:r w:rsidR="001A2300">
        <w:rPr>
          <w:b/>
          <w:sz w:val="28"/>
          <w:szCs w:val="28"/>
        </w:rPr>
        <w:t>523</w:t>
      </w:r>
      <w:r w:rsidR="00060DCE">
        <w:rPr>
          <w:b/>
          <w:sz w:val="28"/>
          <w:szCs w:val="28"/>
        </w:rPr>
        <w:t>-п</w:t>
      </w:r>
    </w:p>
    <w:p w14:paraId="3AF6FA47" w14:textId="096AB574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737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Топки</w:t>
      </w:r>
    </w:p>
    <w:p w14:paraId="2FEC4C56" w14:textId="77777777" w:rsidR="00060DCE" w:rsidRDefault="00060DCE" w:rsidP="00060DCE">
      <w:pPr>
        <w:jc w:val="center"/>
        <w:rPr>
          <w:b/>
          <w:sz w:val="28"/>
          <w:szCs w:val="28"/>
        </w:rPr>
      </w:pPr>
    </w:p>
    <w:p w14:paraId="17395137" w14:textId="77777777" w:rsidR="00060DCE" w:rsidRDefault="00060DCE" w:rsidP="00060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Топкинского муниципального округа от 28.09.2020 № 892-п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расположенных на территории Топкинского муниципального округа, в целях их приспособления с учетом потребностей инвалидов и обеспечения условий их доступности для инвалидов»</w:t>
      </w:r>
    </w:p>
    <w:p w14:paraId="0CED79E2" w14:textId="77777777" w:rsidR="00060DCE" w:rsidRDefault="00060DCE" w:rsidP="000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990D9" w14:textId="77777777" w:rsidR="00060DCE" w:rsidRDefault="00060DCE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  <w:r w:rsidR="00A17940">
        <w:rPr>
          <w:rFonts w:ascii="Times New Roman" w:hAnsi="Times New Roman" w:cs="Times New Roman"/>
          <w:sz w:val="28"/>
          <w:szCs w:val="28"/>
        </w:rPr>
        <w:t>Уставом муниципального образования Топкинский муниципальный округ Кемеровской области-Кузбасса,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E67BB9" w14:textId="77777777" w:rsidR="003D20F6" w:rsidRPr="00023D4F" w:rsidRDefault="00023D4F" w:rsidP="00023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2050">
        <w:rPr>
          <w:rFonts w:ascii="Times New Roman" w:hAnsi="Times New Roman" w:cs="Times New Roman"/>
          <w:sz w:val="28"/>
          <w:szCs w:val="28"/>
        </w:rPr>
        <w:t xml:space="preserve"> </w:t>
      </w:r>
      <w:r w:rsidR="003D20F6" w:rsidRPr="00023D4F">
        <w:rPr>
          <w:rFonts w:ascii="Times New Roman" w:hAnsi="Times New Roman" w:cs="Times New Roman"/>
          <w:sz w:val="28"/>
          <w:szCs w:val="28"/>
        </w:rPr>
        <w:t>Внести в постановление администрации Топкинского муниципального округа от 28.09.2020 №</w:t>
      </w:r>
      <w:r w:rsidRPr="00023D4F">
        <w:rPr>
          <w:rFonts w:ascii="Times New Roman" w:hAnsi="Times New Roman" w:cs="Times New Roman"/>
          <w:sz w:val="28"/>
          <w:szCs w:val="28"/>
        </w:rPr>
        <w:t xml:space="preserve"> </w:t>
      </w:r>
      <w:r w:rsidR="003D20F6" w:rsidRPr="00023D4F">
        <w:rPr>
          <w:rFonts w:ascii="Times New Roman" w:hAnsi="Times New Roman" w:cs="Times New Roman"/>
          <w:sz w:val="28"/>
          <w:szCs w:val="28"/>
        </w:rPr>
        <w:t>892-п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расположенных на территории Топкинского муниципального округа, в целях их приспособления с учетом потребностей инвалидов и обеспечения условий их доступности для инвалидов»</w:t>
      </w:r>
      <w:r w:rsidRPr="00023D4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4848022" w14:textId="479333A6" w:rsidR="00715810" w:rsidRDefault="003D20F6" w:rsidP="00A17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5810">
        <w:rPr>
          <w:rFonts w:ascii="Times New Roman" w:hAnsi="Times New Roman" w:cs="Times New Roman"/>
          <w:sz w:val="28"/>
          <w:szCs w:val="28"/>
        </w:rPr>
        <w:t>Включить в с</w:t>
      </w:r>
      <w:r w:rsidR="00A17940">
        <w:rPr>
          <w:rFonts w:ascii="Times New Roman" w:hAnsi="Times New Roman" w:cs="Times New Roman"/>
          <w:sz w:val="28"/>
          <w:szCs w:val="28"/>
        </w:rPr>
        <w:t>остав комиссии</w:t>
      </w:r>
      <w:r w:rsidR="00060DCE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расположенных на территории Топкинского муниципального округа, в целях их приспособления с учетом потребностей инвалидов и обеспечения условий их доступности для инвалидов</w:t>
      </w:r>
      <w:r w:rsidR="00A17940">
        <w:rPr>
          <w:rFonts w:ascii="Times New Roman" w:hAnsi="Times New Roman" w:cs="Times New Roman"/>
          <w:sz w:val="28"/>
          <w:szCs w:val="28"/>
        </w:rPr>
        <w:t xml:space="preserve"> </w:t>
      </w:r>
      <w:r w:rsidR="009306B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306B5">
        <w:rPr>
          <w:rFonts w:ascii="Times New Roman" w:hAnsi="Times New Roman" w:cs="Times New Roman"/>
          <w:sz w:val="28"/>
          <w:szCs w:val="28"/>
        </w:rPr>
        <w:lastRenderedPageBreak/>
        <w:t>комиссии -</w:t>
      </w:r>
      <w:r w:rsidR="00715810">
        <w:rPr>
          <w:rFonts w:ascii="Times New Roman" w:hAnsi="Times New Roman" w:cs="Times New Roman"/>
          <w:sz w:val="28"/>
          <w:szCs w:val="28"/>
        </w:rPr>
        <w:t xml:space="preserve"> заместителя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Кемеровской области – Кузбассу (по согласованию).</w:t>
      </w:r>
    </w:p>
    <w:p w14:paraId="2A336845" w14:textId="77777777" w:rsidR="009F2050" w:rsidRDefault="009F2050" w:rsidP="00A17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данного постановления изложить в следующей редакции:</w:t>
      </w:r>
    </w:p>
    <w:p w14:paraId="1133FB15" w14:textId="366A6A1A" w:rsidR="009F2050" w:rsidRDefault="009F2050" w:rsidP="00A17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9F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715810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Топкинского муниципального округа по ЖКХ и благоустройству – начальника управления </w:t>
      </w:r>
      <w:r w:rsidR="009306B5">
        <w:rPr>
          <w:rFonts w:ascii="Times New Roman" w:hAnsi="Times New Roman" w:cs="Times New Roman"/>
          <w:sz w:val="28"/>
          <w:szCs w:val="28"/>
        </w:rPr>
        <w:t>О.В. Антонову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12340A35" w14:textId="77777777" w:rsidR="00060DCE" w:rsidRDefault="00060DCE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9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717841DB" w14:textId="1075D6B8" w:rsidR="00060DCE" w:rsidRDefault="00C1425F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DC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715810">
        <w:rPr>
          <w:rFonts w:ascii="Times New Roman" w:hAnsi="Times New Roman" w:cs="Times New Roman"/>
          <w:sz w:val="28"/>
          <w:szCs w:val="28"/>
        </w:rPr>
        <w:t xml:space="preserve">и.о. </w:t>
      </w:r>
      <w:r w:rsidR="00060DCE">
        <w:rPr>
          <w:rFonts w:ascii="Times New Roman" w:hAnsi="Times New Roman" w:cs="Times New Roman"/>
          <w:sz w:val="28"/>
          <w:szCs w:val="28"/>
        </w:rPr>
        <w:t xml:space="preserve">заместителя главы Топкинского муниципального округа по ЖКХ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– начальника управления </w:t>
      </w:r>
      <w:r w:rsidR="00715810">
        <w:rPr>
          <w:rFonts w:ascii="Times New Roman" w:hAnsi="Times New Roman" w:cs="Times New Roman"/>
          <w:sz w:val="28"/>
          <w:szCs w:val="28"/>
        </w:rPr>
        <w:t>О.В. Антонову</w:t>
      </w:r>
      <w:r w:rsidR="00060DCE">
        <w:rPr>
          <w:rFonts w:ascii="Times New Roman" w:hAnsi="Times New Roman" w:cs="Times New Roman"/>
          <w:sz w:val="28"/>
          <w:szCs w:val="28"/>
        </w:rPr>
        <w:t>.</w:t>
      </w:r>
    </w:p>
    <w:p w14:paraId="2D836E03" w14:textId="72119235" w:rsidR="00060DCE" w:rsidRDefault="00C1425F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DC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E779BA">
        <w:rPr>
          <w:rFonts w:ascii="Times New Roman" w:hAnsi="Times New Roman" w:cs="Times New Roman"/>
          <w:sz w:val="28"/>
          <w:szCs w:val="28"/>
        </w:rPr>
        <w:t>обнародования</w:t>
      </w:r>
      <w:r w:rsidR="00060DCE">
        <w:rPr>
          <w:rFonts w:ascii="Times New Roman" w:hAnsi="Times New Roman" w:cs="Times New Roman"/>
          <w:sz w:val="28"/>
          <w:szCs w:val="28"/>
        </w:rPr>
        <w:t>.</w:t>
      </w:r>
    </w:p>
    <w:p w14:paraId="262041E2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3E8C37F2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44B0546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D161768" w14:textId="77777777" w:rsidR="00060DCE" w:rsidRDefault="00060DCE" w:rsidP="00060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508D0ABA" w14:textId="2ED9E178" w:rsidR="009A2119" w:rsidRDefault="00060DCE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</w:t>
      </w:r>
      <w:r w:rsidR="00D3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</w:t>
      </w:r>
    </w:p>
    <w:p w14:paraId="77AB89F6" w14:textId="0AD8AC9D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62BB75" w14:textId="27BE48BA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F8DD83" w14:textId="6B56D18A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B18AFF" w14:textId="422E602F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2CB52F" w14:textId="362F71D7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2F0D8F" w14:textId="09281998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6A8C3F" w14:textId="2C933749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BCC2AA" w14:textId="3284B0C0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7D8A0C" w14:textId="1625AF1A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BB2986" w14:textId="2D34D28C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7E08AB" w14:textId="241F70B9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34328F" w14:textId="1E84917C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CE0D59" w14:textId="21E2FE3A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3FCA51" w14:textId="564157B2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CE3270" w14:textId="3871C64F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D19372" w14:textId="261278F2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B6B18F" w14:textId="54C68607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09488" w14:textId="1A1F0504" w:rsidR="00A600C4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B3BA35" w14:textId="77777777" w:rsidR="00A600C4" w:rsidRDefault="00A600C4" w:rsidP="00715810">
      <w:pPr>
        <w:pStyle w:val="ConsPlusNormal"/>
        <w:ind w:firstLine="0"/>
        <w:outlineLvl w:val="0"/>
      </w:pPr>
    </w:p>
    <w:p w14:paraId="67FB7F09" w14:textId="77777777" w:rsidR="00A600C4" w:rsidRDefault="00A600C4" w:rsidP="00A600C4"/>
    <w:p w14:paraId="3CB92E3C" w14:textId="77777777" w:rsidR="00A600C4" w:rsidRPr="009A2119" w:rsidRDefault="00A600C4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600C4" w:rsidRPr="009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9A7"/>
    <w:multiLevelType w:val="hybridMultilevel"/>
    <w:tmpl w:val="A1EC8A5C"/>
    <w:lvl w:ilvl="0" w:tplc="E2883E2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CC"/>
    <w:rsid w:val="00023D4F"/>
    <w:rsid w:val="00060DCE"/>
    <w:rsid w:val="000C1700"/>
    <w:rsid w:val="0011181F"/>
    <w:rsid w:val="001A2300"/>
    <w:rsid w:val="003D20F6"/>
    <w:rsid w:val="004266E4"/>
    <w:rsid w:val="006552CC"/>
    <w:rsid w:val="006F4418"/>
    <w:rsid w:val="00715810"/>
    <w:rsid w:val="00737EB3"/>
    <w:rsid w:val="009306B5"/>
    <w:rsid w:val="009A2119"/>
    <w:rsid w:val="009F2050"/>
    <w:rsid w:val="00A17940"/>
    <w:rsid w:val="00A600C4"/>
    <w:rsid w:val="00BD723C"/>
    <w:rsid w:val="00C1425F"/>
    <w:rsid w:val="00C8710A"/>
    <w:rsid w:val="00D33065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484"/>
  <w15:chartTrackingRefBased/>
  <w15:docId w15:val="{C87B39FB-2C9D-436D-B362-CDE002C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DC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6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060DC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60DCE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060DCE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060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Кузякова О.Н.</cp:lastModifiedBy>
  <cp:revision>2</cp:revision>
  <dcterms:created xsi:type="dcterms:W3CDTF">2024-04-04T01:09:00Z</dcterms:created>
  <dcterms:modified xsi:type="dcterms:W3CDTF">2024-04-04T01:09:00Z</dcterms:modified>
</cp:coreProperties>
</file>