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70722" w14:textId="77777777" w:rsidR="00877107" w:rsidRDefault="00000000">
      <w:pPr>
        <w:rPr>
          <w:sz w:val="24"/>
        </w:rPr>
      </w:pPr>
      <w:bookmarkStart w:id="0" w:name="__DdeLink__52080_3313847555"/>
      <w:bookmarkEnd w:id="0"/>
      <w:r>
        <w:rPr>
          <w:sz w:val="24"/>
        </w:rPr>
        <w:t>﻿</w:t>
      </w:r>
    </w:p>
    <w:p w14:paraId="28F9818A" w14:textId="77777777" w:rsidR="00877107" w:rsidRDefault="00000000">
      <w:pPr>
        <w:pStyle w:val="a2"/>
        <w:jc w:val="center"/>
        <w:rPr>
          <w:sz w:val="24"/>
        </w:rPr>
      </w:pPr>
      <w:bookmarkStart w:id="1" w:name="__DdeLink__1341103_4082157533"/>
      <w:bookmarkEnd w:id="1"/>
      <w:r>
        <w:rPr>
          <w:noProof/>
        </w:rPr>
        <w:drawing>
          <wp:inline distT="0" distB="0" distL="0" distR="0" wp14:anchorId="5704F734" wp14:editId="748C5862">
            <wp:extent cx="676275" cy="847725"/>
            <wp:effectExtent l="0" t="0" r="0" b="0"/>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7"/>
                    <a:stretch>
                      <a:fillRect/>
                    </a:stretch>
                  </pic:blipFill>
                  <pic:spPr bwMode="auto">
                    <a:xfrm>
                      <a:off x="0" y="0"/>
                      <a:ext cx="676275" cy="847725"/>
                    </a:xfrm>
                    <a:prstGeom prst="rect">
                      <a:avLst/>
                    </a:prstGeom>
                    <a:noFill/>
                  </pic:spPr>
                </pic:pic>
              </a:graphicData>
            </a:graphic>
          </wp:inline>
        </w:drawing>
      </w:r>
    </w:p>
    <w:p w14:paraId="06EB4AFA" w14:textId="77777777" w:rsidR="00877107" w:rsidRDefault="00000000">
      <w:pPr>
        <w:pStyle w:val="a2"/>
        <w:jc w:val="center"/>
        <w:rPr>
          <w:sz w:val="24"/>
        </w:rPr>
      </w:pPr>
      <w:r>
        <w:rPr>
          <w:b/>
          <w:color w:val="000000"/>
          <w:sz w:val="24"/>
        </w:rPr>
        <w:t>Российская Федерация</w:t>
      </w:r>
    </w:p>
    <w:p w14:paraId="0BA80302" w14:textId="77777777" w:rsidR="00877107" w:rsidRDefault="00000000">
      <w:pPr>
        <w:pStyle w:val="a2"/>
        <w:jc w:val="center"/>
        <w:rPr>
          <w:sz w:val="24"/>
        </w:rPr>
      </w:pPr>
      <w:r>
        <w:rPr>
          <w:b/>
          <w:color w:val="000000"/>
          <w:sz w:val="24"/>
        </w:rPr>
        <w:t>КЕМЕРОВСКАЯ ОБЛАСТЬ - КУЗБАСС</w:t>
      </w:r>
    </w:p>
    <w:p w14:paraId="47882151" w14:textId="3AA318D5" w:rsidR="00877107" w:rsidRDefault="00000000">
      <w:pPr>
        <w:pStyle w:val="a2"/>
        <w:jc w:val="center"/>
        <w:rPr>
          <w:sz w:val="24"/>
        </w:rPr>
      </w:pPr>
      <w:r>
        <w:rPr>
          <w:b/>
          <w:color w:val="000000"/>
          <w:sz w:val="24"/>
        </w:rPr>
        <w:t>Топкинский муниципальный округ</w:t>
      </w:r>
      <w:r w:rsidR="00930A50">
        <w:rPr>
          <w:color w:val="000000"/>
          <w:sz w:val="24"/>
        </w:rPr>
        <w:t xml:space="preserve"> </w:t>
      </w:r>
    </w:p>
    <w:p w14:paraId="4C73061A" w14:textId="77777777" w:rsidR="00877107" w:rsidRDefault="00000000">
      <w:pPr>
        <w:pStyle w:val="a2"/>
        <w:jc w:val="center"/>
        <w:rPr>
          <w:sz w:val="24"/>
        </w:rPr>
      </w:pPr>
      <w:r>
        <w:rPr>
          <w:b/>
          <w:color w:val="000000"/>
          <w:sz w:val="24"/>
        </w:rPr>
        <w:t>АДМИНИСТРАЦИЯ</w:t>
      </w:r>
    </w:p>
    <w:p w14:paraId="73BDFFF0" w14:textId="7C288A52" w:rsidR="00877107" w:rsidRDefault="00000000">
      <w:pPr>
        <w:pStyle w:val="a2"/>
        <w:jc w:val="center"/>
        <w:rPr>
          <w:sz w:val="24"/>
        </w:rPr>
      </w:pPr>
      <w:r>
        <w:rPr>
          <w:b/>
          <w:color w:val="000000"/>
          <w:sz w:val="24"/>
        </w:rPr>
        <w:t>ТОПКИНСКОГО МУНИЦИПАЛЬНОГО ОКРУГА</w:t>
      </w:r>
      <w:r w:rsidR="00930A50">
        <w:rPr>
          <w:color w:val="000000"/>
          <w:sz w:val="24"/>
        </w:rPr>
        <w:t xml:space="preserve"> </w:t>
      </w:r>
    </w:p>
    <w:p w14:paraId="5B109AFD" w14:textId="12C98E37" w:rsidR="00877107" w:rsidRDefault="00000000">
      <w:pPr>
        <w:pStyle w:val="a2"/>
        <w:spacing w:after="283"/>
        <w:jc w:val="center"/>
        <w:rPr>
          <w:sz w:val="24"/>
        </w:rPr>
      </w:pPr>
      <w:r>
        <w:rPr>
          <w:b/>
          <w:color w:val="000000"/>
          <w:sz w:val="24"/>
        </w:rPr>
        <w:t>ПОСТАНОВЛЕНИЕ</w:t>
      </w:r>
      <w:r w:rsidR="00930A50">
        <w:rPr>
          <w:color w:val="000000"/>
          <w:sz w:val="24"/>
        </w:rPr>
        <w:t xml:space="preserve"> </w:t>
      </w:r>
    </w:p>
    <w:p w14:paraId="2716BF0B" w14:textId="61CE001E" w:rsidR="00877107" w:rsidRDefault="00000000">
      <w:pPr>
        <w:pStyle w:val="a2"/>
        <w:jc w:val="center"/>
        <w:rPr>
          <w:sz w:val="24"/>
        </w:rPr>
      </w:pPr>
      <w:r>
        <w:rPr>
          <w:b/>
          <w:color w:val="000000"/>
          <w:sz w:val="24"/>
        </w:rPr>
        <w:t xml:space="preserve">от </w:t>
      </w:r>
      <w:r w:rsidR="008F71EC">
        <w:rPr>
          <w:b/>
          <w:color w:val="000000"/>
          <w:sz w:val="24"/>
        </w:rPr>
        <w:t>___________________</w:t>
      </w:r>
      <w:r>
        <w:rPr>
          <w:b/>
          <w:color w:val="000000"/>
          <w:sz w:val="24"/>
        </w:rPr>
        <w:t xml:space="preserve"> 2025 года № </w:t>
      </w:r>
      <w:r w:rsidR="008F71EC">
        <w:rPr>
          <w:b/>
          <w:color w:val="000000"/>
          <w:sz w:val="24"/>
        </w:rPr>
        <w:t>_______</w:t>
      </w:r>
      <w:r>
        <w:rPr>
          <w:b/>
          <w:color w:val="000000"/>
          <w:sz w:val="24"/>
        </w:rPr>
        <w:t>-п</w:t>
      </w:r>
    </w:p>
    <w:p w14:paraId="2EABC863" w14:textId="77777777" w:rsidR="00877107" w:rsidRDefault="00000000">
      <w:pPr>
        <w:pStyle w:val="a2"/>
        <w:jc w:val="center"/>
        <w:rPr>
          <w:b/>
          <w:color w:val="000000"/>
          <w:sz w:val="24"/>
        </w:rPr>
      </w:pPr>
      <w:r>
        <w:rPr>
          <w:b/>
          <w:color w:val="000000"/>
          <w:sz w:val="24"/>
        </w:rPr>
        <w:t>г.Топки</w:t>
      </w:r>
    </w:p>
    <w:p w14:paraId="0F334B12" w14:textId="77777777" w:rsidR="00877107" w:rsidRDefault="00877107">
      <w:pPr>
        <w:pStyle w:val="a2"/>
        <w:jc w:val="center"/>
        <w:rPr>
          <w:b/>
          <w:color w:val="000000"/>
          <w:sz w:val="24"/>
        </w:rPr>
      </w:pPr>
    </w:p>
    <w:p w14:paraId="3DD3A17E" w14:textId="77777777" w:rsidR="00877107" w:rsidRDefault="00000000">
      <w:pPr>
        <w:pStyle w:val="a2"/>
        <w:jc w:val="center"/>
        <w:rPr>
          <w:sz w:val="24"/>
        </w:rPr>
      </w:pPr>
      <w:bookmarkStart w:id="2" w:name="__DdeLink__3878_3611053511"/>
      <w:bookmarkStart w:id="3" w:name="__DdeLink__267132_3658534770"/>
      <w:r>
        <w:rPr>
          <w:b/>
          <w:color w:val="000000"/>
          <w:sz w:val="24"/>
        </w:rPr>
        <w:t xml:space="preserve">Об утверждении административного регламента предоставления муниципальной услуги </w:t>
      </w:r>
      <w:bookmarkStart w:id="4" w:name="__DdeLink__563580_3658534770"/>
      <w:r>
        <w:rPr>
          <w:b/>
          <w:color w:val="000000"/>
          <w:sz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bookmarkEnd w:id="2"/>
      <w:bookmarkEnd w:id="4"/>
      <w:r>
        <w:rPr>
          <w:b/>
          <w:color w:val="000000"/>
          <w:sz w:val="24"/>
        </w:rPr>
        <w:t xml:space="preserve"> </w:t>
      </w:r>
      <w:bookmarkEnd w:id="3"/>
    </w:p>
    <w:p w14:paraId="7AE74233" w14:textId="77777777" w:rsidR="00877107" w:rsidRDefault="00877107">
      <w:pPr>
        <w:pStyle w:val="a2"/>
        <w:spacing w:after="283"/>
        <w:jc w:val="left"/>
        <w:rPr>
          <w:color w:val="000000"/>
          <w:sz w:val="24"/>
        </w:rPr>
      </w:pPr>
      <w:bookmarkStart w:id="5" w:name="__DdeLink__1341103_4082157533_Копия_1"/>
      <w:bookmarkEnd w:id="5"/>
    </w:p>
    <w:p w14:paraId="14E3A028" w14:textId="77777777" w:rsidR="00877107" w:rsidRDefault="00000000">
      <w:pPr>
        <w:pStyle w:val="a2"/>
      </w:pPr>
      <w:r>
        <w:rPr>
          <w:color w:val="000000"/>
          <w:sz w:val="24"/>
        </w:rPr>
        <w:tab/>
        <w:t xml:space="preserve">В соответствии со статьей </w:t>
      </w:r>
      <w:bookmarkStart w:id="6" w:name="__DdeLink__1358920_4082157533"/>
      <w:r>
        <w:rPr>
          <w:color w:val="000000"/>
          <w:sz w:val="24"/>
        </w:rPr>
        <w:t xml:space="preserve">51 </w:t>
      </w:r>
      <w:hyperlink r:id="rId8" w:tgtFrame="_blank">
        <w:r w:rsidR="00877107">
          <w:rPr>
            <w:color w:val="000000"/>
            <w:sz w:val="24"/>
          </w:rPr>
          <w:t>Градостроительного кодекса</w:t>
        </w:r>
      </w:hyperlink>
      <w:r>
        <w:rPr>
          <w:color w:val="000000"/>
          <w:sz w:val="24"/>
        </w:rPr>
        <w:t xml:space="preserve"> Российской Федерации,  </w:t>
      </w:r>
      <w:bookmarkStart w:id="7" w:name="__DdeLink__13135_550853244"/>
      <w:r>
        <w:rPr>
          <w:color w:val="000000"/>
          <w:sz w:val="24"/>
        </w:rPr>
        <w:t xml:space="preserve">Федеральным законом </w:t>
      </w:r>
      <w:hyperlink r:id="rId9" w:tgtFrame="_blank">
        <w:r w:rsidR="00877107">
          <w:rPr>
            <w:color w:val="000000"/>
            <w:sz w:val="24"/>
          </w:rPr>
          <w:t>от 27.07.2010 № 210-ФЗ</w:t>
        </w:r>
      </w:hyperlink>
      <w:r>
        <w:rPr>
          <w:color w:val="000000"/>
          <w:sz w:val="24"/>
        </w:rPr>
        <w:t xml:space="preserve"> «Об организации предоставления государственных и муниципальных услуг», Федеральным законом </w:t>
      </w:r>
      <w:hyperlink r:id="rId10" w:tgtFrame="_blank">
        <w:r w:rsidR="00877107">
          <w:rPr>
            <w:color w:val="000000"/>
            <w:sz w:val="24"/>
          </w:rPr>
          <w:t>от 02.05.2006 № 59-ФЗ</w:t>
        </w:r>
      </w:hyperlink>
      <w:r>
        <w:rPr>
          <w:color w:val="000000"/>
          <w:sz w:val="24"/>
        </w:rPr>
        <w:t xml:space="preserve"> «О порядке рассмотрения обращений граждан Российской Федерации»,</w:t>
      </w:r>
      <w:bookmarkEnd w:id="7"/>
      <w:r>
        <w:rPr>
          <w:color w:val="000000"/>
          <w:sz w:val="24"/>
        </w:rPr>
        <w:t xml:space="preserve"> </w:t>
      </w:r>
      <w:bookmarkStart w:id="8" w:name="__DdeLink__16367_550853244"/>
      <w:r>
        <w:rPr>
          <w:color w:val="000000"/>
          <w:sz w:val="24"/>
        </w:rPr>
        <w:t xml:space="preserve">постановлением администрации Топкинского муниципального округа </w:t>
      </w:r>
      <w:hyperlink r:id="rId11" w:tgtFrame="_blank">
        <w:r w:rsidR="00877107">
          <w:rPr>
            <w:color w:val="000000"/>
            <w:sz w:val="24"/>
          </w:rPr>
          <w:t>от 23.09.2025 № 1839-п</w:t>
        </w:r>
      </w:hyperlink>
      <w:r>
        <w:rPr>
          <w:color w:val="000000"/>
          <w:sz w:val="24"/>
        </w:rPr>
        <w:t xml:space="preserve"> «Об утверждении Порядка разработки и утверждения административных регламентов предоставления муниципальных услуг администрацией Топкинского муниципального округа»:</w:t>
      </w:r>
      <w:bookmarkEnd w:id="6"/>
      <w:bookmarkEnd w:id="8"/>
    </w:p>
    <w:p w14:paraId="7B83DB4B" w14:textId="77777777" w:rsidR="00877107" w:rsidRDefault="00000000">
      <w:pPr>
        <w:pStyle w:val="a2"/>
        <w:rPr>
          <w:sz w:val="24"/>
        </w:rPr>
      </w:pPr>
      <w:r>
        <w:rPr>
          <w:color w:val="000000"/>
          <w:sz w:val="24"/>
        </w:rPr>
        <w:tab/>
        <w:t>1. Утвердить административный регламент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14:paraId="0C80D85E" w14:textId="77777777" w:rsidR="00877107" w:rsidRDefault="00000000">
      <w:pPr>
        <w:pStyle w:val="a2"/>
        <w:rPr>
          <w:sz w:val="24"/>
        </w:rPr>
      </w:pPr>
      <w:r>
        <w:rPr>
          <w:color w:val="000000"/>
          <w:sz w:val="24"/>
        </w:rPr>
        <w:tab/>
        <w:t>2. Признать утратившими силу:</w:t>
      </w:r>
    </w:p>
    <w:p w14:paraId="45F93509" w14:textId="77777777" w:rsidR="00877107" w:rsidRDefault="00000000">
      <w:pPr>
        <w:pStyle w:val="a2"/>
      </w:pPr>
      <w:r>
        <w:rPr>
          <w:color w:val="000000"/>
          <w:sz w:val="24"/>
        </w:rPr>
        <w:tab/>
        <w:t xml:space="preserve">- постановление администрации Топкинского муниципального округа </w:t>
      </w:r>
      <w:hyperlink r:id="rId12" w:tgtFrame="_blank">
        <w:r w:rsidR="00877107">
          <w:rPr>
            <w:color w:val="000000"/>
            <w:sz w:val="24"/>
          </w:rPr>
          <w:t xml:space="preserve">от </w:t>
        </w:r>
        <w:bookmarkStart w:id="9" w:name="__DdeLink__19050_3943284105"/>
        <w:r w:rsidR="00877107">
          <w:rPr>
            <w:color w:val="000000"/>
            <w:sz w:val="24"/>
          </w:rPr>
          <w:t>06.06.2023 № 880-п</w:t>
        </w:r>
      </w:hyperlink>
      <w:r>
        <w:rPr>
          <w:color w:val="000000"/>
          <w:sz w:val="24"/>
        </w:rPr>
        <w:t xml:space="preserve"> «</w:t>
      </w:r>
      <w:r>
        <w:rPr>
          <w:rFonts w:ascii="Tinos" w:hAnsi="Tinos"/>
          <w:color w:val="000000"/>
          <w:sz w:val="24"/>
        </w:rPr>
        <w:t>Об утверждении Административного регламента 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на территории Топкинского муниципального округа»»;</w:t>
      </w:r>
    </w:p>
    <w:bookmarkEnd w:id="9"/>
    <w:p w14:paraId="04747E87" w14:textId="77777777" w:rsidR="00877107" w:rsidRDefault="00000000">
      <w:pPr>
        <w:pStyle w:val="a2"/>
      </w:pPr>
      <w:r>
        <w:rPr>
          <w:color w:val="000000"/>
          <w:sz w:val="24"/>
        </w:rPr>
        <w:tab/>
        <w:t xml:space="preserve">- постановление администрации Топкинского муниципального округа </w:t>
      </w:r>
      <w:hyperlink r:id="rId13" w:tgtFrame="_blank">
        <w:r w:rsidR="00877107">
          <w:rPr>
            <w:color w:val="000000"/>
            <w:sz w:val="24"/>
          </w:rPr>
          <w:t>от 19.03.2024 № 417-п</w:t>
        </w:r>
      </w:hyperlink>
      <w:r>
        <w:rPr>
          <w:color w:val="000000"/>
          <w:sz w:val="24"/>
        </w:rPr>
        <w:t xml:space="preserve"> </w:t>
      </w:r>
      <w:bookmarkStart w:id="10" w:name="__DdeLink__228377_3658534770"/>
      <w:r>
        <w:rPr>
          <w:color w:val="000000"/>
          <w:sz w:val="24"/>
        </w:rPr>
        <w:t>«</w:t>
      </w:r>
      <w:r>
        <w:rPr>
          <w:rFonts w:ascii="Tinos" w:hAnsi="Tinos"/>
          <w:color w:val="000000"/>
          <w:sz w:val="24"/>
        </w:rPr>
        <w:t xml:space="preserve">О внесении изменений в постановление администрации Топкинского муниципального округа от 06.06.2023 № 880-п «Об утверждении Административного регламента 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w:t>
      </w:r>
      <w:r>
        <w:rPr>
          <w:rFonts w:ascii="Tinos" w:hAnsi="Tinos"/>
          <w:color w:val="000000"/>
          <w:sz w:val="24"/>
        </w:rPr>
        <w:lastRenderedPageBreak/>
        <w:t>срока действия такого разрешения» на территории Топкинского муниципального округа»»;</w:t>
      </w:r>
      <w:bookmarkEnd w:id="10"/>
    </w:p>
    <w:p w14:paraId="0426B5DF" w14:textId="77777777" w:rsidR="00877107" w:rsidRDefault="00000000">
      <w:pPr>
        <w:pStyle w:val="a2"/>
      </w:pPr>
      <w:r>
        <w:rPr>
          <w:color w:val="000000"/>
          <w:sz w:val="24"/>
        </w:rPr>
        <w:tab/>
        <w:t>- п</w:t>
      </w:r>
      <w:bookmarkStart w:id="11" w:name="__DdeLink__243785_3658534770"/>
      <w:r>
        <w:rPr>
          <w:color w:val="000000"/>
          <w:sz w:val="24"/>
        </w:rPr>
        <w:t xml:space="preserve">остановление администрации Топкинского муниципального округа </w:t>
      </w:r>
      <w:hyperlink r:id="rId14" w:tgtFrame="_blank">
        <w:r w:rsidR="00877107">
          <w:rPr>
            <w:color w:val="000000"/>
            <w:sz w:val="24"/>
          </w:rPr>
          <w:t>от 19.12.2024                       № 2421-п</w:t>
        </w:r>
      </w:hyperlink>
      <w:r>
        <w:rPr>
          <w:color w:val="000000"/>
          <w:sz w:val="24"/>
        </w:rPr>
        <w:t xml:space="preserve"> «</w:t>
      </w:r>
      <w:bookmarkEnd w:id="11"/>
      <w:r>
        <w:rPr>
          <w:rFonts w:ascii="Tinos" w:hAnsi="Tinos"/>
          <w:color w:val="000000"/>
          <w:sz w:val="24"/>
        </w:rPr>
        <w:t>О внесении изменений в постановление администрации Топкинского муниципального округа от 06.06.2023 № 880-п «</w:t>
      </w:r>
      <w:bookmarkStart w:id="12" w:name="__DdeLink__109_1704605481"/>
      <w:bookmarkEnd w:id="12"/>
      <w:r>
        <w:rPr>
          <w:rFonts w:ascii="Tinos" w:hAnsi="Tinos"/>
          <w:color w:val="000000"/>
          <w:sz w:val="24"/>
        </w:rPr>
        <w:t>Об утверждении Административного регламента 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на территории Топкинского муниципального округа»»;</w:t>
      </w:r>
    </w:p>
    <w:p w14:paraId="5C1BE1A9" w14:textId="00A592A7" w:rsidR="00877107" w:rsidRDefault="00000000">
      <w:pPr>
        <w:pStyle w:val="a2"/>
      </w:pPr>
      <w:r>
        <w:rPr>
          <w:color w:val="000000"/>
          <w:sz w:val="24"/>
        </w:rPr>
        <w:tab/>
        <w:t>- постановление администрации Топкинского муниципального округа от 28.05.20</w:t>
      </w:r>
      <w:r w:rsidR="00930A50">
        <w:rPr>
          <w:color w:val="000000"/>
          <w:sz w:val="24"/>
        </w:rPr>
        <w:t>2</w:t>
      </w:r>
      <w:r>
        <w:rPr>
          <w:color w:val="000000"/>
          <w:sz w:val="24"/>
        </w:rPr>
        <w:t>5 № 921-п «</w:t>
      </w:r>
      <w:r>
        <w:rPr>
          <w:rFonts w:ascii="Tinos" w:hAnsi="Tinos"/>
          <w:color w:val="000000"/>
          <w:sz w:val="24"/>
        </w:rPr>
        <w:t>О внесении изменений в постановление администрации Топкинского муниципального округа от 06.06.2023 № 880-п «Об утверждении Административного регламента 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на территории Топкинского муниципального округа»».</w:t>
      </w:r>
    </w:p>
    <w:p w14:paraId="34ACEC55" w14:textId="77777777" w:rsidR="00877107" w:rsidRDefault="00000000">
      <w:pPr>
        <w:pStyle w:val="a2"/>
        <w:rPr>
          <w:sz w:val="24"/>
        </w:rPr>
      </w:pPr>
      <w:r>
        <w:rPr>
          <w:color w:val="000000"/>
          <w:sz w:val="24"/>
        </w:rPr>
        <w:tab/>
      </w:r>
      <w:bookmarkStart w:id="13" w:name="__DdeLink__54895_550853244"/>
      <w:r>
        <w:rPr>
          <w:color w:val="000000"/>
          <w:sz w:val="24"/>
        </w:rPr>
        <w:t>3. Разместить постановление на официальном сайте администрации Топкинского муниципального округа в информационно - телекоммуникационной сети «Интернет».</w:t>
      </w:r>
    </w:p>
    <w:p w14:paraId="68F34DD8" w14:textId="77777777" w:rsidR="00877107" w:rsidRDefault="00000000">
      <w:pPr>
        <w:pStyle w:val="a2"/>
        <w:rPr>
          <w:sz w:val="24"/>
        </w:rPr>
      </w:pPr>
      <w:r>
        <w:rPr>
          <w:color w:val="000000"/>
          <w:sz w:val="24"/>
        </w:rPr>
        <w:tab/>
      </w:r>
      <w:bookmarkStart w:id="14" w:name="__DdeLink__1408654_4082157533"/>
      <w:r>
        <w:rPr>
          <w:color w:val="000000"/>
          <w:sz w:val="24"/>
        </w:rPr>
        <w:t>4. Контроль за исполнением постановления возложить на заместителя главы Топкинского муниципального округа по АПК и капитальному строительству Э.В.Кононова.</w:t>
      </w:r>
      <w:bookmarkEnd w:id="14"/>
    </w:p>
    <w:p w14:paraId="58FE56EC" w14:textId="77777777" w:rsidR="00877107" w:rsidRDefault="00000000">
      <w:pPr>
        <w:pStyle w:val="a2"/>
        <w:spacing w:after="283"/>
        <w:rPr>
          <w:sz w:val="24"/>
        </w:rPr>
      </w:pPr>
      <w:r>
        <w:rPr>
          <w:color w:val="000000"/>
          <w:sz w:val="24"/>
        </w:rPr>
        <w:tab/>
        <w:t>5. Постановление вступает в силу после официального обнародования.</w:t>
      </w:r>
    </w:p>
    <w:p w14:paraId="30597473" w14:textId="77777777" w:rsidR="00877107" w:rsidRDefault="00877107">
      <w:pPr>
        <w:pStyle w:val="a2"/>
        <w:rPr>
          <w:color w:val="000000"/>
          <w:sz w:val="24"/>
        </w:rPr>
      </w:pPr>
    </w:p>
    <w:p w14:paraId="72D53C03" w14:textId="77777777" w:rsidR="00877107" w:rsidRDefault="00000000">
      <w:pPr>
        <w:pStyle w:val="a2"/>
        <w:rPr>
          <w:sz w:val="24"/>
        </w:rPr>
      </w:pPr>
      <w:bookmarkStart w:id="15" w:name="__DdeLink__26451_550853244"/>
      <w:bookmarkEnd w:id="15"/>
      <w:r>
        <w:rPr>
          <w:color w:val="000000"/>
          <w:sz w:val="24"/>
        </w:rPr>
        <w:t>Глава Топкинского</w:t>
      </w:r>
    </w:p>
    <w:p w14:paraId="796C2FEE" w14:textId="77777777" w:rsidR="00877107" w:rsidRDefault="00000000">
      <w:pPr>
        <w:pStyle w:val="a2"/>
        <w:spacing w:after="283"/>
        <w:rPr>
          <w:sz w:val="24"/>
        </w:rPr>
      </w:pPr>
      <w:r>
        <w:rPr>
          <w:color w:val="000000"/>
          <w:sz w:val="24"/>
        </w:rPr>
        <w:t xml:space="preserve">муниципального округа </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t xml:space="preserve">           С.В. Фролов</w:t>
      </w:r>
    </w:p>
    <w:p w14:paraId="4677AC94" w14:textId="77777777" w:rsidR="00877107" w:rsidRDefault="00877107">
      <w:pPr>
        <w:pStyle w:val="a2"/>
        <w:spacing w:after="283"/>
        <w:rPr>
          <w:color w:val="000000"/>
          <w:sz w:val="24"/>
        </w:rPr>
      </w:pPr>
      <w:bookmarkStart w:id="16" w:name="__DdeLink__26451_550853244_Копия_1"/>
      <w:bookmarkEnd w:id="13"/>
      <w:bookmarkEnd w:id="16"/>
    </w:p>
    <w:p w14:paraId="782491FD" w14:textId="77777777" w:rsidR="00877107" w:rsidRDefault="00877107">
      <w:pPr>
        <w:pStyle w:val="a2"/>
        <w:spacing w:after="283"/>
        <w:rPr>
          <w:color w:val="000000"/>
          <w:sz w:val="24"/>
        </w:rPr>
      </w:pPr>
    </w:p>
    <w:p w14:paraId="2E018A27" w14:textId="77777777" w:rsidR="00877107" w:rsidRDefault="00877107">
      <w:pPr>
        <w:pStyle w:val="a2"/>
        <w:jc w:val="right"/>
        <w:rPr>
          <w:sz w:val="24"/>
        </w:rPr>
      </w:pPr>
    </w:p>
    <w:p w14:paraId="0C1DBBBC" w14:textId="77777777" w:rsidR="00877107" w:rsidRDefault="00877107">
      <w:pPr>
        <w:pStyle w:val="a2"/>
        <w:jc w:val="right"/>
        <w:rPr>
          <w:sz w:val="24"/>
        </w:rPr>
      </w:pPr>
    </w:p>
    <w:p w14:paraId="6BB7CC4C" w14:textId="77777777" w:rsidR="00877107" w:rsidRDefault="00877107">
      <w:pPr>
        <w:pStyle w:val="a2"/>
        <w:jc w:val="right"/>
        <w:rPr>
          <w:sz w:val="24"/>
        </w:rPr>
      </w:pPr>
    </w:p>
    <w:p w14:paraId="052577E0" w14:textId="77777777" w:rsidR="00877107" w:rsidRDefault="00877107">
      <w:pPr>
        <w:pStyle w:val="a2"/>
        <w:jc w:val="right"/>
        <w:rPr>
          <w:sz w:val="24"/>
        </w:rPr>
      </w:pPr>
    </w:p>
    <w:p w14:paraId="09746E05" w14:textId="77777777" w:rsidR="00877107" w:rsidRDefault="00877107">
      <w:pPr>
        <w:pStyle w:val="a2"/>
        <w:jc w:val="right"/>
        <w:rPr>
          <w:sz w:val="24"/>
        </w:rPr>
      </w:pPr>
    </w:p>
    <w:p w14:paraId="52AD7EA5" w14:textId="77777777" w:rsidR="00877107" w:rsidRDefault="00877107">
      <w:pPr>
        <w:pStyle w:val="a2"/>
        <w:jc w:val="right"/>
        <w:rPr>
          <w:sz w:val="24"/>
        </w:rPr>
      </w:pPr>
    </w:p>
    <w:p w14:paraId="64E06F0F" w14:textId="77777777" w:rsidR="00877107" w:rsidRDefault="00877107">
      <w:pPr>
        <w:pStyle w:val="a2"/>
        <w:jc w:val="right"/>
        <w:rPr>
          <w:sz w:val="24"/>
        </w:rPr>
      </w:pPr>
    </w:p>
    <w:p w14:paraId="11117A9A" w14:textId="77777777" w:rsidR="00877107" w:rsidRDefault="00877107">
      <w:pPr>
        <w:pStyle w:val="a2"/>
        <w:jc w:val="right"/>
        <w:rPr>
          <w:sz w:val="24"/>
        </w:rPr>
      </w:pPr>
    </w:p>
    <w:p w14:paraId="66992BDA" w14:textId="77777777" w:rsidR="00877107" w:rsidRDefault="00877107">
      <w:pPr>
        <w:pStyle w:val="a2"/>
        <w:jc w:val="right"/>
        <w:rPr>
          <w:sz w:val="24"/>
        </w:rPr>
      </w:pPr>
    </w:p>
    <w:p w14:paraId="1D343618" w14:textId="77777777" w:rsidR="00877107" w:rsidRDefault="00877107">
      <w:pPr>
        <w:pStyle w:val="a2"/>
        <w:jc w:val="right"/>
        <w:rPr>
          <w:sz w:val="24"/>
        </w:rPr>
      </w:pPr>
    </w:p>
    <w:p w14:paraId="770BFFC5" w14:textId="77777777" w:rsidR="00877107" w:rsidRDefault="00877107">
      <w:pPr>
        <w:pStyle w:val="a2"/>
        <w:jc w:val="right"/>
        <w:rPr>
          <w:sz w:val="24"/>
        </w:rPr>
      </w:pPr>
    </w:p>
    <w:p w14:paraId="22602C98" w14:textId="77777777" w:rsidR="00877107" w:rsidRDefault="00877107">
      <w:pPr>
        <w:pStyle w:val="a2"/>
        <w:jc w:val="right"/>
        <w:rPr>
          <w:sz w:val="24"/>
        </w:rPr>
      </w:pPr>
    </w:p>
    <w:p w14:paraId="5E9B78CA" w14:textId="77777777" w:rsidR="00877107" w:rsidRDefault="00877107">
      <w:pPr>
        <w:pStyle w:val="a2"/>
        <w:jc w:val="right"/>
        <w:rPr>
          <w:sz w:val="24"/>
        </w:rPr>
      </w:pPr>
    </w:p>
    <w:p w14:paraId="0D75D8B8" w14:textId="77777777" w:rsidR="00877107" w:rsidRDefault="00877107">
      <w:pPr>
        <w:pStyle w:val="a2"/>
        <w:jc w:val="right"/>
        <w:rPr>
          <w:sz w:val="24"/>
        </w:rPr>
      </w:pPr>
    </w:p>
    <w:p w14:paraId="7D07BD91" w14:textId="77777777" w:rsidR="00877107" w:rsidRDefault="00877107">
      <w:pPr>
        <w:pStyle w:val="a2"/>
        <w:jc w:val="right"/>
        <w:rPr>
          <w:sz w:val="24"/>
        </w:rPr>
      </w:pPr>
    </w:p>
    <w:p w14:paraId="2D0062C1" w14:textId="77777777" w:rsidR="00877107" w:rsidRDefault="00877107">
      <w:pPr>
        <w:pStyle w:val="a2"/>
        <w:jc w:val="right"/>
        <w:rPr>
          <w:sz w:val="24"/>
        </w:rPr>
      </w:pPr>
    </w:p>
    <w:p w14:paraId="02D9625B" w14:textId="77777777" w:rsidR="00877107" w:rsidRDefault="00877107">
      <w:pPr>
        <w:pStyle w:val="a2"/>
        <w:jc w:val="right"/>
        <w:rPr>
          <w:sz w:val="24"/>
        </w:rPr>
      </w:pPr>
    </w:p>
    <w:p w14:paraId="689EE12C" w14:textId="77777777" w:rsidR="00877107" w:rsidRDefault="00877107">
      <w:pPr>
        <w:pStyle w:val="a2"/>
        <w:jc w:val="right"/>
        <w:rPr>
          <w:sz w:val="24"/>
        </w:rPr>
      </w:pPr>
    </w:p>
    <w:p w14:paraId="323143F5" w14:textId="77777777" w:rsidR="00877107" w:rsidRDefault="00877107">
      <w:pPr>
        <w:pStyle w:val="a2"/>
        <w:jc w:val="right"/>
        <w:rPr>
          <w:sz w:val="24"/>
        </w:rPr>
      </w:pPr>
    </w:p>
    <w:p w14:paraId="2708D8DC" w14:textId="77777777" w:rsidR="00877107" w:rsidRDefault="00877107">
      <w:pPr>
        <w:pStyle w:val="a2"/>
        <w:jc w:val="right"/>
        <w:rPr>
          <w:sz w:val="24"/>
        </w:rPr>
      </w:pPr>
    </w:p>
    <w:p w14:paraId="19743502" w14:textId="77777777" w:rsidR="00877107" w:rsidRDefault="00877107">
      <w:pPr>
        <w:pStyle w:val="a2"/>
        <w:jc w:val="right"/>
        <w:rPr>
          <w:sz w:val="24"/>
        </w:rPr>
      </w:pPr>
    </w:p>
    <w:p w14:paraId="1A225356" w14:textId="77777777" w:rsidR="00877107" w:rsidRDefault="00877107">
      <w:pPr>
        <w:pStyle w:val="a2"/>
        <w:jc w:val="right"/>
        <w:rPr>
          <w:sz w:val="24"/>
        </w:rPr>
      </w:pPr>
    </w:p>
    <w:p w14:paraId="31E3DA44" w14:textId="77777777" w:rsidR="00877107" w:rsidRDefault="00877107">
      <w:pPr>
        <w:pStyle w:val="a2"/>
        <w:jc w:val="right"/>
        <w:rPr>
          <w:sz w:val="24"/>
        </w:rPr>
      </w:pPr>
    </w:p>
    <w:p w14:paraId="0D393C3F" w14:textId="77777777" w:rsidR="00877107" w:rsidRDefault="00000000">
      <w:pPr>
        <w:jc w:val="right"/>
        <w:rPr>
          <w:szCs w:val="28"/>
        </w:rPr>
      </w:pPr>
      <w:bookmarkStart w:id="17" w:name="__DdeLink__52080_3313847555_Копия_1"/>
      <w:bookmarkEnd w:id="17"/>
      <w:r>
        <w:rPr>
          <w:szCs w:val="28"/>
        </w:rPr>
        <w:t>﻿</w:t>
      </w:r>
      <w:r>
        <w:rPr>
          <w:color w:val="000000"/>
          <w:szCs w:val="28"/>
        </w:rPr>
        <w:t>УТВЕРЖДЕН</w:t>
      </w:r>
    </w:p>
    <w:p w14:paraId="67C8F2AF" w14:textId="77777777" w:rsidR="00877107" w:rsidRDefault="00000000">
      <w:pPr>
        <w:pStyle w:val="a2"/>
        <w:jc w:val="right"/>
        <w:rPr>
          <w:szCs w:val="28"/>
        </w:rPr>
      </w:pPr>
      <w:r>
        <w:rPr>
          <w:color w:val="000000"/>
          <w:szCs w:val="28"/>
        </w:rPr>
        <w:t>постановлением администрации</w:t>
      </w:r>
    </w:p>
    <w:p w14:paraId="23130D73" w14:textId="77777777" w:rsidR="00877107" w:rsidRDefault="00000000">
      <w:pPr>
        <w:pStyle w:val="a2"/>
        <w:jc w:val="right"/>
        <w:rPr>
          <w:szCs w:val="28"/>
        </w:rPr>
      </w:pPr>
      <w:r>
        <w:rPr>
          <w:color w:val="000000"/>
          <w:szCs w:val="28"/>
        </w:rPr>
        <w:t>Топкинского муниципального округа</w:t>
      </w:r>
    </w:p>
    <w:p w14:paraId="2CF7C181" w14:textId="2CB21D89" w:rsidR="00877107" w:rsidRDefault="00000000">
      <w:pPr>
        <w:pStyle w:val="a2"/>
        <w:spacing w:after="283"/>
        <w:jc w:val="right"/>
        <w:rPr>
          <w:szCs w:val="28"/>
        </w:rPr>
      </w:pPr>
      <w:bookmarkStart w:id="18" w:name="__DdeLink__95754_3313847555"/>
      <w:r>
        <w:rPr>
          <w:color w:val="000000"/>
          <w:szCs w:val="28"/>
        </w:rPr>
        <w:t xml:space="preserve">от </w:t>
      </w:r>
      <w:r w:rsidR="008F71EC">
        <w:rPr>
          <w:color w:val="000000"/>
          <w:szCs w:val="28"/>
        </w:rPr>
        <w:t>___________</w:t>
      </w:r>
      <w:r>
        <w:rPr>
          <w:color w:val="000000"/>
          <w:szCs w:val="28"/>
        </w:rPr>
        <w:t xml:space="preserve"> 2025 года №</w:t>
      </w:r>
      <w:bookmarkEnd w:id="18"/>
      <w:r>
        <w:rPr>
          <w:color w:val="000000"/>
          <w:szCs w:val="28"/>
        </w:rPr>
        <w:t xml:space="preserve"> </w:t>
      </w:r>
      <w:r w:rsidR="008F71EC">
        <w:rPr>
          <w:color w:val="000000"/>
          <w:szCs w:val="28"/>
        </w:rPr>
        <w:t>____</w:t>
      </w:r>
      <w:r>
        <w:rPr>
          <w:color w:val="000000"/>
          <w:szCs w:val="28"/>
        </w:rPr>
        <w:t>-п</w:t>
      </w:r>
    </w:p>
    <w:p w14:paraId="37C74BB4" w14:textId="77777777" w:rsidR="00877107" w:rsidRDefault="00000000">
      <w:pPr>
        <w:pStyle w:val="a2"/>
        <w:jc w:val="center"/>
        <w:rPr>
          <w:szCs w:val="28"/>
        </w:rPr>
      </w:pPr>
      <w:r>
        <w:rPr>
          <w:b/>
          <w:color w:val="000000"/>
          <w:szCs w:val="28"/>
        </w:rPr>
        <w:t>Административный регламент</w:t>
      </w:r>
      <w:r>
        <w:rPr>
          <w:color w:val="000000"/>
          <w:szCs w:val="28"/>
        </w:rPr>
        <w:t xml:space="preserve"> </w:t>
      </w:r>
    </w:p>
    <w:p w14:paraId="73B00A0F" w14:textId="77777777" w:rsidR="00877107" w:rsidRDefault="00000000">
      <w:pPr>
        <w:pStyle w:val="a2"/>
        <w:jc w:val="center"/>
        <w:rPr>
          <w:szCs w:val="28"/>
        </w:rPr>
      </w:pPr>
      <w:r>
        <w:rPr>
          <w:b/>
          <w:color w:val="000000"/>
          <w:szCs w:val="28"/>
        </w:rPr>
        <w:t>предоставления муниципальной услуги</w:t>
      </w:r>
      <w:r>
        <w:rPr>
          <w:color w:val="000000"/>
          <w:szCs w:val="28"/>
        </w:rPr>
        <w:t xml:space="preserve"> </w:t>
      </w:r>
    </w:p>
    <w:p w14:paraId="437EE134" w14:textId="77777777" w:rsidR="00877107" w:rsidRDefault="00000000">
      <w:pPr>
        <w:pStyle w:val="a2"/>
        <w:spacing w:after="283"/>
        <w:jc w:val="center"/>
        <w:rPr>
          <w:szCs w:val="28"/>
        </w:rPr>
      </w:pPr>
      <w:r>
        <w:rPr>
          <w:b/>
          <w:color w:val="000000"/>
          <w:szCs w:val="28"/>
        </w:rPr>
        <w:t xml:space="preserve"> </w:t>
      </w:r>
      <w:bookmarkStart w:id="19" w:name="__DdeLink__1428016_4082157533"/>
      <w:bookmarkStart w:id="20" w:name="__DdeLink__864564_3658534770"/>
      <w:bookmarkStart w:id="21" w:name="__DdeLink__293512_3658534770"/>
      <w:r>
        <w:rPr>
          <w:b/>
          <w:color w:val="000000"/>
          <w:szCs w:val="28"/>
        </w:rPr>
        <w:t xml:space="preserve">«Выдача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bookmarkEnd w:id="19"/>
      <w:bookmarkEnd w:id="20"/>
      <w:bookmarkEnd w:id="21"/>
    </w:p>
    <w:p w14:paraId="75925630" w14:textId="77777777" w:rsidR="00877107" w:rsidRDefault="00000000">
      <w:pPr>
        <w:pStyle w:val="a2"/>
        <w:spacing w:after="283"/>
        <w:jc w:val="center"/>
        <w:rPr>
          <w:szCs w:val="28"/>
        </w:rPr>
      </w:pPr>
      <w:bookmarkStart w:id="22" w:name="__DdeLink__18308_661634846"/>
      <w:r>
        <w:rPr>
          <w:b/>
          <w:color w:val="000000"/>
          <w:szCs w:val="28"/>
        </w:rPr>
        <w:t>Раздел</w:t>
      </w:r>
      <w:bookmarkEnd w:id="22"/>
      <w:r>
        <w:rPr>
          <w:b/>
          <w:color w:val="000000"/>
          <w:szCs w:val="28"/>
        </w:rPr>
        <w:t xml:space="preserve"> 1. Общие положения</w:t>
      </w:r>
    </w:p>
    <w:p w14:paraId="0A016886" w14:textId="77777777" w:rsidR="00877107" w:rsidRDefault="00000000">
      <w:pPr>
        <w:pStyle w:val="a2"/>
        <w:spacing w:after="283"/>
        <w:jc w:val="center"/>
        <w:rPr>
          <w:szCs w:val="28"/>
        </w:rPr>
      </w:pPr>
      <w:bookmarkStart w:id="23" w:name="__DdeLink__1436057_4082157533"/>
      <w:r>
        <w:rPr>
          <w:b/>
          <w:color w:val="000000"/>
          <w:szCs w:val="28"/>
        </w:rPr>
        <w:t>Предмет регулирования Административного регламента</w:t>
      </w:r>
      <w:bookmarkEnd w:id="23"/>
    </w:p>
    <w:p w14:paraId="7313A488" w14:textId="77777777" w:rsidR="00877107" w:rsidRDefault="00000000">
      <w:pPr>
        <w:pStyle w:val="a2"/>
        <w:rPr>
          <w:szCs w:val="28"/>
        </w:rPr>
      </w:pPr>
      <w:r>
        <w:rPr>
          <w:color w:val="000000"/>
          <w:szCs w:val="28"/>
        </w:rPr>
        <w:tab/>
        <w:t>1.1. Административный регламент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 нормативный правовой акт, устанавливающий порядок предоставления муниципальной услуги и стандарт предоставления муниципальной услуги.</w:t>
      </w:r>
    </w:p>
    <w:p w14:paraId="539BFD07" w14:textId="77777777" w:rsidR="00877107" w:rsidRDefault="00000000">
      <w:pPr>
        <w:pStyle w:val="a2"/>
        <w:spacing w:after="283"/>
        <w:rPr>
          <w:szCs w:val="28"/>
        </w:rPr>
      </w:pPr>
      <w:r>
        <w:rPr>
          <w:color w:val="000000"/>
          <w:szCs w:val="28"/>
        </w:rPr>
        <w:tab/>
        <w:t xml:space="preserve">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w:t>
      </w:r>
      <w:bookmarkStart w:id="24" w:name="__DdeLink__1469612_4082157533"/>
      <w:r>
        <w:rPr>
          <w:color w:val="000000"/>
          <w:szCs w:val="28"/>
        </w:rPr>
        <w:t xml:space="preserve">при осуществлении полномочий уполномоченного органа администрации Топкинского муниципального округа в лице управления архитектуры и градостроительства администрации Топкинского муниципального округа (далее - Уполномоченный орган) </w:t>
      </w:r>
      <w:bookmarkEnd w:id="24"/>
    </w:p>
    <w:p w14:paraId="2246C6B1" w14:textId="77777777" w:rsidR="00877107" w:rsidRDefault="00000000">
      <w:pPr>
        <w:pStyle w:val="a2"/>
        <w:spacing w:after="283"/>
        <w:jc w:val="center"/>
        <w:rPr>
          <w:szCs w:val="28"/>
        </w:rPr>
      </w:pPr>
      <w:r>
        <w:rPr>
          <w:b/>
          <w:color w:val="000000"/>
          <w:szCs w:val="28"/>
        </w:rPr>
        <w:t>Круг заявителей</w:t>
      </w:r>
    </w:p>
    <w:p w14:paraId="10414347" w14:textId="77777777" w:rsidR="00877107" w:rsidRDefault="00000000">
      <w:pPr>
        <w:pStyle w:val="a2"/>
        <w:rPr>
          <w:szCs w:val="28"/>
        </w:rPr>
      </w:pPr>
      <w:r>
        <w:rPr>
          <w:color w:val="000000"/>
          <w:szCs w:val="28"/>
        </w:rPr>
        <w:tab/>
        <w:t>1.2 Заявителем на получение муниципальной услуги является застройщик (далее - заявитель).</w:t>
      </w:r>
    </w:p>
    <w:p w14:paraId="32BEBF81" w14:textId="77777777" w:rsidR="00877107" w:rsidRDefault="00000000">
      <w:pPr>
        <w:pStyle w:val="a2"/>
        <w:widowControl/>
        <w:ind w:firstLine="567"/>
        <w:rPr>
          <w:szCs w:val="28"/>
        </w:rPr>
      </w:pPr>
      <w:bookmarkStart w:id="25" w:name="__DdeLink__1480404_4082157533"/>
      <w:r>
        <w:rPr>
          <w:color w:val="000000"/>
          <w:szCs w:val="28"/>
        </w:rPr>
        <w:t xml:space="preserve">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w:t>
      </w:r>
      <w:r>
        <w:rPr>
          <w:color w:val="000000"/>
          <w:szCs w:val="28"/>
        </w:rPr>
        <w:lastRenderedPageBreak/>
        <w:t>требованиями законодательства Российской Федерации (далее - представитель).</w:t>
      </w:r>
      <w:bookmarkEnd w:id="25"/>
    </w:p>
    <w:p w14:paraId="5AC580FE" w14:textId="77777777" w:rsidR="00877107" w:rsidRDefault="00000000">
      <w:pPr>
        <w:pStyle w:val="a2"/>
        <w:widowControl/>
        <w:ind w:firstLine="567"/>
        <w:rPr>
          <w:szCs w:val="28"/>
        </w:rPr>
      </w:pPr>
      <w:r>
        <w:rPr>
          <w:color w:val="000000"/>
          <w:szCs w:val="28"/>
        </w:rPr>
        <w:t>От имени физических лиц заявления могут подавать:</w:t>
      </w:r>
    </w:p>
    <w:p w14:paraId="65F274E6" w14:textId="77777777" w:rsidR="00877107" w:rsidRDefault="00000000">
      <w:pPr>
        <w:pStyle w:val="a2"/>
        <w:widowControl/>
        <w:ind w:firstLine="567"/>
        <w:rPr>
          <w:szCs w:val="28"/>
        </w:rPr>
      </w:pPr>
      <w:bookmarkStart w:id="26" w:name="__DdeLink__6692319_3658534770"/>
      <w:r>
        <w:rPr>
          <w:color w:val="000000"/>
          <w:szCs w:val="28"/>
        </w:rPr>
        <w:t>- законные представители (родители, усыновители, опекуны) несовершеннолетних в возрасте до</w:t>
      </w:r>
      <w:bookmarkEnd w:id="26"/>
      <w:r>
        <w:rPr>
          <w:color w:val="000000"/>
          <w:szCs w:val="28"/>
        </w:rPr>
        <w:t xml:space="preserve"> 18 лет;</w:t>
      </w:r>
    </w:p>
    <w:p w14:paraId="217B9996" w14:textId="77777777" w:rsidR="00877107" w:rsidRDefault="00000000">
      <w:pPr>
        <w:pStyle w:val="a2"/>
        <w:widowControl/>
        <w:ind w:firstLine="567"/>
        <w:rPr>
          <w:szCs w:val="28"/>
        </w:rPr>
      </w:pPr>
      <w:r>
        <w:rPr>
          <w:color w:val="000000"/>
          <w:szCs w:val="28"/>
        </w:rPr>
        <w:t>-    опекуны недееспособных граждан;</w:t>
      </w:r>
    </w:p>
    <w:p w14:paraId="1DBFD6E7" w14:textId="77777777" w:rsidR="00877107" w:rsidRDefault="00000000">
      <w:pPr>
        <w:pStyle w:val="a2"/>
        <w:widowControl/>
        <w:ind w:firstLine="567"/>
        <w:rPr>
          <w:szCs w:val="28"/>
        </w:rPr>
      </w:pPr>
      <w:r>
        <w:rPr>
          <w:color w:val="000000"/>
          <w:szCs w:val="28"/>
        </w:rPr>
        <w:t>- представители, действующие в силу полномочий, основанных на доверенности или договоре;</w:t>
      </w:r>
    </w:p>
    <w:p w14:paraId="63A4135D" w14:textId="77777777" w:rsidR="00877107" w:rsidRDefault="00000000">
      <w:pPr>
        <w:pStyle w:val="a2"/>
        <w:widowControl/>
        <w:ind w:firstLine="567"/>
        <w:rPr>
          <w:szCs w:val="28"/>
        </w:rPr>
      </w:pPr>
      <w:r>
        <w:rPr>
          <w:color w:val="000000"/>
          <w:szCs w:val="28"/>
        </w:rPr>
        <w:t>-     индивидуальные предприниматели.</w:t>
      </w:r>
    </w:p>
    <w:p w14:paraId="2887C083" w14:textId="77777777" w:rsidR="00877107" w:rsidRDefault="00000000">
      <w:pPr>
        <w:pStyle w:val="a2"/>
        <w:widowControl/>
        <w:ind w:firstLine="567"/>
        <w:rPr>
          <w:szCs w:val="28"/>
        </w:rPr>
      </w:pPr>
      <w:r>
        <w:rPr>
          <w:color w:val="000000"/>
          <w:szCs w:val="28"/>
        </w:rPr>
        <w:t>От имени юридического лица заявления могут подавать:</w:t>
      </w:r>
    </w:p>
    <w:p w14:paraId="7AF12060" w14:textId="77777777" w:rsidR="00877107" w:rsidRDefault="00000000">
      <w:pPr>
        <w:pStyle w:val="a2"/>
        <w:widowControl/>
        <w:ind w:firstLine="567"/>
        <w:rPr>
          <w:szCs w:val="28"/>
        </w:rPr>
      </w:pPr>
      <w:r>
        <w:rPr>
          <w:color w:val="000000"/>
          <w:szCs w:val="28"/>
        </w:rPr>
        <w:t>-   лица, действующие в соответствии с законом, иными правовыми актами и учредительными документами без доверенности;</w:t>
      </w:r>
    </w:p>
    <w:p w14:paraId="0F740B53" w14:textId="77777777" w:rsidR="00877107" w:rsidRDefault="00000000">
      <w:pPr>
        <w:pStyle w:val="a2"/>
        <w:widowControl/>
        <w:ind w:firstLine="567"/>
        <w:rPr>
          <w:szCs w:val="28"/>
        </w:rPr>
      </w:pPr>
      <w:r>
        <w:rPr>
          <w:color w:val="000000"/>
          <w:szCs w:val="28"/>
        </w:rPr>
        <w:t>-  представители в силу полномочий, основанных на доверенности или договоре;</w:t>
      </w:r>
    </w:p>
    <w:p w14:paraId="71E319C9" w14:textId="77777777" w:rsidR="00877107" w:rsidRDefault="00000000">
      <w:pPr>
        <w:pStyle w:val="a2"/>
        <w:spacing w:after="112"/>
        <w:rPr>
          <w:szCs w:val="28"/>
        </w:rPr>
      </w:pPr>
      <w:r>
        <w:rPr>
          <w:color w:val="000000"/>
          <w:szCs w:val="28"/>
        </w:rPr>
        <w:t xml:space="preserve">        -     участники юридического лица в предусмотренных законом случаях.</w:t>
      </w:r>
    </w:p>
    <w:p w14:paraId="30611B6C" w14:textId="77777777" w:rsidR="00877107" w:rsidRDefault="00000000">
      <w:pPr>
        <w:spacing w:after="55"/>
        <w:jc w:val="both"/>
        <w:rPr>
          <w:szCs w:val="28"/>
        </w:rPr>
      </w:pPr>
      <w:r>
        <w:rPr>
          <w:color w:val="000000"/>
          <w:szCs w:val="28"/>
        </w:rPr>
        <w:tab/>
        <w:t xml:space="preserve">1.3. </w:t>
      </w:r>
      <w:bookmarkStart w:id="27" w:name="__DdeLink__136254_3313847555"/>
      <w:bookmarkStart w:id="28" w:name="__DdeLink__1489262_4082157533"/>
      <w:r>
        <w:rPr>
          <w:color w:val="000000"/>
          <w:szCs w:val="28"/>
        </w:rPr>
        <w:t>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государственном автономном учреждении «Многофункциональный центр предоставления государственных и муниципальных услуг на территории Кузбасса» (далее - МФЦ), в региональном портале государственных и муниципальных услуг Кузбасса (далее - РПГУ), в федеральной государственной информационной системе «Единый портал государственных и муниципальных услуг (функций)» (далее - ЕПГУ), в государственной информационной системе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(далее - ГИСОГД)), указано в приложении № 2 к настоящему административному регламенту.</w:t>
      </w:r>
      <w:bookmarkEnd w:id="27"/>
    </w:p>
    <w:p w14:paraId="1865CB30" w14:textId="77777777" w:rsidR="00877107" w:rsidRDefault="00000000">
      <w:pPr>
        <w:spacing w:after="169"/>
        <w:jc w:val="both"/>
        <w:rPr>
          <w:szCs w:val="28"/>
        </w:rPr>
      </w:pPr>
      <w:r>
        <w:rPr>
          <w:color w:val="000000"/>
          <w:szCs w:val="28"/>
        </w:rPr>
        <w:tab/>
        <w:t>1.4 Информация по вопросу предоставления заявителю муниципальной услуги размещается на официальном сайте администрации Топкинского муниципального округа в информационно-телекоммуникационной сети «Интернет» (www.admtmop.ru), а также в ЕПГУ, РПГУ.</w:t>
      </w:r>
      <w:bookmarkEnd w:id="28"/>
    </w:p>
    <w:p w14:paraId="1430B8D2" w14:textId="77777777" w:rsidR="00877107" w:rsidRDefault="00000000">
      <w:pPr>
        <w:pStyle w:val="a2"/>
        <w:spacing w:after="283"/>
        <w:jc w:val="center"/>
        <w:rPr>
          <w:szCs w:val="28"/>
        </w:rPr>
      </w:pPr>
      <w:r>
        <w:rPr>
          <w:b/>
          <w:color w:val="000000"/>
          <w:szCs w:val="28"/>
        </w:rPr>
        <w:t>Раздел 2. Стандарт предоставления муниципальной услуги</w:t>
      </w:r>
    </w:p>
    <w:p w14:paraId="2C2F1599" w14:textId="77777777" w:rsidR="00877107" w:rsidRDefault="00000000">
      <w:pPr>
        <w:pStyle w:val="a2"/>
        <w:spacing w:after="283"/>
        <w:jc w:val="center"/>
        <w:rPr>
          <w:szCs w:val="28"/>
        </w:rPr>
      </w:pPr>
      <w:r>
        <w:rPr>
          <w:b/>
          <w:color w:val="000000"/>
          <w:szCs w:val="28"/>
        </w:rPr>
        <w:t>Наименование муниципальной услуги</w:t>
      </w:r>
    </w:p>
    <w:p w14:paraId="255C6919" w14:textId="77777777" w:rsidR="00877107" w:rsidRDefault="00000000">
      <w:pPr>
        <w:pStyle w:val="a2"/>
        <w:spacing w:after="283"/>
        <w:rPr>
          <w:szCs w:val="28"/>
        </w:rPr>
      </w:pPr>
      <w:r>
        <w:rPr>
          <w:color w:val="000000"/>
          <w:szCs w:val="28"/>
        </w:rPr>
        <w:tab/>
        <w:t xml:space="preserve">2.1 Наименование муниципальной услуги – </w:t>
      </w:r>
      <w:bookmarkStart w:id="29" w:name="__DdeLink__293512_36585347701"/>
      <w:r>
        <w:rPr>
          <w:color w:val="000000"/>
          <w:szCs w:val="28"/>
        </w:rPr>
        <w:t xml:space="preserve">«Выдача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bookmarkEnd w:id="29"/>
      <w:r>
        <w:rPr>
          <w:color w:val="000000"/>
          <w:szCs w:val="28"/>
        </w:rPr>
        <w:t xml:space="preserve"> (далее - услуга).</w:t>
      </w:r>
    </w:p>
    <w:p w14:paraId="6538A7BE" w14:textId="77777777" w:rsidR="00877107" w:rsidRDefault="00000000">
      <w:pPr>
        <w:pStyle w:val="a2"/>
        <w:spacing w:after="283"/>
        <w:jc w:val="center"/>
        <w:rPr>
          <w:szCs w:val="28"/>
        </w:rPr>
      </w:pPr>
      <w:r>
        <w:rPr>
          <w:b/>
          <w:color w:val="000000"/>
          <w:szCs w:val="28"/>
        </w:rPr>
        <w:tab/>
        <w:t>Наименование органа, предоставляющего муниципальную услугу</w:t>
      </w:r>
    </w:p>
    <w:p w14:paraId="4987FEB0" w14:textId="77777777" w:rsidR="00877107" w:rsidRDefault="00000000">
      <w:pPr>
        <w:pStyle w:val="a2"/>
        <w:spacing w:after="283"/>
        <w:rPr>
          <w:szCs w:val="28"/>
        </w:rPr>
      </w:pPr>
      <w:r>
        <w:rPr>
          <w:color w:val="000000"/>
          <w:szCs w:val="28"/>
        </w:rPr>
        <w:lastRenderedPageBreak/>
        <w:tab/>
        <w:t xml:space="preserve">2.2 </w:t>
      </w:r>
      <w:bookmarkStart w:id="30" w:name="__DdeLink__1494305_4082157533"/>
      <w:bookmarkStart w:id="31" w:name="__DdeLink__153333_3313847555"/>
      <w:r>
        <w:rPr>
          <w:color w:val="000000"/>
          <w:szCs w:val="28"/>
        </w:rPr>
        <w:t>Муниципальная услуга предоставляется Уполномоченным органом Управлением архитектуры и градостроительства администрации Топкинского муниципального округа.</w:t>
      </w:r>
      <w:bookmarkEnd w:id="30"/>
      <w:bookmarkEnd w:id="31"/>
    </w:p>
    <w:p w14:paraId="0142778A" w14:textId="77777777" w:rsidR="00877107" w:rsidRDefault="00000000">
      <w:pPr>
        <w:pStyle w:val="a2"/>
        <w:spacing w:after="283"/>
        <w:jc w:val="center"/>
        <w:rPr>
          <w:szCs w:val="28"/>
        </w:rPr>
      </w:pPr>
      <w:r>
        <w:rPr>
          <w:b/>
          <w:color w:val="000000"/>
          <w:szCs w:val="28"/>
        </w:rPr>
        <w:t xml:space="preserve"> Результат  предоставления муниципальной услуги</w:t>
      </w:r>
    </w:p>
    <w:p w14:paraId="6DF09530" w14:textId="77777777" w:rsidR="00877107" w:rsidRDefault="00000000">
      <w:pPr>
        <w:pStyle w:val="a2"/>
        <w:widowControl/>
        <w:ind w:firstLine="567"/>
        <w:rPr>
          <w:szCs w:val="28"/>
        </w:rPr>
      </w:pPr>
      <w:r>
        <w:rPr>
          <w:color w:val="000000"/>
          <w:szCs w:val="28"/>
        </w:rPr>
        <w:t>2.3.  Результат предоставления муниципальной услуги.</w:t>
      </w:r>
    </w:p>
    <w:p w14:paraId="41984B26" w14:textId="77777777" w:rsidR="00877107" w:rsidRDefault="00000000">
      <w:pPr>
        <w:pStyle w:val="a2"/>
        <w:widowControl/>
        <w:ind w:firstLine="567"/>
        <w:rPr>
          <w:szCs w:val="28"/>
        </w:rPr>
      </w:pPr>
      <w:r>
        <w:rPr>
          <w:color w:val="000000"/>
          <w:szCs w:val="28"/>
        </w:rPr>
        <w:t>2.3.1. При обращении с заявлением о выдаче разрешения на строительство, заявление о внесении изменений, уведомление.</w:t>
      </w:r>
    </w:p>
    <w:p w14:paraId="0A87C7CD" w14:textId="77777777" w:rsidR="00877107" w:rsidRDefault="00000000">
      <w:pPr>
        <w:pStyle w:val="a2"/>
        <w:widowControl/>
        <w:ind w:firstLine="567"/>
        <w:rPr>
          <w:szCs w:val="28"/>
        </w:rPr>
      </w:pPr>
      <w:r>
        <w:rPr>
          <w:color w:val="000000"/>
          <w:szCs w:val="28"/>
        </w:rPr>
        <w:t>2.3.1.1. Результатом предоставления муниципальной услуги является:</w:t>
      </w:r>
    </w:p>
    <w:p w14:paraId="1608B288" w14:textId="77777777" w:rsidR="00877107" w:rsidRDefault="00000000">
      <w:pPr>
        <w:pStyle w:val="a2"/>
        <w:widowControl/>
        <w:ind w:firstLine="567"/>
        <w:rPr>
          <w:szCs w:val="28"/>
        </w:rPr>
      </w:pPr>
      <w:r>
        <w:rPr>
          <w:color w:val="000000"/>
          <w:szCs w:val="28"/>
        </w:rPr>
        <w:t>а) выдача разрешение на строительство (в том числе на отдельные этапы строительства, реконструкции объекта капитального строительства);</w:t>
      </w:r>
    </w:p>
    <w:p w14:paraId="66B5C194" w14:textId="77777777" w:rsidR="00877107" w:rsidRDefault="00000000">
      <w:pPr>
        <w:pStyle w:val="a2"/>
        <w:widowControl/>
        <w:ind w:firstLine="567"/>
        <w:rPr>
          <w:szCs w:val="28"/>
        </w:rPr>
      </w:pPr>
      <w:r>
        <w:rPr>
          <w:color w:val="000000"/>
          <w:szCs w:val="28"/>
        </w:rPr>
        <w:t>б) выдача разрешения на строительство с внесенными в него изменениями (в том числе в связи с необходимостью продления срока действия разрешения на строительство);</w:t>
      </w:r>
    </w:p>
    <w:p w14:paraId="65D0311E" w14:textId="77777777" w:rsidR="00877107" w:rsidRDefault="00000000">
      <w:pPr>
        <w:pStyle w:val="a2"/>
        <w:widowControl/>
        <w:ind w:firstLine="567"/>
        <w:rPr>
          <w:szCs w:val="28"/>
        </w:rPr>
      </w:pPr>
      <w:r>
        <w:rPr>
          <w:color w:val="000000"/>
          <w:szCs w:val="28"/>
        </w:rPr>
        <w:t>в) отказ в выдаче разрешения на строительство;</w:t>
      </w:r>
    </w:p>
    <w:p w14:paraId="7EF92A61" w14:textId="77777777" w:rsidR="00877107" w:rsidRDefault="00000000">
      <w:pPr>
        <w:pStyle w:val="a2"/>
        <w:widowControl/>
        <w:ind w:firstLine="567"/>
        <w:rPr>
          <w:szCs w:val="28"/>
        </w:rPr>
      </w:pPr>
      <w:r>
        <w:rPr>
          <w:color w:val="000000"/>
          <w:szCs w:val="28"/>
        </w:rPr>
        <w:t>г) отказ во внесении изменений в разрешение на строительство.</w:t>
      </w:r>
    </w:p>
    <w:p w14:paraId="37DBCD51" w14:textId="77777777" w:rsidR="00877107" w:rsidRDefault="00000000">
      <w:pPr>
        <w:pStyle w:val="a2"/>
        <w:widowControl/>
        <w:ind w:firstLine="567"/>
        <w:rPr>
          <w:szCs w:val="28"/>
        </w:rPr>
      </w:pPr>
      <w:r>
        <w:rPr>
          <w:color w:val="000000"/>
          <w:szCs w:val="28"/>
        </w:rPr>
        <w:t>2.3.1.2. Документами, содержащими решения о предоставлении муниципальной услуги, являются:</w:t>
      </w:r>
    </w:p>
    <w:p w14:paraId="06605C7E" w14:textId="77777777" w:rsidR="00877107" w:rsidRDefault="00000000">
      <w:pPr>
        <w:pStyle w:val="a2"/>
        <w:widowControl/>
        <w:ind w:firstLine="567"/>
        <w:rPr>
          <w:szCs w:val="28"/>
        </w:rPr>
      </w:pPr>
      <w:r>
        <w:rPr>
          <w:color w:val="000000"/>
          <w:szCs w:val="28"/>
        </w:rPr>
        <w:t xml:space="preserve">- </w:t>
      </w:r>
      <w:bookmarkStart w:id="32" w:name="__DdeLink__969475_3658534770"/>
      <w:r>
        <w:rPr>
          <w:color w:val="000000"/>
          <w:szCs w:val="28"/>
        </w:rPr>
        <w:t xml:space="preserve">разрешение на строительство согласно форме, утвержденной </w:t>
      </w:r>
      <w:bookmarkStart w:id="33" w:name="__DdeLink__42289_3535732726"/>
      <w:r>
        <w:rPr>
          <w:color w:val="000000"/>
          <w:szCs w:val="28"/>
        </w:rPr>
        <w:t>Приказом Минстроя России о</w:t>
      </w:r>
      <w:bookmarkEnd w:id="32"/>
      <w:r>
        <w:rPr>
          <w:color w:val="000000"/>
          <w:szCs w:val="28"/>
        </w:rPr>
        <w:t>т 03.06.2022 № 446/пр «Об утверждении формы разрешения на строительство и формы разрешения на ввод объекта в эксплуатацию»</w:t>
      </w:r>
      <w:bookmarkEnd w:id="33"/>
      <w:r>
        <w:rPr>
          <w:color w:val="000000"/>
          <w:szCs w:val="28"/>
        </w:rPr>
        <w:t xml:space="preserve"> (далее - разрешение на строительство), представленный в приложении № 6 к настоящему административному регламенту;</w:t>
      </w:r>
    </w:p>
    <w:p w14:paraId="39C90CDD" w14:textId="77777777" w:rsidR="00877107" w:rsidRDefault="00000000">
      <w:pPr>
        <w:pStyle w:val="a2"/>
        <w:widowControl/>
        <w:ind w:firstLine="567"/>
        <w:rPr>
          <w:szCs w:val="28"/>
        </w:rPr>
      </w:pPr>
      <w:r>
        <w:rPr>
          <w:color w:val="000000"/>
          <w:szCs w:val="28"/>
        </w:rPr>
        <w:t>- разрешение на строительство с внесенными в него изменениями (в том числе в связи с необходимостью продления срока действия разрешения на строительство);</w:t>
      </w:r>
    </w:p>
    <w:p w14:paraId="70FF51E0" w14:textId="77777777" w:rsidR="00877107" w:rsidRDefault="00000000">
      <w:pPr>
        <w:pStyle w:val="a2"/>
        <w:widowControl/>
        <w:ind w:firstLine="567"/>
        <w:rPr>
          <w:szCs w:val="28"/>
        </w:rPr>
      </w:pPr>
      <w:r>
        <w:rPr>
          <w:color w:val="000000"/>
          <w:szCs w:val="28"/>
        </w:rPr>
        <w:t>- решение об отказе в выдаче разрешения на строительство по форме, приведенной в приложении № 8 к настоящему административному регламенту;</w:t>
      </w:r>
    </w:p>
    <w:p w14:paraId="0DF4E52E" w14:textId="77777777" w:rsidR="00877107" w:rsidRDefault="00000000">
      <w:pPr>
        <w:pStyle w:val="a2"/>
        <w:widowControl/>
        <w:ind w:firstLine="567"/>
        <w:rPr>
          <w:szCs w:val="28"/>
        </w:rPr>
      </w:pPr>
      <w:r>
        <w:rPr>
          <w:color w:val="000000"/>
          <w:szCs w:val="28"/>
        </w:rPr>
        <w:t>- решение об отказе во внесении изменений в разрешение на строительство по форме, приведенной в приложении № 9 к настоящему административному регламенту.</w:t>
      </w:r>
    </w:p>
    <w:p w14:paraId="0708D148" w14:textId="77777777" w:rsidR="00877107" w:rsidRDefault="00000000">
      <w:pPr>
        <w:pStyle w:val="a2"/>
        <w:widowControl/>
        <w:ind w:firstLine="567"/>
        <w:rPr>
          <w:szCs w:val="28"/>
        </w:rPr>
      </w:pPr>
      <w:r>
        <w:rPr>
          <w:color w:val="000000"/>
          <w:szCs w:val="28"/>
        </w:rPr>
        <w:t xml:space="preserve">2.3.1.3. Формирование реестровой записи в качестве результата предоставления муниципальной услуги </w:t>
      </w:r>
      <w:bookmarkStart w:id="34" w:name="__DdeLink__1504885_4082157533"/>
      <w:r>
        <w:rPr>
          <w:color w:val="000000"/>
          <w:szCs w:val="28"/>
        </w:rPr>
        <w:t>фиксируется в ГИСОГД.</w:t>
      </w:r>
      <w:bookmarkEnd w:id="34"/>
    </w:p>
    <w:p w14:paraId="78517A24" w14:textId="77777777" w:rsidR="00877107" w:rsidRDefault="00000000">
      <w:pPr>
        <w:pStyle w:val="a2"/>
        <w:widowControl/>
        <w:ind w:firstLine="567"/>
        <w:rPr>
          <w:szCs w:val="28"/>
        </w:rPr>
      </w:pPr>
      <w:r>
        <w:rPr>
          <w:color w:val="000000"/>
          <w:szCs w:val="28"/>
        </w:rPr>
        <w:t>2.3.1.4. Способы получения результата предоставления муниципальной услуги:</w:t>
      </w:r>
    </w:p>
    <w:p w14:paraId="68C79FC0" w14:textId="77777777" w:rsidR="00877107" w:rsidRDefault="00000000">
      <w:pPr>
        <w:pStyle w:val="a2"/>
        <w:widowControl/>
        <w:ind w:firstLine="567"/>
        <w:rPr>
          <w:szCs w:val="28"/>
        </w:rPr>
      </w:pPr>
      <w:r>
        <w:rPr>
          <w:color w:val="000000"/>
          <w:szCs w:val="28"/>
        </w:rPr>
        <w:t>- в уполномоченном органе на бумажном носителе при личном обращении;</w:t>
      </w:r>
    </w:p>
    <w:p w14:paraId="4D487F83" w14:textId="77777777" w:rsidR="00877107" w:rsidRDefault="00000000">
      <w:pPr>
        <w:pStyle w:val="a2"/>
        <w:widowControl/>
        <w:ind w:firstLine="567"/>
        <w:rPr>
          <w:szCs w:val="28"/>
        </w:rPr>
      </w:pPr>
      <w:r>
        <w:rPr>
          <w:color w:val="000000"/>
          <w:szCs w:val="28"/>
        </w:rPr>
        <w:t>- в МФЦ на бумажном носителе при личном обращении;</w:t>
      </w:r>
    </w:p>
    <w:p w14:paraId="71509A9B" w14:textId="77777777" w:rsidR="00877107" w:rsidRDefault="00000000">
      <w:pPr>
        <w:pStyle w:val="a2"/>
        <w:widowControl/>
        <w:ind w:firstLine="567"/>
        <w:rPr>
          <w:szCs w:val="28"/>
        </w:rPr>
      </w:pPr>
      <w:r>
        <w:rPr>
          <w:color w:val="000000"/>
          <w:szCs w:val="28"/>
        </w:rPr>
        <w:t xml:space="preserve">- </w:t>
      </w:r>
      <w:bookmarkStart w:id="35" w:name="__DdeLink__165575_3313847555"/>
      <w:r>
        <w:rPr>
          <w:color w:val="000000"/>
          <w:szCs w:val="28"/>
        </w:rPr>
        <w:t>в электронной форме на ЕПГУ, РПГУ, ГИСОГД, в том числе в форме электронного документа, подписанного электронной подписью.</w:t>
      </w:r>
    </w:p>
    <w:p w14:paraId="3C481A3B" w14:textId="77777777" w:rsidR="00877107" w:rsidRDefault="00000000">
      <w:pPr>
        <w:pStyle w:val="a2"/>
        <w:widowControl/>
        <w:ind w:firstLine="567"/>
      </w:pPr>
      <w:bookmarkStart w:id="36" w:name="__DdeLink__1516037_4082157533"/>
      <w:bookmarkStart w:id="37" w:name="__DdeLink__160948_3313847555"/>
      <w:r>
        <w:rPr>
          <w:color w:val="000000"/>
          <w:szCs w:val="28"/>
        </w:rPr>
        <w:t xml:space="preserve">Результат предоставления муниципальной услуги предоставляется в форме документа на бумажном носителе или электронного документа, подписанного электронной подписью в соответствии с требованиями </w:t>
      </w:r>
      <w:r>
        <w:rPr>
          <w:color w:val="000000"/>
          <w:szCs w:val="28"/>
        </w:rPr>
        <w:lastRenderedPageBreak/>
        <w:t xml:space="preserve">Федерального закона от 06.04.2011 № 63-ФЗ «Об электронной подписи» (далее - Федеральный закон </w:t>
      </w:r>
      <w:hyperlink r:id="rId15" w:tgtFrame="_blank">
        <w:r w:rsidR="00877107">
          <w:rPr>
            <w:color w:val="000000"/>
            <w:szCs w:val="28"/>
          </w:rPr>
          <w:t>от 06.04.2011 № 63-ФЗ</w:t>
        </w:r>
      </w:hyperlink>
      <w:r>
        <w:rPr>
          <w:color w:val="000000"/>
          <w:szCs w:val="28"/>
        </w:rPr>
        <w:t>).</w:t>
      </w:r>
      <w:bookmarkEnd w:id="35"/>
      <w:bookmarkEnd w:id="36"/>
      <w:bookmarkEnd w:id="37"/>
    </w:p>
    <w:p w14:paraId="35230EE5" w14:textId="77777777" w:rsidR="00877107" w:rsidRDefault="00000000">
      <w:pPr>
        <w:pStyle w:val="a2"/>
        <w:widowControl/>
        <w:ind w:firstLine="567"/>
        <w:rPr>
          <w:szCs w:val="28"/>
        </w:rPr>
      </w:pPr>
      <w:r>
        <w:rPr>
          <w:color w:val="000000"/>
          <w:szCs w:val="28"/>
        </w:rPr>
        <w:t>2.4. Срок предоставления муниципальной услуги.</w:t>
      </w:r>
    </w:p>
    <w:p w14:paraId="1CFF2948" w14:textId="77777777" w:rsidR="00877107" w:rsidRDefault="00000000">
      <w:pPr>
        <w:pStyle w:val="a2"/>
        <w:widowControl/>
        <w:ind w:firstLine="567"/>
        <w:rPr>
          <w:szCs w:val="28"/>
        </w:rPr>
      </w:pPr>
      <w:r>
        <w:rPr>
          <w:color w:val="000000"/>
          <w:szCs w:val="28"/>
        </w:rPr>
        <w:t>2.4.1. При обращении с заявлением о предоставлении муниципальной услуги.</w:t>
      </w:r>
    </w:p>
    <w:p w14:paraId="03DF6A94" w14:textId="77777777" w:rsidR="00877107" w:rsidRDefault="00000000">
      <w:pPr>
        <w:pStyle w:val="a2"/>
        <w:widowControl/>
        <w:ind w:firstLine="567"/>
        <w:rPr>
          <w:szCs w:val="28"/>
        </w:rPr>
      </w:pPr>
      <w:r>
        <w:rPr>
          <w:color w:val="000000"/>
          <w:szCs w:val="28"/>
        </w:rPr>
        <w:t>- максимальный срок предоставления муниципальной услуги составляет не более 5 рабочих дней со дня регистрации заявления о предоставлении муниципальной услуги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заявления о предоставлении муниципальной услуги, за исключением случаев, предусмотренных частями 11.1 и 11.1-1 статьи 51 Градостроительного кодекса Российской Федерации (далее - ГрК РФ);</w:t>
      </w:r>
    </w:p>
    <w:p w14:paraId="2D0864D1" w14:textId="77777777" w:rsidR="00877107" w:rsidRDefault="00000000">
      <w:pPr>
        <w:pStyle w:val="a2"/>
        <w:widowControl/>
        <w:ind w:firstLine="567"/>
        <w:rPr>
          <w:szCs w:val="28"/>
        </w:rPr>
      </w:pPr>
      <w:r>
        <w:rPr>
          <w:color w:val="000000"/>
          <w:szCs w:val="28"/>
        </w:rPr>
        <w:t xml:space="preserve">- максимальный срок предоставления муниципальной услуги составляет не более 30 календарных дней со дня регистрации заявления о предоставлении муниципальной услуги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заявления о предоставлении муниципальной услуги, в случае предоставления услуги в соответствии </w:t>
      </w:r>
      <w:bookmarkStart w:id="38" w:name="__DdeLink__6699691_3658534770"/>
      <w:r>
        <w:rPr>
          <w:color w:val="000000"/>
          <w:szCs w:val="28"/>
        </w:rPr>
        <w:t>с частью 11.1 статьи 51 ГрК РФ;</w:t>
      </w:r>
      <w:bookmarkEnd w:id="38"/>
    </w:p>
    <w:p w14:paraId="3610707B" w14:textId="77777777" w:rsidR="00877107" w:rsidRDefault="00000000">
      <w:pPr>
        <w:pStyle w:val="a2"/>
        <w:widowControl/>
        <w:ind w:firstLine="567"/>
        <w:rPr>
          <w:szCs w:val="28"/>
        </w:rPr>
      </w:pPr>
      <w:r>
        <w:rPr>
          <w:color w:val="000000"/>
          <w:szCs w:val="28"/>
        </w:rPr>
        <w:t>- максимальный срок предоставления муниципальной услуги составляет не более 5 рабочих дней со дня регистрации заявления о предоставлении муниципальной услуги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заявления о предоставлении муниципальной услуги в соответствии с частью 11.1-1 статьи 51 ГрК РФ.</w:t>
      </w:r>
    </w:p>
    <w:p w14:paraId="2FB7EE42" w14:textId="77777777" w:rsidR="00877107" w:rsidRDefault="00877107">
      <w:pPr>
        <w:pStyle w:val="a2"/>
        <w:widowControl/>
        <w:ind w:firstLine="567"/>
        <w:rPr>
          <w:szCs w:val="28"/>
        </w:rPr>
      </w:pPr>
    </w:p>
    <w:p w14:paraId="3E3C3012" w14:textId="77777777" w:rsidR="00877107" w:rsidRDefault="00000000">
      <w:pPr>
        <w:pStyle w:val="a2"/>
        <w:spacing w:after="283"/>
        <w:jc w:val="center"/>
        <w:rPr>
          <w:szCs w:val="28"/>
        </w:rPr>
      </w:pPr>
      <w:r>
        <w:rPr>
          <w:b/>
          <w:bCs/>
          <w:color w:val="000000"/>
          <w:szCs w:val="28"/>
        </w:rPr>
        <w:t>Размер платы, взимаемой с заявителя при предоставлении муниципальной услуги, и способы ее взимания.</w:t>
      </w:r>
    </w:p>
    <w:p w14:paraId="260CF111" w14:textId="77777777" w:rsidR="00877107" w:rsidRDefault="00000000">
      <w:pPr>
        <w:pStyle w:val="a2"/>
        <w:spacing w:before="57" w:after="57"/>
        <w:rPr>
          <w:szCs w:val="28"/>
        </w:rPr>
      </w:pPr>
      <w:r>
        <w:rPr>
          <w:color w:val="000000"/>
          <w:szCs w:val="28"/>
        </w:rPr>
        <w:tab/>
        <w:t>2.5. Государственная пошлина или иная плата за предоставление муниципальной услуги не взимается.</w:t>
      </w:r>
    </w:p>
    <w:p w14:paraId="5988DA70" w14:textId="77777777" w:rsidR="00877107" w:rsidRDefault="00000000">
      <w:pPr>
        <w:keepNext/>
        <w:keepLines/>
        <w:jc w:val="both"/>
        <w:outlineLvl w:val="1"/>
        <w:rPr>
          <w:szCs w:val="28"/>
        </w:rPr>
      </w:pPr>
      <w:r>
        <w:rPr>
          <w:color w:val="000000"/>
          <w:szCs w:val="28"/>
        </w:rPr>
        <w:tab/>
        <w:t>Информация о том, что услуга предоставляется бесплатно, размещается на официальных сайтах Органа местного самоуправления, МФЦ, в сети «Интернет». При личном обращении за предоставлением муниципальной услуги специалист МФЦ, специалист Органа местного самоуправления, информирует, о том, что услуга предоставляется бесплатно.</w:t>
      </w:r>
    </w:p>
    <w:p w14:paraId="7230DC8B" w14:textId="77777777" w:rsidR="00877107" w:rsidRDefault="00877107">
      <w:pPr>
        <w:pStyle w:val="a2"/>
        <w:rPr>
          <w:color w:val="000000"/>
          <w:szCs w:val="28"/>
        </w:rPr>
      </w:pPr>
    </w:p>
    <w:p w14:paraId="5789A2E0" w14:textId="77777777" w:rsidR="00877107" w:rsidRDefault="00000000">
      <w:pPr>
        <w:pStyle w:val="a2"/>
        <w:jc w:val="center"/>
        <w:rPr>
          <w:szCs w:val="28"/>
        </w:rPr>
      </w:pPr>
      <w:bookmarkStart w:id="39" w:name="__DdeLink__1527964_4082157533"/>
      <w:bookmarkStart w:id="40" w:name="__DdeLink__210954_3313847555"/>
      <w:bookmarkEnd w:id="39"/>
      <w:r>
        <w:rPr>
          <w:b/>
          <w:bCs/>
          <w:color w:val="000000"/>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bookmarkEnd w:id="40"/>
      <w:r>
        <w:rPr>
          <w:b/>
          <w:bCs/>
          <w:color w:val="000000"/>
          <w:szCs w:val="28"/>
        </w:rPr>
        <w:t>.</w:t>
      </w:r>
    </w:p>
    <w:p w14:paraId="563A583F" w14:textId="77777777" w:rsidR="00877107" w:rsidRDefault="00877107">
      <w:pPr>
        <w:pStyle w:val="a2"/>
        <w:rPr>
          <w:b/>
          <w:bCs/>
          <w:color w:val="000000"/>
          <w:szCs w:val="28"/>
        </w:rPr>
      </w:pPr>
      <w:bookmarkStart w:id="41" w:name="__DdeLink__1527964_4082157533_Копия_1"/>
      <w:bookmarkEnd w:id="41"/>
    </w:p>
    <w:p w14:paraId="17583FCE" w14:textId="77777777" w:rsidR="00877107" w:rsidRDefault="00000000">
      <w:pPr>
        <w:pStyle w:val="a2"/>
        <w:rPr>
          <w:szCs w:val="28"/>
        </w:rPr>
      </w:pPr>
      <w:r>
        <w:rPr>
          <w:color w:val="000000"/>
          <w:szCs w:val="28"/>
        </w:rPr>
        <w:tab/>
        <w:t xml:space="preserve">2.6. Максимальный срок ожидания в очереди при подаче заявления о предоставлении муниципальной услуги и при получении результата </w:t>
      </w:r>
      <w:r>
        <w:rPr>
          <w:color w:val="000000"/>
          <w:szCs w:val="28"/>
        </w:rPr>
        <w:lastRenderedPageBreak/>
        <w:t>предоставления муниципальной услуги в уполномоченном органе и в МФЦ составляет не более 15 минут.</w:t>
      </w:r>
    </w:p>
    <w:p w14:paraId="2F94904A" w14:textId="77777777" w:rsidR="00877107" w:rsidRDefault="00877107">
      <w:pPr>
        <w:pStyle w:val="a2"/>
        <w:rPr>
          <w:b/>
          <w:bCs/>
          <w:color w:val="000000"/>
          <w:szCs w:val="28"/>
        </w:rPr>
      </w:pPr>
    </w:p>
    <w:p w14:paraId="7170212D" w14:textId="77777777" w:rsidR="00877107" w:rsidRDefault="00000000">
      <w:pPr>
        <w:pStyle w:val="a2"/>
        <w:widowControl/>
        <w:spacing w:after="283"/>
        <w:jc w:val="center"/>
        <w:rPr>
          <w:szCs w:val="28"/>
        </w:rPr>
      </w:pPr>
      <w:r>
        <w:rPr>
          <w:b/>
          <w:bCs/>
          <w:color w:val="000000"/>
          <w:szCs w:val="28"/>
        </w:rPr>
        <w:t>Срок регистрации заявления о предоставлении муниципальной услуги.</w:t>
      </w:r>
    </w:p>
    <w:p w14:paraId="75B5A152" w14:textId="77777777" w:rsidR="00877107" w:rsidRDefault="00000000">
      <w:pPr>
        <w:pStyle w:val="a2"/>
        <w:widowControl/>
        <w:rPr>
          <w:szCs w:val="28"/>
        </w:rPr>
      </w:pPr>
      <w:r>
        <w:rPr>
          <w:color w:val="000000"/>
          <w:szCs w:val="28"/>
        </w:rPr>
        <w:tab/>
        <w:t xml:space="preserve">2.7. </w:t>
      </w:r>
      <w:bookmarkStart w:id="42" w:name="__DdeLink__224778_3313847555"/>
      <w:r>
        <w:rPr>
          <w:color w:val="000000"/>
          <w:szCs w:val="28"/>
        </w:rPr>
        <w:t>Заявление о предоставлении муниципальной услуги, поступившее в уполномоченный орган при личном обращении заявителя, регистрируется специалистом уполномоченного органа в установленном порядке в день поступления.</w:t>
      </w:r>
    </w:p>
    <w:p w14:paraId="53FACF3C" w14:textId="77777777" w:rsidR="00877107" w:rsidRDefault="00000000">
      <w:pPr>
        <w:pStyle w:val="a2"/>
        <w:widowControl/>
        <w:rPr>
          <w:szCs w:val="28"/>
        </w:rPr>
      </w:pPr>
      <w:r>
        <w:rPr>
          <w:color w:val="000000"/>
          <w:szCs w:val="28"/>
        </w:rPr>
        <w:tab/>
        <w:t>Заявление о предоставлении муниципальной услуги, поступившее в МФЦ, регистрируется специалистом МФЦ в установленном порядке в день поступления.</w:t>
      </w:r>
    </w:p>
    <w:p w14:paraId="57ED01CB" w14:textId="77777777" w:rsidR="00877107" w:rsidRDefault="00000000">
      <w:pPr>
        <w:pStyle w:val="a2"/>
        <w:widowControl/>
        <w:rPr>
          <w:szCs w:val="28"/>
        </w:rPr>
      </w:pPr>
      <w:r>
        <w:rPr>
          <w:color w:val="000000"/>
          <w:szCs w:val="28"/>
        </w:rPr>
        <w:tab/>
        <w:t xml:space="preserve">Заявление о предоставлении муниципальной услуги, </w:t>
      </w:r>
      <w:bookmarkStart w:id="43" w:name="__DdeLink__1549962_4082157533"/>
      <w:r>
        <w:rPr>
          <w:color w:val="000000"/>
          <w:szCs w:val="28"/>
        </w:rPr>
        <w:t>поступившее в уполномоченный орган через МФЦ, регистрируется специалистом уполномоченного органа в день поступления из МФЦ.</w:t>
      </w:r>
      <w:bookmarkEnd w:id="43"/>
    </w:p>
    <w:p w14:paraId="3A6AB026" w14:textId="77777777" w:rsidR="00877107" w:rsidRDefault="00000000">
      <w:pPr>
        <w:pStyle w:val="a2"/>
        <w:widowControl/>
        <w:rPr>
          <w:szCs w:val="28"/>
        </w:rPr>
      </w:pPr>
      <w:r>
        <w:rPr>
          <w:color w:val="000000"/>
          <w:szCs w:val="28"/>
        </w:rPr>
        <w:tab/>
        <w:t xml:space="preserve">Заявление о предоставлении муниципальной услуги, </w:t>
      </w:r>
      <w:bookmarkStart w:id="44" w:name="__DdeLink__1539916_4082157533"/>
      <w:r>
        <w:rPr>
          <w:color w:val="000000"/>
          <w:szCs w:val="28"/>
        </w:rPr>
        <w:t>поступившее в электронной форме на ЕПГУ, РПГУ, ГИСОГД, регистрируется в установленном порядке уполномоченным органом в день его поступления в случае отсутствия автоматической регистрации заявлений на ЕПГУ, РПГУ, ГИСОГД.</w:t>
      </w:r>
      <w:bookmarkEnd w:id="44"/>
    </w:p>
    <w:p w14:paraId="29F46EC2" w14:textId="77777777" w:rsidR="00877107" w:rsidRDefault="00000000">
      <w:pPr>
        <w:pStyle w:val="a2"/>
        <w:widowControl/>
        <w:spacing w:after="283"/>
        <w:rPr>
          <w:szCs w:val="28"/>
        </w:rPr>
      </w:pPr>
      <w:r>
        <w:rPr>
          <w:color w:val="000000"/>
          <w:szCs w:val="28"/>
        </w:rPr>
        <w:tab/>
        <w:t>Заявление о предоставлении муниципальной услуги, поступившее в нерабочее время, регистрируется в первый рабочий день.</w:t>
      </w:r>
      <w:bookmarkEnd w:id="42"/>
    </w:p>
    <w:p w14:paraId="2149D0DC" w14:textId="77777777" w:rsidR="00877107" w:rsidRDefault="00000000">
      <w:pPr>
        <w:pStyle w:val="a2"/>
        <w:spacing w:after="283"/>
        <w:jc w:val="center"/>
        <w:rPr>
          <w:szCs w:val="28"/>
        </w:rPr>
      </w:pPr>
      <w:r>
        <w:rPr>
          <w:b/>
          <w:color w:val="000000"/>
          <w:szCs w:val="28"/>
        </w:rPr>
        <w:t>Требования к помещениям, в которых предоставляется</w:t>
      </w:r>
      <w:r>
        <w:rPr>
          <w:color w:val="000000"/>
          <w:szCs w:val="28"/>
        </w:rPr>
        <w:t xml:space="preserve"> </w:t>
      </w:r>
      <w:r>
        <w:rPr>
          <w:b/>
          <w:color w:val="000000"/>
          <w:szCs w:val="28"/>
        </w:rPr>
        <w:t>муниципальная услуга</w:t>
      </w:r>
    </w:p>
    <w:p w14:paraId="27DE4D3B" w14:textId="77777777" w:rsidR="00877107" w:rsidRDefault="00000000">
      <w:pPr>
        <w:spacing w:before="269" w:after="269"/>
        <w:jc w:val="both"/>
      </w:pPr>
      <w:r>
        <w:rPr>
          <w:color w:val="000000"/>
          <w:szCs w:val="28"/>
        </w:rPr>
        <w:tab/>
        <w:t xml:space="preserve">2.8. </w:t>
      </w:r>
      <w:bookmarkStart w:id="45" w:name="__DdeLink__1555055_4082157533"/>
      <w:bookmarkStart w:id="46" w:name="__DdeLink__231600_3313847555"/>
      <w:r>
        <w:rPr>
          <w:color w:val="000000"/>
          <w:szCs w:val="28"/>
        </w:rPr>
        <w:t xml:space="preserve">Требования, которым должны соответствовать помещения, в которых предоставляется муниципальная услуга, </w:t>
      </w:r>
      <w:bookmarkStart w:id="47" w:name="__DdeLink__6708942_3658534770"/>
      <w:r>
        <w:rPr>
          <w:color w:val="000000"/>
          <w:szCs w:val="28"/>
        </w:rPr>
        <w:t>размещается на официальном сайте администрации Топкинского муниципального округа</w:t>
      </w:r>
      <w:bookmarkStart w:id="48" w:name="__DdeLink__42848_3535732726"/>
      <w:r>
        <w:rPr>
          <w:color w:val="000000"/>
          <w:szCs w:val="28"/>
        </w:rPr>
        <w:t xml:space="preserve"> </w:t>
      </w:r>
      <w:bookmarkEnd w:id="48"/>
      <w:r>
        <w:rPr>
          <w:color w:val="000000"/>
          <w:szCs w:val="28"/>
        </w:rPr>
        <w:t>в информационно-телекоммуникационной сети «Интернет» (</w:t>
      </w:r>
      <w:hyperlink r:id="rId16">
        <w:r w:rsidR="00877107">
          <w:rPr>
            <w:color w:val="000000"/>
            <w:szCs w:val="28"/>
          </w:rPr>
          <w:t>www.admtmop.ru</w:t>
        </w:r>
      </w:hyperlink>
      <w:r>
        <w:rPr>
          <w:color w:val="000000"/>
          <w:szCs w:val="28"/>
        </w:rPr>
        <w:t>) в соответствующих разделах уполномоченного органа (далее - официальный сайт)</w:t>
      </w:r>
      <w:bookmarkEnd w:id="47"/>
      <w:r>
        <w:rPr>
          <w:color w:val="000000"/>
          <w:szCs w:val="28"/>
        </w:rPr>
        <w:t xml:space="preserve"> и на ЕПГУ, РПГУ, ГИСОГД.</w:t>
      </w:r>
      <w:bookmarkEnd w:id="45"/>
      <w:bookmarkEnd w:id="46"/>
    </w:p>
    <w:p w14:paraId="1645AAF3" w14:textId="77777777" w:rsidR="00877107" w:rsidRDefault="00000000">
      <w:pPr>
        <w:pStyle w:val="a2"/>
        <w:spacing w:after="283"/>
        <w:jc w:val="center"/>
        <w:rPr>
          <w:szCs w:val="28"/>
        </w:rPr>
      </w:pPr>
      <w:r>
        <w:rPr>
          <w:b/>
          <w:color w:val="000000"/>
          <w:szCs w:val="28"/>
        </w:rPr>
        <w:t>Показатели доступности и качества муниципальной услуги</w:t>
      </w:r>
    </w:p>
    <w:p w14:paraId="09BBEFF1" w14:textId="77777777" w:rsidR="00877107" w:rsidRDefault="00000000">
      <w:pPr>
        <w:jc w:val="both"/>
      </w:pPr>
      <w:r>
        <w:rPr>
          <w:color w:val="000000"/>
          <w:szCs w:val="28"/>
        </w:rPr>
        <w:tab/>
        <w:t xml:space="preserve">2.9. </w:t>
      </w:r>
      <w:bookmarkStart w:id="49" w:name="__DdeLink__1567824_4082157533"/>
      <w:bookmarkStart w:id="50" w:name="__DdeLink__240836_3313847555"/>
      <w:r>
        <w:rPr>
          <w:color w:val="000000"/>
          <w:szCs w:val="28"/>
        </w:rPr>
        <w:t>Перечень показателей качества и доступности муниципальной услуги размещается на официальном сайте администрации Топкинского муниципального округа в информационно-телекоммуникационной сети «Интернет» (</w:t>
      </w:r>
      <w:hyperlink r:id="rId17">
        <w:r w:rsidR="00877107">
          <w:rPr>
            <w:color w:val="000000"/>
            <w:szCs w:val="28"/>
          </w:rPr>
          <w:t>www.admtmop.ru</w:t>
        </w:r>
      </w:hyperlink>
      <w:r>
        <w:rPr>
          <w:color w:val="000000"/>
          <w:szCs w:val="28"/>
        </w:rPr>
        <w:t>) в соответствующих разделах уполномоченного органа (далее - официальный сайт), а также на ЕПГУ, РПГУ, ГИСОГД.</w:t>
      </w:r>
      <w:bookmarkEnd w:id="49"/>
      <w:bookmarkEnd w:id="50"/>
    </w:p>
    <w:p w14:paraId="09F0A4DB" w14:textId="77777777" w:rsidR="00877107" w:rsidRDefault="00000000">
      <w:pPr>
        <w:jc w:val="both"/>
        <w:rPr>
          <w:szCs w:val="28"/>
        </w:rPr>
      </w:pPr>
      <w:r>
        <w:rPr>
          <w:rFonts w:ascii="Times New Roman" w:hAnsi="Times New Roman"/>
          <w:b/>
          <w:bCs/>
          <w:color w:val="000000"/>
          <w:szCs w:val="28"/>
        </w:rPr>
        <w:tab/>
      </w:r>
      <w:r>
        <w:rPr>
          <w:rFonts w:ascii="Times New Roman" w:hAnsi="Times New Roman"/>
          <w:color w:val="000000"/>
          <w:szCs w:val="28"/>
        </w:rPr>
        <w:t xml:space="preserve">2.10. </w:t>
      </w:r>
      <w:bookmarkStart w:id="51" w:name="__DdeLink__1579362_4082157533"/>
      <w:bookmarkStart w:id="52" w:name="__DdeLink__247426_3313847555"/>
      <w:r>
        <w:rPr>
          <w:rFonts w:ascii="Times New Roman" w:hAnsi="Times New Roman"/>
          <w:color w:val="000000"/>
          <w:szCs w:val="28"/>
        </w:rPr>
        <w:t>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bookmarkEnd w:id="51"/>
      <w:bookmarkEnd w:id="52"/>
    </w:p>
    <w:p w14:paraId="6FF110CA" w14:textId="77777777" w:rsidR="00877107" w:rsidRDefault="00000000">
      <w:pPr>
        <w:pStyle w:val="a2"/>
        <w:rPr>
          <w:szCs w:val="28"/>
        </w:rPr>
      </w:pPr>
      <w:r>
        <w:rPr>
          <w:color w:val="000000"/>
          <w:szCs w:val="28"/>
        </w:rPr>
        <w:tab/>
        <w:t xml:space="preserve">2.10.1. Перечень услуг, которые являются необходимыми и </w:t>
      </w:r>
      <w:r>
        <w:rPr>
          <w:color w:val="000000"/>
          <w:szCs w:val="28"/>
        </w:rPr>
        <w:lastRenderedPageBreak/>
        <w:t>обязательными для предоставления муниципальной услуги.</w:t>
      </w:r>
    </w:p>
    <w:p w14:paraId="0E1E0E2C" w14:textId="77777777" w:rsidR="00877107" w:rsidRDefault="00000000">
      <w:pPr>
        <w:pStyle w:val="a2"/>
        <w:widowControl/>
        <w:ind w:firstLine="555"/>
        <w:rPr>
          <w:szCs w:val="28"/>
        </w:rPr>
      </w:pPr>
      <w:r>
        <w:rPr>
          <w:color w:val="000000"/>
          <w:szCs w:val="28"/>
        </w:rPr>
        <w:t>Услуги, которые являются необходимыми и обязательными для предоставления муниципальной услуги:</w:t>
      </w:r>
    </w:p>
    <w:p w14:paraId="321259F8" w14:textId="77777777" w:rsidR="00877107" w:rsidRDefault="00000000">
      <w:pPr>
        <w:pStyle w:val="a2"/>
        <w:widowControl/>
        <w:ind w:firstLine="555"/>
        <w:rPr>
          <w:szCs w:val="28"/>
        </w:rPr>
      </w:pPr>
      <w:r>
        <w:rPr>
          <w:color w:val="000000"/>
          <w:szCs w:val="28"/>
        </w:rPr>
        <w:t>- изготовление проектной документации для выдачи разрешения на строительство;</w:t>
      </w:r>
    </w:p>
    <w:p w14:paraId="05124A7A" w14:textId="77777777" w:rsidR="00877107" w:rsidRDefault="00000000">
      <w:pPr>
        <w:pStyle w:val="a2"/>
        <w:widowControl/>
        <w:ind w:firstLine="555"/>
        <w:rPr>
          <w:szCs w:val="28"/>
        </w:rPr>
      </w:pPr>
      <w:r>
        <w:rPr>
          <w:color w:val="000000"/>
          <w:szCs w:val="28"/>
        </w:rPr>
        <w:t>- экспертиза проектной документации объектов капитального строительства и (или) результатов инженерных изысканий, выполненных для подготовки такой проектной документации;</w:t>
      </w:r>
    </w:p>
    <w:p w14:paraId="29BFD375" w14:textId="77777777" w:rsidR="00877107" w:rsidRDefault="00000000">
      <w:pPr>
        <w:pStyle w:val="a2"/>
        <w:widowControl/>
        <w:ind w:firstLine="555"/>
        <w:rPr>
          <w:szCs w:val="28"/>
        </w:rPr>
      </w:pPr>
      <w:r>
        <w:rPr>
          <w:color w:val="000000"/>
          <w:szCs w:val="28"/>
        </w:rPr>
        <w:t>- государственная экспертиза проектной документации объектов капитального строительства и (или) результатов инженерных изысканий, выполненных для подготовки такой проектной документации;</w:t>
      </w:r>
    </w:p>
    <w:p w14:paraId="3F1FFEA1" w14:textId="77777777" w:rsidR="00877107" w:rsidRDefault="00000000">
      <w:pPr>
        <w:pStyle w:val="a2"/>
        <w:widowControl/>
        <w:ind w:firstLine="555"/>
        <w:rPr>
          <w:szCs w:val="28"/>
        </w:rPr>
      </w:pPr>
      <w:r>
        <w:rPr>
          <w:color w:val="000000"/>
          <w:szCs w:val="28"/>
        </w:rPr>
        <w:t>- государственная экологическая экспертиза проектной документации объекта капитального строительства для выдачи разрешения на строительство;</w:t>
      </w:r>
    </w:p>
    <w:p w14:paraId="49783922" w14:textId="77777777" w:rsidR="00877107" w:rsidRDefault="00000000">
      <w:pPr>
        <w:pStyle w:val="a2"/>
        <w:widowControl/>
        <w:ind w:firstLine="555"/>
        <w:rPr>
          <w:szCs w:val="28"/>
        </w:rPr>
      </w:pPr>
      <w:r>
        <w:rPr>
          <w:color w:val="000000"/>
          <w:szCs w:val="28"/>
        </w:rPr>
        <w:t>- подтверждение соответствия вносимых в проектную документацию изменений требованиям, указанным в части 3.8 статьи 49 ГрК РФ,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ГрК РФ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ГрК РФ;</w:t>
      </w:r>
    </w:p>
    <w:p w14:paraId="2434B49B" w14:textId="77777777" w:rsidR="00877107" w:rsidRDefault="00000000">
      <w:pPr>
        <w:pStyle w:val="a2"/>
        <w:widowControl/>
        <w:ind w:firstLine="555"/>
        <w:rPr>
          <w:szCs w:val="28"/>
        </w:rPr>
      </w:pPr>
      <w:r>
        <w:rPr>
          <w:color w:val="000000"/>
          <w:szCs w:val="28"/>
        </w:rPr>
        <w:t>- подтверждение соответствия вносимых в проектную документацию изменений требованиям, указанным в части 3.9 статьи 49 ГрК РФ,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ГрК РФ;</w:t>
      </w:r>
    </w:p>
    <w:p w14:paraId="15015D54" w14:textId="77777777" w:rsidR="00877107" w:rsidRDefault="00000000">
      <w:pPr>
        <w:pStyle w:val="a2"/>
        <w:widowControl/>
        <w:ind w:firstLine="555"/>
        <w:rPr>
          <w:szCs w:val="28"/>
        </w:rPr>
      </w:pPr>
      <w:r>
        <w:rPr>
          <w:color w:val="000000"/>
          <w:szCs w:val="28"/>
        </w:rPr>
        <w:t>-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выдача согласия всех собственников помещений и машино-мест в многоквартирном доме для выдачи разрешения на строительство, а также в целях внесения изменений в разрешение на строительство;</w:t>
      </w:r>
    </w:p>
    <w:p w14:paraId="706609C6" w14:textId="77777777" w:rsidR="00877107" w:rsidRDefault="00000000">
      <w:pPr>
        <w:pStyle w:val="a2"/>
        <w:widowControl/>
        <w:ind w:firstLine="555"/>
        <w:rPr>
          <w:szCs w:val="28"/>
        </w:rPr>
      </w:pPr>
      <w:r>
        <w:rPr>
          <w:color w:val="000000"/>
          <w:szCs w:val="28"/>
        </w:rPr>
        <w:t>- выдача документа, предусмотренного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для выдачи разрешения на строительство, а также в целях внесения изменений в разрешение на строительство;</w:t>
      </w:r>
    </w:p>
    <w:p w14:paraId="1591DBDB" w14:textId="77777777" w:rsidR="00877107" w:rsidRDefault="00000000">
      <w:pPr>
        <w:pStyle w:val="a2"/>
        <w:widowControl/>
        <w:ind w:firstLine="555"/>
        <w:rPr>
          <w:szCs w:val="28"/>
        </w:rPr>
      </w:pPr>
      <w:r>
        <w:rPr>
          <w:color w:val="000000"/>
          <w:szCs w:val="28"/>
        </w:rPr>
        <w:t>- изготовление документа, удостоверяющего права (полномочия) представителя заявителя;</w:t>
      </w:r>
    </w:p>
    <w:p w14:paraId="17AC1BD4" w14:textId="77777777" w:rsidR="00877107" w:rsidRDefault="00000000">
      <w:pPr>
        <w:pStyle w:val="a2"/>
        <w:widowControl/>
        <w:ind w:firstLine="555"/>
        <w:rPr>
          <w:szCs w:val="28"/>
        </w:rPr>
      </w:pPr>
      <w:r>
        <w:rPr>
          <w:color w:val="000000"/>
          <w:szCs w:val="28"/>
        </w:rPr>
        <w:lastRenderedPageBreak/>
        <w:t>- согласие всех правообладателей объекта капитального строительства в случае реконструкции такого объекта, за исключением случаев реконструкции многоквартирного дома.</w:t>
      </w:r>
    </w:p>
    <w:p w14:paraId="40B4617E" w14:textId="77777777" w:rsidR="00877107" w:rsidRDefault="00000000">
      <w:pPr>
        <w:pStyle w:val="a2"/>
        <w:widowControl/>
        <w:ind w:firstLine="555"/>
        <w:rPr>
          <w:szCs w:val="28"/>
        </w:rPr>
      </w:pPr>
      <w:r>
        <w:rPr>
          <w:color w:val="000000"/>
          <w:szCs w:val="28"/>
        </w:rPr>
        <w:t xml:space="preserve">2.10.2. </w:t>
      </w:r>
      <w:bookmarkStart w:id="53" w:name="__DdeLink__256810_3313847555"/>
      <w:r>
        <w:rPr>
          <w:color w:val="000000"/>
          <w:szCs w:val="28"/>
        </w:rPr>
        <w:t>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14:paraId="630CF191" w14:textId="77777777" w:rsidR="00877107" w:rsidRDefault="00000000">
      <w:pPr>
        <w:pStyle w:val="a2"/>
        <w:widowControl/>
        <w:ind w:firstLine="555"/>
        <w:rPr>
          <w:szCs w:val="28"/>
        </w:rPr>
      </w:pPr>
      <w:r>
        <w:rPr>
          <w:color w:val="000000"/>
          <w:szCs w:val="28"/>
        </w:rPr>
        <w:t>Порядок, размер и основания взимания платы за предоставление услуг, указанных в подпункте 2.10.1. пункта 2.10. настоящего административного регламента, определяется организациями, предоставляющими данные услуги.</w:t>
      </w:r>
      <w:bookmarkEnd w:id="53"/>
    </w:p>
    <w:p w14:paraId="029C3CDE" w14:textId="77777777" w:rsidR="00877107" w:rsidRDefault="00000000">
      <w:pPr>
        <w:pStyle w:val="a2"/>
        <w:widowControl/>
        <w:ind w:firstLine="555"/>
        <w:rPr>
          <w:szCs w:val="28"/>
        </w:rPr>
      </w:pPr>
      <w:r>
        <w:rPr>
          <w:color w:val="000000"/>
          <w:szCs w:val="28"/>
        </w:rPr>
        <w:t>2.10.3.</w:t>
      </w:r>
      <w:bookmarkStart w:id="54" w:name="_Hlk177648768"/>
      <w:bookmarkEnd w:id="54"/>
      <w:r>
        <w:rPr>
          <w:color w:val="000000"/>
          <w:szCs w:val="28"/>
        </w:rPr>
        <w:t xml:space="preserve"> Перечень информационных систем, используемых для предоставления муниципальной услуги: ЕПГУ, РПГУ, ГИСОГД.</w:t>
      </w:r>
    </w:p>
    <w:p w14:paraId="3ED7C76C" w14:textId="77777777" w:rsidR="00877107" w:rsidRDefault="00000000">
      <w:pPr>
        <w:pStyle w:val="a2"/>
        <w:widowControl/>
        <w:ind w:firstLine="555"/>
        <w:rPr>
          <w:szCs w:val="28"/>
        </w:rPr>
      </w:pPr>
      <w:bookmarkStart w:id="55" w:name="__DdeLink__290246_3313847555"/>
      <w:r>
        <w:rPr>
          <w:color w:val="000000"/>
          <w:szCs w:val="28"/>
        </w:rPr>
        <w:t>2.10.4. Результат предоставления муниципальной услуги в отношении несовершеннолетнего, оформленный в форме документа на бумажном носителе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не может быть предоставлен законному представителю несовершеннолетнего, не являющемуся заявителем.</w:t>
      </w:r>
    </w:p>
    <w:p w14:paraId="770A4B9B" w14:textId="77777777" w:rsidR="00877107" w:rsidRDefault="00000000">
      <w:pPr>
        <w:pStyle w:val="a2"/>
        <w:rPr>
          <w:szCs w:val="28"/>
        </w:rPr>
      </w:pPr>
      <w:r>
        <w:rPr>
          <w:color w:val="000000"/>
          <w:szCs w:val="28"/>
        </w:rPr>
        <w:tab/>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14:paraId="61037430" w14:textId="77777777" w:rsidR="00877107" w:rsidRDefault="00000000">
      <w:pPr>
        <w:pStyle w:val="a2"/>
        <w:spacing w:after="55"/>
        <w:rPr>
          <w:szCs w:val="28"/>
        </w:rPr>
      </w:pPr>
      <w:r>
        <w:rPr>
          <w:color w:val="000000"/>
          <w:szCs w:val="28"/>
        </w:rPr>
        <w:tab/>
        <w:t>В случае, если заявитель в момент подачи заявления о предоставлении муниципальной услуги не выразил письменно желание получить результат муниципальной услуги лично, такой результат вправе получить законный представитель несовершеннолетнего, не являющийся заявителем.</w:t>
      </w:r>
    </w:p>
    <w:p w14:paraId="5C8D5171" w14:textId="77777777" w:rsidR="00877107" w:rsidRDefault="00000000">
      <w:pPr>
        <w:pStyle w:val="a2"/>
        <w:spacing w:after="55"/>
        <w:rPr>
          <w:szCs w:val="28"/>
        </w:rPr>
      </w:pPr>
      <w:r>
        <w:rPr>
          <w:color w:val="000000"/>
          <w:szCs w:val="28"/>
        </w:rPr>
        <w:tab/>
        <w:t>Законный представитель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уполномоченного на получение результатов муниципальной услуги.</w:t>
      </w:r>
    </w:p>
    <w:p w14:paraId="347A4D7E" w14:textId="77777777" w:rsidR="00877107" w:rsidRDefault="00000000">
      <w:pPr>
        <w:pStyle w:val="a2"/>
        <w:rPr>
          <w:szCs w:val="28"/>
        </w:rPr>
      </w:pPr>
      <w:r>
        <w:rPr>
          <w:color w:val="000000"/>
          <w:szCs w:val="28"/>
        </w:rPr>
        <w:tab/>
        <w:t>2.10.5. Порядок предоставления результатов муниципальной услуги в отношении несовершеннолетнего, оформленный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разделом 3 настоящего административного регламента, с учетом требования, предусмотренного подпункта 2.10.4.</w:t>
      </w:r>
      <w:r>
        <w:rPr>
          <w:color w:val="C9211E"/>
          <w:szCs w:val="28"/>
        </w:rPr>
        <w:t xml:space="preserve"> </w:t>
      </w:r>
      <w:r>
        <w:rPr>
          <w:color w:val="000000"/>
          <w:szCs w:val="28"/>
        </w:rPr>
        <w:t>пункта 2.10. настоящего административного регламента.</w:t>
      </w:r>
      <w:bookmarkEnd w:id="55"/>
    </w:p>
    <w:p w14:paraId="52FBB4C3" w14:textId="77777777" w:rsidR="00877107" w:rsidRDefault="00000000">
      <w:pPr>
        <w:pStyle w:val="a2"/>
        <w:rPr>
          <w:szCs w:val="28"/>
        </w:rPr>
      </w:pPr>
      <w:r>
        <w:rPr>
          <w:color w:val="C9211E"/>
          <w:szCs w:val="28"/>
        </w:rPr>
        <w:tab/>
      </w:r>
      <w:r>
        <w:rPr>
          <w:rFonts w:ascii="Times New Roman" w:hAnsi="Times New Roman"/>
          <w:color w:val="000000"/>
          <w:szCs w:val="28"/>
        </w:rPr>
        <w:t xml:space="preserve">2.10.6. </w:t>
      </w:r>
      <w:bookmarkStart w:id="56" w:name="__DdeLink__1594718_4082157533"/>
      <w:r>
        <w:rPr>
          <w:color w:val="000000"/>
          <w:szCs w:val="28"/>
        </w:rPr>
        <w:t>Предоставление муниципальной услуги в МФЦ возможно при наличии заключенного соглашения о взаимодействии между администрацией Топкинского муниципального округа и МФЦ.</w:t>
      </w:r>
    </w:p>
    <w:p w14:paraId="1D527C73" w14:textId="77777777" w:rsidR="00877107" w:rsidRDefault="00000000">
      <w:pPr>
        <w:pStyle w:val="a2"/>
        <w:rPr>
          <w:szCs w:val="28"/>
        </w:rPr>
      </w:pPr>
      <w:r>
        <w:rPr>
          <w:color w:val="000000"/>
          <w:szCs w:val="28"/>
        </w:rPr>
        <w:lastRenderedPageBreak/>
        <w:tab/>
        <w:t>МФЦ участвует в предоставлении муниципальной услуги (в соответствии с соглашением о взаимодействии между МФЦ и администрацией Топкинского муниципального округа) в части:</w:t>
      </w:r>
      <w:bookmarkEnd w:id="56"/>
    </w:p>
    <w:p w14:paraId="007D18EE" w14:textId="77777777" w:rsidR="00877107" w:rsidRDefault="00000000">
      <w:pPr>
        <w:pStyle w:val="a2"/>
        <w:rPr>
          <w:szCs w:val="28"/>
        </w:rPr>
      </w:pPr>
      <w:r>
        <w:rPr>
          <w:color w:val="000000"/>
          <w:szCs w:val="28"/>
        </w:rPr>
        <w:tab/>
        <w:t>-   информирования о порядке и ходе предоставления муниципальной услуги;</w:t>
      </w:r>
    </w:p>
    <w:p w14:paraId="5A320B12" w14:textId="77777777" w:rsidR="00877107" w:rsidRDefault="00000000">
      <w:pPr>
        <w:pStyle w:val="a2"/>
        <w:rPr>
          <w:szCs w:val="28"/>
        </w:rPr>
      </w:pPr>
      <w:r>
        <w:rPr>
          <w:color w:val="000000"/>
          <w:szCs w:val="28"/>
        </w:rPr>
        <w:tab/>
        <w:t>- приема заявлений и документов, необходимых для предоставления муниципальной услуги, и передачи таких заявлений и документов в уполномоченный орган;</w:t>
      </w:r>
    </w:p>
    <w:p w14:paraId="4CDF9C9D" w14:textId="77777777" w:rsidR="00877107" w:rsidRDefault="00000000">
      <w:pPr>
        <w:pStyle w:val="a2"/>
        <w:rPr>
          <w:szCs w:val="28"/>
        </w:rPr>
      </w:pPr>
      <w:r>
        <w:rPr>
          <w:color w:val="000000"/>
          <w:szCs w:val="28"/>
        </w:rPr>
        <w:tab/>
        <w:t>-   выдачи результата предоставления муниципальной услуги.</w:t>
      </w:r>
    </w:p>
    <w:p w14:paraId="398807A1" w14:textId="77777777" w:rsidR="00877107" w:rsidRDefault="00000000">
      <w:pPr>
        <w:pStyle w:val="a2"/>
        <w:widowControl/>
        <w:rPr>
          <w:szCs w:val="28"/>
        </w:rPr>
      </w:pPr>
      <w:r>
        <w:rPr>
          <w:color w:val="000000"/>
          <w:szCs w:val="28"/>
        </w:rPr>
        <w:tab/>
        <w:t>МФЦ, в которых организуется предоставление муниципальной услуги, не могут принять решение об отказе в приеме заявления о предоставлении муниципальной услуги и документов и (или) информации, необходимых для ее предоставления.</w:t>
      </w:r>
    </w:p>
    <w:p w14:paraId="3299881A" w14:textId="77777777" w:rsidR="00877107" w:rsidRDefault="00000000">
      <w:pPr>
        <w:pStyle w:val="a2"/>
        <w:widowControl/>
        <w:rPr>
          <w:szCs w:val="28"/>
        </w:rPr>
      </w:pPr>
      <w:r>
        <w:rPr>
          <w:rFonts w:ascii="Times New Roman" w:hAnsi="Times New Roman"/>
          <w:color w:val="000000"/>
          <w:szCs w:val="28"/>
        </w:rPr>
        <w:tab/>
        <w:t>2.10.7. Заявитель может получить результат предоставления муниципальной услуги в МФЦ, в том числе получить документы на бумажном носителе, подтверждающие содержание электронные документы, направленные в МФЦ по результатам предоставления муниципальной услуги уполномоченным органом, а также получить документы, составленные на бумажном носителе и заверенные выписки из информационных систем уполномоченного органа.</w:t>
      </w:r>
    </w:p>
    <w:p w14:paraId="47071467" w14:textId="77777777" w:rsidR="00877107" w:rsidRDefault="00000000">
      <w:pPr>
        <w:pStyle w:val="a2"/>
      </w:pPr>
      <w:r>
        <w:rPr>
          <w:color w:val="C9211E"/>
          <w:szCs w:val="28"/>
        </w:rPr>
        <w:tab/>
      </w:r>
      <w:bookmarkStart w:id="57" w:name="__DdeLink__1602740_4082157533"/>
      <w:r>
        <w:rPr>
          <w:color w:val="000000"/>
          <w:szCs w:val="28"/>
        </w:rPr>
        <w:t xml:space="preserve">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w:t>
      </w:r>
      <w:hyperlink r:id="rId18" w:tgtFrame="_blank">
        <w:r w:rsidR="00877107">
          <w:rPr>
            <w:color w:val="000000"/>
            <w:szCs w:val="28"/>
          </w:rPr>
          <w:t xml:space="preserve">от </w:t>
        </w:r>
      </w:hyperlink>
      <w:hyperlink r:id="rId19" w:tgtFrame="_blank">
        <w:r w:rsidR="00877107">
          <w:rPr>
            <w:color w:val="000000"/>
            <w:szCs w:val="28"/>
          </w:rPr>
          <w:t>22.12.2012 № 1376</w:t>
        </w:r>
      </w:hyperlink>
      <w:r>
        <w:rPr>
          <w:color w:val="000000"/>
          <w:szCs w:val="28"/>
        </w:rPr>
        <w:t xml:space="preserve"> «Об утверждении Правил организации деятельности многофункциональных центров предоставления государственных и муниципальных услуг».</w:t>
      </w:r>
      <w:bookmarkEnd w:id="57"/>
    </w:p>
    <w:p w14:paraId="75A68DC7" w14:textId="77777777" w:rsidR="00877107" w:rsidRDefault="00000000">
      <w:pPr>
        <w:pStyle w:val="a2"/>
        <w:rPr>
          <w:szCs w:val="28"/>
        </w:rPr>
      </w:pPr>
      <w:r>
        <w:rPr>
          <w:color w:val="000000"/>
          <w:szCs w:val="28"/>
        </w:rPr>
        <w:tab/>
        <w:t>2.11. Исчерпывающий перечень документов, необходимых для предоставления муниципальной услуги.</w:t>
      </w:r>
    </w:p>
    <w:p w14:paraId="119A0DBF" w14:textId="77777777" w:rsidR="00877107" w:rsidRDefault="00000000">
      <w:pPr>
        <w:pStyle w:val="a2"/>
        <w:widowControl/>
        <w:ind w:firstLine="555"/>
        <w:rPr>
          <w:szCs w:val="28"/>
        </w:rPr>
      </w:pPr>
      <w:r>
        <w:rPr>
          <w:color w:val="000000"/>
          <w:szCs w:val="28"/>
        </w:rPr>
        <w:t>2.11.1. В целях строительства, реконструкции объекта капитального строительства застройщик направляет заявление о предоставлении муниципальной услуги.</w:t>
      </w:r>
    </w:p>
    <w:p w14:paraId="5E0E1501" w14:textId="63209EF9" w:rsidR="00877107" w:rsidRDefault="00CE4878">
      <w:pPr>
        <w:pStyle w:val="a2"/>
        <w:widowControl/>
        <w:ind w:firstLine="567"/>
        <w:rPr>
          <w:szCs w:val="28"/>
        </w:rPr>
      </w:pPr>
      <w:r>
        <w:rPr>
          <w:color w:val="000000"/>
          <w:szCs w:val="28"/>
        </w:rPr>
        <w:t>2.11.2. Заявитель вправе подать заявление о выдаче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объекта капитального строительства по форме согласно приложению № 5 к настоящему административному регламенту (далее также - заявление о выдаче разрешения на строительство, заявление о предоставлении муниципальной услуги), заявления о внесении изменений в разрешение на строительство, в том числе в связи с необходимостью продления срока действия разрешения на строительство по форме согласно приложениям № 7, 11 к настоящему административному регламенту (далее также - заявление о внесении изменений, заявление о предоставлении муниципальной услуги), уведомление о переходе прав на земельный участок, права пользования недрами, об образовании земельного участка, предусмотренное частью 21.10 статьи 51 Градостроительного кодекса</w:t>
      </w:r>
      <w:r>
        <w:rPr>
          <w:color w:val="0000FF"/>
          <w:szCs w:val="28"/>
        </w:rPr>
        <w:t xml:space="preserve"> </w:t>
      </w:r>
      <w:r>
        <w:rPr>
          <w:color w:val="000000"/>
          <w:szCs w:val="28"/>
        </w:rPr>
        <w:t xml:space="preserve">Российской Федерации (далее также - уведомление, заявление о предоставлении муниципальной услуги) по </w:t>
      </w:r>
      <w:r>
        <w:rPr>
          <w:color w:val="000000"/>
          <w:szCs w:val="28"/>
        </w:rPr>
        <w:lastRenderedPageBreak/>
        <w:t>форме согласно приложению № 10 к настоящему административному регламенту через уполномоченный орган, государственное автономное учреждение «Многофункциональный центр предоставления государственных и муниципальный услуг на территории Кузбасса» (далее - МФЦ) в соответствии с соглашением о взаимодействии между МФЦ и администрацией Топкинского муниципального округа или с помощью ЕПГУ, РПГУ, ГИСОГД.</w:t>
      </w:r>
    </w:p>
    <w:p w14:paraId="5D489F2E" w14:textId="77777777" w:rsidR="00877107" w:rsidRDefault="00000000">
      <w:pPr>
        <w:pStyle w:val="a2"/>
        <w:widowControl/>
        <w:ind w:firstLine="555"/>
        <w:rPr>
          <w:szCs w:val="28"/>
        </w:rPr>
      </w:pPr>
      <w:r>
        <w:rPr>
          <w:color w:val="000000"/>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приведен в таблице № 1 приложении № 3 к настоящему административному регламенту, а также которые заявитель вправе представить по собственной инициативе</w:t>
      </w:r>
      <w:bookmarkStart w:id="58" w:name="_Hlk198209663"/>
      <w:bookmarkEnd w:id="58"/>
      <w:r>
        <w:rPr>
          <w:color w:val="000000"/>
          <w:szCs w:val="28"/>
        </w:rPr>
        <w:t>, приведен в таблице № 2 приложении № 3 к настоящему административному регламенту.</w:t>
      </w:r>
    </w:p>
    <w:p w14:paraId="460F7D0E" w14:textId="77777777" w:rsidR="00877107" w:rsidRDefault="00000000">
      <w:pPr>
        <w:pStyle w:val="a2"/>
        <w:widowControl/>
        <w:ind w:firstLine="555"/>
        <w:rPr>
          <w:szCs w:val="28"/>
        </w:rPr>
      </w:pPr>
      <w:r>
        <w:rPr>
          <w:color w:val="000000"/>
          <w:szCs w:val="28"/>
        </w:rPr>
        <w:t>2.11.3. Внесение изменений в разрешение на строительство (в том числе в связи с необходимостью продления срока действия разрешения на строительство) осуществляется на основании:</w:t>
      </w:r>
    </w:p>
    <w:p w14:paraId="5B3D57A7" w14:textId="77777777" w:rsidR="00877107" w:rsidRDefault="00000000">
      <w:pPr>
        <w:pStyle w:val="a2"/>
        <w:widowControl/>
        <w:ind w:firstLine="555"/>
        <w:rPr>
          <w:szCs w:val="28"/>
        </w:rPr>
      </w:pPr>
      <w:r>
        <w:rPr>
          <w:color w:val="000000"/>
          <w:szCs w:val="28"/>
        </w:rPr>
        <w:t>- уведомления о переходе прав на земельный участок (если основанием внесения изменений в разрешение на строительство является смена правообладателя земельного участка), права пользования недрами;</w:t>
      </w:r>
    </w:p>
    <w:p w14:paraId="5B588C24" w14:textId="77777777" w:rsidR="00877107" w:rsidRDefault="00000000">
      <w:pPr>
        <w:pStyle w:val="a2"/>
        <w:widowControl/>
        <w:ind w:firstLine="555"/>
        <w:rPr>
          <w:szCs w:val="28"/>
        </w:rPr>
      </w:pPr>
      <w:r>
        <w:rPr>
          <w:color w:val="000000"/>
          <w:szCs w:val="28"/>
        </w:rPr>
        <w:t>- заявления о внесении изменений в разрешение на строительство (в том числе в связи с необходимостью продления срока действия разрешения на строительство);</w:t>
      </w:r>
    </w:p>
    <w:p w14:paraId="6F051F2F" w14:textId="77777777" w:rsidR="00877107" w:rsidRDefault="00000000">
      <w:pPr>
        <w:pStyle w:val="a2"/>
        <w:widowControl/>
        <w:ind w:firstLine="555"/>
        <w:rPr>
          <w:szCs w:val="28"/>
        </w:rPr>
      </w:pPr>
      <w:r>
        <w:rPr>
          <w:color w:val="000000"/>
          <w:szCs w:val="28"/>
        </w:rPr>
        <w:t>- уведомления об образовании земельного участка (если основанием внесения изменений в разрешение на строительство является изменение границ земельного участка путем объединения земельных участков, раздела, перераспределения или выдела из земельных участков).</w:t>
      </w:r>
    </w:p>
    <w:p w14:paraId="328A53AC" w14:textId="77777777" w:rsidR="00877107" w:rsidRDefault="00000000">
      <w:pPr>
        <w:pStyle w:val="a2"/>
        <w:widowControl/>
        <w:ind w:firstLine="555"/>
        <w:rPr>
          <w:szCs w:val="28"/>
        </w:rPr>
      </w:pPr>
      <w:r>
        <w:rPr>
          <w:color w:val="000000"/>
          <w:szCs w:val="28"/>
        </w:rPr>
        <w:t>2.11.4. В указанных случаях направляется уведомление о переходе прав на земельный участок, права пользования недрами, либо уведомление об образовании земельного участка, по форме согласно приложению № 10 к настоящему административному регламенту, где указываются реквизиты:</w:t>
      </w:r>
    </w:p>
    <w:p w14:paraId="7FB8C23A" w14:textId="77777777" w:rsidR="00877107" w:rsidRDefault="00000000">
      <w:pPr>
        <w:pStyle w:val="a2"/>
        <w:widowControl/>
        <w:ind w:firstLine="555"/>
        <w:rPr>
          <w:szCs w:val="28"/>
        </w:rPr>
      </w:pPr>
      <w:r>
        <w:rPr>
          <w:color w:val="000000"/>
          <w:szCs w:val="28"/>
        </w:rPr>
        <w:t>-  правоустанавливающих документов на такие земельные участки в случае, если физическое или юридическое лицо, приобрело права на земельный участок;</w:t>
      </w:r>
    </w:p>
    <w:p w14:paraId="6E00159E" w14:textId="77777777" w:rsidR="00877107" w:rsidRDefault="00000000">
      <w:pPr>
        <w:pStyle w:val="a2"/>
        <w:widowControl/>
        <w:ind w:firstLine="555"/>
        <w:rPr>
          <w:szCs w:val="28"/>
        </w:rPr>
      </w:pPr>
      <w:r>
        <w:rPr>
          <w:color w:val="000000"/>
          <w:szCs w:val="28"/>
        </w:rPr>
        <w:t>- решения об образовании земельных участков в случаях образования земельного участка путем объединения земельных участков и в случае образования земельных участков путем раздела, перераспределения земельных участков или выдела из земельных участков, если в соответствии с земельным законодательством, решение об образовании земельного участка принимает исполнительный орган государственной власти Кемеровской области - Кузбасса или орган местного самоуправления;</w:t>
      </w:r>
    </w:p>
    <w:p w14:paraId="144A33A1" w14:textId="77777777" w:rsidR="00877107" w:rsidRDefault="00000000">
      <w:pPr>
        <w:pStyle w:val="a2"/>
        <w:widowControl/>
        <w:ind w:firstLine="555"/>
        <w:rPr>
          <w:szCs w:val="28"/>
        </w:rPr>
      </w:pPr>
      <w:r>
        <w:rPr>
          <w:color w:val="000000"/>
          <w:szCs w:val="28"/>
        </w:rPr>
        <w:t xml:space="preserve">- градостроительного плана образованного земельного участка, на котором планируется осуществить строительство, реконструкцию объекта капитального строительства в случае, образования земельных участков </w:t>
      </w:r>
      <w:r>
        <w:rPr>
          <w:color w:val="000000"/>
          <w:szCs w:val="28"/>
        </w:rPr>
        <w:lastRenderedPageBreak/>
        <w:t>путем раздела, перераспределения земельных участков или выдела из земельных участков;</w:t>
      </w:r>
    </w:p>
    <w:p w14:paraId="7DAB6A3F" w14:textId="77777777" w:rsidR="00877107" w:rsidRDefault="00000000">
      <w:pPr>
        <w:pStyle w:val="a2"/>
        <w:widowControl/>
        <w:ind w:firstLine="555"/>
        <w:rPr>
          <w:szCs w:val="28"/>
        </w:rPr>
      </w:pPr>
      <w:r>
        <w:rPr>
          <w:color w:val="000000"/>
          <w:szCs w:val="28"/>
        </w:rPr>
        <w:t>- решения о предоставлении права пользования недрами и решения о переоформлении лицензии на право пользования недрами в случае переоформления лицензии на пользование недрами.</w:t>
      </w:r>
    </w:p>
    <w:p w14:paraId="3417ED05" w14:textId="77777777" w:rsidR="00877107" w:rsidRDefault="00000000">
      <w:pPr>
        <w:pStyle w:val="a2"/>
        <w:widowControl/>
        <w:ind w:firstLine="555"/>
        <w:rPr>
          <w:szCs w:val="28"/>
        </w:rPr>
      </w:pPr>
      <w:r>
        <w:rPr>
          <w:color w:val="000000"/>
          <w:szCs w:val="28"/>
        </w:rPr>
        <w:t>2.12. Способы подачи заявления о предоставлении муниципальной услуги и документов:</w:t>
      </w:r>
    </w:p>
    <w:p w14:paraId="14ECB5A8" w14:textId="77777777" w:rsidR="00877107" w:rsidRDefault="00000000">
      <w:pPr>
        <w:pStyle w:val="a2"/>
        <w:widowControl/>
        <w:ind w:firstLine="555"/>
        <w:rPr>
          <w:szCs w:val="28"/>
        </w:rPr>
      </w:pPr>
      <w:r>
        <w:rPr>
          <w:color w:val="000000"/>
          <w:szCs w:val="28"/>
        </w:rPr>
        <w:t>а) при личном обращении заявителя в уполномоченный орган;</w:t>
      </w:r>
    </w:p>
    <w:p w14:paraId="5801A387" w14:textId="77777777" w:rsidR="00877107" w:rsidRDefault="00000000">
      <w:pPr>
        <w:pStyle w:val="a2"/>
        <w:widowControl/>
        <w:ind w:firstLine="555"/>
        <w:rPr>
          <w:szCs w:val="28"/>
        </w:rPr>
      </w:pPr>
      <w:r>
        <w:rPr>
          <w:color w:val="000000"/>
          <w:szCs w:val="28"/>
        </w:rPr>
        <w:t>б) при личном обращении заявителя в МФЦ;</w:t>
      </w:r>
    </w:p>
    <w:p w14:paraId="51EB6668" w14:textId="77777777" w:rsidR="00877107" w:rsidRDefault="00000000">
      <w:pPr>
        <w:pStyle w:val="a2"/>
        <w:widowControl/>
        <w:ind w:firstLine="555"/>
        <w:rPr>
          <w:szCs w:val="28"/>
        </w:rPr>
      </w:pPr>
      <w:r>
        <w:rPr>
          <w:color w:val="000000"/>
          <w:szCs w:val="28"/>
        </w:rPr>
        <w:t>в) с использованием ГИСОГД;</w:t>
      </w:r>
    </w:p>
    <w:p w14:paraId="4EC480FE" w14:textId="77777777" w:rsidR="00877107" w:rsidRDefault="00000000">
      <w:pPr>
        <w:pStyle w:val="a2"/>
        <w:widowControl/>
        <w:ind w:firstLine="555"/>
        <w:rPr>
          <w:szCs w:val="28"/>
        </w:rPr>
      </w:pPr>
      <w:r>
        <w:rPr>
          <w:color w:val="000000"/>
          <w:szCs w:val="28"/>
        </w:rPr>
        <w:t>г) посредством ЕПГУ, РПГУ, ГИСОГД;</w:t>
      </w:r>
    </w:p>
    <w:p w14:paraId="6395689D" w14:textId="77777777" w:rsidR="00877107" w:rsidRDefault="00000000">
      <w:pPr>
        <w:pStyle w:val="a2"/>
        <w:widowControl/>
        <w:ind w:firstLine="555"/>
        <w:rPr>
          <w:szCs w:val="28"/>
        </w:rPr>
      </w:pPr>
      <w:r>
        <w:rPr>
          <w:color w:val="000000"/>
          <w:szCs w:val="28"/>
        </w:rPr>
        <w:t>д) для застройщиков, наименования которых содержат слова «специализированный застройщик», наряду со способами, указанными в пунктах 1 - 4 статьи 51 ГрК РФ с использованием единой информационной системы жилищного строительства, предусмотренной Федеральным законом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14:paraId="75DB2ECA" w14:textId="77777777" w:rsidR="00877107" w:rsidRDefault="00000000">
      <w:pPr>
        <w:pStyle w:val="a2"/>
        <w:widowControl/>
        <w:ind w:firstLine="555"/>
        <w:rPr>
          <w:szCs w:val="28"/>
        </w:rPr>
      </w:pPr>
      <w:r>
        <w:rPr>
          <w:color w:val="000000"/>
          <w:szCs w:val="28"/>
        </w:rPr>
        <w:t>Исчерпывающий перечень способов подачи заявления о предоставлении муниципальной услуги и документов представлен в таблице № 3 в приложении № 3 к настоящему административному регламенту.</w:t>
      </w:r>
    </w:p>
    <w:p w14:paraId="749F00D4" w14:textId="77777777" w:rsidR="00877107" w:rsidRDefault="00000000">
      <w:pPr>
        <w:pStyle w:val="ConsPlusNormal"/>
        <w:spacing w:after="283"/>
        <w:ind w:firstLine="567"/>
        <w:jc w:val="both"/>
        <w:rPr>
          <w:sz w:val="28"/>
          <w:szCs w:val="28"/>
        </w:rPr>
      </w:pPr>
      <w:r>
        <w:rPr>
          <w:rFonts w:ascii="PT Astra Serif" w:hAnsi="PT Astra Serif"/>
          <w:b/>
          <w:color w:val="000000"/>
          <w:sz w:val="28"/>
          <w:szCs w:val="28"/>
        </w:rPr>
        <w:t xml:space="preserve">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w:t>
      </w:r>
      <w:r>
        <w:rPr>
          <w:color w:val="000000"/>
          <w:sz w:val="28"/>
          <w:szCs w:val="28"/>
        </w:rPr>
        <w:br/>
      </w:r>
      <w:r>
        <w:rPr>
          <w:rFonts w:ascii="PT Astra Serif" w:hAnsi="PT Astra Serif"/>
          <w:b/>
          <w:color w:val="000000"/>
          <w:sz w:val="28"/>
          <w:szCs w:val="28"/>
        </w:rPr>
        <w:t>или для отказа в предоставлении муниципальной услуги</w:t>
      </w:r>
    </w:p>
    <w:p w14:paraId="12EFB230" w14:textId="77777777" w:rsidR="00877107" w:rsidRDefault="00000000">
      <w:pPr>
        <w:pStyle w:val="a2"/>
        <w:widowControl/>
        <w:ind w:firstLine="555"/>
        <w:rPr>
          <w:szCs w:val="28"/>
        </w:rPr>
      </w:pPr>
      <w:r>
        <w:rPr>
          <w:color w:val="000000"/>
          <w:szCs w:val="28"/>
        </w:rPr>
        <w:t>2.13.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1093A7F1" w14:textId="77777777" w:rsidR="00877107" w:rsidRDefault="00000000">
      <w:pPr>
        <w:pStyle w:val="a2"/>
        <w:widowControl/>
        <w:ind w:firstLine="555"/>
        <w:rPr>
          <w:szCs w:val="28"/>
        </w:rPr>
      </w:pPr>
      <w:r>
        <w:rPr>
          <w:color w:val="000000"/>
          <w:szCs w:val="28"/>
        </w:rPr>
        <w:t>2.13.1. Исчерпывающий перечень оснований для отказа в приеме документов, необходимых для предоставления муниципальной услуги.</w:t>
      </w:r>
    </w:p>
    <w:p w14:paraId="0B9E8D7D" w14:textId="77777777" w:rsidR="00877107" w:rsidRDefault="00000000">
      <w:pPr>
        <w:pStyle w:val="a2"/>
        <w:widowControl/>
        <w:ind w:firstLine="555"/>
        <w:rPr>
          <w:szCs w:val="28"/>
        </w:rPr>
      </w:pPr>
      <w:r>
        <w:rPr>
          <w:color w:val="000000"/>
          <w:szCs w:val="28"/>
        </w:rPr>
        <w:t>1) заявление о выдаче разрешения на строительство, заявление о внесении изменений, уведомление представлено в орган местного самоуправления, в полномочия которого не входит предоставление муниципальной услуги;</w:t>
      </w:r>
    </w:p>
    <w:p w14:paraId="5CA6AC15" w14:textId="77777777" w:rsidR="00877107" w:rsidRDefault="00000000">
      <w:pPr>
        <w:pStyle w:val="a2"/>
        <w:widowControl/>
        <w:ind w:firstLine="555"/>
        <w:rPr>
          <w:szCs w:val="28"/>
        </w:rPr>
      </w:pPr>
      <w:r>
        <w:rPr>
          <w:color w:val="000000"/>
          <w:szCs w:val="28"/>
        </w:rPr>
        <w:lastRenderedPageBreak/>
        <w:t>2) 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ЕПГУ, РПГУ, ГИСОГД;</w:t>
      </w:r>
    </w:p>
    <w:p w14:paraId="012479E6" w14:textId="77777777" w:rsidR="00877107" w:rsidRDefault="00000000">
      <w:pPr>
        <w:pStyle w:val="a2"/>
        <w:widowControl/>
        <w:ind w:firstLine="555"/>
        <w:rPr>
          <w:szCs w:val="28"/>
        </w:rPr>
      </w:pPr>
      <w:r>
        <w:rPr>
          <w:color w:val="000000"/>
          <w:szCs w:val="28"/>
        </w:rPr>
        <w:t>3) непредставление документов, являющихся обязательными для предоставления муниципальной услуги;</w:t>
      </w:r>
    </w:p>
    <w:p w14:paraId="6F651EFB" w14:textId="77777777" w:rsidR="00877107" w:rsidRDefault="00000000">
      <w:pPr>
        <w:pStyle w:val="a2"/>
        <w:widowControl/>
        <w:ind w:firstLine="555"/>
        <w:rPr>
          <w:szCs w:val="28"/>
        </w:rPr>
      </w:pPr>
      <w:r>
        <w:rPr>
          <w:color w:val="000000"/>
          <w:szCs w:val="28"/>
        </w:rPr>
        <w:t>4)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15626665" w14:textId="77777777" w:rsidR="00877107" w:rsidRDefault="00000000">
      <w:pPr>
        <w:pStyle w:val="a2"/>
        <w:widowControl/>
        <w:ind w:firstLine="555"/>
        <w:rPr>
          <w:szCs w:val="28"/>
        </w:rPr>
      </w:pPr>
      <w:r>
        <w:rPr>
          <w:color w:val="000000"/>
          <w:szCs w:val="28"/>
        </w:rPr>
        <w:t>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p w14:paraId="7AFEDC39" w14:textId="77777777" w:rsidR="00877107" w:rsidRDefault="00000000">
      <w:pPr>
        <w:pStyle w:val="a2"/>
        <w:widowControl/>
        <w:ind w:firstLine="555"/>
        <w:rPr>
          <w:szCs w:val="28"/>
        </w:rPr>
      </w:pPr>
      <w:r>
        <w:rPr>
          <w:color w:val="000000"/>
          <w:szCs w:val="28"/>
        </w:rPr>
        <w:t>6)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1E536501" w14:textId="77777777" w:rsidR="00877107" w:rsidRDefault="00000000">
      <w:pPr>
        <w:pStyle w:val="a2"/>
        <w:widowControl/>
        <w:ind w:firstLine="555"/>
        <w:rPr>
          <w:szCs w:val="28"/>
        </w:rPr>
      </w:pPr>
      <w:r>
        <w:rPr>
          <w:color w:val="000000"/>
          <w:szCs w:val="28"/>
        </w:rPr>
        <w:t>7) электронные документы не соответствуют требованиям к форматам их предоставления и (или) не читаются;</w:t>
      </w:r>
    </w:p>
    <w:p w14:paraId="0056993B" w14:textId="77777777" w:rsidR="00877107" w:rsidRDefault="00000000">
      <w:pPr>
        <w:pStyle w:val="a2"/>
        <w:widowControl/>
        <w:ind w:firstLine="555"/>
        <w:rPr>
          <w:szCs w:val="28"/>
        </w:rPr>
      </w:pPr>
      <w:r>
        <w:rPr>
          <w:color w:val="000000"/>
          <w:szCs w:val="28"/>
        </w:rPr>
        <w:t>8) выявлено несоблюдение установленных статьей 11 Федерального закона от 06.04.2011 № 63-ФЗ</w:t>
      </w:r>
      <w:r>
        <w:rPr>
          <w:color w:val="0000FF"/>
          <w:szCs w:val="28"/>
        </w:rPr>
        <w:t xml:space="preserve"> </w:t>
      </w:r>
      <w:r>
        <w:rPr>
          <w:color w:val="000000"/>
          <w:szCs w:val="28"/>
        </w:rPr>
        <w:t>условий признания квалифицированной электронной подписи действительной в документах, представленных в электронной форме.</w:t>
      </w:r>
    </w:p>
    <w:p w14:paraId="154112F3" w14:textId="77777777" w:rsidR="00877107" w:rsidRDefault="00000000">
      <w:pPr>
        <w:pStyle w:val="a2"/>
        <w:widowControl/>
        <w:ind w:firstLine="555"/>
        <w:rPr>
          <w:szCs w:val="28"/>
        </w:rPr>
      </w:pPr>
      <w:r>
        <w:rPr>
          <w:color w:val="000000"/>
          <w:szCs w:val="28"/>
        </w:rPr>
        <w:t>Решение об отказе в приеме документов оформляется по форме согласно приложению № 12 к настоящему административному регламенту.</w:t>
      </w:r>
    </w:p>
    <w:p w14:paraId="7C80B5B0" w14:textId="77777777" w:rsidR="00877107" w:rsidRDefault="00000000">
      <w:pPr>
        <w:pStyle w:val="a2"/>
        <w:widowControl/>
        <w:ind w:firstLine="555"/>
        <w:rPr>
          <w:szCs w:val="28"/>
        </w:rPr>
      </w:pPr>
      <w:r>
        <w:rPr>
          <w:color w:val="000000"/>
          <w:szCs w:val="28"/>
        </w:rPr>
        <w:t>Решение об отказе в приеме документов направляется заявителю способом, определенным заявителем в заявлении о выдаче разрешения на строительство, заявлении о внесении изменений, уведомлении, не позднее рабочего дня, следующего за днем получения такого заявления, либо выдается в день личного обращения за получением указанного решения в МФЦ, выбранный при подаче заявления, или уполномоченный орган.</w:t>
      </w:r>
    </w:p>
    <w:p w14:paraId="70C71F18" w14:textId="77777777" w:rsidR="00877107" w:rsidRDefault="00000000">
      <w:pPr>
        <w:pStyle w:val="a2"/>
        <w:widowControl/>
        <w:ind w:firstLine="555"/>
        <w:rPr>
          <w:szCs w:val="28"/>
        </w:rPr>
      </w:pPr>
      <w:r>
        <w:rPr>
          <w:color w:val="000000"/>
          <w:szCs w:val="28"/>
        </w:rPr>
        <w:t>Отказ в приеме документов не препятствует повторному обращению заявителя в уполномоченный орган местного самоуправления за получением услуги.</w:t>
      </w:r>
    </w:p>
    <w:p w14:paraId="2200DF5F" w14:textId="77777777" w:rsidR="00877107" w:rsidRDefault="00000000">
      <w:pPr>
        <w:pStyle w:val="a2"/>
        <w:widowControl/>
        <w:ind w:firstLine="555"/>
        <w:rPr>
          <w:szCs w:val="28"/>
        </w:rPr>
      </w:pPr>
      <w:r>
        <w:rPr>
          <w:color w:val="000000"/>
          <w:szCs w:val="28"/>
        </w:rPr>
        <w:t>Решение об отказе в приеме документов, необходимых для предоставления муниципальной услуги, может быть обжаловано в досудебном порядке путем направления жалобы в уполномоченный орган, а также в судебном порядке.</w:t>
      </w:r>
    </w:p>
    <w:p w14:paraId="1685F889" w14:textId="77777777" w:rsidR="00877107" w:rsidRDefault="00000000">
      <w:pPr>
        <w:pStyle w:val="a2"/>
        <w:widowControl/>
        <w:ind w:firstLine="555"/>
        <w:rPr>
          <w:szCs w:val="28"/>
        </w:rPr>
      </w:pPr>
      <w:r>
        <w:rPr>
          <w:color w:val="000000"/>
          <w:szCs w:val="28"/>
        </w:rPr>
        <w:t>Исчерпывающий перечень оснований для отказа в приеме документов, необходимых для предоставления муниципальной услуги, приведен в таблице № 1 приложении № 4 настоящего административного регламента.</w:t>
      </w:r>
    </w:p>
    <w:p w14:paraId="2C9C5C03" w14:textId="77777777" w:rsidR="00877107" w:rsidRDefault="00000000">
      <w:pPr>
        <w:pStyle w:val="a2"/>
        <w:widowControl/>
        <w:ind w:firstLine="555"/>
        <w:rPr>
          <w:szCs w:val="28"/>
        </w:rPr>
      </w:pPr>
      <w:r>
        <w:rPr>
          <w:color w:val="000000"/>
          <w:szCs w:val="28"/>
        </w:rPr>
        <w:t xml:space="preserve">2.13.2.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выдано </w:t>
      </w:r>
      <w:r>
        <w:rPr>
          <w:color w:val="000000"/>
          <w:szCs w:val="28"/>
        </w:rPr>
        <w:lastRenderedPageBreak/>
        <w:t>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Градостроительным Кодексом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(за исключением случая, предусмотренного частью 11 статьи 57.3 ГрК РФ).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 (за исключением случая, предусмотренного частью 11 статьи 57.3 ГрК РФ).</w:t>
      </w:r>
    </w:p>
    <w:p w14:paraId="0582BA6E" w14:textId="77777777" w:rsidR="00877107" w:rsidRDefault="00000000">
      <w:pPr>
        <w:pStyle w:val="a2"/>
        <w:widowControl/>
        <w:ind w:firstLine="555"/>
        <w:rPr>
          <w:szCs w:val="28"/>
        </w:rPr>
      </w:pPr>
      <w:r>
        <w:rPr>
          <w:color w:val="000000"/>
          <w:szCs w:val="28"/>
        </w:rPr>
        <w:t>2.13.3. Исчерпывающий перечень оснований для приостановления предоставления муниципальной услуги.</w:t>
      </w:r>
    </w:p>
    <w:p w14:paraId="0336D18D" w14:textId="77777777" w:rsidR="00877107" w:rsidRDefault="00000000">
      <w:pPr>
        <w:pStyle w:val="a2"/>
        <w:widowControl/>
        <w:ind w:firstLine="555"/>
        <w:rPr>
          <w:szCs w:val="28"/>
        </w:rPr>
      </w:pPr>
      <w:r>
        <w:rPr>
          <w:color w:val="000000"/>
          <w:szCs w:val="28"/>
        </w:rPr>
        <w:t>Приостановление предоставления муниципальной услуги законодательством Российской Федерации не предусмотрено.</w:t>
      </w:r>
    </w:p>
    <w:p w14:paraId="6911BB8D" w14:textId="77777777" w:rsidR="00877107" w:rsidRDefault="00000000">
      <w:pPr>
        <w:pStyle w:val="a2"/>
        <w:widowControl/>
        <w:ind w:firstLine="555"/>
        <w:rPr>
          <w:szCs w:val="28"/>
        </w:rPr>
      </w:pPr>
      <w:r>
        <w:rPr>
          <w:color w:val="000000"/>
          <w:szCs w:val="28"/>
        </w:rPr>
        <w:t>2.13.4. Исчерпывающий перечень оснований для отказа в предоставлении муниципальной услуги.</w:t>
      </w:r>
    </w:p>
    <w:p w14:paraId="68550C4E" w14:textId="77777777" w:rsidR="00877107" w:rsidRDefault="00000000">
      <w:pPr>
        <w:pStyle w:val="a2"/>
        <w:widowControl/>
        <w:ind w:firstLine="555"/>
        <w:rPr>
          <w:szCs w:val="28"/>
        </w:rPr>
      </w:pPr>
      <w:r>
        <w:rPr>
          <w:color w:val="000000"/>
          <w:szCs w:val="28"/>
        </w:rPr>
        <w:t>2.13.4.1. Основанием для отказа во внесении изменений в разрешение на строительство является:</w:t>
      </w:r>
    </w:p>
    <w:p w14:paraId="21C5F563" w14:textId="77777777" w:rsidR="00877107" w:rsidRDefault="00000000">
      <w:pPr>
        <w:pStyle w:val="a2"/>
        <w:widowControl/>
        <w:ind w:firstLine="555"/>
        <w:rPr>
          <w:szCs w:val="28"/>
        </w:rPr>
      </w:pPr>
      <w:r>
        <w:rPr>
          <w:color w:val="000000"/>
          <w:szCs w:val="28"/>
        </w:rPr>
        <w:t>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пунктами 1 - 4 части 21.10 ГрК РФ, или отсутствие правоустанавливающего документа на земельный участок в случае, указанном в части 21.13 статьи 51 ГрК РФ, либо отсутствие документов, предусмотренных частью 7 статьи 51 ГрК РФ,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14:paraId="4263A3C4" w14:textId="77777777" w:rsidR="00877107" w:rsidRDefault="00000000">
      <w:pPr>
        <w:pStyle w:val="a2"/>
        <w:widowControl/>
        <w:ind w:firstLine="555"/>
        <w:rPr>
          <w:szCs w:val="28"/>
        </w:rPr>
      </w:pPr>
      <w:r>
        <w:rPr>
          <w:color w:val="000000"/>
          <w:szCs w:val="28"/>
        </w:rP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14:paraId="038E7704" w14:textId="0E513CC6" w:rsidR="00877107" w:rsidRDefault="00000000">
      <w:pPr>
        <w:pStyle w:val="a2"/>
        <w:widowControl/>
        <w:ind w:firstLine="555"/>
        <w:rPr>
          <w:szCs w:val="28"/>
        </w:rPr>
      </w:pPr>
      <w:r>
        <w:rPr>
          <w:color w:val="000000"/>
          <w:szCs w:val="28"/>
        </w:rPr>
        <w:t>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w:t>
      </w:r>
      <w:r w:rsidR="00930A50">
        <w:rPr>
          <w:color w:val="000000"/>
          <w:szCs w:val="28"/>
        </w:rPr>
        <w:t xml:space="preserve"> </w:t>
      </w:r>
      <w:r>
        <w:rPr>
          <w:color w:val="000000"/>
          <w:szCs w:val="28"/>
        </w:rPr>
        <w:t>образованного земельного участка, в случае, предусмотренном частью 21.7 статьи 51 ГрК РФ. При этом градостроительный план земельного участка должен быть выдан не ранее чем за три года до дня направления уведомления, указанного в части 21.10 статьи 51 ГрК РФ;</w:t>
      </w:r>
    </w:p>
    <w:p w14:paraId="0B787BA5" w14:textId="77777777" w:rsidR="00877107" w:rsidRDefault="00000000">
      <w:pPr>
        <w:pStyle w:val="a2"/>
        <w:widowControl/>
        <w:ind w:firstLine="555"/>
        <w:rPr>
          <w:szCs w:val="28"/>
        </w:rPr>
      </w:pPr>
      <w:r>
        <w:rPr>
          <w:color w:val="000000"/>
          <w:szCs w:val="28"/>
        </w:rPr>
        <w:lastRenderedPageBreak/>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14:paraId="282C1C58" w14:textId="77777777" w:rsidR="00877107" w:rsidRDefault="00000000">
      <w:pPr>
        <w:pStyle w:val="a2"/>
        <w:widowControl/>
        <w:ind w:firstLine="555"/>
        <w:rPr>
          <w:szCs w:val="28"/>
        </w:rPr>
      </w:pPr>
      <w:r>
        <w:rPr>
          <w:color w:val="000000"/>
          <w:szCs w:val="28"/>
        </w:rPr>
        <w:t>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частью 21.7 статьи 51 ГрК РФ,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14:paraId="3F4826AC" w14:textId="77777777" w:rsidR="00877107" w:rsidRDefault="00000000">
      <w:pPr>
        <w:pStyle w:val="a2"/>
        <w:widowControl/>
        <w:ind w:firstLine="555"/>
        <w:rPr>
          <w:szCs w:val="28"/>
        </w:rPr>
      </w:pPr>
      <w:r>
        <w:rPr>
          <w:color w:val="000000"/>
          <w:szCs w:val="28"/>
        </w:rP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14:paraId="4E0071FF" w14:textId="77777777" w:rsidR="00877107" w:rsidRDefault="00000000">
      <w:pPr>
        <w:pStyle w:val="a2"/>
        <w:widowControl/>
        <w:ind w:firstLine="555"/>
        <w:rPr>
          <w:szCs w:val="28"/>
        </w:rPr>
      </w:pPr>
      <w:r>
        <w:rPr>
          <w:color w:val="000000"/>
          <w:szCs w:val="28"/>
        </w:rPr>
        <w:t>7) наличие у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федерального государственного земельного контроля (надзора) или муниципального земельного контр</w:t>
      </w:r>
      <w:r>
        <w:rPr>
          <w:color w:val="000000"/>
          <w:szCs w:val="28"/>
          <w:shd w:val="clear" w:color="auto" w:fill="FFFFFF"/>
        </w:rPr>
        <w:t>оля Комитета по управлению муниципальным имуществом администрации Топкинского муниципального округа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w:t>
      </w:r>
      <w:r>
        <w:rPr>
          <w:color w:val="000000"/>
          <w:szCs w:val="28"/>
        </w:rPr>
        <w:t xml:space="preserve">тсутствии извещения о начале данных работ, если направление такого извещения </w:t>
      </w:r>
      <w:r>
        <w:rPr>
          <w:color w:val="000000"/>
          <w:szCs w:val="28"/>
        </w:rPr>
        <w:lastRenderedPageBreak/>
        <w:t>является обязательным в соответствии с требованиями части 5 статьи 52 ГрК РФ, в случае, если внесение изменений в разрешение на строительство связано с продлением срока действия разрешения на строительство. В этом случае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информационного взаимодействия и подключаемых к ней региональных систем межведомственного информационного взаимодействия;</w:t>
      </w:r>
    </w:p>
    <w:p w14:paraId="0222117E" w14:textId="77777777" w:rsidR="00877107" w:rsidRDefault="00000000">
      <w:pPr>
        <w:pStyle w:val="a2"/>
        <w:widowControl/>
        <w:ind w:firstLine="555"/>
        <w:rPr>
          <w:szCs w:val="28"/>
        </w:rPr>
      </w:pPr>
      <w:r>
        <w:rPr>
          <w:color w:val="000000"/>
          <w:szCs w:val="28"/>
        </w:rPr>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14:paraId="7005B7AF" w14:textId="77777777" w:rsidR="00877107" w:rsidRDefault="00000000">
      <w:pPr>
        <w:pStyle w:val="a2"/>
        <w:widowControl/>
        <w:ind w:firstLine="555"/>
        <w:rPr>
          <w:szCs w:val="28"/>
        </w:rPr>
      </w:pPr>
      <w:r>
        <w:rPr>
          <w:color w:val="000000"/>
          <w:szCs w:val="28"/>
        </w:rPr>
        <w:t>Исчерпывающий перечень оснований для отказа во внесении изменений в разрешение на строительство приведен в таблице № 3 приложении № 4 настоящего административного регламента.</w:t>
      </w:r>
      <w:bookmarkStart w:id="59" w:name="__DdeLink__3172613_2355718492"/>
    </w:p>
    <w:p w14:paraId="26649529" w14:textId="77777777" w:rsidR="00877107" w:rsidRDefault="00000000">
      <w:pPr>
        <w:pStyle w:val="a2"/>
        <w:widowControl/>
        <w:ind w:firstLine="555"/>
        <w:rPr>
          <w:szCs w:val="28"/>
        </w:rPr>
      </w:pPr>
      <w:r>
        <w:rPr>
          <w:color w:val="000000"/>
          <w:szCs w:val="28"/>
        </w:rPr>
        <w:t>2.13.4.2. Исчерпывающий перечень оснований для отказа в выдаче разрешения на строительство:</w:t>
      </w:r>
    </w:p>
    <w:p w14:paraId="7BBB158A" w14:textId="77777777" w:rsidR="00877107" w:rsidRDefault="00000000">
      <w:pPr>
        <w:pStyle w:val="a2"/>
        <w:widowControl/>
        <w:ind w:firstLine="555"/>
        <w:rPr>
          <w:szCs w:val="28"/>
        </w:rPr>
      </w:pPr>
      <w:r>
        <w:rPr>
          <w:color w:val="000000"/>
          <w:szCs w:val="28"/>
        </w:rPr>
        <w:t>1) отсутствие документов, предусмотренных таблицей № 1 приложением № 3 настоящего административного регламента;</w:t>
      </w:r>
    </w:p>
    <w:p w14:paraId="5336528E" w14:textId="77777777" w:rsidR="00877107" w:rsidRDefault="00000000">
      <w:pPr>
        <w:pStyle w:val="a2"/>
        <w:widowControl/>
        <w:ind w:firstLine="555"/>
        <w:rPr>
          <w:szCs w:val="28"/>
        </w:rPr>
      </w:pPr>
      <w:r>
        <w:rPr>
          <w:color w:val="000000"/>
          <w:szCs w:val="28"/>
        </w:rPr>
        <w:t>2)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14:paraId="660A0280" w14:textId="77777777" w:rsidR="00877107" w:rsidRDefault="00000000">
      <w:pPr>
        <w:pStyle w:val="a2"/>
        <w:widowControl/>
        <w:ind w:firstLine="555"/>
        <w:rPr>
          <w:szCs w:val="28"/>
        </w:rPr>
      </w:pPr>
      <w:r>
        <w:rPr>
          <w:color w:val="000000"/>
          <w:szCs w:val="28"/>
        </w:rPr>
        <w:t>3) в случае выдачи разрешения на строительство линейного объекта несоответствие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290EDE70" w14:textId="77777777" w:rsidR="00877107" w:rsidRDefault="00000000">
      <w:pPr>
        <w:pStyle w:val="a2"/>
        <w:widowControl/>
        <w:ind w:firstLine="555"/>
        <w:rPr>
          <w:szCs w:val="28"/>
        </w:rPr>
      </w:pPr>
      <w:r>
        <w:rPr>
          <w:color w:val="000000"/>
          <w:szCs w:val="28"/>
        </w:rPr>
        <w:t>4) несоответствие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p w14:paraId="3A7844C8" w14:textId="77777777" w:rsidR="00877107" w:rsidRDefault="00000000">
      <w:pPr>
        <w:pStyle w:val="a2"/>
        <w:widowControl/>
        <w:ind w:firstLine="555"/>
        <w:rPr>
          <w:szCs w:val="28"/>
        </w:rPr>
      </w:pPr>
      <w:r>
        <w:rPr>
          <w:color w:val="000000"/>
          <w:szCs w:val="28"/>
        </w:rPr>
        <w:t xml:space="preserve">5) в случае, предусмотренном частью 11.1 статьи 51 ГрК РФ, основанием для отказа в выдаче разрешения на строительство является также поступившее от исполнительного органа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w:t>
      </w:r>
      <w:r>
        <w:rPr>
          <w:color w:val="000000"/>
          <w:szCs w:val="28"/>
        </w:rPr>
        <w:lastRenderedPageBreak/>
        <w:t>территории исторического поселения федерального или регионального значения;</w:t>
      </w:r>
    </w:p>
    <w:p w14:paraId="32F37B2F" w14:textId="77777777" w:rsidR="00877107" w:rsidRDefault="00000000">
      <w:pPr>
        <w:pStyle w:val="a2"/>
        <w:widowControl/>
        <w:ind w:firstLine="555"/>
        <w:rPr>
          <w:szCs w:val="28"/>
        </w:rPr>
      </w:pPr>
      <w:r>
        <w:rPr>
          <w:color w:val="000000"/>
          <w:szCs w:val="28"/>
        </w:rPr>
        <w:t>6)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статьей 70 ГрК РФ,</w:t>
      </w:r>
    </w:p>
    <w:p w14:paraId="41C97B56" w14:textId="77777777" w:rsidR="00877107" w:rsidRDefault="00000000">
      <w:pPr>
        <w:pStyle w:val="a2"/>
        <w:widowControl/>
        <w:ind w:firstLine="555"/>
        <w:rPr>
          <w:szCs w:val="28"/>
        </w:rPr>
      </w:pPr>
      <w:r>
        <w:rPr>
          <w:color w:val="000000"/>
          <w:szCs w:val="28"/>
        </w:rPr>
        <w:t>7)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w:t>
      </w:r>
    </w:p>
    <w:p w14:paraId="698D7419" w14:textId="77777777" w:rsidR="00877107" w:rsidRDefault="00000000">
      <w:pPr>
        <w:pStyle w:val="a2"/>
        <w:widowControl/>
        <w:ind w:firstLine="555"/>
        <w:rPr>
          <w:szCs w:val="28"/>
        </w:rPr>
      </w:pPr>
      <w:r>
        <w:rPr>
          <w:color w:val="000000"/>
          <w:szCs w:val="28"/>
        </w:rPr>
        <w:t>8) несоответствие проектной документации очередности планируемого развития территории, предусмотренной проектом планировки территории.</w:t>
      </w:r>
    </w:p>
    <w:p w14:paraId="72ABC576" w14:textId="77777777" w:rsidR="00877107" w:rsidRDefault="00000000">
      <w:pPr>
        <w:pStyle w:val="a2"/>
        <w:widowControl/>
        <w:ind w:firstLine="555"/>
        <w:rPr>
          <w:szCs w:val="28"/>
        </w:rPr>
      </w:pPr>
      <w:r>
        <w:rPr>
          <w:color w:val="000000"/>
          <w:szCs w:val="28"/>
        </w:rPr>
        <w:t>Перечень оснований для отказа в предоставлении муниципальной услуги является исчерпывающим.</w:t>
      </w:r>
    </w:p>
    <w:p w14:paraId="42C32CAA" w14:textId="3EB7A611" w:rsidR="00877107" w:rsidRDefault="00000000">
      <w:pPr>
        <w:pStyle w:val="a2"/>
        <w:widowControl/>
        <w:shd w:val="clear" w:color="auto" w:fill="FFFFFF"/>
        <w:ind w:firstLine="555"/>
        <w:rPr>
          <w:szCs w:val="28"/>
        </w:rPr>
      </w:pPr>
      <w:r>
        <w:rPr>
          <w:color w:val="000000"/>
          <w:szCs w:val="28"/>
        </w:rPr>
        <w:t>Исчерпывающий перечень оснований для отказа в предоставлении муниципальной услуги приведен в</w:t>
      </w:r>
      <w:r w:rsidR="00930A50">
        <w:rPr>
          <w:color w:val="000000"/>
          <w:szCs w:val="28"/>
        </w:rPr>
        <w:t xml:space="preserve"> </w:t>
      </w:r>
      <w:r>
        <w:rPr>
          <w:color w:val="000000"/>
          <w:szCs w:val="28"/>
        </w:rPr>
        <w:t>таблице № 2 приложении № 4 настоящего административного регламента.</w:t>
      </w:r>
      <w:bookmarkEnd w:id="59"/>
    </w:p>
    <w:p w14:paraId="549545B5" w14:textId="77777777" w:rsidR="00877107" w:rsidRDefault="00877107">
      <w:pPr>
        <w:pStyle w:val="a2"/>
        <w:widowControl/>
        <w:shd w:val="clear" w:color="auto" w:fill="FFFFFF"/>
        <w:ind w:firstLine="555"/>
        <w:rPr>
          <w:color w:val="C9211E"/>
          <w:szCs w:val="28"/>
        </w:rPr>
      </w:pPr>
    </w:p>
    <w:p w14:paraId="7DA00352" w14:textId="77777777" w:rsidR="00877107" w:rsidRDefault="00000000">
      <w:pPr>
        <w:pStyle w:val="a2"/>
        <w:spacing w:after="283"/>
        <w:jc w:val="center"/>
        <w:rPr>
          <w:szCs w:val="28"/>
        </w:rPr>
      </w:pPr>
      <w:r>
        <w:rPr>
          <w:b/>
          <w:color w:val="000000"/>
          <w:szCs w:val="28"/>
        </w:rPr>
        <w:t xml:space="preserve">Раздел 3. Состав, последовательность и сроки выполнения административных процедур </w:t>
      </w:r>
    </w:p>
    <w:p w14:paraId="7EAC676F" w14:textId="77777777" w:rsidR="00877107" w:rsidRDefault="00000000">
      <w:pPr>
        <w:pStyle w:val="a2"/>
        <w:spacing w:after="112"/>
        <w:jc w:val="center"/>
        <w:rPr>
          <w:szCs w:val="28"/>
        </w:rPr>
      </w:pPr>
      <w:r>
        <w:rPr>
          <w:b/>
          <w:color w:val="000000"/>
          <w:szCs w:val="28"/>
        </w:rPr>
        <w:t>Исчерпывающий перечень административных процедур</w:t>
      </w:r>
    </w:p>
    <w:p w14:paraId="3708F6E6" w14:textId="77777777" w:rsidR="00877107" w:rsidRDefault="00000000">
      <w:pPr>
        <w:rPr>
          <w:szCs w:val="28"/>
        </w:rPr>
      </w:pPr>
      <w:bookmarkStart w:id="60" w:name="page32R_mcid4"/>
      <w:bookmarkStart w:id="61" w:name="__DdeLink__1622833_4082157533"/>
      <w:bookmarkEnd w:id="60"/>
      <w:r>
        <w:rPr>
          <w:b/>
          <w:bCs/>
          <w:color w:val="000000"/>
          <w:szCs w:val="28"/>
        </w:rPr>
        <w:t>Перечень вариантов предоставления Услуги</w:t>
      </w:r>
      <w:bookmarkEnd w:id="61"/>
    </w:p>
    <w:p w14:paraId="6DF4ACD8" w14:textId="77777777" w:rsidR="00877107" w:rsidRDefault="00877107">
      <w:pPr>
        <w:rPr>
          <w:b/>
          <w:bCs/>
          <w:szCs w:val="28"/>
        </w:rPr>
      </w:pPr>
    </w:p>
    <w:p w14:paraId="5E97CBC2" w14:textId="77777777" w:rsidR="00877107" w:rsidRDefault="00000000">
      <w:pPr>
        <w:jc w:val="both"/>
        <w:rPr>
          <w:szCs w:val="28"/>
        </w:rPr>
      </w:pPr>
      <w:r>
        <w:rPr>
          <w:color w:val="000000"/>
          <w:szCs w:val="28"/>
        </w:rPr>
        <w:tab/>
        <w:t>3.1. Перечень осуществляемых при предоставлении муниципальной услуги административных процедур:</w:t>
      </w:r>
    </w:p>
    <w:p w14:paraId="0070C3E5" w14:textId="77777777" w:rsidR="00877107" w:rsidRDefault="00000000">
      <w:pPr>
        <w:pStyle w:val="a2"/>
        <w:widowControl/>
        <w:ind w:firstLine="567"/>
        <w:rPr>
          <w:szCs w:val="28"/>
        </w:rPr>
      </w:pPr>
      <w:r>
        <w:rPr>
          <w:color w:val="000000"/>
          <w:szCs w:val="28"/>
        </w:rPr>
        <w:t>а)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муниципальную услугу;</w:t>
      </w:r>
    </w:p>
    <w:p w14:paraId="0117E9AF" w14:textId="77777777" w:rsidR="00877107" w:rsidRDefault="00000000">
      <w:pPr>
        <w:pStyle w:val="a2"/>
        <w:widowControl/>
        <w:ind w:firstLine="567"/>
        <w:rPr>
          <w:szCs w:val="28"/>
        </w:rPr>
      </w:pPr>
      <w:r>
        <w:rPr>
          <w:color w:val="000000"/>
          <w:szCs w:val="28"/>
        </w:rPr>
        <w:t>б) прием заявления о предоставлении муниципальной услуги и документов и (или) информации, необходимых для предоставления муниципальной услуги;</w:t>
      </w:r>
    </w:p>
    <w:p w14:paraId="0D6C889D" w14:textId="77777777" w:rsidR="00877107" w:rsidRDefault="00000000">
      <w:pPr>
        <w:pStyle w:val="a2"/>
        <w:widowControl/>
        <w:ind w:firstLine="567"/>
        <w:rPr>
          <w:szCs w:val="28"/>
        </w:rPr>
      </w:pPr>
      <w:r>
        <w:rPr>
          <w:color w:val="000000"/>
          <w:szCs w:val="28"/>
        </w:rPr>
        <w:t>в) межведомственное информационное взаимодействие;</w:t>
      </w:r>
    </w:p>
    <w:p w14:paraId="17C1AA31" w14:textId="77777777" w:rsidR="00877107" w:rsidRDefault="00000000">
      <w:pPr>
        <w:pStyle w:val="a2"/>
        <w:widowControl/>
        <w:ind w:firstLine="567"/>
        <w:rPr>
          <w:szCs w:val="28"/>
        </w:rPr>
      </w:pPr>
      <w:r>
        <w:rPr>
          <w:color w:val="000000"/>
          <w:szCs w:val="28"/>
        </w:rPr>
        <w:t>г) принятие решения о предоставление (об отказе в предоставлении) муниципальной услуги;</w:t>
      </w:r>
    </w:p>
    <w:p w14:paraId="7BAAD900" w14:textId="77777777" w:rsidR="00877107" w:rsidRDefault="00000000">
      <w:pPr>
        <w:pStyle w:val="a2"/>
        <w:widowControl/>
        <w:ind w:firstLine="567"/>
        <w:rPr>
          <w:szCs w:val="28"/>
        </w:rPr>
      </w:pPr>
      <w:r>
        <w:rPr>
          <w:color w:val="000000"/>
          <w:szCs w:val="28"/>
        </w:rPr>
        <w:t>д) предоставление результата муниципальной услуги;</w:t>
      </w:r>
    </w:p>
    <w:p w14:paraId="6453CA39" w14:textId="77777777" w:rsidR="00877107" w:rsidRDefault="00000000">
      <w:pPr>
        <w:pStyle w:val="a2"/>
        <w:widowControl/>
        <w:ind w:firstLine="567"/>
        <w:rPr>
          <w:szCs w:val="28"/>
        </w:rPr>
      </w:pPr>
      <w:r>
        <w:rPr>
          <w:color w:val="000000"/>
          <w:szCs w:val="28"/>
        </w:rPr>
        <w:t>е) получение дополнительных сведений от заявителя.</w:t>
      </w:r>
    </w:p>
    <w:p w14:paraId="7D81E09E" w14:textId="77777777" w:rsidR="00877107" w:rsidRDefault="00877107">
      <w:pPr>
        <w:keepNext/>
        <w:keepLines/>
        <w:outlineLvl w:val="1"/>
        <w:rPr>
          <w:szCs w:val="28"/>
        </w:rPr>
      </w:pPr>
    </w:p>
    <w:p w14:paraId="7A930D86" w14:textId="77777777" w:rsidR="00877107" w:rsidRDefault="00000000">
      <w:pPr>
        <w:outlineLvl w:val="1"/>
        <w:rPr>
          <w:szCs w:val="28"/>
        </w:rPr>
      </w:pPr>
      <w:bookmarkStart w:id="62" w:name="__DdeLink__1636515_4082157533"/>
      <w:r>
        <w:rPr>
          <w:rFonts w:ascii="Times New Roman" w:hAnsi="Times New Roman"/>
          <w:b/>
          <w:color w:val="000000"/>
          <w:szCs w:val="28"/>
        </w:rPr>
        <w:t>Профилирование заявителя</w:t>
      </w:r>
      <w:bookmarkEnd w:id="62"/>
    </w:p>
    <w:p w14:paraId="767ABEE5" w14:textId="77777777" w:rsidR="00877107" w:rsidRDefault="00877107">
      <w:pPr>
        <w:keepNext/>
        <w:keepLines/>
        <w:outlineLvl w:val="1"/>
        <w:rPr>
          <w:rFonts w:ascii="Times New Roman" w:hAnsi="Times New Roman"/>
          <w:b/>
          <w:color w:val="C9211E"/>
          <w:szCs w:val="28"/>
        </w:rPr>
      </w:pPr>
    </w:p>
    <w:p w14:paraId="5DFA42B6" w14:textId="77777777" w:rsidR="00877107" w:rsidRDefault="00000000">
      <w:pPr>
        <w:pStyle w:val="a2"/>
        <w:widowControl/>
        <w:ind w:firstLine="567"/>
        <w:rPr>
          <w:szCs w:val="28"/>
        </w:rPr>
      </w:pPr>
      <w:r>
        <w:rPr>
          <w:color w:val="000000"/>
          <w:szCs w:val="28"/>
        </w:rPr>
        <w:t xml:space="preserve">3.1.1. Профилирования заявителя, заключающейся в анкетировании заявителя в целях определения категории (признаков) заявителя, </w:t>
      </w:r>
      <w:bookmarkStart w:id="63" w:name="__DdeLink__1639527_4082157533"/>
      <w:r>
        <w:rPr>
          <w:color w:val="000000"/>
          <w:szCs w:val="28"/>
          <w:shd w:val="clear" w:color="auto" w:fill="FFFFFF"/>
        </w:rPr>
        <w:t>проводится специалистом уполномоченного органа или специалистом МФЦ.</w:t>
      </w:r>
      <w:bookmarkEnd w:id="63"/>
    </w:p>
    <w:p w14:paraId="64DE3321" w14:textId="77777777" w:rsidR="00877107" w:rsidRDefault="00000000">
      <w:pPr>
        <w:pStyle w:val="a2"/>
        <w:widowControl/>
        <w:ind w:firstLine="567"/>
        <w:rPr>
          <w:szCs w:val="28"/>
        </w:rPr>
      </w:pPr>
      <w:r>
        <w:rPr>
          <w:color w:val="000000"/>
          <w:szCs w:val="28"/>
        </w:rPr>
        <w:t>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 2,3 приложения № 2 к настоящему административному регламенту.</w:t>
      </w:r>
    </w:p>
    <w:p w14:paraId="3B5C7239" w14:textId="77777777" w:rsidR="00877107" w:rsidRDefault="00000000">
      <w:pPr>
        <w:pStyle w:val="a2"/>
        <w:widowControl/>
        <w:tabs>
          <w:tab w:val="left" w:pos="1276"/>
        </w:tabs>
        <w:ind w:firstLine="567"/>
        <w:rPr>
          <w:szCs w:val="28"/>
        </w:rPr>
      </w:pPr>
      <w:r>
        <w:rPr>
          <w:rFonts w:ascii="Times New Roman" w:hAnsi="Times New Roman"/>
          <w:color w:val="000000"/>
          <w:szCs w:val="28"/>
        </w:rPr>
        <w:t>Профилирование осуществляется:</w:t>
      </w:r>
    </w:p>
    <w:p w14:paraId="6496CA7F" w14:textId="77777777" w:rsidR="00877107" w:rsidRDefault="00000000">
      <w:pPr>
        <w:pStyle w:val="a2"/>
        <w:widowControl/>
        <w:ind w:firstLine="567"/>
        <w:rPr>
          <w:szCs w:val="28"/>
        </w:rPr>
      </w:pPr>
      <w:r>
        <w:rPr>
          <w:color w:val="000000"/>
          <w:szCs w:val="28"/>
        </w:rPr>
        <w:t>1) в уполномоченном органе при личном обращении;</w:t>
      </w:r>
    </w:p>
    <w:p w14:paraId="07E36985" w14:textId="77777777" w:rsidR="00877107" w:rsidRDefault="00000000">
      <w:pPr>
        <w:pStyle w:val="a2"/>
        <w:widowControl/>
        <w:ind w:firstLine="567"/>
        <w:rPr>
          <w:szCs w:val="28"/>
        </w:rPr>
      </w:pPr>
      <w:r>
        <w:rPr>
          <w:color w:val="000000"/>
          <w:szCs w:val="28"/>
        </w:rPr>
        <w:t>2) с использованием ЕПГУ, РПГУ, ГИСОГД;</w:t>
      </w:r>
    </w:p>
    <w:p w14:paraId="3A53BEB3" w14:textId="77777777" w:rsidR="00877107" w:rsidRDefault="00000000">
      <w:pPr>
        <w:pStyle w:val="a2"/>
        <w:rPr>
          <w:szCs w:val="28"/>
        </w:rPr>
      </w:pPr>
      <w:r>
        <w:rPr>
          <w:color w:val="000000"/>
          <w:szCs w:val="28"/>
        </w:rPr>
        <w:t xml:space="preserve">        3) в МФЦ при личном обращении.</w:t>
      </w:r>
    </w:p>
    <w:p w14:paraId="39C7B963" w14:textId="77777777" w:rsidR="00877107" w:rsidRDefault="00877107">
      <w:pPr>
        <w:pStyle w:val="a2"/>
        <w:rPr>
          <w:color w:val="C9211E"/>
          <w:szCs w:val="28"/>
        </w:rPr>
      </w:pPr>
    </w:p>
    <w:p w14:paraId="3E1FD512" w14:textId="77777777" w:rsidR="00877107" w:rsidRDefault="00000000">
      <w:pPr>
        <w:widowControl/>
        <w:rPr>
          <w:szCs w:val="28"/>
        </w:rPr>
      </w:pPr>
      <w:r>
        <w:rPr>
          <w:rFonts w:ascii="Times New Roman" w:hAnsi="Times New Roman"/>
          <w:b/>
          <w:color w:val="000000"/>
          <w:szCs w:val="28"/>
        </w:rPr>
        <w:t xml:space="preserve">Перечень административных процедур, осуществляемых при предоставлении муниципальной услуги </w:t>
      </w:r>
    </w:p>
    <w:p w14:paraId="663DDFAA" w14:textId="77777777" w:rsidR="00877107" w:rsidRDefault="00877107">
      <w:pPr>
        <w:pStyle w:val="a2"/>
        <w:spacing w:after="112"/>
        <w:rPr>
          <w:color w:val="000000"/>
          <w:szCs w:val="28"/>
        </w:rPr>
      </w:pPr>
    </w:p>
    <w:p w14:paraId="6EBA6B93" w14:textId="77777777" w:rsidR="00877107" w:rsidRDefault="00000000">
      <w:pPr>
        <w:pStyle w:val="a2"/>
        <w:rPr>
          <w:szCs w:val="28"/>
        </w:rPr>
      </w:pPr>
      <w:r>
        <w:rPr>
          <w:b/>
          <w:bCs/>
          <w:color w:val="000000"/>
          <w:szCs w:val="28"/>
        </w:rPr>
        <w:tab/>
      </w:r>
      <w:r>
        <w:rPr>
          <w:color w:val="000000"/>
          <w:szCs w:val="28"/>
        </w:rPr>
        <w:t>3.1.2 Прием заявления и документов и (или) информации, необходимых для предоставления муниципальной услуги.</w:t>
      </w:r>
    </w:p>
    <w:p w14:paraId="00BDD90C" w14:textId="58DAF527" w:rsidR="00877107" w:rsidRDefault="00000000">
      <w:pPr>
        <w:pStyle w:val="a2"/>
        <w:widowControl/>
        <w:ind w:firstLine="567"/>
        <w:rPr>
          <w:szCs w:val="28"/>
        </w:rPr>
      </w:pPr>
      <w:r>
        <w:rPr>
          <w:color w:val="000000"/>
          <w:szCs w:val="28"/>
        </w:rPr>
        <w:t>3.1.2.1.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w:t>
      </w:r>
      <w:r w:rsidR="00930A50">
        <w:rPr>
          <w:color w:val="000000"/>
          <w:szCs w:val="28"/>
        </w:rPr>
        <w:t xml:space="preserve"> </w:t>
      </w:r>
      <w:r>
        <w:rPr>
          <w:color w:val="000000"/>
          <w:szCs w:val="28"/>
        </w:rPr>
        <w:t>в заявлении о предоставлении муниципальной услуги, документов и (или) информации представлен в приложении № 3 к настоящему административному регламенту.</w:t>
      </w:r>
    </w:p>
    <w:p w14:paraId="0E3C518B" w14:textId="77777777" w:rsidR="00877107" w:rsidRDefault="00000000">
      <w:pPr>
        <w:pStyle w:val="a2"/>
        <w:widowControl/>
        <w:ind w:firstLine="567"/>
        <w:rPr>
          <w:szCs w:val="28"/>
        </w:rPr>
      </w:pPr>
      <w:bookmarkStart w:id="64" w:name="_Hlk177739072"/>
      <w:bookmarkEnd w:id="64"/>
      <w:r>
        <w:rPr>
          <w:color w:val="000000"/>
          <w:szCs w:val="28"/>
        </w:rPr>
        <w:t>3.1.2.2.</w:t>
      </w:r>
      <w:bookmarkStart w:id="65" w:name="_Hlk176967381"/>
      <w:bookmarkEnd w:id="65"/>
      <w:r>
        <w:rPr>
          <w:color w:val="000000"/>
          <w:szCs w:val="28"/>
        </w:rPr>
        <w:t xml:space="preserve"> Способы подачи заявления о предоставлении муниципальной услуги и документов:</w:t>
      </w:r>
    </w:p>
    <w:p w14:paraId="3B10ED1B" w14:textId="77777777" w:rsidR="00877107" w:rsidRDefault="00000000">
      <w:pPr>
        <w:pStyle w:val="a2"/>
        <w:widowControl/>
        <w:ind w:firstLine="567"/>
        <w:rPr>
          <w:szCs w:val="28"/>
        </w:rPr>
      </w:pPr>
      <w:r>
        <w:rPr>
          <w:color w:val="000000"/>
          <w:szCs w:val="28"/>
        </w:rPr>
        <w:t>а) при личном обращении заявителя в уполномоченный орган;</w:t>
      </w:r>
    </w:p>
    <w:p w14:paraId="1364FF36" w14:textId="77777777" w:rsidR="00877107" w:rsidRDefault="00000000">
      <w:pPr>
        <w:pStyle w:val="a2"/>
        <w:widowControl/>
        <w:ind w:firstLine="567"/>
        <w:rPr>
          <w:szCs w:val="28"/>
        </w:rPr>
      </w:pPr>
      <w:r>
        <w:rPr>
          <w:color w:val="000000"/>
          <w:szCs w:val="28"/>
        </w:rPr>
        <w:t>б) при личном обращении заявителя в МФЦ;</w:t>
      </w:r>
    </w:p>
    <w:p w14:paraId="249F870C" w14:textId="77777777" w:rsidR="00877107" w:rsidRDefault="00000000">
      <w:pPr>
        <w:pStyle w:val="a2"/>
        <w:widowControl/>
        <w:ind w:firstLine="567"/>
        <w:rPr>
          <w:szCs w:val="28"/>
        </w:rPr>
      </w:pPr>
      <w:r>
        <w:rPr>
          <w:color w:val="000000"/>
          <w:szCs w:val="28"/>
        </w:rPr>
        <w:t>в) с использованием ГИСОГД;</w:t>
      </w:r>
    </w:p>
    <w:p w14:paraId="170C9554" w14:textId="77777777" w:rsidR="00877107" w:rsidRDefault="00000000">
      <w:pPr>
        <w:pStyle w:val="a2"/>
        <w:widowControl/>
        <w:ind w:firstLine="567"/>
        <w:rPr>
          <w:szCs w:val="28"/>
        </w:rPr>
      </w:pPr>
      <w:r>
        <w:rPr>
          <w:color w:val="000000"/>
          <w:szCs w:val="28"/>
        </w:rPr>
        <w:t>г) посредством ЕПГУ, РПГУ, ГИСОГД;</w:t>
      </w:r>
    </w:p>
    <w:p w14:paraId="58C9734F" w14:textId="77777777" w:rsidR="00877107" w:rsidRDefault="00000000">
      <w:pPr>
        <w:pStyle w:val="a2"/>
        <w:widowControl/>
        <w:ind w:firstLine="567"/>
        <w:rPr>
          <w:szCs w:val="28"/>
        </w:rPr>
      </w:pPr>
      <w:r>
        <w:rPr>
          <w:color w:val="000000"/>
          <w:szCs w:val="28"/>
          <w:shd w:val="clear" w:color="auto" w:fill="FFFFFF"/>
        </w:rPr>
        <w:t>д) для застройщиков, наименования которых содержат слова «специализированный застройщик», наряду со способами, указанными в пунктах 1 - 4 статьи 51 ГрК РФ с использованием единой информационной системы жилищного строительства, предусмотренной Федеральным законом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14:paraId="43597597" w14:textId="77777777" w:rsidR="00877107" w:rsidRDefault="00000000">
      <w:pPr>
        <w:pStyle w:val="a2"/>
        <w:widowControl/>
        <w:ind w:firstLine="567"/>
        <w:rPr>
          <w:szCs w:val="28"/>
        </w:rPr>
      </w:pPr>
      <w:r>
        <w:rPr>
          <w:color w:val="000000"/>
          <w:szCs w:val="28"/>
        </w:rPr>
        <w:lastRenderedPageBreak/>
        <w:t>Исчерпывающий перечень способов подачи заявления о предоставлении муниципальной услуги и документов представлен в таблице № 3 в приложении № 3 к настоящему административному регламенту.</w:t>
      </w:r>
    </w:p>
    <w:p w14:paraId="5A00FE2A" w14:textId="77777777" w:rsidR="00877107" w:rsidRDefault="00000000">
      <w:pPr>
        <w:pStyle w:val="a2"/>
        <w:widowControl/>
        <w:ind w:firstLine="555"/>
        <w:rPr>
          <w:szCs w:val="28"/>
        </w:rPr>
      </w:pPr>
      <w:r>
        <w:rPr>
          <w:color w:val="000000"/>
          <w:szCs w:val="28"/>
        </w:rPr>
        <w:t>3.1.2.3. Способами установления личности (идентификации) заявителя при взаимодействии с заявителями являются:</w:t>
      </w:r>
    </w:p>
    <w:p w14:paraId="73238911" w14:textId="77777777" w:rsidR="00877107" w:rsidRDefault="00000000">
      <w:pPr>
        <w:pStyle w:val="a2"/>
        <w:widowControl/>
        <w:ind w:firstLine="567"/>
        <w:rPr>
          <w:szCs w:val="28"/>
        </w:rPr>
      </w:pPr>
      <w:r>
        <w:rPr>
          <w:color w:val="000000"/>
          <w:szCs w:val="28"/>
        </w:rPr>
        <w:t>а) при личном обращении в уполномоченный орган - документ, удостоверяющий личность;</w:t>
      </w:r>
    </w:p>
    <w:p w14:paraId="354E3C06" w14:textId="77777777" w:rsidR="00877107" w:rsidRDefault="00000000">
      <w:pPr>
        <w:pStyle w:val="a2"/>
        <w:widowControl/>
        <w:ind w:firstLine="567"/>
        <w:rPr>
          <w:szCs w:val="28"/>
        </w:rPr>
      </w:pPr>
      <w:r>
        <w:rPr>
          <w:color w:val="000000"/>
          <w:szCs w:val="28"/>
        </w:rPr>
        <w:t>а) при личном обращении в МФЦ - документ, удостоверяющий личность;</w:t>
      </w:r>
    </w:p>
    <w:p w14:paraId="15618CEC" w14:textId="77777777" w:rsidR="00877107" w:rsidRDefault="00000000">
      <w:pPr>
        <w:pStyle w:val="a2"/>
        <w:widowControl/>
        <w:ind w:firstLine="567"/>
        <w:rPr>
          <w:szCs w:val="28"/>
        </w:rPr>
      </w:pPr>
      <w:r>
        <w:rPr>
          <w:color w:val="000000"/>
          <w:szCs w:val="28"/>
          <w:shd w:val="clear" w:color="auto" w:fill="FFFFFF"/>
        </w:rPr>
        <w:t>в) посредством ЕПГУ, РПГУ, ГИСОГД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A67EBEF" w14:textId="77777777" w:rsidR="00877107" w:rsidRDefault="00000000">
      <w:pPr>
        <w:pStyle w:val="a2"/>
        <w:widowControl/>
        <w:ind w:firstLine="567"/>
        <w:rPr>
          <w:szCs w:val="28"/>
        </w:rPr>
      </w:pPr>
      <w:r>
        <w:rPr>
          <w:color w:val="000000"/>
          <w:szCs w:val="28"/>
        </w:rPr>
        <w:t>3.1.2.4.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 представлен в таблице № 1 приложения № 3 к настоящему административному регламенту.</w:t>
      </w:r>
    </w:p>
    <w:p w14:paraId="5FD3247C" w14:textId="77777777" w:rsidR="00877107" w:rsidRDefault="00000000">
      <w:pPr>
        <w:pStyle w:val="a2"/>
        <w:widowControl/>
        <w:ind w:firstLine="567"/>
        <w:rPr>
          <w:szCs w:val="28"/>
        </w:rPr>
      </w:pPr>
      <w:r>
        <w:rPr>
          <w:color w:val="000000"/>
          <w:szCs w:val="28"/>
        </w:rPr>
        <w:t>3.1.2.5.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представлен в таблице № 2 приложения № 3 к настоящему административному регламенту.</w:t>
      </w:r>
    </w:p>
    <w:p w14:paraId="422BA222" w14:textId="77777777" w:rsidR="00877107" w:rsidRDefault="00000000">
      <w:pPr>
        <w:pStyle w:val="a2"/>
        <w:widowControl/>
        <w:ind w:firstLine="555"/>
        <w:rPr>
          <w:szCs w:val="28"/>
        </w:rPr>
      </w:pPr>
      <w:r>
        <w:rPr>
          <w:color w:val="000000"/>
          <w:szCs w:val="28"/>
        </w:rPr>
        <w:t>3.1.2.6.</w:t>
      </w:r>
      <w:bookmarkStart w:id="66" w:name="_Hlk177723914"/>
      <w:bookmarkEnd w:id="66"/>
      <w:r>
        <w:rPr>
          <w:color w:val="000000"/>
          <w:szCs w:val="28"/>
        </w:rPr>
        <w:t xml:space="preserve"> Исчерпывающий перечень оснований для отказа в приеме документов представлен в таблице № 1 приложения № 4 к настоящему административному регламенту.</w:t>
      </w:r>
    </w:p>
    <w:p w14:paraId="1EF7BA36" w14:textId="77777777" w:rsidR="00877107" w:rsidRDefault="00000000">
      <w:pPr>
        <w:pStyle w:val="a2"/>
        <w:widowControl/>
        <w:ind w:firstLine="555"/>
        <w:rPr>
          <w:szCs w:val="28"/>
        </w:rPr>
      </w:pPr>
      <w:r>
        <w:rPr>
          <w:color w:val="000000"/>
          <w:szCs w:val="28"/>
        </w:rPr>
        <w:t>Решение об отказе в приеме документов оформляется по форме согласно приложению № 12 к настоящему административному регламенту.</w:t>
      </w:r>
    </w:p>
    <w:p w14:paraId="20AF6483" w14:textId="77777777" w:rsidR="00877107" w:rsidRDefault="00000000">
      <w:pPr>
        <w:pStyle w:val="a2"/>
        <w:widowControl/>
        <w:ind w:firstLine="555"/>
        <w:rPr>
          <w:szCs w:val="28"/>
        </w:rPr>
      </w:pPr>
      <w:r>
        <w:rPr>
          <w:color w:val="000000"/>
          <w:szCs w:val="28"/>
        </w:rPr>
        <w:t>Отказ в приеме документов не препятствует повторному обращению заявителя за получением муниципальной услуги после устранения указанных нарушений.</w:t>
      </w:r>
    </w:p>
    <w:p w14:paraId="03AFC697" w14:textId="77777777" w:rsidR="00877107" w:rsidRDefault="00000000">
      <w:pPr>
        <w:pStyle w:val="a2"/>
        <w:widowControl/>
        <w:ind w:firstLine="555"/>
        <w:rPr>
          <w:szCs w:val="28"/>
        </w:rPr>
      </w:pPr>
      <w:r>
        <w:rPr>
          <w:color w:val="000000"/>
          <w:szCs w:val="28"/>
        </w:rPr>
        <w:t>Решение об отказе в приеме документов, необходимых для предоставления муниципальной услуги, может быть обжаловано в досудебном порядке путем направления жалобы в уполномоченный орган, а также в судебном порядке.</w:t>
      </w:r>
    </w:p>
    <w:p w14:paraId="09624FE6" w14:textId="1731AA63" w:rsidR="00877107" w:rsidRDefault="00000000">
      <w:pPr>
        <w:pStyle w:val="a2"/>
        <w:widowControl/>
        <w:ind w:firstLine="555"/>
        <w:rPr>
          <w:szCs w:val="28"/>
        </w:rPr>
      </w:pPr>
      <w:r>
        <w:rPr>
          <w:color w:val="000000"/>
          <w:szCs w:val="28"/>
        </w:rPr>
        <w:t xml:space="preserve">3.1.2.7. Муниципальная услуга не предусматривает возможности приема уполномоченным органом или МФЦ заявления о предоставлении муниципальной услуги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r>
        <w:rPr>
          <w:color w:val="000000"/>
          <w:szCs w:val="28"/>
          <w:shd w:val="clear" w:color="auto" w:fill="FFFFFF"/>
        </w:rPr>
        <w:t>В</w:t>
      </w:r>
      <w:r>
        <w:rPr>
          <w:szCs w:val="28"/>
          <w:shd w:val="clear" w:color="auto" w:fill="FFFFFF"/>
        </w:rPr>
        <w:t>озможно строительство при условии расположения</w:t>
      </w:r>
      <w:r w:rsidR="00930A50">
        <w:rPr>
          <w:szCs w:val="28"/>
          <w:shd w:val="clear" w:color="auto" w:fill="FFFFFF"/>
        </w:rPr>
        <w:t xml:space="preserve"> </w:t>
      </w:r>
      <w:r>
        <w:rPr>
          <w:szCs w:val="28"/>
          <w:shd w:val="clear" w:color="auto" w:fill="FFFFFF"/>
        </w:rPr>
        <w:t>планируемых к строительству</w:t>
      </w:r>
      <w:r w:rsidR="00930A50">
        <w:rPr>
          <w:szCs w:val="28"/>
          <w:shd w:val="clear" w:color="auto" w:fill="FFFFFF"/>
        </w:rPr>
        <w:t xml:space="preserve"> </w:t>
      </w:r>
      <w:r>
        <w:rPr>
          <w:szCs w:val="28"/>
          <w:shd w:val="clear" w:color="auto" w:fill="FFFFFF"/>
        </w:rPr>
        <w:t>объектов на  территории Топкинского муниципального округа.</w:t>
      </w:r>
    </w:p>
    <w:p w14:paraId="1B9FD125" w14:textId="77777777" w:rsidR="00877107" w:rsidRDefault="00000000">
      <w:pPr>
        <w:pStyle w:val="a2"/>
        <w:rPr>
          <w:szCs w:val="28"/>
        </w:rPr>
      </w:pPr>
      <w:bookmarkStart w:id="67" w:name="_Hlk177024852"/>
      <w:bookmarkEnd w:id="67"/>
      <w:r>
        <w:rPr>
          <w:color w:val="000000"/>
          <w:szCs w:val="28"/>
        </w:rPr>
        <w:tab/>
        <w:t xml:space="preserve">3.1.2.8. Срок регистрации заявления о предоставлении муниципальной </w:t>
      </w:r>
      <w:r>
        <w:rPr>
          <w:color w:val="000000"/>
          <w:szCs w:val="28"/>
        </w:rPr>
        <w:lastRenderedPageBreak/>
        <w:t>услуги и документов, необходимых для предоставления муниципальной услуги, в уполномоченном органе.</w:t>
      </w:r>
    </w:p>
    <w:p w14:paraId="5D2740D2" w14:textId="77777777" w:rsidR="00877107" w:rsidRDefault="00000000">
      <w:pPr>
        <w:pStyle w:val="a2"/>
        <w:rPr>
          <w:szCs w:val="28"/>
        </w:rPr>
      </w:pPr>
      <w:r>
        <w:rPr>
          <w:color w:val="000000"/>
          <w:szCs w:val="28"/>
        </w:rPr>
        <w:tab/>
        <w:t>Заявление о предоставлении муниципальной услуги, поступившее в уполномоченный орган при личном обращении заявителя, регистрируется специалистом уполномоченного органа в установленном порядке в день поступления.</w:t>
      </w:r>
    </w:p>
    <w:p w14:paraId="45EEA3F6" w14:textId="77777777" w:rsidR="00877107" w:rsidRDefault="00000000">
      <w:pPr>
        <w:pStyle w:val="a2"/>
        <w:rPr>
          <w:szCs w:val="28"/>
        </w:rPr>
      </w:pPr>
      <w:r>
        <w:rPr>
          <w:color w:val="000000"/>
          <w:szCs w:val="28"/>
        </w:rPr>
        <w:tab/>
        <w:t>Заявление о предоставлении муниципальной услуги, поступившее в МФЦ, регистрируется специалистом МФЦ в установленном порядке в день поступления.</w:t>
      </w:r>
    </w:p>
    <w:p w14:paraId="6F14EEE1" w14:textId="77777777" w:rsidR="00877107" w:rsidRDefault="00000000">
      <w:pPr>
        <w:pStyle w:val="a2"/>
        <w:rPr>
          <w:szCs w:val="28"/>
        </w:rPr>
      </w:pPr>
      <w:r>
        <w:rPr>
          <w:color w:val="000000"/>
          <w:szCs w:val="28"/>
        </w:rPr>
        <w:tab/>
        <w:t>Заявление о предоставлении муниципальной услуги, поступившее в уполномоченный орган через МФЦ, регистрируется специалистом уполномоченного органа в день поступления из МФЦ.</w:t>
      </w:r>
    </w:p>
    <w:p w14:paraId="111D17C4" w14:textId="77777777" w:rsidR="00877107" w:rsidRDefault="00000000">
      <w:pPr>
        <w:pStyle w:val="a2"/>
        <w:rPr>
          <w:szCs w:val="28"/>
        </w:rPr>
      </w:pPr>
      <w:r>
        <w:rPr>
          <w:color w:val="000000"/>
          <w:szCs w:val="28"/>
        </w:rPr>
        <w:tab/>
        <w:t>Заявление о предоставлении муниципальной услуги, поступившее в электронной форме на ЕПГУ, РПГУ, ГИСОГД,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 ГИСОГД.</w:t>
      </w:r>
    </w:p>
    <w:p w14:paraId="24256E94" w14:textId="77777777" w:rsidR="00877107" w:rsidRDefault="00000000">
      <w:pPr>
        <w:pStyle w:val="a2"/>
        <w:rPr>
          <w:szCs w:val="28"/>
        </w:rPr>
      </w:pPr>
      <w:r>
        <w:rPr>
          <w:color w:val="000000"/>
          <w:szCs w:val="28"/>
        </w:rPr>
        <w:tab/>
        <w:t>Заявление о предоставлении муниципальной услуги, поступившее в нерабочее время, регистрируется в первый рабочий день.</w:t>
      </w:r>
    </w:p>
    <w:p w14:paraId="4B0FFC55" w14:textId="77777777" w:rsidR="00877107" w:rsidRDefault="00000000">
      <w:pPr>
        <w:pStyle w:val="a2"/>
        <w:rPr>
          <w:szCs w:val="28"/>
        </w:rPr>
      </w:pPr>
      <w:r>
        <w:rPr>
          <w:color w:val="000000"/>
          <w:szCs w:val="28"/>
          <w:shd w:val="clear" w:color="auto" w:fill="FFFFFF"/>
        </w:rPr>
        <w:tab/>
        <w:t>Срок выполнения указанной административной процедуры входит в общий срок предоставления муниципальной услуги.</w:t>
      </w:r>
    </w:p>
    <w:p w14:paraId="3F50172E" w14:textId="77777777" w:rsidR="00877107" w:rsidRDefault="00000000">
      <w:pPr>
        <w:pStyle w:val="a2"/>
        <w:shd w:val="clear" w:color="auto" w:fill="FFFFFF"/>
        <w:rPr>
          <w:szCs w:val="28"/>
        </w:rPr>
      </w:pPr>
      <w:r>
        <w:rPr>
          <w:b/>
          <w:bCs/>
          <w:color w:val="000000"/>
          <w:szCs w:val="28"/>
        </w:rPr>
        <w:tab/>
      </w:r>
      <w:r>
        <w:rPr>
          <w:color w:val="000000"/>
          <w:szCs w:val="28"/>
        </w:rPr>
        <w:t>3.1.3 Межведомственное информационное взаимодействие (при необходимости).</w:t>
      </w:r>
    </w:p>
    <w:p w14:paraId="7E96126E" w14:textId="77777777" w:rsidR="00877107" w:rsidRDefault="00000000">
      <w:pPr>
        <w:pStyle w:val="a2"/>
        <w:widowControl/>
        <w:shd w:val="clear" w:color="auto" w:fill="FFFFFF"/>
        <w:rPr>
          <w:szCs w:val="28"/>
        </w:rPr>
      </w:pPr>
      <w:r>
        <w:rPr>
          <w:color w:val="000000"/>
          <w:szCs w:val="28"/>
        </w:rPr>
        <w:tab/>
        <w:t>В случае, если заявитель (представитель заявителя) не представил документы, предусмотренные таблицей № 2 приложением № 3 к настоящему административному регламенту самостоятельно, уполномоченный орган запрашивает их в рамках межведомственного информационное взаимодействия.</w:t>
      </w:r>
    </w:p>
    <w:p w14:paraId="5E4DF42E" w14:textId="77777777" w:rsidR="00877107" w:rsidRDefault="00000000">
      <w:pPr>
        <w:pStyle w:val="a2"/>
        <w:shd w:val="clear" w:color="auto" w:fill="FFFFFF"/>
        <w:rPr>
          <w:szCs w:val="28"/>
        </w:rPr>
      </w:pPr>
      <w:r>
        <w:rPr>
          <w:color w:val="000000"/>
          <w:szCs w:val="28"/>
        </w:rPr>
        <w:tab/>
        <w:t>В предоставлении муниципальной услуги в рамках межведомственного информационного взаимодействия участвует:</w:t>
      </w:r>
    </w:p>
    <w:p w14:paraId="6F9D6A0A" w14:textId="77777777" w:rsidR="00877107" w:rsidRDefault="00000000">
      <w:pPr>
        <w:pStyle w:val="a2"/>
        <w:widowControl/>
        <w:ind w:firstLine="555"/>
        <w:rPr>
          <w:szCs w:val="28"/>
        </w:rPr>
      </w:pPr>
      <w:r>
        <w:rPr>
          <w:color w:val="000000"/>
          <w:szCs w:val="28"/>
        </w:rPr>
        <w:t>- Управление Федеральной службы государственной регистрации, кадастра и картографии по Кемеровской области - Кузбассу;</w:t>
      </w:r>
    </w:p>
    <w:p w14:paraId="04F9FFF7" w14:textId="77777777" w:rsidR="00877107" w:rsidRDefault="00000000">
      <w:pPr>
        <w:pStyle w:val="a2"/>
        <w:widowControl/>
        <w:ind w:firstLine="555"/>
        <w:rPr>
          <w:szCs w:val="28"/>
        </w:rPr>
      </w:pPr>
      <w:r>
        <w:rPr>
          <w:color w:val="000000"/>
          <w:szCs w:val="28"/>
        </w:rPr>
        <w:t>- Филиал публично-правовой компании «Роскадастр» по Кемеровской области - Кузбассу;</w:t>
      </w:r>
    </w:p>
    <w:p w14:paraId="05DD63CD" w14:textId="77777777" w:rsidR="00877107" w:rsidRDefault="00000000">
      <w:pPr>
        <w:pStyle w:val="a2"/>
        <w:widowControl/>
        <w:shd w:val="clear" w:color="auto" w:fill="FFFFFF"/>
        <w:ind w:firstLine="555"/>
        <w:rPr>
          <w:szCs w:val="28"/>
        </w:rPr>
      </w:pPr>
      <w:r>
        <w:rPr>
          <w:color w:val="000000"/>
          <w:szCs w:val="28"/>
        </w:rPr>
        <w:t xml:space="preserve"> - ФАУ «Главгосэкспертиза России»;</w:t>
      </w:r>
    </w:p>
    <w:p w14:paraId="194A6460" w14:textId="77777777" w:rsidR="00877107" w:rsidRDefault="00000000">
      <w:pPr>
        <w:pStyle w:val="a2"/>
        <w:shd w:val="clear" w:color="auto" w:fill="FFFFFF"/>
        <w:rPr>
          <w:szCs w:val="28"/>
        </w:rPr>
      </w:pPr>
      <w:r>
        <w:rPr>
          <w:color w:val="000000"/>
          <w:szCs w:val="28"/>
          <w:shd w:val="clear" w:color="auto" w:fill="FFFFFF"/>
        </w:rPr>
        <w:tab/>
        <w:t>- структурные подразделения администрации Топкинского муниципального округа.</w:t>
      </w:r>
    </w:p>
    <w:p w14:paraId="55F9737E" w14:textId="77777777" w:rsidR="00877107" w:rsidRDefault="00000000">
      <w:pPr>
        <w:pStyle w:val="a2"/>
        <w:shd w:val="clear" w:color="auto" w:fill="FFFFFF"/>
        <w:rPr>
          <w:szCs w:val="28"/>
        </w:rPr>
      </w:pPr>
      <w:r>
        <w:rPr>
          <w:color w:val="000000"/>
          <w:szCs w:val="28"/>
        </w:rPr>
        <w:tab/>
        <w:t>При осуществления межведомственного информационного взаимодействия используются сервисы информационных ресурсов в сфере строительства - Единый государственный реестр заключений экспертизы проектной документации объектов капитального строительства (ЕГРЗ) и портал пространственных данных «Национальная система пространственных данных» (НСПД).</w:t>
      </w:r>
    </w:p>
    <w:p w14:paraId="5DD08097" w14:textId="40E6A05F" w:rsidR="00877107" w:rsidRDefault="00000000">
      <w:pPr>
        <w:pStyle w:val="a2"/>
        <w:widowControl/>
        <w:ind w:firstLine="555"/>
        <w:rPr>
          <w:szCs w:val="28"/>
        </w:rPr>
      </w:pPr>
      <w:r>
        <w:rPr>
          <w:color w:val="000000"/>
          <w:szCs w:val="28"/>
        </w:rPr>
        <w:t>Предельный срок предоставления документов в электронном виде из других органов в рамках системы межведомственного информационного</w:t>
      </w:r>
      <w:r w:rsidR="00930A50">
        <w:rPr>
          <w:color w:val="000000"/>
          <w:szCs w:val="28"/>
        </w:rPr>
        <w:t xml:space="preserve"> </w:t>
      </w:r>
      <w:r>
        <w:rPr>
          <w:color w:val="000000"/>
          <w:szCs w:val="28"/>
        </w:rPr>
        <w:lastRenderedPageBreak/>
        <w:t>взаимодействия составляет 3 рабочих дня (2 рабочих дня - при осуществлении государственного кадастрового учета и (или) государственной регистрации прав на объекты недвижимости).</w:t>
      </w:r>
    </w:p>
    <w:p w14:paraId="22E1F633" w14:textId="77777777" w:rsidR="00877107" w:rsidRDefault="00000000">
      <w:pPr>
        <w:pStyle w:val="a2"/>
        <w:widowControl/>
        <w:ind w:firstLine="555"/>
        <w:rPr>
          <w:szCs w:val="28"/>
        </w:rPr>
      </w:pPr>
      <w:bookmarkStart w:id="68" w:name="__DdeLink__6303198_3658534770"/>
      <w:r>
        <w:rPr>
          <w:color w:val="000000"/>
          <w:szCs w:val="28"/>
        </w:rPr>
        <w:t>Неполучение или несвоевременное получение документов, запрошенных в порядке межведомственного информационного взаимодействия, не может являться основанием для отказа в предоставлении муниципальной услуги.</w:t>
      </w:r>
      <w:bookmarkEnd w:id="68"/>
    </w:p>
    <w:p w14:paraId="51AED818" w14:textId="77777777" w:rsidR="00877107" w:rsidRDefault="00000000">
      <w:pPr>
        <w:pStyle w:val="a2"/>
        <w:widowControl/>
        <w:shd w:val="clear" w:color="auto" w:fill="FFFFFF"/>
        <w:ind w:firstLine="555"/>
        <w:rPr>
          <w:szCs w:val="28"/>
        </w:rPr>
      </w:pPr>
      <w:r>
        <w:rPr>
          <w:color w:val="000000"/>
          <w:szCs w:val="28"/>
          <w:shd w:val="clear" w:color="auto" w:fill="FFFFFF"/>
        </w:rPr>
        <w:t>Срок выполнения административной услуги входит в срок принятия решения о предоставлении (об отказе в предоставлении) муниципальной услуги.</w:t>
      </w:r>
    </w:p>
    <w:p w14:paraId="3BA4FB31" w14:textId="77777777" w:rsidR="00877107" w:rsidRDefault="00000000">
      <w:pPr>
        <w:pStyle w:val="a2"/>
        <w:widowControl/>
        <w:ind w:firstLine="555"/>
        <w:rPr>
          <w:szCs w:val="28"/>
        </w:rPr>
      </w:pPr>
      <w:r>
        <w:rPr>
          <w:color w:val="000000"/>
          <w:szCs w:val="28"/>
        </w:rPr>
        <w:t>3.1.4. Приостановление предоставления муниципальной услуги.</w:t>
      </w:r>
    </w:p>
    <w:p w14:paraId="434564E9" w14:textId="77777777" w:rsidR="00877107" w:rsidRDefault="00000000">
      <w:pPr>
        <w:pStyle w:val="a2"/>
        <w:widowControl/>
        <w:ind w:firstLine="555"/>
        <w:rPr>
          <w:szCs w:val="28"/>
        </w:rPr>
      </w:pPr>
      <w:r>
        <w:rPr>
          <w:color w:val="000000"/>
          <w:szCs w:val="28"/>
        </w:rPr>
        <w:t>3.1.4.1. Исчерпывающий перечень оснований для приостановления предоставления муниципальной услуги.</w:t>
      </w:r>
    </w:p>
    <w:p w14:paraId="583D1DE1" w14:textId="77777777" w:rsidR="00877107" w:rsidRDefault="00000000">
      <w:pPr>
        <w:pStyle w:val="a2"/>
        <w:widowControl/>
        <w:ind w:firstLine="555"/>
        <w:rPr>
          <w:szCs w:val="28"/>
        </w:rPr>
      </w:pPr>
      <w:r>
        <w:rPr>
          <w:color w:val="000000"/>
          <w:szCs w:val="28"/>
        </w:rPr>
        <w:t>Приостановление предоставления муниципальной услуги законодательством Российской Федерации не предусмотрено.</w:t>
      </w:r>
    </w:p>
    <w:p w14:paraId="3BB01568" w14:textId="77777777" w:rsidR="00877107" w:rsidRDefault="00000000">
      <w:pPr>
        <w:pStyle w:val="a2"/>
        <w:widowControl/>
        <w:ind w:firstLine="555"/>
        <w:rPr>
          <w:szCs w:val="28"/>
        </w:rPr>
      </w:pPr>
      <w:r>
        <w:rPr>
          <w:color w:val="000000"/>
          <w:szCs w:val="28"/>
        </w:rPr>
        <w:t>3.1.5. Принятие решения о предоставление (об отказе в предоставлении) муниципальной услуги.</w:t>
      </w:r>
    </w:p>
    <w:p w14:paraId="6D321A5C" w14:textId="50917A16" w:rsidR="00877107" w:rsidRDefault="00000000">
      <w:pPr>
        <w:pStyle w:val="a2"/>
        <w:widowControl/>
        <w:shd w:val="clear" w:color="auto" w:fill="FFFFFF"/>
        <w:ind w:firstLine="555"/>
        <w:rPr>
          <w:szCs w:val="28"/>
        </w:rPr>
      </w:pPr>
      <w:r>
        <w:rPr>
          <w:color w:val="000000"/>
          <w:szCs w:val="28"/>
          <w:shd w:val="clear" w:color="auto" w:fill="FFFFFF"/>
        </w:rPr>
        <w:t>3.1.5.1. Основания для отказа в предоставлении муниципальной услуги представлен в таблице №</w:t>
      </w:r>
      <w:r w:rsidR="00930A50">
        <w:rPr>
          <w:color w:val="000000"/>
          <w:szCs w:val="28"/>
          <w:shd w:val="clear" w:color="auto" w:fill="FFFFFF"/>
        </w:rPr>
        <w:t xml:space="preserve"> </w:t>
      </w:r>
      <w:r>
        <w:rPr>
          <w:color w:val="000000"/>
          <w:szCs w:val="28"/>
          <w:shd w:val="clear" w:color="auto" w:fill="FFFFFF"/>
        </w:rPr>
        <w:t>2</w:t>
      </w:r>
      <w:r w:rsidR="00930A50">
        <w:rPr>
          <w:color w:val="000000"/>
          <w:szCs w:val="28"/>
          <w:shd w:val="clear" w:color="auto" w:fill="FFFFFF"/>
        </w:rPr>
        <w:t xml:space="preserve"> </w:t>
      </w:r>
      <w:r>
        <w:rPr>
          <w:color w:val="000000"/>
          <w:szCs w:val="28"/>
          <w:shd w:val="clear" w:color="auto" w:fill="FFFFFF"/>
        </w:rPr>
        <w:t>приложения № 4 к настоящему административному регламенту.</w:t>
      </w:r>
    </w:p>
    <w:p w14:paraId="362A249F" w14:textId="77777777" w:rsidR="00877107" w:rsidRDefault="00000000">
      <w:pPr>
        <w:pStyle w:val="a2"/>
        <w:widowControl/>
        <w:ind w:firstLine="555"/>
        <w:rPr>
          <w:szCs w:val="28"/>
        </w:rPr>
      </w:pPr>
      <w:r>
        <w:rPr>
          <w:color w:val="000000"/>
          <w:szCs w:val="28"/>
        </w:rPr>
        <w:t>Решение об отказе оформляется по форме согласно приложению № 8 к настоящему административному регламенту.</w:t>
      </w:r>
    </w:p>
    <w:p w14:paraId="09CBC281" w14:textId="77777777" w:rsidR="00877107" w:rsidRDefault="00000000">
      <w:pPr>
        <w:pStyle w:val="a2"/>
        <w:widowControl/>
        <w:ind w:firstLine="555"/>
        <w:rPr>
          <w:szCs w:val="28"/>
        </w:rPr>
      </w:pPr>
      <w:r>
        <w:rPr>
          <w:color w:val="000000"/>
          <w:szCs w:val="28"/>
        </w:rPr>
        <w:t>Отказ в предоставлении муниципальной услуги не препятствует повторному обращению заявителем за получением муниципальной услуги после устранения указанных нарушений.</w:t>
      </w:r>
    </w:p>
    <w:p w14:paraId="68F18110" w14:textId="77777777" w:rsidR="00877107" w:rsidRDefault="00000000">
      <w:pPr>
        <w:pStyle w:val="a2"/>
        <w:widowControl/>
        <w:ind w:firstLine="555"/>
        <w:rPr>
          <w:szCs w:val="28"/>
        </w:rPr>
      </w:pPr>
      <w:r>
        <w:rPr>
          <w:color w:val="000000"/>
          <w:szCs w:val="28"/>
        </w:rPr>
        <w:t>Решение об отказе может быть обжаловано в досудебном порядке путем направления жалобы в уполномоченный орган, а также в судебном порядке.</w:t>
      </w:r>
    </w:p>
    <w:p w14:paraId="13F1377B" w14:textId="77777777" w:rsidR="00877107" w:rsidRDefault="00000000">
      <w:pPr>
        <w:pStyle w:val="a2"/>
        <w:widowControl/>
        <w:ind w:firstLine="555"/>
        <w:rPr>
          <w:szCs w:val="28"/>
        </w:rPr>
      </w:pPr>
      <w:r>
        <w:rPr>
          <w:color w:val="000000"/>
          <w:szCs w:val="28"/>
        </w:rPr>
        <w:t>Исчерпывающий перечень оснований для отказа во внесении изменений в разрешение на строительство приведен в таблице № 3 приложении № 4 настоящего административного регламента.</w:t>
      </w:r>
    </w:p>
    <w:p w14:paraId="27EA160B" w14:textId="77777777" w:rsidR="00877107" w:rsidRDefault="00000000">
      <w:pPr>
        <w:pStyle w:val="a2"/>
        <w:widowControl/>
        <w:ind w:firstLine="555"/>
        <w:rPr>
          <w:szCs w:val="28"/>
        </w:rPr>
      </w:pPr>
      <w:r>
        <w:rPr>
          <w:color w:val="000000"/>
          <w:szCs w:val="28"/>
        </w:rPr>
        <w:t>Решение об отказе во внесении изменений в разрешение на строительство оформляется по форме согласно приложению № 9 к настоящему административному регламенту.</w:t>
      </w:r>
    </w:p>
    <w:p w14:paraId="5A5C6BDA" w14:textId="77777777" w:rsidR="00877107" w:rsidRDefault="00000000">
      <w:pPr>
        <w:pStyle w:val="a2"/>
        <w:widowControl/>
        <w:ind w:firstLine="555"/>
        <w:rPr>
          <w:szCs w:val="28"/>
        </w:rPr>
      </w:pPr>
      <w:r>
        <w:rPr>
          <w:color w:val="000000"/>
          <w:szCs w:val="28"/>
        </w:rPr>
        <w:t>Отказ во внесении изменений в разрешение на строительство не препятствует повторному обращению заявителем за получением муниципальной услуги после устранения указанных нарушений.</w:t>
      </w:r>
    </w:p>
    <w:p w14:paraId="26A26B74" w14:textId="77777777" w:rsidR="00877107" w:rsidRDefault="00000000">
      <w:pPr>
        <w:pStyle w:val="a2"/>
        <w:widowControl/>
        <w:ind w:firstLine="555"/>
        <w:rPr>
          <w:szCs w:val="28"/>
        </w:rPr>
      </w:pPr>
      <w:r>
        <w:rPr>
          <w:color w:val="000000"/>
          <w:szCs w:val="28"/>
        </w:rPr>
        <w:t>Решение об отказе во внесении изменений в разрешение на строительство может быть обжаловано в досудебном порядке путем направления жалобы в уполномоченный орган, а также в судебном порядке.</w:t>
      </w:r>
    </w:p>
    <w:p w14:paraId="40011223" w14:textId="77777777" w:rsidR="00877107" w:rsidRDefault="00000000">
      <w:pPr>
        <w:pStyle w:val="a2"/>
        <w:widowControl/>
        <w:ind w:firstLine="555"/>
        <w:rPr>
          <w:szCs w:val="28"/>
        </w:rPr>
      </w:pPr>
      <w:r>
        <w:rPr>
          <w:color w:val="000000"/>
          <w:szCs w:val="28"/>
        </w:rPr>
        <w:t>3.1.5.2. Срок принятия решения о предоставлении (об отказе в предоставлении) муниципальной услуги.</w:t>
      </w:r>
    </w:p>
    <w:p w14:paraId="0421B01F" w14:textId="77777777" w:rsidR="00877107" w:rsidRDefault="00000000">
      <w:pPr>
        <w:pStyle w:val="a2"/>
        <w:widowControl/>
        <w:ind w:firstLine="555"/>
        <w:rPr>
          <w:szCs w:val="28"/>
        </w:rPr>
      </w:pPr>
      <w:r>
        <w:rPr>
          <w:color w:val="000000"/>
          <w:szCs w:val="28"/>
        </w:rPr>
        <w:t xml:space="preserve">Срок рассмотрения заявления о предоставлении муниципальной услуги и документов составляет 3 рабочих дня с даты получения уполномоченным органом, предоставляющим муниципальную услугу, всех сведений, </w:t>
      </w:r>
      <w:r>
        <w:rPr>
          <w:color w:val="000000"/>
          <w:szCs w:val="28"/>
        </w:rPr>
        <w:lastRenderedPageBreak/>
        <w:t>необходимых для принятия решения, за исключением случаев, предусмотренных частями 11.1 и 11.1-1 статьи 51 ГрК РФ;</w:t>
      </w:r>
    </w:p>
    <w:p w14:paraId="1B6E3BDA" w14:textId="77777777" w:rsidR="00877107" w:rsidRDefault="00000000">
      <w:pPr>
        <w:pStyle w:val="a2"/>
        <w:widowControl/>
        <w:ind w:firstLine="555"/>
        <w:rPr>
          <w:szCs w:val="28"/>
        </w:rPr>
      </w:pPr>
      <w:r>
        <w:rPr>
          <w:color w:val="000000"/>
          <w:szCs w:val="28"/>
        </w:rPr>
        <w:t xml:space="preserve">Срок рассмотрения заявления о предоставлении муниципальной услуги и документов составляет 28 календарных дней с даты получения уполномоченным органом, предоставляющим муниципальную услугу, всех сведений, необходимых для принятия решения в случае предоставления услуги в соответствии </w:t>
      </w:r>
      <w:bookmarkStart w:id="69" w:name="__DdeLink__1863720_4082157533"/>
      <w:r>
        <w:rPr>
          <w:color w:val="000000"/>
          <w:szCs w:val="28"/>
        </w:rPr>
        <w:t>с частью 11.1 статьи 51 ГрК РФ.</w:t>
      </w:r>
      <w:bookmarkEnd w:id="69"/>
    </w:p>
    <w:p w14:paraId="6EFAE293" w14:textId="77777777" w:rsidR="00877107" w:rsidRDefault="00000000">
      <w:pPr>
        <w:pStyle w:val="a2"/>
        <w:widowControl/>
        <w:ind w:firstLine="555"/>
        <w:rPr>
          <w:szCs w:val="28"/>
        </w:rPr>
      </w:pPr>
      <w:r>
        <w:rPr>
          <w:color w:val="000000"/>
          <w:szCs w:val="28"/>
        </w:rPr>
        <w:t>Срок рассмотрения заявления о предоставлении муниципальной услуги и документов составляет 3 рабочих дня с даты получения уполномоченным органом, предоставляющим муниципальную услугу, всех сведений, необходимых для принятия решения в соответствии с частью 11.1-1 статьи 51 ГрК РФ.</w:t>
      </w:r>
    </w:p>
    <w:p w14:paraId="29D30D13" w14:textId="77777777" w:rsidR="00877107" w:rsidRDefault="00000000">
      <w:pPr>
        <w:pStyle w:val="a2"/>
        <w:widowControl/>
        <w:ind w:firstLine="555"/>
        <w:rPr>
          <w:szCs w:val="28"/>
        </w:rPr>
      </w:pPr>
      <w:r>
        <w:rPr>
          <w:color w:val="000000"/>
          <w:szCs w:val="28"/>
        </w:rPr>
        <w:t>Принятие решения о выдаче разрешения на строительство, внесения изменений в разрешение на строительство осуществляется в течение 3 рабочих дней со дня окончания рассмотрения представленных документов.</w:t>
      </w:r>
    </w:p>
    <w:p w14:paraId="20A96C7E" w14:textId="77777777" w:rsidR="00877107" w:rsidRDefault="00000000">
      <w:pPr>
        <w:pStyle w:val="a2"/>
        <w:widowControl/>
        <w:ind w:firstLine="555"/>
        <w:rPr>
          <w:szCs w:val="28"/>
        </w:rPr>
      </w:pPr>
      <w:r>
        <w:rPr>
          <w:color w:val="000000"/>
          <w:szCs w:val="28"/>
          <w:shd w:val="clear" w:color="auto" w:fill="FFFFFF"/>
        </w:rPr>
        <w:t>Сроки выполнения указанной административной процедуры входят в общий срок предоставления муниципальной услуги.</w:t>
      </w:r>
    </w:p>
    <w:p w14:paraId="1EB3E868" w14:textId="77777777" w:rsidR="00877107" w:rsidRDefault="00000000">
      <w:pPr>
        <w:pStyle w:val="a2"/>
        <w:widowControl/>
        <w:ind w:firstLine="555"/>
        <w:rPr>
          <w:szCs w:val="28"/>
        </w:rPr>
      </w:pPr>
      <w:r>
        <w:rPr>
          <w:color w:val="000000"/>
          <w:szCs w:val="28"/>
        </w:rPr>
        <w:t>3.1.6. Предоставление результата муниципальной услуги.</w:t>
      </w:r>
    </w:p>
    <w:p w14:paraId="76E78DF5" w14:textId="3E980E30" w:rsidR="00877107" w:rsidRDefault="00000000">
      <w:pPr>
        <w:pStyle w:val="a2"/>
        <w:widowControl/>
        <w:ind w:firstLine="555"/>
        <w:rPr>
          <w:szCs w:val="28"/>
        </w:rPr>
      </w:pPr>
      <w:r>
        <w:rPr>
          <w:color w:val="000000"/>
          <w:szCs w:val="28"/>
        </w:rPr>
        <w:t>3.1.6.</w:t>
      </w:r>
      <w:r w:rsidR="00CE4878">
        <w:rPr>
          <w:color w:val="000000"/>
          <w:szCs w:val="28"/>
        </w:rPr>
        <w:t>1</w:t>
      </w:r>
      <w:r>
        <w:rPr>
          <w:color w:val="000000"/>
          <w:szCs w:val="28"/>
        </w:rPr>
        <w:t>.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 не более 1 рабочего дня.</w:t>
      </w:r>
    </w:p>
    <w:p w14:paraId="2C3DE857" w14:textId="77777777" w:rsidR="00877107" w:rsidRDefault="00000000">
      <w:pPr>
        <w:pStyle w:val="a2"/>
        <w:widowControl/>
        <w:ind w:firstLine="555"/>
        <w:rPr>
          <w:szCs w:val="28"/>
        </w:rPr>
      </w:pPr>
      <w:r>
        <w:rPr>
          <w:color w:val="000000"/>
          <w:szCs w:val="28"/>
        </w:rPr>
        <w:t>Срок выполнения указанной административной процедуры входит в общий срок предоставления муниципальной услуги.</w:t>
      </w:r>
    </w:p>
    <w:p w14:paraId="5E0720A7" w14:textId="4607E377" w:rsidR="00877107" w:rsidRDefault="00000000">
      <w:pPr>
        <w:pStyle w:val="a2"/>
        <w:widowControl/>
        <w:ind w:firstLine="555"/>
        <w:rPr>
          <w:szCs w:val="28"/>
        </w:rPr>
      </w:pPr>
      <w:r>
        <w:rPr>
          <w:color w:val="000000"/>
          <w:szCs w:val="28"/>
        </w:rPr>
        <w:t>3.1.6.</w:t>
      </w:r>
      <w:r w:rsidR="00CE4878">
        <w:rPr>
          <w:color w:val="000000"/>
          <w:szCs w:val="28"/>
        </w:rPr>
        <w:t>2</w:t>
      </w:r>
      <w:r>
        <w:rPr>
          <w:color w:val="000000"/>
          <w:szCs w:val="28"/>
        </w:rPr>
        <w:t>.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527C98B5" w14:textId="77777777" w:rsidR="00877107" w:rsidRDefault="00000000">
      <w:pPr>
        <w:pStyle w:val="a2"/>
        <w:widowControl/>
        <w:ind w:firstLine="555"/>
        <w:rPr>
          <w:szCs w:val="28"/>
        </w:rPr>
      </w:pPr>
      <w:r>
        <w:rPr>
          <w:color w:val="000000"/>
          <w:szCs w:val="28"/>
        </w:rPr>
        <w:t>3.1.7. Получение дополнительных сведений от заявителя.</w:t>
      </w:r>
    </w:p>
    <w:p w14:paraId="10FB4321" w14:textId="77777777" w:rsidR="00877107" w:rsidRDefault="00000000">
      <w:pPr>
        <w:pStyle w:val="a2"/>
        <w:widowControl/>
        <w:ind w:firstLine="555"/>
        <w:rPr>
          <w:szCs w:val="28"/>
        </w:rPr>
      </w:pPr>
      <w:r>
        <w:rPr>
          <w:color w:val="000000"/>
          <w:szCs w:val="28"/>
        </w:rPr>
        <w:t>3.1.7.1. Получение дополнительных документов и (или) информации от заявителя в процессе предоставления муниципальной услуги не предусмотрено.</w:t>
      </w:r>
    </w:p>
    <w:p w14:paraId="124B07A2" w14:textId="77777777" w:rsidR="00877107" w:rsidRDefault="00000000">
      <w:pPr>
        <w:pStyle w:val="a2"/>
        <w:widowControl/>
        <w:ind w:firstLine="555"/>
        <w:rPr>
          <w:szCs w:val="28"/>
        </w:rPr>
      </w:pPr>
      <w:r>
        <w:rPr>
          <w:color w:val="000000"/>
          <w:szCs w:val="28"/>
          <w:shd w:val="clear" w:color="auto" w:fill="FFFFFF"/>
        </w:rPr>
        <w:t>3.2. Муниципальная услуга не оказывается в упреждающем (проактивном) режиме.</w:t>
      </w:r>
    </w:p>
    <w:p w14:paraId="63707FA2" w14:textId="77777777" w:rsidR="00877107" w:rsidRDefault="00877107">
      <w:pPr>
        <w:pStyle w:val="a2"/>
        <w:widowControl/>
        <w:ind w:firstLine="555"/>
        <w:rPr>
          <w:szCs w:val="28"/>
        </w:rPr>
      </w:pPr>
    </w:p>
    <w:p w14:paraId="6DDD4304" w14:textId="77777777" w:rsidR="00877107" w:rsidRDefault="00000000">
      <w:pPr>
        <w:pStyle w:val="a2"/>
        <w:spacing w:after="283"/>
        <w:jc w:val="center"/>
        <w:rPr>
          <w:szCs w:val="28"/>
        </w:rPr>
      </w:pPr>
      <w:r>
        <w:rPr>
          <w:b/>
          <w:color w:val="000000"/>
          <w:szCs w:val="28"/>
        </w:rPr>
        <w:t>Раздел 4. Способы информирования заявителя об изменении статуса рассмотрения заявления о предоставлении муниципальной услуги</w:t>
      </w:r>
    </w:p>
    <w:p w14:paraId="5C60D023" w14:textId="77777777" w:rsidR="00877107" w:rsidRDefault="00000000">
      <w:pPr>
        <w:pStyle w:val="a2"/>
        <w:rPr>
          <w:szCs w:val="28"/>
        </w:rPr>
      </w:pPr>
      <w:r>
        <w:rPr>
          <w:color w:val="000000"/>
          <w:szCs w:val="28"/>
        </w:rPr>
        <w:tab/>
        <w:t>4.1. Способы информирования заявителя об изменении статуса рассмотрения заявления о предоставлении муниципальной услуги.</w:t>
      </w:r>
    </w:p>
    <w:p w14:paraId="091DA6E9" w14:textId="77777777" w:rsidR="00877107" w:rsidRDefault="00000000">
      <w:pPr>
        <w:pStyle w:val="a2"/>
        <w:spacing w:after="55"/>
        <w:rPr>
          <w:szCs w:val="28"/>
        </w:rPr>
      </w:pPr>
      <w:r>
        <w:rPr>
          <w:color w:val="000000"/>
          <w:szCs w:val="28"/>
        </w:rPr>
        <w:tab/>
        <w:t xml:space="preserve">4.1.1. В личном кабинете заявителя на ЕПГУ, РПГУ, ГИСОГД размещаются статусы о ходе предоставления муниципальной услуги, соответствующие установленным нормативными правовыми актами </w:t>
      </w:r>
      <w:r>
        <w:rPr>
          <w:color w:val="000000"/>
          <w:szCs w:val="28"/>
        </w:rPr>
        <w:lastRenderedPageBreak/>
        <w:t>Российской Федерации административным процедурам предоставления муниципальных услуг. К видам статусов о ходе предоставления муниципальной услуги, которые могут быть размещены в личном кабинете заявителя на ЕПГУ, РПГУ, ГИСОГД относятся:</w:t>
      </w:r>
    </w:p>
    <w:p w14:paraId="5198E41A" w14:textId="77777777" w:rsidR="00877107" w:rsidRDefault="00000000">
      <w:pPr>
        <w:pStyle w:val="a2"/>
        <w:widowControl/>
        <w:ind w:firstLine="567"/>
        <w:rPr>
          <w:szCs w:val="28"/>
        </w:rPr>
      </w:pPr>
      <w:r>
        <w:rPr>
          <w:color w:val="000000"/>
          <w:szCs w:val="28"/>
        </w:rPr>
        <w:t>заявление (запрос) зарегистрировано;</w:t>
      </w:r>
    </w:p>
    <w:p w14:paraId="7173A0C5" w14:textId="77777777" w:rsidR="00877107" w:rsidRDefault="00000000">
      <w:pPr>
        <w:pStyle w:val="a2"/>
        <w:widowControl/>
        <w:ind w:firstLine="567"/>
        <w:rPr>
          <w:szCs w:val="28"/>
        </w:rPr>
      </w:pPr>
      <w:r>
        <w:rPr>
          <w:color w:val="000000"/>
          <w:szCs w:val="28"/>
        </w:rPr>
        <w:t>заявление (запрос) возвращено без рассмотрения;</w:t>
      </w:r>
    </w:p>
    <w:p w14:paraId="7BEB91E9" w14:textId="77777777" w:rsidR="00877107" w:rsidRDefault="00000000">
      <w:pPr>
        <w:pStyle w:val="a2"/>
        <w:widowControl/>
        <w:ind w:firstLine="567"/>
        <w:rPr>
          <w:szCs w:val="28"/>
        </w:rPr>
      </w:pPr>
      <w:r>
        <w:rPr>
          <w:color w:val="000000"/>
          <w:szCs w:val="28"/>
        </w:rPr>
        <w:t>приглашение заявителя на личный прием;</w:t>
      </w:r>
    </w:p>
    <w:p w14:paraId="17498AAA" w14:textId="77777777" w:rsidR="00877107" w:rsidRDefault="00000000">
      <w:pPr>
        <w:pStyle w:val="a2"/>
        <w:widowControl/>
        <w:ind w:firstLine="567"/>
        <w:rPr>
          <w:szCs w:val="28"/>
        </w:rPr>
      </w:pPr>
      <w:r>
        <w:rPr>
          <w:color w:val="000000"/>
          <w:szCs w:val="28"/>
        </w:rPr>
        <w:t>услуга предоставлена;</w:t>
      </w:r>
    </w:p>
    <w:p w14:paraId="7B594856" w14:textId="77777777" w:rsidR="00877107" w:rsidRDefault="00000000">
      <w:pPr>
        <w:pStyle w:val="a2"/>
        <w:widowControl/>
        <w:ind w:firstLine="567"/>
        <w:rPr>
          <w:szCs w:val="28"/>
        </w:rPr>
      </w:pPr>
      <w:r>
        <w:rPr>
          <w:rFonts w:ascii="Times New Roman" w:hAnsi="Times New Roman"/>
          <w:color w:val="000000"/>
          <w:szCs w:val="28"/>
        </w:rPr>
        <w:t>в предоставлении услуги отказано.</w:t>
      </w:r>
    </w:p>
    <w:p w14:paraId="2B390E5E" w14:textId="77777777" w:rsidR="00877107" w:rsidRDefault="00000000">
      <w:pPr>
        <w:pStyle w:val="a2"/>
        <w:rPr>
          <w:szCs w:val="28"/>
        </w:rPr>
      </w:pPr>
      <w:r>
        <w:rPr>
          <w:color w:val="000000"/>
          <w:szCs w:val="28"/>
        </w:rPr>
        <w:tab/>
        <w:t>4.1.2. Информацию об изменении статуса рассмотрения заявления о предоставлении муниципальной услуги, за исключением ЕПГУ, РПГУ, ГИСОГД заявитель может получить:</w:t>
      </w:r>
    </w:p>
    <w:p w14:paraId="46E90131" w14:textId="77777777" w:rsidR="00877107" w:rsidRDefault="00000000">
      <w:pPr>
        <w:pStyle w:val="a2"/>
        <w:rPr>
          <w:szCs w:val="28"/>
        </w:rPr>
      </w:pPr>
      <w:r>
        <w:rPr>
          <w:color w:val="000000"/>
          <w:szCs w:val="28"/>
        </w:rPr>
        <w:tab/>
        <w:t>- при непосредственном обращении заявителя в уполномоченный орган или посредством телефонной связи;</w:t>
      </w:r>
    </w:p>
    <w:p w14:paraId="73DF94DB" w14:textId="77777777" w:rsidR="00877107" w:rsidRDefault="00000000">
      <w:pPr>
        <w:pStyle w:val="a2"/>
        <w:spacing w:after="283"/>
        <w:rPr>
          <w:szCs w:val="28"/>
        </w:rPr>
        <w:sectPr w:rsidR="00877107">
          <w:headerReference w:type="even" r:id="rId20"/>
          <w:headerReference w:type="default" r:id="rId21"/>
          <w:footerReference w:type="even" r:id="rId22"/>
          <w:footerReference w:type="default" r:id="rId23"/>
          <w:headerReference w:type="first" r:id="rId24"/>
          <w:footerReference w:type="first" r:id="rId25"/>
          <w:pgSz w:w="11906" w:h="16838"/>
          <w:pgMar w:top="1134" w:right="567" w:bottom="1134" w:left="1134" w:header="567" w:footer="567" w:gutter="0"/>
          <w:cols w:space="720"/>
          <w:formProt w:val="0"/>
          <w:titlePg/>
          <w:docGrid w:linePitch="600" w:charSpace="24576"/>
        </w:sectPr>
      </w:pPr>
      <w:r>
        <w:rPr>
          <w:color w:val="000000"/>
          <w:szCs w:val="28"/>
        </w:rPr>
        <w:tab/>
        <w:t>- при непосредственном обращении заявителя в МФЦ или посредством телефонной связи</w:t>
      </w:r>
      <w:bookmarkStart w:id="70" w:name="__DdeLink__839596_3658534770"/>
      <w:r>
        <w:rPr>
          <w:color w:val="000000"/>
          <w:szCs w:val="28"/>
        </w:rPr>
        <w:t>.</w:t>
      </w:r>
      <w:bookmarkEnd w:id="70"/>
    </w:p>
    <w:p w14:paraId="635E9084" w14:textId="77777777" w:rsidR="00877107" w:rsidRDefault="00000000">
      <w:pPr>
        <w:pStyle w:val="a2"/>
        <w:jc w:val="right"/>
        <w:rPr>
          <w:sz w:val="24"/>
        </w:rPr>
      </w:pPr>
      <w:r>
        <w:rPr>
          <w:color w:val="000000"/>
          <w:sz w:val="24"/>
        </w:rPr>
        <w:lastRenderedPageBreak/>
        <w:t>Приложение № 1</w:t>
      </w:r>
    </w:p>
    <w:p w14:paraId="3DDAF4A4" w14:textId="77777777" w:rsidR="00877107" w:rsidRDefault="00000000">
      <w:pPr>
        <w:pStyle w:val="a2"/>
        <w:jc w:val="right"/>
        <w:rPr>
          <w:sz w:val="24"/>
        </w:rPr>
      </w:pPr>
      <w:r>
        <w:rPr>
          <w:color w:val="000000"/>
          <w:sz w:val="24"/>
        </w:rPr>
        <w:t>к административному регламенту</w:t>
      </w:r>
    </w:p>
    <w:p w14:paraId="13E80582" w14:textId="77777777" w:rsidR="00877107" w:rsidRDefault="00000000">
      <w:pPr>
        <w:pStyle w:val="a2"/>
        <w:jc w:val="right"/>
        <w:rPr>
          <w:sz w:val="24"/>
        </w:rPr>
      </w:pPr>
      <w:r>
        <w:rPr>
          <w:color w:val="000000"/>
          <w:sz w:val="24"/>
        </w:rPr>
        <w:t xml:space="preserve">предоставления муниципальной услуги </w:t>
      </w:r>
    </w:p>
    <w:p w14:paraId="4727FC1B" w14:textId="77777777" w:rsidR="00877107" w:rsidRDefault="00000000">
      <w:pPr>
        <w:pStyle w:val="a2"/>
        <w:jc w:val="right"/>
        <w:rPr>
          <w:sz w:val="24"/>
        </w:rPr>
      </w:pPr>
      <w:bookmarkStart w:id="71" w:name="__DdeLink__5012706_3658534770_Копия_1"/>
      <w:bookmarkStart w:id="72" w:name="__DdeLink__1654277_3658534770_Копия_1"/>
      <w:bookmarkStart w:id="73" w:name="__DdeLink__974305_3658534770_Копия_1"/>
      <w:r>
        <w:rPr>
          <w:color w:val="000000"/>
          <w:sz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bookmarkEnd w:id="71"/>
      <w:bookmarkEnd w:id="72"/>
      <w:bookmarkEnd w:id="73"/>
    </w:p>
    <w:p w14:paraId="63FF7445" w14:textId="77777777" w:rsidR="00877107" w:rsidRDefault="00877107">
      <w:pPr>
        <w:pStyle w:val="a2"/>
        <w:jc w:val="right"/>
        <w:rPr>
          <w:sz w:val="24"/>
        </w:rPr>
      </w:pPr>
    </w:p>
    <w:p w14:paraId="5A1C5A73" w14:textId="77777777" w:rsidR="00877107" w:rsidRDefault="00877107">
      <w:pPr>
        <w:pStyle w:val="a2"/>
        <w:jc w:val="right"/>
        <w:rPr>
          <w:sz w:val="24"/>
        </w:rPr>
      </w:pPr>
    </w:p>
    <w:p w14:paraId="0CC6D063" w14:textId="77777777" w:rsidR="00877107" w:rsidRDefault="00000000">
      <w:pPr>
        <w:pStyle w:val="a2"/>
        <w:jc w:val="center"/>
        <w:rPr>
          <w:sz w:val="24"/>
        </w:rPr>
      </w:pPr>
      <w:r>
        <w:rPr>
          <w:b/>
          <w:color w:val="000000"/>
          <w:sz w:val="24"/>
        </w:rPr>
        <w:t>Перечень условных обозначений и сокращений</w:t>
      </w:r>
    </w:p>
    <w:p w14:paraId="42351AF0" w14:textId="77777777" w:rsidR="00877107" w:rsidRDefault="00877107">
      <w:pPr>
        <w:pStyle w:val="a2"/>
        <w:widowControl/>
        <w:ind w:firstLine="555"/>
        <w:rPr>
          <w:color w:val="000000"/>
          <w:sz w:val="24"/>
        </w:rPr>
      </w:pPr>
    </w:p>
    <w:p w14:paraId="0A575324" w14:textId="77777777" w:rsidR="00877107" w:rsidRDefault="00000000">
      <w:pPr>
        <w:pStyle w:val="a2"/>
        <w:widowControl/>
        <w:ind w:firstLine="555"/>
        <w:rPr>
          <w:sz w:val="24"/>
        </w:rPr>
      </w:pPr>
      <w:r>
        <w:rPr>
          <w:color w:val="000000"/>
          <w:sz w:val="24"/>
        </w:rPr>
        <w:t>Административный регламент, муниципальная услуга - административный регламент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14:paraId="531D3969" w14:textId="77777777" w:rsidR="00877107" w:rsidRDefault="00000000">
      <w:pPr>
        <w:pStyle w:val="a2"/>
        <w:widowControl/>
        <w:ind w:firstLine="555"/>
        <w:rPr>
          <w:sz w:val="24"/>
        </w:rPr>
      </w:pPr>
      <w:r>
        <w:rPr>
          <w:color w:val="000000"/>
          <w:sz w:val="24"/>
        </w:rPr>
        <w:t>Уполномоченный орган - управление архитектуры и градостроительства администрации Топкинского муниципального округа;</w:t>
      </w:r>
    </w:p>
    <w:p w14:paraId="233046DD" w14:textId="77777777" w:rsidR="00877107" w:rsidRDefault="00000000">
      <w:pPr>
        <w:pStyle w:val="a2"/>
        <w:widowControl/>
        <w:ind w:firstLine="555"/>
        <w:rPr>
          <w:sz w:val="24"/>
        </w:rPr>
      </w:pPr>
      <w:r>
        <w:rPr>
          <w:color w:val="000000"/>
          <w:sz w:val="24"/>
        </w:rPr>
        <w:t>ГрК РФ — Градостроительный кодекс</w:t>
      </w:r>
      <w:r>
        <w:rPr>
          <w:color w:val="0000FF"/>
          <w:sz w:val="24"/>
        </w:rPr>
        <w:t xml:space="preserve"> </w:t>
      </w:r>
      <w:r>
        <w:rPr>
          <w:color w:val="000000"/>
          <w:sz w:val="24"/>
        </w:rPr>
        <w:t>Российской Федерации;</w:t>
      </w:r>
    </w:p>
    <w:p w14:paraId="0E1B5E56" w14:textId="77777777" w:rsidR="00877107" w:rsidRDefault="00000000">
      <w:pPr>
        <w:pStyle w:val="a2"/>
        <w:widowControl/>
        <w:ind w:firstLine="555"/>
        <w:rPr>
          <w:sz w:val="24"/>
        </w:rPr>
      </w:pPr>
      <w:r>
        <w:rPr>
          <w:color w:val="000000"/>
          <w:sz w:val="24"/>
        </w:rPr>
        <w:t>Заявитель - заявителем на получение муниципальной услуги является застройщик;</w:t>
      </w:r>
    </w:p>
    <w:p w14:paraId="4AFEB8BF" w14:textId="77777777" w:rsidR="00877107" w:rsidRDefault="00000000">
      <w:pPr>
        <w:pStyle w:val="a2"/>
        <w:widowControl/>
        <w:ind w:firstLine="555"/>
        <w:rPr>
          <w:sz w:val="24"/>
        </w:rPr>
      </w:pPr>
      <w:r>
        <w:rPr>
          <w:color w:val="000000"/>
          <w:sz w:val="24"/>
        </w:rPr>
        <w:t>Представитель - представитель физического, юридического лица, полномочия которого подтверждаются доверенностью, оформленной в соответствии с требованиями законодательства Российской Федерации;</w:t>
      </w:r>
    </w:p>
    <w:p w14:paraId="2902575F" w14:textId="77777777" w:rsidR="00877107" w:rsidRDefault="00000000">
      <w:pPr>
        <w:pStyle w:val="a2"/>
        <w:widowControl/>
        <w:ind w:firstLine="555"/>
        <w:rPr>
          <w:sz w:val="24"/>
        </w:rPr>
      </w:pPr>
      <w:r>
        <w:rPr>
          <w:color w:val="000000"/>
          <w:sz w:val="24"/>
        </w:rPr>
        <w:t>МФЦ - государственное автономное учреждение «Уполномоченный многофункциональный центр предоставления государственных и муниципальный услуг на территории Кузбасса»;</w:t>
      </w:r>
    </w:p>
    <w:p w14:paraId="59DEA523" w14:textId="77777777" w:rsidR="00877107" w:rsidRDefault="00000000">
      <w:pPr>
        <w:pStyle w:val="a2"/>
        <w:widowControl/>
        <w:ind w:firstLine="555"/>
        <w:rPr>
          <w:sz w:val="24"/>
        </w:rPr>
      </w:pPr>
      <w:r>
        <w:rPr>
          <w:color w:val="000000"/>
          <w:sz w:val="24"/>
        </w:rPr>
        <w:t>ЕПГУ - Единый портал государственных и муниципальных услуг;</w:t>
      </w:r>
    </w:p>
    <w:p w14:paraId="4D721072" w14:textId="77777777" w:rsidR="00877107" w:rsidRDefault="00000000">
      <w:pPr>
        <w:pStyle w:val="a2"/>
        <w:widowControl/>
        <w:ind w:firstLine="555"/>
        <w:rPr>
          <w:sz w:val="24"/>
        </w:rPr>
      </w:pPr>
      <w:r>
        <w:rPr>
          <w:color w:val="000000"/>
          <w:sz w:val="24"/>
        </w:rPr>
        <w:t>РПГУ - Региональный портал государственных и муниципальных услуг;</w:t>
      </w:r>
    </w:p>
    <w:p w14:paraId="2BEDD25D" w14:textId="77777777" w:rsidR="00877107" w:rsidRDefault="00000000">
      <w:pPr>
        <w:pStyle w:val="a2"/>
        <w:widowControl/>
        <w:ind w:firstLine="555"/>
        <w:rPr>
          <w:sz w:val="24"/>
        </w:rPr>
      </w:pPr>
      <w:r>
        <w:rPr>
          <w:color w:val="000000"/>
          <w:sz w:val="24"/>
        </w:rPr>
        <w:t>ГИСОГД - Государственные информационные системы обеспечения градостроительной деятельности Кузбасса;</w:t>
      </w:r>
    </w:p>
    <w:p w14:paraId="5DABF14E" w14:textId="77777777" w:rsidR="00877107" w:rsidRDefault="00000000">
      <w:pPr>
        <w:pStyle w:val="a2"/>
        <w:widowControl/>
        <w:ind w:firstLine="555"/>
        <w:rPr>
          <w:sz w:val="24"/>
        </w:rPr>
      </w:pPr>
      <w:r>
        <w:rPr>
          <w:color w:val="000000"/>
          <w:sz w:val="24"/>
        </w:rPr>
        <w:t xml:space="preserve">Разрешение на строительство - 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частью 1.1 статьи ГрК РФ), проектом планировки территории и проектом межевания территории (за исключением случаев, если в соответствии с ГрК РФ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ГрК РФ. Форма разрешения на строительство </w:t>
      </w:r>
      <w:r>
        <w:rPr>
          <w:color w:val="000000"/>
          <w:sz w:val="24"/>
        </w:rPr>
        <w:lastRenderedPageBreak/>
        <w:t>утверждена Приказом Минстроя России от 03.06.2022 № 446/пр «Об утверждении формы разрешения на строительство и формы разрешения на ввод объекта в эксплуатацию»;</w:t>
      </w:r>
    </w:p>
    <w:p w14:paraId="28552E08" w14:textId="77777777" w:rsidR="00877107" w:rsidRDefault="00000000">
      <w:pPr>
        <w:pStyle w:val="a2"/>
        <w:widowControl/>
        <w:ind w:firstLine="555"/>
        <w:rPr>
          <w:sz w:val="24"/>
        </w:rPr>
      </w:pPr>
      <w:r>
        <w:rPr>
          <w:color w:val="000000"/>
          <w:sz w:val="24"/>
        </w:rPr>
        <w:t>Заявление о выдаче разрешения на строительство - заявления о выдаче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объекта капитального строительства;</w:t>
      </w:r>
    </w:p>
    <w:p w14:paraId="66D3A393" w14:textId="77777777" w:rsidR="00877107" w:rsidRDefault="00000000">
      <w:pPr>
        <w:pStyle w:val="a2"/>
        <w:widowControl/>
        <w:ind w:firstLine="555"/>
        <w:rPr>
          <w:sz w:val="24"/>
        </w:rPr>
      </w:pPr>
      <w:r>
        <w:rPr>
          <w:color w:val="000000"/>
          <w:sz w:val="24"/>
        </w:rPr>
        <w:t>Заявление о внесении изменений - заявления о внесении изменений в разрешение на строительство, в том числе в связи с необходимостью продления срока действия разрешения на строительство;</w:t>
      </w:r>
    </w:p>
    <w:p w14:paraId="603720DB" w14:textId="77777777" w:rsidR="00877107" w:rsidRDefault="00000000">
      <w:pPr>
        <w:pStyle w:val="a2"/>
        <w:widowControl/>
        <w:ind w:firstLine="555"/>
        <w:rPr>
          <w:sz w:val="24"/>
        </w:rPr>
      </w:pPr>
      <w:r>
        <w:rPr>
          <w:color w:val="000000"/>
          <w:sz w:val="24"/>
        </w:rPr>
        <w:t>Уведомление - уведомление о переходе прав на земельный участок, права пользования недрами, об образовании земельного участка, предусмотренное частью 21.10 статьи 51 градостроительного кодекса</w:t>
      </w:r>
      <w:r>
        <w:rPr>
          <w:color w:val="0000FF"/>
          <w:sz w:val="24"/>
        </w:rPr>
        <w:t xml:space="preserve"> </w:t>
      </w:r>
      <w:r>
        <w:rPr>
          <w:color w:val="000000"/>
          <w:sz w:val="24"/>
        </w:rPr>
        <w:t>Российской Федерации;</w:t>
      </w:r>
    </w:p>
    <w:p w14:paraId="3DF46553" w14:textId="77777777" w:rsidR="00877107" w:rsidRDefault="00000000">
      <w:pPr>
        <w:pStyle w:val="a2"/>
        <w:widowControl/>
        <w:ind w:firstLine="555"/>
        <w:rPr>
          <w:sz w:val="24"/>
        </w:rPr>
      </w:pPr>
      <w:r>
        <w:rPr>
          <w:color w:val="000000"/>
          <w:sz w:val="24"/>
        </w:rPr>
        <w:t>Заявление о выдаче разрешения на строительство, заявление о внесении изменений, уведомление - заявление о предоставлении муниципальной услуги.</w:t>
      </w:r>
    </w:p>
    <w:p w14:paraId="63DFECFA" w14:textId="77777777" w:rsidR="00877107" w:rsidRDefault="00877107">
      <w:pPr>
        <w:pStyle w:val="a2"/>
        <w:widowControl/>
        <w:ind w:firstLine="555"/>
        <w:rPr>
          <w:color w:val="000000"/>
        </w:rPr>
      </w:pPr>
    </w:p>
    <w:p w14:paraId="20932C22" w14:textId="77777777" w:rsidR="00877107" w:rsidRDefault="00877107">
      <w:pPr>
        <w:pStyle w:val="a2"/>
        <w:widowControl/>
        <w:ind w:firstLine="555"/>
        <w:rPr>
          <w:color w:val="000000"/>
        </w:rPr>
      </w:pPr>
    </w:p>
    <w:p w14:paraId="4910CAC0" w14:textId="77777777" w:rsidR="00877107" w:rsidRDefault="00000000">
      <w:pPr>
        <w:pStyle w:val="a2"/>
        <w:jc w:val="right"/>
        <w:rPr>
          <w:sz w:val="24"/>
        </w:rPr>
      </w:pPr>
      <w:r>
        <w:br w:type="page"/>
      </w:r>
    </w:p>
    <w:p w14:paraId="243EFCA5" w14:textId="77777777" w:rsidR="00877107" w:rsidRDefault="00000000">
      <w:pPr>
        <w:pStyle w:val="a2"/>
        <w:jc w:val="right"/>
        <w:rPr>
          <w:sz w:val="24"/>
        </w:rPr>
      </w:pPr>
      <w:r>
        <w:rPr>
          <w:color w:val="000000"/>
          <w:sz w:val="24"/>
        </w:rPr>
        <w:lastRenderedPageBreak/>
        <w:t>Приложение № 2</w:t>
      </w:r>
    </w:p>
    <w:p w14:paraId="1F6F1811" w14:textId="77777777" w:rsidR="00877107" w:rsidRDefault="00000000">
      <w:pPr>
        <w:pStyle w:val="a2"/>
        <w:jc w:val="right"/>
        <w:rPr>
          <w:sz w:val="24"/>
        </w:rPr>
      </w:pPr>
      <w:r>
        <w:rPr>
          <w:color w:val="000000"/>
          <w:sz w:val="24"/>
        </w:rPr>
        <w:t>к административному регламенту</w:t>
      </w:r>
    </w:p>
    <w:p w14:paraId="03FAFAA7" w14:textId="77777777" w:rsidR="00877107" w:rsidRDefault="00000000">
      <w:pPr>
        <w:pStyle w:val="a2"/>
        <w:jc w:val="right"/>
        <w:rPr>
          <w:sz w:val="24"/>
        </w:rPr>
      </w:pPr>
      <w:r>
        <w:rPr>
          <w:color w:val="000000"/>
          <w:sz w:val="24"/>
        </w:rPr>
        <w:t xml:space="preserve">предоставления муниципальной услуги </w:t>
      </w:r>
    </w:p>
    <w:p w14:paraId="4E6E8E2B" w14:textId="77777777" w:rsidR="00877107" w:rsidRDefault="00000000">
      <w:pPr>
        <w:pStyle w:val="a2"/>
        <w:jc w:val="right"/>
        <w:rPr>
          <w:sz w:val="24"/>
        </w:rPr>
      </w:pPr>
      <w:bookmarkStart w:id="74" w:name="__DdeLink__974305_36585347702_Копия_1"/>
      <w:bookmarkStart w:id="75" w:name="__DdeLink__1654277_36585347701_Копия_1"/>
      <w:r>
        <w:rPr>
          <w:color w:val="000000"/>
          <w:sz w:val="24"/>
        </w:rPr>
        <w:t>«</w:t>
      </w:r>
      <w:bookmarkStart w:id="76" w:name="__DdeLink__6883688_3658534770_Копия_1"/>
      <w:r>
        <w:rPr>
          <w:color w:val="000000"/>
          <w:sz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bookmarkEnd w:id="76"/>
      <w:r>
        <w:rPr>
          <w:color w:val="000000"/>
          <w:sz w:val="24"/>
        </w:rPr>
        <w:t>»</w:t>
      </w:r>
      <w:bookmarkEnd w:id="74"/>
      <w:bookmarkEnd w:id="75"/>
    </w:p>
    <w:p w14:paraId="0250D5A0" w14:textId="77777777" w:rsidR="00877107" w:rsidRDefault="00877107">
      <w:pPr>
        <w:pStyle w:val="a2"/>
        <w:jc w:val="right"/>
        <w:rPr>
          <w:sz w:val="24"/>
        </w:rPr>
      </w:pPr>
    </w:p>
    <w:p w14:paraId="722011F8" w14:textId="77777777" w:rsidR="00877107" w:rsidRDefault="00877107">
      <w:pPr>
        <w:pStyle w:val="a2"/>
        <w:jc w:val="right"/>
        <w:rPr>
          <w:sz w:val="24"/>
        </w:rPr>
      </w:pPr>
    </w:p>
    <w:p w14:paraId="535E55CD" w14:textId="77777777" w:rsidR="00877107" w:rsidRDefault="00000000">
      <w:pPr>
        <w:pStyle w:val="a2"/>
        <w:widowControl/>
        <w:ind w:firstLine="555"/>
        <w:jc w:val="center"/>
        <w:rPr>
          <w:sz w:val="24"/>
        </w:rPr>
      </w:pPr>
      <w:r>
        <w:rPr>
          <w:b/>
          <w:color w:val="000000"/>
          <w:sz w:val="24"/>
        </w:rPr>
        <w:t>Идентификаторы категорий (признаков) заявителей</w:t>
      </w:r>
    </w:p>
    <w:p w14:paraId="650E69DE" w14:textId="77777777" w:rsidR="00877107" w:rsidRDefault="00877107">
      <w:pPr>
        <w:pStyle w:val="a2"/>
        <w:widowControl/>
        <w:ind w:firstLine="555"/>
        <w:rPr>
          <w:color w:val="000000"/>
          <w:sz w:val="24"/>
        </w:rPr>
      </w:pPr>
    </w:p>
    <w:p w14:paraId="75006607" w14:textId="77777777" w:rsidR="00877107" w:rsidRDefault="00000000">
      <w:pPr>
        <w:pStyle w:val="a2"/>
        <w:widowControl/>
        <w:rPr>
          <w:sz w:val="24"/>
        </w:rPr>
      </w:pPr>
      <w:r>
        <w:rPr>
          <w:b/>
          <w:color w:val="000000"/>
          <w:sz w:val="24"/>
        </w:rPr>
        <w:t>Перечень</w:t>
      </w:r>
      <w:r>
        <w:rPr>
          <w:color w:val="000000"/>
          <w:sz w:val="24"/>
        </w:rPr>
        <w:t xml:space="preserve"> </w:t>
      </w:r>
      <w:r>
        <w:rPr>
          <w:b/>
          <w:color w:val="000000"/>
          <w:sz w:val="24"/>
        </w:rPr>
        <w:t>общих признаков заявителей</w:t>
      </w:r>
    </w:p>
    <w:p w14:paraId="2B570877" w14:textId="77777777" w:rsidR="00877107" w:rsidRDefault="00877107">
      <w:pPr>
        <w:pStyle w:val="a2"/>
        <w:widowControl/>
        <w:ind w:firstLine="555"/>
        <w:rPr>
          <w:color w:val="000000"/>
          <w:sz w:val="24"/>
        </w:rPr>
      </w:pPr>
    </w:p>
    <w:p w14:paraId="44EC82B0" w14:textId="77777777" w:rsidR="00877107" w:rsidRDefault="00000000">
      <w:pPr>
        <w:pStyle w:val="a2"/>
        <w:widowControl/>
        <w:rPr>
          <w:sz w:val="24"/>
        </w:rPr>
      </w:pPr>
      <w:r>
        <w:rPr>
          <w:color w:val="000000"/>
          <w:sz w:val="24"/>
        </w:rPr>
        <w:t>Таблица № 1</w:t>
      </w:r>
    </w:p>
    <w:tbl>
      <w:tblPr>
        <w:tblW w:w="10205" w:type="dxa"/>
        <w:tblInd w:w="-6" w:type="dxa"/>
        <w:tblLayout w:type="fixed"/>
        <w:tblCellMar>
          <w:top w:w="28" w:type="dxa"/>
          <w:left w:w="28" w:type="dxa"/>
          <w:bottom w:w="28" w:type="dxa"/>
          <w:right w:w="28" w:type="dxa"/>
        </w:tblCellMar>
        <w:tblLook w:val="0000" w:firstRow="0" w:lastRow="0" w:firstColumn="0" w:lastColumn="0" w:noHBand="0" w:noVBand="0"/>
      </w:tblPr>
      <w:tblGrid>
        <w:gridCol w:w="621"/>
        <w:gridCol w:w="2923"/>
        <w:gridCol w:w="6661"/>
      </w:tblGrid>
      <w:tr w:rsidR="00877107" w14:paraId="269F0E07" w14:textId="77777777">
        <w:tc>
          <w:tcPr>
            <w:tcW w:w="621" w:type="dxa"/>
            <w:tcBorders>
              <w:top w:val="single" w:sz="6" w:space="0" w:color="000000"/>
              <w:left w:val="single" w:sz="6" w:space="0" w:color="000000"/>
              <w:bottom w:val="single" w:sz="6" w:space="0" w:color="000000"/>
              <w:right w:val="single" w:sz="6" w:space="0" w:color="000000"/>
            </w:tcBorders>
            <w:vAlign w:val="center"/>
          </w:tcPr>
          <w:p w14:paraId="405E8263" w14:textId="77777777" w:rsidR="00877107" w:rsidRDefault="00000000">
            <w:pPr>
              <w:pStyle w:val="afff8"/>
              <w:rPr>
                <w:sz w:val="24"/>
              </w:rPr>
            </w:pPr>
            <w:r>
              <w:rPr>
                <w:b/>
                <w:bCs/>
                <w:sz w:val="24"/>
              </w:rPr>
              <w:t>№</w:t>
            </w:r>
            <w:r>
              <w:rPr>
                <w:sz w:val="24"/>
              </w:rPr>
              <w:t xml:space="preserve"> </w:t>
            </w:r>
            <w:r>
              <w:rPr>
                <w:b/>
                <w:sz w:val="24"/>
              </w:rPr>
              <w:t>п/п</w:t>
            </w:r>
          </w:p>
        </w:tc>
        <w:tc>
          <w:tcPr>
            <w:tcW w:w="2923" w:type="dxa"/>
            <w:tcBorders>
              <w:top w:val="single" w:sz="6" w:space="0" w:color="000000"/>
              <w:left w:val="single" w:sz="6" w:space="0" w:color="000000"/>
              <w:bottom w:val="single" w:sz="6" w:space="0" w:color="000000"/>
              <w:right w:val="single" w:sz="6" w:space="0" w:color="000000"/>
            </w:tcBorders>
            <w:vAlign w:val="center"/>
          </w:tcPr>
          <w:p w14:paraId="04BCF1C0" w14:textId="77777777" w:rsidR="00877107" w:rsidRDefault="00000000">
            <w:pPr>
              <w:pStyle w:val="afff8"/>
              <w:rPr>
                <w:sz w:val="24"/>
              </w:rPr>
            </w:pPr>
            <w:r>
              <w:rPr>
                <w:b/>
                <w:sz w:val="24"/>
              </w:rPr>
              <w:t>Признак заявителя</w:t>
            </w:r>
          </w:p>
        </w:tc>
        <w:tc>
          <w:tcPr>
            <w:tcW w:w="6661" w:type="dxa"/>
            <w:tcBorders>
              <w:top w:val="single" w:sz="6" w:space="0" w:color="000000"/>
              <w:left w:val="single" w:sz="6" w:space="0" w:color="000000"/>
              <w:bottom w:val="single" w:sz="6" w:space="0" w:color="000000"/>
              <w:right w:val="single" w:sz="6" w:space="0" w:color="000000"/>
            </w:tcBorders>
            <w:vAlign w:val="center"/>
          </w:tcPr>
          <w:p w14:paraId="5F9307CC" w14:textId="77777777" w:rsidR="00877107" w:rsidRDefault="00000000">
            <w:pPr>
              <w:pStyle w:val="afff8"/>
              <w:rPr>
                <w:sz w:val="24"/>
              </w:rPr>
            </w:pPr>
            <w:r>
              <w:rPr>
                <w:b/>
                <w:sz w:val="24"/>
              </w:rPr>
              <w:t>Значения признака заявителя</w:t>
            </w:r>
          </w:p>
        </w:tc>
      </w:tr>
      <w:tr w:rsidR="00877107" w14:paraId="2FFA3EFE" w14:textId="77777777">
        <w:tc>
          <w:tcPr>
            <w:tcW w:w="10205" w:type="dxa"/>
            <w:gridSpan w:val="3"/>
            <w:tcBorders>
              <w:top w:val="single" w:sz="6" w:space="0" w:color="000000"/>
              <w:left w:val="single" w:sz="6" w:space="0" w:color="000000"/>
              <w:bottom w:val="single" w:sz="6" w:space="0" w:color="000000"/>
              <w:right w:val="single" w:sz="6" w:space="0" w:color="000000"/>
            </w:tcBorders>
            <w:vAlign w:val="center"/>
          </w:tcPr>
          <w:p w14:paraId="3EE9F21E" w14:textId="77777777" w:rsidR="00877107" w:rsidRDefault="00000000">
            <w:pPr>
              <w:pStyle w:val="afff8"/>
              <w:rPr>
                <w:sz w:val="24"/>
              </w:rPr>
            </w:pPr>
            <w:r>
              <w:rPr>
                <w:sz w:val="24"/>
              </w:rPr>
              <w:t>Результат муниципальной услуги, за которым обращается заявитель «</w:t>
            </w:r>
            <w:r>
              <w:rPr>
                <w:color w:val="000000"/>
                <w:sz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sz w:val="24"/>
              </w:rPr>
              <w:t>»</w:t>
            </w:r>
          </w:p>
        </w:tc>
      </w:tr>
      <w:tr w:rsidR="00877107" w14:paraId="1F34C58D" w14:textId="77777777">
        <w:tc>
          <w:tcPr>
            <w:tcW w:w="621" w:type="dxa"/>
            <w:tcBorders>
              <w:top w:val="single" w:sz="6" w:space="0" w:color="000000"/>
              <w:left w:val="single" w:sz="6" w:space="0" w:color="000000"/>
              <w:bottom w:val="single" w:sz="6" w:space="0" w:color="000000"/>
              <w:right w:val="single" w:sz="6" w:space="0" w:color="000000"/>
            </w:tcBorders>
            <w:vAlign w:val="center"/>
          </w:tcPr>
          <w:p w14:paraId="2E4F64CD" w14:textId="77777777" w:rsidR="00877107" w:rsidRDefault="00000000">
            <w:pPr>
              <w:pStyle w:val="afff8"/>
              <w:rPr>
                <w:sz w:val="24"/>
              </w:rPr>
            </w:pPr>
            <w:r>
              <w:rPr>
                <w:sz w:val="24"/>
              </w:rPr>
              <w:t>1.</w:t>
            </w:r>
          </w:p>
        </w:tc>
        <w:tc>
          <w:tcPr>
            <w:tcW w:w="2923" w:type="dxa"/>
            <w:tcBorders>
              <w:top w:val="single" w:sz="6" w:space="0" w:color="000000"/>
              <w:left w:val="single" w:sz="6" w:space="0" w:color="000000"/>
              <w:bottom w:val="single" w:sz="6" w:space="0" w:color="000000"/>
              <w:right w:val="single" w:sz="6" w:space="0" w:color="000000"/>
            </w:tcBorders>
            <w:vAlign w:val="center"/>
          </w:tcPr>
          <w:p w14:paraId="36DACDBC" w14:textId="77777777" w:rsidR="00877107" w:rsidRDefault="00000000">
            <w:pPr>
              <w:pStyle w:val="afff8"/>
              <w:rPr>
                <w:sz w:val="24"/>
              </w:rPr>
            </w:pPr>
            <w:r>
              <w:rPr>
                <w:sz w:val="24"/>
              </w:rPr>
              <w:t>Категория заявителя</w:t>
            </w:r>
          </w:p>
        </w:tc>
        <w:tc>
          <w:tcPr>
            <w:tcW w:w="6661" w:type="dxa"/>
            <w:tcBorders>
              <w:top w:val="single" w:sz="6" w:space="0" w:color="000000"/>
              <w:left w:val="single" w:sz="6" w:space="0" w:color="000000"/>
              <w:bottom w:val="single" w:sz="6" w:space="0" w:color="000000"/>
              <w:right w:val="single" w:sz="6" w:space="0" w:color="000000"/>
            </w:tcBorders>
            <w:vAlign w:val="center"/>
          </w:tcPr>
          <w:p w14:paraId="03138728" w14:textId="77777777" w:rsidR="00877107" w:rsidRDefault="00000000">
            <w:pPr>
              <w:pStyle w:val="afff8"/>
              <w:jc w:val="left"/>
              <w:rPr>
                <w:sz w:val="24"/>
              </w:rPr>
            </w:pPr>
            <w:r>
              <w:rPr>
                <w:sz w:val="24"/>
              </w:rPr>
              <w:t>Физические лица, индивидуальные предприниматели, юридические лица, заинтересованные в выдаче разрешения на строительство.</w:t>
            </w:r>
          </w:p>
        </w:tc>
      </w:tr>
      <w:tr w:rsidR="00877107" w14:paraId="39B3EADB" w14:textId="77777777">
        <w:tc>
          <w:tcPr>
            <w:tcW w:w="621" w:type="dxa"/>
            <w:tcBorders>
              <w:top w:val="single" w:sz="6" w:space="0" w:color="000000"/>
              <w:left w:val="single" w:sz="6" w:space="0" w:color="000000"/>
              <w:bottom w:val="single" w:sz="6" w:space="0" w:color="000000"/>
              <w:right w:val="single" w:sz="6" w:space="0" w:color="000000"/>
            </w:tcBorders>
            <w:vAlign w:val="center"/>
          </w:tcPr>
          <w:p w14:paraId="468B78A8" w14:textId="77777777" w:rsidR="00877107" w:rsidRDefault="00000000">
            <w:pPr>
              <w:pStyle w:val="afff8"/>
              <w:rPr>
                <w:sz w:val="24"/>
              </w:rPr>
            </w:pPr>
            <w:r>
              <w:rPr>
                <w:sz w:val="24"/>
              </w:rPr>
              <w:t>2.</w:t>
            </w:r>
          </w:p>
        </w:tc>
        <w:tc>
          <w:tcPr>
            <w:tcW w:w="2923" w:type="dxa"/>
            <w:tcBorders>
              <w:top w:val="single" w:sz="6" w:space="0" w:color="000000"/>
              <w:left w:val="single" w:sz="6" w:space="0" w:color="000000"/>
              <w:bottom w:val="single" w:sz="6" w:space="0" w:color="000000"/>
              <w:right w:val="single" w:sz="6" w:space="0" w:color="000000"/>
            </w:tcBorders>
            <w:vAlign w:val="center"/>
          </w:tcPr>
          <w:p w14:paraId="6FA0ABFB" w14:textId="77777777" w:rsidR="00877107" w:rsidRDefault="00000000">
            <w:pPr>
              <w:pStyle w:val="afff8"/>
              <w:rPr>
                <w:sz w:val="24"/>
              </w:rPr>
            </w:pPr>
            <w:r>
              <w:rPr>
                <w:sz w:val="24"/>
              </w:rPr>
              <w:t>Лицо, обратившееся за предоставлением муниципальной услуги</w:t>
            </w:r>
          </w:p>
        </w:tc>
        <w:tc>
          <w:tcPr>
            <w:tcW w:w="6661" w:type="dxa"/>
            <w:tcBorders>
              <w:top w:val="single" w:sz="6" w:space="0" w:color="000000"/>
              <w:left w:val="single" w:sz="6" w:space="0" w:color="000000"/>
              <w:bottom w:val="single" w:sz="6" w:space="0" w:color="000000"/>
              <w:right w:val="single" w:sz="6" w:space="0" w:color="000000"/>
            </w:tcBorders>
            <w:vAlign w:val="center"/>
          </w:tcPr>
          <w:p w14:paraId="01F2AC0E" w14:textId="77777777" w:rsidR="00877107" w:rsidRDefault="00000000">
            <w:pPr>
              <w:pStyle w:val="afff8"/>
              <w:jc w:val="left"/>
              <w:rPr>
                <w:sz w:val="24"/>
              </w:rPr>
            </w:pPr>
            <w:r>
              <w:rPr>
                <w:sz w:val="24"/>
              </w:rPr>
              <w:t>1. Физические лица;</w:t>
            </w:r>
          </w:p>
          <w:p w14:paraId="55BF4FE7" w14:textId="77777777" w:rsidR="00877107" w:rsidRDefault="00000000">
            <w:pPr>
              <w:pStyle w:val="afff8"/>
              <w:jc w:val="left"/>
              <w:rPr>
                <w:sz w:val="24"/>
              </w:rPr>
            </w:pPr>
            <w:r>
              <w:rPr>
                <w:sz w:val="24"/>
              </w:rPr>
              <w:t>2. Индивидуальные предприниматели.</w:t>
            </w:r>
          </w:p>
          <w:p w14:paraId="27694151" w14:textId="77777777" w:rsidR="00877107" w:rsidRDefault="00000000">
            <w:pPr>
              <w:pStyle w:val="afff8"/>
              <w:jc w:val="left"/>
              <w:rPr>
                <w:sz w:val="24"/>
              </w:rPr>
            </w:pPr>
            <w:r>
              <w:rPr>
                <w:sz w:val="24"/>
              </w:rPr>
              <w:t>3. Лица, действующие в соответствии с законом, иными правовыми актами и учредительными документами без доверенности юридического лица, заинтересованного в выдаче разрешения на строительство.</w:t>
            </w:r>
          </w:p>
          <w:p w14:paraId="0BFB763A" w14:textId="77777777" w:rsidR="00877107" w:rsidRDefault="00000000">
            <w:pPr>
              <w:pStyle w:val="afff8"/>
              <w:jc w:val="left"/>
              <w:rPr>
                <w:sz w:val="24"/>
              </w:rPr>
            </w:pPr>
            <w:r>
              <w:rPr>
                <w:sz w:val="24"/>
              </w:rPr>
              <w:t>4.Представители в силу полномочий, основанных на доверенности или договоре, юридического лица, заинтересованного в выдаче разрешения на строительство.</w:t>
            </w:r>
          </w:p>
          <w:p w14:paraId="48F35295" w14:textId="77777777" w:rsidR="00877107" w:rsidRDefault="00000000">
            <w:pPr>
              <w:pStyle w:val="afff8"/>
              <w:jc w:val="left"/>
              <w:rPr>
                <w:sz w:val="24"/>
              </w:rPr>
            </w:pPr>
            <w:r>
              <w:rPr>
                <w:sz w:val="24"/>
              </w:rPr>
              <w:t>5. Участники юридического лица в предусмотренных законом случаях, заинтересованного в выдаче разрешения на строительство.</w:t>
            </w:r>
          </w:p>
        </w:tc>
      </w:tr>
      <w:tr w:rsidR="00877107" w14:paraId="7A19F3B9" w14:textId="77777777">
        <w:tc>
          <w:tcPr>
            <w:tcW w:w="10205" w:type="dxa"/>
            <w:gridSpan w:val="3"/>
            <w:tcBorders>
              <w:top w:val="single" w:sz="6" w:space="0" w:color="000000"/>
              <w:left w:val="single" w:sz="6" w:space="0" w:color="000000"/>
              <w:bottom w:val="single" w:sz="6" w:space="0" w:color="000000"/>
              <w:right w:val="single" w:sz="6" w:space="0" w:color="000000"/>
            </w:tcBorders>
            <w:vAlign w:val="center"/>
          </w:tcPr>
          <w:p w14:paraId="4645AD66" w14:textId="77777777" w:rsidR="00877107" w:rsidRDefault="00000000">
            <w:pPr>
              <w:pStyle w:val="afff8"/>
              <w:rPr>
                <w:sz w:val="24"/>
              </w:rPr>
            </w:pPr>
            <w:r>
              <w:rPr>
                <w:sz w:val="24"/>
              </w:rPr>
              <w:t>Результат муниципальной услуги, за которым обращается заявитель «</w:t>
            </w:r>
            <w:r>
              <w:rPr>
                <w:color w:val="000000"/>
                <w:sz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sz w:val="24"/>
              </w:rPr>
              <w:t>»</w:t>
            </w:r>
          </w:p>
        </w:tc>
      </w:tr>
      <w:tr w:rsidR="00877107" w14:paraId="46CECE53" w14:textId="77777777">
        <w:tc>
          <w:tcPr>
            <w:tcW w:w="621" w:type="dxa"/>
            <w:tcBorders>
              <w:top w:val="single" w:sz="6" w:space="0" w:color="000000"/>
              <w:left w:val="single" w:sz="6" w:space="0" w:color="000000"/>
              <w:bottom w:val="single" w:sz="6" w:space="0" w:color="000000"/>
              <w:right w:val="single" w:sz="6" w:space="0" w:color="000000"/>
            </w:tcBorders>
            <w:vAlign w:val="center"/>
          </w:tcPr>
          <w:p w14:paraId="50A7FFF6" w14:textId="77777777" w:rsidR="00877107" w:rsidRDefault="00000000">
            <w:pPr>
              <w:pStyle w:val="afff8"/>
              <w:rPr>
                <w:sz w:val="24"/>
              </w:rPr>
            </w:pPr>
            <w:r>
              <w:rPr>
                <w:sz w:val="24"/>
              </w:rPr>
              <w:t>1.</w:t>
            </w:r>
          </w:p>
        </w:tc>
        <w:tc>
          <w:tcPr>
            <w:tcW w:w="2923" w:type="dxa"/>
            <w:tcBorders>
              <w:top w:val="single" w:sz="6" w:space="0" w:color="000000"/>
              <w:left w:val="single" w:sz="6" w:space="0" w:color="000000"/>
              <w:bottom w:val="single" w:sz="6" w:space="0" w:color="000000"/>
              <w:right w:val="single" w:sz="6" w:space="0" w:color="000000"/>
            </w:tcBorders>
            <w:vAlign w:val="center"/>
          </w:tcPr>
          <w:p w14:paraId="58134EAB" w14:textId="77777777" w:rsidR="00877107" w:rsidRDefault="00000000">
            <w:pPr>
              <w:pStyle w:val="afff8"/>
              <w:rPr>
                <w:sz w:val="24"/>
              </w:rPr>
            </w:pPr>
            <w:r>
              <w:rPr>
                <w:sz w:val="24"/>
              </w:rPr>
              <w:t>Категория заявителя</w:t>
            </w:r>
          </w:p>
        </w:tc>
        <w:tc>
          <w:tcPr>
            <w:tcW w:w="6661" w:type="dxa"/>
            <w:tcBorders>
              <w:top w:val="single" w:sz="6" w:space="0" w:color="000000"/>
              <w:left w:val="single" w:sz="6" w:space="0" w:color="000000"/>
              <w:bottom w:val="single" w:sz="6" w:space="0" w:color="000000"/>
              <w:right w:val="single" w:sz="6" w:space="0" w:color="000000"/>
            </w:tcBorders>
            <w:vAlign w:val="center"/>
          </w:tcPr>
          <w:p w14:paraId="77BDC8D7" w14:textId="77777777" w:rsidR="00877107" w:rsidRDefault="00000000">
            <w:pPr>
              <w:pStyle w:val="afff8"/>
              <w:jc w:val="left"/>
              <w:rPr>
                <w:sz w:val="24"/>
              </w:rPr>
            </w:pPr>
            <w:r>
              <w:rPr>
                <w:sz w:val="24"/>
              </w:rPr>
              <w:t>Физические лица, индивидуальные предприниматели, юридические лица, заинтересованные во внесении изменений в разрешение на строительство.</w:t>
            </w:r>
          </w:p>
        </w:tc>
      </w:tr>
      <w:tr w:rsidR="00877107" w14:paraId="03D7D28F" w14:textId="77777777">
        <w:tc>
          <w:tcPr>
            <w:tcW w:w="621" w:type="dxa"/>
            <w:tcBorders>
              <w:top w:val="single" w:sz="6" w:space="0" w:color="000000"/>
              <w:left w:val="single" w:sz="6" w:space="0" w:color="000000"/>
              <w:bottom w:val="single" w:sz="6" w:space="0" w:color="000000"/>
              <w:right w:val="single" w:sz="6" w:space="0" w:color="000000"/>
            </w:tcBorders>
            <w:vAlign w:val="center"/>
          </w:tcPr>
          <w:p w14:paraId="06CE277D" w14:textId="77777777" w:rsidR="00877107" w:rsidRDefault="00000000">
            <w:pPr>
              <w:pStyle w:val="afff8"/>
              <w:rPr>
                <w:sz w:val="24"/>
              </w:rPr>
            </w:pPr>
            <w:r>
              <w:rPr>
                <w:sz w:val="24"/>
              </w:rPr>
              <w:t>2.</w:t>
            </w:r>
          </w:p>
        </w:tc>
        <w:tc>
          <w:tcPr>
            <w:tcW w:w="2923" w:type="dxa"/>
            <w:tcBorders>
              <w:top w:val="single" w:sz="6" w:space="0" w:color="000000"/>
              <w:left w:val="single" w:sz="6" w:space="0" w:color="000000"/>
              <w:bottom w:val="single" w:sz="6" w:space="0" w:color="000000"/>
              <w:right w:val="single" w:sz="6" w:space="0" w:color="000000"/>
            </w:tcBorders>
            <w:vAlign w:val="center"/>
          </w:tcPr>
          <w:p w14:paraId="2DCD9804" w14:textId="77777777" w:rsidR="00877107" w:rsidRDefault="00000000">
            <w:pPr>
              <w:pStyle w:val="afff8"/>
              <w:rPr>
                <w:sz w:val="24"/>
              </w:rPr>
            </w:pPr>
            <w:r>
              <w:rPr>
                <w:sz w:val="24"/>
              </w:rPr>
              <w:t>Лицо, обратившееся за предоставлением муниципальной услуги</w:t>
            </w:r>
          </w:p>
        </w:tc>
        <w:tc>
          <w:tcPr>
            <w:tcW w:w="6661" w:type="dxa"/>
            <w:tcBorders>
              <w:top w:val="single" w:sz="6" w:space="0" w:color="000000"/>
              <w:left w:val="single" w:sz="6" w:space="0" w:color="000000"/>
              <w:bottom w:val="single" w:sz="6" w:space="0" w:color="000000"/>
              <w:right w:val="single" w:sz="6" w:space="0" w:color="000000"/>
            </w:tcBorders>
            <w:vAlign w:val="center"/>
          </w:tcPr>
          <w:p w14:paraId="434D8E5F" w14:textId="77777777" w:rsidR="00877107" w:rsidRDefault="00000000">
            <w:pPr>
              <w:pStyle w:val="afff8"/>
              <w:jc w:val="left"/>
              <w:rPr>
                <w:sz w:val="24"/>
              </w:rPr>
            </w:pPr>
            <w:r>
              <w:rPr>
                <w:sz w:val="24"/>
              </w:rPr>
              <w:t>1. Физические лица;</w:t>
            </w:r>
          </w:p>
          <w:p w14:paraId="115B9FD7" w14:textId="77777777" w:rsidR="00877107" w:rsidRDefault="00000000">
            <w:pPr>
              <w:pStyle w:val="afff8"/>
              <w:jc w:val="left"/>
              <w:rPr>
                <w:sz w:val="24"/>
              </w:rPr>
            </w:pPr>
            <w:r>
              <w:rPr>
                <w:sz w:val="24"/>
              </w:rPr>
              <w:t>2. Индивидуальные предприниматели.</w:t>
            </w:r>
          </w:p>
          <w:p w14:paraId="030FBFF8" w14:textId="77777777" w:rsidR="00877107" w:rsidRDefault="00000000">
            <w:pPr>
              <w:pStyle w:val="afff8"/>
              <w:jc w:val="left"/>
              <w:rPr>
                <w:sz w:val="24"/>
              </w:rPr>
            </w:pPr>
            <w:r>
              <w:rPr>
                <w:sz w:val="24"/>
              </w:rPr>
              <w:t xml:space="preserve">3. Лица, действующие в соответствии с законом, иными правовыми актами и учредительными документами без доверенности юридического лица, заинтересованного во </w:t>
            </w:r>
            <w:r>
              <w:rPr>
                <w:sz w:val="24"/>
              </w:rPr>
              <w:lastRenderedPageBreak/>
              <w:t>внесении изменений в разрешение на строительство.</w:t>
            </w:r>
          </w:p>
          <w:p w14:paraId="0E443DCD" w14:textId="77777777" w:rsidR="00877107" w:rsidRDefault="00000000">
            <w:pPr>
              <w:pStyle w:val="afff8"/>
              <w:jc w:val="left"/>
              <w:rPr>
                <w:sz w:val="24"/>
              </w:rPr>
            </w:pPr>
            <w:r>
              <w:rPr>
                <w:sz w:val="24"/>
              </w:rPr>
              <w:t>4.Представители в силу полномочий, основанных на доверенности или договоре, юридического лица, заинтересованного во внесении изменений в разрешение на строительство.</w:t>
            </w:r>
          </w:p>
          <w:p w14:paraId="6B03977F" w14:textId="77777777" w:rsidR="00877107" w:rsidRDefault="00000000">
            <w:pPr>
              <w:pStyle w:val="afff8"/>
              <w:jc w:val="left"/>
              <w:rPr>
                <w:sz w:val="24"/>
              </w:rPr>
            </w:pPr>
            <w:r>
              <w:rPr>
                <w:sz w:val="24"/>
              </w:rPr>
              <w:t>5. Участники юридического лица в предусмотренных законом случаях, заинтересованного в выдаче разрешения на строительство.</w:t>
            </w:r>
          </w:p>
        </w:tc>
      </w:tr>
    </w:tbl>
    <w:p w14:paraId="09B56F53" w14:textId="77777777" w:rsidR="00877107" w:rsidRDefault="00877107">
      <w:pPr>
        <w:pStyle w:val="a2"/>
        <w:widowControl/>
        <w:ind w:firstLine="555"/>
        <w:rPr>
          <w:color w:val="000000"/>
          <w:sz w:val="24"/>
        </w:rPr>
      </w:pPr>
    </w:p>
    <w:p w14:paraId="107C7F8C" w14:textId="77777777" w:rsidR="00877107" w:rsidRDefault="00000000">
      <w:pPr>
        <w:pStyle w:val="a2"/>
        <w:widowControl/>
        <w:rPr>
          <w:sz w:val="24"/>
        </w:rPr>
      </w:pPr>
      <w:r>
        <w:rPr>
          <w:color w:val="000000"/>
          <w:sz w:val="24"/>
        </w:rPr>
        <w:t>Таблица № 2</w:t>
      </w:r>
    </w:p>
    <w:p w14:paraId="1335E0C6" w14:textId="77777777" w:rsidR="00877107" w:rsidRDefault="00877107">
      <w:pPr>
        <w:pStyle w:val="a2"/>
        <w:widowControl/>
        <w:ind w:firstLine="555"/>
        <w:rPr>
          <w:color w:val="000000"/>
          <w:sz w:val="24"/>
        </w:rPr>
      </w:pPr>
    </w:p>
    <w:p w14:paraId="14FCC747" w14:textId="77777777" w:rsidR="00877107" w:rsidRDefault="00000000">
      <w:pPr>
        <w:pStyle w:val="a2"/>
        <w:widowControl/>
        <w:rPr>
          <w:sz w:val="24"/>
        </w:rPr>
      </w:pPr>
      <w:r>
        <w:rPr>
          <w:b/>
          <w:color w:val="000000"/>
          <w:sz w:val="24"/>
        </w:rPr>
        <w:t>Круг заявителей в соответствии с вариантами предоставления муниципальной услуги</w:t>
      </w:r>
    </w:p>
    <w:tbl>
      <w:tblPr>
        <w:tblW w:w="10205" w:type="dxa"/>
        <w:tblInd w:w="-6" w:type="dxa"/>
        <w:tblLayout w:type="fixed"/>
        <w:tblCellMar>
          <w:top w:w="75" w:type="dxa"/>
          <w:left w:w="75" w:type="dxa"/>
          <w:bottom w:w="75" w:type="dxa"/>
          <w:right w:w="75" w:type="dxa"/>
        </w:tblCellMar>
        <w:tblLook w:val="0000" w:firstRow="0" w:lastRow="0" w:firstColumn="0" w:lastColumn="0" w:noHBand="0" w:noVBand="0"/>
      </w:tblPr>
      <w:tblGrid>
        <w:gridCol w:w="2220"/>
        <w:gridCol w:w="7985"/>
      </w:tblGrid>
      <w:tr w:rsidR="00877107" w14:paraId="31AB1DEC" w14:textId="77777777">
        <w:tc>
          <w:tcPr>
            <w:tcW w:w="2220" w:type="dxa"/>
            <w:tcBorders>
              <w:top w:val="single" w:sz="6" w:space="0" w:color="000000"/>
              <w:left w:val="single" w:sz="6" w:space="0" w:color="000000"/>
              <w:bottom w:val="single" w:sz="6" w:space="0" w:color="000000"/>
              <w:right w:val="single" w:sz="6" w:space="0" w:color="000000"/>
            </w:tcBorders>
            <w:vAlign w:val="center"/>
          </w:tcPr>
          <w:p w14:paraId="40759CE0" w14:textId="77777777" w:rsidR="00877107" w:rsidRDefault="00000000">
            <w:pPr>
              <w:pStyle w:val="afff8"/>
              <w:rPr>
                <w:sz w:val="24"/>
              </w:rPr>
            </w:pPr>
            <w:bookmarkStart w:id="77" w:name="_00229_Копия_1"/>
            <w:bookmarkStart w:id="78" w:name="_00228_Копия_1"/>
            <w:bookmarkEnd w:id="77"/>
            <w:bookmarkEnd w:id="78"/>
            <w:r>
              <w:rPr>
                <w:b/>
                <w:bCs/>
                <w:sz w:val="24"/>
              </w:rPr>
              <w:t>№ варианта</w:t>
            </w:r>
          </w:p>
        </w:tc>
        <w:tc>
          <w:tcPr>
            <w:tcW w:w="7984" w:type="dxa"/>
            <w:tcBorders>
              <w:top w:val="single" w:sz="6" w:space="0" w:color="000000"/>
              <w:left w:val="single" w:sz="6" w:space="0" w:color="000000"/>
              <w:bottom w:val="single" w:sz="6" w:space="0" w:color="000000"/>
              <w:right w:val="single" w:sz="6" w:space="0" w:color="000000"/>
            </w:tcBorders>
            <w:vAlign w:val="center"/>
          </w:tcPr>
          <w:p w14:paraId="7B100C0C" w14:textId="77777777" w:rsidR="00877107" w:rsidRDefault="00000000">
            <w:pPr>
              <w:pStyle w:val="afff8"/>
              <w:rPr>
                <w:sz w:val="24"/>
              </w:rPr>
            </w:pPr>
            <w:bookmarkStart w:id="79" w:name="_00230_Копия_1"/>
            <w:bookmarkEnd w:id="79"/>
            <w:r>
              <w:rPr>
                <w:b/>
                <w:bCs/>
                <w:sz w:val="24"/>
              </w:rPr>
              <w:t>Комбинация значений признаков</w:t>
            </w:r>
          </w:p>
        </w:tc>
      </w:tr>
      <w:tr w:rsidR="00877107" w14:paraId="1A8DD956" w14:textId="77777777">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0CA7C06D" w14:textId="77777777" w:rsidR="00877107" w:rsidRDefault="00000000">
            <w:pPr>
              <w:pStyle w:val="afff8"/>
              <w:rPr>
                <w:sz w:val="24"/>
              </w:rPr>
            </w:pPr>
            <w:bookmarkStart w:id="80" w:name="_00231_Копия_1"/>
            <w:bookmarkEnd w:id="80"/>
            <w:r>
              <w:rPr>
                <w:sz w:val="24"/>
              </w:rPr>
              <w:t>Результат предоставления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за которым обращается заявитель</w:t>
            </w:r>
          </w:p>
        </w:tc>
      </w:tr>
      <w:tr w:rsidR="00877107" w14:paraId="0A61FCFA" w14:textId="77777777">
        <w:tc>
          <w:tcPr>
            <w:tcW w:w="2220" w:type="dxa"/>
            <w:tcBorders>
              <w:top w:val="single" w:sz="6" w:space="0" w:color="000000"/>
              <w:left w:val="single" w:sz="6" w:space="0" w:color="000000"/>
              <w:bottom w:val="single" w:sz="6" w:space="0" w:color="000000"/>
              <w:right w:val="single" w:sz="6" w:space="0" w:color="000000"/>
            </w:tcBorders>
            <w:vAlign w:val="center"/>
          </w:tcPr>
          <w:p w14:paraId="4ED77383" w14:textId="77777777" w:rsidR="00877107" w:rsidRDefault="00000000">
            <w:pPr>
              <w:pStyle w:val="afff8"/>
              <w:rPr>
                <w:sz w:val="24"/>
              </w:rPr>
            </w:pPr>
            <w:bookmarkStart w:id="81" w:name="_00232_Копия_1"/>
            <w:bookmarkEnd w:id="81"/>
            <w:r>
              <w:rPr>
                <w:sz w:val="24"/>
              </w:rPr>
              <w:t>1.</w:t>
            </w:r>
          </w:p>
        </w:tc>
        <w:tc>
          <w:tcPr>
            <w:tcW w:w="7984" w:type="dxa"/>
            <w:tcBorders>
              <w:top w:val="single" w:sz="6" w:space="0" w:color="000000"/>
              <w:left w:val="single" w:sz="6" w:space="0" w:color="000000"/>
              <w:bottom w:val="single" w:sz="6" w:space="0" w:color="000000"/>
              <w:right w:val="single" w:sz="6" w:space="0" w:color="000000"/>
            </w:tcBorders>
            <w:vAlign w:val="center"/>
          </w:tcPr>
          <w:p w14:paraId="3A773611" w14:textId="77777777" w:rsidR="00877107" w:rsidRDefault="00000000">
            <w:pPr>
              <w:pStyle w:val="afff8"/>
              <w:jc w:val="left"/>
              <w:rPr>
                <w:sz w:val="24"/>
              </w:rPr>
            </w:pPr>
            <w:bookmarkStart w:id="82" w:name="_00233_Копия_1"/>
            <w:bookmarkEnd w:id="82"/>
            <w:r>
              <w:rPr>
                <w:sz w:val="24"/>
              </w:rPr>
              <w:t>Заявитель, обратившийся лично</w:t>
            </w:r>
          </w:p>
        </w:tc>
      </w:tr>
      <w:tr w:rsidR="00877107" w14:paraId="6680FCB1" w14:textId="77777777">
        <w:tc>
          <w:tcPr>
            <w:tcW w:w="2220" w:type="dxa"/>
            <w:tcBorders>
              <w:top w:val="single" w:sz="6" w:space="0" w:color="000000"/>
              <w:left w:val="single" w:sz="6" w:space="0" w:color="000000"/>
              <w:bottom w:val="single" w:sz="6" w:space="0" w:color="000000"/>
              <w:right w:val="single" w:sz="6" w:space="0" w:color="000000"/>
            </w:tcBorders>
            <w:vAlign w:val="center"/>
          </w:tcPr>
          <w:p w14:paraId="6C32AB47" w14:textId="77777777" w:rsidR="00877107" w:rsidRDefault="00000000">
            <w:pPr>
              <w:pStyle w:val="afff8"/>
              <w:rPr>
                <w:sz w:val="24"/>
              </w:rPr>
            </w:pPr>
            <w:bookmarkStart w:id="83" w:name="_00234_Копия_1"/>
            <w:bookmarkEnd w:id="83"/>
            <w:r>
              <w:rPr>
                <w:sz w:val="24"/>
              </w:rPr>
              <w:t>2.</w:t>
            </w:r>
          </w:p>
        </w:tc>
        <w:tc>
          <w:tcPr>
            <w:tcW w:w="7984" w:type="dxa"/>
            <w:tcBorders>
              <w:top w:val="single" w:sz="6" w:space="0" w:color="000000"/>
              <w:left w:val="single" w:sz="6" w:space="0" w:color="000000"/>
              <w:bottom w:val="single" w:sz="6" w:space="0" w:color="000000"/>
              <w:right w:val="single" w:sz="6" w:space="0" w:color="000000"/>
            </w:tcBorders>
            <w:vAlign w:val="center"/>
          </w:tcPr>
          <w:p w14:paraId="6EE1C64A" w14:textId="77777777" w:rsidR="00877107" w:rsidRDefault="00000000">
            <w:pPr>
              <w:pStyle w:val="afff8"/>
              <w:jc w:val="left"/>
              <w:rPr>
                <w:sz w:val="24"/>
              </w:rPr>
            </w:pPr>
            <w:bookmarkStart w:id="84" w:name="_00235_Копия_1"/>
            <w:bookmarkEnd w:id="84"/>
            <w:r>
              <w:rPr>
                <w:sz w:val="24"/>
              </w:rPr>
              <w:t>Заявитель, обратившийся через законного представителя</w:t>
            </w:r>
          </w:p>
        </w:tc>
      </w:tr>
      <w:tr w:rsidR="00877107" w14:paraId="58B0D85C" w14:textId="77777777">
        <w:tc>
          <w:tcPr>
            <w:tcW w:w="2220" w:type="dxa"/>
            <w:tcBorders>
              <w:top w:val="single" w:sz="6" w:space="0" w:color="000000"/>
              <w:left w:val="single" w:sz="6" w:space="0" w:color="000000"/>
              <w:bottom w:val="single" w:sz="6" w:space="0" w:color="000000"/>
              <w:right w:val="single" w:sz="6" w:space="0" w:color="000000"/>
            </w:tcBorders>
            <w:vAlign w:val="center"/>
          </w:tcPr>
          <w:p w14:paraId="7D6AFD38" w14:textId="77777777" w:rsidR="00877107" w:rsidRDefault="00000000">
            <w:pPr>
              <w:pStyle w:val="afff8"/>
              <w:rPr>
                <w:sz w:val="24"/>
              </w:rPr>
            </w:pPr>
            <w:bookmarkStart w:id="85" w:name="_00236_Копия_1"/>
            <w:bookmarkEnd w:id="85"/>
            <w:r>
              <w:rPr>
                <w:sz w:val="24"/>
              </w:rPr>
              <w:t>3.</w:t>
            </w:r>
          </w:p>
        </w:tc>
        <w:tc>
          <w:tcPr>
            <w:tcW w:w="7984" w:type="dxa"/>
            <w:tcBorders>
              <w:top w:val="single" w:sz="6" w:space="0" w:color="000000"/>
              <w:left w:val="single" w:sz="6" w:space="0" w:color="000000"/>
              <w:bottom w:val="single" w:sz="6" w:space="0" w:color="000000"/>
              <w:right w:val="single" w:sz="6" w:space="0" w:color="000000"/>
            </w:tcBorders>
            <w:vAlign w:val="center"/>
          </w:tcPr>
          <w:p w14:paraId="0C815544" w14:textId="77777777" w:rsidR="00877107" w:rsidRDefault="00000000">
            <w:pPr>
              <w:pStyle w:val="afff8"/>
              <w:jc w:val="left"/>
              <w:rPr>
                <w:sz w:val="24"/>
              </w:rPr>
            </w:pPr>
            <w:bookmarkStart w:id="86" w:name="_00237_Копия_1"/>
            <w:bookmarkEnd w:id="86"/>
            <w:r>
              <w:rPr>
                <w:sz w:val="24"/>
              </w:rPr>
              <w:t>Заявитель, обратившийся через уполномоченного представителя</w:t>
            </w:r>
          </w:p>
        </w:tc>
      </w:tr>
    </w:tbl>
    <w:p w14:paraId="13692647" w14:textId="77777777" w:rsidR="00877107" w:rsidRDefault="00877107">
      <w:pPr>
        <w:pStyle w:val="a2"/>
        <w:widowControl/>
        <w:ind w:firstLine="555"/>
        <w:rPr>
          <w:color w:val="000000"/>
          <w:sz w:val="24"/>
        </w:rPr>
      </w:pPr>
    </w:p>
    <w:p w14:paraId="43EE3800" w14:textId="77777777" w:rsidR="00877107" w:rsidRDefault="00000000">
      <w:pPr>
        <w:pStyle w:val="a2"/>
        <w:widowControl/>
        <w:rPr>
          <w:sz w:val="24"/>
        </w:rPr>
      </w:pPr>
      <w:r>
        <w:rPr>
          <w:color w:val="000000"/>
          <w:sz w:val="24"/>
        </w:rPr>
        <w:t>Таблица № 3</w:t>
      </w:r>
    </w:p>
    <w:p w14:paraId="24E73969" w14:textId="77777777" w:rsidR="00877107" w:rsidRDefault="00877107">
      <w:pPr>
        <w:pStyle w:val="a2"/>
        <w:widowControl/>
        <w:ind w:firstLine="555"/>
        <w:rPr>
          <w:color w:val="000000"/>
          <w:sz w:val="24"/>
        </w:rPr>
      </w:pPr>
    </w:p>
    <w:p w14:paraId="559229B7" w14:textId="77777777" w:rsidR="00877107" w:rsidRDefault="00000000">
      <w:pPr>
        <w:pStyle w:val="a2"/>
        <w:widowControl/>
        <w:rPr>
          <w:sz w:val="24"/>
        </w:rPr>
      </w:pPr>
      <w:r>
        <w:rPr>
          <w:b/>
          <w:color w:val="000000"/>
          <w:sz w:val="24"/>
        </w:rPr>
        <w:t>Перечень общих признаков заявителей</w:t>
      </w:r>
    </w:p>
    <w:tbl>
      <w:tblPr>
        <w:tblW w:w="10205" w:type="dxa"/>
        <w:tblInd w:w="-6" w:type="dxa"/>
        <w:tblLayout w:type="fixed"/>
        <w:tblCellMar>
          <w:top w:w="75" w:type="dxa"/>
          <w:left w:w="75" w:type="dxa"/>
          <w:bottom w:w="75" w:type="dxa"/>
          <w:right w:w="75" w:type="dxa"/>
        </w:tblCellMar>
        <w:tblLook w:val="0000" w:firstRow="0" w:lastRow="0" w:firstColumn="0" w:lastColumn="0" w:noHBand="0" w:noVBand="0"/>
      </w:tblPr>
      <w:tblGrid>
        <w:gridCol w:w="570"/>
        <w:gridCol w:w="3379"/>
        <w:gridCol w:w="6256"/>
      </w:tblGrid>
      <w:tr w:rsidR="00877107" w14:paraId="57796299" w14:textId="77777777">
        <w:tc>
          <w:tcPr>
            <w:tcW w:w="570" w:type="dxa"/>
            <w:tcBorders>
              <w:top w:val="single" w:sz="6" w:space="0" w:color="000000"/>
              <w:left w:val="single" w:sz="6" w:space="0" w:color="000000"/>
              <w:bottom w:val="single" w:sz="6" w:space="0" w:color="000000"/>
              <w:right w:val="single" w:sz="6" w:space="0" w:color="000000"/>
            </w:tcBorders>
            <w:vAlign w:val="center"/>
          </w:tcPr>
          <w:p w14:paraId="635730A3" w14:textId="77777777" w:rsidR="00877107" w:rsidRDefault="00000000">
            <w:pPr>
              <w:pStyle w:val="afff8"/>
              <w:rPr>
                <w:sz w:val="24"/>
              </w:rPr>
            </w:pPr>
            <w:r>
              <w:rPr>
                <w:b/>
                <w:sz w:val="24"/>
              </w:rPr>
              <w:t>№ п/п</w:t>
            </w:r>
          </w:p>
        </w:tc>
        <w:tc>
          <w:tcPr>
            <w:tcW w:w="3379" w:type="dxa"/>
            <w:tcBorders>
              <w:top w:val="single" w:sz="6" w:space="0" w:color="000000"/>
              <w:left w:val="single" w:sz="6" w:space="0" w:color="000000"/>
              <w:bottom w:val="single" w:sz="6" w:space="0" w:color="000000"/>
              <w:right w:val="single" w:sz="6" w:space="0" w:color="000000"/>
            </w:tcBorders>
            <w:vAlign w:val="center"/>
          </w:tcPr>
          <w:p w14:paraId="22F1D148" w14:textId="77777777" w:rsidR="00877107" w:rsidRDefault="00000000">
            <w:pPr>
              <w:pStyle w:val="afff8"/>
              <w:rPr>
                <w:sz w:val="24"/>
              </w:rPr>
            </w:pPr>
            <w:bookmarkStart w:id="87" w:name="_002403_Копия_1"/>
            <w:bookmarkEnd w:id="87"/>
            <w:r>
              <w:rPr>
                <w:b/>
                <w:sz w:val="24"/>
              </w:rPr>
              <w:t>Признак заявителя</w:t>
            </w:r>
          </w:p>
        </w:tc>
        <w:tc>
          <w:tcPr>
            <w:tcW w:w="6256" w:type="dxa"/>
            <w:tcBorders>
              <w:top w:val="single" w:sz="6" w:space="0" w:color="000000"/>
              <w:left w:val="single" w:sz="6" w:space="0" w:color="000000"/>
              <w:bottom w:val="single" w:sz="6" w:space="0" w:color="000000"/>
              <w:right w:val="single" w:sz="6" w:space="0" w:color="000000"/>
            </w:tcBorders>
            <w:vAlign w:val="center"/>
          </w:tcPr>
          <w:p w14:paraId="31F6787F" w14:textId="77777777" w:rsidR="00877107" w:rsidRDefault="00000000">
            <w:pPr>
              <w:pStyle w:val="afff8"/>
              <w:rPr>
                <w:sz w:val="24"/>
              </w:rPr>
            </w:pPr>
            <w:bookmarkStart w:id="88" w:name="_002413_Копия_1"/>
            <w:bookmarkEnd w:id="88"/>
            <w:r>
              <w:rPr>
                <w:b/>
                <w:sz w:val="24"/>
              </w:rPr>
              <w:t>Значения признака заявителя</w:t>
            </w:r>
          </w:p>
        </w:tc>
      </w:tr>
      <w:tr w:rsidR="00877107" w14:paraId="30F7D647" w14:textId="77777777">
        <w:tc>
          <w:tcPr>
            <w:tcW w:w="10205" w:type="dxa"/>
            <w:gridSpan w:val="3"/>
            <w:tcBorders>
              <w:top w:val="single" w:sz="6" w:space="0" w:color="000000"/>
              <w:left w:val="single" w:sz="6" w:space="0" w:color="000000"/>
              <w:bottom w:val="single" w:sz="6" w:space="0" w:color="000000"/>
              <w:right w:val="single" w:sz="6" w:space="0" w:color="000000"/>
            </w:tcBorders>
            <w:vAlign w:val="center"/>
          </w:tcPr>
          <w:p w14:paraId="66C865D7" w14:textId="77777777" w:rsidR="00877107" w:rsidRDefault="00000000">
            <w:pPr>
              <w:pStyle w:val="afff8"/>
              <w:rPr>
                <w:sz w:val="24"/>
              </w:rPr>
            </w:pPr>
            <w:bookmarkStart w:id="89" w:name="_002423_Копия_1"/>
            <w:bookmarkEnd w:id="89"/>
            <w:r>
              <w:rPr>
                <w:sz w:val="24"/>
              </w:rPr>
              <w:t>Результат предоставления услуги «</w:t>
            </w:r>
            <w:r>
              <w:rPr>
                <w:color w:val="000000"/>
                <w:sz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sz w:val="24"/>
              </w:rPr>
              <w:t>»</w:t>
            </w:r>
          </w:p>
        </w:tc>
      </w:tr>
      <w:tr w:rsidR="00877107" w14:paraId="7F62E178" w14:textId="77777777">
        <w:tc>
          <w:tcPr>
            <w:tcW w:w="570" w:type="dxa"/>
            <w:tcBorders>
              <w:top w:val="single" w:sz="6" w:space="0" w:color="000000"/>
              <w:left w:val="single" w:sz="6" w:space="0" w:color="000000"/>
              <w:bottom w:val="single" w:sz="6" w:space="0" w:color="000000"/>
              <w:right w:val="single" w:sz="6" w:space="0" w:color="000000"/>
            </w:tcBorders>
            <w:vAlign w:val="center"/>
          </w:tcPr>
          <w:p w14:paraId="2EE42E39" w14:textId="77777777" w:rsidR="00877107" w:rsidRDefault="00000000">
            <w:pPr>
              <w:pStyle w:val="afff8"/>
              <w:rPr>
                <w:sz w:val="24"/>
              </w:rPr>
            </w:pPr>
            <w:bookmarkStart w:id="90" w:name="_002433_Копия_1"/>
            <w:bookmarkEnd w:id="90"/>
            <w:r>
              <w:rPr>
                <w:sz w:val="24"/>
              </w:rPr>
              <w:t>1.</w:t>
            </w:r>
          </w:p>
        </w:tc>
        <w:tc>
          <w:tcPr>
            <w:tcW w:w="3379" w:type="dxa"/>
            <w:tcBorders>
              <w:top w:val="single" w:sz="6" w:space="0" w:color="000000"/>
              <w:left w:val="single" w:sz="6" w:space="0" w:color="000000"/>
              <w:bottom w:val="single" w:sz="6" w:space="0" w:color="000000"/>
              <w:right w:val="single" w:sz="6" w:space="0" w:color="000000"/>
            </w:tcBorders>
            <w:vAlign w:val="center"/>
          </w:tcPr>
          <w:p w14:paraId="02CDFEAD" w14:textId="77777777" w:rsidR="00877107" w:rsidRDefault="00000000">
            <w:pPr>
              <w:pStyle w:val="afff8"/>
              <w:rPr>
                <w:sz w:val="24"/>
              </w:rPr>
            </w:pPr>
            <w:bookmarkStart w:id="91" w:name="_002443_Копия_1"/>
            <w:bookmarkEnd w:id="91"/>
            <w:r>
              <w:rPr>
                <w:sz w:val="24"/>
              </w:rPr>
              <w:t>Категория заявителя</w:t>
            </w:r>
          </w:p>
        </w:tc>
        <w:tc>
          <w:tcPr>
            <w:tcW w:w="6256" w:type="dxa"/>
            <w:tcBorders>
              <w:top w:val="single" w:sz="6" w:space="0" w:color="000000"/>
              <w:left w:val="single" w:sz="6" w:space="0" w:color="000000"/>
              <w:bottom w:val="single" w:sz="6" w:space="0" w:color="000000"/>
              <w:right w:val="single" w:sz="6" w:space="0" w:color="000000"/>
            </w:tcBorders>
            <w:vAlign w:val="center"/>
          </w:tcPr>
          <w:p w14:paraId="33AFEEA4" w14:textId="77777777" w:rsidR="00877107" w:rsidRDefault="00000000">
            <w:pPr>
              <w:pStyle w:val="afff8"/>
              <w:jc w:val="left"/>
              <w:rPr>
                <w:sz w:val="24"/>
              </w:rPr>
            </w:pPr>
            <w:bookmarkStart w:id="92" w:name="_002453_Копия_1"/>
            <w:bookmarkEnd w:id="92"/>
            <w:r>
              <w:rPr>
                <w:sz w:val="24"/>
              </w:rPr>
              <w:t>Индивидуальные предприниматели, юридические лица, заинтересованные в выдаче разрешения на строительство.</w:t>
            </w:r>
          </w:p>
        </w:tc>
      </w:tr>
      <w:tr w:rsidR="00877107" w14:paraId="159070FB" w14:textId="77777777">
        <w:tc>
          <w:tcPr>
            <w:tcW w:w="570" w:type="dxa"/>
            <w:tcBorders>
              <w:top w:val="single" w:sz="6" w:space="0" w:color="000000"/>
              <w:left w:val="single" w:sz="6" w:space="0" w:color="000000"/>
              <w:bottom w:val="single" w:sz="6" w:space="0" w:color="000000"/>
              <w:right w:val="single" w:sz="6" w:space="0" w:color="000000"/>
            </w:tcBorders>
            <w:vAlign w:val="center"/>
          </w:tcPr>
          <w:p w14:paraId="0F70ABE9" w14:textId="77777777" w:rsidR="00877107" w:rsidRDefault="00000000">
            <w:pPr>
              <w:pStyle w:val="afff8"/>
              <w:rPr>
                <w:sz w:val="24"/>
              </w:rPr>
            </w:pPr>
            <w:bookmarkStart w:id="93" w:name="_002463_Копия_1"/>
            <w:bookmarkEnd w:id="93"/>
            <w:r>
              <w:rPr>
                <w:sz w:val="24"/>
              </w:rPr>
              <w:t>2.</w:t>
            </w:r>
          </w:p>
        </w:tc>
        <w:tc>
          <w:tcPr>
            <w:tcW w:w="3379" w:type="dxa"/>
            <w:tcBorders>
              <w:top w:val="single" w:sz="6" w:space="0" w:color="000000"/>
              <w:left w:val="single" w:sz="6" w:space="0" w:color="000000"/>
              <w:bottom w:val="single" w:sz="6" w:space="0" w:color="000000"/>
              <w:right w:val="single" w:sz="6" w:space="0" w:color="000000"/>
            </w:tcBorders>
            <w:vAlign w:val="center"/>
          </w:tcPr>
          <w:p w14:paraId="707FD219" w14:textId="77777777" w:rsidR="00877107" w:rsidRDefault="00000000">
            <w:pPr>
              <w:pStyle w:val="afff8"/>
              <w:rPr>
                <w:sz w:val="24"/>
              </w:rPr>
            </w:pPr>
            <w:bookmarkStart w:id="94" w:name="_002473_Копия_1"/>
            <w:bookmarkEnd w:id="94"/>
            <w:r>
              <w:rPr>
                <w:sz w:val="24"/>
              </w:rPr>
              <w:t>Заявитель обратился лично или через представителя?</w:t>
            </w:r>
          </w:p>
        </w:tc>
        <w:tc>
          <w:tcPr>
            <w:tcW w:w="6256" w:type="dxa"/>
            <w:tcBorders>
              <w:top w:val="single" w:sz="6" w:space="0" w:color="000000"/>
              <w:left w:val="single" w:sz="6" w:space="0" w:color="000000"/>
              <w:bottom w:val="single" w:sz="6" w:space="0" w:color="000000"/>
              <w:right w:val="single" w:sz="6" w:space="0" w:color="000000"/>
            </w:tcBorders>
            <w:vAlign w:val="center"/>
          </w:tcPr>
          <w:p w14:paraId="72ABFBB8" w14:textId="77777777" w:rsidR="00877107" w:rsidRDefault="00000000">
            <w:pPr>
              <w:pStyle w:val="afff8"/>
              <w:jc w:val="left"/>
              <w:rPr>
                <w:sz w:val="24"/>
              </w:rPr>
            </w:pPr>
            <w:bookmarkStart w:id="95" w:name="_002483_Копия_1"/>
            <w:bookmarkEnd w:id="95"/>
            <w:r>
              <w:rPr>
                <w:sz w:val="24"/>
              </w:rPr>
              <w:t>1. Обратившийся лично</w:t>
            </w:r>
          </w:p>
          <w:p w14:paraId="4AE4BEC0" w14:textId="77777777" w:rsidR="00877107" w:rsidRDefault="00000000">
            <w:pPr>
              <w:pStyle w:val="afff8"/>
              <w:jc w:val="left"/>
              <w:rPr>
                <w:sz w:val="24"/>
              </w:rPr>
            </w:pPr>
            <w:r>
              <w:rPr>
                <w:sz w:val="24"/>
              </w:rPr>
              <w:t>2. Обратившийся через законного представителя</w:t>
            </w:r>
          </w:p>
          <w:p w14:paraId="44769DCC" w14:textId="77777777" w:rsidR="00877107" w:rsidRDefault="00000000">
            <w:pPr>
              <w:pStyle w:val="afff8"/>
              <w:jc w:val="left"/>
              <w:rPr>
                <w:sz w:val="24"/>
              </w:rPr>
            </w:pPr>
            <w:r>
              <w:rPr>
                <w:sz w:val="24"/>
              </w:rPr>
              <w:t>3. Обратившийся через уполномоченного представителя</w:t>
            </w:r>
          </w:p>
        </w:tc>
      </w:tr>
    </w:tbl>
    <w:p w14:paraId="614B06CD" w14:textId="77777777" w:rsidR="00877107" w:rsidRDefault="00877107">
      <w:pPr>
        <w:sectPr w:rsidR="00877107">
          <w:headerReference w:type="even" r:id="rId26"/>
          <w:headerReference w:type="default" r:id="rId27"/>
          <w:footerReference w:type="even" r:id="rId28"/>
          <w:footerReference w:type="default" r:id="rId29"/>
          <w:headerReference w:type="first" r:id="rId30"/>
          <w:footerReference w:type="first" r:id="rId31"/>
          <w:pgSz w:w="11906" w:h="16838"/>
          <w:pgMar w:top="1134" w:right="567" w:bottom="1134" w:left="1134" w:header="567" w:footer="567" w:gutter="0"/>
          <w:cols w:space="720"/>
          <w:formProt w:val="0"/>
          <w:titlePg/>
          <w:docGrid w:linePitch="600" w:charSpace="24576"/>
        </w:sectPr>
      </w:pPr>
    </w:p>
    <w:p w14:paraId="1650DA77" w14:textId="77777777" w:rsidR="00877107" w:rsidRDefault="00000000">
      <w:pPr>
        <w:pStyle w:val="a2"/>
        <w:jc w:val="right"/>
        <w:rPr>
          <w:sz w:val="24"/>
        </w:rPr>
      </w:pPr>
      <w:bookmarkStart w:id="96" w:name="__DdeLink__1841335_3658534770_Копия_1"/>
      <w:bookmarkEnd w:id="96"/>
      <w:r>
        <w:rPr>
          <w:color w:val="000000"/>
          <w:sz w:val="24"/>
        </w:rPr>
        <w:lastRenderedPageBreak/>
        <w:t>Приложение № 3</w:t>
      </w:r>
    </w:p>
    <w:p w14:paraId="36D9C19A" w14:textId="77777777" w:rsidR="00877107" w:rsidRDefault="00000000">
      <w:pPr>
        <w:pStyle w:val="a2"/>
        <w:jc w:val="right"/>
        <w:rPr>
          <w:sz w:val="24"/>
        </w:rPr>
      </w:pPr>
      <w:r>
        <w:rPr>
          <w:color w:val="000000"/>
          <w:sz w:val="24"/>
        </w:rPr>
        <w:t>к административному регламенту</w:t>
      </w:r>
    </w:p>
    <w:p w14:paraId="5AE4F787" w14:textId="77777777" w:rsidR="00877107" w:rsidRDefault="00000000">
      <w:pPr>
        <w:pStyle w:val="a2"/>
        <w:jc w:val="right"/>
        <w:rPr>
          <w:sz w:val="24"/>
        </w:rPr>
      </w:pPr>
      <w:r>
        <w:rPr>
          <w:color w:val="000000"/>
          <w:sz w:val="24"/>
        </w:rPr>
        <w:t xml:space="preserve">предоставления муниципальной услуги </w:t>
      </w:r>
    </w:p>
    <w:p w14:paraId="1CF8D3EE" w14:textId="77777777" w:rsidR="00877107" w:rsidRDefault="00000000">
      <w:pPr>
        <w:pStyle w:val="a2"/>
        <w:widowControl/>
        <w:ind w:firstLine="555"/>
        <w:jc w:val="right"/>
        <w:rPr>
          <w:sz w:val="24"/>
        </w:rPr>
      </w:pPr>
      <w:bookmarkStart w:id="97" w:name="__DdeLink__974305_36585347701_Копия_1"/>
      <w:r>
        <w:rPr>
          <w:color w:val="000000"/>
          <w:sz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bookmarkEnd w:id="97"/>
    </w:p>
    <w:p w14:paraId="10E71BCB" w14:textId="77777777" w:rsidR="00877107" w:rsidRDefault="00877107">
      <w:pPr>
        <w:pStyle w:val="a2"/>
        <w:widowControl/>
        <w:ind w:firstLine="555"/>
        <w:rPr>
          <w:color w:val="000000"/>
          <w:sz w:val="24"/>
        </w:rPr>
      </w:pPr>
      <w:bookmarkStart w:id="98" w:name="__DdeLink__1841335_36585347701_Копия_1"/>
      <w:bookmarkEnd w:id="98"/>
    </w:p>
    <w:p w14:paraId="0D21F56B" w14:textId="77777777" w:rsidR="00877107" w:rsidRDefault="00000000">
      <w:pPr>
        <w:pStyle w:val="a2"/>
        <w:widowControl/>
        <w:ind w:firstLine="555"/>
        <w:jc w:val="center"/>
        <w:rPr>
          <w:sz w:val="24"/>
        </w:rPr>
      </w:pPr>
      <w:r>
        <w:rPr>
          <w:b/>
          <w:color w:val="000000"/>
          <w:sz w:val="24"/>
        </w:rPr>
        <w:t>Исчерпывающий перечень документов, необходимых для предоставления муниципальной услуги</w:t>
      </w:r>
    </w:p>
    <w:p w14:paraId="6AD0C5F6" w14:textId="77777777" w:rsidR="00877107" w:rsidRDefault="00877107">
      <w:pPr>
        <w:pStyle w:val="a2"/>
        <w:widowControl/>
        <w:ind w:firstLine="555"/>
        <w:rPr>
          <w:color w:val="000000"/>
          <w:sz w:val="24"/>
        </w:rPr>
      </w:pPr>
    </w:p>
    <w:p w14:paraId="66476221" w14:textId="77777777" w:rsidR="00877107" w:rsidRDefault="00000000">
      <w:pPr>
        <w:pStyle w:val="a2"/>
        <w:widowControl/>
        <w:rPr>
          <w:sz w:val="24"/>
        </w:rPr>
      </w:pPr>
      <w:r>
        <w:rPr>
          <w:color w:val="000000"/>
          <w:sz w:val="24"/>
        </w:rPr>
        <w:t>Таблица № 1</w:t>
      </w:r>
    </w:p>
    <w:tbl>
      <w:tblPr>
        <w:tblW w:w="10205" w:type="dxa"/>
        <w:tblInd w:w="-7" w:type="dxa"/>
        <w:tblLayout w:type="fixed"/>
        <w:tblCellMar>
          <w:top w:w="28" w:type="dxa"/>
          <w:bottom w:w="28" w:type="dxa"/>
        </w:tblCellMar>
        <w:tblLook w:val="0000" w:firstRow="0" w:lastRow="0" w:firstColumn="0" w:lastColumn="0" w:noHBand="0" w:noVBand="0"/>
      </w:tblPr>
      <w:tblGrid>
        <w:gridCol w:w="10205"/>
      </w:tblGrid>
      <w:tr w:rsidR="00877107" w14:paraId="37D45D87" w14:textId="77777777">
        <w:tc>
          <w:tcPr>
            <w:tcW w:w="10205" w:type="dxa"/>
            <w:tcBorders>
              <w:top w:val="single" w:sz="6" w:space="0" w:color="000000"/>
              <w:left w:val="single" w:sz="6" w:space="0" w:color="000000"/>
              <w:bottom w:val="single" w:sz="6" w:space="0" w:color="000000"/>
              <w:right w:val="single" w:sz="6" w:space="0" w:color="000000"/>
            </w:tcBorders>
            <w:vAlign w:val="center"/>
          </w:tcPr>
          <w:p w14:paraId="5B8C7E41" w14:textId="77777777" w:rsidR="00877107" w:rsidRDefault="00000000">
            <w:pPr>
              <w:pStyle w:val="afff8"/>
              <w:rPr>
                <w:sz w:val="24"/>
              </w:rPr>
            </w:pPr>
            <w:r>
              <w:rPr>
                <w:b/>
                <w:sz w:val="24"/>
              </w:rPr>
              <w:t>При обращении с заявлением о выдаче разрешения на строительство:</w:t>
            </w:r>
          </w:p>
        </w:tc>
      </w:tr>
      <w:tr w:rsidR="00877107" w14:paraId="6062FAD7" w14:textId="77777777">
        <w:tc>
          <w:tcPr>
            <w:tcW w:w="10205" w:type="dxa"/>
            <w:tcBorders>
              <w:top w:val="single" w:sz="6" w:space="0" w:color="000000"/>
              <w:left w:val="single" w:sz="6" w:space="0" w:color="000000"/>
              <w:bottom w:val="single" w:sz="6" w:space="0" w:color="000000"/>
              <w:right w:val="single" w:sz="6" w:space="0" w:color="000000"/>
            </w:tcBorders>
            <w:vAlign w:val="center"/>
          </w:tcPr>
          <w:p w14:paraId="6914DCAE" w14:textId="77777777" w:rsidR="00877107" w:rsidRDefault="00000000">
            <w:pPr>
              <w:pStyle w:val="afff8"/>
              <w:rPr>
                <w:sz w:val="24"/>
              </w:rPr>
            </w:pPr>
            <w:r>
              <w:rPr>
                <w:sz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877107" w14:paraId="10E929D4" w14:textId="77777777">
        <w:tc>
          <w:tcPr>
            <w:tcW w:w="10205" w:type="dxa"/>
            <w:tcBorders>
              <w:top w:val="single" w:sz="6" w:space="0" w:color="000000"/>
              <w:left w:val="single" w:sz="6" w:space="0" w:color="000000"/>
              <w:bottom w:val="single" w:sz="6" w:space="0" w:color="000000"/>
              <w:right w:val="single" w:sz="6" w:space="0" w:color="000000"/>
            </w:tcBorders>
            <w:vAlign w:val="center"/>
          </w:tcPr>
          <w:p w14:paraId="503DFF11" w14:textId="77777777" w:rsidR="00877107" w:rsidRDefault="00000000">
            <w:pPr>
              <w:pStyle w:val="afff8"/>
              <w:jc w:val="left"/>
              <w:rPr>
                <w:sz w:val="24"/>
              </w:rPr>
            </w:pPr>
            <w:r>
              <w:rPr>
                <w:sz w:val="24"/>
              </w:rPr>
              <w:t>1) заявление о выдаче разрешения на строительство по форме согласно приложению № 5 к настоящему административному регламенту;</w:t>
            </w:r>
          </w:p>
          <w:p w14:paraId="756F1DC4" w14:textId="77777777" w:rsidR="00877107" w:rsidRDefault="00000000">
            <w:pPr>
              <w:pStyle w:val="afff8"/>
              <w:jc w:val="left"/>
              <w:rPr>
                <w:sz w:val="24"/>
              </w:rPr>
            </w:pPr>
            <w:r>
              <w:rPr>
                <w:sz w:val="24"/>
              </w:rPr>
              <w:t>2) подтверждение соответствия вносимых в проектную документацию изменений требованиям, указанным в части 3.8 статьи 49 ГрК РФ,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ГрК РФ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ГрК РФ;</w:t>
            </w:r>
          </w:p>
          <w:p w14:paraId="42D5EC4D" w14:textId="77777777" w:rsidR="00877107" w:rsidRDefault="00000000">
            <w:pPr>
              <w:pStyle w:val="afff8"/>
              <w:jc w:val="left"/>
              <w:rPr>
                <w:sz w:val="24"/>
              </w:rPr>
            </w:pPr>
            <w:r>
              <w:rPr>
                <w:sz w:val="24"/>
              </w:rPr>
              <w:t>3) 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ГрК РФ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14:paraId="23D728CE" w14:textId="77777777" w:rsidR="00877107" w:rsidRDefault="00000000">
            <w:pPr>
              <w:pStyle w:val="afff8"/>
              <w:jc w:val="left"/>
              <w:rPr>
                <w:sz w:val="24"/>
              </w:rPr>
            </w:pPr>
            <w:r>
              <w:rPr>
                <w:sz w:val="24"/>
              </w:rPr>
              <w:t>4)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14:paraId="104530B8" w14:textId="77777777" w:rsidR="00877107" w:rsidRDefault="00000000">
            <w:pPr>
              <w:pStyle w:val="afff8"/>
              <w:jc w:val="both"/>
              <w:rPr>
                <w:sz w:val="24"/>
              </w:rPr>
            </w:pPr>
            <w:r>
              <w:rPr>
                <w:sz w:val="24"/>
              </w:rPr>
              <w:t>5)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14:paraId="496ABA11" w14:textId="77777777" w:rsidR="00877107" w:rsidRDefault="00000000">
            <w:pPr>
              <w:pStyle w:val="afff8"/>
              <w:jc w:val="left"/>
              <w:rPr>
                <w:sz w:val="24"/>
              </w:rPr>
            </w:pPr>
            <w:r>
              <w:rPr>
                <w:sz w:val="24"/>
              </w:rPr>
              <w:t xml:space="preserve">6) документы, предусмотренные законодательством Российской Федерации об объектах </w:t>
            </w:r>
            <w:r>
              <w:rPr>
                <w:sz w:val="24"/>
              </w:rPr>
              <w:lastRenderedPageBreak/>
              <w:t>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14:paraId="1E70F2FF" w14:textId="77777777" w:rsidR="00877107" w:rsidRDefault="00000000">
            <w:pPr>
              <w:pStyle w:val="afff8"/>
              <w:jc w:val="left"/>
              <w:rPr>
                <w:sz w:val="24"/>
              </w:rPr>
            </w:pPr>
            <w:r>
              <w:rPr>
                <w:sz w:val="24"/>
              </w:rPr>
              <w:t>7) документ, удостоверяющий личность заявителя;</w:t>
            </w:r>
          </w:p>
          <w:p w14:paraId="6E26EBCA" w14:textId="77777777" w:rsidR="00877107" w:rsidRDefault="00000000">
            <w:pPr>
              <w:pStyle w:val="afff8"/>
              <w:jc w:val="left"/>
              <w:rPr>
                <w:sz w:val="24"/>
              </w:rPr>
            </w:pPr>
            <w:r>
              <w:rPr>
                <w:sz w:val="24"/>
              </w:rPr>
              <w:t>8) документ, подтверждающий полномочия представителя (если от имени заявителя действует представитель);</w:t>
            </w:r>
          </w:p>
          <w:p w14:paraId="66308557" w14:textId="77777777" w:rsidR="00877107" w:rsidRDefault="00000000">
            <w:pPr>
              <w:pStyle w:val="afff8"/>
              <w:jc w:val="left"/>
              <w:rPr>
                <w:sz w:val="24"/>
              </w:rPr>
            </w:pPr>
            <w:r>
              <w:rPr>
                <w:sz w:val="24"/>
              </w:rPr>
              <w:t>9)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частями 1.1 и 1.2 статьи 57.3 ГрК РФ, если иное не установлено частью 7.3 ГрК РФ, если право не зарегистрировано в ЕГРН;</w:t>
            </w:r>
          </w:p>
          <w:p w14:paraId="6E78363E" w14:textId="77777777" w:rsidR="00877107" w:rsidRDefault="00000000">
            <w:pPr>
              <w:pStyle w:val="afff8"/>
              <w:jc w:val="left"/>
              <w:rPr>
                <w:sz w:val="24"/>
              </w:rPr>
            </w:pPr>
            <w:r>
              <w:rPr>
                <w:sz w:val="24"/>
              </w:rPr>
              <w:t>10) результаты инженерных изысканий и следующие материалы, содержащиеся в утвержденной в соответствии с частью 15 статьи 48 ГрК РФ проектной документации:</w:t>
            </w:r>
          </w:p>
          <w:p w14:paraId="14C5C7FC" w14:textId="77777777" w:rsidR="00877107" w:rsidRDefault="00000000">
            <w:pPr>
              <w:pStyle w:val="afff8"/>
              <w:jc w:val="left"/>
              <w:rPr>
                <w:sz w:val="24"/>
              </w:rPr>
            </w:pPr>
            <w:r>
              <w:rPr>
                <w:sz w:val="24"/>
              </w:rPr>
              <w:t>а) пояснительная записка;</w:t>
            </w:r>
          </w:p>
          <w:p w14:paraId="0295D1E9" w14:textId="77777777" w:rsidR="00877107" w:rsidRDefault="00000000">
            <w:pPr>
              <w:pStyle w:val="afff8"/>
              <w:jc w:val="left"/>
              <w:rPr>
                <w:sz w:val="24"/>
              </w:rPr>
            </w:pPr>
            <w:r>
              <w:rPr>
                <w:sz w:val="24"/>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48A2966F" w14:textId="77777777" w:rsidR="00877107" w:rsidRDefault="00000000">
            <w:pPr>
              <w:pStyle w:val="afff8"/>
              <w:jc w:val="left"/>
              <w:rPr>
                <w:sz w:val="24"/>
              </w:rPr>
            </w:pPr>
            <w:r>
              <w:rPr>
                <w:sz w:val="24"/>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20720269" w14:textId="77777777" w:rsidR="00877107" w:rsidRDefault="00000000">
            <w:pPr>
              <w:pStyle w:val="afff8"/>
              <w:jc w:val="left"/>
              <w:rPr>
                <w:sz w:val="24"/>
              </w:rPr>
            </w:pPr>
            <w:r>
              <w:rPr>
                <w:sz w:val="24"/>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50D337B5" w14:textId="77777777" w:rsidR="00877107" w:rsidRDefault="00000000">
            <w:pPr>
              <w:pStyle w:val="afff8"/>
              <w:jc w:val="left"/>
              <w:rPr>
                <w:sz w:val="24"/>
              </w:rPr>
            </w:pPr>
            <w:r>
              <w:rPr>
                <w:sz w:val="24"/>
              </w:rPr>
              <w:t>Данные документы предоставляются самостоятельно в случае отсутствия едином государственном реестре заключений.</w:t>
            </w:r>
          </w:p>
          <w:p w14:paraId="520CF21F" w14:textId="77777777" w:rsidR="00877107" w:rsidRDefault="00000000">
            <w:pPr>
              <w:pStyle w:val="afff8"/>
              <w:jc w:val="left"/>
              <w:rPr>
                <w:sz w:val="24"/>
              </w:rPr>
            </w:pPr>
            <w:r>
              <w:rPr>
                <w:sz w:val="24"/>
              </w:rPr>
              <w:t>11)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ГрК РФ),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ГрК РФ), если такая проектная документация подлежит экспертизе в соответствии со статьей 49 ГрК РФ, положительное заключение государственной экспертизы проектной документации в случаях, предусмотренных частью 3.4 статьи 49 ГрК РФ, положительное заключение государственной экологической экспертизы проектной документации в случаях, предусмотренных частью 6 статьи 49 ГрК РФ.</w:t>
            </w:r>
          </w:p>
          <w:p w14:paraId="55B16128" w14:textId="77777777" w:rsidR="00877107" w:rsidRDefault="00000000">
            <w:pPr>
              <w:pStyle w:val="afff8"/>
              <w:jc w:val="left"/>
              <w:rPr>
                <w:sz w:val="24"/>
              </w:rPr>
            </w:pPr>
            <w:r>
              <w:rPr>
                <w:sz w:val="24"/>
              </w:rPr>
              <w:t>Данные документы предоставляются самостоятельно в случае отсутствия едином государственном реестре заключений.</w:t>
            </w:r>
          </w:p>
        </w:tc>
      </w:tr>
    </w:tbl>
    <w:p w14:paraId="5BF66BE0" w14:textId="77777777" w:rsidR="00877107" w:rsidRDefault="00877107">
      <w:pPr>
        <w:pStyle w:val="a2"/>
        <w:widowControl/>
        <w:rPr>
          <w:color w:val="000000"/>
          <w:sz w:val="24"/>
        </w:rPr>
      </w:pPr>
    </w:p>
    <w:p w14:paraId="1795639E" w14:textId="77777777" w:rsidR="00877107" w:rsidRDefault="00000000">
      <w:pPr>
        <w:pStyle w:val="a2"/>
        <w:widowControl/>
        <w:rPr>
          <w:sz w:val="24"/>
        </w:rPr>
      </w:pPr>
      <w:r>
        <w:rPr>
          <w:color w:val="000000"/>
          <w:sz w:val="24"/>
        </w:rPr>
        <w:t>Таблица № 2</w:t>
      </w:r>
    </w:p>
    <w:tbl>
      <w:tblPr>
        <w:tblW w:w="10205" w:type="dxa"/>
        <w:tblInd w:w="-7" w:type="dxa"/>
        <w:tblLayout w:type="fixed"/>
        <w:tblCellMar>
          <w:top w:w="28" w:type="dxa"/>
          <w:bottom w:w="28" w:type="dxa"/>
        </w:tblCellMar>
        <w:tblLook w:val="0000" w:firstRow="0" w:lastRow="0" w:firstColumn="0" w:lastColumn="0" w:noHBand="0" w:noVBand="0"/>
      </w:tblPr>
      <w:tblGrid>
        <w:gridCol w:w="10205"/>
      </w:tblGrid>
      <w:tr w:rsidR="00877107" w14:paraId="0B1DA5FF" w14:textId="77777777">
        <w:tc>
          <w:tcPr>
            <w:tcW w:w="10205" w:type="dxa"/>
            <w:tcBorders>
              <w:top w:val="single" w:sz="6" w:space="0" w:color="000000"/>
              <w:left w:val="single" w:sz="6" w:space="0" w:color="000000"/>
              <w:bottom w:val="single" w:sz="6" w:space="0" w:color="000000"/>
              <w:right w:val="single" w:sz="6" w:space="0" w:color="000000"/>
            </w:tcBorders>
            <w:vAlign w:val="center"/>
          </w:tcPr>
          <w:p w14:paraId="591B65CF" w14:textId="77777777" w:rsidR="00877107" w:rsidRDefault="00000000">
            <w:pPr>
              <w:pStyle w:val="afff8"/>
              <w:jc w:val="left"/>
              <w:rPr>
                <w:sz w:val="24"/>
              </w:rPr>
            </w:pPr>
            <w:r>
              <w:rPr>
                <w:b/>
                <w:sz w:val="24"/>
              </w:rPr>
              <w:t>При обращении с заявлением о выдаче разрешения на строительство:</w:t>
            </w:r>
          </w:p>
        </w:tc>
      </w:tr>
      <w:tr w:rsidR="00877107" w14:paraId="1CDEA735" w14:textId="77777777">
        <w:tc>
          <w:tcPr>
            <w:tcW w:w="10205" w:type="dxa"/>
            <w:tcBorders>
              <w:top w:val="single" w:sz="6" w:space="0" w:color="000000"/>
              <w:left w:val="single" w:sz="6" w:space="0" w:color="000000"/>
              <w:bottom w:val="single" w:sz="6" w:space="0" w:color="000000"/>
              <w:right w:val="single" w:sz="6" w:space="0" w:color="000000"/>
            </w:tcBorders>
            <w:vAlign w:val="center"/>
          </w:tcPr>
          <w:p w14:paraId="0B75DB6A" w14:textId="77777777" w:rsidR="00877107" w:rsidRDefault="00000000">
            <w:pPr>
              <w:pStyle w:val="afff8"/>
              <w:rPr>
                <w:sz w:val="24"/>
              </w:rPr>
            </w:pPr>
            <w:r>
              <w:rPr>
                <w:sz w:val="24"/>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w:t>
            </w:r>
          </w:p>
          <w:p w14:paraId="436F38B1" w14:textId="77777777" w:rsidR="00877107" w:rsidRDefault="00000000">
            <w:pPr>
              <w:pStyle w:val="afff8"/>
              <w:rPr>
                <w:sz w:val="24"/>
              </w:rPr>
            </w:pPr>
            <w:r>
              <w:rPr>
                <w:sz w:val="24"/>
              </w:rPr>
              <w:t>по собственной инициативе:</w:t>
            </w:r>
          </w:p>
        </w:tc>
      </w:tr>
      <w:tr w:rsidR="00877107" w14:paraId="056CB71A" w14:textId="77777777">
        <w:tc>
          <w:tcPr>
            <w:tcW w:w="10205" w:type="dxa"/>
            <w:tcBorders>
              <w:top w:val="single" w:sz="6" w:space="0" w:color="000000"/>
              <w:left w:val="single" w:sz="6" w:space="0" w:color="000000"/>
              <w:bottom w:val="single" w:sz="6" w:space="0" w:color="000000"/>
              <w:right w:val="single" w:sz="6" w:space="0" w:color="000000"/>
            </w:tcBorders>
            <w:vAlign w:val="center"/>
          </w:tcPr>
          <w:p w14:paraId="24C16BFB" w14:textId="77777777" w:rsidR="00877107" w:rsidRDefault="00000000">
            <w:pPr>
              <w:pStyle w:val="afff8"/>
              <w:jc w:val="left"/>
              <w:rPr>
                <w:sz w:val="24"/>
              </w:rPr>
            </w:pPr>
            <w:r>
              <w:rPr>
                <w:sz w:val="24"/>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частями 1.1 и 1.2 статьи 57.3 ГрК РФ, если иное не установлено частью 7.3 статьи 51 ГрК РФ;</w:t>
            </w:r>
          </w:p>
          <w:p w14:paraId="2B5839DA" w14:textId="0479DC10" w:rsidR="00877107" w:rsidRDefault="00000000">
            <w:pPr>
              <w:pStyle w:val="afff8"/>
              <w:jc w:val="left"/>
              <w:rPr>
                <w:sz w:val="24"/>
              </w:rPr>
            </w:pPr>
            <w:r>
              <w:rPr>
                <w:sz w:val="24"/>
              </w:rPr>
              <w:t>1.1) при наличии соглашения о передаче в случаях, установленных бюджетным законодательством Российской Федерации, органом государственной власти</w:t>
            </w:r>
            <w:r w:rsidR="00930A50">
              <w:rPr>
                <w:sz w:val="24"/>
              </w:rPr>
              <w:t xml:space="preserve"> </w:t>
            </w:r>
            <w:r>
              <w:rPr>
                <w:sz w:val="24"/>
              </w:rPr>
              <w:t>(государственным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14:paraId="72B0267A" w14:textId="77777777" w:rsidR="00877107" w:rsidRDefault="00000000">
            <w:pPr>
              <w:pStyle w:val="afff8"/>
              <w:jc w:val="left"/>
              <w:rPr>
                <w:sz w:val="24"/>
              </w:rPr>
            </w:pPr>
            <w:r>
              <w:rPr>
                <w:sz w:val="24"/>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14:paraId="6AC0FEB1" w14:textId="77777777" w:rsidR="00877107" w:rsidRDefault="00000000">
            <w:pPr>
              <w:pStyle w:val="afff8"/>
              <w:jc w:val="left"/>
              <w:rPr>
                <w:sz w:val="24"/>
              </w:rPr>
            </w:pPr>
            <w:r>
              <w:rPr>
                <w:sz w:val="24"/>
              </w:rPr>
              <w:t>3) результаты инженерных изысканий и следующие материалы, содержащиеся в утвержденной в соответствии с частью 15 статьи 48 ГрК РФ проектной документации:</w:t>
            </w:r>
          </w:p>
          <w:p w14:paraId="08F7CD8E" w14:textId="77777777" w:rsidR="00877107" w:rsidRDefault="00000000">
            <w:pPr>
              <w:pStyle w:val="afff8"/>
              <w:jc w:val="left"/>
              <w:rPr>
                <w:sz w:val="24"/>
              </w:rPr>
            </w:pPr>
            <w:r>
              <w:rPr>
                <w:sz w:val="24"/>
              </w:rPr>
              <w:t>а) пояснительная записка;</w:t>
            </w:r>
          </w:p>
          <w:p w14:paraId="259580BA" w14:textId="77777777" w:rsidR="00877107" w:rsidRDefault="00000000">
            <w:pPr>
              <w:pStyle w:val="afff8"/>
              <w:jc w:val="left"/>
              <w:rPr>
                <w:sz w:val="24"/>
              </w:rPr>
            </w:pPr>
            <w:r>
              <w:rPr>
                <w:sz w:val="24"/>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737825A0" w14:textId="77777777" w:rsidR="00877107" w:rsidRDefault="00000000">
            <w:pPr>
              <w:pStyle w:val="afff8"/>
              <w:jc w:val="left"/>
              <w:rPr>
                <w:sz w:val="24"/>
              </w:rPr>
            </w:pPr>
            <w:r>
              <w:rPr>
                <w:sz w:val="24"/>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634864F5" w14:textId="77777777" w:rsidR="00877107" w:rsidRDefault="00000000">
            <w:pPr>
              <w:pStyle w:val="afff8"/>
              <w:jc w:val="left"/>
              <w:rPr>
                <w:sz w:val="24"/>
              </w:rPr>
            </w:pPr>
            <w:r>
              <w:rPr>
                <w:sz w:val="24"/>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6B55F254" w14:textId="77777777" w:rsidR="00877107" w:rsidRDefault="00000000">
            <w:pPr>
              <w:pStyle w:val="afff8"/>
              <w:jc w:val="left"/>
              <w:rPr>
                <w:sz w:val="24"/>
              </w:rPr>
            </w:pPr>
            <w:r>
              <w:rPr>
                <w:sz w:val="24"/>
              </w:rPr>
              <w:t xml:space="preserve">4)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ГрК РФ), в соответствии с которой осуществляются строительство, реконструкция объекта капитального строительства, в том числе в случае, если данной </w:t>
            </w:r>
            <w:r>
              <w:rPr>
                <w:sz w:val="24"/>
              </w:rPr>
              <w:lastRenderedPageBreak/>
              <w:t>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ГрК РФ), если такая проектная документация подлежит экспертизе в соответствии со статьей 49 ГрК РФ, положительное заключение государственной экспертизы проектной документации в случаях, предусмотренных частью 3.4 статьи 49 ГрК РФ, положительное заключение государственной экологической экспертизы проектной документации в случаях, предусмотренных частью 6 статьи 49 ГрК РФ;</w:t>
            </w:r>
          </w:p>
          <w:p w14:paraId="5B3E6CDC" w14:textId="77777777" w:rsidR="00877107" w:rsidRDefault="00000000">
            <w:pPr>
              <w:pStyle w:val="afff8"/>
              <w:jc w:val="left"/>
              <w:rPr>
                <w:sz w:val="24"/>
              </w:rPr>
            </w:pPr>
            <w:r>
              <w:rPr>
                <w:sz w:val="24"/>
              </w:rPr>
              <w:t>4.1) подтверждение соответствия вносимых в проектную документацию изменений требованиям, указанным в части 3.9 статьи 49 ГрК РФ,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ГрК РФ;</w:t>
            </w:r>
          </w:p>
          <w:p w14:paraId="04E326F1" w14:textId="77777777" w:rsidR="00877107" w:rsidRDefault="00000000">
            <w:pPr>
              <w:pStyle w:val="afff8"/>
              <w:jc w:val="left"/>
              <w:rPr>
                <w:sz w:val="24"/>
              </w:rPr>
            </w:pPr>
            <w:r>
              <w:rPr>
                <w:sz w:val="24"/>
              </w:rPr>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ГрК РФ);</w:t>
            </w:r>
          </w:p>
          <w:p w14:paraId="19599810" w14:textId="77777777" w:rsidR="00877107" w:rsidRDefault="00000000">
            <w:pPr>
              <w:pStyle w:val="afff8"/>
              <w:jc w:val="left"/>
              <w:rPr>
                <w:sz w:val="24"/>
              </w:rPr>
            </w:pPr>
            <w:r>
              <w:rPr>
                <w:sz w:val="24"/>
              </w:rPr>
              <w:t>5.1) согласование архитектурно-градостроительного облика объекта капитального строительства в случае, если такое согласование предусмотрено статьей 40.1 ГрК РФ;</w:t>
            </w:r>
          </w:p>
          <w:p w14:paraId="1D2B4D3F" w14:textId="77777777" w:rsidR="00877107" w:rsidRDefault="00000000">
            <w:pPr>
              <w:pStyle w:val="afff8"/>
              <w:jc w:val="left"/>
              <w:rPr>
                <w:sz w:val="24"/>
              </w:rPr>
            </w:pPr>
            <w:r>
              <w:rPr>
                <w:sz w:val="24"/>
              </w:rPr>
              <w:t>6)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14:paraId="213F1C8A" w14:textId="77777777" w:rsidR="00877107" w:rsidRDefault="00000000">
            <w:pPr>
              <w:pStyle w:val="afff8"/>
              <w:jc w:val="left"/>
              <w:rPr>
                <w:sz w:val="24"/>
              </w:rPr>
            </w:pPr>
            <w:r>
              <w:rPr>
                <w:sz w:val="24"/>
              </w:rPr>
              <w:t>7)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14:paraId="0D36ABE2" w14:textId="77777777" w:rsidR="00877107" w:rsidRDefault="00000000">
            <w:pPr>
              <w:pStyle w:val="afff8"/>
              <w:jc w:val="left"/>
              <w:rPr>
                <w:sz w:val="24"/>
              </w:rPr>
            </w:pPr>
            <w:r>
              <w:rPr>
                <w:sz w:val="24"/>
              </w:rPr>
              <w:t>Документы, указанные в пунктах 1, 3 и 4 направляются заявителем самостоятельно, если указанные документы (их копии или сведения, содержащиеся в них) отсутствуют в ЕГРН или едином государственном реестре заключений.</w:t>
            </w:r>
          </w:p>
        </w:tc>
      </w:tr>
      <w:tr w:rsidR="00877107" w14:paraId="72E27190" w14:textId="77777777">
        <w:tc>
          <w:tcPr>
            <w:tcW w:w="10205" w:type="dxa"/>
            <w:tcBorders>
              <w:top w:val="single" w:sz="6" w:space="0" w:color="000000"/>
              <w:left w:val="single" w:sz="6" w:space="0" w:color="000000"/>
              <w:bottom w:val="single" w:sz="6" w:space="0" w:color="000000"/>
              <w:right w:val="single" w:sz="6" w:space="0" w:color="000000"/>
            </w:tcBorders>
            <w:vAlign w:val="center"/>
          </w:tcPr>
          <w:p w14:paraId="36B90430" w14:textId="77777777" w:rsidR="00877107" w:rsidRDefault="00000000">
            <w:pPr>
              <w:pStyle w:val="afff8"/>
              <w:jc w:val="left"/>
              <w:rPr>
                <w:sz w:val="24"/>
              </w:rPr>
            </w:pPr>
            <w:r>
              <w:rPr>
                <w:sz w:val="24"/>
              </w:rPr>
              <w:lastRenderedPageBreak/>
              <w:t>Вышеуказанные документы могут быть получены в рамках межведомственного информационного взаимодействия.</w:t>
            </w:r>
          </w:p>
        </w:tc>
      </w:tr>
    </w:tbl>
    <w:p w14:paraId="742B9021" w14:textId="77777777" w:rsidR="00877107" w:rsidRDefault="00877107">
      <w:pPr>
        <w:pStyle w:val="a2"/>
        <w:widowControl/>
        <w:ind w:firstLine="555"/>
        <w:rPr>
          <w:color w:val="000000"/>
          <w:sz w:val="24"/>
        </w:rPr>
      </w:pPr>
    </w:p>
    <w:p w14:paraId="464534B4" w14:textId="77777777" w:rsidR="00877107" w:rsidRDefault="00000000">
      <w:pPr>
        <w:pStyle w:val="a2"/>
        <w:widowControl/>
        <w:rPr>
          <w:sz w:val="24"/>
        </w:rPr>
      </w:pPr>
      <w:r>
        <w:rPr>
          <w:color w:val="000000"/>
          <w:sz w:val="24"/>
        </w:rPr>
        <w:t>Таблица № 3</w:t>
      </w:r>
    </w:p>
    <w:tbl>
      <w:tblPr>
        <w:tblW w:w="10205" w:type="dxa"/>
        <w:tblInd w:w="-7" w:type="dxa"/>
        <w:tblLayout w:type="fixed"/>
        <w:tblCellMar>
          <w:top w:w="28" w:type="dxa"/>
          <w:bottom w:w="28" w:type="dxa"/>
        </w:tblCellMar>
        <w:tblLook w:val="0000" w:firstRow="0" w:lastRow="0" w:firstColumn="0" w:lastColumn="0" w:noHBand="0" w:noVBand="0"/>
      </w:tblPr>
      <w:tblGrid>
        <w:gridCol w:w="10205"/>
      </w:tblGrid>
      <w:tr w:rsidR="00877107" w14:paraId="25E734A0" w14:textId="77777777">
        <w:tc>
          <w:tcPr>
            <w:tcW w:w="10205" w:type="dxa"/>
            <w:tcBorders>
              <w:top w:val="single" w:sz="6" w:space="0" w:color="000000"/>
              <w:left w:val="single" w:sz="6" w:space="0" w:color="000000"/>
              <w:bottom w:val="single" w:sz="6" w:space="0" w:color="000000"/>
              <w:right w:val="single" w:sz="6" w:space="0" w:color="000000"/>
            </w:tcBorders>
            <w:vAlign w:val="center"/>
          </w:tcPr>
          <w:p w14:paraId="6803BAD3" w14:textId="77777777" w:rsidR="00877107" w:rsidRDefault="00000000">
            <w:pPr>
              <w:pStyle w:val="afff8"/>
              <w:rPr>
                <w:sz w:val="24"/>
              </w:rPr>
            </w:pPr>
            <w:r>
              <w:rPr>
                <w:b/>
                <w:sz w:val="24"/>
              </w:rPr>
              <w:t>Способы подачи заявления о предоставлении муниципальной услуги и документов:</w:t>
            </w:r>
          </w:p>
          <w:p w14:paraId="72231DE5" w14:textId="77777777" w:rsidR="00877107" w:rsidRDefault="00000000">
            <w:pPr>
              <w:pStyle w:val="afff8"/>
              <w:jc w:val="left"/>
              <w:rPr>
                <w:sz w:val="24"/>
              </w:rPr>
            </w:pPr>
            <w:r>
              <w:rPr>
                <w:sz w:val="24"/>
              </w:rPr>
              <w:t>а) при личном обращении заявителя в уполномоченный орган;</w:t>
            </w:r>
          </w:p>
          <w:p w14:paraId="483ED3F3" w14:textId="77777777" w:rsidR="00877107" w:rsidRDefault="00000000">
            <w:pPr>
              <w:pStyle w:val="afff8"/>
              <w:jc w:val="left"/>
              <w:rPr>
                <w:sz w:val="24"/>
              </w:rPr>
            </w:pPr>
            <w:r>
              <w:rPr>
                <w:sz w:val="24"/>
              </w:rPr>
              <w:t>б) при личном обращении заявителя в МФЦ;</w:t>
            </w:r>
          </w:p>
          <w:p w14:paraId="2D55F190" w14:textId="77777777" w:rsidR="00877107" w:rsidRDefault="00000000">
            <w:pPr>
              <w:pStyle w:val="afff8"/>
              <w:jc w:val="left"/>
              <w:rPr>
                <w:sz w:val="24"/>
              </w:rPr>
            </w:pPr>
            <w:r>
              <w:rPr>
                <w:sz w:val="24"/>
              </w:rPr>
              <w:t>в) с использованием ГИСОГД;</w:t>
            </w:r>
          </w:p>
          <w:p w14:paraId="5520E473" w14:textId="77777777" w:rsidR="00877107" w:rsidRDefault="00000000">
            <w:pPr>
              <w:pStyle w:val="afff8"/>
              <w:jc w:val="left"/>
              <w:rPr>
                <w:sz w:val="24"/>
              </w:rPr>
            </w:pPr>
            <w:r>
              <w:rPr>
                <w:sz w:val="24"/>
              </w:rPr>
              <w:t>г) посредством ЕПГУ, РПГУ, ГИСОГД;</w:t>
            </w:r>
          </w:p>
          <w:p w14:paraId="69E8E006" w14:textId="77777777" w:rsidR="00877107" w:rsidRDefault="00000000">
            <w:pPr>
              <w:pStyle w:val="afff8"/>
              <w:jc w:val="left"/>
              <w:rPr>
                <w:sz w:val="24"/>
              </w:rPr>
            </w:pPr>
            <w:r>
              <w:rPr>
                <w:sz w:val="24"/>
              </w:rPr>
              <w:t xml:space="preserve">д) для застройщиков, наименования которых содержат слова «специализированный </w:t>
            </w:r>
            <w:r>
              <w:rPr>
                <w:sz w:val="24"/>
              </w:rPr>
              <w:lastRenderedPageBreak/>
              <w:t>застройщик», наряду со способами, указанными в пунктах 1 - 4 статьи 51 ГрК РФ с использованием единой информационной системы жилищного строительства, предусмотренной Федеральным законом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tc>
      </w:tr>
    </w:tbl>
    <w:p w14:paraId="31DAADED" w14:textId="77777777" w:rsidR="00877107" w:rsidRDefault="00877107">
      <w:pPr>
        <w:sectPr w:rsidR="00877107">
          <w:headerReference w:type="even" r:id="rId32"/>
          <w:headerReference w:type="default" r:id="rId33"/>
          <w:footerReference w:type="even" r:id="rId34"/>
          <w:footerReference w:type="default" r:id="rId35"/>
          <w:headerReference w:type="first" r:id="rId36"/>
          <w:footerReference w:type="first" r:id="rId37"/>
          <w:pgSz w:w="11906" w:h="16838"/>
          <w:pgMar w:top="1134" w:right="567" w:bottom="1134" w:left="1134" w:header="567" w:footer="567" w:gutter="0"/>
          <w:cols w:space="720"/>
          <w:formProt w:val="0"/>
          <w:titlePg/>
          <w:docGrid w:linePitch="600" w:charSpace="24576"/>
        </w:sectPr>
      </w:pPr>
    </w:p>
    <w:p w14:paraId="2D4F21BC" w14:textId="77777777" w:rsidR="00877107" w:rsidRDefault="00000000">
      <w:pPr>
        <w:pStyle w:val="a2"/>
        <w:jc w:val="right"/>
        <w:rPr>
          <w:sz w:val="24"/>
        </w:rPr>
      </w:pPr>
      <w:r>
        <w:rPr>
          <w:color w:val="000000"/>
          <w:sz w:val="24"/>
        </w:rPr>
        <w:lastRenderedPageBreak/>
        <w:t>Приложение № 4</w:t>
      </w:r>
    </w:p>
    <w:p w14:paraId="4FCDEB75" w14:textId="77777777" w:rsidR="00877107" w:rsidRDefault="00000000">
      <w:pPr>
        <w:pStyle w:val="a2"/>
        <w:jc w:val="right"/>
        <w:rPr>
          <w:sz w:val="24"/>
        </w:rPr>
      </w:pPr>
      <w:r>
        <w:rPr>
          <w:color w:val="000000"/>
          <w:sz w:val="24"/>
        </w:rPr>
        <w:t>к административному регламенту</w:t>
      </w:r>
    </w:p>
    <w:p w14:paraId="29CED041" w14:textId="77777777" w:rsidR="00877107" w:rsidRDefault="00000000">
      <w:pPr>
        <w:pStyle w:val="a2"/>
        <w:jc w:val="right"/>
        <w:rPr>
          <w:sz w:val="24"/>
        </w:rPr>
      </w:pPr>
      <w:r>
        <w:rPr>
          <w:color w:val="000000"/>
          <w:sz w:val="24"/>
        </w:rPr>
        <w:t xml:space="preserve">предоставления муниципальной услуги </w:t>
      </w:r>
    </w:p>
    <w:p w14:paraId="7E1824E7" w14:textId="77777777" w:rsidR="00877107" w:rsidRDefault="00000000">
      <w:pPr>
        <w:pStyle w:val="a2"/>
        <w:widowControl/>
        <w:ind w:firstLine="555"/>
        <w:jc w:val="right"/>
        <w:rPr>
          <w:sz w:val="24"/>
        </w:rPr>
      </w:pPr>
      <w:bookmarkStart w:id="99" w:name="__DdeLink__974305_365853477011_Копия_1"/>
      <w:r>
        <w:rPr>
          <w:color w:val="000000"/>
          <w:sz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bookmarkEnd w:id="99"/>
    </w:p>
    <w:p w14:paraId="7F4CA335" w14:textId="77777777" w:rsidR="00877107" w:rsidRDefault="00877107">
      <w:pPr>
        <w:pStyle w:val="a2"/>
        <w:widowControl/>
        <w:ind w:firstLine="555"/>
        <w:rPr>
          <w:color w:val="000000"/>
          <w:sz w:val="24"/>
        </w:rPr>
      </w:pPr>
    </w:p>
    <w:p w14:paraId="3A1E1AAC" w14:textId="77777777" w:rsidR="00877107" w:rsidRDefault="00877107">
      <w:pPr>
        <w:pStyle w:val="a2"/>
        <w:widowControl/>
        <w:ind w:firstLine="555"/>
        <w:rPr>
          <w:color w:val="000000"/>
          <w:sz w:val="24"/>
        </w:rPr>
      </w:pPr>
    </w:p>
    <w:p w14:paraId="2FF1FA0C" w14:textId="77777777" w:rsidR="00877107" w:rsidRDefault="00000000">
      <w:pPr>
        <w:pStyle w:val="a2"/>
        <w:widowControl/>
        <w:ind w:firstLine="555"/>
        <w:jc w:val="center"/>
        <w:rPr>
          <w:sz w:val="24"/>
        </w:rPr>
      </w:pPr>
      <w:r>
        <w:rPr>
          <w:b/>
          <w:color w:val="000000"/>
          <w:sz w:val="24"/>
        </w:rPr>
        <w:t xml:space="preserve">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w:t>
      </w:r>
    </w:p>
    <w:p w14:paraId="711275B9" w14:textId="77777777" w:rsidR="00877107" w:rsidRDefault="00877107">
      <w:pPr>
        <w:pStyle w:val="a2"/>
        <w:widowControl/>
        <w:ind w:firstLine="555"/>
        <w:rPr>
          <w:color w:val="000000"/>
          <w:sz w:val="24"/>
        </w:rPr>
      </w:pPr>
    </w:p>
    <w:p w14:paraId="6C3B3277" w14:textId="77777777" w:rsidR="00877107" w:rsidRDefault="00000000">
      <w:pPr>
        <w:pStyle w:val="a2"/>
        <w:widowControl/>
        <w:rPr>
          <w:sz w:val="24"/>
        </w:rPr>
      </w:pPr>
      <w:r>
        <w:rPr>
          <w:color w:val="000000"/>
          <w:sz w:val="24"/>
        </w:rPr>
        <w:t>Таблица № 1</w:t>
      </w:r>
    </w:p>
    <w:tbl>
      <w:tblPr>
        <w:tblW w:w="10205" w:type="dxa"/>
        <w:tblInd w:w="-7" w:type="dxa"/>
        <w:tblLayout w:type="fixed"/>
        <w:tblCellMar>
          <w:top w:w="28" w:type="dxa"/>
          <w:bottom w:w="28" w:type="dxa"/>
        </w:tblCellMar>
        <w:tblLook w:val="0000" w:firstRow="0" w:lastRow="0" w:firstColumn="0" w:lastColumn="0" w:noHBand="0" w:noVBand="0"/>
      </w:tblPr>
      <w:tblGrid>
        <w:gridCol w:w="10205"/>
      </w:tblGrid>
      <w:tr w:rsidR="00877107" w14:paraId="02A6F5DB" w14:textId="77777777">
        <w:tc>
          <w:tcPr>
            <w:tcW w:w="10205" w:type="dxa"/>
            <w:tcBorders>
              <w:top w:val="single" w:sz="6" w:space="0" w:color="000000"/>
              <w:left w:val="single" w:sz="6" w:space="0" w:color="000000"/>
              <w:bottom w:val="single" w:sz="6" w:space="0" w:color="000000"/>
              <w:right w:val="single" w:sz="6" w:space="0" w:color="000000"/>
            </w:tcBorders>
            <w:vAlign w:val="center"/>
          </w:tcPr>
          <w:p w14:paraId="360BED9A" w14:textId="77777777" w:rsidR="00877107" w:rsidRDefault="00000000">
            <w:pPr>
              <w:pStyle w:val="afff8"/>
              <w:rPr>
                <w:sz w:val="24"/>
              </w:rPr>
            </w:pPr>
            <w:r>
              <w:rPr>
                <w:b/>
                <w:sz w:val="24"/>
              </w:rPr>
              <w:t>При обращении с заявлением о предоставлении муниципальной услуги.</w:t>
            </w:r>
          </w:p>
        </w:tc>
      </w:tr>
      <w:tr w:rsidR="00877107" w14:paraId="5DC8CA67" w14:textId="77777777">
        <w:tc>
          <w:tcPr>
            <w:tcW w:w="10205" w:type="dxa"/>
            <w:tcBorders>
              <w:top w:val="single" w:sz="6" w:space="0" w:color="000000"/>
              <w:left w:val="single" w:sz="6" w:space="0" w:color="000000"/>
              <w:bottom w:val="single" w:sz="6" w:space="0" w:color="000000"/>
              <w:right w:val="single" w:sz="6" w:space="0" w:color="000000"/>
            </w:tcBorders>
            <w:vAlign w:val="center"/>
          </w:tcPr>
          <w:p w14:paraId="5A327BEB" w14:textId="77777777" w:rsidR="00877107" w:rsidRDefault="00000000">
            <w:pPr>
              <w:pStyle w:val="afff8"/>
              <w:rPr>
                <w:sz w:val="24"/>
              </w:rPr>
            </w:pPr>
            <w:r>
              <w:rPr>
                <w:sz w:val="24"/>
              </w:rPr>
              <w:t>1. Исчерпывающий перечень оснований для отказа в приеме документов:</w:t>
            </w:r>
          </w:p>
        </w:tc>
      </w:tr>
      <w:tr w:rsidR="00877107" w14:paraId="01276797" w14:textId="77777777">
        <w:tc>
          <w:tcPr>
            <w:tcW w:w="10205" w:type="dxa"/>
            <w:tcBorders>
              <w:top w:val="single" w:sz="6" w:space="0" w:color="000000"/>
              <w:left w:val="single" w:sz="6" w:space="0" w:color="000000"/>
              <w:bottom w:val="single" w:sz="6" w:space="0" w:color="000000"/>
              <w:right w:val="single" w:sz="6" w:space="0" w:color="000000"/>
            </w:tcBorders>
            <w:vAlign w:val="center"/>
          </w:tcPr>
          <w:p w14:paraId="7B09AEB3" w14:textId="77777777" w:rsidR="00877107" w:rsidRDefault="00000000">
            <w:pPr>
              <w:pStyle w:val="afff8"/>
              <w:jc w:val="left"/>
              <w:rPr>
                <w:sz w:val="24"/>
              </w:rPr>
            </w:pPr>
            <w:r>
              <w:rPr>
                <w:sz w:val="24"/>
              </w:rPr>
              <w:t>1) заявление о выдаче разрешения на строительство, заявление о внесении изменений, уведомление представлено в орган местного самоуправления, в полномочия которого не входит предоставление муниципальной услуги;</w:t>
            </w:r>
          </w:p>
          <w:p w14:paraId="3D800EB3" w14:textId="77777777" w:rsidR="00877107" w:rsidRDefault="00000000">
            <w:pPr>
              <w:pStyle w:val="afff8"/>
              <w:jc w:val="left"/>
              <w:rPr>
                <w:sz w:val="24"/>
              </w:rPr>
            </w:pPr>
            <w:r>
              <w:rPr>
                <w:sz w:val="24"/>
              </w:rPr>
              <w:t>2) 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ЕПГУ, РПГУ, ГИСОГД;</w:t>
            </w:r>
          </w:p>
          <w:p w14:paraId="74C0C4A9" w14:textId="77777777" w:rsidR="00877107" w:rsidRDefault="00000000">
            <w:pPr>
              <w:pStyle w:val="afff8"/>
              <w:jc w:val="left"/>
              <w:rPr>
                <w:sz w:val="24"/>
              </w:rPr>
            </w:pPr>
            <w:r>
              <w:rPr>
                <w:sz w:val="24"/>
              </w:rPr>
              <w:t>3) непредставление документов, являющихся обязательными для предоставления муниципальной услуги;</w:t>
            </w:r>
          </w:p>
          <w:p w14:paraId="22458D38" w14:textId="77777777" w:rsidR="00877107" w:rsidRDefault="00000000">
            <w:pPr>
              <w:pStyle w:val="afff8"/>
              <w:jc w:val="left"/>
              <w:rPr>
                <w:sz w:val="24"/>
              </w:rPr>
            </w:pPr>
            <w:r>
              <w:rPr>
                <w:sz w:val="24"/>
              </w:rPr>
              <w:t>4)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614760B4" w14:textId="77777777" w:rsidR="00877107" w:rsidRDefault="00000000">
            <w:pPr>
              <w:pStyle w:val="afff8"/>
              <w:jc w:val="left"/>
              <w:rPr>
                <w:sz w:val="24"/>
              </w:rPr>
            </w:pPr>
            <w:r>
              <w:rPr>
                <w:sz w:val="24"/>
              </w:rPr>
              <w:t>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p w14:paraId="0A55BE8C" w14:textId="77777777" w:rsidR="00877107" w:rsidRDefault="00000000">
            <w:pPr>
              <w:pStyle w:val="afff8"/>
              <w:jc w:val="left"/>
              <w:rPr>
                <w:sz w:val="24"/>
              </w:rPr>
            </w:pPr>
            <w:r>
              <w:rPr>
                <w:sz w:val="24"/>
              </w:rPr>
              <w:t>6)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167BBC95" w14:textId="77777777" w:rsidR="00877107" w:rsidRDefault="00000000">
            <w:pPr>
              <w:pStyle w:val="afff8"/>
              <w:jc w:val="left"/>
              <w:rPr>
                <w:sz w:val="24"/>
              </w:rPr>
            </w:pPr>
            <w:r>
              <w:rPr>
                <w:sz w:val="24"/>
              </w:rPr>
              <w:t>7) электронные документы не соответствуют требованиям к форматам их предоставления и (или) не читаются;</w:t>
            </w:r>
          </w:p>
          <w:p w14:paraId="23FE4AB1" w14:textId="77777777" w:rsidR="00877107" w:rsidRDefault="00000000">
            <w:pPr>
              <w:pStyle w:val="afff8"/>
              <w:jc w:val="left"/>
              <w:rPr>
                <w:sz w:val="24"/>
              </w:rPr>
            </w:pPr>
            <w:r>
              <w:rPr>
                <w:sz w:val="24"/>
              </w:rPr>
              <w:t>8) выявлено несоблюдение установленных статьей 11 Федерального закона от 06.04.2011 № 63-ФЗ</w:t>
            </w:r>
            <w:r>
              <w:rPr>
                <w:color w:val="0000FF"/>
                <w:sz w:val="24"/>
              </w:rPr>
              <w:t xml:space="preserve"> </w:t>
            </w:r>
            <w:r>
              <w:rPr>
                <w:sz w:val="24"/>
              </w:rPr>
              <w:t>условий признания квалифицированной электронной подписи действительной в документах, представленных в электронной форме.</w:t>
            </w:r>
          </w:p>
          <w:p w14:paraId="6D84225E" w14:textId="77777777" w:rsidR="00877107" w:rsidRDefault="00000000">
            <w:pPr>
              <w:pStyle w:val="afff8"/>
              <w:jc w:val="left"/>
              <w:rPr>
                <w:sz w:val="24"/>
              </w:rPr>
            </w:pPr>
            <w:r>
              <w:rPr>
                <w:sz w:val="24"/>
              </w:rPr>
              <w:t>Перечень оснований для отказа в приеме документов является исчерпывающим.</w:t>
            </w:r>
          </w:p>
        </w:tc>
      </w:tr>
    </w:tbl>
    <w:p w14:paraId="5FBDADA6" w14:textId="77777777" w:rsidR="00877107" w:rsidRDefault="00877107">
      <w:pPr>
        <w:pStyle w:val="a2"/>
        <w:widowControl/>
        <w:ind w:firstLine="555"/>
        <w:rPr>
          <w:color w:val="000000"/>
          <w:sz w:val="24"/>
        </w:rPr>
      </w:pPr>
    </w:p>
    <w:p w14:paraId="0ABB9014" w14:textId="77777777" w:rsidR="00877107" w:rsidRDefault="00000000">
      <w:pPr>
        <w:pStyle w:val="a2"/>
        <w:widowControl/>
        <w:rPr>
          <w:sz w:val="24"/>
        </w:rPr>
      </w:pPr>
      <w:r>
        <w:rPr>
          <w:color w:val="000000"/>
          <w:sz w:val="24"/>
        </w:rPr>
        <w:t>Таблица № 2</w:t>
      </w:r>
    </w:p>
    <w:tbl>
      <w:tblPr>
        <w:tblW w:w="10205" w:type="dxa"/>
        <w:tblInd w:w="-7" w:type="dxa"/>
        <w:tblLayout w:type="fixed"/>
        <w:tblCellMar>
          <w:top w:w="28" w:type="dxa"/>
          <w:bottom w:w="28" w:type="dxa"/>
        </w:tblCellMar>
        <w:tblLook w:val="0000" w:firstRow="0" w:lastRow="0" w:firstColumn="0" w:lastColumn="0" w:noHBand="0" w:noVBand="0"/>
      </w:tblPr>
      <w:tblGrid>
        <w:gridCol w:w="10205"/>
      </w:tblGrid>
      <w:tr w:rsidR="00877107" w14:paraId="18C93CA0" w14:textId="77777777">
        <w:tc>
          <w:tcPr>
            <w:tcW w:w="10205" w:type="dxa"/>
            <w:tcBorders>
              <w:top w:val="single" w:sz="6" w:space="0" w:color="000000"/>
              <w:left w:val="single" w:sz="6" w:space="0" w:color="000000"/>
              <w:bottom w:val="single" w:sz="6" w:space="0" w:color="000000"/>
              <w:right w:val="single" w:sz="6" w:space="0" w:color="000000"/>
            </w:tcBorders>
            <w:vAlign w:val="center"/>
          </w:tcPr>
          <w:p w14:paraId="5892F4E1" w14:textId="77777777" w:rsidR="00877107" w:rsidRDefault="00000000">
            <w:pPr>
              <w:pStyle w:val="afff8"/>
              <w:rPr>
                <w:sz w:val="24"/>
              </w:rPr>
            </w:pPr>
            <w:r>
              <w:rPr>
                <w:b/>
                <w:sz w:val="24"/>
              </w:rPr>
              <w:t>При обращении с заявлением о выдаче разрешения на строительство.</w:t>
            </w:r>
          </w:p>
        </w:tc>
      </w:tr>
      <w:tr w:rsidR="00877107" w14:paraId="33A4C3CD" w14:textId="77777777">
        <w:tc>
          <w:tcPr>
            <w:tcW w:w="10205" w:type="dxa"/>
            <w:tcBorders>
              <w:top w:val="single" w:sz="6" w:space="0" w:color="000000"/>
              <w:left w:val="single" w:sz="6" w:space="0" w:color="000000"/>
              <w:bottom w:val="single" w:sz="6" w:space="0" w:color="000000"/>
              <w:right w:val="single" w:sz="6" w:space="0" w:color="000000"/>
            </w:tcBorders>
            <w:vAlign w:val="center"/>
          </w:tcPr>
          <w:p w14:paraId="7B277447" w14:textId="77777777" w:rsidR="00877107" w:rsidRDefault="00000000">
            <w:pPr>
              <w:pStyle w:val="afff8"/>
              <w:rPr>
                <w:sz w:val="24"/>
              </w:rPr>
            </w:pPr>
            <w:r>
              <w:rPr>
                <w:sz w:val="24"/>
              </w:rPr>
              <w:t>Исчерпывающий перечень оснований для отказа в предоставлении муниципальной услуги:</w:t>
            </w:r>
          </w:p>
        </w:tc>
      </w:tr>
      <w:tr w:rsidR="00877107" w14:paraId="0E18B390" w14:textId="77777777">
        <w:tc>
          <w:tcPr>
            <w:tcW w:w="10205" w:type="dxa"/>
            <w:tcBorders>
              <w:top w:val="single" w:sz="6" w:space="0" w:color="000000"/>
              <w:left w:val="single" w:sz="6" w:space="0" w:color="000000"/>
              <w:bottom w:val="single" w:sz="6" w:space="0" w:color="000000"/>
              <w:right w:val="single" w:sz="6" w:space="0" w:color="000000"/>
            </w:tcBorders>
            <w:vAlign w:val="center"/>
          </w:tcPr>
          <w:p w14:paraId="52F85AA0" w14:textId="77777777" w:rsidR="00877107" w:rsidRDefault="00000000">
            <w:pPr>
              <w:pStyle w:val="afff8"/>
              <w:jc w:val="left"/>
              <w:rPr>
                <w:sz w:val="24"/>
              </w:rPr>
            </w:pPr>
            <w:r>
              <w:rPr>
                <w:sz w:val="24"/>
              </w:rPr>
              <w:t>1) отсутствие документов, предусмотренных таблицей № 1 приложением № 3 настоящего административного регламента;</w:t>
            </w:r>
          </w:p>
          <w:p w14:paraId="1CB98D16" w14:textId="77777777" w:rsidR="00877107" w:rsidRDefault="00000000">
            <w:pPr>
              <w:pStyle w:val="afff8"/>
              <w:jc w:val="left"/>
              <w:rPr>
                <w:sz w:val="24"/>
              </w:rPr>
            </w:pPr>
            <w:r>
              <w:rPr>
                <w:sz w:val="24"/>
              </w:rPr>
              <w:t xml:space="preserve">2)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w:t>
            </w:r>
            <w:r>
              <w:rPr>
                <w:sz w:val="24"/>
              </w:rPr>
              <w:lastRenderedPageBreak/>
              <w:t>представленного для получения разрешения на строительство градостроительного плана земельного участка;</w:t>
            </w:r>
          </w:p>
          <w:p w14:paraId="15663A1F" w14:textId="77777777" w:rsidR="00877107" w:rsidRDefault="00000000">
            <w:pPr>
              <w:pStyle w:val="afff8"/>
              <w:jc w:val="left"/>
              <w:rPr>
                <w:sz w:val="24"/>
              </w:rPr>
            </w:pPr>
            <w:r>
              <w:rPr>
                <w:sz w:val="24"/>
              </w:rPr>
              <w:t>3) в случае выдачи разрешения на строительство линейного объекта несоответствие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0DD0626C" w14:textId="77777777" w:rsidR="00877107" w:rsidRDefault="00000000">
            <w:pPr>
              <w:pStyle w:val="afff8"/>
              <w:jc w:val="left"/>
              <w:rPr>
                <w:sz w:val="24"/>
              </w:rPr>
            </w:pPr>
            <w:r>
              <w:rPr>
                <w:sz w:val="24"/>
              </w:rPr>
              <w:t>4) несоответствие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p w14:paraId="0E5C94B1" w14:textId="77777777" w:rsidR="00877107" w:rsidRDefault="00000000">
            <w:pPr>
              <w:pStyle w:val="afff8"/>
              <w:jc w:val="left"/>
              <w:rPr>
                <w:sz w:val="24"/>
              </w:rPr>
            </w:pPr>
            <w:r>
              <w:rPr>
                <w:sz w:val="24"/>
              </w:rPr>
              <w:t>5) в случае, предусмотренном частью 11.1 статьи 51 ГрК РФ, основанием для отказа в выдаче разрешения на строительство является также поступившее от исполнительного органа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10C0FA68" w14:textId="77777777" w:rsidR="00877107" w:rsidRDefault="00000000">
            <w:pPr>
              <w:pStyle w:val="afff8"/>
              <w:jc w:val="left"/>
              <w:rPr>
                <w:sz w:val="24"/>
              </w:rPr>
            </w:pPr>
            <w:r>
              <w:rPr>
                <w:sz w:val="24"/>
              </w:rPr>
              <w:t>6)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статьей 70 ГрК РФ,</w:t>
            </w:r>
          </w:p>
          <w:p w14:paraId="565332C9" w14:textId="77777777" w:rsidR="00877107" w:rsidRDefault="00000000">
            <w:pPr>
              <w:pStyle w:val="afff8"/>
              <w:jc w:val="left"/>
              <w:rPr>
                <w:sz w:val="24"/>
              </w:rPr>
            </w:pPr>
            <w:r>
              <w:rPr>
                <w:sz w:val="24"/>
              </w:rPr>
              <w:t>7)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w:t>
            </w:r>
          </w:p>
          <w:p w14:paraId="50D01C0A" w14:textId="77777777" w:rsidR="00877107" w:rsidRDefault="00000000">
            <w:pPr>
              <w:pStyle w:val="afff8"/>
              <w:jc w:val="left"/>
              <w:rPr>
                <w:sz w:val="24"/>
              </w:rPr>
            </w:pPr>
            <w:r>
              <w:rPr>
                <w:sz w:val="24"/>
              </w:rPr>
              <w:t>8) несоответствие проектной документации очередности планируемого развития территории, предусмотренной проектом планировки территории.</w:t>
            </w:r>
          </w:p>
          <w:p w14:paraId="5AD08F5C" w14:textId="77777777" w:rsidR="00877107" w:rsidRDefault="00000000">
            <w:pPr>
              <w:pStyle w:val="afff8"/>
              <w:jc w:val="left"/>
              <w:rPr>
                <w:sz w:val="24"/>
              </w:rPr>
            </w:pPr>
            <w:r>
              <w:rPr>
                <w:sz w:val="24"/>
              </w:rPr>
              <w:t>Перечень оснований для отказа в предоставлении муниципальной услуги является исчерпывающим.</w:t>
            </w:r>
          </w:p>
        </w:tc>
      </w:tr>
    </w:tbl>
    <w:p w14:paraId="64AD4771" w14:textId="77777777" w:rsidR="00877107" w:rsidRDefault="00877107">
      <w:pPr>
        <w:pStyle w:val="a2"/>
        <w:widowControl/>
        <w:ind w:firstLine="555"/>
        <w:rPr>
          <w:color w:val="000000"/>
          <w:sz w:val="24"/>
        </w:rPr>
      </w:pPr>
    </w:p>
    <w:p w14:paraId="669AB9BA" w14:textId="77777777" w:rsidR="00877107" w:rsidRDefault="00000000">
      <w:pPr>
        <w:pStyle w:val="a2"/>
        <w:widowControl/>
        <w:rPr>
          <w:sz w:val="24"/>
        </w:rPr>
      </w:pPr>
      <w:r>
        <w:rPr>
          <w:color w:val="000000"/>
          <w:sz w:val="24"/>
        </w:rPr>
        <w:t>Таблица № 3</w:t>
      </w:r>
    </w:p>
    <w:tbl>
      <w:tblPr>
        <w:tblW w:w="10205" w:type="dxa"/>
        <w:tblInd w:w="-7" w:type="dxa"/>
        <w:tblLayout w:type="fixed"/>
        <w:tblCellMar>
          <w:top w:w="28" w:type="dxa"/>
          <w:bottom w:w="28" w:type="dxa"/>
        </w:tblCellMar>
        <w:tblLook w:val="0000" w:firstRow="0" w:lastRow="0" w:firstColumn="0" w:lastColumn="0" w:noHBand="0" w:noVBand="0"/>
      </w:tblPr>
      <w:tblGrid>
        <w:gridCol w:w="10205"/>
      </w:tblGrid>
      <w:tr w:rsidR="00877107" w14:paraId="5864E1AC" w14:textId="77777777">
        <w:tc>
          <w:tcPr>
            <w:tcW w:w="10205" w:type="dxa"/>
            <w:tcBorders>
              <w:top w:val="single" w:sz="6" w:space="0" w:color="000000"/>
              <w:left w:val="single" w:sz="6" w:space="0" w:color="000000"/>
              <w:bottom w:val="single" w:sz="6" w:space="0" w:color="000000"/>
              <w:right w:val="single" w:sz="6" w:space="0" w:color="000000"/>
            </w:tcBorders>
            <w:vAlign w:val="center"/>
          </w:tcPr>
          <w:p w14:paraId="58D40230" w14:textId="77777777" w:rsidR="00877107" w:rsidRDefault="00000000">
            <w:pPr>
              <w:pStyle w:val="afff8"/>
              <w:rPr>
                <w:sz w:val="24"/>
              </w:rPr>
            </w:pPr>
            <w:r>
              <w:rPr>
                <w:b/>
                <w:sz w:val="24"/>
              </w:rPr>
              <w:t>При обращении с заявлением о внесении изменений, уведомлением.</w:t>
            </w:r>
          </w:p>
        </w:tc>
      </w:tr>
      <w:tr w:rsidR="00877107" w14:paraId="77D0A12E" w14:textId="77777777">
        <w:tc>
          <w:tcPr>
            <w:tcW w:w="10205" w:type="dxa"/>
            <w:tcBorders>
              <w:top w:val="single" w:sz="6" w:space="0" w:color="000000"/>
              <w:left w:val="single" w:sz="6" w:space="0" w:color="000000"/>
              <w:bottom w:val="single" w:sz="6" w:space="0" w:color="000000"/>
              <w:right w:val="single" w:sz="6" w:space="0" w:color="000000"/>
            </w:tcBorders>
            <w:vAlign w:val="center"/>
          </w:tcPr>
          <w:p w14:paraId="31327574" w14:textId="77777777" w:rsidR="00877107" w:rsidRDefault="00000000">
            <w:pPr>
              <w:pStyle w:val="afff8"/>
              <w:rPr>
                <w:sz w:val="24"/>
              </w:rPr>
            </w:pPr>
            <w:r>
              <w:rPr>
                <w:sz w:val="24"/>
              </w:rPr>
              <w:t>Основанием для отказа во внесении изменений в разрешение на строительство является:</w:t>
            </w:r>
          </w:p>
        </w:tc>
      </w:tr>
      <w:tr w:rsidR="00877107" w14:paraId="2A0B22B7" w14:textId="77777777">
        <w:tc>
          <w:tcPr>
            <w:tcW w:w="10205" w:type="dxa"/>
            <w:tcBorders>
              <w:top w:val="single" w:sz="6" w:space="0" w:color="000000"/>
              <w:left w:val="single" w:sz="6" w:space="0" w:color="000000"/>
              <w:bottom w:val="single" w:sz="6" w:space="0" w:color="000000"/>
              <w:right w:val="single" w:sz="6" w:space="0" w:color="000000"/>
            </w:tcBorders>
            <w:vAlign w:val="center"/>
          </w:tcPr>
          <w:p w14:paraId="19C44AD7" w14:textId="77777777" w:rsidR="00877107" w:rsidRDefault="00000000">
            <w:pPr>
              <w:pStyle w:val="afff8"/>
              <w:jc w:val="left"/>
              <w:rPr>
                <w:sz w:val="24"/>
              </w:rPr>
            </w:pPr>
            <w:r>
              <w:rPr>
                <w:sz w:val="24"/>
              </w:rPr>
              <w:t>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подпунктом 2.11.4 подпункта 2.11. настоящего административного регламента, или отсутствие правоустанавливающего документа на земельный участок в случае, указанном в части 21.13 статьи 51 ГрК РФ, либо отсутствие документов, предусмотренных таблицей № 1 приложения № 3 к настоящему административному регламенту,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14:paraId="1A77C797" w14:textId="77777777" w:rsidR="00877107" w:rsidRDefault="00000000">
            <w:pPr>
              <w:pStyle w:val="afff8"/>
              <w:jc w:val="left"/>
              <w:rPr>
                <w:sz w:val="24"/>
              </w:rPr>
            </w:pPr>
            <w:r>
              <w:rPr>
                <w:sz w:val="24"/>
              </w:rP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14:paraId="0030A927" w14:textId="77777777" w:rsidR="00877107" w:rsidRDefault="00000000">
            <w:pPr>
              <w:pStyle w:val="afff8"/>
              <w:jc w:val="left"/>
              <w:rPr>
                <w:sz w:val="24"/>
              </w:rPr>
            </w:pPr>
            <w:r>
              <w:rPr>
                <w:sz w:val="24"/>
              </w:rPr>
              <w:lastRenderedPageBreak/>
              <w:t>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21.7 статьи 51 ГрК РФ. При этом градостроительный план земельного участка должен быть выдан не ранее чем за три года до дня направления уведомления, указанного в части 21.10 статьи 51 ГрК РФ;</w:t>
            </w:r>
          </w:p>
          <w:p w14:paraId="65D5E09B" w14:textId="77777777" w:rsidR="00877107" w:rsidRDefault="00000000">
            <w:pPr>
              <w:pStyle w:val="afff8"/>
              <w:jc w:val="left"/>
              <w:rPr>
                <w:sz w:val="24"/>
              </w:rPr>
            </w:pPr>
            <w:r>
              <w:rPr>
                <w:sz w:val="24"/>
              </w:rPr>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14:paraId="5916974A" w14:textId="77777777" w:rsidR="00877107" w:rsidRDefault="00000000">
            <w:pPr>
              <w:pStyle w:val="afff8"/>
              <w:jc w:val="left"/>
              <w:rPr>
                <w:sz w:val="24"/>
              </w:rPr>
            </w:pPr>
            <w:r>
              <w:rPr>
                <w:sz w:val="24"/>
              </w:rPr>
              <w:t>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частью 21.7 статьи 51 ГрК РФ,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14:paraId="52B6D935" w14:textId="77777777" w:rsidR="00877107" w:rsidRDefault="00000000">
            <w:pPr>
              <w:pStyle w:val="afff8"/>
              <w:jc w:val="left"/>
              <w:rPr>
                <w:sz w:val="24"/>
              </w:rPr>
            </w:pPr>
            <w:r>
              <w:rPr>
                <w:sz w:val="24"/>
              </w:rP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14:paraId="4BB7B29A" w14:textId="77777777" w:rsidR="00877107" w:rsidRDefault="00000000">
            <w:pPr>
              <w:pStyle w:val="afff8"/>
              <w:jc w:val="left"/>
              <w:rPr>
                <w:sz w:val="24"/>
              </w:rPr>
            </w:pPr>
            <w:r>
              <w:rPr>
                <w:sz w:val="24"/>
              </w:rPr>
              <w:t xml:space="preserve">7) наличие у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федерального государственного земельного контроля (надзора) или муниципального земельного контроля Комитета по управлению муниципальным имуществом администрации Топкинского муниципального округа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ГрК РФ, в случае, если внесение изменений в разрешение на строительство связано с продлением срока действия разрешения на строительство. В этом случае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информационного </w:t>
            </w:r>
            <w:r>
              <w:rPr>
                <w:sz w:val="24"/>
              </w:rPr>
              <w:lastRenderedPageBreak/>
              <w:t>взаимодействия и подключаемых к ней региональных систем межведомственного информационного взаимодействия;</w:t>
            </w:r>
          </w:p>
          <w:p w14:paraId="614B8A72" w14:textId="77777777" w:rsidR="00877107" w:rsidRDefault="00000000">
            <w:pPr>
              <w:pStyle w:val="afff8"/>
              <w:jc w:val="left"/>
              <w:rPr>
                <w:sz w:val="24"/>
              </w:rPr>
            </w:pPr>
            <w:r>
              <w:rPr>
                <w:sz w:val="24"/>
              </w:rPr>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r>
    </w:tbl>
    <w:p w14:paraId="083F7E28" w14:textId="77777777" w:rsidR="00877107" w:rsidRDefault="00877107">
      <w:pPr>
        <w:sectPr w:rsidR="00877107">
          <w:headerReference w:type="even" r:id="rId38"/>
          <w:headerReference w:type="default" r:id="rId39"/>
          <w:footerReference w:type="even" r:id="rId40"/>
          <w:footerReference w:type="default" r:id="rId41"/>
          <w:headerReference w:type="first" r:id="rId42"/>
          <w:footerReference w:type="first" r:id="rId43"/>
          <w:pgSz w:w="11906" w:h="16838"/>
          <w:pgMar w:top="1134" w:right="567" w:bottom="1134" w:left="1134" w:header="567" w:footer="567" w:gutter="0"/>
          <w:cols w:space="720"/>
          <w:formProt w:val="0"/>
          <w:titlePg/>
          <w:docGrid w:linePitch="600" w:charSpace="24576"/>
        </w:sectPr>
      </w:pPr>
    </w:p>
    <w:p w14:paraId="06D77670" w14:textId="77777777" w:rsidR="00877107" w:rsidRDefault="00000000">
      <w:pPr>
        <w:pStyle w:val="a2"/>
        <w:jc w:val="right"/>
        <w:rPr>
          <w:sz w:val="24"/>
        </w:rPr>
      </w:pPr>
      <w:r>
        <w:rPr>
          <w:color w:val="000000"/>
          <w:sz w:val="24"/>
        </w:rPr>
        <w:lastRenderedPageBreak/>
        <w:t>Приложение № 5</w:t>
      </w:r>
    </w:p>
    <w:p w14:paraId="12E7591E" w14:textId="77777777" w:rsidR="00877107" w:rsidRDefault="00000000">
      <w:pPr>
        <w:pStyle w:val="a2"/>
        <w:jc w:val="right"/>
        <w:rPr>
          <w:sz w:val="24"/>
        </w:rPr>
      </w:pPr>
      <w:r>
        <w:rPr>
          <w:color w:val="000000"/>
          <w:sz w:val="24"/>
        </w:rPr>
        <w:t>к административному регламенту</w:t>
      </w:r>
    </w:p>
    <w:p w14:paraId="505290BD" w14:textId="77777777" w:rsidR="00877107" w:rsidRDefault="00000000">
      <w:pPr>
        <w:pStyle w:val="a2"/>
        <w:jc w:val="right"/>
        <w:rPr>
          <w:sz w:val="24"/>
        </w:rPr>
      </w:pPr>
      <w:r>
        <w:rPr>
          <w:color w:val="000000"/>
          <w:sz w:val="24"/>
        </w:rPr>
        <w:t xml:space="preserve">предоставления муниципальной услуги </w:t>
      </w:r>
    </w:p>
    <w:p w14:paraId="0A878F62" w14:textId="77777777" w:rsidR="00877107" w:rsidRDefault="00000000">
      <w:pPr>
        <w:pStyle w:val="a2"/>
        <w:jc w:val="right"/>
        <w:rPr>
          <w:sz w:val="24"/>
        </w:rPr>
      </w:pPr>
      <w:bookmarkStart w:id="100" w:name="__DdeLink__1379066_36585347701_Копия_1"/>
      <w:r>
        <w:rPr>
          <w:color w:val="000000"/>
          <w:sz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bookmarkEnd w:id="100"/>
    </w:p>
    <w:p w14:paraId="0D946B96" w14:textId="77777777" w:rsidR="00877107" w:rsidRDefault="00877107">
      <w:pPr>
        <w:pStyle w:val="a2"/>
        <w:jc w:val="right"/>
        <w:rPr>
          <w:color w:val="000000"/>
          <w:sz w:val="24"/>
        </w:rPr>
      </w:pPr>
    </w:p>
    <w:p w14:paraId="11F009D3" w14:textId="77777777" w:rsidR="00877107" w:rsidRDefault="00000000">
      <w:pPr>
        <w:pStyle w:val="a2"/>
        <w:jc w:val="right"/>
        <w:rPr>
          <w:sz w:val="24"/>
        </w:rPr>
      </w:pPr>
      <w:r>
        <w:rPr>
          <w:color w:val="000000"/>
          <w:sz w:val="24"/>
        </w:rPr>
        <w:t>В управление архитектуры</w:t>
      </w:r>
    </w:p>
    <w:p w14:paraId="40B59D33" w14:textId="77777777" w:rsidR="00877107" w:rsidRDefault="00000000">
      <w:pPr>
        <w:pStyle w:val="a2"/>
        <w:jc w:val="right"/>
        <w:rPr>
          <w:sz w:val="24"/>
        </w:rPr>
      </w:pPr>
      <w:r>
        <w:rPr>
          <w:color w:val="000000"/>
          <w:sz w:val="24"/>
        </w:rPr>
        <w:t>и градостроительства администрации</w:t>
      </w:r>
    </w:p>
    <w:p w14:paraId="125C7430" w14:textId="77777777" w:rsidR="00877107" w:rsidRDefault="00000000">
      <w:pPr>
        <w:pStyle w:val="a2"/>
        <w:spacing w:after="283"/>
        <w:jc w:val="right"/>
        <w:rPr>
          <w:sz w:val="24"/>
        </w:rPr>
      </w:pPr>
      <w:r>
        <w:rPr>
          <w:color w:val="000000"/>
          <w:sz w:val="24"/>
        </w:rPr>
        <w:t>Топкинского муниципального округа</w:t>
      </w:r>
    </w:p>
    <w:p w14:paraId="7FE213ED" w14:textId="77777777" w:rsidR="00877107" w:rsidRDefault="00000000">
      <w:pPr>
        <w:pStyle w:val="a2"/>
        <w:jc w:val="right"/>
        <w:rPr>
          <w:sz w:val="24"/>
        </w:rPr>
      </w:pPr>
      <w:r>
        <w:rPr>
          <w:color w:val="000000"/>
          <w:sz w:val="24"/>
        </w:rPr>
        <w:t>От кого _________________________________________________</w:t>
      </w:r>
    </w:p>
    <w:p w14:paraId="1F2357AC" w14:textId="77777777" w:rsidR="00877107" w:rsidRDefault="00000000">
      <w:pPr>
        <w:pStyle w:val="a2"/>
        <w:jc w:val="right"/>
        <w:rPr>
          <w:sz w:val="24"/>
        </w:rPr>
      </w:pPr>
      <w:r>
        <w:rPr>
          <w:color w:val="000000"/>
          <w:sz w:val="24"/>
        </w:rPr>
        <w:t>(фамилия, имя, отчество (при наличии) заявителя, ОГРНИП</w:t>
      </w:r>
    </w:p>
    <w:p w14:paraId="29E71C9B" w14:textId="77777777" w:rsidR="00877107" w:rsidRDefault="00000000">
      <w:pPr>
        <w:pStyle w:val="a2"/>
        <w:jc w:val="right"/>
        <w:rPr>
          <w:sz w:val="24"/>
        </w:rPr>
      </w:pPr>
      <w:r>
        <w:rPr>
          <w:color w:val="000000"/>
          <w:sz w:val="24"/>
        </w:rPr>
        <w:t>(для физического лица, зарегистрированного в качестве индивидуального</w:t>
      </w:r>
    </w:p>
    <w:p w14:paraId="224125DA" w14:textId="77777777" w:rsidR="00877107" w:rsidRDefault="00000000">
      <w:pPr>
        <w:pStyle w:val="a2"/>
        <w:jc w:val="right"/>
        <w:rPr>
          <w:sz w:val="24"/>
        </w:rPr>
      </w:pPr>
      <w:r>
        <w:rPr>
          <w:color w:val="000000"/>
          <w:sz w:val="24"/>
        </w:rPr>
        <w:t>предпринимателя) –для физического лица, полное наименование заявителя,</w:t>
      </w:r>
    </w:p>
    <w:p w14:paraId="3855D0DF" w14:textId="77777777" w:rsidR="00877107" w:rsidRDefault="00000000">
      <w:pPr>
        <w:pStyle w:val="a2"/>
        <w:spacing w:after="283"/>
        <w:jc w:val="right"/>
        <w:rPr>
          <w:sz w:val="24"/>
        </w:rPr>
      </w:pPr>
      <w:r>
        <w:rPr>
          <w:color w:val="000000"/>
          <w:sz w:val="24"/>
        </w:rPr>
        <w:t>ИНН, ОГРН–для юридического лица)</w:t>
      </w:r>
    </w:p>
    <w:p w14:paraId="4F3AC916" w14:textId="77777777" w:rsidR="00877107" w:rsidRDefault="00000000">
      <w:pPr>
        <w:pStyle w:val="a2"/>
        <w:jc w:val="right"/>
        <w:rPr>
          <w:sz w:val="24"/>
        </w:rPr>
      </w:pPr>
      <w:r>
        <w:rPr>
          <w:b/>
          <w:bCs/>
          <w:color w:val="000000"/>
          <w:sz w:val="24"/>
        </w:rPr>
        <w:t>_________________________________________________________</w:t>
      </w:r>
    </w:p>
    <w:p w14:paraId="1D41352C" w14:textId="77777777" w:rsidR="00877107" w:rsidRDefault="00000000">
      <w:pPr>
        <w:pStyle w:val="a2"/>
        <w:spacing w:after="283"/>
        <w:jc w:val="right"/>
        <w:rPr>
          <w:sz w:val="24"/>
        </w:rPr>
      </w:pPr>
      <w:bookmarkStart w:id="101" w:name="__DdeLink__587388_6871582361111_Копия_1"/>
      <w:bookmarkEnd w:id="101"/>
      <w:r>
        <w:rPr>
          <w:color w:val="000000"/>
          <w:sz w:val="24"/>
        </w:rPr>
        <w:t xml:space="preserve">(полное наименование организации (для юридических лиц), его почтовый </w:t>
      </w:r>
      <w:bookmarkStart w:id="102" w:name="__DdeLink__2237992_3658534770_Копия_1"/>
      <w:bookmarkEnd w:id="102"/>
    </w:p>
    <w:p w14:paraId="69A1AD34" w14:textId="77777777" w:rsidR="00877107" w:rsidRDefault="00000000">
      <w:pPr>
        <w:pStyle w:val="a2"/>
        <w:jc w:val="right"/>
        <w:rPr>
          <w:sz w:val="24"/>
        </w:rPr>
      </w:pPr>
      <w:bookmarkStart w:id="103" w:name="__DdeLink__2180361_3658534770_Копия_1"/>
      <w:r>
        <w:rPr>
          <w:b/>
          <w:bCs/>
          <w:color w:val="000000"/>
          <w:sz w:val="24"/>
        </w:rPr>
        <w:t>_________________________________________________________</w:t>
      </w:r>
    </w:p>
    <w:p w14:paraId="7A7E8405" w14:textId="77777777" w:rsidR="00877107" w:rsidRDefault="00000000">
      <w:pPr>
        <w:pStyle w:val="a2"/>
        <w:spacing w:after="283"/>
        <w:jc w:val="right"/>
        <w:rPr>
          <w:sz w:val="24"/>
        </w:rPr>
      </w:pPr>
      <w:r>
        <w:rPr>
          <w:color w:val="000000"/>
          <w:sz w:val="24"/>
        </w:rPr>
        <w:t>индекс и адрес, телефон, адрес электронной почты)</w:t>
      </w:r>
      <w:bookmarkEnd w:id="103"/>
    </w:p>
    <w:p w14:paraId="629BB5BE" w14:textId="77777777" w:rsidR="00877107" w:rsidRDefault="00000000">
      <w:pPr>
        <w:pStyle w:val="a2"/>
        <w:jc w:val="center"/>
        <w:rPr>
          <w:sz w:val="24"/>
        </w:rPr>
      </w:pPr>
      <w:r>
        <w:rPr>
          <w:b/>
          <w:bCs/>
          <w:color w:val="000000"/>
          <w:sz w:val="24"/>
        </w:rPr>
        <w:t>ЗАЯВЛЕНИЕ</w:t>
      </w:r>
    </w:p>
    <w:p w14:paraId="0A9812AB" w14:textId="77777777" w:rsidR="00877107" w:rsidRDefault="00000000">
      <w:pPr>
        <w:pStyle w:val="a2"/>
        <w:jc w:val="center"/>
        <w:rPr>
          <w:sz w:val="24"/>
        </w:rPr>
      </w:pPr>
      <w:r>
        <w:rPr>
          <w:b/>
          <w:bCs/>
          <w:color w:val="000000"/>
          <w:sz w:val="24"/>
        </w:rPr>
        <w:t>о выдаче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объекта капитального строительства</w:t>
      </w:r>
    </w:p>
    <w:p w14:paraId="0710D908" w14:textId="77777777" w:rsidR="00877107" w:rsidRDefault="00877107">
      <w:pPr>
        <w:pStyle w:val="a2"/>
        <w:widowControl/>
        <w:ind w:firstLine="555"/>
        <w:rPr>
          <w:rFonts w:ascii="Arial" w:hAnsi="Arial"/>
          <w:b/>
          <w:color w:val="000000"/>
          <w:sz w:val="24"/>
        </w:rPr>
      </w:pPr>
    </w:p>
    <w:p w14:paraId="2C62B025" w14:textId="77777777" w:rsidR="00877107" w:rsidRDefault="00877107">
      <w:pPr>
        <w:pStyle w:val="a2"/>
        <w:widowControl/>
        <w:ind w:firstLine="555"/>
        <w:rPr>
          <w:color w:val="000000"/>
          <w:sz w:val="24"/>
        </w:rPr>
      </w:pPr>
    </w:p>
    <w:p w14:paraId="610C43AC" w14:textId="77777777" w:rsidR="00877107" w:rsidRDefault="00000000">
      <w:pPr>
        <w:pStyle w:val="a2"/>
        <w:widowControl/>
        <w:rPr>
          <w:sz w:val="24"/>
        </w:rPr>
      </w:pPr>
      <w:r>
        <w:rPr>
          <w:color w:val="000000"/>
          <w:sz w:val="24"/>
        </w:rPr>
        <w:t>Прошу выдать разрешение на строительство сроком на____________________ &lt;1&gt; месяца(ев) в соответствии с_______________________________________&lt;2&gt;.</w:t>
      </w:r>
    </w:p>
    <w:p w14:paraId="2E8CFB39" w14:textId="77777777" w:rsidR="00877107" w:rsidRDefault="00877107">
      <w:pPr>
        <w:pStyle w:val="a2"/>
        <w:widowControl/>
        <w:ind w:firstLine="555"/>
        <w:rPr>
          <w:color w:val="000000"/>
          <w:sz w:val="24"/>
        </w:rPr>
      </w:pPr>
    </w:p>
    <w:tbl>
      <w:tblPr>
        <w:tblW w:w="10205" w:type="dxa"/>
        <w:tblInd w:w="-6" w:type="dxa"/>
        <w:tblLayout w:type="fixed"/>
        <w:tblCellMar>
          <w:top w:w="102" w:type="dxa"/>
          <w:left w:w="62" w:type="dxa"/>
          <w:bottom w:w="102" w:type="dxa"/>
          <w:right w:w="62" w:type="dxa"/>
        </w:tblCellMar>
        <w:tblLook w:val="0000" w:firstRow="0" w:lastRow="0" w:firstColumn="0" w:lastColumn="0" w:noHBand="0" w:noVBand="0"/>
      </w:tblPr>
      <w:tblGrid>
        <w:gridCol w:w="1020"/>
        <w:gridCol w:w="2040"/>
        <w:gridCol w:w="2490"/>
        <w:gridCol w:w="51"/>
        <w:gridCol w:w="3000"/>
        <w:gridCol w:w="1604"/>
      </w:tblGrid>
      <w:tr w:rsidR="00877107" w14:paraId="0D7B3D86" w14:textId="77777777">
        <w:tc>
          <w:tcPr>
            <w:tcW w:w="1020" w:type="dxa"/>
            <w:vMerge w:val="restart"/>
            <w:tcBorders>
              <w:top w:val="single" w:sz="6" w:space="0" w:color="000000"/>
              <w:left w:val="single" w:sz="6" w:space="0" w:color="000000"/>
              <w:bottom w:val="single" w:sz="6" w:space="0" w:color="000000"/>
              <w:right w:val="single" w:sz="6" w:space="0" w:color="000000"/>
            </w:tcBorders>
            <w:vAlign w:val="center"/>
          </w:tcPr>
          <w:p w14:paraId="718E7619" w14:textId="77777777" w:rsidR="00877107" w:rsidRDefault="00000000">
            <w:pPr>
              <w:pStyle w:val="afff8"/>
              <w:rPr>
                <w:sz w:val="24"/>
              </w:rPr>
            </w:pPr>
            <w:r>
              <w:rPr>
                <w:sz w:val="24"/>
              </w:rPr>
              <w:t>1 &lt;3&gt;</w:t>
            </w:r>
          </w:p>
        </w:tc>
        <w:tc>
          <w:tcPr>
            <w:tcW w:w="4581" w:type="dxa"/>
            <w:gridSpan w:val="3"/>
            <w:tcBorders>
              <w:top w:val="single" w:sz="6" w:space="0" w:color="000000"/>
              <w:left w:val="single" w:sz="6" w:space="0" w:color="000000"/>
              <w:bottom w:val="single" w:sz="6" w:space="0" w:color="000000"/>
              <w:right w:val="single" w:sz="6" w:space="0" w:color="000000"/>
            </w:tcBorders>
            <w:vAlign w:val="center"/>
          </w:tcPr>
          <w:p w14:paraId="0155865C" w14:textId="77777777" w:rsidR="00877107" w:rsidRDefault="00000000">
            <w:pPr>
              <w:pStyle w:val="afff8"/>
              <w:rPr>
                <w:sz w:val="24"/>
              </w:rPr>
            </w:pPr>
            <w:r>
              <w:rPr>
                <w:b/>
                <w:sz w:val="24"/>
              </w:rPr>
              <w:t>Строительство объекта (этапа строительства) капитального строительства</w:t>
            </w:r>
          </w:p>
        </w:tc>
        <w:tc>
          <w:tcPr>
            <w:tcW w:w="4604" w:type="dxa"/>
            <w:gridSpan w:val="2"/>
            <w:tcBorders>
              <w:top w:val="single" w:sz="6" w:space="0" w:color="000000"/>
              <w:left w:val="single" w:sz="6" w:space="0" w:color="000000"/>
              <w:bottom w:val="single" w:sz="6" w:space="0" w:color="000000"/>
              <w:right w:val="single" w:sz="6" w:space="0" w:color="000000"/>
            </w:tcBorders>
            <w:vAlign w:val="center"/>
          </w:tcPr>
          <w:p w14:paraId="491032D7" w14:textId="77777777" w:rsidR="00877107" w:rsidRDefault="00877107">
            <w:pPr>
              <w:pStyle w:val="afff8"/>
              <w:rPr>
                <w:sz w:val="24"/>
              </w:rPr>
            </w:pPr>
          </w:p>
        </w:tc>
      </w:tr>
      <w:tr w:rsidR="00877107" w14:paraId="621C370A" w14:textId="77777777">
        <w:tc>
          <w:tcPr>
            <w:tcW w:w="1020" w:type="dxa"/>
            <w:vMerge/>
            <w:tcBorders>
              <w:top w:val="single" w:sz="6" w:space="0" w:color="000000"/>
              <w:left w:val="single" w:sz="6" w:space="0" w:color="000000"/>
              <w:bottom w:val="single" w:sz="6" w:space="0" w:color="000000"/>
              <w:right w:val="single" w:sz="6" w:space="0" w:color="000000"/>
            </w:tcBorders>
            <w:vAlign w:val="center"/>
          </w:tcPr>
          <w:p w14:paraId="4BF3ED55" w14:textId="77777777" w:rsidR="00877107" w:rsidRDefault="00877107">
            <w:pPr>
              <w:pStyle w:val="afff8"/>
              <w:rPr>
                <w:sz w:val="24"/>
              </w:rPr>
            </w:pPr>
          </w:p>
        </w:tc>
        <w:tc>
          <w:tcPr>
            <w:tcW w:w="4581" w:type="dxa"/>
            <w:gridSpan w:val="3"/>
            <w:tcBorders>
              <w:top w:val="single" w:sz="6" w:space="0" w:color="000000"/>
              <w:left w:val="single" w:sz="6" w:space="0" w:color="000000"/>
              <w:bottom w:val="single" w:sz="6" w:space="0" w:color="000000"/>
              <w:right w:val="single" w:sz="6" w:space="0" w:color="000000"/>
            </w:tcBorders>
            <w:vAlign w:val="center"/>
          </w:tcPr>
          <w:p w14:paraId="67E4C3CC" w14:textId="77777777" w:rsidR="00877107" w:rsidRDefault="00000000">
            <w:pPr>
              <w:pStyle w:val="afff8"/>
              <w:jc w:val="left"/>
              <w:rPr>
                <w:sz w:val="24"/>
              </w:rPr>
            </w:pPr>
            <w:r>
              <w:rPr>
                <w:sz w:val="24"/>
              </w:rPr>
              <w:t>Реконструкция объекта (этапа строительства) капитального строительства</w:t>
            </w:r>
          </w:p>
        </w:tc>
        <w:tc>
          <w:tcPr>
            <w:tcW w:w="4604" w:type="dxa"/>
            <w:gridSpan w:val="2"/>
            <w:tcBorders>
              <w:top w:val="single" w:sz="6" w:space="0" w:color="000000"/>
              <w:left w:val="single" w:sz="6" w:space="0" w:color="000000"/>
              <w:bottom w:val="single" w:sz="6" w:space="0" w:color="000000"/>
              <w:right w:val="single" w:sz="6" w:space="0" w:color="000000"/>
            </w:tcBorders>
            <w:vAlign w:val="center"/>
          </w:tcPr>
          <w:p w14:paraId="4E3854DB" w14:textId="77777777" w:rsidR="00877107" w:rsidRDefault="00877107">
            <w:pPr>
              <w:pStyle w:val="afff8"/>
              <w:rPr>
                <w:sz w:val="24"/>
              </w:rPr>
            </w:pPr>
          </w:p>
        </w:tc>
      </w:tr>
      <w:tr w:rsidR="00877107" w14:paraId="6441BA8D" w14:textId="77777777">
        <w:tc>
          <w:tcPr>
            <w:tcW w:w="1020" w:type="dxa"/>
            <w:vMerge/>
            <w:tcBorders>
              <w:top w:val="single" w:sz="6" w:space="0" w:color="000000"/>
              <w:left w:val="single" w:sz="6" w:space="0" w:color="000000"/>
              <w:bottom w:val="single" w:sz="6" w:space="0" w:color="000000"/>
              <w:right w:val="single" w:sz="6" w:space="0" w:color="000000"/>
            </w:tcBorders>
            <w:vAlign w:val="center"/>
          </w:tcPr>
          <w:p w14:paraId="6F786088" w14:textId="77777777" w:rsidR="00877107" w:rsidRDefault="00877107">
            <w:pPr>
              <w:pStyle w:val="afff8"/>
              <w:rPr>
                <w:sz w:val="24"/>
              </w:rPr>
            </w:pPr>
          </w:p>
        </w:tc>
        <w:tc>
          <w:tcPr>
            <w:tcW w:w="4581" w:type="dxa"/>
            <w:gridSpan w:val="3"/>
            <w:tcBorders>
              <w:top w:val="single" w:sz="6" w:space="0" w:color="000000"/>
              <w:left w:val="single" w:sz="6" w:space="0" w:color="000000"/>
              <w:bottom w:val="single" w:sz="6" w:space="0" w:color="000000"/>
              <w:right w:val="single" w:sz="6" w:space="0" w:color="000000"/>
            </w:tcBorders>
            <w:vAlign w:val="center"/>
          </w:tcPr>
          <w:p w14:paraId="781C42CE" w14:textId="77777777" w:rsidR="00877107" w:rsidRDefault="00000000">
            <w:pPr>
              <w:pStyle w:val="afff8"/>
              <w:jc w:val="left"/>
              <w:rPr>
                <w:sz w:val="24"/>
              </w:rPr>
            </w:pPr>
            <w:r>
              <w:rPr>
                <w:sz w:val="24"/>
              </w:rPr>
              <w:t>Строительство линейного объекта (объекта капитального строительства, входящего в состав линейного объекта)</w:t>
            </w:r>
          </w:p>
        </w:tc>
        <w:tc>
          <w:tcPr>
            <w:tcW w:w="4604" w:type="dxa"/>
            <w:gridSpan w:val="2"/>
            <w:tcBorders>
              <w:top w:val="single" w:sz="6" w:space="0" w:color="000000"/>
              <w:left w:val="single" w:sz="6" w:space="0" w:color="000000"/>
              <w:bottom w:val="single" w:sz="6" w:space="0" w:color="000000"/>
              <w:right w:val="single" w:sz="6" w:space="0" w:color="000000"/>
            </w:tcBorders>
            <w:vAlign w:val="center"/>
          </w:tcPr>
          <w:p w14:paraId="6F3BCD59" w14:textId="77777777" w:rsidR="00877107" w:rsidRDefault="00877107">
            <w:pPr>
              <w:pStyle w:val="afff8"/>
              <w:rPr>
                <w:sz w:val="24"/>
              </w:rPr>
            </w:pPr>
          </w:p>
        </w:tc>
      </w:tr>
      <w:tr w:rsidR="00877107" w14:paraId="458F9D6E" w14:textId="77777777">
        <w:tc>
          <w:tcPr>
            <w:tcW w:w="1020" w:type="dxa"/>
            <w:vMerge/>
            <w:tcBorders>
              <w:top w:val="single" w:sz="6" w:space="0" w:color="000000"/>
              <w:left w:val="single" w:sz="6" w:space="0" w:color="000000"/>
              <w:bottom w:val="single" w:sz="6" w:space="0" w:color="000000"/>
              <w:right w:val="single" w:sz="6" w:space="0" w:color="000000"/>
            </w:tcBorders>
            <w:vAlign w:val="center"/>
          </w:tcPr>
          <w:p w14:paraId="489EB0BA" w14:textId="77777777" w:rsidR="00877107" w:rsidRDefault="00877107">
            <w:pPr>
              <w:pStyle w:val="afff8"/>
              <w:rPr>
                <w:sz w:val="24"/>
              </w:rPr>
            </w:pPr>
          </w:p>
        </w:tc>
        <w:tc>
          <w:tcPr>
            <w:tcW w:w="4581" w:type="dxa"/>
            <w:gridSpan w:val="3"/>
            <w:tcBorders>
              <w:top w:val="single" w:sz="6" w:space="0" w:color="000000"/>
              <w:left w:val="single" w:sz="6" w:space="0" w:color="000000"/>
              <w:bottom w:val="single" w:sz="6" w:space="0" w:color="000000"/>
              <w:right w:val="single" w:sz="6" w:space="0" w:color="000000"/>
            </w:tcBorders>
            <w:vAlign w:val="center"/>
          </w:tcPr>
          <w:p w14:paraId="0AEEB2EE" w14:textId="77777777" w:rsidR="00877107" w:rsidRDefault="00000000">
            <w:pPr>
              <w:pStyle w:val="afff8"/>
              <w:jc w:val="left"/>
              <w:rPr>
                <w:sz w:val="24"/>
              </w:rPr>
            </w:pPr>
            <w:r>
              <w:rPr>
                <w:sz w:val="24"/>
              </w:rPr>
              <w:t>Реконструкция линейного объекта (объекта капитального строительства, входящего в состав линейного объекта)</w:t>
            </w:r>
          </w:p>
        </w:tc>
        <w:tc>
          <w:tcPr>
            <w:tcW w:w="4604" w:type="dxa"/>
            <w:gridSpan w:val="2"/>
            <w:tcBorders>
              <w:top w:val="single" w:sz="6" w:space="0" w:color="000000"/>
              <w:left w:val="single" w:sz="6" w:space="0" w:color="000000"/>
              <w:bottom w:val="single" w:sz="6" w:space="0" w:color="000000"/>
              <w:right w:val="single" w:sz="6" w:space="0" w:color="000000"/>
            </w:tcBorders>
            <w:vAlign w:val="center"/>
          </w:tcPr>
          <w:p w14:paraId="02530265" w14:textId="77777777" w:rsidR="00877107" w:rsidRDefault="00877107">
            <w:pPr>
              <w:pStyle w:val="afff8"/>
              <w:rPr>
                <w:sz w:val="24"/>
              </w:rPr>
            </w:pPr>
          </w:p>
        </w:tc>
      </w:tr>
      <w:tr w:rsidR="00877107" w14:paraId="2410338D" w14:textId="77777777">
        <w:tc>
          <w:tcPr>
            <w:tcW w:w="1020" w:type="dxa"/>
            <w:vMerge w:val="restart"/>
            <w:tcBorders>
              <w:top w:val="single" w:sz="6" w:space="0" w:color="000000"/>
              <w:left w:val="single" w:sz="6" w:space="0" w:color="000000"/>
              <w:bottom w:val="single" w:sz="6" w:space="0" w:color="000000"/>
              <w:right w:val="single" w:sz="6" w:space="0" w:color="000000"/>
            </w:tcBorders>
            <w:vAlign w:val="center"/>
          </w:tcPr>
          <w:p w14:paraId="31975C68" w14:textId="77777777" w:rsidR="00877107" w:rsidRDefault="00000000">
            <w:pPr>
              <w:pStyle w:val="afff8"/>
              <w:rPr>
                <w:sz w:val="24"/>
              </w:rPr>
            </w:pPr>
            <w:r>
              <w:rPr>
                <w:sz w:val="24"/>
              </w:rPr>
              <w:t>2 &lt;4&gt;</w:t>
            </w:r>
          </w:p>
        </w:tc>
        <w:tc>
          <w:tcPr>
            <w:tcW w:w="4581" w:type="dxa"/>
            <w:gridSpan w:val="3"/>
            <w:tcBorders>
              <w:top w:val="single" w:sz="6" w:space="0" w:color="000000"/>
              <w:left w:val="single" w:sz="6" w:space="0" w:color="000000"/>
              <w:bottom w:val="single" w:sz="6" w:space="0" w:color="000000"/>
              <w:right w:val="single" w:sz="6" w:space="0" w:color="000000"/>
            </w:tcBorders>
            <w:vAlign w:val="center"/>
          </w:tcPr>
          <w:p w14:paraId="16C0CB4A" w14:textId="77777777" w:rsidR="00877107" w:rsidRDefault="00000000">
            <w:pPr>
              <w:pStyle w:val="afff8"/>
              <w:jc w:val="left"/>
              <w:rPr>
                <w:sz w:val="24"/>
              </w:rPr>
            </w:pPr>
            <w:r>
              <w:rPr>
                <w:sz w:val="24"/>
              </w:rPr>
              <w:t>Наименование объекта капитального строительства в соответствии с проектной документацией</w:t>
            </w:r>
          </w:p>
        </w:tc>
        <w:tc>
          <w:tcPr>
            <w:tcW w:w="4604" w:type="dxa"/>
            <w:gridSpan w:val="2"/>
            <w:tcBorders>
              <w:top w:val="single" w:sz="6" w:space="0" w:color="000000"/>
              <w:left w:val="single" w:sz="6" w:space="0" w:color="000000"/>
              <w:bottom w:val="single" w:sz="6" w:space="0" w:color="000000"/>
              <w:right w:val="single" w:sz="6" w:space="0" w:color="000000"/>
            </w:tcBorders>
            <w:vAlign w:val="center"/>
          </w:tcPr>
          <w:p w14:paraId="7D4390A0" w14:textId="77777777" w:rsidR="00877107" w:rsidRDefault="00877107">
            <w:pPr>
              <w:pStyle w:val="afff8"/>
              <w:rPr>
                <w:sz w:val="24"/>
              </w:rPr>
            </w:pPr>
          </w:p>
        </w:tc>
      </w:tr>
      <w:tr w:rsidR="00877107" w14:paraId="1855594F" w14:textId="77777777">
        <w:tc>
          <w:tcPr>
            <w:tcW w:w="1020" w:type="dxa"/>
            <w:vMerge/>
            <w:tcBorders>
              <w:top w:val="single" w:sz="6" w:space="0" w:color="000000"/>
              <w:left w:val="single" w:sz="6" w:space="0" w:color="000000"/>
              <w:bottom w:val="single" w:sz="6" w:space="0" w:color="000000"/>
              <w:right w:val="single" w:sz="6" w:space="0" w:color="000000"/>
            </w:tcBorders>
            <w:vAlign w:val="center"/>
          </w:tcPr>
          <w:p w14:paraId="1C967194" w14:textId="77777777" w:rsidR="00877107" w:rsidRDefault="00877107">
            <w:pPr>
              <w:pStyle w:val="afff8"/>
              <w:rPr>
                <w:sz w:val="24"/>
              </w:rPr>
            </w:pPr>
          </w:p>
        </w:tc>
        <w:tc>
          <w:tcPr>
            <w:tcW w:w="4581" w:type="dxa"/>
            <w:gridSpan w:val="3"/>
            <w:tcBorders>
              <w:top w:val="single" w:sz="6" w:space="0" w:color="000000"/>
              <w:left w:val="single" w:sz="6" w:space="0" w:color="000000"/>
              <w:bottom w:val="single" w:sz="6" w:space="0" w:color="000000"/>
              <w:right w:val="single" w:sz="6" w:space="0" w:color="000000"/>
            </w:tcBorders>
            <w:vAlign w:val="center"/>
          </w:tcPr>
          <w:p w14:paraId="52900DEF" w14:textId="77777777" w:rsidR="00877107" w:rsidRDefault="00000000">
            <w:pPr>
              <w:pStyle w:val="afff8"/>
              <w:jc w:val="left"/>
              <w:rPr>
                <w:sz w:val="24"/>
              </w:rPr>
            </w:pPr>
            <w:r>
              <w:rPr>
                <w:sz w:val="24"/>
              </w:rPr>
              <w:t>Наименование, ИНН, информация о местонахождении и почтовый адрес организации, выдавшей положительное заключение экспертизы проектной документации</w:t>
            </w:r>
          </w:p>
        </w:tc>
        <w:tc>
          <w:tcPr>
            <w:tcW w:w="4604" w:type="dxa"/>
            <w:gridSpan w:val="2"/>
            <w:tcBorders>
              <w:top w:val="single" w:sz="6" w:space="0" w:color="000000"/>
              <w:left w:val="single" w:sz="6" w:space="0" w:color="000000"/>
              <w:bottom w:val="single" w:sz="6" w:space="0" w:color="000000"/>
              <w:right w:val="single" w:sz="6" w:space="0" w:color="000000"/>
            </w:tcBorders>
            <w:vAlign w:val="center"/>
          </w:tcPr>
          <w:p w14:paraId="7B737B7D" w14:textId="77777777" w:rsidR="00877107" w:rsidRDefault="00877107">
            <w:pPr>
              <w:pStyle w:val="afff8"/>
              <w:rPr>
                <w:sz w:val="24"/>
              </w:rPr>
            </w:pPr>
          </w:p>
        </w:tc>
      </w:tr>
      <w:tr w:rsidR="00877107" w14:paraId="3AF32DA3" w14:textId="77777777">
        <w:tc>
          <w:tcPr>
            <w:tcW w:w="1020" w:type="dxa"/>
            <w:vMerge/>
            <w:tcBorders>
              <w:top w:val="single" w:sz="6" w:space="0" w:color="000000"/>
              <w:left w:val="single" w:sz="6" w:space="0" w:color="000000"/>
              <w:bottom w:val="single" w:sz="6" w:space="0" w:color="000000"/>
              <w:right w:val="single" w:sz="6" w:space="0" w:color="000000"/>
            </w:tcBorders>
            <w:vAlign w:val="center"/>
          </w:tcPr>
          <w:p w14:paraId="1D4FD895" w14:textId="77777777" w:rsidR="00877107" w:rsidRDefault="00877107">
            <w:pPr>
              <w:pStyle w:val="afff8"/>
              <w:rPr>
                <w:sz w:val="24"/>
              </w:rPr>
            </w:pPr>
          </w:p>
        </w:tc>
        <w:tc>
          <w:tcPr>
            <w:tcW w:w="4581" w:type="dxa"/>
            <w:gridSpan w:val="3"/>
            <w:tcBorders>
              <w:top w:val="single" w:sz="6" w:space="0" w:color="000000"/>
              <w:left w:val="single" w:sz="6" w:space="0" w:color="000000"/>
              <w:bottom w:val="single" w:sz="6" w:space="0" w:color="000000"/>
              <w:right w:val="single" w:sz="6" w:space="0" w:color="000000"/>
            </w:tcBorders>
            <w:vAlign w:val="center"/>
          </w:tcPr>
          <w:p w14:paraId="1B349E67" w14:textId="77777777" w:rsidR="00877107" w:rsidRDefault="00000000">
            <w:pPr>
              <w:pStyle w:val="afff8"/>
              <w:jc w:val="left"/>
              <w:rPr>
                <w:sz w:val="24"/>
              </w:rPr>
            </w:pPr>
            <w:r>
              <w:rPr>
                <w:sz w:val="24"/>
              </w:rPr>
              <w:t>Регистрационный номер и дата выдачи положительного заключения экспертизы проектной документации</w:t>
            </w:r>
          </w:p>
        </w:tc>
        <w:tc>
          <w:tcPr>
            <w:tcW w:w="4604" w:type="dxa"/>
            <w:gridSpan w:val="2"/>
            <w:tcBorders>
              <w:top w:val="single" w:sz="6" w:space="0" w:color="000000"/>
              <w:left w:val="single" w:sz="6" w:space="0" w:color="000000"/>
              <w:bottom w:val="single" w:sz="6" w:space="0" w:color="000000"/>
              <w:right w:val="single" w:sz="6" w:space="0" w:color="000000"/>
            </w:tcBorders>
            <w:vAlign w:val="center"/>
          </w:tcPr>
          <w:p w14:paraId="4CAD99D4" w14:textId="77777777" w:rsidR="00877107" w:rsidRDefault="00877107">
            <w:pPr>
              <w:pStyle w:val="afff8"/>
              <w:rPr>
                <w:sz w:val="24"/>
              </w:rPr>
            </w:pPr>
          </w:p>
        </w:tc>
      </w:tr>
      <w:tr w:rsidR="00877107" w14:paraId="6578EDDD" w14:textId="77777777">
        <w:tc>
          <w:tcPr>
            <w:tcW w:w="1020" w:type="dxa"/>
            <w:vMerge w:val="restart"/>
            <w:tcBorders>
              <w:top w:val="single" w:sz="6" w:space="0" w:color="000000"/>
              <w:left w:val="single" w:sz="6" w:space="0" w:color="000000"/>
              <w:bottom w:val="single" w:sz="6" w:space="0" w:color="000000"/>
              <w:right w:val="single" w:sz="6" w:space="0" w:color="000000"/>
            </w:tcBorders>
            <w:vAlign w:val="center"/>
          </w:tcPr>
          <w:p w14:paraId="1E2A94F8" w14:textId="77777777" w:rsidR="00877107" w:rsidRDefault="00000000">
            <w:pPr>
              <w:pStyle w:val="afff8"/>
              <w:rPr>
                <w:sz w:val="24"/>
              </w:rPr>
            </w:pPr>
            <w:bookmarkStart w:id="104" w:name="Par28_Копия_1"/>
            <w:bookmarkEnd w:id="104"/>
            <w:r>
              <w:rPr>
                <w:sz w:val="24"/>
              </w:rPr>
              <w:t>3 &lt;5&gt;</w:t>
            </w:r>
          </w:p>
        </w:tc>
        <w:tc>
          <w:tcPr>
            <w:tcW w:w="4581" w:type="dxa"/>
            <w:gridSpan w:val="3"/>
            <w:tcBorders>
              <w:top w:val="single" w:sz="6" w:space="0" w:color="000000"/>
              <w:left w:val="single" w:sz="6" w:space="0" w:color="000000"/>
              <w:bottom w:val="single" w:sz="6" w:space="0" w:color="000000"/>
              <w:right w:val="single" w:sz="6" w:space="0" w:color="000000"/>
            </w:tcBorders>
            <w:vAlign w:val="center"/>
          </w:tcPr>
          <w:p w14:paraId="62A19DE5" w14:textId="77777777" w:rsidR="00877107" w:rsidRDefault="00000000">
            <w:pPr>
              <w:pStyle w:val="afff8"/>
              <w:jc w:val="left"/>
              <w:rPr>
                <w:sz w:val="24"/>
              </w:rPr>
            </w:pPr>
            <w:r>
              <w:rPr>
                <w:sz w:val="24"/>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tc>
        <w:tc>
          <w:tcPr>
            <w:tcW w:w="4604" w:type="dxa"/>
            <w:gridSpan w:val="2"/>
            <w:tcBorders>
              <w:top w:val="single" w:sz="6" w:space="0" w:color="000000"/>
              <w:left w:val="single" w:sz="6" w:space="0" w:color="000000"/>
              <w:bottom w:val="single" w:sz="6" w:space="0" w:color="000000"/>
              <w:right w:val="single" w:sz="6" w:space="0" w:color="000000"/>
            </w:tcBorders>
            <w:vAlign w:val="center"/>
          </w:tcPr>
          <w:p w14:paraId="6D33560C" w14:textId="77777777" w:rsidR="00877107" w:rsidRDefault="00877107">
            <w:pPr>
              <w:pStyle w:val="afff8"/>
              <w:rPr>
                <w:sz w:val="24"/>
              </w:rPr>
            </w:pPr>
          </w:p>
        </w:tc>
      </w:tr>
      <w:tr w:rsidR="00877107" w14:paraId="5AC967AD" w14:textId="77777777">
        <w:tc>
          <w:tcPr>
            <w:tcW w:w="1020" w:type="dxa"/>
            <w:vMerge/>
            <w:tcBorders>
              <w:top w:val="single" w:sz="6" w:space="0" w:color="000000"/>
              <w:left w:val="single" w:sz="6" w:space="0" w:color="000000"/>
              <w:bottom w:val="single" w:sz="6" w:space="0" w:color="000000"/>
              <w:right w:val="single" w:sz="6" w:space="0" w:color="000000"/>
            </w:tcBorders>
            <w:vAlign w:val="center"/>
          </w:tcPr>
          <w:p w14:paraId="6B4A1984" w14:textId="77777777" w:rsidR="00877107" w:rsidRDefault="00877107">
            <w:pPr>
              <w:pStyle w:val="afff8"/>
              <w:rPr>
                <w:sz w:val="24"/>
              </w:rPr>
            </w:pPr>
          </w:p>
        </w:tc>
        <w:tc>
          <w:tcPr>
            <w:tcW w:w="4581" w:type="dxa"/>
            <w:gridSpan w:val="3"/>
            <w:tcBorders>
              <w:top w:val="single" w:sz="6" w:space="0" w:color="000000"/>
              <w:left w:val="single" w:sz="6" w:space="0" w:color="000000"/>
              <w:bottom w:val="single" w:sz="6" w:space="0" w:color="000000"/>
              <w:right w:val="single" w:sz="6" w:space="0" w:color="000000"/>
            </w:tcBorders>
            <w:vAlign w:val="center"/>
          </w:tcPr>
          <w:p w14:paraId="14C1BBD1" w14:textId="77777777" w:rsidR="00877107" w:rsidRDefault="00000000">
            <w:pPr>
              <w:pStyle w:val="afff8"/>
              <w:jc w:val="left"/>
              <w:rPr>
                <w:sz w:val="24"/>
              </w:rPr>
            </w:pPr>
            <w:r>
              <w:rPr>
                <w:sz w:val="24"/>
              </w:rPr>
              <w:t>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w:t>
            </w:r>
          </w:p>
        </w:tc>
        <w:tc>
          <w:tcPr>
            <w:tcW w:w="4604" w:type="dxa"/>
            <w:gridSpan w:val="2"/>
            <w:tcBorders>
              <w:top w:val="single" w:sz="6" w:space="0" w:color="000000"/>
              <w:left w:val="single" w:sz="6" w:space="0" w:color="000000"/>
              <w:bottom w:val="single" w:sz="6" w:space="0" w:color="000000"/>
              <w:right w:val="single" w:sz="6" w:space="0" w:color="000000"/>
            </w:tcBorders>
            <w:vAlign w:val="center"/>
          </w:tcPr>
          <w:p w14:paraId="674EF2E7" w14:textId="77777777" w:rsidR="00877107" w:rsidRDefault="00877107">
            <w:pPr>
              <w:pStyle w:val="afff8"/>
              <w:rPr>
                <w:sz w:val="24"/>
              </w:rPr>
            </w:pPr>
          </w:p>
        </w:tc>
      </w:tr>
      <w:tr w:rsidR="00877107" w14:paraId="19F4A23C" w14:textId="77777777">
        <w:tc>
          <w:tcPr>
            <w:tcW w:w="1020" w:type="dxa"/>
            <w:vMerge/>
            <w:tcBorders>
              <w:top w:val="single" w:sz="6" w:space="0" w:color="000000"/>
              <w:left w:val="single" w:sz="6" w:space="0" w:color="000000"/>
              <w:bottom w:val="single" w:sz="6" w:space="0" w:color="000000"/>
              <w:right w:val="single" w:sz="6" w:space="0" w:color="000000"/>
            </w:tcBorders>
            <w:vAlign w:val="center"/>
          </w:tcPr>
          <w:p w14:paraId="7B9B36EE" w14:textId="77777777" w:rsidR="00877107" w:rsidRDefault="00877107">
            <w:pPr>
              <w:pStyle w:val="afff8"/>
              <w:rPr>
                <w:sz w:val="24"/>
              </w:rPr>
            </w:pPr>
          </w:p>
        </w:tc>
        <w:tc>
          <w:tcPr>
            <w:tcW w:w="4581" w:type="dxa"/>
            <w:gridSpan w:val="3"/>
            <w:tcBorders>
              <w:top w:val="single" w:sz="6" w:space="0" w:color="000000"/>
              <w:left w:val="single" w:sz="6" w:space="0" w:color="000000"/>
              <w:bottom w:val="single" w:sz="6" w:space="0" w:color="000000"/>
              <w:right w:val="single" w:sz="6" w:space="0" w:color="000000"/>
            </w:tcBorders>
            <w:vAlign w:val="center"/>
          </w:tcPr>
          <w:p w14:paraId="0C97358F" w14:textId="77777777" w:rsidR="00877107" w:rsidRDefault="00000000">
            <w:pPr>
              <w:pStyle w:val="afff8"/>
              <w:jc w:val="left"/>
              <w:rPr>
                <w:sz w:val="24"/>
              </w:rPr>
            </w:pPr>
            <w:r>
              <w:rPr>
                <w:sz w:val="24"/>
              </w:rPr>
              <w:t>Кадастровый номер реконструируемого объекта капитального строительства</w:t>
            </w:r>
          </w:p>
        </w:tc>
        <w:tc>
          <w:tcPr>
            <w:tcW w:w="4604" w:type="dxa"/>
            <w:gridSpan w:val="2"/>
            <w:tcBorders>
              <w:top w:val="single" w:sz="6" w:space="0" w:color="000000"/>
              <w:left w:val="single" w:sz="6" w:space="0" w:color="000000"/>
              <w:bottom w:val="single" w:sz="6" w:space="0" w:color="000000"/>
              <w:right w:val="single" w:sz="6" w:space="0" w:color="000000"/>
            </w:tcBorders>
            <w:vAlign w:val="center"/>
          </w:tcPr>
          <w:p w14:paraId="1FEE7469" w14:textId="77777777" w:rsidR="00877107" w:rsidRDefault="00877107">
            <w:pPr>
              <w:pStyle w:val="afff8"/>
              <w:rPr>
                <w:sz w:val="24"/>
              </w:rPr>
            </w:pPr>
          </w:p>
        </w:tc>
      </w:tr>
      <w:tr w:rsidR="00877107" w14:paraId="7049D975" w14:textId="77777777">
        <w:tc>
          <w:tcPr>
            <w:tcW w:w="1020" w:type="dxa"/>
            <w:tcBorders>
              <w:top w:val="single" w:sz="6" w:space="0" w:color="000000"/>
              <w:left w:val="single" w:sz="6" w:space="0" w:color="000000"/>
              <w:bottom w:val="single" w:sz="6" w:space="0" w:color="000000"/>
              <w:right w:val="single" w:sz="6" w:space="0" w:color="000000"/>
            </w:tcBorders>
            <w:vAlign w:val="center"/>
          </w:tcPr>
          <w:p w14:paraId="59009337" w14:textId="77777777" w:rsidR="00877107" w:rsidRDefault="00000000">
            <w:pPr>
              <w:pStyle w:val="afff8"/>
              <w:rPr>
                <w:sz w:val="24"/>
              </w:rPr>
            </w:pPr>
            <w:r>
              <w:rPr>
                <w:sz w:val="24"/>
              </w:rPr>
              <w:t>4 &lt;6&gt;</w:t>
            </w:r>
          </w:p>
        </w:tc>
        <w:tc>
          <w:tcPr>
            <w:tcW w:w="4581" w:type="dxa"/>
            <w:gridSpan w:val="3"/>
            <w:tcBorders>
              <w:top w:val="single" w:sz="6" w:space="0" w:color="000000"/>
              <w:left w:val="single" w:sz="6" w:space="0" w:color="000000"/>
              <w:bottom w:val="single" w:sz="6" w:space="0" w:color="000000"/>
              <w:right w:val="single" w:sz="6" w:space="0" w:color="000000"/>
            </w:tcBorders>
            <w:vAlign w:val="center"/>
          </w:tcPr>
          <w:p w14:paraId="061C8066" w14:textId="77777777" w:rsidR="00877107" w:rsidRDefault="00000000">
            <w:pPr>
              <w:pStyle w:val="afff8"/>
              <w:jc w:val="left"/>
              <w:rPr>
                <w:sz w:val="24"/>
              </w:rPr>
            </w:pPr>
            <w:r>
              <w:rPr>
                <w:sz w:val="24"/>
              </w:rPr>
              <w:t>Сведения о градостроительном плане земельного участка</w:t>
            </w:r>
          </w:p>
        </w:tc>
        <w:tc>
          <w:tcPr>
            <w:tcW w:w="4604" w:type="dxa"/>
            <w:gridSpan w:val="2"/>
            <w:tcBorders>
              <w:top w:val="single" w:sz="6" w:space="0" w:color="000000"/>
              <w:left w:val="single" w:sz="6" w:space="0" w:color="000000"/>
              <w:bottom w:val="single" w:sz="6" w:space="0" w:color="000000"/>
              <w:right w:val="single" w:sz="6" w:space="0" w:color="000000"/>
            </w:tcBorders>
            <w:vAlign w:val="center"/>
          </w:tcPr>
          <w:p w14:paraId="0E766D40" w14:textId="77777777" w:rsidR="00877107" w:rsidRDefault="00877107">
            <w:pPr>
              <w:pStyle w:val="afff8"/>
              <w:rPr>
                <w:sz w:val="24"/>
              </w:rPr>
            </w:pPr>
          </w:p>
        </w:tc>
      </w:tr>
      <w:tr w:rsidR="00877107" w14:paraId="2DBA37E4" w14:textId="77777777">
        <w:tc>
          <w:tcPr>
            <w:tcW w:w="1020" w:type="dxa"/>
            <w:tcBorders>
              <w:top w:val="single" w:sz="6" w:space="0" w:color="000000"/>
              <w:left w:val="single" w:sz="6" w:space="0" w:color="000000"/>
              <w:bottom w:val="single" w:sz="6" w:space="0" w:color="000000"/>
              <w:right w:val="single" w:sz="6" w:space="0" w:color="000000"/>
            </w:tcBorders>
            <w:vAlign w:val="center"/>
          </w:tcPr>
          <w:p w14:paraId="5C2859F5" w14:textId="77777777" w:rsidR="00877107" w:rsidRDefault="00000000">
            <w:pPr>
              <w:pStyle w:val="afff8"/>
              <w:rPr>
                <w:sz w:val="24"/>
              </w:rPr>
            </w:pPr>
            <w:r>
              <w:rPr>
                <w:sz w:val="24"/>
              </w:rPr>
              <w:t>5 &lt;7&gt;</w:t>
            </w:r>
          </w:p>
        </w:tc>
        <w:tc>
          <w:tcPr>
            <w:tcW w:w="4581" w:type="dxa"/>
            <w:gridSpan w:val="3"/>
            <w:tcBorders>
              <w:top w:val="single" w:sz="6" w:space="0" w:color="000000"/>
              <w:left w:val="single" w:sz="6" w:space="0" w:color="000000"/>
              <w:bottom w:val="single" w:sz="6" w:space="0" w:color="000000"/>
              <w:right w:val="single" w:sz="6" w:space="0" w:color="000000"/>
            </w:tcBorders>
            <w:vAlign w:val="center"/>
          </w:tcPr>
          <w:p w14:paraId="131000F8" w14:textId="77777777" w:rsidR="00877107" w:rsidRDefault="00000000">
            <w:pPr>
              <w:pStyle w:val="afff8"/>
              <w:jc w:val="left"/>
              <w:rPr>
                <w:sz w:val="24"/>
              </w:rPr>
            </w:pPr>
            <w:r>
              <w:rPr>
                <w:sz w:val="24"/>
              </w:rPr>
              <w:t>Сведения о проекте планировки и проекте межевания территории</w:t>
            </w:r>
          </w:p>
        </w:tc>
        <w:tc>
          <w:tcPr>
            <w:tcW w:w="4604" w:type="dxa"/>
            <w:gridSpan w:val="2"/>
            <w:tcBorders>
              <w:top w:val="single" w:sz="6" w:space="0" w:color="000000"/>
              <w:left w:val="single" w:sz="6" w:space="0" w:color="000000"/>
              <w:bottom w:val="single" w:sz="6" w:space="0" w:color="000000"/>
              <w:right w:val="single" w:sz="6" w:space="0" w:color="000000"/>
            </w:tcBorders>
            <w:vAlign w:val="center"/>
          </w:tcPr>
          <w:p w14:paraId="6801F253" w14:textId="77777777" w:rsidR="00877107" w:rsidRDefault="00877107">
            <w:pPr>
              <w:pStyle w:val="afff8"/>
              <w:rPr>
                <w:sz w:val="24"/>
              </w:rPr>
            </w:pPr>
          </w:p>
        </w:tc>
      </w:tr>
      <w:tr w:rsidR="00877107" w14:paraId="07AFB242" w14:textId="77777777">
        <w:tc>
          <w:tcPr>
            <w:tcW w:w="1020" w:type="dxa"/>
            <w:tcBorders>
              <w:top w:val="single" w:sz="6" w:space="0" w:color="000000"/>
              <w:left w:val="single" w:sz="6" w:space="0" w:color="000000"/>
              <w:bottom w:val="single" w:sz="6" w:space="0" w:color="000000"/>
              <w:right w:val="single" w:sz="6" w:space="0" w:color="000000"/>
            </w:tcBorders>
            <w:vAlign w:val="center"/>
          </w:tcPr>
          <w:p w14:paraId="5BFEE238" w14:textId="77777777" w:rsidR="00877107" w:rsidRDefault="00000000">
            <w:pPr>
              <w:pStyle w:val="afff8"/>
              <w:rPr>
                <w:sz w:val="24"/>
              </w:rPr>
            </w:pPr>
            <w:r>
              <w:rPr>
                <w:sz w:val="24"/>
              </w:rPr>
              <w:t>6 &lt;8&gt;</w:t>
            </w:r>
          </w:p>
        </w:tc>
        <w:tc>
          <w:tcPr>
            <w:tcW w:w="4581" w:type="dxa"/>
            <w:gridSpan w:val="3"/>
            <w:tcBorders>
              <w:top w:val="single" w:sz="6" w:space="0" w:color="000000"/>
              <w:left w:val="single" w:sz="6" w:space="0" w:color="000000"/>
              <w:bottom w:val="single" w:sz="6" w:space="0" w:color="000000"/>
              <w:right w:val="single" w:sz="6" w:space="0" w:color="000000"/>
            </w:tcBorders>
            <w:vAlign w:val="center"/>
          </w:tcPr>
          <w:p w14:paraId="5C39679E" w14:textId="77777777" w:rsidR="00877107" w:rsidRDefault="00000000">
            <w:pPr>
              <w:pStyle w:val="afff8"/>
              <w:jc w:val="left"/>
              <w:rPr>
                <w:sz w:val="24"/>
              </w:rPr>
            </w:pPr>
            <w:r>
              <w:rPr>
                <w:sz w:val="24"/>
              </w:rPr>
              <w:t>Сведения о проектной документации объекта капитального строительства, планируемого к строительству, реконструкции</w:t>
            </w:r>
          </w:p>
        </w:tc>
        <w:tc>
          <w:tcPr>
            <w:tcW w:w="4604" w:type="dxa"/>
            <w:gridSpan w:val="2"/>
            <w:tcBorders>
              <w:top w:val="single" w:sz="6" w:space="0" w:color="000000"/>
              <w:left w:val="single" w:sz="6" w:space="0" w:color="000000"/>
              <w:bottom w:val="single" w:sz="6" w:space="0" w:color="000000"/>
              <w:right w:val="single" w:sz="6" w:space="0" w:color="000000"/>
            </w:tcBorders>
            <w:vAlign w:val="center"/>
          </w:tcPr>
          <w:p w14:paraId="2148FA1B" w14:textId="77777777" w:rsidR="00877107" w:rsidRDefault="00877107">
            <w:pPr>
              <w:pStyle w:val="afff8"/>
              <w:rPr>
                <w:sz w:val="24"/>
              </w:rPr>
            </w:pPr>
          </w:p>
        </w:tc>
      </w:tr>
      <w:tr w:rsidR="00877107" w14:paraId="14335487" w14:textId="77777777">
        <w:tc>
          <w:tcPr>
            <w:tcW w:w="1020" w:type="dxa"/>
            <w:tcBorders>
              <w:top w:val="single" w:sz="6" w:space="0" w:color="000000"/>
              <w:left w:val="single" w:sz="6" w:space="0" w:color="000000"/>
              <w:bottom w:val="single" w:sz="6" w:space="0" w:color="000000"/>
              <w:right w:val="single" w:sz="6" w:space="0" w:color="000000"/>
            </w:tcBorders>
            <w:vAlign w:val="center"/>
          </w:tcPr>
          <w:p w14:paraId="7A563649" w14:textId="77777777" w:rsidR="00877107" w:rsidRDefault="00000000">
            <w:pPr>
              <w:pStyle w:val="afff8"/>
              <w:rPr>
                <w:sz w:val="24"/>
              </w:rPr>
            </w:pPr>
            <w:r>
              <w:rPr>
                <w:sz w:val="24"/>
              </w:rPr>
              <w:t>7 &lt;9&gt;</w:t>
            </w:r>
          </w:p>
        </w:tc>
        <w:tc>
          <w:tcPr>
            <w:tcW w:w="4581" w:type="dxa"/>
            <w:gridSpan w:val="3"/>
            <w:tcBorders>
              <w:top w:val="single" w:sz="6" w:space="0" w:color="000000"/>
              <w:left w:val="single" w:sz="6" w:space="0" w:color="000000"/>
              <w:bottom w:val="single" w:sz="6" w:space="0" w:color="000000"/>
              <w:right w:val="single" w:sz="6" w:space="0" w:color="000000"/>
            </w:tcBorders>
            <w:vAlign w:val="center"/>
          </w:tcPr>
          <w:p w14:paraId="586D8415" w14:textId="77777777" w:rsidR="00877107" w:rsidRDefault="00000000">
            <w:pPr>
              <w:pStyle w:val="afff8"/>
              <w:jc w:val="left"/>
              <w:rPr>
                <w:sz w:val="24"/>
              </w:rPr>
            </w:pPr>
            <w:r>
              <w:rPr>
                <w:sz w:val="24"/>
              </w:rPr>
              <w:t>Сведения о схеме планировочной организации земельного участка</w:t>
            </w:r>
          </w:p>
        </w:tc>
        <w:tc>
          <w:tcPr>
            <w:tcW w:w="4604" w:type="dxa"/>
            <w:gridSpan w:val="2"/>
            <w:tcBorders>
              <w:top w:val="single" w:sz="6" w:space="0" w:color="000000"/>
              <w:left w:val="single" w:sz="6" w:space="0" w:color="000000"/>
              <w:bottom w:val="single" w:sz="6" w:space="0" w:color="000000"/>
              <w:right w:val="single" w:sz="6" w:space="0" w:color="000000"/>
            </w:tcBorders>
            <w:vAlign w:val="center"/>
          </w:tcPr>
          <w:p w14:paraId="7C70F351" w14:textId="77777777" w:rsidR="00877107" w:rsidRDefault="00877107">
            <w:pPr>
              <w:pStyle w:val="afff8"/>
              <w:rPr>
                <w:sz w:val="24"/>
              </w:rPr>
            </w:pPr>
          </w:p>
        </w:tc>
      </w:tr>
      <w:tr w:rsidR="00877107" w14:paraId="677CF549" w14:textId="77777777">
        <w:tc>
          <w:tcPr>
            <w:tcW w:w="1020" w:type="dxa"/>
            <w:tcBorders>
              <w:top w:val="single" w:sz="6" w:space="0" w:color="000000"/>
              <w:left w:val="single" w:sz="6" w:space="0" w:color="000000"/>
              <w:bottom w:val="single" w:sz="6" w:space="0" w:color="000000"/>
              <w:right w:val="single" w:sz="6" w:space="0" w:color="000000"/>
            </w:tcBorders>
            <w:vAlign w:val="center"/>
          </w:tcPr>
          <w:p w14:paraId="103E7A51" w14:textId="77777777" w:rsidR="00877107" w:rsidRDefault="00000000">
            <w:pPr>
              <w:pStyle w:val="afff8"/>
              <w:rPr>
                <w:sz w:val="24"/>
              </w:rPr>
            </w:pPr>
            <w:r>
              <w:rPr>
                <w:sz w:val="24"/>
              </w:rPr>
              <w:t>8</w:t>
            </w:r>
          </w:p>
        </w:tc>
        <w:tc>
          <w:tcPr>
            <w:tcW w:w="4581" w:type="dxa"/>
            <w:gridSpan w:val="3"/>
            <w:tcBorders>
              <w:top w:val="single" w:sz="6" w:space="0" w:color="000000"/>
              <w:left w:val="single" w:sz="6" w:space="0" w:color="000000"/>
              <w:bottom w:val="single" w:sz="6" w:space="0" w:color="000000"/>
              <w:right w:val="single" w:sz="6" w:space="0" w:color="000000"/>
            </w:tcBorders>
            <w:vAlign w:val="center"/>
          </w:tcPr>
          <w:p w14:paraId="47E71C8A" w14:textId="77777777" w:rsidR="00877107" w:rsidRDefault="00000000">
            <w:pPr>
              <w:pStyle w:val="afff8"/>
              <w:jc w:val="left"/>
              <w:rPr>
                <w:sz w:val="24"/>
              </w:rPr>
            </w:pPr>
            <w:r>
              <w:rPr>
                <w:sz w:val="24"/>
              </w:rPr>
              <w:t>Сведения о лице, за которым закреплено право выполнения функций заказчика (застройщика)</w:t>
            </w:r>
          </w:p>
        </w:tc>
        <w:tc>
          <w:tcPr>
            <w:tcW w:w="4604" w:type="dxa"/>
            <w:gridSpan w:val="2"/>
            <w:tcBorders>
              <w:top w:val="single" w:sz="6" w:space="0" w:color="000000"/>
              <w:left w:val="single" w:sz="6" w:space="0" w:color="000000"/>
              <w:bottom w:val="single" w:sz="6" w:space="0" w:color="000000"/>
              <w:right w:val="single" w:sz="6" w:space="0" w:color="000000"/>
            </w:tcBorders>
            <w:vAlign w:val="center"/>
          </w:tcPr>
          <w:p w14:paraId="083EACEF" w14:textId="77777777" w:rsidR="00877107" w:rsidRDefault="00877107">
            <w:pPr>
              <w:pStyle w:val="afff8"/>
              <w:rPr>
                <w:sz w:val="24"/>
              </w:rPr>
            </w:pPr>
          </w:p>
        </w:tc>
      </w:tr>
      <w:tr w:rsidR="00877107" w14:paraId="0244DD53" w14:textId="77777777">
        <w:tc>
          <w:tcPr>
            <w:tcW w:w="1020" w:type="dxa"/>
            <w:vMerge w:val="restart"/>
            <w:tcBorders>
              <w:top w:val="single" w:sz="6" w:space="0" w:color="000000"/>
              <w:left w:val="single" w:sz="6" w:space="0" w:color="000000"/>
              <w:bottom w:val="single" w:sz="6" w:space="0" w:color="000000"/>
              <w:right w:val="single" w:sz="6" w:space="0" w:color="000000"/>
            </w:tcBorders>
            <w:vAlign w:val="center"/>
          </w:tcPr>
          <w:p w14:paraId="3FDACEA8" w14:textId="77777777" w:rsidR="00877107" w:rsidRDefault="00000000">
            <w:pPr>
              <w:pStyle w:val="afff8"/>
              <w:rPr>
                <w:sz w:val="24"/>
              </w:rPr>
            </w:pPr>
            <w:r>
              <w:rPr>
                <w:sz w:val="24"/>
              </w:rPr>
              <w:t>9</w:t>
            </w:r>
          </w:p>
        </w:tc>
        <w:tc>
          <w:tcPr>
            <w:tcW w:w="4581" w:type="dxa"/>
            <w:gridSpan w:val="3"/>
            <w:tcBorders>
              <w:top w:val="single" w:sz="6" w:space="0" w:color="000000"/>
              <w:left w:val="single" w:sz="6" w:space="0" w:color="000000"/>
              <w:bottom w:val="single" w:sz="6" w:space="0" w:color="000000"/>
              <w:right w:val="single" w:sz="6" w:space="0" w:color="000000"/>
            </w:tcBorders>
            <w:vAlign w:val="center"/>
          </w:tcPr>
          <w:p w14:paraId="4836D467" w14:textId="77777777" w:rsidR="00877107" w:rsidRDefault="00000000">
            <w:pPr>
              <w:pStyle w:val="afff8"/>
              <w:jc w:val="left"/>
              <w:rPr>
                <w:sz w:val="24"/>
              </w:rPr>
            </w:pPr>
            <w:r>
              <w:rPr>
                <w:sz w:val="24"/>
              </w:rPr>
              <w:t>Наименование, ИНН, информация о местонахождении и почтовый адрес организации, осуществляющей строительный контроль</w:t>
            </w:r>
          </w:p>
        </w:tc>
        <w:tc>
          <w:tcPr>
            <w:tcW w:w="4604" w:type="dxa"/>
            <w:gridSpan w:val="2"/>
            <w:tcBorders>
              <w:top w:val="single" w:sz="6" w:space="0" w:color="000000"/>
              <w:left w:val="single" w:sz="6" w:space="0" w:color="000000"/>
              <w:bottom w:val="single" w:sz="6" w:space="0" w:color="000000"/>
              <w:right w:val="single" w:sz="6" w:space="0" w:color="000000"/>
            </w:tcBorders>
            <w:vAlign w:val="center"/>
          </w:tcPr>
          <w:p w14:paraId="7A7F574B" w14:textId="77777777" w:rsidR="00877107" w:rsidRDefault="00877107">
            <w:pPr>
              <w:pStyle w:val="afff8"/>
              <w:rPr>
                <w:sz w:val="24"/>
              </w:rPr>
            </w:pPr>
          </w:p>
        </w:tc>
      </w:tr>
      <w:tr w:rsidR="00877107" w14:paraId="6FC870DD" w14:textId="77777777">
        <w:tc>
          <w:tcPr>
            <w:tcW w:w="1020" w:type="dxa"/>
            <w:vMerge/>
            <w:tcBorders>
              <w:top w:val="single" w:sz="6" w:space="0" w:color="000000"/>
              <w:left w:val="single" w:sz="6" w:space="0" w:color="000000"/>
              <w:bottom w:val="single" w:sz="6" w:space="0" w:color="000000"/>
              <w:right w:val="single" w:sz="6" w:space="0" w:color="000000"/>
            </w:tcBorders>
            <w:vAlign w:val="center"/>
          </w:tcPr>
          <w:p w14:paraId="26EB5D0B" w14:textId="77777777" w:rsidR="00877107" w:rsidRDefault="00877107">
            <w:pPr>
              <w:pStyle w:val="afff8"/>
              <w:rPr>
                <w:sz w:val="24"/>
              </w:rPr>
            </w:pPr>
          </w:p>
        </w:tc>
        <w:tc>
          <w:tcPr>
            <w:tcW w:w="4581" w:type="dxa"/>
            <w:gridSpan w:val="3"/>
            <w:tcBorders>
              <w:top w:val="single" w:sz="6" w:space="0" w:color="000000"/>
              <w:left w:val="single" w:sz="6" w:space="0" w:color="000000"/>
              <w:bottom w:val="single" w:sz="6" w:space="0" w:color="000000"/>
              <w:right w:val="single" w:sz="6" w:space="0" w:color="000000"/>
            </w:tcBorders>
            <w:vAlign w:val="center"/>
          </w:tcPr>
          <w:p w14:paraId="2E5D4910" w14:textId="77777777" w:rsidR="00877107" w:rsidRDefault="00000000">
            <w:pPr>
              <w:pStyle w:val="afff8"/>
              <w:jc w:val="left"/>
              <w:rPr>
                <w:sz w:val="24"/>
              </w:rPr>
            </w:pPr>
            <w:r>
              <w:rPr>
                <w:sz w:val="24"/>
              </w:rPr>
              <w:t>Дата и номер договора на осуществление строительного контроля</w:t>
            </w:r>
          </w:p>
        </w:tc>
        <w:tc>
          <w:tcPr>
            <w:tcW w:w="4604" w:type="dxa"/>
            <w:gridSpan w:val="2"/>
            <w:tcBorders>
              <w:top w:val="single" w:sz="6" w:space="0" w:color="000000"/>
              <w:left w:val="single" w:sz="6" w:space="0" w:color="000000"/>
              <w:bottom w:val="single" w:sz="6" w:space="0" w:color="000000"/>
              <w:right w:val="single" w:sz="6" w:space="0" w:color="000000"/>
            </w:tcBorders>
            <w:vAlign w:val="center"/>
          </w:tcPr>
          <w:p w14:paraId="4BC8C207" w14:textId="77777777" w:rsidR="00877107" w:rsidRDefault="00877107">
            <w:pPr>
              <w:pStyle w:val="afff8"/>
              <w:rPr>
                <w:sz w:val="24"/>
              </w:rPr>
            </w:pPr>
          </w:p>
        </w:tc>
      </w:tr>
      <w:tr w:rsidR="00877107" w14:paraId="6EC459F0" w14:textId="77777777">
        <w:tc>
          <w:tcPr>
            <w:tcW w:w="1020" w:type="dxa"/>
            <w:vMerge w:val="restart"/>
            <w:tcBorders>
              <w:top w:val="single" w:sz="6" w:space="0" w:color="000000"/>
              <w:left w:val="single" w:sz="6" w:space="0" w:color="000000"/>
              <w:bottom w:val="single" w:sz="6" w:space="0" w:color="000000"/>
              <w:right w:val="single" w:sz="6" w:space="0" w:color="000000"/>
            </w:tcBorders>
            <w:vAlign w:val="center"/>
          </w:tcPr>
          <w:p w14:paraId="779EC4D2" w14:textId="77777777" w:rsidR="00877107" w:rsidRDefault="00000000">
            <w:pPr>
              <w:pStyle w:val="afff8"/>
              <w:jc w:val="left"/>
              <w:rPr>
                <w:sz w:val="24"/>
              </w:rPr>
            </w:pPr>
            <w:r>
              <w:rPr>
                <w:sz w:val="24"/>
              </w:rPr>
              <w:lastRenderedPageBreak/>
              <w:t>10&lt;10&gt;</w:t>
            </w:r>
          </w:p>
        </w:tc>
        <w:tc>
          <w:tcPr>
            <w:tcW w:w="9185" w:type="dxa"/>
            <w:gridSpan w:val="5"/>
            <w:tcBorders>
              <w:top w:val="single" w:sz="6" w:space="0" w:color="000000"/>
              <w:left w:val="single" w:sz="6" w:space="0" w:color="000000"/>
              <w:bottom w:val="single" w:sz="6" w:space="0" w:color="000000"/>
              <w:right w:val="single" w:sz="6" w:space="0" w:color="000000"/>
            </w:tcBorders>
            <w:vAlign w:val="center"/>
          </w:tcPr>
          <w:p w14:paraId="20F193EB" w14:textId="77777777" w:rsidR="00877107" w:rsidRDefault="00000000">
            <w:pPr>
              <w:pStyle w:val="afff8"/>
              <w:rPr>
                <w:sz w:val="24"/>
              </w:rPr>
            </w:pPr>
            <w:r>
              <w:rPr>
                <w:sz w:val="24"/>
              </w:rPr>
              <w:t>Краткие проектные характеристики для строительства (реконструкции) объекта капитального строительства</w:t>
            </w:r>
          </w:p>
        </w:tc>
      </w:tr>
      <w:tr w:rsidR="00877107" w14:paraId="6606F28D" w14:textId="77777777">
        <w:tc>
          <w:tcPr>
            <w:tcW w:w="1020" w:type="dxa"/>
            <w:vMerge/>
            <w:tcBorders>
              <w:top w:val="single" w:sz="6" w:space="0" w:color="000000"/>
              <w:left w:val="single" w:sz="6" w:space="0" w:color="000000"/>
              <w:bottom w:val="single" w:sz="6" w:space="0" w:color="000000"/>
              <w:right w:val="single" w:sz="6" w:space="0" w:color="000000"/>
            </w:tcBorders>
            <w:vAlign w:val="center"/>
          </w:tcPr>
          <w:p w14:paraId="7DBB3589" w14:textId="77777777" w:rsidR="00877107" w:rsidRDefault="00877107">
            <w:pPr>
              <w:pStyle w:val="afff8"/>
              <w:rPr>
                <w:sz w:val="24"/>
              </w:rPr>
            </w:pPr>
          </w:p>
        </w:tc>
        <w:tc>
          <w:tcPr>
            <w:tcW w:w="9185" w:type="dxa"/>
            <w:gridSpan w:val="5"/>
            <w:tcBorders>
              <w:top w:val="single" w:sz="6" w:space="0" w:color="000000"/>
              <w:left w:val="single" w:sz="6" w:space="0" w:color="000000"/>
              <w:bottom w:val="single" w:sz="6" w:space="0" w:color="000000"/>
              <w:right w:val="single" w:sz="6" w:space="0" w:color="000000"/>
            </w:tcBorders>
            <w:vAlign w:val="center"/>
          </w:tcPr>
          <w:p w14:paraId="1201B199" w14:textId="77777777" w:rsidR="00877107" w:rsidRDefault="00000000">
            <w:pPr>
              <w:pStyle w:val="afff8"/>
              <w:rPr>
                <w:sz w:val="24"/>
              </w:rPr>
            </w:pPr>
            <w:r>
              <w:rPr>
                <w:sz w:val="24"/>
              </w:rPr>
              <w:t>Наименование объекта капитального строительства, входящего в состав имущественного комплекса, в соответствии с проектной документацией &lt;11&gt;</w:t>
            </w:r>
          </w:p>
        </w:tc>
      </w:tr>
      <w:tr w:rsidR="00877107" w14:paraId="2CD599B1" w14:textId="77777777">
        <w:tc>
          <w:tcPr>
            <w:tcW w:w="1020" w:type="dxa"/>
            <w:vMerge/>
            <w:tcBorders>
              <w:top w:val="single" w:sz="6" w:space="0" w:color="000000"/>
              <w:left w:val="single" w:sz="6" w:space="0" w:color="000000"/>
              <w:bottom w:val="single" w:sz="6" w:space="0" w:color="000000"/>
              <w:right w:val="single" w:sz="6" w:space="0" w:color="000000"/>
            </w:tcBorders>
            <w:vAlign w:val="center"/>
          </w:tcPr>
          <w:p w14:paraId="3393FF5D" w14:textId="77777777" w:rsidR="00877107" w:rsidRDefault="00877107">
            <w:pPr>
              <w:pStyle w:val="afff8"/>
              <w:rPr>
                <w:sz w:val="24"/>
              </w:rPr>
            </w:pPr>
          </w:p>
        </w:tc>
        <w:tc>
          <w:tcPr>
            <w:tcW w:w="2040" w:type="dxa"/>
            <w:tcBorders>
              <w:top w:val="single" w:sz="6" w:space="0" w:color="000000"/>
              <w:left w:val="single" w:sz="6" w:space="0" w:color="000000"/>
              <w:bottom w:val="single" w:sz="6" w:space="0" w:color="000000"/>
              <w:right w:val="single" w:sz="6" w:space="0" w:color="000000"/>
            </w:tcBorders>
            <w:vAlign w:val="center"/>
          </w:tcPr>
          <w:p w14:paraId="4FB85B17" w14:textId="77777777" w:rsidR="00877107" w:rsidRDefault="00000000">
            <w:pPr>
              <w:pStyle w:val="afff8"/>
              <w:jc w:val="left"/>
              <w:rPr>
                <w:sz w:val="24"/>
              </w:rPr>
            </w:pPr>
            <w:r>
              <w:rPr>
                <w:sz w:val="24"/>
              </w:rPr>
              <w:t>общая площадь</w:t>
            </w:r>
          </w:p>
          <w:p w14:paraId="6E8B660E" w14:textId="77777777" w:rsidR="00877107" w:rsidRDefault="00000000">
            <w:pPr>
              <w:pStyle w:val="afff8"/>
              <w:jc w:val="left"/>
              <w:rPr>
                <w:sz w:val="24"/>
              </w:rPr>
            </w:pPr>
            <w:r>
              <w:rPr>
                <w:sz w:val="24"/>
              </w:rPr>
              <w:t>(кв. м):</w:t>
            </w:r>
          </w:p>
        </w:tc>
        <w:tc>
          <w:tcPr>
            <w:tcW w:w="2490" w:type="dxa"/>
            <w:tcBorders>
              <w:top w:val="single" w:sz="6" w:space="0" w:color="000000"/>
              <w:left w:val="single" w:sz="6" w:space="0" w:color="000000"/>
              <w:bottom w:val="single" w:sz="6" w:space="0" w:color="000000"/>
              <w:right w:val="single" w:sz="6" w:space="0" w:color="000000"/>
            </w:tcBorders>
            <w:vAlign w:val="center"/>
          </w:tcPr>
          <w:p w14:paraId="74D72C15" w14:textId="77777777" w:rsidR="00877107" w:rsidRDefault="00877107">
            <w:pPr>
              <w:pStyle w:val="afff8"/>
              <w:rPr>
                <w:sz w:val="24"/>
              </w:rPr>
            </w:pPr>
          </w:p>
        </w:tc>
        <w:tc>
          <w:tcPr>
            <w:tcW w:w="3051" w:type="dxa"/>
            <w:gridSpan w:val="2"/>
            <w:tcBorders>
              <w:top w:val="single" w:sz="6" w:space="0" w:color="000000"/>
              <w:left w:val="single" w:sz="6" w:space="0" w:color="000000"/>
              <w:bottom w:val="single" w:sz="6" w:space="0" w:color="000000"/>
              <w:right w:val="single" w:sz="6" w:space="0" w:color="000000"/>
            </w:tcBorders>
            <w:vAlign w:val="center"/>
          </w:tcPr>
          <w:p w14:paraId="7DC30B59" w14:textId="77777777" w:rsidR="00877107" w:rsidRDefault="00000000">
            <w:pPr>
              <w:pStyle w:val="afff8"/>
              <w:jc w:val="left"/>
              <w:rPr>
                <w:sz w:val="24"/>
              </w:rPr>
            </w:pPr>
            <w:r>
              <w:rPr>
                <w:sz w:val="24"/>
              </w:rPr>
              <w:t>площадь участка</w:t>
            </w:r>
          </w:p>
          <w:p w14:paraId="3E9760ED" w14:textId="77777777" w:rsidR="00877107" w:rsidRDefault="00000000">
            <w:pPr>
              <w:pStyle w:val="afff8"/>
              <w:jc w:val="left"/>
              <w:rPr>
                <w:sz w:val="24"/>
              </w:rPr>
            </w:pPr>
            <w:r>
              <w:rPr>
                <w:sz w:val="24"/>
              </w:rPr>
              <w:t>(кв. м):</w:t>
            </w:r>
          </w:p>
        </w:tc>
        <w:tc>
          <w:tcPr>
            <w:tcW w:w="1604" w:type="dxa"/>
            <w:tcBorders>
              <w:top w:val="single" w:sz="6" w:space="0" w:color="000000"/>
              <w:left w:val="single" w:sz="6" w:space="0" w:color="000000"/>
              <w:bottom w:val="single" w:sz="6" w:space="0" w:color="000000"/>
              <w:right w:val="single" w:sz="6" w:space="0" w:color="000000"/>
            </w:tcBorders>
            <w:vAlign w:val="center"/>
          </w:tcPr>
          <w:p w14:paraId="506E26DC" w14:textId="77777777" w:rsidR="00877107" w:rsidRDefault="00877107">
            <w:pPr>
              <w:pStyle w:val="afff8"/>
              <w:rPr>
                <w:sz w:val="24"/>
              </w:rPr>
            </w:pPr>
          </w:p>
        </w:tc>
      </w:tr>
      <w:tr w:rsidR="00877107" w14:paraId="51971070" w14:textId="77777777">
        <w:tc>
          <w:tcPr>
            <w:tcW w:w="1020" w:type="dxa"/>
            <w:vMerge/>
            <w:tcBorders>
              <w:top w:val="single" w:sz="6" w:space="0" w:color="000000"/>
              <w:left w:val="single" w:sz="6" w:space="0" w:color="000000"/>
              <w:bottom w:val="single" w:sz="6" w:space="0" w:color="000000"/>
              <w:right w:val="single" w:sz="6" w:space="0" w:color="000000"/>
            </w:tcBorders>
            <w:vAlign w:val="center"/>
          </w:tcPr>
          <w:p w14:paraId="1975F7FD" w14:textId="77777777" w:rsidR="00877107" w:rsidRDefault="00877107">
            <w:pPr>
              <w:pStyle w:val="afff8"/>
              <w:rPr>
                <w:sz w:val="24"/>
              </w:rPr>
            </w:pPr>
          </w:p>
        </w:tc>
        <w:tc>
          <w:tcPr>
            <w:tcW w:w="2040" w:type="dxa"/>
            <w:tcBorders>
              <w:top w:val="single" w:sz="6" w:space="0" w:color="000000"/>
              <w:left w:val="single" w:sz="6" w:space="0" w:color="000000"/>
              <w:bottom w:val="single" w:sz="6" w:space="0" w:color="000000"/>
              <w:right w:val="single" w:sz="6" w:space="0" w:color="000000"/>
            </w:tcBorders>
            <w:vAlign w:val="center"/>
          </w:tcPr>
          <w:p w14:paraId="5DB772D6" w14:textId="77777777" w:rsidR="00877107" w:rsidRDefault="00000000">
            <w:pPr>
              <w:pStyle w:val="afff8"/>
              <w:jc w:val="left"/>
              <w:rPr>
                <w:sz w:val="24"/>
              </w:rPr>
            </w:pPr>
            <w:r>
              <w:rPr>
                <w:sz w:val="24"/>
              </w:rPr>
              <w:t>объем</w:t>
            </w:r>
          </w:p>
          <w:p w14:paraId="61BD51FC" w14:textId="77777777" w:rsidR="00877107" w:rsidRDefault="00000000">
            <w:pPr>
              <w:pStyle w:val="afff8"/>
              <w:jc w:val="left"/>
              <w:rPr>
                <w:sz w:val="24"/>
              </w:rPr>
            </w:pPr>
            <w:r>
              <w:rPr>
                <w:sz w:val="24"/>
              </w:rPr>
              <w:t>(куб. м):</w:t>
            </w:r>
          </w:p>
        </w:tc>
        <w:tc>
          <w:tcPr>
            <w:tcW w:w="2490" w:type="dxa"/>
            <w:tcBorders>
              <w:top w:val="single" w:sz="6" w:space="0" w:color="000000"/>
              <w:left w:val="single" w:sz="6" w:space="0" w:color="000000"/>
              <w:bottom w:val="single" w:sz="6" w:space="0" w:color="000000"/>
              <w:right w:val="single" w:sz="6" w:space="0" w:color="000000"/>
            </w:tcBorders>
            <w:vAlign w:val="center"/>
          </w:tcPr>
          <w:p w14:paraId="36FF0D02" w14:textId="77777777" w:rsidR="00877107" w:rsidRDefault="00877107">
            <w:pPr>
              <w:pStyle w:val="afff8"/>
              <w:rPr>
                <w:sz w:val="24"/>
              </w:rPr>
            </w:pPr>
          </w:p>
        </w:tc>
        <w:tc>
          <w:tcPr>
            <w:tcW w:w="3051" w:type="dxa"/>
            <w:gridSpan w:val="2"/>
            <w:tcBorders>
              <w:top w:val="single" w:sz="6" w:space="0" w:color="000000"/>
              <w:left w:val="single" w:sz="6" w:space="0" w:color="000000"/>
              <w:bottom w:val="single" w:sz="6" w:space="0" w:color="000000"/>
              <w:right w:val="single" w:sz="6" w:space="0" w:color="000000"/>
            </w:tcBorders>
            <w:vAlign w:val="center"/>
          </w:tcPr>
          <w:p w14:paraId="71A2E51C" w14:textId="77777777" w:rsidR="00877107" w:rsidRDefault="00000000">
            <w:pPr>
              <w:pStyle w:val="afff8"/>
              <w:jc w:val="left"/>
              <w:rPr>
                <w:sz w:val="24"/>
              </w:rPr>
            </w:pPr>
            <w:r>
              <w:rPr>
                <w:sz w:val="24"/>
              </w:rPr>
              <w:t>в том числе подземная часть</w:t>
            </w:r>
          </w:p>
          <w:p w14:paraId="113C45C8" w14:textId="77777777" w:rsidR="00877107" w:rsidRDefault="00000000">
            <w:pPr>
              <w:pStyle w:val="afff8"/>
              <w:jc w:val="left"/>
              <w:rPr>
                <w:sz w:val="24"/>
              </w:rPr>
            </w:pPr>
            <w:r>
              <w:rPr>
                <w:sz w:val="24"/>
              </w:rPr>
              <w:t>(куб. м):</w:t>
            </w:r>
          </w:p>
        </w:tc>
        <w:tc>
          <w:tcPr>
            <w:tcW w:w="1604" w:type="dxa"/>
            <w:tcBorders>
              <w:top w:val="single" w:sz="6" w:space="0" w:color="000000"/>
              <w:left w:val="single" w:sz="6" w:space="0" w:color="000000"/>
              <w:bottom w:val="single" w:sz="6" w:space="0" w:color="000000"/>
              <w:right w:val="single" w:sz="6" w:space="0" w:color="000000"/>
            </w:tcBorders>
            <w:vAlign w:val="center"/>
          </w:tcPr>
          <w:p w14:paraId="504DBEA1" w14:textId="77777777" w:rsidR="00877107" w:rsidRDefault="00877107">
            <w:pPr>
              <w:pStyle w:val="afff8"/>
              <w:rPr>
                <w:sz w:val="24"/>
              </w:rPr>
            </w:pPr>
          </w:p>
        </w:tc>
      </w:tr>
      <w:tr w:rsidR="00877107" w14:paraId="4C975AC3" w14:textId="77777777">
        <w:tc>
          <w:tcPr>
            <w:tcW w:w="1020" w:type="dxa"/>
            <w:vMerge/>
            <w:tcBorders>
              <w:top w:val="single" w:sz="6" w:space="0" w:color="000000"/>
              <w:left w:val="single" w:sz="6" w:space="0" w:color="000000"/>
              <w:bottom w:val="single" w:sz="6" w:space="0" w:color="000000"/>
              <w:right w:val="single" w:sz="6" w:space="0" w:color="000000"/>
            </w:tcBorders>
            <w:vAlign w:val="center"/>
          </w:tcPr>
          <w:p w14:paraId="2B5E6C62" w14:textId="77777777" w:rsidR="00877107" w:rsidRDefault="00877107">
            <w:pPr>
              <w:pStyle w:val="afff8"/>
              <w:rPr>
                <w:sz w:val="24"/>
              </w:rPr>
            </w:pPr>
          </w:p>
        </w:tc>
        <w:tc>
          <w:tcPr>
            <w:tcW w:w="2040" w:type="dxa"/>
            <w:tcBorders>
              <w:top w:val="single" w:sz="6" w:space="0" w:color="000000"/>
              <w:left w:val="single" w:sz="6" w:space="0" w:color="000000"/>
              <w:bottom w:val="single" w:sz="6" w:space="0" w:color="000000"/>
              <w:right w:val="single" w:sz="6" w:space="0" w:color="000000"/>
            </w:tcBorders>
            <w:vAlign w:val="center"/>
          </w:tcPr>
          <w:p w14:paraId="6070C151" w14:textId="77777777" w:rsidR="00877107" w:rsidRDefault="00000000">
            <w:pPr>
              <w:pStyle w:val="afff8"/>
              <w:jc w:val="left"/>
              <w:rPr>
                <w:sz w:val="24"/>
              </w:rPr>
            </w:pPr>
            <w:r>
              <w:rPr>
                <w:sz w:val="24"/>
              </w:rPr>
              <w:t>количество этажей</w:t>
            </w:r>
          </w:p>
          <w:p w14:paraId="60B538D5" w14:textId="77777777" w:rsidR="00877107" w:rsidRDefault="00000000">
            <w:pPr>
              <w:pStyle w:val="afff8"/>
              <w:jc w:val="left"/>
              <w:rPr>
                <w:sz w:val="24"/>
              </w:rPr>
            </w:pPr>
            <w:r>
              <w:rPr>
                <w:sz w:val="24"/>
              </w:rPr>
              <w:t>(шт.):</w:t>
            </w:r>
          </w:p>
        </w:tc>
        <w:tc>
          <w:tcPr>
            <w:tcW w:w="2490" w:type="dxa"/>
            <w:tcBorders>
              <w:top w:val="single" w:sz="6" w:space="0" w:color="000000"/>
              <w:left w:val="single" w:sz="6" w:space="0" w:color="000000"/>
              <w:bottom w:val="single" w:sz="6" w:space="0" w:color="000000"/>
              <w:right w:val="single" w:sz="6" w:space="0" w:color="000000"/>
            </w:tcBorders>
            <w:vAlign w:val="center"/>
          </w:tcPr>
          <w:p w14:paraId="23523F9D" w14:textId="77777777" w:rsidR="00877107" w:rsidRDefault="00877107">
            <w:pPr>
              <w:pStyle w:val="afff8"/>
              <w:rPr>
                <w:sz w:val="24"/>
              </w:rPr>
            </w:pPr>
          </w:p>
        </w:tc>
        <w:tc>
          <w:tcPr>
            <w:tcW w:w="3051" w:type="dxa"/>
            <w:gridSpan w:val="2"/>
            <w:tcBorders>
              <w:top w:val="single" w:sz="6" w:space="0" w:color="000000"/>
              <w:left w:val="single" w:sz="6" w:space="0" w:color="000000"/>
              <w:bottom w:val="single" w:sz="6" w:space="0" w:color="000000"/>
              <w:right w:val="single" w:sz="6" w:space="0" w:color="000000"/>
            </w:tcBorders>
            <w:vAlign w:val="center"/>
          </w:tcPr>
          <w:p w14:paraId="255F23A8" w14:textId="77777777" w:rsidR="00877107" w:rsidRDefault="00000000">
            <w:pPr>
              <w:pStyle w:val="afff8"/>
              <w:jc w:val="left"/>
              <w:rPr>
                <w:sz w:val="24"/>
              </w:rPr>
            </w:pPr>
            <w:r>
              <w:rPr>
                <w:sz w:val="24"/>
              </w:rPr>
              <w:t>высота (м):</w:t>
            </w:r>
          </w:p>
        </w:tc>
        <w:tc>
          <w:tcPr>
            <w:tcW w:w="1604" w:type="dxa"/>
            <w:tcBorders>
              <w:top w:val="single" w:sz="6" w:space="0" w:color="000000"/>
              <w:left w:val="single" w:sz="6" w:space="0" w:color="000000"/>
              <w:bottom w:val="single" w:sz="6" w:space="0" w:color="000000"/>
              <w:right w:val="single" w:sz="6" w:space="0" w:color="000000"/>
            </w:tcBorders>
            <w:vAlign w:val="center"/>
          </w:tcPr>
          <w:p w14:paraId="4DE7B1A8" w14:textId="77777777" w:rsidR="00877107" w:rsidRDefault="00877107">
            <w:pPr>
              <w:pStyle w:val="afff8"/>
              <w:rPr>
                <w:sz w:val="24"/>
              </w:rPr>
            </w:pPr>
          </w:p>
        </w:tc>
      </w:tr>
      <w:tr w:rsidR="00877107" w14:paraId="32E44112" w14:textId="77777777">
        <w:tc>
          <w:tcPr>
            <w:tcW w:w="1020" w:type="dxa"/>
            <w:vMerge/>
            <w:tcBorders>
              <w:top w:val="single" w:sz="6" w:space="0" w:color="000000"/>
              <w:left w:val="single" w:sz="6" w:space="0" w:color="000000"/>
              <w:bottom w:val="single" w:sz="6" w:space="0" w:color="000000"/>
              <w:right w:val="single" w:sz="6" w:space="0" w:color="000000"/>
            </w:tcBorders>
            <w:vAlign w:val="center"/>
          </w:tcPr>
          <w:p w14:paraId="6581D7C9" w14:textId="77777777" w:rsidR="00877107" w:rsidRDefault="00877107">
            <w:pPr>
              <w:pStyle w:val="afff8"/>
              <w:rPr>
                <w:sz w:val="24"/>
              </w:rPr>
            </w:pPr>
          </w:p>
        </w:tc>
        <w:tc>
          <w:tcPr>
            <w:tcW w:w="2040" w:type="dxa"/>
            <w:tcBorders>
              <w:top w:val="single" w:sz="6" w:space="0" w:color="000000"/>
              <w:left w:val="single" w:sz="6" w:space="0" w:color="000000"/>
              <w:bottom w:val="single" w:sz="6" w:space="0" w:color="000000"/>
              <w:right w:val="single" w:sz="6" w:space="0" w:color="000000"/>
            </w:tcBorders>
            <w:vAlign w:val="center"/>
          </w:tcPr>
          <w:p w14:paraId="414017E8" w14:textId="77777777" w:rsidR="00877107" w:rsidRDefault="00000000">
            <w:pPr>
              <w:pStyle w:val="afff8"/>
              <w:jc w:val="left"/>
              <w:rPr>
                <w:sz w:val="24"/>
              </w:rPr>
            </w:pPr>
            <w:r>
              <w:rPr>
                <w:sz w:val="24"/>
              </w:rPr>
              <w:t>количество подземных этажей</w:t>
            </w:r>
          </w:p>
          <w:p w14:paraId="52E1E99C" w14:textId="77777777" w:rsidR="00877107" w:rsidRDefault="00000000">
            <w:pPr>
              <w:pStyle w:val="afff8"/>
              <w:jc w:val="left"/>
              <w:rPr>
                <w:sz w:val="24"/>
              </w:rPr>
            </w:pPr>
            <w:r>
              <w:rPr>
                <w:sz w:val="24"/>
              </w:rPr>
              <w:t>(шт.):</w:t>
            </w:r>
          </w:p>
        </w:tc>
        <w:tc>
          <w:tcPr>
            <w:tcW w:w="2490" w:type="dxa"/>
            <w:tcBorders>
              <w:top w:val="single" w:sz="6" w:space="0" w:color="000000"/>
              <w:left w:val="single" w:sz="6" w:space="0" w:color="000000"/>
              <w:bottom w:val="single" w:sz="6" w:space="0" w:color="000000"/>
              <w:right w:val="single" w:sz="6" w:space="0" w:color="000000"/>
            </w:tcBorders>
            <w:vAlign w:val="center"/>
          </w:tcPr>
          <w:p w14:paraId="3FCBE6B4" w14:textId="77777777" w:rsidR="00877107" w:rsidRDefault="00877107">
            <w:pPr>
              <w:pStyle w:val="afff8"/>
              <w:rPr>
                <w:sz w:val="24"/>
              </w:rPr>
            </w:pPr>
          </w:p>
        </w:tc>
        <w:tc>
          <w:tcPr>
            <w:tcW w:w="3051" w:type="dxa"/>
            <w:gridSpan w:val="2"/>
            <w:tcBorders>
              <w:top w:val="single" w:sz="6" w:space="0" w:color="000000"/>
              <w:left w:val="single" w:sz="6" w:space="0" w:color="000000"/>
              <w:bottom w:val="single" w:sz="6" w:space="0" w:color="000000"/>
              <w:right w:val="single" w:sz="6" w:space="0" w:color="000000"/>
            </w:tcBorders>
            <w:vAlign w:val="center"/>
          </w:tcPr>
          <w:p w14:paraId="0C5E69DA" w14:textId="77777777" w:rsidR="00877107" w:rsidRDefault="00000000">
            <w:pPr>
              <w:pStyle w:val="afff8"/>
              <w:jc w:val="left"/>
              <w:rPr>
                <w:sz w:val="24"/>
              </w:rPr>
            </w:pPr>
            <w:r>
              <w:rPr>
                <w:sz w:val="24"/>
              </w:rPr>
              <w:t>вместимость</w:t>
            </w:r>
          </w:p>
          <w:p w14:paraId="1D0F773C" w14:textId="77777777" w:rsidR="00877107" w:rsidRDefault="00000000">
            <w:pPr>
              <w:pStyle w:val="afff8"/>
              <w:jc w:val="left"/>
              <w:rPr>
                <w:sz w:val="24"/>
              </w:rPr>
            </w:pPr>
            <w:r>
              <w:rPr>
                <w:sz w:val="24"/>
              </w:rPr>
              <w:t>(чел.):</w:t>
            </w:r>
          </w:p>
        </w:tc>
        <w:tc>
          <w:tcPr>
            <w:tcW w:w="1604" w:type="dxa"/>
            <w:tcBorders>
              <w:top w:val="single" w:sz="6" w:space="0" w:color="000000"/>
              <w:left w:val="single" w:sz="6" w:space="0" w:color="000000"/>
              <w:bottom w:val="single" w:sz="6" w:space="0" w:color="000000"/>
              <w:right w:val="single" w:sz="6" w:space="0" w:color="000000"/>
            </w:tcBorders>
            <w:vAlign w:val="center"/>
          </w:tcPr>
          <w:p w14:paraId="755E049F" w14:textId="77777777" w:rsidR="00877107" w:rsidRDefault="00877107">
            <w:pPr>
              <w:pStyle w:val="afff8"/>
              <w:rPr>
                <w:sz w:val="24"/>
              </w:rPr>
            </w:pPr>
          </w:p>
        </w:tc>
      </w:tr>
      <w:tr w:rsidR="00877107" w14:paraId="121397A3" w14:textId="77777777">
        <w:tc>
          <w:tcPr>
            <w:tcW w:w="1020" w:type="dxa"/>
            <w:vMerge/>
            <w:tcBorders>
              <w:top w:val="single" w:sz="6" w:space="0" w:color="000000"/>
              <w:left w:val="single" w:sz="6" w:space="0" w:color="000000"/>
              <w:bottom w:val="single" w:sz="6" w:space="0" w:color="000000"/>
              <w:right w:val="single" w:sz="6" w:space="0" w:color="000000"/>
            </w:tcBorders>
            <w:vAlign w:val="center"/>
          </w:tcPr>
          <w:p w14:paraId="79A12C5F" w14:textId="77777777" w:rsidR="00877107" w:rsidRDefault="00877107">
            <w:pPr>
              <w:pStyle w:val="afff8"/>
              <w:rPr>
                <w:sz w:val="24"/>
              </w:rPr>
            </w:pPr>
          </w:p>
        </w:tc>
        <w:tc>
          <w:tcPr>
            <w:tcW w:w="2040" w:type="dxa"/>
            <w:tcBorders>
              <w:top w:val="single" w:sz="6" w:space="0" w:color="000000"/>
              <w:left w:val="single" w:sz="6" w:space="0" w:color="000000"/>
              <w:bottom w:val="single" w:sz="6" w:space="0" w:color="000000"/>
              <w:right w:val="single" w:sz="6" w:space="0" w:color="000000"/>
            </w:tcBorders>
            <w:vAlign w:val="center"/>
          </w:tcPr>
          <w:p w14:paraId="37303ABD" w14:textId="77777777" w:rsidR="00877107" w:rsidRDefault="00000000">
            <w:pPr>
              <w:pStyle w:val="afff8"/>
              <w:jc w:val="left"/>
              <w:rPr>
                <w:sz w:val="24"/>
              </w:rPr>
            </w:pPr>
            <w:r>
              <w:rPr>
                <w:sz w:val="24"/>
              </w:rPr>
              <w:t>площадь</w:t>
            </w:r>
          </w:p>
          <w:p w14:paraId="504A32CF" w14:textId="77777777" w:rsidR="00877107" w:rsidRDefault="00000000">
            <w:pPr>
              <w:pStyle w:val="afff8"/>
              <w:jc w:val="left"/>
              <w:rPr>
                <w:sz w:val="24"/>
              </w:rPr>
            </w:pPr>
            <w:r>
              <w:rPr>
                <w:sz w:val="24"/>
              </w:rPr>
              <w:t>застройки (кв. м):</w:t>
            </w:r>
          </w:p>
        </w:tc>
        <w:tc>
          <w:tcPr>
            <w:tcW w:w="2490" w:type="dxa"/>
            <w:tcBorders>
              <w:top w:val="single" w:sz="6" w:space="0" w:color="000000"/>
              <w:left w:val="single" w:sz="6" w:space="0" w:color="000000"/>
              <w:bottom w:val="single" w:sz="6" w:space="0" w:color="000000"/>
              <w:right w:val="single" w:sz="6" w:space="0" w:color="000000"/>
            </w:tcBorders>
            <w:vAlign w:val="center"/>
          </w:tcPr>
          <w:p w14:paraId="498C1A59" w14:textId="77777777" w:rsidR="00877107" w:rsidRDefault="00877107">
            <w:pPr>
              <w:pStyle w:val="afff8"/>
              <w:rPr>
                <w:sz w:val="24"/>
              </w:rPr>
            </w:pPr>
          </w:p>
        </w:tc>
        <w:tc>
          <w:tcPr>
            <w:tcW w:w="3051" w:type="dxa"/>
            <w:gridSpan w:val="2"/>
            <w:tcBorders>
              <w:top w:val="single" w:sz="6" w:space="0" w:color="000000"/>
              <w:left w:val="single" w:sz="6" w:space="0" w:color="000000"/>
              <w:bottom w:val="single" w:sz="6" w:space="0" w:color="000000"/>
              <w:right w:val="single" w:sz="6" w:space="0" w:color="000000"/>
            </w:tcBorders>
            <w:vAlign w:val="center"/>
          </w:tcPr>
          <w:p w14:paraId="1EDB986F" w14:textId="77777777" w:rsidR="00877107" w:rsidRDefault="00877107">
            <w:pPr>
              <w:pStyle w:val="afff8"/>
              <w:rPr>
                <w:sz w:val="24"/>
              </w:rPr>
            </w:pPr>
          </w:p>
        </w:tc>
        <w:tc>
          <w:tcPr>
            <w:tcW w:w="1604" w:type="dxa"/>
            <w:tcBorders>
              <w:top w:val="single" w:sz="6" w:space="0" w:color="000000"/>
              <w:left w:val="single" w:sz="6" w:space="0" w:color="000000"/>
              <w:bottom w:val="single" w:sz="6" w:space="0" w:color="000000"/>
              <w:right w:val="single" w:sz="6" w:space="0" w:color="000000"/>
            </w:tcBorders>
            <w:vAlign w:val="center"/>
          </w:tcPr>
          <w:p w14:paraId="69739477" w14:textId="77777777" w:rsidR="00877107" w:rsidRDefault="00877107">
            <w:pPr>
              <w:pStyle w:val="afff8"/>
              <w:rPr>
                <w:sz w:val="24"/>
              </w:rPr>
            </w:pPr>
          </w:p>
        </w:tc>
      </w:tr>
      <w:tr w:rsidR="00877107" w14:paraId="735C0A76" w14:textId="77777777">
        <w:tc>
          <w:tcPr>
            <w:tcW w:w="1020" w:type="dxa"/>
            <w:vMerge/>
            <w:tcBorders>
              <w:top w:val="single" w:sz="6" w:space="0" w:color="000000"/>
              <w:left w:val="single" w:sz="6" w:space="0" w:color="000000"/>
              <w:bottom w:val="single" w:sz="6" w:space="0" w:color="000000"/>
              <w:right w:val="single" w:sz="6" w:space="0" w:color="000000"/>
            </w:tcBorders>
            <w:vAlign w:val="center"/>
          </w:tcPr>
          <w:p w14:paraId="14AD0C1A" w14:textId="77777777" w:rsidR="00877107" w:rsidRDefault="00877107">
            <w:pPr>
              <w:pStyle w:val="afff8"/>
              <w:rPr>
                <w:sz w:val="24"/>
              </w:rPr>
            </w:pPr>
          </w:p>
        </w:tc>
        <w:tc>
          <w:tcPr>
            <w:tcW w:w="2040" w:type="dxa"/>
            <w:tcBorders>
              <w:top w:val="single" w:sz="6" w:space="0" w:color="000000"/>
              <w:left w:val="single" w:sz="6" w:space="0" w:color="000000"/>
              <w:bottom w:val="single" w:sz="6" w:space="0" w:color="000000"/>
              <w:right w:val="single" w:sz="6" w:space="0" w:color="000000"/>
            </w:tcBorders>
            <w:vAlign w:val="center"/>
          </w:tcPr>
          <w:p w14:paraId="4DB60AA6" w14:textId="77777777" w:rsidR="00877107" w:rsidRDefault="00000000">
            <w:pPr>
              <w:pStyle w:val="afff8"/>
              <w:jc w:val="left"/>
              <w:rPr>
                <w:sz w:val="24"/>
              </w:rPr>
            </w:pPr>
            <w:r>
              <w:rPr>
                <w:sz w:val="24"/>
              </w:rPr>
              <w:t>иные показатели:</w:t>
            </w:r>
          </w:p>
        </w:tc>
        <w:tc>
          <w:tcPr>
            <w:tcW w:w="7145" w:type="dxa"/>
            <w:gridSpan w:val="4"/>
            <w:tcBorders>
              <w:top w:val="single" w:sz="6" w:space="0" w:color="000000"/>
              <w:left w:val="single" w:sz="6" w:space="0" w:color="000000"/>
              <w:bottom w:val="single" w:sz="6" w:space="0" w:color="000000"/>
              <w:right w:val="single" w:sz="6" w:space="0" w:color="000000"/>
            </w:tcBorders>
            <w:vAlign w:val="center"/>
          </w:tcPr>
          <w:p w14:paraId="5BC36DE6" w14:textId="77777777" w:rsidR="00877107" w:rsidRDefault="00877107">
            <w:pPr>
              <w:pStyle w:val="afff8"/>
              <w:rPr>
                <w:sz w:val="24"/>
              </w:rPr>
            </w:pPr>
          </w:p>
        </w:tc>
      </w:tr>
      <w:tr w:rsidR="00877107" w14:paraId="32423404" w14:textId="77777777">
        <w:tc>
          <w:tcPr>
            <w:tcW w:w="1020" w:type="dxa"/>
            <w:tcBorders>
              <w:top w:val="single" w:sz="6" w:space="0" w:color="000000"/>
              <w:left w:val="single" w:sz="6" w:space="0" w:color="000000"/>
              <w:bottom w:val="single" w:sz="6" w:space="0" w:color="000000"/>
              <w:right w:val="single" w:sz="6" w:space="0" w:color="000000"/>
            </w:tcBorders>
            <w:vAlign w:val="center"/>
          </w:tcPr>
          <w:p w14:paraId="2D0A3F03" w14:textId="77777777" w:rsidR="00877107" w:rsidRDefault="00000000">
            <w:pPr>
              <w:pStyle w:val="afff8"/>
              <w:jc w:val="left"/>
              <w:rPr>
                <w:sz w:val="24"/>
              </w:rPr>
            </w:pPr>
            <w:r>
              <w:rPr>
                <w:sz w:val="24"/>
              </w:rPr>
              <w:t>11&lt;12&gt;</w:t>
            </w:r>
          </w:p>
        </w:tc>
        <w:tc>
          <w:tcPr>
            <w:tcW w:w="4530" w:type="dxa"/>
            <w:gridSpan w:val="2"/>
            <w:tcBorders>
              <w:top w:val="single" w:sz="6" w:space="0" w:color="000000"/>
              <w:left w:val="single" w:sz="6" w:space="0" w:color="000000"/>
              <w:bottom w:val="single" w:sz="6" w:space="0" w:color="000000"/>
              <w:right w:val="single" w:sz="6" w:space="0" w:color="000000"/>
            </w:tcBorders>
            <w:vAlign w:val="center"/>
          </w:tcPr>
          <w:p w14:paraId="7D203086" w14:textId="77777777" w:rsidR="00877107" w:rsidRDefault="00000000">
            <w:pPr>
              <w:pStyle w:val="afff8"/>
              <w:rPr>
                <w:sz w:val="24"/>
              </w:rPr>
            </w:pPr>
            <w:r>
              <w:rPr>
                <w:sz w:val="24"/>
              </w:rPr>
              <w:t>Адрес (местоположение) объекта:</w:t>
            </w:r>
          </w:p>
        </w:tc>
        <w:tc>
          <w:tcPr>
            <w:tcW w:w="4655" w:type="dxa"/>
            <w:gridSpan w:val="3"/>
            <w:tcBorders>
              <w:top w:val="single" w:sz="6" w:space="0" w:color="000000"/>
              <w:left w:val="single" w:sz="6" w:space="0" w:color="000000"/>
              <w:bottom w:val="single" w:sz="6" w:space="0" w:color="000000"/>
              <w:right w:val="single" w:sz="6" w:space="0" w:color="000000"/>
            </w:tcBorders>
            <w:vAlign w:val="center"/>
          </w:tcPr>
          <w:p w14:paraId="56F28E19" w14:textId="77777777" w:rsidR="00877107" w:rsidRDefault="00877107">
            <w:pPr>
              <w:pStyle w:val="afff8"/>
              <w:rPr>
                <w:sz w:val="24"/>
              </w:rPr>
            </w:pPr>
          </w:p>
        </w:tc>
      </w:tr>
      <w:tr w:rsidR="00877107" w14:paraId="22E9D400" w14:textId="77777777">
        <w:tc>
          <w:tcPr>
            <w:tcW w:w="1020" w:type="dxa"/>
            <w:vMerge w:val="restart"/>
            <w:tcBorders>
              <w:top w:val="single" w:sz="6" w:space="0" w:color="000000"/>
              <w:left w:val="single" w:sz="6" w:space="0" w:color="000000"/>
              <w:bottom w:val="single" w:sz="6" w:space="0" w:color="000000"/>
              <w:right w:val="single" w:sz="6" w:space="0" w:color="000000"/>
            </w:tcBorders>
            <w:vAlign w:val="center"/>
          </w:tcPr>
          <w:p w14:paraId="30D25C9D" w14:textId="77777777" w:rsidR="00877107" w:rsidRDefault="00000000">
            <w:pPr>
              <w:pStyle w:val="afff8"/>
              <w:jc w:val="left"/>
              <w:rPr>
                <w:sz w:val="24"/>
              </w:rPr>
            </w:pPr>
            <w:r>
              <w:rPr>
                <w:sz w:val="24"/>
              </w:rPr>
              <w:t>12&lt;13&gt;</w:t>
            </w:r>
          </w:p>
        </w:tc>
        <w:tc>
          <w:tcPr>
            <w:tcW w:w="9185" w:type="dxa"/>
            <w:gridSpan w:val="5"/>
            <w:tcBorders>
              <w:top w:val="single" w:sz="6" w:space="0" w:color="000000"/>
              <w:left w:val="single" w:sz="6" w:space="0" w:color="000000"/>
              <w:bottom w:val="single" w:sz="6" w:space="0" w:color="000000"/>
              <w:right w:val="single" w:sz="6" w:space="0" w:color="000000"/>
            </w:tcBorders>
            <w:vAlign w:val="center"/>
          </w:tcPr>
          <w:p w14:paraId="1137C0BD" w14:textId="77777777" w:rsidR="00877107" w:rsidRDefault="00000000">
            <w:pPr>
              <w:pStyle w:val="afff8"/>
              <w:rPr>
                <w:sz w:val="24"/>
              </w:rPr>
            </w:pPr>
            <w:r>
              <w:rPr>
                <w:sz w:val="24"/>
              </w:rPr>
              <w:t>Краткие проектные характеристики линейного объекта:</w:t>
            </w:r>
          </w:p>
        </w:tc>
      </w:tr>
      <w:tr w:rsidR="00877107" w14:paraId="18088948" w14:textId="77777777">
        <w:tc>
          <w:tcPr>
            <w:tcW w:w="1020" w:type="dxa"/>
            <w:vMerge/>
            <w:tcBorders>
              <w:top w:val="single" w:sz="6" w:space="0" w:color="000000"/>
              <w:left w:val="single" w:sz="6" w:space="0" w:color="000000"/>
              <w:bottom w:val="single" w:sz="6" w:space="0" w:color="000000"/>
              <w:right w:val="single" w:sz="6" w:space="0" w:color="000000"/>
            </w:tcBorders>
            <w:vAlign w:val="center"/>
          </w:tcPr>
          <w:p w14:paraId="7F76C675" w14:textId="77777777" w:rsidR="00877107" w:rsidRDefault="00877107">
            <w:pPr>
              <w:pStyle w:val="afff8"/>
              <w:rPr>
                <w:sz w:val="24"/>
              </w:rPr>
            </w:pPr>
          </w:p>
        </w:tc>
        <w:tc>
          <w:tcPr>
            <w:tcW w:w="4530" w:type="dxa"/>
            <w:gridSpan w:val="2"/>
            <w:tcBorders>
              <w:top w:val="single" w:sz="6" w:space="0" w:color="000000"/>
              <w:left w:val="single" w:sz="6" w:space="0" w:color="000000"/>
              <w:bottom w:val="single" w:sz="6" w:space="0" w:color="000000"/>
              <w:right w:val="single" w:sz="6" w:space="0" w:color="000000"/>
            </w:tcBorders>
            <w:vAlign w:val="center"/>
          </w:tcPr>
          <w:p w14:paraId="0AA87B21" w14:textId="77777777" w:rsidR="00877107" w:rsidRDefault="00000000">
            <w:pPr>
              <w:pStyle w:val="afff8"/>
              <w:jc w:val="left"/>
              <w:rPr>
                <w:sz w:val="24"/>
              </w:rPr>
            </w:pPr>
            <w:r>
              <w:rPr>
                <w:sz w:val="24"/>
              </w:rPr>
              <w:t>категория (класс):</w:t>
            </w:r>
          </w:p>
        </w:tc>
        <w:tc>
          <w:tcPr>
            <w:tcW w:w="4655" w:type="dxa"/>
            <w:gridSpan w:val="3"/>
            <w:tcBorders>
              <w:top w:val="single" w:sz="6" w:space="0" w:color="000000"/>
              <w:left w:val="single" w:sz="6" w:space="0" w:color="000000"/>
              <w:bottom w:val="single" w:sz="6" w:space="0" w:color="000000"/>
              <w:right w:val="single" w:sz="6" w:space="0" w:color="000000"/>
            </w:tcBorders>
            <w:vAlign w:val="center"/>
          </w:tcPr>
          <w:p w14:paraId="7C8867F1" w14:textId="77777777" w:rsidR="00877107" w:rsidRDefault="00877107">
            <w:pPr>
              <w:pStyle w:val="afff8"/>
              <w:rPr>
                <w:sz w:val="24"/>
              </w:rPr>
            </w:pPr>
          </w:p>
        </w:tc>
      </w:tr>
      <w:tr w:rsidR="00877107" w14:paraId="73F01F40" w14:textId="77777777">
        <w:tc>
          <w:tcPr>
            <w:tcW w:w="1020" w:type="dxa"/>
            <w:vMerge/>
            <w:tcBorders>
              <w:top w:val="single" w:sz="6" w:space="0" w:color="000000"/>
              <w:left w:val="single" w:sz="6" w:space="0" w:color="000000"/>
              <w:bottom w:val="single" w:sz="6" w:space="0" w:color="000000"/>
              <w:right w:val="single" w:sz="6" w:space="0" w:color="000000"/>
            </w:tcBorders>
            <w:vAlign w:val="center"/>
          </w:tcPr>
          <w:p w14:paraId="1A874508" w14:textId="77777777" w:rsidR="00877107" w:rsidRDefault="00877107">
            <w:pPr>
              <w:pStyle w:val="afff8"/>
              <w:rPr>
                <w:sz w:val="24"/>
              </w:rPr>
            </w:pPr>
          </w:p>
        </w:tc>
        <w:tc>
          <w:tcPr>
            <w:tcW w:w="4530" w:type="dxa"/>
            <w:gridSpan w:val="2"/>
            <w:tcBorders>
              <w:top w:val="single" w:sz="6" w:space="0" w:color="000000"/>
              <w:left w:val="single" w:sz="6" w:space="0" w:color="000000"/>
              <w:bottom w:val="single" w:sz="6" w:space="0" w:color="000000"/>
              <w:right w:val="single" w:sz="6" w:space="0" w:color="000000"/>
            </w:tcBorders>
            <w:vAlign w:val="center"/>
          </w:tcPr>
          <w:p w14:paraId="52700E62" w14:textId="77777777" w:rsidR="00877107" w:rsidRDefault="00000000">
            <w:pPr>
              <w:pStyle w:val="afff8"/>
              <w:jc w:val="left"/>
              <w:rPr>
                <w:sz w:val="24"/>
              </w:rPr>
            </w:pPr>
            <w:r>
              <w:rPr>
                <w:sz w:val="24"/>
              </w:rPr>
              <w:t>протяженность:</w:t>
            </w:r>
          </w:p>
        </w:tc>
        <w:tc>
          <w:tcPr>
            <w:tcW w:w="4655" w:type="dxa"/>
            <w:gridSpan w:val="3"/>
            <w:tcBorders>
              <w:top w:val="single" w:sz="6" w:space="0" w:color="000000"/>
              <w:left w:val="single" w:sz="6" w:space="0" w:color="000000"/>
              <w:bottom w:val="single" w:sz="6" w:space="0" w:color="000000"/>
              <w:right w:val="single" w:sz="6" w:space="0" w:color="000000"/>
            </w:tcBorders>
            <w:vAlign w:val="center"/>
          </w:tcPr>
          <w:p w14:paraId="2FE4B492" w14:textId="77777777" w:rsidR="00877107" w:rsidRDefault="00877107">
            <w:pPr>
              <w:pStyle w:val="afff8"/>
              <w:rPr>
                <w:sz w:val="24"/>
              </w:rPr>
            </w:pPr>
          </w:p>
        </w:tc>
      </w:tr>
      <w:tr w:rsidR="00877107" w14:paraId="57D4AA20" w14:textId="77777777">
        <w:tc>
          <w:tcPr>
            <w:tcW w:w="1020" w:type="dxa"/>
            <w:vMerge/>
            <w:tcBorders>
              <w:top w:val="single" w:sz="6" w:space="0" w:color="000000"/>
              <w:left w:val="single" w:sz="6" w:space="0" w:color="000000"/>
              <w:bottom w:val="single" w:sz="6" w:space="0" w:color="000000"/>
              <w:right w:val="single" w:sz="6" w:space="0" w:color="000000"/>
            </w:tcBorders>
            <w:vAlign w:val="center"/>
          </w:tcPr>
          <w:p w14:paraId="5DEBCEC3" w14:textId="77777777" w:rsidR="00877107" w:rsidRDefault="00877107">
            <w:pPr>
              <w:pStyle w:val="afff8"/>
              <w:rPr>
                <w:sz w:val="24"/>
              </w:rPr>
            </w:pPr>
          </w:p>
        </w:tc>
        <w:tc>
          <w:tcPr>
            <w:tcW w:w="4530" w:type="dxa"/>
            <w:gridSpan w:val="2"/>
            <w:tcBorders>
              <w:top w:val="single" w:sz="6" w:space="0" w:color="000000"/>
              <w:left w:val="single" w:sz="6" w:space="0" w:color="000000"/>
              <w:bottom w:val="single" w:sz="6" w:space="0" w:color="000000"/>
              <w:right w:val="single" w:sz="6" w:space="0" w:color="000000"/>
            </w:tcBorders>
            <w:vAlign w:val="center"/>
          </w:tcPr>
          <w:p w14:paraId="3A67FA10" w14:textId="77777777" w:rsidR="00877107" w:rsidRDefault="00000000">
            <w:pPr>
              <w:pStyle w:val="afff8"/>
              <w:jc w:val="left"/>
              <w:rPr>
                <w:sz w:val="24"/>
              </w:rPr>
            </w:pPr>
            <w:r>
              <w:rPr>
                <w:sz w:val="24"/>
              </w:rPr>
              <w:t>мощность (пропускная способность, грузооборот, интенсивность движения):</w:t>
            </w:r>
          </w:p>
        </w:tc>
        <w:tc>
          <w:tcPr>
            <w:tcW w:w="4655" w:type="dxa"/>
            <w:gridSpan w:val="3"/>
            <w:tcBorders>
              <w:top w:val="single" w:sz="6" w:space="0" w:color="000000"/>
              <w:left w:val="single" w:sz="6" w:space="0" w:color="000000"/>
              <w:bottom w:val="single" w:sz="6" w:space="0" w:color="000000"/>
              <w:right w:val="single" w:sz="6" w:space="0" w:color="000000"/>
            </w:tcBorders>
            <w:vAlign w:val="center"/>
          </w:tcPr>
          <w:p w14:paraId="41F10EE1" w14:textId="77777777" w:rsidR="00877107" w:rsidRDefault="00877107">
            <w:pPr>
              <w:pStyle w:val="afff8"/>
              <w:rPr>
                <w:sz w:val="24"/>
              </w:rPr>
            </w:pPr>
          </w:p>
        </w:tc>
      </w:tr>
      <w:tr w:rsidR="00877107" w14:paraId="623A4512" w14:textId="77777777">
        <w:tc>
          <w:tcPr>
            <w:tcW w:w="1020" w:type="dxa"/>
            <w:vMerge/>
            <w:tcBorders>
              <w:top w:val="single" w:sz="6" w:space="0" w:color="000000"/>
              <w:left w:val="single" w:sz="6" w:space="0" w:color="000000"/>
              <w:bottom w:val="single" w:sz="6" w:space="0" w:color="000000"/>
              <w:right w:val="single" w:sz="6" w:space="0" w:color="000000"/>
            </w:tcBorders>
            <w:vAlign w:val="center"/>
          </w:tcPr>
          <w:p w14:paraId="148F660B" w14:textId="77777777" w:rsidR="00877107" w:rsidRDefault="00877107">
            <w:pPr>
              <w:pStyle w:val="afff8"/>
              <w:rPr>
                <w:sz w:val="24"/>
              </w:rPr>
            </w:pPr>
          </w:p>
        </w:tc>
        <w:tc>
          <w:tcPr>
            <w:tcW w:w="4530" w:type="dxa"/>
            <w:gridSpan w:val="2"/>
            <w:tcBorders>
              <w:top w:val="single" w:sz="6" w:space="0" w:color="000000"/>
              <w:left w:val="single" w:sz="6" w:space="0" w:color="000000"/>
              <w:bottom w:val="single" w:sz="6" w:space="0" w:color="000000"/>
              <w:right w:val="single" w:sz="6" w:space="0" w:color="000000"/>
            </w:tcBorders>
            <w:vAlign w:val="center"/>
          </w:tcPr>
          <w:p w14:paraId="5C4A745C" w14:textId="77777777" w:rsidR="00877107" w:rsidRDefault="00000000">
            <w:pPr>
              <w:pStyle w:val="afff8"/>
              <w:jc w:val="left"/>
              <w:rPr>
                <w:sz w:val="24"/>
              </w:rPr>
            </w:pPr>
            <w:r>
              <w:rPr>
                <w:sz w:val="24"/>
              </w:rPr>
              <w:t>тип (КЛ, ВЛ, КВЛ), уровень напряжения линии электропередач &lt;14&gt;:</w:t>
            </w:r>
          </w:p>
        </w:tc>
        <w:tc>
          <w:tcPr>
            <w:tcW w:w="4655" w:type="dxa"/>
            <w:gridSpan w:val="3"/>
            <w:tcBorders>
              <w:top w:val="single" w:sz="6" w:space="0" w:color="000000"/>
              <w:left w:val="single" w:sz="6" w:space="0" w:color="000000"/>
              <w:bottom w:val="single" w:sz="6" w:space="0" w:color="000000"/>
              <w:right w:val="single" w:sz="6" w:space="0" w:color="000000"/>
            </w:tcBorders>
            <w:vAlign w:val="center"/>
          </w:tcPr>
          <w:p w14:paraId="2F5EC863" w14:textId="77777777" w:rsidR="00877107" w:rsidRDefault="00877107">
            <w:pPr>
              <w:pStyle w:val="afff8"/>
              <w:rPr>
                <w:sz w:val="24"/>
              </w:rPr>
            </w:pPr>
          </w:p>
        </w:tc>
      </w:tr>
      <w:tr w:rsidR="00877107" w14:paraId="02FA6D81" w14:textId="77777777">
        <w:tc>
          <w:tcPr>
            <w:tcW w:w="1020" w:type="dxa"/>
            <w:vMerge/>
            <w:tcBorders>
              <w:top w:val="single" w:sz="6" w:space="0" w:color="000000"/>
              <w:left w:val="single" w:sz="6" w:space="0" w:color="000000"/>
              <w:bottom w:val="single" w:sz="6" w:space="0" w:color="000000"/>
              <w:right w:val="single" w:sz="6" w:space="0" w:color="000000"/>
            </w:tcBorders>
            <w:vAlign w:val="center"/>
          </w:tcPr>
          <w:p w14:paraId="7078ABD6" w14:textId="77777777" w:rsidR="00877107" w:rsidRDefault="00877107">
            <w:pPr>
              <w:pStyle w:val="afff8"/>
              <w:rPr>
                <w:sz w:val="24"/>
              </w:rPr>
            </w:pPr>
          </w:p>
        </w:tc>
        <w:tc>
          <w:tcPr>
            <w:tcW w:w="4530" w:type="dxa"/>
            <w:gridSpan w:val="2"/>
            <w:tcBorders>
              <w:top w:val="single" w:sz="6" w:space="0" w:color="000000"/>
              <w:left w:val="single" w:sz="6" w:space="0" w:color="000000"/>
              <w:bottom w:val="single" w:sz="6" w:space="0" w:color="000000"/>
              <w:right w:val="single" w:sz="6" w:space="0" w:color="000000"/>
            </w:tcBorders>
            <w:vAlign w:val="center"/>
          </w:tcPr>
          <w:p w14:paraId="60652AF3" w14:textId="77777777" w:rsidR="00877107" w:rsidRDefault="00000000">
            <w:pPr>
              <w:pStyle w:val="afff8"/>
              <w:jc w:val="left"/>
              <w:rPr>
                <w:sz w:val="24"/>
              </w:rPr>
            </w:pPr>
            <w:r>
              <w:rPr>
                <w:sz w:val="24"/>
              </w:rPr>
              <w:t>перечень конструктивных элементов</w:t>
            </w:r>
          </w:p>
        </w:tc>
        <w:tc>
          <w:tcPr>
            <w:tcW w:w="4655" w:type="dxa"/>
            <w:gridSpan w:val="3"/>
            <w:tcBorders>
              <w:top w:val="single" w:sz="6" w:space="0" w:color="000000"/>
              <w:left w:val="single" w:sz="6" w:space="0" w:color="000000"/>
              <w:bottom w:val="single" w:sz="6" w:space="0" w:color="000000"/>
              <w:right w:val="single" w:sz="6" w:space="0" w:color="000000"/>
            </w:tcBorders>
            <w:vAlign w:val="center"/>
          </w:tcPr>
          <w:p w14:paraId="242D9002" w14:textId="77777777" w:rsidR="00877107" w:rsidRDefault="00877107">
            <w:pPr>
              <w:pStyle w:val="afff8"/>
              <w:rPr>
                <w:sz w:val="24"/>
              </w:rPr>
            </w:pPr>
          </w:p>
        </w:tc>
      </w:tr>
      <w:tr w:rsidR="00877107" w14:paraId="68901EB9" w14:textId="77777777">
        <w:tc>
          <w:tcPr>
            <w:tcW w:w="1020" w:type="dxa"/>
            <w:vMerge/>
            <w:tcBorders>
              <w:top w:val="single" w:sz="6" w:space="0" w:color="000000"/>
              <w:left w:val="single" w:sz="6" w:space="0" w:color="000000"/>
              <w:bottom w:val="single" w:sz="6" w:space="0" w:color="000000"/>
              <w:right w:val="single" w:sz="6" w:space="0" w:color="000000"/>
            </w:tcBorders>
            <w:vAlign w:val="center"/>
          </w:tcPr>
          <w:p w14:paraId="5C4799FF" w14:textId="77777777" w:rsidR="00877107" w:rsidRDefault="00877107">
            <w:pPr>
              <w:pStyle w:val="afff8"/>
              <w:rPr>
                <w:sz w:val="24"/>
              </w:rPr>
            </w:pPr>
          </w:p>
        </w:tc>
        <w:tc>
          <w:tcPr>
            <w:tcW w:w="4530" w:type="dxa"/>
            <w:gridSpan w:val="2"/>
            <w:tcBorders>
              <w:top w:val="single" w:sz="6" w:space="0" w:color="000000"/>
              <w:left w:val="single" w:sz="6" w:space="0" w:color="000000"/>
              <w:bottom w:val="single" w:sz="6" w:space="0" w:color="000000"/>
              <w:right w:val="single" w:sz="6" w:space="0" w:color="000000"/>
            </w:tcBorders>
            <w:vAlign w:val="center"/>
          </w:tcPr>
          <w:p w14:paraId="41EBA4F4" w14:textId="77777777" w:rsidR="00877107" w:rsidRDefault="00000000">
            <w:pPr>
              <w:pStyle w:val="afff8"/>
              <w:jc w:val="left"/>
              <w:rPr>
                <w:sz w:val="24"/>
              </w:rPr>
            </w:pPr>
            <w:r>
              <w:rPr>
                <w:sz w:val="24"/>
              </w:rPr>
              <w:t>иные показатели &lt;15&gt;:</w:t>
            </w:r>
          </w:p>
        </w:tc>
        <w:tc>
          <w:tcPr>
            <w:tcW w:w="4655" w:type="dxa"/>
            <w:gridSpan w:val="3"/>
            <w:tcBorders>
              <w:top w:val="single" w:sz="6" w:space="0" w:color="000000"/>
              <w:left w:val="single" w:sz="6" w:space="0" w:color="000000"/>
              <w:bottom w:val="single" w:sz="6" w:space="0" w:color="000000"/>
              <w:right w:val="single" w:sz="6" w:space="0" w:color="000000"/>
            </w:tcBorders>
            <w:vAlign w:val="center"/>
          </w:tcPr>
          <w:p w14:paraId="082402E7" w14:textId="77777777" w:rsidR="00877107" w:rsidRDefault="00877107">
            <w:pPr>
              <w:pStyle w:val="afff8"/>
              <w:rPr>
                <w:sz w:val="24"/>
              </w:rPr>
            </w:pPr>
          </w:p>
        </w:tc>
      </w:tr>
    </w:tbl>
    <w:p w14:paraId="7BF791FE" w14:textId="77777777" w:rsidR="00877107" w:rsidRDefault="00877107">
      <w:pPr>
        <w:pStyle w:val="a2"/>
        <w:widowControl/>
        <w:ind w:firstLine="555"/>
        <w:rPr>
          <w:color w:val="000000"/>
          <w:sz w:val="24"/>
        </w:rPr>
      </w:pPr>
    </w:p>
    <w:p w14:paraId="63A8C7F7" w14:textId="77777777" w:rsidR="00877107" w:rsidRDefault="00000000">
      <w:pPr>
        <w:pStyle w:val="a2"/>
        <w:widowControl/>
        <w:jc w:val="left"/>
        <w:rPr>
          <w:sz w:val="24"/>
        </w:rPr>
      </w:pPr>
      <w:r>
        <w:rPr>
          <w:color w:val="000000"/>
          <w:sz w:val="24"/>
        </w:rPr>
        <w:t>Распорядительный документ об утверждении проектной документации__________________________________________________________.</w:t>
      </w:r>
    </w:p>
    <w:p w14:paraId="5D0C30F6" w14:textId="77777777" w:rsidR="00877107" w:rsidRDefault="00000000">
      <w:pPr>
        <w:pStyle w:val="a2"/>
        <w:widowControl/>
        <w:ind w:firstLine="555"/>
        <w:rPr>
          <w:sz w:val="24"/>
        </w:rPr>
      </w:pPr>
      <w:r>
        <w:rPr>
          <w:color w:val="000000"/>
          <w:sz w:val="24"/>
        </w:rPr>
        <w:t xml:space="preserve">                                       (наименование органа, утвердившего проект)</w:t>
      </w:r>
    </w:p>
    <w:p w14:paraId="37BF2C3A" w14:textId="77777777" w:rsidR="00877107" w:rsidRDefault="00877107">
      <w:pPr>
        <w:pStyle w:val="a2"/>
        <w:widowControl/>
        <w:rPr>
          <w:color w:val="000000"/>
          <w:sz w:val="24"/>
        </w:rPr>
      </w:pPr>
    </w:p>
    <w:p w14:paraId="3C108543" w14:textId="77777777" w:rsidR="00877107" w:rsidRDefault="00000000">
      <w:pPr>
        <w:pStyle w:val="a2"/>
        <w:widowControl/>
        <w:rPr>
          <w:sz w:val="24"/>
        </w:rPr>
      </w:pPr>
      <w:r>
        <w:rPr>
          <w:color w:val="000000"/>
          <w:sz w:val="24"/>
        </w:rPr>
        <w:t>Приложения &lt;16&gt;: _______________________________________________</w:t>
      </w:r>
    </w:p>
    <w:p w14:paraId="60D52D29" w14:textId="77777777" w:rsidR="00877107" w:rsidRDefault="00000000">
      <w:pPr>
        <w:pStyle w:val="a2"/>
        <w:widowControl/>
        <w:ind w:firstLine="555"/>
        <w:rPr>
          <w:sz w:val="24"/>
        </w:rPr>
      </w:pPr>
      <w:r>
        <w:rPr>
          <w:color w:val="000000"/>
          <w:sz w:val="24"/>
        </w:rPr>
        <w:t>_______________________________________________ на _______________ л.</w:t>
      </w:r>
    </w:p>
    <w:p w14:paraId="6D326538" w14:textId="77777777" w:rsidR="00877107" w:rsidRDefault="00877107">
      <w:pPr>
        <w:pStyle w:val="a2"/>
        <w:widowControl/>
        <w:rPr>
          <w:color w:val="000000"/>
          <w:sz w:val="24"/>
        </w:rPr>
      </w:pPr>
    </w:p>
    <w:p w14:paraId="416201B1" w14:textId="77777777" w:rsidR="00877107" w:rsidRDefault="00000000">
      <w:pPr>
        <w:pStyle w:val="a2"/>
        <w:widowControl/>
        <w:rPr>
          <w:sz w:val="24"/>
        </w:rPr>
      </w:pPr>
      <w:r>
        <w:rPr>
          <w:color w:val="000000"/>
          <w:sz w:val="24"/>
        </w:rPr>
        <w:lastRenderedPageBreak/>
        <w:t>Номер телефона и адрес электронной почты для связи:________________________</w:t>
      </w:r>
      <w:bookmarkStart w:id="105" w:name="__DdeLink__2990998_3658534770_Копия_1"/>
    </w:p>
    <w:p w14:paraId="67E7AFF3" w14:textId="77777777" w:rsidR="00877107" w:rsidRDefault="00000000">
      <w:pPr>
        <w:pStyle w:val="a2"/>
        <w:widowControl/>
        <w:rPr>
          <w:sz w:val="24"/>
        </w:rPr>
      </w:pPr>
      <w:r>
        <w:rPr>
          <w:color w:val="000000"/>
          <w:sz w:val="24"/>
        </w:rPr>
        <w:t>Результат предоставления муниципальной услуги прошу направить следующим способом:</w:t>
      </w:r>
    </w:p>
    <w:p w14:paraId="3E55F683" w14:textId="77777777" w:rsidR="00877107" w:rsidRDefault="00877107">
      <w:pPr>
        <w:pStyle w:val="a2"/>
        <w:widowControl/>
        <w:ind w:firstLine="555"/>
        <w:rPr>
          <w:color w:val="000000"/>
          <w:sz w:val="24"/>
        </w:rPr>
      </w:pPr>
    </w:p>
    <w:tbl>
      <w:tblPr>
        <w:tblW w:w="10031" w:type="dxa"/>
        <w:tblInd w:w="29" w:type="dxa"/>
        <w:tblLayout w:type="fixed"/>
        <w:tblCellMar>
          <w:left w:w="5" w:type="dxa"/>
          <w:right w:w="5" w:type="dxa"/>
        </w:tblCellMar>
        <w:tblLook w:val="01E0" w:firstRow="1" w:lastRow="1" w:firstColumn="1" w:lastColumn="1" w:noHBand="0" w:noVBand="0"/>
      </w:tblPr>
      <w:tblGrid>
        <w:gridCol w:w="8921"/>
        <w:gridCol w:w="1110"/>
      </w:tblGrid>
      <w:tr w:rsidR="00877107" w14:paraId="398B2426" w14:textId="77777777">
        <w:trPr>
          <w:trHeight w:val="795"/>
        </w:trPr>
        <w:tc>
          <w:tcPr>
            <w:tcW w:w="8920" w:type="dxa"/>
            <w:tcBorders>
              <w:top w:val="single" w:sz="4" w:space="0" w:color="000000"/>
              <w:left w:val="single" w:sz="4" w:space="0" w:color="000000"/>
              <w:bottom w:val="single" w:sz="4" w:space="0" w:color="000000"/>
              <w:right w:val="single" w:sz="4" w:space="0" w:color="000000"/>
            </w:tcBorders>
          </w:tcPr>
          <w:p w14:paraId="02DED563" w14:textId="77777777" w:rsidR="00877107" w:rsidRDefault="00000000">
            <w:pPr>
              <w:pStyle w:val="TableParagraph"/>
              <w:tabs>
                <w:tab w:val="left" w:pos="5880"/>
              </w:tabs>
              <w:spacing w:before="121"/>
              <w:ind w:left="108" w:right="435"/>
              <w:jc w:val="left"/>
              <w:rPr>
                <w:sz w:val="24"/>
              </w:rPr>
            </w:pPr>
            <w:bookmarkStart w:id="106" w:name="__DdeLink__2403846_3658534770_Копия_1"/>
            <w:r>
              <w:rPr>
                <w:rFonts w:ascii="PT Astra Serif" w:hAnsi="PT Astra Serif"/>
                <w:color w:val="000000"/>
                <w:sz w:val="24"/>
              </w:rPr>
              <w:t>выдать на бумажном носителе при личном обращении в уполномоченный орган местного самоуправлени</w:t>
            </w:r>
            <w:bookmarkEnd w:id="106"/>
            <w:r>
              <w:rPr>
                <w:rFonts w:ascii="PT Astra Serif" w:hAnsi="PT Astra Serif"/>
                <w:color w:val="000000"/>
                <w:sz w:val="24"/>
              </w:rPr>
              <w:t>я</w:t>
            </w:r>
          </w:p>
        </w:tc>
        <w:tc>
          <w:tcPr>
            <w:tcW w:w="1110" w:type="dxa"/>
            <w:tcBorders>
              <w:top w:val="single" w:sz="4" w:space="0" w:color="000000"/>
              <w:left w:val="single" w:sz="4" w:space="0" w:color="000000"/>
              <w:bottom w:val="single" w:sz="4" w:space="0" w:color="000000"/>
              <w:right w:val="single" w:sz="4" w:space="0" w:color="000000"/>
            </w:tcBorders>
          </w:tcPr>
          <w:p w14:paraId="39ACE99E" w14:textId="77777777" w:rsidR="00877107" w:rsidRDefault="00877107">
            <w:pPr>
              <w:pStyle w:val="TableParagraph"/>
              <w:rPr>
                <w:color w:val="000000"/>
                <w:sz w:val="24"/>
              </w:rPr>
            </w:pPr>
          </w:p>
        </w:tc>
      </w:tr>
      <w:tr w:rsidR="00877107" w14:paraId="5CFAE753" w14:textId="77777777">
        <w:trPr>
          <w:trHeight w:val="630"/>
        </w:trPr>
        <w:tc>
          <w:tcPr>
            <w:tcW w:w="8920" w:type="dxa"/>
            <w:tcBorders>
              <w:top w:val="single" w:sz="4" w:space="0" w:color="000000"/>
              <w:left w:val="single" w:sz="4" w:space="0" w:color="000000"/>
              <w:bottom w:val="single" w:sz="4" w:space="0" w:color="000000"/>
              <w:right w:val="single" w:sz="4" w:space="0" w:color="000000"/>
            </w:tcBorders>
          </w:tcPr>
          <w:p w14:paraId="29F696CE" w14:textId="77777777" w:rsidR="00877107" w:rsidRDefault="00000000">
            <w:pPr>
              <w:pStyle w:val="TableParagraph"/>
              <w:tabs>
                <w:tab w:val="left" w:pos="5880"/>
              </w:tabs>
              <w:spacing w:before="121"/>
              <w:ind w:left="108" w:right="435"/>
              <w:jc w:val="left"/>
              <w:rPr>
                <w:sz w:val="24"/>
              </w:rPr>
            </w:pPr>
            <w:bookmarkStart w:id="107" w:name="__DdeLink__2419294_3658534770_Копия_1"/>
            <w:r>
              <w:rPr>
                <w:rFonts w:ascii="PT Astra Serif" w:hAnsi="PT Astra Serif"/>
                <w:color w:val="000000"/>
                <w:sz w:val="24"/>
              </w:rPr>
              <w:t>выдать на бумажном носителе при личном обращении в</w:t>
            </w:r>
            <w:r>
              <w:rPr>
                <w:rFonts w:ascii="PT Astra Serif" w:hAnsi="PT Astra Serif"/>
                <w:color w:val="000000"/>
                <w:spacing w:val="-10"/>
                <w:sz w:val="24"/>
              </w:rPr>
              <w:t xml:space="preserve"> </w:t>
            </w:r>
            <w:bookmarkEnd w:id="107"/>
            <w:r>
              <w:rPr>
                <w:rFonts w:ascii="PT Astra Serif" w:hAnsi="PT Astra Serif"/>
                <w:color w:val="000000"/>
                <w:spacing w:val="-2"/>
                <w:sz w:val="24"/>
              </w:rPr>
              <w:t>МФЦ</w:t>
            </w:r>
          </w:p>
        </w:tc>
        <w:tc>
          <w:tcPr>
            <w:tcW w:w="1110" w:type="dxa"/>
            <w:tcBorders>
              <w:top w:val="single" w:sz="4" w:space="0" w:color="000000"/>
              <w:left w:val="single" w:sz="4" w:space="0" w:color="000000"/>
              <w:bottom w:val="single" w:sz="4" w:space="0" w:color="000000"/>
              <w:right w:val="single" w:sz="4" w:space="0" w:color="000000"/>
            </w:tcBorders>
          </w:tcPr>
          <w:p w14:paraId="74041DDF" w14:textId="77777777" w:rsidR="00877107" w:rsidRDefault="00877107">
            <w:pPr>
              <w:pStyle w:val="TableParagraph"/>
              <w:rPr>
                <w:color w:val="000000"/>
                <w:sz w:val="24"/>
              </w:rPr>
            </w:pPr>
          </w:p>
        </w:tc>
      </w:tr>
      <w:tr w:rsidR="00877107" w14:paraId="4A347FB0" w14:textId="77777777">
        <w:trPr>
          <w:trHeight w:val="615"/>
        </w:trPr>
        <w:tc>
          <w:tcPr>
            <w:tcW w:w="8920" w:type="dxa"/>
            <w:tcBorders>
              <w:left w:val="single" w:sz="4" w:space="0" w:color="000000"/>
              <w:bottom w:val="single" w:sz="4" w:space="0" w:color="000000"/>
              <w:right w:val="single" w:sz="4" w:space="0" w:color="000000"/>
            </w:tcBorders>
          </w:tcPr>
          <w:p w14:paraId="208949F9" w14:textId="77777777" w:rsidR="00877107" w:rsidRDefault="00000000">
            <w:pPr>
              <w:pStyle w:val="TableParagraph"/>
              <w:spacing w:before="121"/>
              <w:ind w:left="108" w:right="435"/>
              <w:jc w:val="left"/>
              <w:rPr>
                <w:sz w:val="24"/>
              </w:rPr>
            </w:pPr>
            <w:r>
              <w:rPr>
                <w:rFonts w:ascii="PT Astra Serif" w:hAnsi="PT Astra Serif"/>
                <w:color w:val="000000"/>
                <w:sz w:val="24"/>
              </w:rPr>
              <w:t>направить в форме электронного документа в личный кабинет на ЕПГУ, РПГУ, ГИСОГД</w:t>
            </w:r>
          </w:p>
        </w:tc>
        <w:tc>
          <w:tcPr>
            <w:tcW w:w="1110" w:type="dxa"/>
            <w:tcBorders>
              <w:left w:val="single" w:sz="4" w:space="0" w:color="000000"/>
              <w:bottom w:val="single" w:sz="4" w:space="0" w:color="000000"/>
              <w:right w:val="single" w:sz="4" w:space="0" w:color="000000"/>
            </w:tcBorders>
          </w:tcPr>
          <w:p w14:paraId="4DE7A1BC" w14:textId="77777777" w:rsidR="00877107" w:rsidRDefault="00877107">
            <w:pPr>
              <w:pStyle w:val="TableParagraph"/>
              <w:rPr>
                <w:color w:val="000000"/>
                <w:sz w:val="24"/>
              </w:rPr>
            </w:pPr>
          </w:p>
        </w:tc>
      </w:tr>
      <w:tr w:rsidR="00877107" w14:paraId="13565363" w14:textId="77777777">
        <w:trPr>
          <w:trHeight w:val="469"/>
        </w:trPr>
        <w:tc>
          <w:tcPr>
            <w:tcW w:w="10030" w:type="dxa"/>
            <w:gridSpan w:val="2"/>
            <w:tcBorders>
              <w:top w:val="single" w:sz="4" w:space="0" w:color="000000"/>
              <w:left w:val="single" w:sz="4" w:space="0" w:color="000000"/>
              <w:bottom w:val="single" w:sz="4" w:space="0" w:color="000000"/>
              <w:right w:val="single" w:sz="4" w:space="0" w:color="000000"/>
            </w:tcBorders>
          </w:tcPr>
          <w:p w14:paraId="5B136D56" w14:textId="77777777" w:rsidR="00877107" w:rsidRDefault="00000000">
            <w:pPr>
              <w:pStyle w:val="TableParagraph"/>
              <w:spacing w:before="121"/>
              <w:ind w:left="-1" w:right="250"/>
              <w:rPr>
                <w:sz w:val="24"/>
              </w:rPr>
            </w:pPr>
            <w:r>
              <w:rPr>
                <w:i/>
                <w:color w:val="000000"/>
                <w:sz w:val="24"/>
              </w:rPr>
              <w:t>Указывается</w:t>
            </w:r>
            <w:r>
              <w:rPr>
                <w:i/>
                <w:color w:val="000000"/>
                <w:spacing w:val="-8"/>
                <w:sz w:val="24"/>
              </w:rPr>
              <w:t xml:space="preserve"> </w:t>
            </w:r>
            <w:r>
              <w:rPr>
                <w:i/>
                <w:color w:val="000000"/>
                <w:sz w:val="24"/>
              </w:rPr>
              <w:t>один</w:t>
            </w:r>
            <w:r>
              <w:rPr>
                <w:i/>
                <w:color w:val="000000"/>
                <w:spacing w:val="-7"/>
                <w:sz w:val="24"/>
              </w:rPr>
              <w:t xml:space="preserve"> </w:t>
            </w:r>
            <w:r>
              <w:rPr>
                <w:i/>
                <w:color w:val="000000"/>
                <w:sz w:val="24"/>
              </w:rPr>
              <w:t>из</w:t>
            </w:r>
            <w:r>
              <w:rPr>
                <w:i/>
                <w:color w:val="000000"/>
                <w:spacing w:val="-8"/>
                <w:sz w:val="24"/>
              </w:rPr>
              <w:t xml:space="preserve"> </w:t>
            </w:r>
            <w:r>
              <w:rPr>
                <w:i/>
                <w:color w:val="000000"/>
                <w:sz w:val="24"/>
              </w:rPr>
              <w:t>перечисленных</w:t>
            </w:r>
            <w:r>
              <w:rPr>
                <w:i/>
                <w:color w:val="000000"/>
                <w:spacing w:val="-7"/>
                <w:sz w:val="24"/>
              </w:rPr>
              <w:t xml:space="preserve"> </w:t>
            </w:r>
            <w:r>
              <w:rPr>
                <w:i/>
                <w:color w:val="000000"/>
                <w:spacing w:val="-2"/>
                <w:sz w:val="24"/>
              </w:rPr>
              <w:t>способов</w:t>
            </w:r>
          </w:p>
        </w:tc>
      </w:tr>
    </w:tbl>
    <w:p w14:paraId="71C9B9F4" w14:textId="77777777" w:rsidR="00877107" w:rsidRDefault="00877107">
      <w:pPr>
        <w:pStyle w:val="a2"/>
        <w:spacing w:after="283"/>
        <w:rPr>
          <w:color w:val="000000"/>
          <w:sz w:val="24"/>
        </w:rPr>
      </w:pPr>
    </w:p>
    <w:p w14:paraId="62EFC04C" w14:textId="77777777" w:rsidR="00877107" w:rsidRDefault="00000000">
      <w:pPr>
        <w:pStyle w:val="a2"/>
        <w:rPr>
          <w:sz w:val="24"/>
        </w:rPr>
      </w:pPr>
      <w:bookmarkStart w:id="108" w:name="__DdeLink__781747_687158236_Копия_1"/>
      <w:bookmarkEnd w:id="108"/>
      <w:r>
        <w:rPr>
          <w:color w:val="000000"/>
          <w:sz w:val="24"/>
        </w:rPr>
        <w:t>Заявитель: _______________/_____________________/</w:t>
      </w:r>
    </w:p>
    <w:p w14:paraId="22B10ACA" w14:textId="77777777" w:rsidR="00877107" w:rsidRDefault="00000000">
      <w:pPr>
        <w:pStyle w:val="a2"/>
        <w:spacing w:after="283"/>
        <w:jc w:val="left"/>
        <w:rPr>
          <w:sz w:val="24"/>
        </w:rPr>
      </w:pPr>
      <w:r>
        <w:rPr>
          <w:color w:val="000000"/>
          <w:sz w:val="24"/>
        </w:rPr>
        <w:t xml:space="preserve">                           (подпись)                                   (Ф.И.О.)</w:t>
      </w:r>
    </w:p>
    <w:p w14:paraId="7CF79F6D" w14:textId="77777777" w:rsidR="00877107" w:rsidRDefault="00877107">
      <w:pPr>
        <w:pStyle w:val="a2"/>
        <w:spacing w:after="283"/>
        <w:rPr>
          <w:color w:val="000000"/>
          <w:sz w:val="24"/>
        </w:rPr>
      </w:pPr>
    </w:p>
    <w:p w14:paraId="42AC13B4" w14:textId="77777777" w:rsidR="00877107" w:rsidRDefault="00000000">
      <w:pPr>
        <w:pStyle w:val="a2"/>
        <w:spacing w:after="283"/>
        <w:jc w:val="left"/>
        <w:rPr>
          <w:sz w:val="24"/>
        </w:rPr>
      </w:pPr>
      <w:bookmarkStart w:id="109" w:name="__DdeLink__3019871_3658534770_Копия_1"/>
      <w:bookmarkStart w:id="110" w:name="__DdeLink__3021885_3658534770_Копия_1"/>
      <w:r>
        <w:rPr>
          <w:color w:val="000000"/>
          <w:sz w:val="24"/>
        </w:rPr>
        <w:t>"____"___________20___г</w:t>
      </w:r>
      <w:bookmarkEnd w:id="105"/>
      <w:bookmarkEnd w:id="109"/>
      <w:bookmarkEnd w:id="110"/>
    </w:p>
    <w:p w14:paraId="5E7CCB03" w14:textId="77777777" w:rsidR="00877107" w:rsidRDefault="00877107">
      <w:pPr>
        <w:pStyle w:val="a2"/>
        <w:widowControl/>
        <w:ind w:firstLine="555"/>
        <w:rPr>
          <w:color w:val="000000"/>
          <w:sz w:val="24"/>
        </w:rPr>
      </w:pPr>
    </w:p>
    <w:p w14:paraId="74851E22" w14:textId="77777777" w:rsidR="00877107" w:rsidRDefault="00000000">
      <w:pPr>
        <w:pStyle w:val="a2"/>
        <w:widowControl/>
        <w:ind w:firstLine="555"/>
        <w:rPr>
          <w:sz w:val="24"/>
        </w:rPr>
      </w:pPr>
      <w:r>
        <w:rPr>
          <w:color w:val="000000"/>
          <w:sz w:val="24"/>
        </w:rPr>
        <w:t xml:space="preserve">В соответствии с Федеральным законом от </w:t>
      </w:r>
      <w:bookmarkStart w:id="111" w:name="__DdeLink__43254_3535732726_Копия_1"/>
      <w:r>
        <w:rPr>
          <w:color w:val="000000"/>
          <w:sz w:val="24"/>
        </w:rPr>
        <w:t>27.07.2006 № 152-ФЗ</w:t>
      </w:r>
      <w:bookmarkEnd w:id="111"/>
      <w:r>
        <w:rPr>
          <w:color w:val="000000"/>
          <w:sz w:val="24"/>
        </w:rPr>
        <w:t xml:space="preserve"> «О персональных данных» даю согласие уполномоченному органу на обработку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сведений, указанных в настоящем заявлении и прилагаемых документах, с целью выдачи разрешения на строительство.</w:t>
      </w:r>
    </w:p>
    <w:p w14:paraId="31E1FBB5" w14:textId="77777777" w:rsidR="00877107" w:rsidRDefault="00000000">
      <w:pPr>
        <w:pStyle w:val="a2"/>
        <w:widowControl/>
        <w:ind w:firstLine="555"/>
        <w:rPr>
          <w:sz w:val="24"/>
        </w:rPr>
      </w:pPr>
      <w:r>
        <w:rPr>
          <w:color w:val="000000"/>
          <w:sz w:val="24"/>
        </w:rPr>
        <w:t>Настоящее согласие на обработку персональных данных может быть отозвано в порядке, установленном Федеральным законом Российской Федерации от 27.07.2006 № 152-ФЗ «О персональных данных».</w:t>
      </w:r>
    </w:p>
    <w:p w14:paraId="4582243F" w14:textId="77777777" w:rsidR="00877107" w:rsidRDefault="00000000">
      <w:pPr>
        <w:pStyle w:val="a2"/>
        <w:widowControl/>
        <w:ind w:firstLine="555"/>
        <w:rPr>
          <w:sz w:val="24"/>
        </w:rPr>
      </w:pPr>
      <w:r>
        <w:rPr>
          <w:color w:val="000000"/>
          <w:sz w:val="24"/>
        </w:rPr>
        <w:t>Заявитель: (представитель заявителя) ___________________/ ___________</w:t>
      </w:r>
    </w:p>
    <w:p w14:paraId="2CB56865" w14:textId="77777777" w:rsidR="00877107" w:rsidRDefault="00000000">
      <w:pPr>
        <w:pStyle w:val="a2"/>
        <w:widowControl/>
        <w:ind w:firstLine="555"/>
        <w:rPr>
          <w:sz w:val="24"/>
        </w:rPr>
      </w:pPr>
      <w:r>
        <w:rPr>
          <w:color w:val="000000"/>
          <w:sz w:val="24"/>
        </w:rPr>
        <w:t xml:space="preserve">                                                                         (подпись)                   (Ф.И.О.) </w:t>
      </w:r>
      <w:bookmarkStart w:id="112" w:name="__DdeLink__2558930_3658534770_Копия_1"/>
      <w:bookmarkEnd w:id="112"/>
    </w:p>
    <w:p w14:paraId="4672A68F" w14:textId="77777777" w:rsidR="00877107" w:rsidRDefault="00000000">
      <w:pPr>
        <w:pStyle w:val="a2"/>
        <w:widowControl/>
        <w:ind w:firstLine="555"/>
        <w:rPr>
          <w:sz w:val="24"/>
        </w:rPr>
      </w:pPr>
      <w:r>
        <w:rPr>
          <w:color w:val="000000"/>
          <w:sz w:val="24"/>
        </w:rPr>
        <w:t>--------------------------------</w:t>
      </w:r>
    </w:p>
    <w:p w14:paraId="376C9ACF" w14:textId="77777777" w:rsidR="00877107" w:rsidRDefault="00000000">
      <w:pPr>
        <w:pStyle w:val="a2"/>
        <w:widowControl/>
        <w:ind w:firstLine="555"/>
        <w:rPr>
          <w:sz w:val="24"/>
        </w:rPr>
      </w:pPr>
      <w:bookmarkStart w:id="113" w:name="Par153_Копия_1"/>
      <w:bookmarkEnd w:id="113"/>
      <w:r>
        <w:rPr>
          <w:color w:val="000000"/>
          <w:sz w:val="24"/>
        </w:rPr>
        <w:t>&lt;1&gt; Указывается количество месяцев и календарная дата.</w:t>
      </w:r>
    </w:p>
    <w:p w14:paraId="5C7BCF63" w14:textId="77777777" w:rsidR="00877107" w:rsidRDefault="00000000">
      <w:pPr>
        <w:pStyle w:val="a2"/>
        <w:widowControl/>
        <w:ind w:firstLine="555"/>
        <w:rPr>
          <w:sz w:val="24"/>
        </w:rPr>
      </w:pPr>
      <w:bookmarkStart w:id="114" w:name="Par154_Копия_1"/>
      <w:bookmarkEnd w:id="114"/>
      <w:r>
        <w:rPr>
          <w:color w:val="000000"/>
          <w:sz w:val="24"/>
        </w:rPr>
        <w:t>&lt;2&gt; Указываются реквизиты (шифр проекта, год разработки) проекта организации).</w:t>
      </w:r>
    </w:p>
    <w:p w14:paraId="14D00127" w14:textId="77777777" w:rsidR="00877107" w:rsidRDefault="00000000">
      <w:pPr>
        <w:pStyle w:val="a2"/>
        <w:widowControl/>
        <w:ind w:firstLine="555"/>
        <w:rPr>
          <w:sz w:val="24"/>
        </w:rPr>
      </w:pPr>
      <w:bookmarkStart w:id="115" w:name="Par155_Копия_1"/>
      <w:bookmarkEnd w:id="115"/>
      <w:r>
        <w:rPr>
          <w:color w:val="000000"/>
          <w:sz w:val="24"/>
        </w:rPr>
        <w:t>&lt;3&gt; Указывается один из перечисленных видов строительства (реконструкции), на который оформляется разрешение на строительство.</w:t>
      </w:r>
    </w:p>
    <w:p w14:paraId="0AC8F622" w14:textId="77777777" w:rsidR="00877107" w:rsidRDefault="00000000">
      <w:pPr>
        <w:pStyle w:val="a2"/>
        <w:widowControl/>
        <w:ind w:firstLine="555"/>
        <w:rPr>
          <w:sz w:val="24"/>
        </w:rPr>
      </w:pPr>
      <w:bookmarkStart w:id="116" w:name="Par156_Копия_1"/>
      <w:bookmarkEnd w:id="116"/>
      <w:r>
        <w:rPr>
          <w:color w:val="000000"/>
          <w:sz w:val="24"/>
        </w:rPr>
        <w:t>&lt;4&gt; 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14:paraId="5A973C55" w14:textId="77777777" w:rsidR="00877107" w:rsidRDefault="00000000">
      <w:pPr>
        <w:pStyle w:val="a2"/>
        <w:widowControl/>
        <w:ind w:firstLine="555"/>
        <w:rPr>
          <w:sz w:val="24"/>
        </w:rPr>
      </w:pPr>
      <w:bookmarkStart w:id="117" w:name="Par157_Копия_1"/>
      <w:bookmarkEnd w:id="117"/>
      <w:r>
        <w:rPr>
          <w:color w:val="000000"/>
          <w:sz w:val="24"/>
        </w:rPr>
        <w:t>&lt;5&gt; Заполнение не является обязательным при выдаче разрешения на строительство (реконструкцию) линейного объекта.</w:t>
      </w:r>
    </w:p>
    <w:p w14:paraId="76F27BBE" w14:textId="77777777" w:rsidR="00877107" w:rsidRDefault="00000000">
      <w:pPr>
        <w:pStyle w:val="a2"/>
        <w:widowControl/>
        <w:ind w:firstLine="555"/>
        <w:rPr>
          <w:sz w:val="24"/>
        </w:rPr>
      </w:pPr>
      <w:bookmarkStart w:id="118" w:name="Par158_Копия_1"/>
      <w:bookmarkEnd w:id="118"/>
      <w:r>
        <w:rPr>
          <w:color w:val="000000"/>
          <w:sz w:val="24"/>
        </w:rPr>
        <w:t>&lt;6&gt; Указывается дата выдачи градостроительного плана земельного участка, его номер и орган, выдавший градостроительный план земельного участка (не заполняется в отношении линейных объектов, кроме случаев, предусмотренных законодательством Российской Федерации).</w:t>
      </w:r>
    </w:p>
    <w:p w14:paraId="4F821352" w14:textId="77777777" w:rsidR="00877107" w:rsidRDefault="00000000">
      <w:pPr>
        <w:pStyle w:val="a2"/>
        <w:widowControl/>
        <w:ind w:firstLine="555"/>
        <w:rPr>
          <w:sz w:val="24"/>
        </w:rPr>
      </w:pPr>
      <w:bookmarkStart w:id="119" w:name="Par159_Копия_1"/>
      <w:bookmarkEnd w:id="119"/>
      <w:r>
        <w:rPr>
          <w:color w:val="000000"/>
          <w:sz w:val="24"/>
        </w:rPr>
        <w:t xml:space="preserve">&lt;7&gt; Заполняется в отношении линейных объектов, кроме случаев, предусмотренных законодательством Российской Федерации. Указываются дата и номер решения об утверждении проекта планировки и проекта межевания территории (в соответствии со сведениями, содержащимися в информационных системах обеспечения градостроительной деятельности) и лицо, принявшее такое решение (уполномоченный </w:t>
      </w:r>
      <w:r>
        <w:rPr>
          <w:color w:val="000000"/>
          <w:sz w:val="24"/>
        </w:rPr>
        <w:lastRenderedPageBreak/>
        <w:t>федеральный орган исполнительной власти, или высший исполнительный орган государственной власти субъекта Российской Федерации, или глава местной администрации).</w:t>
      </w:r>
    </w:p>
    <w:p w14:paraId="4C2C0ED3" w14:textId="77777777" w:rsidR="00877107" w:rsidRDefault="00000000">
      <w:pPr>
        <w:pStyle w:val="a2"/>
        <w:widowControl/>
        <w:ind w:firstLine="555"/>
        <w:rPr>
          <w:sz w:val="24"/>
        </w:rPr>
      </w:pPr>
      <w:bookmarkStart w:id="120" w:name="Par160_Копия_1"/>
      <w:bookmarkEnd w:id="120"/>
      <w:r>
        <w:rPr>
          <w:color w:val="000000"/>
          <w:sz w:val="24"/>
        </w:rPr>
        <w:t>&lt;8&gt; Указывается, кем и когда разработана проектная документация (реквизиты документа, наименование проектной организации).</w:t>
      </w:r>
    </w:p>
    <w:p w14:paraId="51418CEB" w14:textId="77777777" w:rsidR="00877107" w:rsidRDefault="00000000">
      <w:pPr>
        <w:pStyle w:val="a2"/>
        <w:widowControl/>
        <w:ind w:firstLine="555"/>
        <w:rPr>
          <w:sz w:val="24"/>
        </w:rPr>
      </w:pPr>
      <w:bookmarkStart w:id="121" w:name="Par161_Копия_1"/>
      <w:bookmarkEnd w:id="121"/>
      <w:r>
        <w:rPr>
          <w:color w:val="000000"/>
          <w:sz w:val="24"/>
        </w:rPr>
        <w:t>&lt;9&gt; Указываются номер, дата утверждения и лицо, утвердившее схему планировочной организации земельного участка.</w:t>
      </w:r>
    </w:p>
    <w:p w14:paraId="5AC7EC29" w14:textId="77777777" w:rsidR="00877107" w:rsidRDefault="00000000">
      <w:pPr>
        <w:pStyle w:val="a2"/>
        <w:widowControl/>
        <w:ind w:firstLine="555"/>
        <w:rPr>
          <w:sz w:val="24"/>
        </w:rPr>
      </w:pPr>
      <w:bookmarkStart w:id="122" w:name="Par162_Копия_1"/>
      <w:bookmarkEnd w:id="122"/>
      <w:r>
        <w:rPr>
          <w:color w:val="000000"/>
          <w:sz w:val="24"/>
        </w:rPr>
        <w:t>&lt;10&gt; Указываются характеристики на объект строительства (реконструкции) в соответствии с проектной документацией.</w:t>
      </w:r>
    </w:p>
    <w:p w14:paraId="42BBC41A" w14:textId="77777777" w:rsidR="00877107" w:rsidRDefault="00000000">
      <w:pPr>
        <w:pStyle w:val="a2"/>
        <w:widowControl/>
        <w:ind w:firstLine="555"/>
        <w:rPr>
          <w:sz w:val="24"/>
        </w:rPr>
      </w:pPr>
      <w:bookmarkStart w:id="123" w:name="Par163_Копия_1"/>
      <w:bookmarkStart w:id="124" w:name="__DdeLink__2047377_3658534770_Копия_1"/>
      <w:bookmarkEnd w:id="123"/>
      <w:r>
        <w:rPr>
          <w:color w:val="000000"/>
          <w:sz w:val="24"/>
        </w:rPr>
        <w:t>&lt;11&gt; В случае выдачи разрешения на строительство сложного объекта (объекта, состоящего из нескольких объектов капитального строительства) заполняется в отношении каждого объекта капитального строительства.</w:t>
      </w:r>
      <w:bookmarkEnd w:id="124"/>
    </w:p>
    <w:p w14:paraId="385EDFCE" w14:textId="77777777" w:rsidR="00877107" w:rsidRDefault="00000000">
      <w:pPr>
        <w:pStyle w:val="a2"/>
        <w:widowControl/>
        <w:ind w:firstLine="555"/>
        <w:rPr>
          <w:sz w:val="24"/>
        </w:rPr>
      </w:pPr>
      <w:r>
        <w:rPr>
          <w:color w:val="000000"/>
          <w:sz w:val="24"/>
        </w:rPr>
        <w:t>&lt;12&gt;</w:t>
      </w:r>
      <w:bookmarkStart w:id="125" w:name="Par165_Копия_1"/>
      <w:bookmarkEnd w:id="125"/>
      <w:r>
        <w:rPr>
          <w:color w:val="000000"/>
          <w:sz w:val="24"/>
        </w:rPr>
        <w:t xml:space="preserve"> 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и об изменении адреса; для линейных объектов указывается описание местоположения в виде наименований субъекта Российской Федерации и муниципального образования.</w:t>
      </w:r>
    </w:p>
    <w:p w14:paraId="2ABCAAD1" w14:textId="77777777" w:rsidR="00877107" w:rsidRDefault="00000000">
      <w:pPr>
        <w:pStyle w:val="a2"/>
        <w:widowControl/>
        <w:ind w:firstLine="555"/>
        <w:rPr>
          <w:sz w:val="24"/>
        </w:rPr>
      </w:pPr>
      <w:bookmarkStart w:id="126" w:name="Par166_Копия_1"/>
      <w:bookmarkEnd w:id="126"/>
      <w:r>
        <w:rPr>
          <w:color w:val="000000"/>
          <w:sz w:val="24"/>
        </w:rPr>
        <w:t>&lt;13&gt; Заполняется только в отношении линейного объекта с учетом показателей, содержащихся в утвержденной проектной документации на основании положительного заключения государственной экспертизы проектной документации. Допускается заполнение не всех граф раздела.</w:t>
      </w:r>
    </w:p>
    <w:p w14:paraId="22F1EA9F" w14:textId="77777777" w:rsidR="00877107" w:rsidRDefault="00000000">
      <w:pPr>
        <w:pStyle w:val="a2"/>
        <w:widowControl/>
        <w:ind w:firstLine="555"/>
        <w:rPr>
          <w:sz w:val="24"/>
        </w:rPr>
      </w:pPr>
      <w:bookmarkStart w:id="127" w:name="Par167_Копия_1"/>
      <w:bookmarkEnd w:id="127"/>
      <w:r>
        <w:rPr>
          <w:color w:val="000000"/>
          <w:sz w:val="24"/>
        </w:rPr>
        <w:t>&lt;14&gt; Сокращениями обозначаются: КЛ - кабельная линия электропередачи, ВЛ - воздушная линия электропередачи, КВЛ - кабельно-воздушная линия электропередачи.</w:t>
      </w:r>
    </w:p>
    <w:p w14:paraId="35C28F4F" w14:textId="77777777" w:rsidR="00877107" w:rsidRDefault="00000000">
      <w:pPr>
        <w:pStyle w:val="a2"/>
        <w:widowControl/>
        <w:ind w:firstLine="555"/>
        <w:rPr>
          <w:sz w:val="24"/>
        </w:rPr>
      </w:pPr>
      <w:bookmarkStart w:id="128" w:name="Par168_Копия_1"/>
      <w:bookmarkEnd w:id="128"/>
      <w:r>
        <w:rPr>
          <w:color w:val="000000"/>
          <w:sz w:val="24"/>
        </w:rPr>
        <w:t>&lt;15&gt; Заполняется заявителем по желанию.</w:t>
      </w:r>
    </w:p>
    <w:p w14:paraId="0400905C" w14:textId="77777777" w:rsidR="00877107" w:rsidRDefault="00000000">
      <w:pPr>
        <w:pStyle w:val="a2"/>
        <w:widowControl/>
        <w:ind w:firstLine="555"/>
        <w:rPr>
          <w:sz w:val="24"/>
        </w:rPr>
      </w:pPr>
      <w:bookmarkStart w:id="129" w:name="Par170_Копия_1"/>
      <w:bookmarkStart w:id="130" w:name="Par169_Копия_1"/>
      <w:bookmarkEnd w:id="129"/>
      <w:bookmarkEnd w:id="130"/>
      <w:r>
        <w:rPr>
          <w:color w:val="000000"/>
          <w:sz w:val="24"/>
        </w:rPr>
        <w:t>&lt;16&gt; Указываются документы, необходимые для получения разрешения на строительство, прилагаемые заявителем к заявлению о выдаче разрешения на строительство, с указанием количества страниц и вида (оригинал или копия) документа.</w:t>
      </w:r>
    </w:p>
    <w:p w14:paraId="24AED7EA" w14:textId="77777777" w:rsidR="00877107" w:rsidRDefault="00877107">
      <w:pPr>
        <w:pStyle w:val="a2"/>
        <w:jc w:val="right"/>
        <w:rPr>
          <w:sz w:val="24"/>
        </w:rPr>
      </w:pPr>
    </w:p>
    <w:p w14:paraId="629DF237" w14:textId="77777777" w:rsidR="00877107" w:rsidRDefault="00877107">
      <w:pPr>
        <w:pStyle w:val="a2"/>
        <w:jc w:val="right"/>
        <w:rPr>
          <w:sz w:val="24"/>
        </w:rPr>
      </w:pPr>
    </w:p>
    <w:p w14:paraId="60620963" w14:textId="77777777" w:rsidR="00877107" w:rsidRDefault="00000000">
      <w:pPr>
        <w:pStyle w:val="a2"/>
        <w:jc w:val="right"/>
        <w:rPr>
          <w:sz w:val="24"/>
        </w:rPr>
      </w:pPr>
      <w:r>
        <w:br w:type="page"/>
      </w:r>
    </w:p>
    <w:p w14:paraId="2C0EF9E7" w14:textId="77777777" w:rsidR="00877107" w:rsidRDefault="00000000">
      <w:pPr>
        <w:pStyle w:val="a2"/>
        <w:jc w:val="right"/>
        <w:rPr>
          <w:sz w:val="24"/>
        </w:rPr>
      </w:pPr>
      <w:r>
        <w:rPr>
          <w:color w:val="000000"/>
          <w:sz w:val="24"/>
        </w:rPr>
        <w:lastRenderedPageBreak/>
        <w:t>Приложение № 6</w:t>
      </w:r>
    </w:p>
    <w:p w14:paraId="5595CBB6" w14:textId="77777777" w:rsidR="00877107" w:rsidRDefault="00000000">
      <w:pPr>
        <w:pStyle w:val="a2"/>
        <w:jc w:val="right"/>
        <w:rPr>
          <w:sz w:val="24"/>
        </w:rPr>
      </w:pPr>
      <w:r>
        <w:rPr>
          <w:color w:val="000000"/>
          <w:sz w:val="24"/>
        </w:rPr>
        <w:t>к административному регламенту</w:t>
      </w:r>
    </w:p>
    <w:p w14:paraId="6EB4F92E" w14:textId="77777777" w:rsidR="00877107" w:rsidRDefault="00000000">
      <w:pPr>
        <w:pStyle w:val="a2"/>
        <w:jc w:val="right"/>
        <w:rPr>
          <w:sz w:val="24"/>
        </w:rPr>
      </w:pPr>
      <w:r>
        <w:rPr>
          <w:color w:val="000000"/>
          <w:sz w:val="24"/>
        </w:rPr>
        <w:t xml:space="preserve">предоставления муниципальной услуги </w:t>
      </w:r>
    </w:p>
    <w:p w14:paraId="2FC8416A" w14:textId="77777777" w:rsidR="00877107" w:rsidRDefault="00000000">
      <w:pPr>
        <w:pStyle w:val="a2"/>
        <w:jc w:val="right"/>
        <w:rPr>
          <w:sz w:val="24"/>
        </w:rPr>
      </w:pPr>
      <w:bookmarkStart w:id="131" w:name="__DdeLink__1379066_3658534770_Копия_1"/>
      <w:bookmarkStart w:id="132" w:name="__DdeLink__1982331_3658534770_Копия_1"/>
      <w:r>
        <w:rPr>
          <w:color w:val="000000"/>
          <w:sz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bookmarkEnd w:id="131"/>
      <w:bookmarkEnd w:id="132"/>
    </w:p>
    <w:p w14:paraId="308241F8" w14:textId="77777777" w:rsidR="00877107" w:rsidRDefault="00877107">
      <w:pPr>
        <w:pStyle w:val="a2"/>
        <w:jc w:val="right"/>
        <w:rPr>
          <w:sz w:val="24"/>
        </w:rPr>
      </w:pPr>
    </w:p>
    <w:p w14:paraId="1029A55B" w14:textId="77777777" w:rsidR="00877107" w:rsidRDefault="00877107">
      <w:pPr>
        <w:pStyle w:val="a2"/>
        <w:jc w:val="center"/>
        <w:rPr>
          <w:sz w:val="24"/>
        </w:rPr>
      </w:pPr>
    </w:p>
    <w:p w14:paraId="28B95ADE" w14:textId="77777777" w:rsidR="00877107" w:rsidRDefault="00000000">
      <w:pPr>
        <w:pStyle w:val="a2"/>
        <w:jc w:val="center"/>
        <w:rPr>
          <w:sz w:val="24"/>
        </w:rPr>
      </w:pPr>
      <w:r>
        <w:rPr>
          <w:b/>
          <w:bCs/>
          <w:color w:val="000000"/>
          <w:sz w:val="24"/>
        </w:rPr>
        <w:t>РАЗРЕШЕНИЕ НА СТРОИТЕЛЬСТВО</w:t>
      </w:r>
    </w:p>
    <w:p w14:paraId="69DFC313" w14:textId="77777777" w:rsidR="00877107" w:rsidRDefault="00877107">
      <w:pPr>
        <w:pStyle w:val="a2"/>
        <w:jc w:val="right"/>
        <w:rPr>
          <w:sz w:val="24"/>
        </w:rPr>
      </w:pPr>
    </w:p>
    <w:tbl>
      <w:tblPr>
        <w:tblW w:w="10205" w:type="dxa"/>
        <w:tblInd w:w="-6" w:type="dxa"/>
        <w:tblLayout w:type="fixed"/>
        <w:tblCellMar>
          <w:top w:w="102" w:type="dxa"/>
          <w:left w:w="62" w:type="dxa"/>
          <w:bottom w:w="102" w:type="dxa"/>
          <w:right w:w="62" w:type="dxa"/>
        </w:tblCellMar>
        <w:tblLook w:val="0000" w:firstRow="0" w:lastRow="0" w:firstColumn="0" w:lastColumn="0" w:noHBand="0" w:noVBand="0"/>
      </w:tblPr>
      <w:tblGrid>
        <w:gridCol w:w="4485"/>
        <w:gridCol w:w="5720"/>
      </w:tblGrid>
      <w:tr w:rsidR="00877107" w14:paraId="16827D98" w14:textId="77777777">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484B943B" w14:textId="77777777" w:rsidR="00877107" w:rsidRDefault="00000000">
            <w:pPr>
              <w:pStyle w:val="afff8"/>
              <w:rPr>
                <w:sz w:val="24"/>
              </w:rPr>
            </w:pPr>
            <w:r>
              <w:rPr>
                <w:b/>
                <w:sz w:val="24"/>
              </w:rPr>
              <w:t>Раздел 1. Реквизиты разрешения на строительство</w:t>
            </w:r>
          </w:p>
        </w:tc>
      </w:tr>
      <w:tr w:rsidR="00877107" w14:paraId="1120FC7A"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2718E1C0" w14:textId="77777777" w:rsidR="00877107" w:rsidRDefault="00000000">
            <w:pPr>
              <w:pStyle w:val="afff8"/>
              <w:jc w:val="left"/>
              <w:rPr>
                <w:sz w:val="24"/>
              </w:rPr>
            </w:pPr>
            <w:r>
              <w:rPr>
                <w:sz w:val="24"/>
              </w:rPr>
              <w:t>1.1. Дата разрешения на строительство &lt;2&gt;:</w:t>
            </w:r>
          </w:p>
        </w:tc>
        <w:tc>
          <w:tcPr>
            <w:tcW w:w="5719" w:type="dxa"/>
            <w:tcBorders>
              <w:top w:val="single" w:sz="6" w:space="0" w:color="000000"/>
              <w:left w:val="single" w:sz="6" w:space="0" w:color="000000"/>
              <w:bottom w:val="single" w:sz="6" w:space="0" w:color="000000"/>
              <w:right w:val="single" w:sz="6" w:space="0" w:color="000000"/>
            </w:tcBorders>
            <w:vAlign w:val="center"/>
          </w:tcPr>
          <w:p w14:paraId="009938B4" w14:textId="77777777" w:rsidR="00877107" w:rsidRDefault="00877107">
            <w:pPr>
              <w:pStyle w:val="afff8"/>
              <w:jc w:val="left"/>
              <w:rPr>
                <w:sz w:val="24"/>
              </w:rPr>
            </w:pPr>
          </w:p>
        </w:tc>
      </w:tr>
      <w:tr w:rsidR="00877107" w14:paraId="72EFE969"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398298CF" w14:textId="77777777" w:rsidR="00877107" w:rsidRDefault="00000000">
            <w:pPr>
              <w:pStyle w:val="afff8"/>
              <w:jc w:val="left"/>
              <w:rPr>
                <w:sz w:val="24"/>
              </w:rPr>
            </w:pPr>
            <w:r>
              <w:rPr>
                <w:sz w:val="24"/>
              </w:rPr>
              <w:t>1.2. Номер разрешения на строительство &lt;3&gt;:</w:t>
            </w:r>
          </w:p>
        </w:tc>
        <w:tc>
          <w:tcPr>
            <w:tcW w:w="5719" w:type="dxa"/>
            <w:tcBorders>
              <w:top w:val="single" w:sz="6" w:space="0" w:color="000000"/>
              <w:left w:val="single" w:sz="6" w:space="0" w:color="000000"/>
              <w:bottom w:val="single" w:sz="6" w:space="0" w:color="000000"/>
              <w:right w:val="single" w:sz="6" w:space="0" w:color="000000"/>
            </w:tcBorders>
            <w:vAlign w:val="center"/>
          </w:tcPr>
          <w:p w14:paraId="622CFCED" w14:textId="77777777" w:rsidR="00877107" w:rsidRDefault="00877107">
            <w:pPr>
              <w:pStyle w:val="afff8"/>
              <w:jc w:val="left"/>
              <w:rPr>
                <w:sz w:val="24"/>
              </w:rPr>
            </w:pPr>
          </w:p>
        </w:tc>
      </w:tr>
      <w:tr w:rsidR="00877107" w14:paraId="7D5CFBCF"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78DA4EC3" w14:textId="77777777" w:rsidR="00877107" w:rsidRDefault="00000000">
            <w:pPr>
              <w:pStyle w:val="afff8"/>
              <w:jc w:val="left"/>
              <w:rPr>
                <w:sz w:val="24"/>
              </w:rPr>
            </w:pPr>
            <w:r>
              <w:rPr>
                <w:sz w:val="24"/>
              </w:rPr>
              <w:t>1.3. Наименование органа (организации) &lt;4&gt;:</w:t>
            </w:r>
          </w:p>
        </w:tc>
        <w:tc>
          <w:tcPr>
            <w:tcW w:w="5719" w:type="dxa"/>
            <w:tcBorders>
              <w:top w:val="single" w:sz="6" w:space="0" w:color="000000"/>
              <w:left w:val="single" w:sz="6" w:space="0" w:color="000000"/>
              <w:bottom w:val="single" w:sz="6" w:space="0" w:color="000000"/>
              <w:right w:val="single" w:sz="6" w:space="0" w:color="000000"/>
            </w:tcBorders>
            <w:vAlign w:val="center"/>
          </w:tcPr>
          <w:p w14:paraId="6A0C8526" w14:textId="77777777" w:rsidR="00877107" w:rsidRDefault="00877107">
            <w:pPr>
              <w:pStyle w:val="afff8"/>
              <w:jc w:val="left"/>
              <w:rPr>
                <w:sz w:val="24"/>
              </w:rPr>
            </w:pPr>
          </w:p>
        </w:tc>
      </w:tr>
      <w:tr w:rsidR="00877107" w14:paraId="496586FD"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733541D0" w14:textId="77777777" w:rsidR="00877107" w:rsidRDefault="00000000">
            <w:pPr>
              <w:pStyle w:val="afff8"/>
              <w:jc w:val="left"/>
              <w:rPr>
                <w:sz w:val="24"/>
              </w:rPr>
            </w:pPr>
            <w:r>
              <w:rPr>
                <w:sz w:val="24"/>
              </w:rPr>
              <w:t>1.4. Срок действия настоящего разрешения &lt;5&gt;:</w:t>
            </w:r>
          </w:p>
        </w:tc>
        <w:tc>
          <w:tcPr>
            <w:tcW w:w="5719" w:type="dxa"/>
            <w:tcBorders>
              <w:top w:val="single" w:sz="6" w:space="0" w:color="000000"/>
              <w:left w:val="single" w:sz="6" w:space="0" w:color="000000"/>
              <w:bottom w:val="single" w:sz="6" w:space="0" w:color="000000"/>
              <w:right w:val="single" w:sz="6" w:space="0" w:color="000000"/>
            </w:tcBorders>
            <w:vAlign w:val="center"/>
          </w:tcPr>
          <w:p w14:paraId="5D2AAE17" w14:textId="77777777" w:rsidR="00877107" w:rsidRDefault="00877107">
            <w:pPr>
              <w:pStyle w:val="afff8"/>
              <w:jc w:val="left"/>
              <w:rPr>
                <w:sz w:val="24"/>
              </w:rPr>
            </w:pPr>
          </w:p>
        </w:tc>
      </w:tr>
      <w:tr w:rsidR="00877107" w14:paraId="0D29E38F"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56F8818F" w14:textId="77777777" w:rsidR="00877107" w:rsidRDefault="00000000">
            <w:pPr>
              <w:pStyle w:val="afff8"/>
              <w:jc w:val="left"/>
              <w:rPr>
                <w:sz w:val="24"/>
              </w:rPr>
            </w:pPr>
            <w:r>
              <w:rPr>
                <w:sz w:val="24"/>
              </w:rPr>
              <w:t>1.5. Дата внесения изменений или исправлений &lt;6&gt;:</w:t>
            </w:r>
          </w:p>
        </w:tc>
        <w:tc>
          <w:tcPr>
            <w:tcW w:w="5719" w:type="dxa"/>
            <w:tcBorders>
              <w:top w:val="single" w:sz="6" w:space="0" w:color="000000"/>
              <w:left w:val="single" w:sz="6" w:space="0" w:color="000000"/>
              <w:bottom w:val="single" w:sz="6" w:space="0" w:color="000000"/>
              <w:right w:val="single" w:sz="6" w:space="0" w:color="000000"/>
            </w:tcBorders>
            <w:vAlign w:val="center"/>
          </w:tcPr>
          <w:p w14:paraId="168F2923" w14:textId="77777777" w:rsidR="00877107" w:rsidRDefault="00877107">
            <w:pPr>
              <w:pStyle w:val="afff8"/>
              <w:jc w:val="left"/>
              <w:rPr>
                <w:sz w:val="24"/>
              </w:rPr>
            </w:pPr>
          </w:p>
        </w:tc>
      </w:tr>
      <w:tr w:rsidR="00877107" w14:paraId="257EEF4F" w14:textId="77777777">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1B0B8F23" w14:textId="77777777" w:rsidR="00877107" w:rsidRDefault="00000000">
            <w:pPr>
              <w:pStyle w:val="afff8"/>
              <w:rPr>
                <w:sz w:val="24"/>
              </w:rPr>
            </w:pPr>
            <w:r>
              <w:rPr>
                <w:b/>
                <w:bCs/>
                <w:sz w:val="24"/>
              </w:rPr>
              <w:t>Раздел 2. Информация о застройщике</w:t>
            </w:r>
          </w:p>
        </w:tc>
      </w:tr>
      <w:tr w:rsidR="00877107" w14:paraId="115C8497" w14:textId="77777777">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11AF6904" w14:textId="77777777" w:rsidR="00877107" w:rsidRDefault="00000000">
            <w:pPr>
              <w:pStyle w:val="afff8"/>
              <w:rPr>
                <w:sz w:val="24"/>
              </w:rPr>
            </w:pPr>
            <w:r>
              <w:rPr>
                <w:sz w:val="24"/>
              </w:rPr>
              <w:t>2.1. Сведения о физическом лице или индивидуальном предпринимателе</w:t>
            </w:r>
          </w:p>
        </w:tc>
      </w:tr>
      <w:tr w:rsidR="00877107" w14:paraId="2A6167BD"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255748EF" w14:textId="77777777" w:rsidR="00877107" w:rsidRDefault="00000000">
            <w:pPr>
              <w:pStyle w:val="afff8"/>
              <w:jc w:val="left"/>
              <w:rPr>
                <w:sz w:val="24"/>
              </w:rPr>
            </w:pPr>
            <w:r>
              <w:rPr>
                <w:sz w:val="24"/>
              </w:rPr>
              <w:t>2.1.1. Фамилия:</w:t>
            </w:r>
          </w:p>
        </w:tc>
        <w:tc>
          <w:tcPr>
            <w:tcW w:w="5719" w:type="dxa"/>
            <w:tcBorders>
              <w:top w:val="single" w:sz="6" w:space="0" w:color="000000"/>
              <w:left w:val="single" w:sz="6" w:space="0" w:color="000000"/>
              <w:bottom w:val="single" w:sz="6" w:space="0" w:color="000000"/>
              <w:right w:val="single" w:sz="6" w:space="0" w:color="000000"/>
            </w:tcBorders>
            <w:vAlign w:val="center"/>
          </w:tcPr>
          <w:p w14:paraId="2095B585" w14:textId="77777777" w:rsidR="00877107" w:rsidRDefault="00877107">
            <w:pPr>
              <w:pStyle w:val="afff8"/>
              <w:jc w:val="left"/>
              <w:rPr>
                <w:sz w:val="24"/>
              </w:rPr>
            </w:pPr>
          </w:p>
        </w:tc>
      </w:tr>
      <w:tr w:rsidR="00877107" w14:paraId="0A406F07"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75D58EE1" w14:textId="77777777" w:rsidR="00877107" w:rsidRDefault="00000000">
            <w:pPr>
              <w:pStyle w:val="afff8"/>
              <w:jc w:val="left"/>
              <w:rPr>
                <w:sz w:val="24"/>
              </w:rPr>
            </w:pPr>
            <w:r>
              <w:rPr>
                <w:sz w:val="24"/>
              </w:rPr>
              <w:t>2.1.2. Имя:</w:t>
            </w:r>
          </w:p>
        </w:tc>
        <w:tc>
          <w:tcPr>
            <w:tcW w:w="5719" w:type="dxa"/>
            <w:tcBorders>
              <w:top w:val="single" w:sz="6" w:space="0" w:color="000000"/>
              <w:left w:val="single" w:sz="6" w:space="0" w:color="000000"/>
              <w:bottom w:val="single" w:sz="6" w:space="0" w:color="000000"/>
              <w:right w:val="single" w:sz="6" w:space="0" w:color="000000"/>
            </w:tcBorders>
            <w:vAlign w:val="center"/>
          </w:tcPr>
          <w:p w14:paraId="1CD74A0C" w14:textId="77777777" w:rsidR="00877107" w:rsidRDefault="00877107">
            <w:pPr>
              <w:pStyle w:val="afff8"/>
              <w:jc w:val="left"/>
              <w:rPr>
                <w:sz w:val="24"/>
              </w:rPr>
            </w:pPr>
          </w:p>
        </w:tc>
      </w:tr>
      <w:tr w:rsidR="00877107" w14:paraId="45B77877"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64F009A7" w14:textId="77777777" w:rsidR="00877107" w:rsidRDefault="00000000">
            <w:pPr>
              <w:pStyle w:val="afff8"/>
              <w:jc w:val="left"/>
              <w:rPr>
                <w:sz w:val="24"/>
              </w:rPr>
            </w:pPr>
            <w:r>
              <w:rPr>
                <w:sz w:val="24"/>
              </w:rPr>
              <w:t>2.1.3. Отчество &lt;7&gt;:</w:t>
            </w:r>
          </w:p>
        </w:tc>
        <w:tc>
          <w:tcPr>
            <w:tcW w:w="5719" w:type="dxa"/>
            <w:tcBorders>
              <w:top w:val="single" w:sz="6" w:space="0" w:color="000000"/>
              <w:left w:val="single" w:sz="6" w:space="0" w:color="000000"/>
              <w:bottom w:val="single" w:sz="6" w:space="0" w:color="000000"/>
              <w:right w:val="single" w:sz="6" w:space="0" w:color="000000"/>
            </w:tcBorders>
            <w:vAlign w:val="center"/>
          </w:tcPr>
          <w:p w14:paraId="67AF28A7" w14:textId="77777777" w:rsidR="00877107" w:rsidRDefault="00877107">
            <w:pPr>
              <w:pStyle w:val="afff8"/>
              <w:jc w:val="left"/>
              <w:rPr>
                <w:sz w:val="24"/>
              </w:rPr>
            </w:pPr>
          </w:p>
        </w:tc>
      </w:tr>
      <w:tr w:rsidR="00877107" w14:paraId="760C9153"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2A95595B" w14:textId="77777777" w:rsidR="00877107" w:rsidRDefault="00000000">
            <w:pPr>
              <w:pStyle w:val="afff8"/>
              <w:jc w:val="left"/>
              <w:rPr>
                <w:sz w:val="24"/>
              </w:rPr>
            </w:pPr>
            <w:r>
              <w:rPr>
                <w:sz w:val="24"/>
              </w:rPr>
              <w:t>2.1.4. ИНН:</w:t>
            </w:r>
          </w:p>
        </w:tc>
        <w:tc>
          <w:tcPr>
            <w:tcW w:w="5719" w:type="dxa"/>
            <w:tcBorders>
              <w:top w:val="single" w:sz="6" w:space="0" w:color="000000"/>
              <w:left w:val="single" w:sz="6" w:space="0" w:color="000000"/>
              <w:bottom w:val="single" w:sz="6" w:space="0" w:color="000000"/>
              <w:right w:val="single" w:sz="6" w:space="0" w:color="000000"/>
            </w:tcBorders>
            <w:vAlign w:val="center"/>
          </w:tcPr>
          <w:p w14:paraId="3E91AFA8" w14:textId="77777777" w:rsidR="00877107" w:rsidRDefault="00877107">
            <w:pPr>
              <w:pStyle w:val="afff8"/>
              <w:jc w:val="left"/>
              <w:rPr>
                <w:sz w:val="24"/>
              </w:rPr>
            </w:pPr>
          </w:p>
        </w:tc>
      </w:tr>
      <w:tr w:rsidR="00877107" w14:paraId="4B73BDD7"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5B30206D" w14:textId="77777777" w:rsidR="00877107" w:rsidRDefault="00000000">
            <w:pPr>
              <w:pStyle w:val="afff8"/>
              <w:jc w:val="left"/>
              <w:rPr>
                <w:sz w:val="24"/>
              </w:rPr>
            </w:pPr>
            <w:r>
              <w:rPr>
                <w:sz w:val="24"/>
              </w:rPr>
              <w:t>2.1.5. ОГРНИП &lt;8&gt;:</w:t>
            </w:r>
          </w:p>
        </w:tc>
        <w:tc>
          <w:tcPr>
            <w:tcW w:w="5719" w:type="dxa"/>
            <w:tcBorders>
              <w:top w:val="single" w:sz="6" w:space="0" w:color="000000"/>
              <w:left w:val="single" w:sz="6" w:space="0" w:color="000000"/>
              <w:bottom w:val="single" w:sz="6" w:space="0" w:color="000000"/>
              <w:right w:val="single" w:sz="6" w:space="0" w:color="000000"/>
            </w:tcBorders>
            <w:vAlign w:val="center"/>
          </w:tcPr>
          <w:p w14:paraId="6058D86D" w14:textId="77777777" w:rsidR="00877107" w:rsidRDefault="00877107">
            <w:pPr>
              <w:pStyle w:val="afff8"/>
              <w:jc w:val="left"/>
              <w:rPr>
                <w:sz w:val="24"/>
              </w:rPr>
            </w:pPr>
          </w:p>
        </w:tc>
      </w:tr>
      <w:tr w:rsidR="00877107" w14:paraId="5F0E611E" w14:textId="77777777">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3246BEB1" w14:textId="77777777" w:rsidR="00877107" w:rsidRDefault="00000000">
            <w:pPr>
              <w:pStyle w:val="afff8"/>
              <w:rPr>
                <w:sz w:val="24"/>
              </w:rPr>
            </w:pPr>
            <w:r>
              <w:rPr>
                <w:sz w:val="24"/>
              </w:rPr>
              <w:t>2.2. Сведения о юридическом лице</w:t>
            </w:r>
          </w:p>
        </w:tc>
      </w:tr>
      <w:tr w:rsidR="00877107" w14:paraId="73F45CB7"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45B0AD6A" w14:textId="77777777" w:rsidR="00877107" w:rsidRDefault="00000000">
            <w:pPr>
              <w:pStyle w:val="afff8"/>
              <w:jc w:val="left"/>
              <w:rPr>
                <w:sz w:val="24"/>
              </w:rPr>
            </w:pPr>
            <w:r>
              <w:rPr>
                <w:sz w:val="24"/>
              </w:rPr>
              <w:t>2.2.1. Полное наименование &lt;9&gt;:</w:t>
            </w:r>
          </w:p>
        </w:tc>
        <w:tc>
          <w:tcPr>
            <w:tcW w:w="5719" w:type="dxa"/>
            <w:tcBorders>
              <w:top w:val="single" w:sz="6" w:space="0" w:color="000000"/>
              <w:left w:val="single" w:sz="6" w:space="0" w:color="000000"/>
              <w:bottom w:val="single" w:sz="6" w:space="0" w:color="000000"/>
              <w:right w:val="single" w:sz="6" w:space="0" w:color="000000"/>
            </w:tcBorders>
            <w:vAlign w:val="center"/>
          </w:tcPr>
          <w:p w14:paraId="25F99C78" w14:textId="77777777" w:rsidR="00877107" w:rsidRDefault="00877107">
            <w:pPr>
              <w:pStyle w:val="afff8"/>
              <w:jc w:val="left"/>
              <w:rPr>
                <w:sz w:val="24"/>
              </w:rPr>
            </w:pPr>
          </w:p>
        </w:tc>
      </w:tr>
      <w:tr w:rsidR="00877107" w14:paraId="317DF76A"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0095D05F" w14:textId="77777777" w:rsidR="00877107" w:rsidRDefault="00000000">
            <w:pPr>
              <w:pStyle w:val="afff8"/>
              <w:jc w:val="left"/>
              <w:rPr>
                <w:sz w:val="24"/>
              </w:rPr>
            </w:pPr>
            <w:r>
              <w:rPr>
                <w:sz w:val="24"/>
              </w:rPr>
              <w:t>2.2.2. ИНН:</w:t>
            </w:r>
          </w:p>
        </w:tc>
        <w:tc>
          <w:tcPr>
            <w:tcW w:w="5719" w:type="dxa"/>
            <w:tcBorders>
              <w:top w:val="single" w:sz="6" w:space="0" w:color="000000"/>
              <w:left w:val="single" w:sz="6" w:space="0" w:color="000000"/>
              <w:bottom w:val="single" w:sz="6" w:space="0" w:color="000000"/>
              <w:right w:val="single" w:sz="6" w:space="0" w:color="000000"/>
            </w:tcBorders>
            <w:vAlign w:val="center"/>
          </w:tcPr>
          <w:p w14:paraId="0E67719B" w14:textId="77777777" w:rsidR="00877107" w:rsidRDefault="00877107">
            <w:pPr>
              <w:pStyle w:val="afff8"/>
              <w:jc w:val="left"/>
              <w:rPr>
                <w:sz w:val="24"/>
              </w:rPr>
            </w:pPr>
          </w:p>
        </w:tc>
      </w:tr>
      <w:tr w:rsidR="00877107" w14:paraId="64098E94"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48897403" w14:textId="77777777" w:rsidR="00877107" w:rsidRDefault="00000000">
            <w:pPr>
              <w:pStyle w:val="afff8"/>
              <w:jc w:val="left"/>
              <w:rPr>
                <w:sz w:val="24"/>
              </w:rPr>
            </w:pPr>
            <w:r>
              <w:rPr>
                <w:sz w:val="24"/>
              </w:rPr>
              <w:t>2.2.3. ОГРН:</w:t>
            </w:r>
          </w:p>
        </w:tc>
        <w:tc>
          <w:tcPr>
            <w:tcW w:w="5719" w:type="dxa"/>
            <w:tcBorders>
              <w:top w:val="single" w:sz="6" w:space="0" w:color="000000"/>
              <w:left w:val="single" w:sz="6" w:space="0" w:color="000000"/>
              <w:bottom w:val="single" w:sz="6" w:space="0" w:color="000000"/>
              <w:right w:val="single" w:sz="6" w:space="0" w:color="000000"/>
            </w:tcBorders>
            <w:vAlign w:val="center"/>
          </w:tcPr>
          <w:p w14:paraId="5C3478C2" w14:textId="77777777" w:rsidR="00877107" w:rsidRDefault="00877107">
            <w:pPr>
              <w:pStyle w:val="afff8"/>
              <w:jc w:val="left"/>
              <w:rPr>
                <w:sz w:val="24"/>
              </w:rPr>
            </w:pPr>
          </w:p>
        </w:tc>
      </w:tr>
      <w:tr w:rsidR="00877107" w14:paraId="391AE87E" w14:textId="77777777">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5DAFB761" w14:textId="77777777" w:rsidR="00877107" w:rsidRDefault="00000000">
            <w:pPr>
              <w:pStyle w:val="afff8"/>
              <w:rPr>
                <w:sz w:val="24"/>
              </w:rPr>
            </w:pPr>
            <w:r>
              <w:rPr>
                <w:b/>
                <w:bCs/>
                <w:sz w:val="24"/>
              </w:rPr>
              <w:t>Раздел 3. Информация об объекте капитального строительства</w:t>
            </w:r>
          </w:p>
        </w:tc>
      </w:tr>
      <w:tr w:rsidR="00877107" w14:paraId="361EBE2D"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585604F6" w14:textId="77777777" w:rsidR="00877107" w:rsidRDefault="00000000">
            <w:pPr>
              <w:pStyle w:val="afff8"/>
              <w:jc w:val="left"/>
              <w:rPr>
                <w:sz w:val="24"/>
              </w:rPr>
            </w:pPr>
            <w:r>
              <w:rPr>
                <w:sz w:val="24"/>
              </w:rPr>
              <w:t xml:space="preserve">3.1. Наименование объекта капитального строительства (этапа) в соответствии с проектной </w:t>
            </w:r>
            <w:r>
              <w:rPr>
                <w:sz w:val="24"/>
              </w:rPr>
              <w:lastRenderedPageBreak/>
              <w:t>документацией:</w:t>
            </w:r>
          </w:p>
        </w:tc>
        <w:tc>
          <w:tcPr>
            <w:tcW w:w="5719" w:type="dxa"/>
            <w:tcBorders>
              <w:top w:val="single" w:sz="6" w:space="0" w:color="000000"/>
              <w:left w:val="single" w:sz="6" w:space="0" w:color="000000"/>
              <w:bottom w:val="single" w:sz="6" w:space="0" w:color="000000"/>
              <w:right w:val="single" w:sz="6" w:space="0" w:color="000000"/>
            </w:tcBorders>
            <w:vAlign w:val="center"/>
          </w:tcPr>
          <w:p w14:paraId="77092D60" w14:textId="77777777" w:rsidR="00877107" w:rsidRDefault="00877107">
            <w:pPr>
              <w:pStyle w:val="afff8"/>
              <w:jc w:val="left"/>
              <w:rPr>
                <w:sz w:val="24"/>
              </w:rPr>
            </w:pPr>
          </w:p>
        </w:tc>
      </w:tr>
      <w:tr w:rsidR="00877107" w14:paraId="26D1B790"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54729964" w14:textId="77777777" w:rsidR="00877107" w:rsidRDefault="00000000">
            <w:pPr>
              <w:pStyle w:val="afff8"/>
              <w:jc w:val="left"/>
              <w:rPr>
                <w:sz w:val="24"/>
              </w:rPr>
            </w:pPr>
            <w:r>
              <w:rPr>
                <w:sz w:val="24"/>
              </w:rPr>
              <w:t>3.2. Вид выполняемых работ в отношении объекта капитального строительства в соответствии с проектной документацией &lt;10&gt;:</w:t>
            </w:r>
          </w:p>
        </w:tc>
        <w:tc>
          <w:tcPr>
            <w:tcW w:w="5719" w:type="dxa"/>
            <w:tcBorders>
              <w:top w:val="single" w:sz="6" w:space="0" w:color="000000"/>
              <w:left w:val="single" w:sz="6" w:space="0" w:color="000000"/>
              <w:bottom w:val="single" w:sz="6" w:space="0" w:color="000000"/>
              <w:right w:val="single" w:sz="6" w:space="0" w:color="000000"/>
            </w:tcBorders>
            <w:vAlign w:val="center"/>
          </w:tcPr>
          <w:p w14:paraId="4B737163" w14:textId="77777777" w:rsidR="00877107" w:rsidRDefault="00877107">
            <w:pPr>
              <w:pStyle w:val="afff8"/>
              <w:jc w:val="left"/>
              <w:rPr>
                <w:sz w:val="24"/>
              </w:rPr>
            </w:pPr>
          </w:p>
        </w:tc>
      </w:tr>
      <w:tr w:rsidR="00877107" w14:paraId="6556EC45" w14:textId="77777777">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567BC58F" w14:textId="77777777" w:rsidR="00877107" w:rsidRDefault="00000000">
            <w:pPr>
              <w:pStyle w:val="afff8"/>
              <w:rPr>
                <w:sz w:val="24"/>
              </w:rPr>
            </w:pPr>
            <w:r>
              <w:rPr>
                <w:sz w:val="24"/>
              </w:rPr>
              <w:t>3.3. Адрес (местоположение) объекта капитального строительства &lt;11&gt;</w:t>
            </w:r>
          </w:p>
        </w:tc>
      </w:tr>
      <w:tr w:rsidR="00877107" w14:paraId="2A3CBC44"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52B2ED6E" w14:textId="77777777" w:rsidR="00877107" w:rsidRDefault="00000000">
            <w:pPr>
              <w:pStyle w:val="afff8"/>
              <w:jc w:val="left"/>
              <w:rPr>
                <w:sz w:val="24"/>
              </w:rPr>
            </w:pPr>
            <w:bookmarkStart w:id="133" w:name="Par40_Копия_1"/>
            <w:bookmarkEnd w:id="133"/>
            <w:r>
              <w:rPr>
                <w:sz w:val="24"/>
              </w:rPr>
              <w:t>3.3.1. Субъект Российской Федерации:</w:t>
            </w:r>
          </w:p>
        </w:tc>
        <w:tc>
          <w:tcPr>
            <w:tcW w:w="5719" w:type="dxa"/>
            <w:tcBorders>
              <w:top w:val="single" w:sz="6" w:space="0" w:color="000000"/>
              <w:left w:val="single" w:sz="6" w:space="0" w:color="000000"/>
              <w:bottom w:val="single" w:sz="6" w:space="0" w:color="000000"/>
              <w:right w:val="single" w:sz="6" w:space="0" w:color="000000"/>
            </w:tcBorders>
            <w:vAlign w:val="center"/>
          </w:tcPr>
          <w:p w14:paraId="354B710C" w14:textId="77777777" w:rsidR="00877107" w:rsidRDefault="00877107">
            <w:pPr>
              <w:pStyle w:val="afff8"/>
              <w:jc w:val="left"/>
              <w:rPr>
                <w:sz w:val="24"/>
              </w:rPr>
            </w:pPr>
          </w:p>
        </w:tc>
      </w:tr>
      <w:tr w:rsidR="00877107" w14:paraId="3B777C48"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770F4D8C" w14:textId="77777777" w:rsidR="00877107" w:rsidRDefault="00000000">
            <w:pPr>
              <w:pStyle w:val="afff8"/>
              <w:jc w:val="left"/>
              <w:rPr>
                <w:sz w:val="24"/>
              </w:rPr>
            </w:pPr>
            <w:r>
              <w:rPr>
                <w:sz w:val="24"/>
              </w:rPr>
              <w:t>3.3.2. Муниципальный район, муниципальный округ, городской округ или внутригородская территория (для городов федерального значения) в составе субъекта Российской Федерации, федеральная территория:</w:t>
            </w:r>
          </w:p>
        </w:tc>
        <w:tc>
          <w:tcPr>
            <w:tcW w:w="5719" w:type="dxa"/>
            <w:tcBorders>
              <w:top w:val="single" w:sz="6" w:space="0" w:color="000000"/>
              <w:left w:val="single" w:sz="6" w:space="0" w:color="000000"/>
              <w:bottom w:val="single" w:sz="6" w:space="0" w:color="000000"/>
              <w:right w:val="single" w:sz="6" w:space="0" w:color="000000"/>
            </w:tcBorders>
            <w:vAlign w:val="center"/>
          </w:tcPr>
          <w:p w14:paraId="211EF3B0" w14:textId="77777777" w:rsidR="00877107" w:rsidRDefault="00877107">
            <w:pPr>
              <w:pStyle w:val="afff8"/>
              <w:jc w:val="left"/>
              <w:rPr>
                <w:sz w:val="24"/>
              </w:rPr>
            </w:pPr>
          </w:p>
        </w:tc>
      </w:tr>
      <w:tr w:rsidR="00877107" w14:paraId="0E406B66"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71E7ABB9" w14:textId="77777777" w:rsidR="00877107" w:rsidRDefault="00000000">
            <w:pPr>
              <w:pStyle w:val="afff8"/>
              <w:jc w:val="left"/>
              <w:rPr>
                <w:sz w:val="24"/>
              </w:rPr>
            </w:pPr>
            <w:r>
              <w:rPr>
                <w:sz w:val="24"/>
              </w:rPr>
              <w:t>3.3.3. Городское или сельское поселение в составе муниципального района (для муниципального района) или внутригородского района городского округа (за исключением зданий, строений, сооружений, расположенных на федеральных территориях):</w:t>
            </w:r>
          </w:p>
        </w:tc>
        <w:tc>
          <w:tcPr>
            <w:tcW w:w="5719" w:type="dxa"/>
            <w:tcBorders>
              <w:top w:val="single" w:sz="6" w:space="0" w:color="000000"/>
              <w:left w:val="single" w:sz="6" w:space="0" w:color="000000"/>
              <w:bottom w:val="single" w:sz="6" w:space="0" w:color="000000"/>
              <w:right w:val="single" w:sz="6" w:space="0" w:color="000000"/>
            </w:tcBorders>
            <w:vAlign w:val="center"/>
          </w:tcPr>
          <w:p w14:paraId="5FB3C2AE" w14:textId="77777777" w:rsidR="00877107" w:rsidRDefault="00877107">
            <w:pPr>
              <w:pStyle w:val="afff8"/>
              <w:jc w:val="left"/>
              <w:rPr>
                <w:sz w:val="24"/>
              </w:rPr>
            </w:pPr>
          </w:p>
        </w:tc>
      </w:tr>
      <w:tr w:rsidR="00877107" w14:paraId="38F2929E"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5864E7E4" w14:textId="77777777" w:rsidR="00877107" w:rsidRDefault="00000000">
            <w:pPr>
              <w:pStyle w:val="afff8"/>
              <w:jc w:val="left"/>
              <w:rPr>
                <w:sz w:val="24"/>
              </w:rPr>
            </w:pPr>
            <w:r>
              <w:rPr>
                <w:sz w:val="24"/>
              </w:rPr>
              <w:t>3.3.4. Тип и наименование населенного пункта:</w:t>
            </w:r>
          </w:p>
        </w:tc>
        <w:tc>
          <w:tcPr>
            <w:tcW w:w="5719" w:type="dxa"/>
            <w:tcBorders>
              <w:top w:val="single" w:sz="6" w:space="0" w:color="000000"/>
              <w:left w:val="single" w:sz="6" w:space="0" w:color="000000"/>
              <w:bottom w:val="single" w:sz="6" w:space="0" w:color="000000"/>
              <w:right w:val="single" w:sz="6" w:space="0" w:color="000000"/>
            </w:tcBorders>
            <w:vAlign w:val="center"/>
          </w:tcPr>
          <w:p w14:paraId="32210CBE" w14:textId="77777777" w:rsidR="00877107" w:rsidRDefault="00877107">
            <w:pPr>
              <w:pStyle w:val="afff8"/>
              <w:jc w:val="left"/>
              <w:rPr>
                <w:sz w:val="24"/>
              </w:rPr>
            </w:pPr>
          </w:p>
        </w:tc>
      </w:tr>
      <w:tr w:rsidR="00877107" w14:paraId="2C4C317A"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4CEF76B6" w14:textId="77777777" w:rsidR="00877107" w:rsidRDefault="00000000">
            <w:pPr>
              <w:pStyle w:val="afff8"/>
              <w:jc w:val="left"/>
              <w:rPr>
                <w:sz w:val="24"/>
              </w:rPr>
            </w:pPr>
            <w:r>
              <w:rPr>
                <w:sz w:val="24"/>
              </w:rPr>
              <w:t>3.3.5. Наименование элемента планировочной структуры:</w:t>
            </w:r>
          </w:p>
        </w:tc>
        <w:tc>
          <w:tcPr>
            <w:tcW w:w="5719" w:type="dxa"/>
            <w:tcBorders>
              <w:top w:val="single" w:sz="6" w:space="0" w:color="000000"/>
              <w:left w:val="single" w:sz="6" w:space="0" w:color="000000"/>
              <w:bottom w:val="single" w:sz="6" w:space="0" w:color="000000"/>
              <w:right w:val="single" w:sz="6" w:space="0" w:color="000000"/>
            </w:tcBorders>
            <w:vAlign w:val="center"/>
          </w:tcPr>
          <w:p w14:paraId="19AA109E" w14:textId="77777777" w:rsidR="00877107" w:rsidRDefault="00877107">
            <w:pPr>
              <w:pStyle w:val="afff8"/>
              <w:jc w:val="left"/>
              <w:rPr>
                <w:sz w:val="24"/>
              </w:rPr>
            </w:pPr>
          </w:p>
        </w:tc>
      </w:tr>
      <w:tr w:rsidR="00877107" w14:paraId="1CDBB19A"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0212D204" w14:textId="77777777" w:rsidR="00877107" w:rsidRDefault="00000000">
            <w:pPr>
              <w:pStyle w:val="afff8"/>
              <w:jc w:val="left"/>
              <w:rPr>
                <w:sz w:val="24"/>
              </w:rPr>
            </w:pPr>
            <w:r>
              <w:rPr>
                <w:sz w:val="24"/>
              </w:rPr>
              <w:t>3.3.6. Наименование элемента улично-дорожной сети:</w:t>
            </w:r>
          </w:p>
        </w:tc>
        <w:tc>
          <w:tcPr>
            <w:tcW w:w="5719" w:type="dxa"/>
            <w:tcBorders>
              <w:top w:val="single" w:sz="6" w:space="0" w:color="000000"/>
              <w:left w:val="single" w:sz="6" w:space="0" w:color="000000"/>
              <w:bottom w:val="single" w:sz="6" w:space="0" w:color="000000"/>
              <w:right w:val="single" w:sz="6" w:space="0" w:color="000000"/>
            </w:tcBorders>
            <w:vAlign w:val="center"/>
          </w:tcPr>
          <w:p w14:paraId="270F9BE0" w14:textId="77777777" w:rsidR="00877107" w:rsidRDefault="00877107">
            <w:pPr>
              <w:pStyle w:val="afff8"/>
              <w:jc w:val="left"/>
              <w:rPr>
                <w:sz w:val="24"/>
              </w:rPr>
            </w:pPr>
          </w:p>
        </w:tc>
      </w:tr>
      <w:tr w:rsidR="00877107" w14:paraId="6270CBCA"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33392787" w14:textId="77777777" w:rsidR="00877107" w:rsidRDefault="00000000">
            <w:pPr>
              <w:pStyle w:val="afff8"/>
              <w:jc w:val="left"/>
              <w:rPr>
                <w:sz w:val="24"/>
              </w:rPr>
            </w:pPr>
            <w:bookmarkStart w:id="134" w:name="Par52_Копия_1"/>
            <w:bookmarkEnd w:id="134"/>
            <w:r>
              <w:rPr>
                <w:sz w:val="24"/>
              </w:rPr>
              <w:t>3.3.7. Тип и номер здания (сооружения):</w:t>
            </w:r>
          </w:p>
        </w:tc>
        <w:tc>
          <w:tcPr>
            <w:tcW w:w="5719" w:type="dxa"/>
            <w:tcBorders>
              <w:top w:val="single" w:sz="6" w:space="0" w:color="000000"/>
              <w:left w:val="single" w:sz="6" w:space="0" w:color="000000"/>
              <w:bottom w:val="single" w:sz="6" w:space="0" w:color="000000"/>
              <w:right w:val="single" w:sz="6" w:space="0" w:color="000000"/>
            </w:tcBorders>
            <w:vAlign w:val="center"/>
          </w:tcPr>
          <w:p w14:paraId="32AE43EE" w14:textId="77777777" w:rsidR="00877107" w:rsidRDefault="00877107">
            <w:pPr>
              <w:pStyle w:val="afff8"/>
              <w:jc w:val="left"/>
              <w:rPr>
                <w:sz w:val="24"/>
              </w:rPr>
            </w:pPr>
          </w:p>
        </w:tc>
      </w:tr>
      <w:tr w:rsidR="00877107" w14:paraId="66DBF5F6" w14:textId="77777777">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1C46E56B" w14:textId="77777777" w:rsidR="00877107" w:rsidRDefault="00000000">
            <w:pPr>
              <w:pStyle w:val="afff8"/>
              <w:rPr>
                <w:sz w:val="24"/>
              </w:rPr>
            </w:pPr>
            <w:r>
              <w:rPr>
                <w:b/>
                <w:bCs/>
                <w:sz w:val="24"/>
              </w:rPr>
              <w:t>Раздел 4. Информация о земельном участке</w:t>
            </w:r>
          </w:p>
        </w:tc>
      </w:tr>
      <w:tr w:rsidR="00877107" w14:paraId="71896DA7"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1F77D222" w14:textId="77777777" w:rsidR="00877107" w:rsidRDefault="00000000">
            <w:pPr>
              <w:pStyle w:val="afff8"/>
              <w:jc w:val="left"/>
              <w:rPr>
                <w:sz w:val="24"/>
              </w:rPr>
            </w:pPr>
            <w:r>
              <w:rPr>
                <w:sz w:val="24"/>
              </w:rPr>
              <w:t>4.1. Кадастровый номер земельного участка (земельных участков), в границах которого (которых) расположен или планируется расположение объекта капитального строительства &lt;12&gt;:</w:t>
            </w:r>
          </w:p>
        </w:tc>
        <w:tc>
          <w:tcPr>
            <w:tcW w:w="5719" w:type="dxa"/>
            <w:tcBorders>
              <w:top w:val="single" w:sz="6" w:space="0" w:color="000000"/>
              <w:left w:val="single" w:sz="6" w:space="0" w:color="000000"/>
              <w:bottom w:val="single" w:sz="6" w:space="0" w:color="000000"/>
              <w:right w:val="single" w:sz="6" w:space="0" w:color="000000"/>
            </w:tcBorders>
            <w:vAlign w:val="center"/>
          </w:tcPr>
          <w:p w14:paraId="52C52E2E" w14:textId="77777777" w:rsidR="00877107" w:rsidRDefault="00877107">
            <w:pPr>
              <w:pStyle w:val="afff8"/>
              <w:jc w:val="left"/>
              <w:rPr>
                <w:sz w:val="24"/>
              </w:rPr>
            </w:pPr>
          </w:p>
        </w:tc>
      </w:tr>
      <w:tr w:rsidR="00877107" w14:paraId="6DBA9770"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4040A2CB" w14:textId="77777777" w:rsidR="00877107" w:rsidRDefault="00000000">
            <w:pPr>
              <w:pStyle w:val="afff8"/>
              <w:jc w:val="left"/>
              <w:rPr>
                <w:sz w:val="24"/>
              </w:rPr>
            </w:pPr>
            <w:r>
              <w:rPr>
                <w:sz w:val="24"/>
              </w:rPr>
              <w:t>4.2. Площадь земельного участка (земельных участков), в границах которого (которых) расположен или планируется расположение объекта капитального строительства &lt;13&gt;:</w:t>
            </w:r>
          </w:p>
        </w:tc>
        <w:tc>
          <w:tcPr>
            <w:tcW w:w="5719" w:type="dxa"/>
            <w:tcBorders>
              <w:top w:val="single" w:sz="6" w:space="0" w:color="000000"/>
              <w:left w:val="single" w:sz="6" w:space="0" w:color="000000"/>
              <w:bottom w:val="single" w:sz="6" w:space="0" w:color="000000"/>
              <w:right w:val="single" w:sz="6" w:space="0" w:color="000000"/>
            </w:tcBorders>
            <w:vAlign w:val="center"/>
          </w:tcPr>
          <w:p w14:paraId="0AB21ACB" w14:textId="77777777" w:rsidR="00877107" w:rsidRDefault="00877107">
            <w:pPr>
              <w:pStyle w:val="afff8"/>
              <w:jc w:val="left"/>
              <w:rPr>
                <w:sz w:val="24"/>
              </w:rPr>
            </w:pPr>
          </w:p>
        </w:tc>
      </w:tr>
      <w:tr w:rsidR="00877107" w14:paraId="71E2FCA0" w14:textId="77777777">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2A509EA5" w14:textId="77777777" w:rsidR="00877107" w:rsidRDefault="00000000">
            <w:pPr>
              <w:pStyle w:val="afff8"/>
              <w:rPr>
                <w:sz w:val="24"/>
              </w:rPr>
            </w:pPr>
            <w:r>
              <w:rPr>
                <w:sz w:val="24"/>
              </w:rPr>
              <w:lastRenderedPageBreak/>
              <w:t>4.3. Сведения о градостроительном плане земельного участка &lt;14&gt;</w:t>
            </w:r>
          </w:p>
        </w:tc>
      </w:tr>
      <w:tr w:rsidR="00877107" w14:paraId="1FEC4437"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2C027A6A" w14:textId="77777777" w:rsidR="00877107" w:rsidRDefault="00000000">
            <w:pPr>
              <w:pStyle w:val="afff8"/>
              <w:jc w:val="left"/>
              <w:rPr>
                <w:sz w:val="24"/>
              </w:rPr>
            </w:pPr>
            <w:bookmarkStart w:id="135" w:name="Par60_Копия_1"/>
            <w:bookmarkEnd w:id="135"/>
            <w:r>
              <w:rPr>
                <w:sz w:val="24"/>
              </w:rPr>
              <w:t>4.3.1. Дата:</w:t>
            </w:r>
          </w:p>
        </w:tc>
        <w:tc>
          <w:tcPr>
            <w:tcW w:w="5719" w:type="dxa"/>
            <w:tcBorders>
              <w:top w:val="single" w:sz="6" w:space="0" w:color="000000"/>
              <w:left w:val="single" w:sz="6" w:space="0" w:color="000000"/>
              <w:bottom w:val="single" w:sz="6" w:space="0" w:color="000000"/>
              <w:right w:val="single" w:sz="6" w:space="0" w:color="000000"/>
            </w:tcBorders>
            <w:vAlign w:val="center"/>
          </w:tcPr>
          <w:p w14:paraId="761F0ABF" w14:textId="77777777" w:rsidR="00877107" w:rsidRDefault="00877107">
            <w:pPr>
              <w:pStyle w:val="afff8"/>
              <w:jc w:val="left"/>
              <w:rPr>
                <w:sz w:val="24"/>
              </w:rPr>
            </w:pPr>
          </w:p>
        </w:tc>
      </w:tr>
      <w:tr w:rsidR="00877107" w14:paraId="7C79466D"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4601AB27" w14:textId="77777777" w:rsidR="00877107" w:rsidRDefault="00000000">
            <w:pPr>
              <w:pStyle w:val="afff8"/>
              <w:jc w:val="left"/>
              <w:rPr>
                <w:sz w:val="24"/>
              </w:rPr>
            </w:pPr>
            <w:r>
              <w:rPr>
                <w:sz w:val="24"/>
              </w:rPr>
              <w:t>4.3.2. Номер:</w:t>
            </w:r>
          </w:p>
        </w:tc>
        <w:tc>
          <w:tcPr>
            <w:tcW w:w="5719" w:type="dxa"/>
            <w:tcBorders>
              <w:top w:val="single" w:sz="6" w:space="0" w:color="000000"/>
              <w:left w:val="single" w:sz="6" w:space="0" w:color="000000"/>
              <w:bottom w:val="single" w:sz="6" w:space="0" w:color="000000"/>
              <w:right w:val="single" w:sz="6" w:space="0" w:color="000000"/>
            </w:tcBorders>
            <w:vAlign w:val="center"/>
          </w:tcPr>
          <w:p w14:paraId="490FC159" w14:textId="77777777" w:rsidR="00877107" w:rsidRDefault="00877107">
            <w:pPr>
              <w:pStyle w:val="afff8"/>
              <w:jc w:val="left"/>
              <w:rPr>
                <w:sz w:val="24"/>
              </w:rPr>
            </w:pPr>
          </w:p>
        </w:tc>
      </w:tr>
      <w:tr w:rsidR="00877107" w14:paraId="0B45EB37"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538FAE4B" w14:textId="77777777" w:rsidR="00877107" w:rsidRDefault="00000000">
            <w:pPr>
              <w:pStyle w:val="afff8"/>
              <w:jc w:val="left"/>
              <w:rPr>
                <w:sz w:val="24"/>
              </w:rPr>
            </w:pPr>
            <w:bookmarkStart w:id="136" w:name="Par64_Копия_1"/>
            <w:bookmarkEnd w:id="136"/>
            <w:r>
              <w:rPr>
                <w:sz w:val="24"/>
              </w:rPr>
              <w:t>4.3.3. Наименование органа, выдавшего градостроительный план земельного участка:</w:t>
            </w:r>
          </w:p>
        </w:tc>
        <w:tc>
          <w:tcPr>
            <w:tcW w:w="5719" w:type="dxa"/>
            <w:tcBorders>
              <w:top w:val="single" w:sz="6" w:space="0" w:color="000000"/>
              <w:left w:val="single" w:sz="6" w:space="0" w:color="000000"/>
              <w:bottom w:val="single" w:sz="6" w:space="0" w:color="000000"/>
              <w:right w:val="single" w:sz="6" w:space="0" w:color="000000"/>
            </w:tcBorders>
            <w:vAlign w:val="center"/>
          </w:tcPr>
          <w:p w14:paraId="4A1E6643" w14:textId="77777777" w:rsidR="00877107" w:rsidRDefault="00877107">
            <w:pPr>
              <w:pStyle w:val="afff8"/>
              <w:jc w:val="left"/>
              <w:rPr>
                <w:sz w:val="24"/>
              </w:rPr>
            </w:pPr>
          </w:p>
        </w:tc>
      </w:tr>
      <w:tr w:rsidR="00877107" w14:paraId="44EFC3A4"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145D4C6A" w14:textId="77777777" w:rsidR="00877107" w:rsidRDefault="00000000">
            <w:pPr>
              <w:pStyle w:val="afff8"/>
              <w:jc w:val="left"/>
              <w:rPr>
                <w:sz w:val="24"/>
              </w:rPr>
            </w:pPr>
            <w:r>
              <w:rPr>
                <w:sz w:val="24"/>
              </w:rPr>
              <w:t>4.4. Условный номер земельного участка (земельных участков) на утвержденной схеме расположения земельного участка или земельных участков на кадастровом плане территории (при необходимости) &lt;15&gt;:</w:t>
            </w:r>
          </w:p>
        </w:tc>
        <w:tc>
          <w:tcPr>
            <w:tcW w:w="5719" w:type="dxa"/>
            <w:tcBorders>
              <w:top w:val="single" w:sz="6" w:space="0" w:color="000000"/>
              <w:left w:val="single" w:sz="6" w:space="0" w:color="000000"/>
              <w:bottom w:val="single" w:sz="6" w:space="0" w:color="000000"/>
              <w:right w:val="single" w:sz="6" w:space="0" w:color="000000"/>
            </w:tcBorders>
            <w:vAlign w:val="center"/>
          </w:tcPr>
          <w:p w14:paraId="5A493128" w14:textId="77777777" w:rsidR="00877107" w:rsidRDefault="00877107">
            <w:pPr>
              <w:pStyle w:val="afff8"/>
              <w:jc w:val="left"/>
              <w:rPr>
                <w:sz w:val="24"/>
              </w:rPr>
            </w:pPr>
          </w:p>
        </w:tc>
      </w:tr>
      <w:tr w:rsidR="00877107" w14:paraId="2714A34B" w14:textId="77777777">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3D314AF0" w14:textId="77777777" w:rsidR="00877107" w:rsidRDefault="00000000">
            <w:pPr>
              <w:pStyle w:val="afff8"/>
              <w:rPr>
                <w:sz w:val="24"/>
              </w:rPr>
            </w:pPr>
            <w:r>
              <w:rPr>
                <w:sz w:val="24"/>
              </w:rPr>
              <w:t>4.5. Сведения о схеме расположения земельного участка или земельных участков на кадастровом плане территории &lt;16&gt;</w:t>
            </w:r>
          </w:p>
        </w:tc>
      </w:tr>
      <w:tr w:rsidR="00877107" w14:paraId="739D6827"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5DC9405F" w14:textId="77777777" w:rsidR="00877107" w:rsidRDefault="00000000">
            <w:pPr>
              <w:pStyle w:val="afff8"/>
              <w:jc w:val="left"/>
              <w:rPr>
                <w:sz w:val="24"/>
              </w:rPr>
            </w:pPr>
            <w:bookmarkStart w:id="137" w:name="Par69_Копия_1"/>
            <w:bookmarkEnd w:id="137"/>
            <w:r>
              <w:rPr>
                <w:sz w:val="24"/>
              </w:rPr>
              <w:t>4.5.1. Дата решения:</w:t>
            </w:r>
          </w:p>
        </w:tc>
        <w:tc>
          <w:tcPr>
            <w:tcW w:w="5719" w:type="dxa"/>
            <w:tcBorders>
              <w:top w:val="single" w:sz="6" w:space="0" w:color="000000"/>
              <w:left w:val="single" w:sz="6" w:space="0" w:color="000000"/>
              <w:bottom w:val="single" w:sz="6" w:space="0" w:color="000000"/>
              <w:right w:val="single" w:sz="6" w:space="0" w:color="000000"/>
            </w:tcBorders>
            <w:vAlign w:val="center"/>
          </w:tcPr>
          <w:p w14:paraId="0CB76B56" w14:textId="77777777" w:rsidR="00877107" w:rsidRDefault="00877107">
            <w:pPr>
              <w:pStyle w:val="afff8"/>
              <w:jc w:val="left"/>
              <w:rPr>
                <w:sz w:val="24"/>
              </w:rPr>
            </w:pPr>
          </w:p>
        </w:tc>
      </w:tr>
      <w:tr w:rsidR="00877107" w14:paraId="6DEE7370"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78B19CEC" w14:textId="77777777" w:rsidR="00877107" w:rsidRDefault="00000000">
            <w:pPr>
              <w:pStyle w:val="afff8"/>
              <w:jc w:val="left"/>
              <w:rPr>
                <w:sz w:val="24"/>
              </w:rPr>
            </w:pPr>
            <w:r>
              <w:rPr>
                <w:sz w:val="24"/>
              </w:rPr>
              <w:t>4.5.2. Номер решения:</w:t>
            </w:r>
          </w:p>
        </w:tc>
        <w:tc>
          <w:tcPr>
            <w:tcW w:w="5719" w:type="dxa"/>
            <w:tcBorders>
              <w:top w:val="single" w:sz="6" w:space="0" w:color="000000"/>
              <w:left w:val="single" w:sz="6" w:space="0" w:color="000000"/>
              <w:bottom w:val="single" w:sz="6" w:space="0" w:color="000000"/>
              <w:right w:val="single" w:sz="6" w:space="0" w:color="000000"/>
            </w:tcBorders>
            <w:vAlign w:val="center"/>
          </w:tcPr>
          <w:p w14:paraId="50DDF435" w14:textId="77777777" w:rsidR="00877107" w:rsidRDefault="00877107">
            <w:pPr>
              <w:pStyle w:val="afff8"/>
              <w:jc w:val="left"/>
              <w:rPr>
                <w:sz w:val="24"/>
              </w:rPr>
            </w:pPr>
          </w:p>
        </w:tc>
      </w:tr>
      <w:tr w:rsidR="00877107" w14:paraId="32B252E8"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6FCF75E3" w14:textId="77777777" w:rsidR="00877107" w:rsidRDefault="00000000">
            <w:pPr>
              <w:pStyle w:val="afff8"/>
              <w:jc w:val="left"/>
              <w:rPr>
                <w:sz w:val="24"/>
              </w:rPr>
            </w:pPr>
            <w:bookmarkStart w:id="138" w:name="Par73_Копия_1"/>
            <w:bookmarkEnd w:id="138"/>
            <w:r>
              <w:rPr>
                <w:sz w:val="24"/>
              </w:rPr>
              <w:t>4.5.3. Наименование организации, уполномоченного органа или лица, принявшего решение об утверждении схемы расположения земельного участка или земельных участков:</w:t>
            </w:r>
          </w:p>
        </w:tc>
        <w:tc>
          <w:tcPr>
            <w:tcW w:w="5719" w:type="dxa"/>
            <w:tcBorders>
              <w:top w:val="single" w:sz="6" w:space="0" w:color="000000"/>
              <w:left w:val="single" w:sz="6" w:space="0" w:color="000000"/>
              <w:bottom w:val="single" w:sz="6" w:space="0" w:color="000000"/>
              <w:right w:val="single" w:sz="6" w:space="0" w:color="000000"/>
            </w:tcBorders>
            <w:vAlign w:val="center"/>
          </w:tcPr>
          <w:p w14:paraId="04EA7C61" w14:textId="77777777" w:rsidR="00877107" w:rsidRDefault="00877107">
            <w:pPr>
              <w:pStyle w:val="afff8"/>
              <w:jc w:val="left"/>
              <w:rPr>
                <w:sz w:val="24"/>
              </w:rPr>
            </w:pPr>
          </w:p>
        </w:tc>
      </w:tr>
      <w:tr w:rsidR="00877107" w14:paraId="2C7000B0" w14:textId="77777777">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7E23548F" w14:textId="77777777" w:rsidR="00877107" w:rsidRDefault="00000000">
            <w:pPr>
              <w:pStyle w:val="afff8"/>
              <w:rPr>
                <w:sz w:val="24"/>
              </w:rPr>
            </w:pPr>
            <w:r>
              <w:rPr>
                <w:sz w:val="24"/>
              </w:rPr>
              <w:t>4.6. Информация о документации по планировке территории</w:t>
            </w:r>
          </w:p>
        </w:tc>
      </w:tr>
      <w:tr w:rsidR="00877107" w14:paraId="5EF89727" w14:textId="77777777">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5FD73AD3" w14:textId="77777777" w:rsidR="00877107" w:rsidRDefault="00000000">
            <w:pPr>
              <w:pStyle w:val="afff8"/>
              <w:jc w:val="left"/>
              <w:rPr>
                <w:sz w:val="24"/>
              </w:rPr>
            </w:pPr>
            <w:r>
              <w:rPr>
                <w:sz w:val="24"/>
              </w:rPr>
              <w:t>4.6.1. Сведения о проекте планировки территории &lt;17&gt;</w:t>
            </w:r>
          </w:p>
        </w:tc>
      </w:tr>
      <w:tr w:rsidR="00877107" w14:paraId="18755255"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01CB9F98" w14:textId="77777777" w:rsidR="00877107" w:rsidRDefault="00000000">
            <w:pPr>
              <w:pStyle w:val="afff8"/>
              <w:jc w:val="left"/>
              <w:rPr>
                <w:sz w:val="24"/>
              </w:rPr>
            </w:pPr>
            <w:bookmarkStart w:id="139" w:name="Par77_Копия_1"/>
            <w:bookmarkEnd w:id="139"/>
            <w:r>
              <w:rPr>
                <w:sz w:val="24"/>
              </w:rPr>
              <w:t>4.6.1.1. Дата решения:</w:t>
            </w:r>
          </w:p>
        </w:tc>
        <w:tc>
          <w:tcPr>
            <w:tcW w:w="5719" w:type="dxa"/>
            <w:tcBorders>
              <w:top w:val="single" w:sz="6" w:space="0" w:color="000000"/>
              <w:left w:val="single" w:sz="6" w:space="0" w:color="000000"/>
              <w:bottom w:val="single" w:sz="6" w:space="0" w:color="000000"/>
              <w:right w:val="single" w:sz="6" w:space="0" w:color="000000"/>
            </w:tcBorders>
            <w:vAlign w:val="center"/>
          </w:tcPr>
          <w:p w14:paraId="7BB63753" w14:textId="77777777" w:rsidR="00877107" w:rsidRDefault="00877107">
            <w:pPr>
              <w:pStyle w:val="afff8"/>
              <w:jc w:val="left"/>
              <w:rPr>
                <w:sz w:val="24"/>
              </w:rPr>
            </w:pPr>
          </w:p>
        </w:tc>
      </w:tr>
      <w:tr w:rsidR="00877107" w14:paraId="3D38C516"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67E455ED" w14:textId="77777777" w:rsidR="00877107" w:rsidRDefault="00000000">
            <w:pPr>
              <w:pStyle w:val="afff8"/>
              <w:jc w:val="left"/>
              <w:rPr>
                <w:sz w:val="24"/>
              </w:rPr>
            </w:pPr>
            <w:r>
              <w:rPr>
                <w:sz w:val="24"/>
              </w:rPr>
              <w:t>4.6.1.2. Номер решения:</w:t>
            </w:r>
          </w:p>
        </w:tc>
        <w:tc>
          <w:tcPr>
            <w:tcW w:w="5719" w:type="dxa"/>
            <w:tcBorders>
              <w:top w:val="single" w:sz="6" w:space="0" w:color="000000"/>
              <w:left w:val="single" w:sz="6" w:space="0" w:color="000000"/>
              <w:bottom w:val="single" w:sz="6" w:space="0" w:color="000000"/>
              <w:right w:val="single" w:sz="6" w:space="0" w:color="000000"/>
            </w:tcBorders>
            <w:vAlign w:val="center"/>
          </w:tcPr>
          <w:p w14:paraId="3DC15724" w14:textId="77777777" w:rsidR="00877107" w:rsidRDefault="00877107">
            <w:pPr>
              <w:pStyle w:val="afff8"/>
              <w:jc w:val="left"/>
              <w:rPr>
                <w:sz w:val="24"/>
              </w:rPr>
            </w:pPr>
          </w:p>
        </w:tc>
      </w:tr>
      <w:tr w:rsidR="00877107" w14:paraId="7E5AFCD1"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45EDC1FF" w14:textId="77777777" w:rsidR="00877107" w:rsidRDefault="00000000">
            <w:pPr>
              <w:pStyle w:val="afff8"/>
              <w:jc w:val="left"/>
              <w:rPr>
                <w:sz w:val="24"/>
              </w:rPr>
            </w:pPr>
            <w:bookmarkStart w:id="140" w:name="Par81_Копия_1"/>
            <w:bookmarkEnd w:id="140"/>
            <w:r>
              <w:rPr>
                <w:sz w:val="24"/>
              </w:rPr>
              <w:t>4.6.1.3. Наименование организации, уполномоченного органа или лица, принявшего решение об утверждении проекта планировки территории:</w:t>
            </w:r>
          </w:p>
        </w:tc>
        <w:tc>
          <w:tcPr>
            <w:tcW w:w="5719" w:type="dxa"/>
            <w:tcBorders>
              <w:top w:val="single" w:sz="6" w:space="0" w:color="000000"/>
              <w:left w:val="single" w:sz="6" w:space="0" w:color="000000"/>
              <w:bottom w:val="single" w:sz="6" w:space="0" w:color="000000"/>
              <w:right w:val="single" w:sz="6" w:space="0" w:color="000000"/>
            </w:tcBorders>
            <w:vAlign w:val="center"/>
          </w:tcPr>
          <w:p w14:paraId="4D3827C8" w14:textId="77777777" w:rsidR="00877107" w:rsidRDefault="00877107">
            <w:pPr>
              <w:pStyle w:val="afff8"/>
              <w:jc w:val="left"/>
              <w:rPr>
                <w:sz w:val="24"/>
              </w:rPr>
            </w:pPr>
          </w:p>
        </w:tc>
      </w:tr>
      <w:tr w:rsidR="00877107" w14:paraId="74B39FA5" w14:textId="77777777">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03A1E3FA" w14:textId="77777777" w:rsidR="00877107" w:rsidRDefault="00000000">
            <w:pPr>
              <w:pStyle w:val="afff8"/>
              <w:rPr>
                <w:sz w:val="24"/>
              </w:rPr>
            </w:pPr>
            <w:r>
              <w:rPr>
                <w:sz w:val="24"/>
              </w:rPr>
              <w:t>4.6.2. Сведения о проекте межевания территории &lt;18&gt;</w:t>
            </w:r>
          </w:p>
        </w:tc>
      </w:tr>
      <w:tr w:rsidR="00877107" w14:paraId="2CC7DDA0"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2A007521" w14:textId="77777777" w:rsidR="00877107" w:rsidRDefault="00000000">
            <w:pPr>
              <w:pStyle w:val="afff8"/>
              <w:jc w:val="left"/>
              <w:rPr>
                <w:sz w:val="24"/>
              </w:rPr>
            </w:pPr>
            <w:bookmarkStart w:id="141" w:name="Par84_Копия_1"/>
            <w:bookmarkEnd w:id="141"/>
            <w:r>
              <w:rPr>
                <w:sz w:val="24"/>
              </w:rPr>
              <w:t>4.6.2.1. Дата решения:</w:t>
            </w:r>
          </w:p>
        </w:tc>
        <w:tc>
          <w:tcPr>
            <w:tcW w:w="5719" w:type="dxa"/>
            <w:tcBorders>
              <w:top w:val="single" w:sz="6" w:space="0" w:color="000000"/>
              <w:left w:val="single" w:sz="6" w:space="0" w:color="000000"/>
              <w:bottom w:val="single" w:sz="6" w:space="0" w:color="000000"/>
              <w:right w:val="single" w:sz="6" w:space="0" w:color="000000"/>
            </w:tcBorders>
            <w:vAlign w:val="center"/>
          </w:tcPr>
          <w:p w14:paraId="6E9A33F3" w14:textId="77777777" w:rsidR="00877107" w:rsidRDefault="00877107">
            <w:pPr>
              <w:pStyle w:val="afff8"/>
              <w:jc w:val="left"/>
              <w:rPr>
                <w:sz w:val="24"/>
              </w:rPr>
            </w:pPr>
          </w:p>
        </w:tc>
      </w:tr>
      <w:tr w:rsidR="00877107" w14:paraId="29ABD90D"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0A8E0FC8" w14:textId="77777777" w:rsidR="00877107" w:rsidRDefault="00000000">
            <w:pPr>
              <w:pStyle w:val="afff8"/>
              <w:jc w:val="left"/>
              <w:rPr>
                <w:sz w:val="24"/>
              </w:rPr>
            </w:pPr>
            <w:r>
              <w:rPr>
                <w:sz w:val="24"/>
              </w:rPr>
              <w:t>4.6.2.2. Номер решения:</w:t>
            </w:r>
          </w:p>
        </w:tc>
        <w:tc>
          <w:tcPr>
            <w:tcW w:w="5719" w:type="dxa"/>
            <w:tcBorders>
              <w:top w:val="single" w:sz="6" w:space="0" w:color="000000"/>
              <w:left w:val="single" w:sz="6" w:space="0" w:color="000000"/>
              <w:bottom w:val="single" w:sz="6" w:space="0" w:color="000000"/>
              <w:right w:val="single" w:sz="6" w:space="0" w:color="000000"/>
            </w:tcBorders>
            <w:vAlign w:val="center"/>
          </w:tcPr>
          <w:p w14:paraId="0700182B" w14:textId="77777777" w:rsidR="00877107" w:rsidRDefault="00877107">
            <w:pPr>
              <w:pStyle w:val="afff8"/>
              <w:jc w:val="left"/>
              <w:rPr>
                <w:sz w:val="24"/>
              </w:rPr>
            </w:pPr>
          </w:p>
        </w:tc>
      </w:tr>
      <w:tr w:rsidR="00877107" w14:paraId="20C62A24"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40B2A0BD" w14:textId="77777777" w:rsidR="00877107" w:rsidRDefault="00000000">
            <w:pPr>
              <w:pStyle w:val="afff8"/>
              <w:jc w:val="left"/>
              <w:rPr>
                <w:sz w:val="24"/>
              </w:rPr>
            </w:pPr>
            <w:bookmarkStart w:id="142" w:name="Par88_Копия_1"/>
            <w:bookmarkEnd w:id="142"/>
            <w:r>
              <w:rPr>
                <w:sz w:val="24"/>
              </w:rPr>
              <w:t>4.6.2.3. Наименование организации, уполномоченного органа или лица, принявшего решение об утверждении проекта межевания территории:</w:t>
            </w:r>
          </w:p>
        </w:tc>
        <w:tc>
          <w:tcPr>
            <w:tcW w:w="5719" w:type="dxa"/>
            <w:tcBorders>
              <w:top w:val="single" w:sz="6" w:space="0" w:color="000000"/>
              <w:left w:val="single" w:sz="6" w:space="0" w:color="000000"/>
              <w:bottom w:val="single" w:sz="6" w:space="0" w:color="000000"/>
              <w:right w:val="single" w:sz="6" w:space="0" w:color="000000"/>
            </w:tcBorders>
            <w:vAlign w:val="center"/>
          </w:tcPr>
          <w:p w14:paraId="1FCD4469" w14:textId="77777777" w:rsidR="00877107" w:rsidRDefault="00877107">
            <w:pPr>
              <w:pStyle w:val="afff8"/>
              <w:jc w:val="left"/>
              <w:rPr>
                <w:sz w:val="24"/>
              </w:rPr>
            </w:pPr>
          </w:p>
        </w:tc>
      </w:tr>
      <w:tr w:rsidR="00877107" w14:paraId="0241E435" w14:textId="77777777">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6D4B712E" w14:textId="77777777" w:rsidR="00877107" w:rsidRDefault="00000000">
            <w:pPr>
              <w:pStyle w:val="afff8"/>
              <w:rPr>
                <w:sz w:val="24"/>
              </w:rPr>
            </w:pPr>
            <w:r>
              <w:rPr>
                <w:b/>
                <w:bCs/>
                <w:sz w:val="24"/>
              </w:rPr>
              <w:lastRenderedPageBreak/>
              <w:t>Раздел 5. Сведения о проектной документации, типовом архитектурном решении &lt;19&gt;</w:t>
            </w:r>
          </w:p>
        </w:tc>
      </w:tr>
      <w:tr w:rsidR="00877107" w14:paraId="06758D9D" w14:textId="77777777">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34DC6759" w14:textId="77777777" w:rsidR="00877107" w:rsidRDefault="00000000">
            <w:pPr>
              <w:pStyle w:val="afff8"/>
              <w:rPr>
                <w:sz w:val="24"/>
              </w:rPr>
            </w:pPr>
            <w:r>
              <w:rPr>
                <w:sz w:val="24"/>
              </w:rPr>
              <w:t>5.1. Сведения о разработчике - индивидуальном предпринимателе &lt;20&gt;</w:t>
            </w:r>
          </w:p>
        </w:tc>
      </w:tr>
      <w:tr w:rsidR="00877107" w14:paraId="3673EB31"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66C68711" w14:textId="77777777" w:rsidR="00877107" w:rsidRDefault="00000000">
            <w:pPr>
              <w:pStyle w:val="afff8"/>
              <w:jc w:val="left"/>
              <w:rPr>
                <w:sz w:val="24"/>
              </w:rPr>
            </w:pPr>
            <w:bookmarkStart w:id="143" w:name="Par92_Копия_1"/>
            <w:bookmarkEnd w:id="143"/>
            <w:r>
              <w:rPr>
                <w:sz w:val="24"/>
              </w:rPr>
              <w:t>5.1.1. Фамилия:</w:t>
            </w:r>
          </w:p>
        </w:tc>
        <w:tc>
          <w:tcPr>
            <w:tcW w:w="5719" w:type="dxa"/>
            <w:tcBorders>
              <w:top w:val="single" w:sz="6" w:space="0" w:color="000000"/>
              <w:left w:val="single" w:sz="6" w:space="0" w:color="000000"/>
              <w:bottom w:val="single" w:sz="6" w:space="0" w:color="000000"/>
              <w:right w:val="single" w:sz="6" w:space="0" w:color="000000"/>
            </w:tcBorders>
            <w:vAlign w:val="center"/>
          </w:tcPr>
          <w:p w14:paraId="69387881" w14:textId="77777777" w:rsidR="00877107" w:rsidRDefault="00877107">
            <w:pPr>
              <w:pStyle w:val="afff8"/>
              <w:jc w:val="left"/>
              <w:rPr>
                <w:sz w:val="24"/>
              </w:rPr>
            </w:pPr>
          </w:p>
        </w:tc>
      </w:tr>
      <w:tr w:rsidR="00877107" w14:paraId="56354FDD"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18129A15" w14:textId="77777777" w:rsidR="00877107" w:rsidRDefault="00000000">
            <w:pPr>
              <w:pStyle w:val="afff8"/>
              <w:jc w:val="left"/>
              <w:rPr>
                <w:sz w:val="24"/>
              </w:rPr>
            </w:pPr>
            <w:r>
              <w:rPr>
                <w:sz w:val="24"/>
              </w:rPr>
              <w:t>5.1.2. Имя:</w:t>
            </w:r>
          </w:p>
        </w:tc>
        <w:tc>
          <w:tcPr>
            <w:tcW w:w="5719" w:type="dxa"/>
            <w:tcBorders>
              <w:top w:val="single" w:sz="6" w:space="0" w:color="000000"/>
              <w:left w:val="single" w:sz="6" w:space="0" w:color="000000"/>
              <w:bottom w:val="single" w:sz="6" w:space="0" w:color="000000"/>
              <w:right w:val="single" w:sz="6" w:space="0" w:color="000000"/>
            </w:tcBorders>
            <w:vAlign w:val="center"/>
          </w:tcPr>
          <w:p w14:paraId="1CADE4F5" w14:textId="77777777" w:rsidR="00877107" w:rsidRDefault="00877107">
            <w:pPr>
              <w:pStyle w:val="afff8"/>
              <w:jc w:val="left"/>
              <w:rPr>
                <w:sz w:val="24"/>
              </w:rPr>
            </w:pPr>
          </w:p>
        </w:tc>
      </w:tr>
      <w:tr w:rsidR="00877107" w14:paraId="5E913B0B"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5645A85A" w14:textId="77777777" w:rsidR="00877107" w:rsidRDefault="00000000">
            <w:pPr>
              <w:pStyle w:val="afff8"/>
              <w:jc w:val="left"/>
              <w:rPr>
                <w:sz w:val="24"/>
              </w:rPr>
            </w:pPr>
            <w:r>
              <w:rPr>
                <w:sz w:val="24"/>
              </w:rPr>
              <w:t>5.1.3. Отчество &lt;21&gt;:</w:t>
            </w:r>
          </w:p>
        </w:tc>
        <w:tc>
          <w:tcPr>
            <w:tcW w:w="5719" w:type="dxa"/>
            <w:tcBorders>
              <w:top w:val="single" w:sz="6" w:space="0" w:color="000000"/>
              <w:left w:val="single" w:sz="6" w:space="0" w:color="000000"/>
              <w:bottom w:val="single" w:sz="6" w:space="0" w:color="000000"/>
              <w:right w:val="single" w:sz="6" w:space="0" w:color="000000"/>
            </w:tcBorders>
            <w:vAlign w:val="center"/>
          </w:tcPr>
          <w:p w14:paraId="49586115" w14:textId="77777777" w:rsidR="00877107" w:rsidRDefault="00877107">
            <w:pPr>
              <w:pStyle w:val="afff8"/>
              <w:jc w:val="left"/>
              <w:rPr>
                <w:sz w:val="24"/>
              </w:rPr>
            </w:pPr>
          </w:p>
        </w:tc>
      </w:tr>
      <w:tr w:rsidR="00877107" w14:paraId="5E7F3617"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0492FBBA" w14:textId="77777777" w:rsidR="00877107" w:rsidRDefault="00000000">
            <w:pPr>
              <w:pStyle w:val="afff8"/>
              <w:jc w:val="left"/>
              <w:rPr>
                <w:sz w:val="24"/>
              </w:rPr>
            </w:pPr>
            <w:r>
              <w:rPr>
                <w:sz w:val="24"/>
              </w:rPr>
              <w:t>5.1.4. ИНН:</w:t>
            </w:r>
          </w:p>
        </w:tc>
        <w:tc>
          <w:tcPr>
            <w:tcW w:w="5719" w:type="dxa"/>
            <w:tcBorders>
              <w:top w:val="single" w:sz="6" w:space="0" w:color="000000"/>
              <w:left w:val="single" w:sz="6" w:space="0" w:color="000000"/>
              <w:bottom w:val="single" w:sz="6" w:space="0" w:color="000000"/>
              <w:right w:val="single" w:sz="6" w:space="0" w:color="000000"/>
            </w:tcBorders>
            <w:vAlign w:val="center"/>
          </w:tcPr>
          <w:p w14:paraId="15CFC32C" w14:textId="77777777" w:rsidR="00877107" w:rsidRDefault="00877107">
            <w:pPr>
              <w:pStyle w:val="afff8"/>
              <w:jc w:val="left"/>
              <w:rPr>
                <w:sz w:val="24"/>
              </w:rPr>
            </w:pPr>
          </w:p>
        </w:tc>
      </w:tr>
      <w:tr w:rsidR="00877107" w14:paraId="50F12D07"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514AF8A8" w14:textId="77777777" w:rsidR="00877107" w:rsidRDefault="00000000">
            <w:pPr>
              <w:pStyle w:val="afff8"/>
              <w:jc w:val="left"/>
              <w:rPr>
                <w:sz w:val="24"/>
              </w:rPr>
            </w:pPr>
            <w:r>
              <w:rPr>
                <w:sz w:val="24"/>
              </w:rPr>
              <w:t>5.1.5. ОГРНИП:</w:t>
            </w:r>
          </w:p>
        </w:tc>
        <w:tc>
          <w:tcPr>
            <w:tcW w:w="5719" w:type="dxa"/>
            <w:tcBorders>
              <w:top w:val="single" w:sz="6" w:space="0" w:color="000000"/>
              <w:left w:val="single" w:sz="6" w:space="0" w:color="000000"/>
              <w:bottom w:val="single" w:sz="6" w:space="0" w:color="000000"/>
              <w:right w:val="single" w:sz="6" w:space="0" w:color="000000"/>
            </w:tcBorders>
            <w:vAlign w:val="center"/>
          </w:tcPr>
          <w:p w14:paraId="443218E0" w14:textId="77777777" w:rsidR="00877107" w:rsidRDefault="00877107">
            <w:pPr>
              <w:pStyle w:val="afff8"/>
              <w:jc w:val="left"/>
              <w:rPr>
                <w:sz w:val="24"/>
              </w:rPr>
            </w:pPr>
          </w:p>
        </w:tc>
      </w:tr>
      <w:tr w:rsidR="00877107" w14:paraId="3139FDBC" w14:textId="77777777">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4F5955B6" w14:textId="77777777" w:rsidR="00877107" w:rsidRDefault="00000000">
            <w:pPr>
              <w:pStyle w:val="afff8"/>
              <w:rPr>
                <w:sz w:val="24"/>
              </w:rPr>
            </w:pPr>
            <w:r>
              <w:rPr>
                <w:sz w:val="24"/>
              </w:rPr>
              <w:t>5.2. Сведения о разработчике - юридическом лице</w:t>
            </w:r>
          </w:p>
        </w:tc>
      </w:tr>
      <w:tr w:rsidR="00877107" w14:paraId="552C2FAA"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18C7EE3D" w14:textId="77777777" w:rsidR="00877107" w:rsidRDefault="00000000">
            <w:pPr>
              <w:pStyle w:val="afff8"/>
              <w:jc w:val="left"/>
              <w:rPr>
                <w:sz w:val="24"/>
              </w:rPr>
            </w:pPr>
            <w:r>
              <w:rPr>
                <w:sz w:val="24"/>
              </w:rPr>
              <w:t>5.2.1. Полное наименование &lt;22&gt;:</w:t>
            </w:r>
          </w:p>
        </w:tc>
        <w:tc>
          <w:tcPr>
            <w:tcW w:w="5719" w:type="dxa"/>
            <w:tcBorders>
              <w:top w:val="single" w:sz="6" w:space="0" w:color="000000"/>
              <w:left w:val="single" w:sz="6" w:space="0" w:color="000000"/>
              <w:bottom w:val="single" w:sz="6" w:space="0" w:color="000000"/>
              <w:right w:val="single" w:sz="6" w:space="0" w:color="000000"/>
            </w:tcBorders>
            <w:vAlign w:val="center"/>
          </w:tcPr>
          <w:p w14:paraId="490B64F0" w14:textId="77777777" w:rsidR="00877107" w:rsidRDefault="00877107">
            <w:pPr>
              <w:pStyle w:val="afff8"/>
              <w:jc w:val="left"/>
              <w:rPr>
                <w:sz w:val="24"/>
              </w:rPr>
            </w:pPr>
          </w:p>
        </w:tc>
      </w:tr>
      <w:tr w:rsidR="00877107" w14:paraId="2A10E988"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1B2D7CDA" w14:textId="77777777" w:rsidR="00877107" w:rsidRDefault="00000000">
            <w:pPr>
              <w:pStyle w:val="afff8"/>
              <w:jc w:val="left"/>
              <w:rPr>
                <w:sz w:val="24"/>
              </w:rPr>
            </w:pPr>
            <w:r>
              <w:rPr>
                <w:sz w:val="24"/>
              </w:rPr>
              <w:t>5.2.2. ИНН:</w:t>
            </w:r>
          </w:p>
        </w:tc>
        <w:tc>
          <w:tcPr>
            <w:tcW w:w="5719" w:type="dxa"/>
            <w:tcBorders>
              <w:top w:val="single" w:sz="6" w:space="0" w:color="000000"/>
              <w:left w:val="single" w:sz="6" w:space="0" w:color="000000"/>
              <w:bottom w:val="single" w:sz="6" w:space="0" w:color="000000"/>
              <w:right w:val="single" w:sz="6" w:space="0" w:color="000000"/>
            </w:tcBorders>
            <w:vAlign w:val="center"/>
          </w:tcPr>
          <w:p w14:paraId="3B1B86D8" w14:textId="77777777" w:rsidR="00877107" w:rsidRDefault="00877107">
            <w:pPr>
              <w:pStyle w:val="afff8"/>
              <w:jc w:val="left"/>
              <w:rPr>
                <w:sz w:val="24"/>
              </w:rPr>
            </w:pPr>
          </w:p>
        </w:tc>
      </w:tr>
      <w:tr w:rsidR="00877107" w14:paraId="715DEBDC"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65DBD0CF" w14:textId="77777777" w:rsidR="00877107" w:rsidRDefault="00000000">
            <w:pPr>
              <w:pStyle w:val="afff8"/>
              <w:jc w:val="left"/>
              <w:rPr>
                <w:sz w:val="24"/>
              </w:rPr>
            </w:pPr>
            <w:bookmarkStart w:id="144" w:name="Par107_Копия_1"/>
            <w:bookmarkEnd w:id="144"/>
            <w:r>
              <w:rPr>
                <w:sz w:val="24"/>
              </w:rPr>
              <w:t>5.2.3. ОГРН:</w:t>
            </w:r>
          </w:p>
        </w:tc>
        <w:tc>
          <w:tcPr>
            <w:tcW w:w="5719" w:type="dxa"/>
            <w:tcBorders>
              <w:top w:val="single" w:sz="6" w:space="0" w:color="000000"/>
              <w:left w:val="single" w:sz="6" w:space="0" w:color="000000"/>
              <w:bottom w:val="single" w:sz="6" w:space="0" w:color="000000"/>
              <w:right w:val="single" w:sz="6" w:space="0" w:color="000000"/>
            </w:tcBorders>
            <w:vAlign w:val="center"/>
          </w:tcPr>
          <w:p w14:paraId="3CE67D33" w14:textId="77777777" w:rsidR="00877107" w:rsidRDefault="00877107">
            <w:pPr>
              <w:pStyle w:val="afff8"/>
              <w:jc w:val="left"/>
              <w:rPr>
                <w:sz w:val="24"/>
              </w:rPr>
            </w:pPr>
          </w:p>
        </w:tc>
      </w:tr>
      <w:tr w:rsidR="00877107" w14:paraId="4A26BC58"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3B2E4B10" w14:textId="77777777" w:rsidR="00877107" w:rsidRDefault="00000000">
            <w:pPr>
              <w:pStyle w:val="afff8"/>
              <w:jc w:val="left"/>
              <w:rPr>
                <w:sz w:val="24"/>
              </w:rPr>
            </w:pPr>
            <w:r>
              <w:rPr>
                <w:sz w:val="24"/>
              </w:rPr>
              <w:t>5.3. Дата утверждения (при наличии) &lt;23&gt;:</w:t>
            </w:r>
          </w:p>
        </w:tc>
        <w:tc>
          <w:tcPr>
            <w:tcW w:w="5719" w:type="dxa"/>
            <w:tcBorders>
              <w:top w:val="single" w:sz="6" w:space="0" w:color="000000"/>
              <w:left w:val="single" w:sz="6" w:space="0" w:color="000000"/>
              <w:bottom w:val="single" w:sz="6" w:space="0" w:color="000000"/>
              <w:right w:val="single" w:sz="6" w:space="0" w:color="000000"/>
            </w:tcBorders>
            <w:vAlign w:val="center"/>
          </w:tcPr>
          <w:p w14:paraId="7A026D44" w14:textId="77777777" w:rsidR="00877107" w:rsidRDefault="00877107">
            <w:pPr>
              <w:pStyle w:val="afff8"/>
              <w:jc w:val="left"/>
              <w:rPr>
                <w:sz w:val="24"/>
              </w:rPr>
            </w:pPr>
          </w:p>
        </w:tc>
      </w:tr>
      <w:tr w:rsidR="00877107" w14:paraId="687C8C36"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4B145283" w14:textId="77777777" w:rsidR="00877107" w:rsidRDefault="00000000">
            <w:pPr>
              <w:pStyle w:val="afff8"/>
              <w:jc w:val="left"/>
              <w:rPr>
                <w:sz w:val="24"/>
              </w:rPr>
            </w:pPr>
            <w:r>
              <w:rPr>
                <w:sz w:val="24"/>
              </w:rPr>
              <w:t>5.4. Номер (при наличии) &lt;24&gt;:</w:t>
            </w:r>
          </w:p>
        </w:tc>
        <w:tc>
          <w:tcPr>
            <w:tcW w:w="5719" w:type="dxa"/>
            <w:tcBorders>
              <w:top w:val="single" w:sz="6" w:space="0" w:color="000000"/>
              <w:left w:val="single" w:sz="6" w:space="0" w:color="000000"/>
              <w:bottom w:val="single" w:sz="6" w:space="0" w:color="000000"/>
              <w:right w:val="single" w:sz="6" w:space="0" w:color="000000"/>
            </w:tcBorders>
            <w:vAlign w:val="center"/>
          </w:tcPr>
          <w:p w14:paraId="65AE3D8F" w14:textId="77777777" w:rsidR="00877107" w:rsidRDefault="00877107">
            <w:pPr>
              <w:pStyle w:val="afff8"/>
              <w:jc w:val="left"/>
              <w:rPr>
                <w:sz w:val="24"/>
              </w:rPr>
            </w:pPr>
          </w:p>
        </w:tc>
      </w:tr>
      <w:tr w:rsidR="00877107" w14:paraId="002FA176" w14:textId="77777777">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0D1BD7BA" w14:textId="77777777" w:rsidR="00877107" w:rsidRDefault="00000000">
            <w:pPr>
              <w:pStyle w:val="afff8"/>
              <w:rPr>
                <w:sz w:val="24"/>
              </w:rPr>
            </w:pPr>
            <w:r>
              <w:rPr>
                <w:sz w:val="24"/>
              </w:rPr>
              <w:t>5.5. Типовое архитектурное решение объекта капитального строительства, утвержденное для исторического поселения (при наличии) &lt;25&gt;</w:t>
            </w:r>
          </w:p>
        </w:tc>
      </w:tr>
      <w:tr w:rsidR="00877107" w14:paraId="70E46E27"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3E51E9C2" w14:textId="77777777" w:rsidR="00877107" w:rsidRDefault="00000000">
            <w:pPr>
              <w:pStyle w:val="afff8"/>
              <w:jc w:val="left"/>
              <w:rPr>
                <w:sz w:val="24"/>
              </w:rPr>
            </w:pPr>
            <w:bookmarkStart w:id="145" w:name="Par114_Копия_1"/>
            <w:bookmarkEnd w:id="145"/>
            <w:r>
              <w:rPr>
                <w:sz w:val="24"/>
              </w:rPr>
              <w:t>5.5.1. Дата:</w:t>
            </w:r>
          </w:p>
        </w:tc>
        <w:tc>
          <w:tcPr>
            <w:tcW w:w="5719" w:type="dxa"/>
            <w:tcBorders>
              <w:top w:val="single" w:sz="6" w:space="0" w:color="000000"/>
              <w:left w:val="single" w:sz="6" w:space="0" w:color="000000"/>
              <w:bottom w:val="single" w:sz="6" w:space="0" w:color="000000"/>
              <w:right w:val="single" w:sz="6" w:space="0" w:color="000000"/>
            </w:tcBorders>
            <w:vAlign w:val="center"/>
          </w:tcPr>
          <w:p w14:paraId="678192AA" w14:textId="77777777" w:rsidR="00877107" w:rsidRDefault="00877107">
            <w:pPr>
              <w:pStyle w:val="afff8"/>
              <w:jc w:val="left"/>
              <w:rPr>
                <w:sz w:val="24"/>
              </w:rPr>
            </w:pPr>
          </w:p>
        </w:tc>
      </w:tr>
      <w:tr w:rsidR="00877107" w14:paraId="1DC1B446"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0662CBAD" w14:textId="77777777" w:rsidR="00877107" w:rsidRDefault="00000000">
            <w:pPr>
              <w:pStyle w:val="afff8"/>
              <w:jc w:val="left"/>
              <w:rPr>
                <w:sz w:val="24"/>
              </w:rPr>
            </w:pPr>
            <w:r>
              <w:rPr>
                <w:sz w:val="24"/>
              </w:rPr>
              <w:t>5.5.2. Номер:</w:t>
            </w:r>
          </w:p>
        </w:tc>
        <w:tc>
          <w:tcPr>
            <w:tcW w:w="5719" w:type="dxa"/>
            <w:tcBorders>
              <w:top w:val="single" w:sz="6" w:space="0" w:color="000000"/>
              <w:left w:val="single" w:sz="6" w:space="0" w:color="000000"/>
              <w:bottom w:val="single" w:sz="6" w:space="0" w:color="000000"/>
              <w:right w:val="single" w:sz="6" w:space="0" w:color="000000"/>
            </w:tcBorders>
            <w:vAlign w:val="center"/>
          </w:tcPr>
          <w:p w14:paraId="172C68EB" w14:textId="77777777" w:rsidR="00877107" w:rsidRDefault="00877107">
            <w:pPr>
              <w:pStyle w:val="afff8"/>
              <w:jc w:val="left"/>
              <w:rPr>
                <w:sz w:val="24"/>
              </w:rPr>
            </w:pPr>
          </w:p>
        </w:tc>
      </w:tr>
      <w:tr w:rsidR="00877107" w14:paraId="123435B2"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2B2D9E0C" w14:textId="77777777" w:rsidR="00877107" w:rsidRDefault="00000000">
            <w:pPr>
              <w:pStyle w:val="afff8"/>
              <w:jc w:val="left"/>
              <w:rPr>
                <w:sz w:val="24"/>
              </w:rPr>
            </w:pPr>
            <w:r>
              <w:rPr>
                <w:sz w:val="24"/>
              </w:rPr>
              <w:t>5.5.3. Наименование документа:</w:t>
            </w:r>
          </w:p>
        </w:tc>
        <w:tc>
          <w:tcPr>
            <w:tcW w:w="5719" w:type="dxa"/>
            <w:tcBorders>
              <w:top w:val="single" w:sz="6" w:space="0" w:color="000000"/>
              <w:left w:val="single" w:sz="6" w:space="0" w:color="000000"/>
              <w:bottom w:val="single" w:sz="6" w:space="0" w:color="000000"/>
              <w:right w:val="single" w:sz="6" w:space="0" w:color="000000"/>
            </w:tcBorders>
            <w:vAlign w:val="center"/>
          </w:tcPr>
          <w:p w14:paraId="10150A2E" w14:textId="77777777" w:rsidR="00877107" w:rsidRDefault="00877107">
            <w:pPr>
              <w:pStyle w:val="afff8"/>
              <w:jc w:val="left"/>
              <w:rPr>
                <w:sz w:val="24"/>
              </w:rPr>
            </w:pPr>
          </w:p>
        </w:tc>
      </w:tr>
      <w:tr w:rsidR="00877107" w14:paraId="6E551272"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77FC9CDE" w14:textId="77777777" w:rsidR="00877107" w:rsidRDefault="00000000">
            <w:pPr>
              <w:pStyle w:val="afff8"/>
              <w:jc w:val="left"/>
              <w:rPr>
                <w:sz w:val="24"/>
              </w:rPr>
            </w:pPr>
            <w:bookmarkStart w:id="146" w:name="Par120_Копия_1"/>
            <w:bookmarkEnd w:id="146"/>
            <w:r>
              <w:rPr>
                <w:sz w:val="24"/>
              </w:rPr>
              <w:t>5.5.4. Наименование уполномоченного органа, принявшего решение об утверждении типового архитектурного решения:</w:t>
            </w:r>
          </w:p>
        </w:tc>
        <w:tc>
          <w:tcPr>
            <w:tcW w:w="5719" w:type="dxa"/>
            <w:tcBorders>
              <w:top w:val="single" w:sz="6" w:space="0" w:color="000000"/>
              <w:left w:val="single" w:sz="6" w:space="0" w:color="000000"/>
              <w:bottom w:val="single" w:sz="6" w:space="0" w:color="000000"/>
              <w:right w:val="single" w:sz="6" w:space="0" w:color="000000"/>
            </w:tcBorders>
            <w:vAlign w:val="center"/>
          </w:tcPr>
          <w:p w14:paraId="311ADB1F" w14:textId="77777777" w:rsidR="00877107" w:rsidRDefault="00877107">
            <w:pPr>
              <w:pStyle w:val="afff8"/>
              <w:jc w:val="left"/>
              <w:rPr>
                <w:sz w:val="24"/>
              </w:rPr>
            </w:pPr>
          </w:p>
        </w:tc>
      </w:tr>
      <w:tr w:rsidR="00877107" w14:paraId="455FCEF2" w14:textId="77777777">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50B1859E" w14:textId="77777777" w:rsidR="00877107" w:rsidRDefault="00000000">
            <w:pPr>
              <w:pStyle w:val="afff8"/>
              <w:rPr>
                <w:sz w:val="24"/>
              </w:rPr>
            </w:pPr>
            <w:r>
              <w:rPr>
                <w:b/>
                <w:bCs/>
                <w:sz w:val="24"/>
              </w:rPr>
              <w:t>Раздел 6. Информация о результатах экспертизы проектной документации и государственной экологической экспертизы</w:t>
            </w:r>
          </w:p>
        </w:tc>
      </w:tr>
      <w:tr w:rsidR="00877107" w14:paraId="2D221354" w14:textId="77777777">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0792FDDF" w14:textId="77777777" w:rsidR="00877107" w:rsidRDefault="00000000">
            <w:pPr>
              <w:pStyle w:val="afff8"/>
              <w:rPr>
                <w:sz w:val="24"/>
              </w:rPr>
            </w:pPr>
            <w:r>
              <w:rPr>
                <w:sz w:val="24"/>
              </w:rPr>
              <w:t>6.1. Сведения об экспертизе проектной документации &lt;26&gt;</w:t>
            </w:r>
          </w:p>
        </w:tc>
      </w:tr>
      <w:tr w:rsidR="00877107" w14:paraId="5ED18914"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0F4C43A7" w14:textId="77777777" w:rsidR="00877107" w:rsidRDefault="00000000">
            <w:pPr>
              <w:pStyle w:val="afff8"/>
              <w:jc w:val="left"/>
              <w:rPr>
                <w:sz w:val="24"/>
              </w:rPr>
            </w:pPr>
            <w:bookmarkStart w:id="147" w:name="Par124_Копия_1"/>
            <w:bookmarkEnd w:id="147"/>
            <w:r>
              <w:rPr>
                <w:sz w:val="24"/>
              </w:rPr>
              <w:t>6.1.1. Дата утверждения:</w:t>
            </w:r>
          </w:p>
        </w:tc>
        <w:tc>
          <w:tcPr>
            <w:tcW w:w="5719" w:type="dxa"/>
            <w:tcBorders>
              <w:top w:val="single" w:sz="6" w:space="0" w:color="000000"/>
              <w:left w:val="single" w:sz="6" w:space="0" w:color="000000"/>
              <w:bottom w:val="single" w:sz="6" w:space="0" w:color="000000"/>
              <w:right w:val="single" w:sz="6" w:space="0" w:color="000000"/>
            </w:tcBorders>
            <w:vAlign w:val="center"/>
          </w:tcPr>
          <w:p w14:paraId="7BCC11BD" w14:textId="77777777" w:rsidR="00877107" w:rsidRDefault="00877107">
            <w:pPr>
              <w:pStyle w:val="afff8"/>
              <w:rPr>
                <w:sz w:val="24"/>
              </w:rPr>
            </w:pPr>
          </w:p>
        </w:tc>
      </w:tr>
      <w:tr w:rsidR="00877107" w14:paraId="0D87BFA4"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2784A334" w14:textId="77777777" w:rsidR="00877107" w:rsidRDefault="00000000">
            <w:pPr>
              <w:pStyle w:val="afff8"/>
              <w:jc w:val="left"/>
              <w:rPr>
                <w:sz w:val="24"/>
              </w:rPr>
            </w:pPr>
            <w:r>
              <w:rPr>
                <w:sz w:val="24"/>
              </w:rPr>
              <w:t>6.1.2. Номер:</w:t>
            </w:r>
          </w:p>
        </w:tc>
        <w:tc>
          <w:tcPr>
            <w:tcW w:w="5719" w:type="dxa"/>
            <w:tcBorders>
              <w:top w:val="single" w:sz="6" w:space="0" w:color="000000"/>
              <w:left w:val="single" w:sz="6" w:space="0" w:color="000000"/>
              <w:bottom w:val="single" w:sz="6" w:space="0" w:color="000000"/>
              <w:right w:val="single" w:sz="6" w:space="0" w:color="000000"/>
            </w:tcBorders>
            <w:vAlign w:val="center"/>
          </w:tcPr>
          <w:p w14:paraId="2675BAB0" w14:textId="77777777" w:rsidR="00877107" w:rsidRDefault="00877107">
            <w:pPr>
              <w:pStyle w:val="afff8"/>
              <w:rPr>
                <w:sz w:val="24"/>
              </w:rPr>
            </w:pPr>
          </w:p>
        </w:tc>
      </w:tr>
      <w:tr w:rsidR="00877107" w14:paraId="63C1EDA3"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2BCFB7EB" w14:textId="77777777" w:rsidR="00877107" w:rsidRDefault="00000000">
            <w:pPr>
              <w:pStyle w:val="afff8"/>
              <w:jc w:val="left"/>
              <w:rPr>
                <w:sz w:val="24"/>
              </w:rPr>
            </w:pPr>
            <w:bookmarkStart w:id="148" w:name="Par128_Копия_1"/>
            <w:bookmarkEnd w:id="148"/>
            <w:r>
              <w:rPr>
                <w:sz w:val="24"/>
              </w:rPr>
              <w:t>6.1.3. Наименование органа или организации, выдавшей положительное заключение экспертизы проектной документации:</w:t>
            </w:r>
          </w:p>
        </w:tc>
        <w:tc>
          <w:tcPr>
            <w:tcW w:w="5719" w:type="dxa"/>
            <w:tcBorders>
              <w:top w:val="single" w:sz="6" w:space="0" w:color="000000"/>
              <w:left w:val="single" w:sz="6" w:space="0" w:color="000000"/>
              <w:bottom w:val="single" w:sz="6" w:space="0" w:color="000000"/>
              <w:right w:val="single" w:sz="6" w:space="0" w:color="000000"/>
            </w:tcBorders>
            <w:vAlign w:val="center"/>
          </w:tcPr>
          <w:p w14:paraId="5ACF74D5" w14:textId="77777777" w:rsidR="00877107" w:rsidRDefault="00877107">
            <w:pPr>
              <w:pStyle w:val="afff8"/>
              <w:rPr>
                <w:sz w:val="24"/>
              </w:rPr>
            </w:pPr>
          </w:p>
        </w:tc>
      </w:tr>
      <w:tr w:rsidR="00877107" w14:paraId="55456964" w14:textId="77777777">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21C67363" w14:textId="77777777" w:rsidR="00877107" w:rsidRDefault="00000000">
            <w:pPr>
              <w:pStyle w:val="afff8"/>
              <w:rPr>
                <w:sz w:val="24"/>
              </w:rPr>
            </w:pPr>
            <w:r>
              <w:rPr>
                <w:sz w:val="24"/>
              </w:rPr>
              <w:lastRenderedPageBreak/>
              <w:t>6.2. Сведения о государственной экологической экспертизе &lt;27&gt;</w:t>
            </w:r>
          </w:p>
        </w:tc>
      </w:tr>
      <w:tr w:rsidR="00877107" w14:paraId="0AC76955"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62E905A8" w14:textId="77777777" w:rsidR="00877107" w:rsidRDefault="00000000">
            <w:pPr>
              <w:pStyle w:val="afff8"/>
              <w:jc w:val="left"/>
              <w:rPr>
                <w:sz w:val="24"/>
              </w:rPr>
            </w:pPr>
            <w:bookmarkStart w:id="149" w:name="Par131_Копия_1"/>
            <w:bookmarkEnd w:id="149"/>
            <w:r>
              <w:rPr>
                <w:sz w:val="24"/>
              </w:rPr>
              <w:t>6.2.1. Дата утверждения:</w:t>
            </w:r>
          </w:p>
        </w:tc>
        <w:tc>
          <w:tcPr>
            <w:tcW w:w="5719" w:type="dxa"/>
            <w:tcBorders>
              <w:top w:val="single" w:sz="6" w:space="0" w:color="000000"/>
              <w:left w:val="single" w:sz="6" w:space="0" w:color="000000"/>
              <w:bottom w:val="single" w:sz="6" w:space="0" w:color="000000"/>
              <w:right w:val="single" w:sz="6" w:space="0" w:color="000000"/>
            </w:tcBorders>
            <w:vAlign w:val="center"/>
          </w:tcPr>
          <w:p w14:paraId="208AE031" w14:textId="77777777" w:rsidR="00877107" w:rsidRDefault="00877107">
            <w:pPr>
              <w:pStyle w:val="afff8"/>
              <w:rPr>
                <w:sz w:val="24"/>
              </w:rPr>
            </w:pPr>
          </w:p>
        </w:tc>
      </w:tr>
      <w:tr w:rsidR="00877107" w14:paraId="41A6A6B7"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1F2097D4" w14:textId="77777777" w:rsidR="00877107" w:rsidRDefault="00000000">
            <w:pPr>
              <w:pStyle w:val="afff8"/>
              <w:jc w:val="left"/>
              <w:rPr>
                <w:sz w:val="24"/>
              </w:rPr>
            </w:pPr>
            <w:r>
              <w:rPr>
                <w:sz w:val="24"/>
              </w:rPr>
              <w:t>6.2.2. Номер:</w:t>
            </w:r>
          </w:p>
        </w:tc>
        <w:tc>
          <w:tcPr>
            <w:tcW w:w="5719" w:type="dxa"/>
            <w:tcBorders>
              <w:top w:val="single" w:sz="6" w:space="0" w:color="000000"/>
              <w:left w:val="single" w:sz="6" w:space="0" w:color="000000"/>
              <w:bottom w:val="single" w:sz="6" w:space="0" w:color="000000"/>
              <w:right w:val="single" w:sz="6" w:space="0" w:color="000000"/>
            </w:tcBorders>
            <w:vAlign w:val="center"/>
          </w:tcPr>
          <w:p w14:paraId="406D7177" w14:textId="77777777" w:rsidR="00877107" w:rsidRDefault="00877107">
            <w:pPr>
              <w:pStyle w:val="afff8"/>
              <w:rPr>
                <w:sz w:val="24"/>
              </w:rPr>
            </w:pPr>
          </w:p>
        </w:tc>
      </w:tr>
      <w:tr w:rsidR="00877107" w14:paraId="103DAE2B"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31569512" w14:textId="77777777" w:rsidR="00877107" w:rsidRDefault="00000000">
            <w:pPr>
              <w:pStyle w:val="afff8"/>
              <w:jc w:val="left"/>
              <w:rPr>
                <w:sz w:val="24"/>
              </w:rPr>
            </w:pPr>
            <w:bookmarkStart w:id="150" w:name="Par135_Копия_1"/>
            <w:bookmarkEnd w:id="150"/>
            <w:r>
              <w:rPr>
                <w:sz w:val="24"/>
              </w:rPr>
              <w:t>6.2.3. Наименование органа, утвердившего положительное заключение государственной экологической экспертизы:</w:t>
            </w:r>
          </w:p>
        </w:tc>
        <w:tc>
          <w:tcPr>
            <w:tcW w:w="5719" w:type="dxa"/>
            <w:tcBorders>
              <w:top w:val="single" w:sz="6" w:space="0" w:color="000000"/>
              <w:left w:val="single" w:sz="6" w:space="0" w:color="000000"/>
              <w:bottom w:val="single" w:sz="6" w:space="0" w:color="000000"/>
              <w:right w:val="single" w:sz="6" w:space="0" w:color="000000"/>
            </w:tcBorders>
            <w:vAlign w:val="center"/>
          </w:tcPr>
          <w:p w14:paraId="61A19E2A" w14:textId="77777777" w:rsidR="00877107" w:rsidRDefault="00877107">
            <w:pPr>
              <w:pStyle w:val="afff8"/>
              <w:rPr>
                <w:sz w:val="24"/>
              </w:rPr>
            </w:pPr>
          </w:p>
        </w:tc>
      </w:tr>
      <w:tr w:rsidR="00877107" w14:paraId="6338CD55" w14:textId="77777777">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294F533B" w14:textId="77777777" w:rsidR="00877107" w:rsidRDefault="00000000">
            <w:pPr>
              <w:pStyle w:val="afff8"/>
            </w:pPr>
            <w:r>
              <w:rPr>
                <w:sz w:val="24"/>
              </w:rPr>
              <w:t xml:space="preserve">6.3. Подтверждение соответствия вносимых в проектную документацию изменений требованиям, указанным в части 3.8 статьи 49 </w:t>
            </w:r>
            <w:hyperlink r:id="rId44" w:tgtFrame="_blank">
              <w:r w:rsidR="00877107">
                <w:rPr>
                  <w:color w:val="000000"/>
                  <w:sz w:val="24"/>
                </w:rPr>
                <w:t>Градостроительного кодекса</w:t>
              </w:r>
            </w:hyperlink>
            <w:r>
              <w:rPr>
                <w:color w:val="0000FF"/>
                <w:sz w:val="24"/>
              </w:rPr>
              <w:t xml:space="preserve"> </w:t>
            </w:r>
            <w:r>
              <w:rPr>
                <w:sz w:val="24"/>
              </w:rPr>
              <w:t>Российской Федерации &lt;28&gt;</w:t>
            </w:r>
          </w:p>
        </w:tc>
      </w:tr>
      <w:tr w:rsidR="00877107" w14:paraId="576C675D"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152A19FC" w14:textId="77777777" w:rsidR="00877107" w:rsidRDefault="00000000">
            <w:pPr>
              <w:pStyle w:val="afff8"/>
              <w:jc w:val="left"/>
              <w:rPr>
                <w:sz w:val="24"/>
              </w:rPr>
            </w:pPr>
            <w:bookmarkStart w:id="151" w:name="Par138_Копия_1"/>
            <w:bookmarkEnd w:id="151"/>
            <w:r>
              <w:rPr>
                <w:sz w:val="24"/>
              </w:rPr>
              <w:t>6.3.1. Дата:</w:t>
            </w:r>
          </w:p>
        </w:tc>
        <w:tc>
          <w:tcPr>
            <w:tcW w:w="5719" w:type="dxa"/>
            <w:tcBorders>
              <w:top w:val="single" w:sz="6" w:space="0" w:color="000000"/>
              <w:left w:val="single" w:sz="6" w:space="0" w:color="000000"/>
              <w:bottom w:val="single" w:sz="6" w:space="0" w:color="000000"/>
              <w:right w:val="single" w:sz="6" w:space="0" w:color="000000"/>
            </w:tcBorders>
            <w:vAlign w:val="center"/>
          </w:tcPr>
          <w:p w14:paraId="0B33A5CD" w14:textId="77777777" w:rsidR="00877107" w:rsidRDefault="00877107">
            <w:pPr>
              <w:pStyle w:val="afff8"/>
              <w:rPr>
                <w:sz w:val="24"/>
              </w:rPr>
            </w:pPr>
          </w:p>
        </w:tc>
      </w:tr>
      <w:tr w:rsidR="00877107" w14:paraId="7EA17087"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74C635F8" w14:textId="77777777" w:rsidR="00877107" w:rsidRDefault="00000000">
            <w:pPr>
              <w:pStyle w:val="afff8"/>
              <w:jc w:val="left"/>
              <w:rPr>
                <w:sz w:val="24"/>
              </w:rPr>
            </w:pPr>
            <w:r>
              <w:rPr>
                <w:sz w:val="24"/>
              </w:rPr>
              <w:t>6.3.2. Номер:</w:t>
            </w:r>
          </w:p>
        </w:tc>
        <w:tc>
          <w:tcPr>
            <w:tcW w:w="5719" w:type="dxa"/>
            <w:tcBorders>
              <w:top w:val="single" w:sz="6" w:space="0" w:color="000000"/>
              <w:left w:val="single" w:sz="6" w:space="0" w:color="000000"/>
              <w:bottom w:val="single" w:sz="6" w:space="0" w:color="000000"/>
              <w:right w:val="single" w:sz="6" w:space="0" w:color="000000"/>
            </w:tcBorders>
            <w:vAlign w:val="center"/>
          </w:tcPr>
          <w:p w14:paraId="73116D77" w14:textId="77777777" w:rsidR="00877107" w:rsidRDefault="00877107">
            <w:pPr>
              <w:pStyle w:val="afff8"/>
              <w:rPr>
                <w:sz w:val="24"/>
              </w:rPr>
            </w:pPr>
          </w:p>
        </w:tc>
      </w:tr>
      <w:tr w:rsidR="00877107" w14:paraId="71BA2B34"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1266E674" w14:textId="77777777" w:rsidR="00877107" w:rsidRDefault="00000000">
            <w:pPr>
              <w:pStyle w:val="afff8"/>
              <w:jc w:val="left"/>
              <w:rPr>
                <w:sz w:val="24"/>
              </w:rPr>
            </w:pPr>
            <w:bookmarkStart w:id="152" w:name="Par142_Копия_1"/>
            <w:bookmarkEnd w:id="152"/>
            <w:r>
              <w:rPr>
                <w:sz w:val="24"/>
              </w:rPr>
              <w:t>6.3.3. Сведения о лице, утвердившем указанное подтверждение &lt;29&gt;:</w:t>
            </w:r>
          </w:p>
        </w:tc>
        <w:tc>
          <w:tcPr>
            <w:tcW w:w="5719" w:type="dxa"/>
            <w:tcBorders>
              <w:top w:val="single" w:sz="6" w:space="0" w:color="000000"/>
              <w:left w:val="single" w:sz="6" w:space="0" w:color="000000"/>
              <w:bottom w:val="single" w:sz="6" w:space="0" w:color="000000"/>
              <w:right w:val="single" w:sz="6" w:space="0" w:color="000000"/>
            </w:tcBorders>
            <w:vAlign w:val="center"/>
          </w:tcPr>
          <w:p w14:paraId="10A3A9EA" w14:textId="77777777" w:rsidR="00877107" w:rsidRDefault="00877107">
            <w:pPr>
              <w:pStyle w:val="afff8"/>
              <w:rPr>
                <w:sz w:val="24"/>
              </w:rPr>
            </w:pPr>
          </w:p>
        </w:tc>
      </w:tr>
      <w:tr w:rsidR="00877107" w14:paraId="59772ECB" w14:textId="77777777">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0E1868BF" w14:textId="77777777" w:rsidR="00877107" w:rsidRDefault="00000000">
            <w:pPr>
              <w:pStyle w:val="afff8"/>
            </w:pPr>
            <w:r>
              <w:rPr>
                <w:sz w:val="24"/>
              </w:rPr>
              <w:t xml:space="preserve">6.4. Подтверждение соответствия вносимых в проектную документацию изменений требованиям, указанным в части 3.9 статьи 49 </w:t>
            </w:r>
            <w:hyperlink r:id="rId45" w:tgtFrame="_blank">
              <w:r w:rsidR="00877107">
                <w:rPr>
                  <w:color w:val="000000"/>
                  <w:sz w:val="24"/>
                </w:rPr>
                <w:t>Градостроительного кодекса</w:t>
              </w:r>
            </w:hyperlink>
            <w:r>
              <w:rPr>
                <w:color w:val="0000FF"/>
                <w:sz w:val="24"/>
              </w:rPr>
              <w:t xml:space="preserve"> </w:t>
            </w:r>
            <w:r>
              <w:rPr>
                <w:sz w:val="24"/>
              </w:rPr>
              <w:t>Российской Федерации &lt;30&gt;</w:t>
            </w:r>
          </w:p>
        </w:tc>
      </w:tr>
      <w:tr w:rsidR="00877107" w14:paraId="0FEFBFDB"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4C4AFF8E" w14:textId="77777777" w:rsidR="00877107" w:rsidRDefault="00000000">
            <w:pPr>
              <w:pStyle w:val="afff8"/>
              <w:jc w:val="left"/>
              <w:rPr>
                <w:sz w:val="24"/>
              </w:rPr>
            </w:pPr>
            <w:bookmarkStart w:id="153" w:name="Par145_Копия_1"/>
            <w:bookmarkEnd w:id="153"/>
            <w:r>
              <w:rPr>
                <w:sz w:val="24"/>
              </w:rPr>
              <w:t>6.4.1. Дата:</w:t>
            </w:r>
          </w:p>
        </w:tc>
        <w:tc>
          <w:tcPr>
            <w:tcW w:w="5719" w:type="dxa"/>
            <w:tcBorders>
              <w:top w:val="single" w:sz="6" w:space="0" w:color="000000"/>
              <w:left w:val="single" w:sz="6" w:space="0" w:color="000000"/>
              <w:bottom w:val="single" w:sz="6" w:space="0" w:color="000000"/>
              <w:right w:val="single" w:sz="6" w:space="0" w:color="000000"/>
            </w:tcBorders>
            <w:vAlign w:val="center"/>
          </w:tcPr>
          <w:p w14:paraId="743AD44F" w14:textId="77777777" w:rsidR="00877107" w:rsidRDefault="00877107">
            <w:pPr>
              <w:pStyle w:val="afff8"/>
              <w:rPr>
                <w:sz w:val="24"/>
              </w:rPr>
            </w:pPr>
          </w:p>
        </w:tc>
      </w:tr>
      <w:tr w:rsidR="00877107" w14:paraId="7F35B4D7"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7B9FF06C" w14:textId="77777777" w:rsidR="00877107" w:rsidRDefault="00000000">
            <w:pPr>
              <w:pStyle w:val="afff8"/>
              <w:jc w:val="left"/>
              <w:rPr>
                <w:sz w:val="24"/>
              </w:rPr>
            </w:pPr>
            <w:r>
              <w:rPr>
                <w:sz w:val="24"/>
              </w:rPr>
              <w:t>6.4.2. Номер:</w:t>
            </w:r>
          </w:p>
        </w:tc>
        <w:tc>
          <w:tcPr>
            <w:tcW w:w="5719" w:type="dxa"/>
            <w:tcBorders>
              <w:top w:val="single" w:sz="6" w:space="0" w:color="000000"/>
              <w:left w:val="single" w:sz="6" w:space="0" w:color="000000"/>
              <w:bottom w:val="single" w:sz="6" w:space="0" w:color="000000"/>
              <w:right w:val="single" w:sz="6" w:space="0" w:color="000000"/>
            </w:tcBorders>
            <w:vAlign w:val="center"/>
          </w:tcPr>
          <w:p w14:paraId="41D76475" w14:textId="77777777" w:rsidR="00877107" w:rsidRDefault="00877107">
            <w:pPr>
              <w:pStyle w:val="afff8"/>
              <w:rPr>
                <w:sz w:val="24"/>
              </w:rPr>
            </w:pPr>
          </w:p>
        </w:tc>
      </w:tr>
      <w:tr w:rsidR="00877107" w14:paraId="71460701"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4A67A23A" w14:textId="77777777" w:rsidR="00877107" w:rsidRDefault="00000000">
            <w:pPr>
              <w:pStyle w:val="afff8"/>
              <w:jc w:val="left"/>
              <w:rPr>
                <w:sz w:val="24"/>
              </w:rPr>
            </w:pPr>
            <w:bookmarkStart w:id="154" w:name="Par149_Копия_1"/>
            <w:bookmarkEnd w:id="154"/>
            <w:r>
              <w:rPr>
                <w:sz w:val="24"/>
              </w:rPr>
              <w:t>6.4.3. Наименование органа исполнительной власти или организации, проводившей оценку соответствия:</w:t>
            </w:r>
          </w:p>
        </w:tc>
        <w:tc>
          <w:tcPr>
            <w:tcW w:w="5719" w:type="dxa"/>
            <w:tcBorders>
              <w:top w:val="single" w:sz="6" w:space="0" w:color="000000"/>
              <w:left w:val="single" w:sz="6" w:space="0" w:color="000000"/>
              <w:bottom w:val="single" w:sz="6" w:space="0" w:color="000000"/>
              <w:right w:val="single" w:sz="6" w:space="0" w:color="000000"/>
            </w:tcBorders>
            <w:vAlign w:val="center"/>
          </w:tcPr>
          <w:p w14:paraId="04C76A4F" w14:textId="77777777" w:rsidR="00877107" w:rsidRDefault="00877107">
            <w:pPr>
              <w:pStyle w:val="afff8"/>
              <w:rPr>
                <w:sz w:val="24"/>
              </w:rPr>
            </w:pPr>
          </w:p>
        </w:tc>
      </w:tr>
      <w:tr w:rsidR="00877107" w14:paraId="3A69CAD3" w14:textId="77777777">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268794F2" w14:textId="77777777" w:rsidR="00877107" w:rsidRDefault="00000000">
            <w:pPr>
              <w:pStyle w:val="afff8"/>
              <w:rPr>
                <w:sz w:val="24"/>
              </w:rPr>
            </w:pPr>
            <w:bookmarkStart w:id="155" w:name="Par151_Копия_1"/>
            <w:bookmarkEnd w:id="155"/>
            <w:r>
              <w:rPr>
                <w:b/>
                <w:bCs/>
                <w:sz w:val="24"/>
              </w:rPr>
              <w:t>Раздел 7. Проектные характеристики объекта капитального строительства &lt;31&gt;</w:t>
            </w:r>
          </w:p>
        </w:tc>
      </w:tr>
      <w:tr w:rsidR="00877107" w14:paraId="5F788E52"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0796E25D" w14:textId="77777777" w:rsidR="00877107" w:rsidRDefault="00000000">
            <w:pPr>
              <w:pStyle w:val="afff8"/>
              <w:jc w:val="left"/>
              <w:rPr>
                <w:sz w:val="24"/>
              </w:rPr>
            </w:pPr>
            <w:bookmarkStart w:id="156" w:name="Par152_Копия_1"/>
            <w:bookmarkEnd w:id="156"/>
            <w:r>
              <w:rPr>
                <w:sz w:val="24"/>
              </w:rPr>
              <w:t>7. Наименование объекта капитального строительства, предусмотренного проектной документацией &lt;32&gt;:</w:t>
            </w:r>
          </w:p>
        </w:tc>
        <w:tc>
          <w:tcPr>
            <w:tcW w:w="5719" w:type="dxa"/>
            <w:tcBorders>
              <w:top w:val="single" w:sz="6" w:space="0" w:color="000000"/>
              <w:left w:val="single" w:sz="6" w:space="0" w:color="000000"/>
              <w:bottom w:val="single" w:sz="6" w:space="0" w:color="000000"/>
              <w:right w:val="single" w:sz="6" w:space="0" w:color="000000"/>
            </w:tcBorders>
            <w:vAlign w:val="center"/>
          </w:tcPr>
          <w:p w14:paraId="4276B7DE" w14:textId="77777777" w:rsidR="00877107" w:rsidRDefault="00877107">
            <w:pPr>
              <w:pStyle w:val="afff8"/>
              <w:rPr>
                <w:sz w:val="24"/>
              </w:rPr>
            </w:pPr>
          </w:p>
        </w:tc>
      </w:tr>
      <w:tr w:rsidR="00877107" w14:paraId="5E0E34D4"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2EF8D55A" w14:textId="77777777" w:rsidR="00877107" w:rsidRDefault="00000000">
            <w:pPr>
              <w:pStyle w:val="afff8"/>
              <w:jc w:val="left"/>
              <w:rPr>
                <w:sz w:val="24"/>
              </w:rPr>
            </w:pPr>
            <w:r>
              <w:rPr>
                <w:sz w:val="24"/>
              </w:rPr>
              <w:t>7.1. Вид объекта капитального строительства &lt;33&gt;:</w:t>
            </w:r>
          </w:p>
        </w:tc>
        <w:tc>
          <w:tcPr>
            <w:tcW w:w="5719" w:type="dxa"/>
            <w:tcBorders>
              <w:top w:val="single" w:sz="6" w:space="0" w:color="000000"/>
              <w:left w:val="single" w:sz="6" w:space="0" w:color="000000"/>
              <w:bottom w:val="single" w:sz="6" w:space="0" w:color="000000"/>
              <w:right w:val="single" w:sz="6" w:space="0" w:color="000000"/>
            </w:tcBorders>
            <w:vAlign w:val="center"/>
          </w:tcPr>
          <w:p w14:paraId="1B1DB750" w14:textId="77777777" w:rsidR="00877107" w:rsidRDefault="00877107">
            <w:pPr>
              <w:pStyle w:val="afff8"/>
              <w:rPr>
                <w:sz w:val="24"/>
              </w:rPr>
            </w:pPr>
          </w:p>
        </w:tc>
      </w:tr>
      <w:tr w:rsidR="00877107" w14:paraId="322CBE71"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620D8EC4" w14:textId="77777777" w:rsidR="00877107" w:rsidRDefault="00000000">
            <w:pPr>
              <w:pStyle w:val="afff8"/>
              <w:jc w:val="left"/>
              <w:rPr>
                <w:sz w:val="24"/>
              </w:rPr>
            </w:pPr>
            <w:r>
              <w:rPr>
                <w:sz w:val="24"/>
              </w:rPr>
              <w:t>7.2. Назначение объекта &lt;34&gt;:</w:t>
            </w:r>
          </w:p>
        </w:tc>
        <w:tc>
          <w:tcPr>
            <w:tcW w:w="5719" w:type="dxa"/>
            <w:tcBorders>
              <w:top w:val="single" w:sz="6" w:space="0" w:color="000000"/>
              <w:left w:val="single" w:sz="6" w:space="0" w:color="000000"/>
              <w:bottom w:val="single" w:sz="6" w:space="0" w:color="000000"/>
              <w:right w:val="single" w:sz="6" w:space="0" w:color="000000"/>
            </w:tcBorders>
            <w:vAlign w:val="center"/>
          </w:tcPr>
          <w:p w14:paraId="3D2AE8AB" w14:textId="77777777" w:rsidR="00877107" w:rsidRDefault="00877107">
            <w:pPr>
              <w:pStyle w:val="afff8"/>
              <w:rPr>
                <w:sz w:val="24"/>
              </w:rPr>
            </w:pPr>
          </w:p>
        </w:tc>
      </w:tr>
      <w:tr w:rsidR="00877107" w14:paraId="13547C07"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7992B21D" w14:textId="77777777" w:rsidR="00877107" w:rsidRDefault="00000000">
            <w:pPr>
              <w:pStyle w:val="afff8"/>
              <w:jc w:val="left"/>
              <w:rPr>
                <w:sz w:val="24"/>
              </w:rPr>
            </w:pPr>
            <w:r>
              <w:rPr>
                <w:sz w:val="24"/>
              </w:rPr>
              <w:t>7.3. Кадастровый номер реконструируемого объекта капитального строительства &lt;35&gt;:</w:t>
            </w:r>
          </w:p>
        </w:tc>
        <w:tc>
          <w:tcPr>
            <w:tcW w:w="5719" w:type="dxa"/>
            <w:tcBorders>
              <w:top w:val="single" w:sz="6" w:space="0" w:color="000000"/>
              <w:left w:val="single" w:sz="6" w:space="0" w:color="000000"/>
              <w:bottom w:val="single" w:sz="6" w:space="0" w:color="000000"/>
              <w:right w:val="single" w:sz="6" w:space="0" w:color="000000"/>
            </w:tcBorders>
            <w:vAlign w:val="center"/>
          </w:tcPr>
          <w:p w14:paraId="0BC8042A" w14:textId="77777777" w:rsidR="00877107" w:rsidRDefault="00877107">
            <w:pPr>
              <w:pStyle w:val="afff8"/>
              <w:rPr>
                <w:sz w:val="24"/>
              </w:rPr>
            </w:pPr>
          </w:p>
        </w:tc>
      </w:tr>
      <w:tr w:rsidR="00877107" w14:paraId="2A61326B"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2B26D7EF" w14:textId="77777777" w:rsidR="00877107" w:rsidRDefault="00000000">
            <w:pPr>
              <w:pStyle w:val="afff8"/>
              <w:jc w:val="left"/>
              <w:rPr>
                <w:sz w:val="24"/>
              </w:rPr>
            </w:pPr>
            <w:r>
              <w:rPr>
                <w:sz w:val="24"/>
              </w:rPr>
              <w:t>7.4. Площадь застройки (кв. м) &lt;36&gt;:</w:t>
            </w:r>
          </w:p>
        </w:tc>
        <w:tc>
          <w:tcPr>
            <w:tcW w:w="5719" w:type="dxa"/>
            <w:tcBorders>
              <w:top w:val="single" w:sz="6" w:space="0" w:color="000000"/>
              <w:left w:val="single" w:sz="6" w:space="0" w:color="000000"/>
              <w:bottom w:val="single" w:sz="6" w:space="0" w:color="000000"/>
              <w:right w:val="single" w:sz="6" w:space="0" w:color="000000"/>
            </w:tcBorders>
            <w:vAlign w:val="center"/>
          </w:tcPr>
          <w:p w14:paraId="0C36B8EE" w14:textId="77777777" w:rsidR="00877107" w:rsidRDefault="00877107">
            <w:pPr>
              <w:pStyle w:val="afff8"/>
              <w:rPr>
                <w:sz w:val="24"/>
              </w:rPr>
            </w:pPr>
          </w:p>
        </w:tc>
      </w:tr>
      <w:tr w:rsidR="00877107" w14:paraId="36040FE9"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6DD7EFEF" w14:textId="77777777" w:rsidR="00877107" w:rsidRDefault="00000000">
            <w:pPr>
              <w:pStyle w:val="afff8"/>
              <w:jc w:val="left"/>
              <w:rPr>
                <w:sz w:val="24"/>
              </w:rPr>
            </w:pPr>
            <w:r>
              <w:rPr>
                <w:sz w:val="24"/>
              </w:rPr>
              <w:t xml:space="preserve">7.4.1. Площадь застройки части объекта капитального строительства </w:t>
            </w:r>
            <w:r>
              <w:rPr>
                <w:sz w:val="24"/>
              </w:rPr>
              <w:lastRenderedPageBreak/>
              <w:t>(кв. м) &lt;37&gt;:</w:t>
            </w:r>
          </w:p>
        </w:tc>
        <w:tc>
          <w:tcPr>
            <w:tcW w:w="5719" w:type="dxa"/>
            <w:tcBorders>
              <w:top w:val="single" w:sz="6" w:space="0" w:color="000000"/>
              <w:left w:val="single" w:sz="6" w:space="0" w:color="000000"/>
              <w:bottom w:val="single" w:sz="6" w:space="0" w:color="000000"/>
              <w:right w:val="single" w:sz="6" w:space="0" w:color="000000"/>
            </w:tcBorders>
            <w:vAlign w:val="center"/>
          </w:tcPr>
          <w:p w14:paraId="101CA574" w14:textId="77777777" w:rsidR="00877107" w:rsidRDefault="00877107">
            <w:pPr>
              <w:pStyle w:val="afff8"/>
              <w:rPr>
                <w:sz w:val="24"/>
              </w:rPr>
            </w:pPr>
          </w:p>
        </w:tc>
      </w:tr>
      <w:tr w:rsidR="00877107" w14:paraId="7E9DA5D3"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54E31D08" w14:textId="77777777" w:rsidR="00877107" w:rsidRDefault="00000000">
            <w:pPr>
              <w:pStyle w:val="afff8"/>
              <w:jc w:val="left"/>
              <w:rPr>
                <w:sz w:val="24"/>
              </w:rPr>
            </w:pPr>
            <w:bookmarkStart w:id="157" w:name="Par164_Копия_1"/>
            <w:bookmarkEnd w:id="157"/>
            <w:r>
              <w:rPr>
                <w:sz w:val="24"/>
              </w:rPr>
              <w:t>7.5. Площадь (кв. м) &lt;38&gt;:</w:t>
            </w:r>
          </w:p>
        </w:tc>
        <w:tc>
          <w:tcPr>
            <w:tcW w:w="5719" w:type="dxa"/>
            <w:tcBorders>
              <w:top w:val="single" w:sz="6" w:space="0" w:color="000000"/>
              <w:left w:val="single" w:sz="6" w:space="0" w:color="000000"/>
              <w:bottom w:val="single" w:sz="6" w:space="0" w:color="000000"/>
              <w:right w:val="single" w:sz="6" w:space="0" w:color="000000"/>
            </w:tcBorders>
            <w:vAlign w:val="center"/>
          </w:tcPr>
          <w:p w14:paraId="27DDAF5F" w14:textId="77777777" w:rsidR="00877107" w:rsidRDefault="00877107">
            <w:pPr>
              <w:pStyle w:val="afff8"/>
              <w:rPr>
                <w:sz w:val="24"/>
              </w:rPr>
            </w:pPr>
          </w:p>
        </w:tc>
      </w:tr>
      <w:tr w:rsidR="00877107" w14:paraId="2DBE00B4"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00EF9973" w14:textId="77777777" w:rsidR="00877107" w:rsidRDefault="00000000">
            <w:pPr>
              <w:pStyle w:val="afff8"/>
              <w:jc w:val="left"/>
              <w:rPr>
                <w:sz w:val="24"/>
              </w:rPr>
            </w:pPr>
            <w:r>
              <w:rPr>
                <w:sz w:val="24"/>
              </w:rPr>
              <w:t>7.5.1. Площадь части объекта капитального строительства (кв. м) &lt;39&gt;:</w:t>
            </w:r>
          </w:p>
        </w:tc>
        <w:tc>
          <w:tcPr>
            <w:tcW w:w="5719" w:type="dxa"/>
            <w:tcBorders>
              <w:top w:val="single" w:sz="6" w:space="0" w:color="000000"/>
              <w:left w:val="single" w:sz="6" w:space="0" w:color="000000"/>
              <w:bottom w:val="single" w:sz="6" w:space="0" w:color="000000"/>
              <w:right w:val="single" w:sz="6" w:space="0" w:color="000000"/>
            </w:tcBorders>
            <w:vAlign w:val="center"/>
          </w:tcPr>
          <w:p w14:paraId="02DE85C1" w14:textId="77777777" w:rsidR="00877107" w:rsidRDefault="00877107">
            <w:pPr>
              <w:pStyle w:val="afff8"/>
              <w:rPr>
                <w:sz w:val="24"/>
              </w:rPr>
            </w:pPr>
          </w:p>
        </w:tc>
      </w:tr>
      <w:tr w:rsidR="00877107" w14:paraId="602B482D"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6D2DB238" w14:textId="77777777" w:rsidR="00877107" w:rsidRDefault="00000000">
            <w:pPr>
              <w:pStyle w:val="afff8"/>
              <w:jc w:val="left"/>
              <w:rPr>
                <w:sz w:val="24"/>
              </w:rPr>
            </w:pPr>
            <w:r>
              <w:rPr>
                <w:sz w:val="24"/>
              </w:rPr>
              <w:t>7.6. Площадь нежилых помещений (кв. м):</w:t>
            </w:r>
          </w:p>
        </w:tc>
        <w:tc>
          <w:tcPr>
            <w:tcW w:w="5719" w:type="dxa"/>
            <w:tcBorders>
              <w:top w:val="single" w:sz="6" w:space="0" w:color="000000"/>
              <w:left w:val="single" w:sz="6" w:space="0" w:color="000000"/>
              <w:bottom w:val="single" w:sz="6" w:space="0" w:color="000000"/>
              <w:right w:val="single" w:sz="6" w:space="0" w:color="000000"/>
            </w:tcBorders>
            <w:vAlign w:val="center"/>
          </w:tcPr>
          <w:p w14:paraId="0D1B0213" w14:textId="77777777" w:rsidR="00877107" w:rsidRDefault="00877107">
            <w:pPr>
              <w:pStyle w:val="afff8"/>
              <w:rPr>
                <w:sz w:val="24"/>
              </w:rPr>
            </w:pPr>
          </w:p>
        </w:tc>
      </w:tr>
      <w:tr w:rsidR="00877107" w14:paraId="631BE86F"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777CC5CE" w14:textId="77777777" w:rsidR="00877107" w:rsidRDefault="00000000">
            <w:pPr>
              <w:pStyle w:val="afff8"/>
              <w:jc w:val="left"/>
              <w:rPr>
                <w:sz w:val="24"/>
              </w:rPr>
            </w:pPr>
            <w:r>
              <w:rPr>
                <w:sz w:val="24"/>
              </w:rPr>
              <w:t>7.7. Площадь жилых помещений (кв. м):</w:t>
            </w:r>
          </w:p>
        </w:tc>
        <w:tc>
          <w:tcPr>
            <w:tcW w:w="5719" w:type="dxa"/>
            <w:tcBorders>
              <w:top w:val="single" w:sz="6" w:space="0" w:color="000000"/>
              <w:left w:val="single" w:sz="6" w:space="0" w:color="000000"/>
              <w:bottom w:val="single" w:sz="6" w:space="0" w:color="000000"/>
              <w:right w:val="single" w:sz="6" w:space="0" w:color="000000"/>
            </w:tcBorders>
            <w:vAlign w:val="center"/>
          </w:tcPr>
          <w:p w14:paraId="08BD596A" w14:textId="77777777" w:rsidR="00877107" w:rsidRDefault="00877107">
            <w:pPr>
              <w:pStyle w:val="afff8"/>
              <w:rPr>
                <w:sz w:val="24"/>
              </w:rPr>
            </w:pPr>
          </w:p>
        </w:tc>
      </w:tr>
      <w:tr w:rsidR="00877107" w14:paraId="22DF0BA1"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40B0DB9E" w14:textId="77777777" w:rsidR="00877107" w:rsidRDefault="00000000">
            <w:pPr>
              <w:pStyle w:val="afff8"/>
              <w:jc w:val="left"/>
              <w:rPr>
                <w:sz w:val="24"/>
              </w:rPr>
            </w:pPr>
            <w:r>
              <w:rPr>
                <w:sz w:val="24"/>
              </w:rPr>
              <w:t>7.8. Количество помещений (штук):</w:t>
            </w:r>
          </w:p>
        </w:tc>
        <w:tc>
          <w:tcPr>
            <w:tcW w:w="5719" w:type="dxa"/>
            <w:tcBorders>
              <w:top w:val="single" w:sz="6" w:space="0" w:color="000000"/>
              <w:left w:val="single" w:sz="6" w:space="0" w:color="000000"/>
              <w:bottom w:val="single" w:sz="6" w:space="0" w:color="000000"/>
              <w:right w:val="single" w:sz="6" w:space="0" w:color="000000"/>
            </w:tcBorders>
            <w:vAlign w:val="center"/>
          </w:tcPr>
          <w:p w14:paraId="5BE60873" w14:textId="77777777" w:rsidR="00877107" w:rsidRDefault="00877107">
            <w:pPr>
              <w:pStyle w:val="afff8"/>
              <w:rPr>
                <w:sz w:val="24"/>
              </w:rPr>
            </w:pPr>
          </w:p>
        </w:tc>
      </w:tr>
      <w:tr w:rsidR="00877107" w14:paraId="14A4359B"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61CDEFE2" w14:textId="77777777" w:rsidR="00877107" w:rsidRDefault="00000000">
            <w:pPr>
              <w:pStyle w:val="afff8"/>
              <w:jc w:val="left"/>
              <w:rPr>
                <w:sz w:val="24"/>
              </w:rPr>
            </w:pPr>
            <w:r>
              <w:rPr>
                <w:sz w:val="24"/>
              </w:rPr>
              <w:t>7.9. Количество нежилых помещений (штук):</w:t>
            </w:r>
          </w:p>
        </w:tc>
        <w:tc>
          <w:tcPr>
            <w:tcW w:w="5719" w:type="dxa"/>
            <w:tcBorders>
              <w:top w:val="single" w:sz="6" w:space="0" w:color="000000"/>
              <w:left w:val="single" w:sz="6" w:space="0" w:color="000000"/>
              <w:bottom w:val="single" w:sz="6" w:space="0" w:color="000000"/>
              <w:right w:val="single" w:sz="6" w:space="0" w:color="000000"/>
            </w:tcBorders>
            <w:vAlign w:val="center"/>
          </w:tcPr>
          <w:p w14:paraId="3478AD7C" w14:textId="77777777" w:rsidR="00877107" w:rsidRDefault="00877107">
            <w:pPr>
              <w:pStyle w:val="afff8"/>
              <w:rPr>
                <w:sz w:val="24"/>
              </w:rPr>
            </w:pPr>
          </w:p>
        </w:tc>
      </w:tr>
      <w:tr w:rsidR="00877107" w14:paraId="54E889A2"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7AA940B0" w14:textId="77777777" w:rsidR="00877107" w:rsidRDefault="00000000">
            <w:pPr>
              <w:pStyle w:val="afff8"/>
              <w:jc w:val="left"/>
              <w:rPr>
                <w:sz w:val="24"/>
              </w:rPr>
            </w:pPr>
            <w:r>
              <w:rPr>
                <w:sz w:val="24"/>
              </w:rPr>
              <w:t>7.10. Количество жилых помещений (штук):</w:t>
            </w:r>
          </w:p>
        </w:tc>
        <w:tc>
          <w:tcPr>
            <w:tcW w:w="5719" w:type="dxa"/>
            <w:tcBorders>
              <w:top w:val="single" w:sz="6" w:space="0" w:color="000000"/>
              <w:left w:val="single" w:sz="6" w:space="0" w:color="000000"/>
              <w:bottom w:val="single" w:sz="6" w:space="0" w:color="000000"/>
              <w:right w:val="single" w:sz="6" w:space="0" w:color="000000"/>
            </w:tcBorders>
            <w:vAlign w:val="center"/>
          </w:tcPr>
          <w:p w14:paraId="4A23A7C8" w14:textId="77777777" w:rsidR="00877107" w:rsidRDefault="00877107">
            <w:pPr>
              <w:pStyle w:val="afff8"/>
              <w:rPr>
                <w:sz w:val="24"/>
              </w:rPr>
            </w:pPr>
          </w:p>
        </w:tc>
      </w:tr>
      <w:tr w:rsidR="00877107" w14:paraId="1ABAA802"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77F4EDDB" w14:textId="77777777" w:rsidR="00877107" w:rsidRDefault="00000000">
            <w:pPr>
              <w:pStyle w:val="afff8"/>
              <w:jc w:val="left"/>
              <w:rPr>
                <w:sz w:val="24"/>
              </w:rPr>
            </w:pPr>
            <w:r>
              <w:rPr>
                <w:sz w:val="24"/>
              </w:rPr>
              <w:t>7.11. в том числе квартир (штук):</w:t>
            </w:r>
          </w:p>
        </w:tc>
        <w:tc>
          <w:tcPr>
            <w:tcW w:w="5719" w:type="dxa"/>
            <w:tcBorders>
              <w:top w:val="single" w:sz="6" w:space="0" w:color="000000"/>
              <w:left w:val="single" w:sz="6" w:space="0" w:color="000000"/>
              <w:bottom w:val="single" w:sz="6" w:space="0" w:color="000000"/>
              <w:right w:val="single" w:sz="6" w:space="0" w:color="000000"/>
            </w:tcBorders>
            <w:vAlign w:val="center"/>
          </w:tcPr>
          <w:p w14:paraId="0A55DAE1" w14:textId="77777777" w:rsidR="00877107" w:rsidRDefault="00877107">
            <w:pPr>
              <w:pStyle w:val="afff8"/>
              <w:rPr>
                <w:sz w:val="24"/>
              </w:rPr>
            </w:pPr>
          </w:p>
        </w:tc>
      </w:tr>
      <w:tr w:rsidR="00877107" w14:paraId="29E762E0"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05CC0609" w14:textId="77777777" w:rsidR="00877107" w:rsidRDefault="00000000">
            <w:pPr>
              <w:pStyle w:val="afff8"/>
              <w:jc w:val="left"/>
              <w:rPr>
                <w:sz w:val="24"/>
              </w:rPr>
            </w:pPr>
            <w:r>
              <w:rPr>
                <w:sz w:val="24"/>
              </w:rPr>
              <w:t>7.12. Количество машино-мест (штук):</w:t>
            </w:r>
          </w:p>
        </w:tc>
        <w:tc>
          <w:tcPr>
            <w:tcW w:w="5719" w:type="dxa"/>
            <w:tcBorders>
              <w:top w:val="single" w:sz="6" w:space="0" w:color="000000"/>
              <w:left w:val="single" w:sz="6" w:space="0" w:color="000000"/>
              <w:bottom w:val="single" w:sz="6" w:space="0" w:color="000000"/>
              <w:right w:val="single" w:sz="6" w:space="0" w:color="000000"/>
            </w:tcBorders>
            <w:vAlign w:val="center"/>
          </w:tcPr>
          <w:p w14:paraId="7F10284F" w14:textId="77777777" w:rsidR="00877107" w:rsidRDefault="00877107">
            <w:pPr>
              <w:pStyle w:val="afff8"/>
              <w:rPr>
                <w:sz w:val="24"/>
              </w:rPr>
            </w:pPr>
          </w:p>
        </w:tc>
      </w:tr>
      <w:tr w:rsidR="00877107" w14:paraId="250828DC"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2CC8EEBD" w14:textId="77777777" w:rsidR="00877107" w:rsidRDefault="00000000">
            <w:pPr>
              <w:pStyle w:val="afff8"/>
              <w:jc w:val="left"/>
              <w:rPr>
                <w:sz w:val="24"/>
              </w:rPr>
            </w:pPr>
            <w:r>
              <w:rPr>
                <w:sz w:val="24"/>
              </w:rPr>
              <w:t>7.13. Количество этажей:</w:t>
            </w:r>
          </w:p>
        </w:tc>
        <w:tc>
          <w:tcPr>
            <w:tcW w:w="5719" w:type="dxa"/>
            <w:tcBorders>
              <w:top w:val="single" w:sz="6" w:space="0" w:color="000000"/>
              <w:left w:val="single" w:sz="6" w:space="0" w:color="000000"/>
              <w:bottom w:val="single" w:sz="6" w:space="0" w:color="000000"/>
              <w:right w:val="single" w:sz="6" w:space="0" w:color="000000"/>
            </w:tcBorders>
            <w:vAlign w:val="center"/>
          </w:tcPr>
          <w:p w14:paraId="337B8773" w14:textId="77777777" w:rsidR="00877107" w:rsidRDefault="00877107">
            <w:pPr>
              <w:pStyle w:val="afff8"/>
              <w:rPr>
                <w:sz w:val="24"/>
              </w:rPr>
            </w:pPr>
          </w:p>
        </w:tc>
      </w:tr>
      <w:tr w:rsidR="00877107" w14:paraId="1DD5C4FE"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451450D8" w14:textId="77777777" w:rsidR="00877107" w:rsidRDefault="00000000">
            <w:pPr>
              <w:pStyle w:val="afff8"/>
              <w:jc w:val="left"/>
              <w:rPr>
                <w:sz w:val="24"/>
              </w:rPr>
            </w:pPr>
            <w:r>
              <w:rPr>
                <w:sz w:val="24"/>
              </w:rPr>
              <w:t>7.14. в том числе, количество подземных этажей:</w:t>
            </w:r>
          </w:p>
        </w:tc>
        <w:tc>
          <w:tcPr>
            <w:tcW w:w="5719" w:type="dxa"/>
            <w:tcBorders>
              <w:top w:val="single" w:sz="6" w:space="0" w:color="000000"/>
              <w:left w:val="single" w:sz="6" w:space="0" w:color="000000"/>
              <w:bottom w:val="single" w:sz="6" w:space="0" w:color="000000"/>
              <w:right w:val="single" w:sz="6" w:space="0" w:color="000000"/>
            </w:tcBorders>
            <w:vAlign w:val="center"/>
          </w:tcPr>
          <w:p w14:paraId="376E4EE7" w14:textId="77777777" w:rsidR="00877107" w:rsidRDefault="00877107">
            <w:pPr>
              <w:pStyle w:val="afff8"/>
              <w:rPr>
                <w:sz w:val="24"/>
              </w:rPr>
            </w:pPr>
          </w:p>
        </w:tc>
      </w:tr>
      <w:tr w:rsidR="00877107" w14:paraId="211F28AB"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2CF30C48" w14:textId="77777777" w:rsidR="00877107" w:rsidRDefault="00000000">
            <w:pPr>
              <w:pStyle w:val="afff8"/>
              <w:jc w:val="left"/>
              <w:rPr>
                <w:sz w:val="24"/>
              </w:rPr>
            </w:pPr>
            <w:r>
              <w:rPr>
                <w:sz w:val="24"/>
              </w:rPr>
              <w:t>7.15. Вместимость (человек):</w:t>
            </w:r>
          </w:p>
        </w:tc>
        <w:tc>
          <w:tcPr>
            <w:tcW w:w="5719" w:type="dxa"/>
            <w:tcBorders>
              <w:top w:val="single" w:sz="6" w:space="0" w:color="000000"/>
              <w:left w:val="single" w:sz="6" w:space="0" w:color="000000"/>
              <w:bottom w:val="single" w:sz="6" w:space="0" w:color="000000"/>
              <w:right w:val="single" w:sz="6" w:space="0" w:color="000000"/>
            </w:tcBorders>
            <w:vAlign w:val="center"/>
          </w:tcPr>
          <w:p w14:paraId="032AEEFE" w14:textId="77777777" w:rsidR="00877107" w:rsidRDefault="00877107">
            <w:pPr>
              <w:pStyle w:val="afff8"/>
              <w:rPr>
                <w:sz w:val="24"/>
              </w:rPr>
            </w:pPr>
          </w:p>
        </w:tc>
      </w:tr>
      <w:tr w:rsidR="00877107" w14:paraId="0DA2666B"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4367E9E9" w14:textId="77777777" w:rsidR="00877107" w:rsidRDefault="00000000">
            <w:pPr>
              <w:pStyle w:val="afff8"/>
              <w:jc w:val="left"/>
              <w:rPr>
                <w:sz w:val="24"/>
              </w:rPr>
            </w:pPr>
            <w:r>
              <w:rPr>
                <w:sz w:val="24"/>
              </w:rPr>
              <w:t>7.16. Высота (м):</w:t>
            </w:r>
          </w:p>
        </w:tc>
        <w:tc>
          <w:tcPr>
            <w:tcW w:w="5719" w:type="dxa"/>
            <w:tcBorders>
              <w:top w:val="single" w:sz="6" w:space="0" w:color="000000"/>
              <w:left w:val="single" w:sz="6" w:space="0" w:color="000000"/>
              <w:bottom w:val="single" w:sz="6" w:space="0" w:color="000000"/>
              <w:right w:val="single" w:sz="6" w:space="0" w:color="000000"/>
            </w:tcBorders>
            <w:vAlign w:val="center"/>
          </w:tcPr>
          <w:p w14:paraId="04856C8F" w14:textId="77777777" w:rsidR="00877107" w:rsidRDefault="00877107">
            <w:pPr>
              <w:pStyle w:val="afff8"/>
              <w:rPr>
                <w:sz w:val="24"/>
              </w:rPr>
            </w:pPr>
          </w:p>
        </w:tc>
      </w:tr>
      <w:tr w:rsidR="00877107" w14:paraId="1BF2CF10"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2A3FE0C1" w14:textId="77777777" w:rsidR="00877107" w:rsidRDefault="00000000">
            <w:pPr>
              <w:pStyle w:val="afff8"/>
              <w:jc w:val="left"/>
              <w:rPr>
                <w:sz w:val="24"/>
              </w:rPr>
            </w:pPr>
            <w:bookmarkStart w:id="158" w:name="Par190_Копия_1"/>
            <w:bookmarkEnd w:id="158"/>
            <w:r>
              <w:rPr>
                <w:sz w:val="24"/>
              </w:rPr>
              <w:t>7.17. Иные показатели &lt;40&gt;:</w:t>
            </w:r>
          </w:p>
        </w:tc>
        <w:tc>
          <w:tcPr>
            <w:tcW w:w="5719" w:type="dxa"/>
            <w:tcBorders>
              <w:top w:val="single" w:sz="6" w:space="0" w:color="000000"/>
              <w:left w:val="single" w:sz="6" w:space="0" w:color="000000"/>
              <w:bottom w:val="single" w:sz="6" w:space="0" w:color="000000"/>
              <w:right w:val="single" w:sz="6" w:space="0" w:color="000000"/>
            </w:tcBorders>
            <w:vAlign w:val="center"/>
          </w:tcPr>
          <w:p w14:paraId="6F9E0355" w14:textId="77777777" w:rsidR="00877107" w:rsidRDefault="00877107">
            <w:pPr>
              <w:pStyle w:val="afff8"/>
              <w:rPr>
                <w:sz w:val="24"/>
              </w:rPr>
            </w:pPr>
          </w:p>
        </w:tc>
      </w:tr>
      <w:tr w:rsidR="00877107" w14:paraId="564DDBB0" w14:textId="77777777">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4CFE63F7" w14:textId="77777777" w:rsidR="00877107" w:rsidRDefault="00000000">
            <w:pPr>
              <w:pStyle w:val="afff8"/>
              <w:rPr>
                <w:sz w:val="24"/>
              </w:rPr>
            </w:pPr>
            <w:bookmarkStart w:id="159" w:name="Par192_Копия_1"/>
            <w:bookmarkEnd w:id="159"/>
            <w:r>
              <w:rPr>
                <w:b/>
                <w:bCs/>
                <w:sz w:val="24"/>
              </w:rPr>
              <w:t>Раздел 8. Проектные характеристики линейного объекта &lt;41&gt;</w:t>
            </w:r>
          </w:p>
        </w:tc>
      </w:tr>
      <w:tr w:rsidR="00877107" w14:paraId="196C35B8"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03F1CA6E" w14:textId="77777777" w:rsidR="00877107" w:rsidRDefault="00000000">
            <w:pPr>
              <w:pStyle w:val="afff8"/>
              <w:jc w:val="left"/>
              <w:rPr>
                <w:sz w:val="24"/>
              </w:rPr>
            </w:pPr>
            <w:bookmarkStart w:id="160" w:name="Par193_Копия_1"/>
            <w:bookmarkEnd w:id="160"/>
            <w:r>
              <w:rPr>
                <w:sz w:val="24"/>
              </w:rPr>
              <w:t>8. Наименование линейного объекта, предусмотренного проектной документацией &lt;42&gt;:</w:t>
            </w:r>
          </w:p>
        </w:tc>
        <w:tc>
          <w:tcPr>
            <w:tcW w:w="5719" w:type="dxa"/>
            <w:tcBorders>
              <w:top w:val="single" w:sz="6" w:space="0" w:color="000000"/>
              <w:left w:val="single" w:sz="6" w:space="0" w:color="000000"/>
              <w:bottom w:val="single" w:sz="6" w:space="0" w:color="000000"/>
              <w:right w:val="single" w:sz="6" w:space="0" w:color="000000"/>
            </w:tcBorders>
            <w:vAlign w:val="center"/>
          </w:tcPr>
          <w:p w14:paraId="6DEF891E" w14:textId="77777777" w:rsidR="00877107" w:rsidRDefault="00877107">
            <w:pPr>
              <w:pStyle w:val="afff8"/>
              <w:rPr>
                <w:sz w:val="24"/>
              </w:rPr>
            </w:pPr>
          </w:p>
        </w:tc>
      </w:tr>
      <w:tr w:rsidR="00877107" w14:paraId="38F72311"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67558405" w14:textId="77777777" w:rsidR="00877107" w:rsidRDefault="00000000">
            <w:pPr>
              <w:pStyle w:val="afff8"/>
              <w:jc w:val="left"/>
              <w:rPr>
                <w:sz w:val="24"/>
              </w:rPr>
            </w:pPr>
            <w:r>
              <w:rPr>
                <w:sz w:val="24"/>
              </w:rPr>
              <w:t>8.1. Кадастровый номер реконструируемого линейного объекта:</w:t>
            </w:r>
          </w:p>
        </w:tc>
        <w:tc>
          <w:tcPr>
            <w:tcW w:w="5719" w:type="dxa"/>
            <w:tcBorders>
              <w:top w:val="single" w:sz="6" w:space="0" w:color="000000"/>
              <w:left w:val="single" w:sz="6" w:space="0" w:color="000000"/>
              <w:bottom w:val="single" w:sz="6" w:space="0" w:color="000000"/>
              <w:right w:val="single" w:sz="6" w:space="0" w:color="000000"/>
            </w:tcBorders>
            <w:vAlign w:val="center"/>
          </w:tcPr>
          <w:p w14:paraId="56B6AC26" w14:textId="77777777" w:rsidR="00877107" w:rsidRDefault="00877107">
            <w:pPr>
              <w:pStyle w:val="afff8"/>
              <w:rPr>
                <w:sz w:val="24"/>
              </w:rPr>
            </w:pPr>
          </w:p>
        </w:tc>
      </w:tr>
      <w:tr w:rsidR="00877107" w14:paraId="3112F41D"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7C092747" w14:textId="77777777" w:rsidR="00877107" w:rsidRDefault="00000000">
            <w:pPr>
              <w:pStyle w:val="afff8"/>
              <w:jc w:val="left"/>
              <w:rPr>
                <w:sz w:val="24"/>
              </w:rPr>
            </w:pPr>
            <w:bookmarkStart w:id="161" w:name="Par197_Копия_1"/>
            <w:bookmarkEnd w:id="161"/>
            <w:r>
              <w:rPr>
                <w:sz w:val="24"/>
              </w:rPr>
              <w:t>8.2. Протяженность (м) &lt;43&gt;:</w:t>
            </w:r>
          </w:p>
        </w:tc>
        <w:tc>
          <w:tcPr>
            <w:tcW w:w="5719" w:type="dxa"/>
            <w:tcBorders>
              <w:top w:val="single" w:sz="6" w:space="0" w:color="000000"/>
              <w:left w:val="single" w:sz="6" w:space="0" w:color="000000"/>
              <w:bottom w:val="single" w:sz="6" w:space="0" w:color="000000"/>
              <w:right w:val="single" w:sz="6" w:space="0" w:color="000000"/>
            </w:tcBorders>
            <w:vAlign w:val="center"/>
          </w:tcPr>
          <w:p w14:paraId="0634C269" w14:textId="77777777" w:rsidR="00877107" w:rsidRDefault="00877107">
            <w:pPr>
              <w:pStyle w:val="afff8"/>
              <w:rPr>
                <w:sz w:val="24"/>
              </w:rPr>
            </w:pPr>
          </w:p>
        </w:tc>
      </w:tr>
      <w:tr w:rsidR="00877107" w14:paraId="61D8E017"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3F2BB854" w14:textId="77777777" w:rsidR="00877107" w:rsidRDefault="00000000">
            <w:pPr>
              <w:pStyle w:val="afff8"/>
              <w:jc w:val="left"/>
              <w:rPr>
                <w:sz w:val="24"/>
              </w:rPr>
            </w:pPr>
            <w:bookmarkStart w:id="162" w:name="Par199_Копия_1"/>
            <w:bookmarkEnd w:id="162"/>
            <w:r>
              <w:rPr>
                <w:sz w:val="24"/>
              </w:rPr>
              <w:t>8.2.1. Протяженность участка или части линейного объекта (м) &lt;44&gt;:</w:t>
            </w:r>
          </w:p>
        </w:tc>
        <w:tc>
          <w:tcPr>
            <w:tcW w:w="5719" w:type="dxa"/>
            <w:tcBorders>
              <w:top w:val="single" w:sz="6" w:space="0" w:color="000000"/>
              <w:left w:val="single" w:sz="6" w:space="0" w:color="000000"/>
              <w:bottom w:val="single" w:sz="6" w:space="0" w:color="000000"/>
              <w:right w:val="single" w:sz="6" w:space="0" w:color="000000"/>
            </w:tcBorders>
            <w:vAlign w:val="center"/>
          </w:tcPr>
          <w:p w14:paraId="0B4B4669" w14:textId="77777777" w:rsidR="00877107" w:rsidRDefault="00877107">
            <w:pPr>
              <w:pStyle w:val="afff8"/>
              <w:rPr>
                <w:sz w:val="24"/>
              </w:rPr>
            </w:pPr>
          </w:p>
        </w:tc>
      </w:tr>
      <w:tr w:rsidR="00877107" w14:paraId="37711E66"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5819CA2A" w14:textId="77777777" w:rsidR="00877107" w:rsidRDefault="00000000">
            <w:pPr>
              <w:pStyle w:val="afff8"/>
              <w:jc w:val="left"/>
              <w:rPr>
                <w:sz w:val="24"/>
              </w:rPr>
            </w:pPr>
            <w:r>
              <w:rPr>
                <w:sz w:val="24"/>
              </w:rPr>
              <w:t>8.3. Категория (класс):</w:t>
            </w:r>
          </w:p>
        </w:tc>
        <w:tc>
          <w:tcPr>
            <w:tcW w:w="5719" w:type="dxa"/>
            <w:tcBorders>
              <w:top w:val="single" w:sz="6" w:space="0" w:color="000000"/>
              <w:left w:val="single" w:sz="6" w:space="0" w:color="000000"/>
              <w:bottom w:val="single" w:sz="6" w:space="0" w:color="000000"/>
              <w:right w:val="single" w:sz="6" w:space="0" w:color="000000"/>
            </w:tcBorders>
            <w:vAlign w:val="center"/>
          </w:tcPr>
          <w:p w14:paraId="706D981A" w14:textId="77777777" w:rsidR="00877107" w:rsidRDefault="00877107">
            <w:pPr>
              <w:pStyle w:val="afff8"/>
              <w:rPr>
                <w:sz w:val="24"/>
              </w:rPr>
            </w:pPr>
          </w:p>
        </w:tc>
      </w:tr>
      <w:tr w:rsidR="00877107" w14:paraId="11A00BC4"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09A7F9C3" w14:textId="77777777" w:rsidR="00877107" w:rsidRDefault="00000000">
            <w:pPr>
              <w:pStyle w:val="afff8"/>
              <w:jc w:val="left"/>
              <w:rPr>
                <w:sz w:val="24"/>
              </w:rPr>
            </w:pPr>
            <w:r>
              <w:rPr>
                <w:sz w:val="24"/>
              </w:rPr>
              <w:t xml:space="preserve">8.4. Мощность (пропускная способность, грузооборот, </w:t>
            </w:r>
            <w:r>
              <w:rPr>
                <w:sz w:val="24"/>
              </w:rPr>
              <w:lastRenderedPageBreak/>
              <w:t>интенсивность движения):</w:t>
            </w:r>
          </w:p>
        </w:tc>
        <w:tc>
          <w:tcPr>
            <w:tcW w:w="5719" w:type="dxa"/>
            <w:tcBorders>
              <w:top w:val="single" w:sz="6" w:space="0" w:color="000000"/>
              <w:left w:val="single" w:sz="6" w:space="0" w:color="000000"/>
              <w:bottom w:val="single" w:sz="6" w:space="0" w:color="000000"/>
              <w:right w:val="single" w:sz="6" w:space="0" w:color="000000"/>
            </w:tcBorders>
            <w:vAlign w:val="center"/>
          </w:tcPr>
          <w:p w14:paraId="0C2564FE" w14:textId="77777777" w:rsidR="00877107" w:rsidRDefault="00877107">
            <w:pPr>
              <w:pStyle w:val="afff8"/>
              <w:rPr>
                <w:sz w:val="24"/>
              </w:rPr>
            </w:pPr>
          </w:p>
        </w:tc>
      </w:tr>
      <w:tr w:rsidR="00877107" w14:paraId="446991E8"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43F0071D" w14:textId="77777777" w:rsidR="00877107" w:rsidRDefault="00000000">
            <w:pPr>
              <w:pStyle w:val="afff8"/>
              <w:jc w:val="left"/>
              <w:rPr>
                <w:sz w:val="24"/>
              </w:rPr>
            </w:pPr>
            <w:r>
              <w:rPr>
                <w:sz w:val="24"/>
              </w:rPr>
              <w:t>8.5. Тип (кабельная линия электропередачи, воздушная линия электропередачи, кабельно-воздушная линия электропередачи), уровень напряжения линий электропередачи:</w:t>
            </w:r>
          </w:p>
        </w:tc>
        <w:tc>
          <w:tcPr>
            <w:tcW w:w="5719" w:type="dxa"/>
            <w:tcBorders>
              <w:top w:val="single" w:sz="6" w:space="0" w:color="000000"/>
              <w:left w:val="single" w:sz="6" w:space="0" w:color="000000"/>
              <w:bottom w:val="single" w:sz="6" w:space="0" w:color="000000"/>
              <w:right w:val="single" w:sz="6" w:space="0" w:color="000000"/>
            </w:tcBorders>
            <w:vAlign w:val="center"/>
          </w:tcPr>
          <w:p w14:paraId="6A4DC41E" w14:textId="77777777" w:rsidR="00877107" w:rsidRDefault="00877107">
            <w:pPr>
              <w:pStyle w:val="afff8"/>
              <w:rPr>
                <w:sz w:val="24"/>
              </w:rPr>
            </w:pPr>
          </w:p>
        </w:tc>
      </w:tr>
      <w:tr w:rsidR="00877107" w14:paraId="61894148"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210F5769" w14:textId="77777777" w:rsidR="00877107" w:rsidRDefault="00000000">
            <w:pPr>
              <w:pStyle w:val="afff8"/>
              <w:jc w:val="left"/>
              <w:rPr>
                <w:sz w:val="24"/>
              </w:rPr>
            </w:pPr>
            <w:bookmarkStart w:id="163" w:name="Par207_Копия_1"/>
            <w:bookmarkEnd w:id="163"/>
            <w:r>
              <w:rPr>
                <w:sz w:val="24"/>
              </w:rPr>
              <w:t>8.6. Иные показатели &lt;45&gt;:</w:t>
            </w:r>
          </w:p>
        </w:tc>
        <w:tc>
          <w:tcPr>
            <w:tcW w:w="5719" w:type="dxa"/>
            <w:tcBorders>
              <w:top w:val="single" w:sz="6" w:space="0" w:color="000000"/>
              <w:left w:val="single" w:sz="6" w:space="0" w:color="000000"/>
              <w:bottom w:val="single" w:sz="6" w:space="0" w:color="000000"/>
              <w:right w:val="single" w:sz="6" w:space="0" w:color="000000"/>
            </w:tcBorders>
            <w:vAlign w:val="center"/>
          </w:tcPr>
          <w:p w14:paraId="649920B9" w14:textId="77777777" w:rsidR="00877107" w:rsidRDefault="00877107">
            <w:pPr>
              <w:pStyle w:val="afff8"/>
              <w:rPr>
                <w:sz w:val="24"/>
              </w:rPr>
            </w:pPr>
          </w:p>
        </w:tc>
      </w:tr>
    </w:tbl>
    <w:p w14:paraId="699A4C75" w14:textId="77777777" w:rsidR="00877107" w:rsidRDefault="00877107">
      <w:pPr>
        <w:pStyle w:val="a2"/>
        <w:widowControl/>
        <w:ind w:firstLine="555"/>
        <w:rPr>
          <w:sz w:val="24"/>
        </w:rPr>
      </w:pPr>
    </w:p>
    <w:tbl>
      <w:tblPr>
        <w:tblW w:w="10205" w:type="dxa"/>
        <w:tblInd w:w="-6" w:type="dxa"/>
        <w:tblLayout w:type="fixed"/>
        <w:tblCellMar>
          <w:top w:w="102" w:type="dxa"/>
          <w:left w:w="62" w:type="dxa"/>
          <w:bottom w:w="102" w:type="dxa"/>
          <w:right w:w="62" w:type="dxa"/>
        </w:tblCellMar>
        <w:tblLook w:val="0000" w:firstRow="0" w:lastRow="0" w:firstColumn="0" w:lastColumn="0" w:noHBand="0" w:noVBand="0"/>
      </w:tblPr>
      <w:tblGrid>
        <w:gridCol w:w="4485"/>
        <w:gridCol w:w="2076"/>
        <w:gridCol w:w="3644"/>
      </w:tblGrid>
      <w:tr w:rsidR="00877107" w14:paraId="64EAAF57"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5F741485" w14:textId="77777777" w:rsidR="00877107" w:rsidRDefault="00877107">
            <w:pPr>
              <w:pStyle w:val="afff8"/>
              <w:rPr>
                <w:sz w:val="24"/>
              </w:rPr>
            </w:pPr>
          </w:p>
        </w:tc>
        <w:tc>
          <w:tcPr>
            <w:tcW w:w="2076" w:type="dxa"/>
            <w:tcBorders>
              <w:top w:val="single" w:sz="6" w:space="0" w:color="000000"/>
              <w:left w:val="single" w:sz="6" w:space="0" w:color="000000"/>
              <w:bottom w:val="single" w:sz="6" w:space="0" w:color="000000"/>
              <w:right w:val="single" w:sz="6" w:space="0" w:color="000000"/>
            </w:tcBorders>
            <w:vAlign w:val="center"/>
          </w:tcPr>
          <w:p w14:paraId="0344215D" w14:textId="77777777" w:rsidR="00877107" w:rsidRDefault="00877107">
            <w:pPr>
              <w:pStyle w:val="afff8"/>
              <w:rPr>
                <w:sz w:val="24"/>
              </w:rPr>
            </w:pPr>
          </w:p>
        </w:tc>
        <w:tc>
          <w:tcPr>
            <w:tcW w:w="3644" w:type="dxa"/>
            <w:tcBorders>
              <w:top w:val="single" w:sz="6" w:space="0" w:color="000000"/>
              <w:left w:val="single" w:sz="6" w:space="0" w:color="000000"/>
              <w:bottom w:val="single" w:sz="6" w:space="0" w:color="000000"/>
              <w:right w:val="single" w:sz="6" w:space="0" w:color="000000"/>
            </w:tcBorders>
            <w:vAlign w:val="center"/>
          </w:tcPr>
          <w:p w14:paraId="67C0A79A" w14:textId="77777777" w:rsidR="00877107" w:rsidRDefault="00877107">
            <w:pPr>
              <w:pStyle w:val="afff8"/>
              <w:rPr>
                <w:sz w:val="24"/>
              </w:rPr>
            </w:pPr>
          </w:p>
        </w:tc>
      </w:tr>
      <w:tr w:rsidR="00877107" w14:paraId="7C95521C" w14:textId="77777777">
        <w:tc>
          <w:tcPr>
            <w:tcW w:w="4485" w:type="dxa"/>
            <w:tcBorders>
              <w:top w:val="single" w:sz="6" w:space="0" w:color="000000"/>
              <w:left w:val="single" w:sz="6" w:space="0" w:color="000000"/>
              <w:bottom w:val="single" w:sz="6" w:space="0" w:color="000000"/>
              <w:right w:val="single" w:sz="6" w:space="0" w:color="000000"/>
            </w:tcBorders>
            <w:vAlign w:val="center"/>
          </w:tcPr>
          <w:p w14:paraId="1A5578C5" w14:textId="77777777" w:rsidR="00877107" w:rsidRDefault="00000000">
            <w:pPr>
              <w:pStyle w:val="afff8"/>
              <w:jc w:val="left"/>
              <w:rPr>
                <w:sz w:val="24"/>
              </w:rPr>
            </w:pPr>
            <w:r>
              <w:rPr>
                <w:sz w:val="24"/>
              </w:rPr>
              <w:t>должность уполномоченного лица органа (организации), осуществляющего выдачу разрешения на строительство</w:t>
            </w:r>
          </w:p>
        </w:tc>
        <w:tc>
          <w:tcPr>
            <w:tcW w:w="2076" w:type="dxa"/>
            <w:tcBorders>
              <w:top w:val="single" w:sz="6" w:space="0" w:color="000000"/>
              <w:left w:val="single" w:sz="6" w:space="0" w:color="000000"/>
              <w:bottom w:val="single" w:sz="6" w:space="0" w:color="000000"/>
              <w:right w:val="single" w:sz="6" w:space="0" w:color="000000"/>
            </w:tcBorders>
            <w:vAlign w:val="center"/>
          </w:tcPr>
          <w:p w14:paraId="5C06E113" w14:textId="77777777" w:rsidR="00877107" w:rsidRDefault="00000000">
            <w:pPr>
              <w:pStyle w:val="afff8"/>
              <w:rPr>
                <w:sz w:val="24"/>
              </w:rPr>
            </w:pPr>
            <w:r>
              <w:rPr>
                <w:sz w:val="24"/>
              </w:rPr>
              <w:t>подпись</w:t>
            </w:r>
          </w:p>
        </w:tc>
        <w:tc>
          <w:tcPr>
            <w:tcW w:w="3644" w:type="dxa"/>
            <w:tcBorders>
              <w:top w:val="single" w:sz="6" w:space="0" w:color="000000"/>
              <w:left w:val="single" w:sz="6" w:space="0" w:color="000000"/>
              <w:bottom w:val="single" w:sz="6" w:space="0" w:color="000000"/>
              <w:right w:val="single" w:sz="6" w:space="0" w:color="000000"/>
            </w:tcBorders>
            <w:vAlign w:val="center"/>
          </w:tcPr>
          <w:p w14:paraId="0EF588FF" w14:textId="77777777" w:rsidR="00877107" w:rsidRDefault="00000000">
            <w:pPr>
              <w:pStyle w:val="afff8"/>
              <w:rPr>
                <w:sz w:val="24"/>
              </w:rPr>
            </w:pPr>
            <w:r>
              <w:rPr>
                <w:sz w:val="24"/>
              </w:rPr>
              <w:t>инициалы, фамилия</w:t>
            </w:r>
          </w:p>
        </w:tc>
      </w:tr>
    </w:tbl>
    <w:p w14:paraId="077BF436" w14:textId="77777777" w:rsidR="00877107" w:rsidRDefault="00000000">
      <w:pPr>
        <w:pStyle w:val="a2"/>
        <w:widowControl/>
        <w:rPr>
          <w:sz w:val="24"/>
        </w:rPr>
      </w:pPr>
      <w:r>
        <w:rPr>
          <w:color w:val="000000"/>
          <w:sz w:val="24"/>
        </w:rPr>
        <w:t>________________</w:t>
      </w:r>
    </w:p>
    <w:p w14:paraId="39546ECB" w14:textId="77777777" w:rsidR="00877107" w:rsidRDefault="00000000">
      <w:pPr>
        <w:pStyle w:val="a2"/>
        <w:widowControl/>
        <w:ind w:firstLine="555"/>
        <w:rPr>
          <w:sz w:val="24"/>
        </w:rPr>
      </w:pPr>
      <w:bookmarkStart w:id="164" w:name="Par218_Копия_1"/>
      <w:bookmarkEnd w:id="164"/>
      <w:r>
        <w:rPr>
          <w:color w:val="000000"/>
          <w:sz w:val="24"/>
        </w:rPr>
        <w:t>&lt;1&gt; Полностью незаполненные (пустые) разделы формы разрешения на строительство не включаются в состав выдаваемого заявителю разрешения на строительство. После заполнения формы разрешения на строительство и его комплектования в правом верхнем углу каждой страницы разрешения на строительство проставляется поле "стр. ____", в котором указывается соответствующий порядковый номер страницы, начиная с 1.</w:t>
      </w:r>
      <w:bookmarkStart w:id="165" w:name="Par219_Копия_1"/>
      <w:bookmarkEnd w:id="165"/>
    </w:p>
    <w:p w14:paraId="772B3DE8" w14:textId="77777777" w:rsidR="00877107" w:rsidRDefault="00000000">
      <w:pPr>
        <w:pStyle w:val="a2"/>
        <w:widowControl/>
        <w:ind w:firstLine="555"/>
        <w:rPr>
          <w:sz w:val="24"/>
        </w:rPr>
      </w:pPr>
      <w:r>
        <w:rPr>
          <w:color w:val="000000"/>
          <w:sz w:val="24"/>
        </w:rPr>
        <w:t>&lt;2&gt; Указывается дата выдачи разрешения на строительство. Дата указывается арабскими цифрами в формате ДД.ММ.ГГГГ, в котором буквы обозначают следующее: ДД - число, ММ - месяц, ГГГГ - год. При этом день и (или) месяц с первого по девятый указываются двумя цифрами.</w:t>
      </w:r>
      <w:bookmarkStart w:id="166" w:name="Par220_Копия_1"/>
      <w:bookmarkEnd w:id="166"/>
    </w:p>
    <w:p w14:paraId="50F2D727" w14:textId="77777777" w:rsidR="00877107" w:rsidRDefault="00000000">
      <w:pPr>
        <w:pStyle w:val="a2"/>
        <w:widowControl/>
        <w:ind w:firstLine="555"/>
        <w:rPr>
          <w:sz w:val="24"/>
        </w:rPr>
      </w:pPr>
      <w:r>
        <w:rPr>
          <w:color w:val="000000"/>
          <w:sz w:val="24"/>
        </w:rPr>
        <w:t>&lt;3&gt; Указывается номер разрешения на строительство, присвоенный органом (организацией), осуществляющим выдачу разрешения на строительство, который имеет структуру А-Б-В-Г, где:</w:t>
      </w:r>
    </w:p>
    <w:p w14:paraId="0F34E656" w14:textId="77777777" w:rsidR="00877107" w:rsidRDefault="00000000">
      <w:pPr>
        <w:pStyle w:val="a2"/>
        <w:widowControl/>
        <w:ind w:firstLine="555"/>
        <w:rPr>
          <w:sz w:val="24"/>
        </w:rPr>
      </w:pPr>
      <w:r>
        <w:rPr>
          <w:color w:val="000000"/>
          <w:sz w:val="24"/>
        </w:rPr>
        <w:t>А - номер кадастрового округа, на территории которого планируется к строительству (реконструкции) объект капитального строительства. В случае, если объект расположен на территории двух и более кадастровых округов, указывается номер "0";</w:t>
      </w:r>
    </w:p>
    <w:p w14:paraId="7B752BAF" w14:textId="77777777" w:rsidR="00877107" w:rsidRDefault="00000000">
      <w:pPr>
        <w:pStyle w:val="a2"/>
        <w:widowControl/>
        <w:ind w:firstLine="555"/>
        <w:rPr>
          <w:sz w:val="24"/>
        </w:rPr>
      </w:pPr>
      <w:r>
        <w:rPr>
          <w:color w:val="000000"/>
          <w:sz w:val="24"/>
        </w:rPr>
        <w:t>Б - номер кадастрового района, на территории которого планируется к строительству (реконструкции) объект капитального строительства. В случае, если объект расположен на территории двух и более кадастровых районов, указывается номер "0";</w:t>
      </w:r>
    </w:p>
    <w:p w14:paraId="5919CC7D" w14:textId="77777777" w:rsidR="00877107" w:rsidRDefault="00000000">
      <w:pPr>
        <w:pStyle w:val="a2"/>
        <w:widowControl/>
        <w:ind w:firstLine="555"/>
        <w:rPr>
          <w:sz w:val="24"/>
        </w:rPr>
      </w:pPr>
      <w:r>
        <w:rPr>
          <w:color w:val="000000"/>
          <w:sz w:val="24"/>
        </w:rPr>
        <w:t>В - порядковый номер разрешения на строительство, присвоенный органом (организацией), осуществляющим выдачу разрешения на строительство (реконструкцию);</w:t>
      </w:r>
    </w:p>
    <w:p w14:paraId="4DC6B140" w14:textId="77777777" w:rsidR="00877107" w:rsidRDefault="00000000">
      <w:pPr>
        <w:pStyle w:val="a2"/>
        <w:widowControl/>
        <w:ind w:firstLine="555"/>
        <w:rPr>
          <w:sz w:val="24"/>
        </w:rPr>
      </w:pPr>
      <w:r>
        <w:rPr>
          <w:color w:val="000000"/>
          <w:sz w:val="24"/>
        </w:rPr>
        <w:t>Г - год выдачи разрешения на строительство (полностью).</w:t>
      </w:r>
    </w:p>
    <w:p w14:paraId="5A8AB5EC" w14:textId="77777777" w:rsidR="00877107" w:rsidRDefault="00000000">
      <w:pPr>
        <w:pStyle w:val="a2"/>
        <w:widowControl/>
        <w:ind w:firstLine="555"/>
        <w:rPr>
          <w:sz w:val="24"/>
        </w:rPr>
      </w:pPr>
      <w:r>
        <w:rPr>
          <w:color w:val="000000"/>
          <w:sz w:val="24"/>
        </w:rPr>
        <w:t>Составные части номера отделяются друг от друга знаком "-". Цифровые индексы обозначаются арабскими цифрами.</w:t>
      </w:r>
    </w:p>
    <w:p w14:paraId="1671F820" w14:textId="77777777" w:rsidR="00877107" w:rsidRDefault="00000000">
      <w:pPr>
        <w:pStyle w:val="a2"/>
        <w:widowControl/>
        <w:ind w:firstLine="555"/>
        <w:rPr>
          <w:sz w:val="24"/>
        </w:rPr>
      </w:pPr>
      <w:r>
        <w:rPr>
          <w:color w:val="000000"/>
          <w:sz w:val="24"/>
        </w:rPr>
        <w:t>Для федеральных органов исполнительной власти, Государственной корпорации по атомной энергии "Росатом", Государственной корпорации по космической деятельности "Роскосмос" в конце номера указывается условное обозначение такого органа, организации, определяемое ими самостоятельно (при наличии).</w:t>
      </w:r>
      <w:bookmarkStart w:id="167" w:name="Par227_Копия_1"/>
      <w:bookmarkEnd w:id="167"/>
    </w:p>
    <w:p w14:paraId="2D48B1DA" w14:textId="77777777" w:rsidR="00877107" w:rsidRDefault="00000000">
      <w:pPr>
        <w:pStyle w:val="a2"/>
        <w:widowControl/>
        <w:ind w:firstLine="555"/>
        <w:rPr>
          <w:sz w:val="24"/>
        </w:rPr>
      </w:pPr>
      <w:r>
        <w:rPr>
          <w:color w:val="000000"/>
          <w:sz w:val="24"/>
        </w:rPr>
        <w:t xml:space="preserve">&lt;4&gt; Указывается соответственно наименование осуществляющего выдачу разрешения на строительство федерального органа исполнительной власти, или органа исполнительной власти субъекта Российской Федерации, или органа местного самоуправления, или наименование осуществляющей выдачу разрешения на </w:t>
      </w:r>
      <w:r>
        <w:rPr>
          <w:color w:val="000000"/>
          <w:sz w:val="24"/>
        </w:rPr>
        <w:lastRenderedPageBreak/>
        <w:t>строительство организации: Государственная корпорация по атомной энергии "Росатом" или Государственная корпорация по космической деятельности "Роскосмос".</w:t>
      </w:r>
      <w:bookmarkStart w:id="168" w:name="Par228_Копия_1"/>
      <w:bookmarkEnd w:id="168"/>
    </w:p>
    <w:p w14:paraId="58DBC3F2" w14:textId="77777777" w:rsidR="00877107" w:rsidRDefault="00000000">
      <w:pPr>
        <w:pStyle w:val="a2"/>
        <w:widowControl/>
        <w:ind w:firstLine="555"/>
        <w:rPr>
          <w:sz w:val="24"/>
        </w:rPr>
      </w:pPr>
      <w:r>
        <w:rPr>
          <w:color w:val="000000"/>
          <w:sz w:val="24"/>
        </w:rPr>
        <w:t>&lt;5&gt; Указывается срок (дата), до которого действует разрешение на строительство, в соответствии с частью 19 статьи 51 Градостроительного кодекса Российской Федерации (Собрание законодательства Российской Федерации, 2005, № 1, ст. 16; 2011, № 30, ст. 4572).</w:t>
      </w:r>
    </w:p>
    <w:p w14:paraId="01F90D42" w14:textId="77777777" w:rsidR="00877107" w:rsidRDefault="00000000">
      <w:pPr>
        <w:pStyle w:val="a2"/>
        <w:widowControl/>
        <w:ind w:firstLine="555"/>
        <w:rPr>
          <w:sz w:val="24"/>
        </w:rPr>
      </w:pPr>
      <w:r>
        <w:rPr>
          <w:color w:val="000000"/>
          <w:sz w:val="24"/>
        </w:rPr>
        <w:t>&lt;6&gt; Указывается дата последнего принятия уполномоченным органом (организацией) решения о внесении изменений в разрешение на строительство или исправлений в разрешение на строительство в случае внесения изменений в разрешение на строительство, исправления допущенных опечаток и (или) ошибок в разрешении на строительство. Дата разрешения на строительство не изменяется.</w:t>
      </w:r>
      <w:bookmarkStart w:id="169" w:name="Par230_Копия_1"/>
      <w:bookmarkEnd w:id="169"/>
    </w:p>
    <w:p w14:paraId="4A7E577F" w14:textId="77777777" w:rsidR="00877107" w:rsidRDefault="00000000">
      <w:pPr>
        <w:pStyle w:val="a2"/>
        <w:widowControl/>
        <w:ind w:firstLine="555"/>
        <w:rPr>
          <w:sz w:val="24"/>
        </w:rPr>
      </w:pPr>
      <w:r>
        <w:rPr>
          <w:color w:val="000000"/>
          <w:sz w:val="24"/>
        </w:rPr>
        <w:t>&lt;7&gt; Отчество указывается при наличии.</w:t>
      </w:r>
      <w:bookmarkStart w:id="170" w:name="Par231_Копия_1"/>
      <w:bookmarkEnd w:id="170"/>
    </w:p>
    <w:p w14:paraId="6BEF77A8" w14:textId="77777777" w:rsidR="00877107" w:rsidRDefault="00000000">
      <w:pPr>
        <w:pStyle w:val="a2"/>
        <w:widowControl/>
        <w:ind w:firstLine="555"/>
        <w:rPr>
          <w:sz w:val="24"/>
        </w:rPr>
      </w:pPr>
      <w:r>
        <w:rPr>
          <w:color w:val="000000"/>
          <w:sz w:val="24"/>
        </w:rPr>
        <w:t>&lt;8&gt; Заполняется в случае, если застройщик является индивидуальным предпринимателем.</w:t>
      </w:r>
      <w:bookmarkStart w:id="171" w:name="Par232_Копия_1"/>
      <w:bookmarkEnd w:id="171"/>
    </w:p>
    <w:p w14:paraId="5CCE54AD" w14:textId="77777777" w:rsidR="00877107" w:rsidRDefault="00000000">
      <w:pPr>
        <w:pStyle w:val="a2"/>
        <w:widowControl/>
        <w:ind w:firstLine="555"/>
        <w:rPr>
          <w:sz w:val="24"/>
        </w:rPr>
      </w:pPr>
      <w:r>
        <w:rPr>
          <w:color w:val="000000"/>
          <w:sz w:val="24"/>
        </w:rPr>
        <w:t>&lt;9&gt; Указывается полное наименование организации в соответствии со статьей 54 Гражданского кодекса Российской Федерации (Собрание законодательства Российской Федерации, 1994, N 32, ст. 3301; 2015, N 27, ст. 4000), в случае если застройщиком является юридическое лицо.</w:t>
      </w:r>
    </w:p>
    <w:p w14:paraId="7293595F" w14:textId="4E3B2458" w:rsidR="00877107" w:rsidRDefault="00000000">
      <w:pPr>
        <w:pStyle w:val="a2"/>
        <w:widowControl/>
        <w:ind w:firstLine="555"/>
        <w:rPr>
          <w:sz w:val="24"/>
        </w:rPr>
      </w:pPr>
      <w:r>
        <w:rPr>
          <w:color w:val="000000"/>
          <w:sz w:val="24"/>
        </w:rPr>
        <w:t>&lt;10&gt; Указывается вид выполняемых работ в отношении объекта, на который оформляется разрешение на строительство: строительство, реконструкция, работы</w:t>
      </w:r>
      <w:r w:rsidR="00930A50">
        <w:rPr>
          <w:color w:val="000000"/>
          <w:sz w:val="24"/>
        </w:rPr>
        <w:t xml:space="preserve"> </w:t>
      </w:r>
      <w:r>
        <w:rPr>
          <w:color w:val="000000"/>
          <w:sz w:val="24"/>
        </w:rPr>
        <w:t>по сохранению объекта культурного наследия, при которых затрагиваются конструктивные и другие характеристики надежности и безопасности такого объекта.</w:t>
      </w:r>
      <w:bookmarkStart w:id="172" w:name="Par234_Копия_1"/>
      <w:bookmarkEnd w:id="172"/>
    </w:p>
    <w:p w14:paraId="19D87A44" w14:textId="77777777" w:rsidR="00877107" w:rsidRDefault="00000000">
      <w:pPr>
        <w:pStyle w:val="a2"/>
        <w:widowControl/>
        <w:ind w:firstLine="555"/>
        <w:rPr>
          <w:sz w:val="24"/>
        </w:rPr>
      </w:pPr>
      <w:r>
        <w:rPr>
          <w:color w:val="000000"/>
          <w:sz w:val="24"/>
        </w:rPr>
        <w:t>&lt;11&gt; В строках 3.3.1 - 3.3.7 указывается адрес объекта капитального строительства, а при отсутствии - указывается местоположение объекта капитального строительства посредством заполнения соответствующих строк; для линейных объектов указывается местоположение в виде наименования(-ий) субъекта(-ов) Российской Федерации и муниципального(-ых) образования(-ий), на территории которого(-ых) планируется строительство такого линейного объекта. В случае реконструкции линейных объектов указывается местоположение в виде наименования(-ий) субъекта(-ов) Российской Федерации и муниципального(-ых) образования(-ий), на территории которого(-ых) планируется реконструкция такого линейного объекта.</w:t>
      </w:r>
    </w:p>
    <w:p w14:paraId="20D733C9" w14:textId="77777777" w:rsidR="00877107" w:rsidRDefault="00000000">
      <w:pPr>
        <w:pStyle w:val="a2"/>
        <w:widowControl/>
        <w:ind w:firstLine="555"/>
        <w:rPr>
          <w:sz w:val="24"/>
        </w:rPr>
      </w:pPr>
      <w:r>
        <w:rPr>
          <w:color w:val="000000"/>
          <w:sz w:val="24"/>
        </w:rPr>
        <w:t>Сведения об адресе либо местоположении объекта капитального строительства заполняются в соответствии с Перечнем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Правилами сокращенного наименования адресообразующих элементов, утвержденными приказом Министерства финансов Российской Федерации от 5 ноября 2015 г. N 171н (зарегистрирован Министерством юстиции Российской Федерации 10 декабря 2015 г., регистрационный N 40069), с изменениями, внесенными приказами Министерства финансов Российской Федерации от 16 октября 2018 г. N 207н (зарегистрирован Министерством юстиции Российской Федерации 8 ноября 2018 г., регистрационный N 52649), от 17 июня 2019 г. N 97н (зарегистрирован Министерством юстиции Российской Федерации 10 июля 2019 г., регистрационный N 55197), от 10 марта 2020 г. N 38н (зарегистрирован Министерством юстиции Российской Федерации 16 апреля 2020 г., регистрационный N 58121), от 23 декабря 2021 г. N 220н (зарегистрирован Министерством юстиции Российской Федерации 3 февраля 2022 г., регистрационный N 67143).</w:t>
      </w:r>
      <w:bookmarkStart w:id="173" w:name="Par236_Копия_1"/>
      <w:bookmarkEnd w:id="173"/>
    </w:p>
    <w:p w14:paraId="7AEA5885" w14:textId="77777777" w:rsidR="00877107" w:rsidRDefault="00000000">
      <w:pPr>
        <w:pStyle w:val="a2"/>
        <w:widowControl/>
        <w:ind w:firstLine="555"/>
        <w:rPr>
          <w:sz w:val="24"/>
        </w:rPr>
      </w:pPr>
      <w:r>
        <w:rPr>
          <w:color w:val="000000"/>
          <w:sz w:val="24"/>
        </w:rPr>
        <w:t xml:space="preserve">&lt;12&gt; Заполняется в отношении всех объектов капитального строительства, предусмотренных проектной документацией, в том числе входящих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 Заполнение не является обязательным при выдаче разрешения на строительство линейного объекта и в случаях, указанных в части 7.3 статьи 51 Градостроительного </w:t>
      </w:r>
      <w:r>
        <w:rPr>
          <w:color w:val="000000"/>
          <w:sz w:val="24"/>
        </w:rPr>
        <w:lastRenderedPageBreak/>
        <w:t>кодекса Российской Федерации (Собрание законодательства Российской Федерации, 2005, N 1, ст. 16; 2020, N 31, ст. 5013) и части 1.1 статьи 57.3 Градостроительного кодекса</w:t>
      </w:r>
      <w:r>
        <w:rPr>
          <w:color w:val="0000FF"/>
          <w:sz w:val="24"/>
        </w:rPr>
        <w:t xml:space="preserve"> </w:t>
      </w:r>
      <w:r>
        <w:rPr>
          <w:color w:val="000000"/>
          <w:sz w:val="24"/>
        </w:rPr>
        <w:t>Российской Федерации (Собрание законодательства Российской Федерации, 2005, N 1, ст. 16; 2016, N 27, ст. 4306; 2019, N 31, ст. 4442).</w:t>
      </w:r>
    </w:p>
    <w:p w14:paraId="0B52D07E" w14:textId="77777777" w:rsidR="00877107" w:rsidRDefault="00000000">
      <w:pPr>
        <w:pStyle w:val="a2"/>
        <w:widowControl/>
        <w:ind w:firstLine="555"/>
        <w:rPr>
          <w:sz w:val="24"/>
        </w:rPr>
      </w:pPr>
      <w:r>
        <w:rPr>
          <w:color w:val="000000"/>
          <w:sz w:val="24"/>
        </w:rPr>
        <w:t>&lt;13&gt; Заполняется в отношении всех объектов капитального строительства, предусмотренных проектной документацией, в том числе входящих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w:t>
      </w:r>
      <w:bookmarkStart w:id="174" w:name="Par238_Копия_1"/>
      <w:bookmarkEnd w:id="174"/>
    </w:p>
    <w:p w14:paraId="03153417" w14:textId="77777777" w:rsidR="00877107" w:rsidRDefault="00000000">
      <w:pPr>
        <w:pStyle w:val="a2"/>
        <w:widowControl/>
        <w:ind w:firstLine="555"/>
        <w:rPr>
          <w:sz w:val="24"/>
        </w:rPr>
      </w:pPr>
      <w:r>
        <w:rPr>
          <w:color w:val="000000"/>
          <w:sz w:val="24"/>
        </w:rPr>
        <w:t>&lt;14&gt; В строках 4.3.1 - 4.3.3 указываются соответственно дата выдачи градостроительного плана земельного участка, его номер и орган, выдавший градостроительный план земельного участка. Заполнение не является обязательным при выдаче разрешения на строительство линейного объекта.</w:t>
      </w:r>
    </w:p>
    <w:p w14:paraId="5F7C0050" w14:textId="77777777" w:rsidR="00877107" w:rsidRDefault="00000000">
      <w:pPr>
        <w:pStyle w:val="a2"/>
        <w:widowControl/>
        <w:ind w:firstLine="555"/>
        <w:rPr>
          <w:sz w:val="24"/>
        </w:rPr>
      </w:pPr>
      <w:r>
        <w:rPr>
          <w:color w:val="000000"/>
          <w:sz w:val="24"/>
        </w:rPr>
        <w:t>При заполнении строк 4.3.1 - 4.3.3 в номерах строк вместо знака "X" органом (организацией), осуществляющим выдачу разрешения на строительство, в отношении каждого градостроительного плана земельного участка посредством сквозной нумерации, начиная с 1, указывается порядковый номер того градостроительного плана земельного участка, к которому относятся значения этих строк. В случае отсутствия необходимости в заполнении данных строк уполномоченным органом (организацией) вместо знака "X" указывается "1".</w:t>
      </w:r>
      <w:bookmarkStart w:id="175" w:name="Par240_Копия_1"/>
      <w:bookmarkEnd w:id="175"/>
    </w:p>
    <w:p w14:paraId="3324F27B" w14:textId="77777777" w:rsidR="00877107" w:rsidRDefault="00000000">
      <w:pPr>
        <w:pStyle w:val="a2"/>
        <w:widowControl/>
        <w:ind w:firstLine="555"/>
        <w:rPr>
          <w:sz w:val="24"/>
        </w:rPr>
      </w:pPr>
      <w:r>
        <w:rPr>
          <w:color w:val="000000"/>
          <w:sz w:val="24"/>
        </w:rPr>
        <w:t>&lt;15&gt; Заполняется в случаях, указанных в части 7.3 статьи 51 и части 1.1 статьи 57.3 Градостроительного кодекса</w:t>
      </w:r>
      <w:r>
        <w:rPr>
          <w:color w:val="0000FF"/>
          <w:sz w:val="24"/>
        </w:rPr>
        <w:t xml:space="preserve"> </w:t>
      </w:r>
      <w:r>
        <w:rPr>
          <w:color w:val="000000"/>
          <w:sz w:val="24"/>
        </w:rPr>
        <w:t>Российской Федерации, если предусматривается образование двух и более земельных участков. Заполнение не является обязательным при выдаче разрешения на строительство (реконструкцию) линейного объекта.</w:t>
      </w:r>
    </w:p>
    <w:p w14:paraId="2B771501" w14:textId="77777777" w:rsidR="00877107" w:rsidRDefault="00000000">
      <w:pPr>
        <w:pStyle w:val="a2"/>
        <w:widowControl/>
        <w:ind w:firstLine="555"/>
        <w:rPr>
          <w:sz w:val="24"/>
        </w:rPr>
      </w:pPr>
      <w:r>
        <w:rPr>
          <w:color w:val="000000"/>
          <w:sz w:val="24"/>
        </w:rPr>
        <w:t>&lt;16&gt; Сведения в строках 4.5.1 - 4.5.3 указываются в случаях, предусмотренных частью 7.3 статьи 51 и частью 1.1 статьи 57.3 Градостроительного кодекса Российской Федерации.</w:t>
      </w:r>
    </w:p>
    <w:p w14:paraId="126D834F" w14:textId="77777777" w:rsidR="00877107" w:rsidRDefault="00000000">
      <w:pPr>
        <w:pStyle w:val="a2"/>
        <w:widowControl/>
        <w:ind w:firstLine="555"/>
        <w:rPr>
          <w:sz w:val="24"/>
        </w:rPr>
      </w:pPr>
      <w:r>
        <w:rPr>
          <w:color w:val="000000"/>
          <w:sz w:val="24"/>
        </w:rPr>
        <w:t>&lt;17&gt; Сведения в строках 4.6.1.X.1 - 4.6.1.X.3 заполняются в отношении линейных объектов, кроме случаев, предусмотренных законодательством Российской Федерации. Указываются дата и номер решения об утверждении проекта планировки и проекта межевания территории (в соответствии со сведениями, содержащимися в информационных системах обеспечения градостроительной деятельности) и лицо, принявшее такое решение (уполномоченный федеральный орган исполнительной власти или высший исполнительный орган государственной власти субъекта Российской Федерации, или глава местной администрации).</w:t>
      </w:r>
    </w:p>
    <w:p w14:paraId="0E532D2B" w14:textId="77777777" w:rsidR="00877107" w:rsidRDefault="00000000">
      <w:pPr>
        <w:pStyle w:val="a2"/>
        <w:widowControl/>
        <w:ind w:firstLine="555"/>
        <w:rPr>
          <w:sz w:val="24"/>
        </w:rPr>
      </w:pPr>
      <w:r>
        <w:rPr>
          <w:color w:val="000000"/>
          <w:sz w:val="24"/>
        </w:rPr>
        <w:t>При заполнении строк 4.6.1.X.1 - 4.6.1.X.3 в номерах строк вместо знака "X" органом (организацией), осуществляющим выдачу разрешения на строительство, в отношении каждого проекта планировки территории посредством сквозной нумерации, начиная с 1, указывается порядковый номер того проекта планировки территории, к которому относятся значения этих строк. В случаях, при которых для строительства, реконструкции объекта капитального строительства не требуется подготовка документации по планировке территории, уполномоченным органом (организацией) вместо знака "X" указывается "1".</w:t>
      </w:r>
      <w:bookmarkStart w:id="176" w:name="Par244_Копия_1"/>
      <w:bookmarkEnd w:id="176"/>
    </w:p>
    <w:p w14:paraId="27F87854" w14:textId="77777777" w:rsidR="00877107" w:rsidRDefault="00000000">
      <w:pPr>
        <w:pStyle w:val="a2"/>
        <w:widowControl/>
        <w:ind w:firstLine="555"/>
        <w:rPr>
          <w:sz w:val="24"/>
        </w:rPr>
      </w:pPr>
      <w:r>
        <w:rPr>
          <w:color w:val="000000"/>
          <w:sz w:val="24"/>
        </w:rPr>
        <w:t>&lt;18&gt; Сведения в строках 4.6.2.X.1 - 4.6.2.X.3 заполняются в отношении линейных объектов, кроме случаев, предусмотренных законодательством Российской Федерации. Указываются дата и номер решения об утверждении проекта межевания территории (в соответствии со сведениями, содержащимися в информационных системах обеспечения градостроительной деятельности) и лицо, принявшее такое решение (уполномоченный федеральный орган исполнительной власти, или высший исполнительный орган государственной власти субъекта Российской Федерации, или глава местной администрации).</w:t>
      </w:r>
    </w:p>
    <w:p w14:paraId="022D00B7" w14:textId="77777777" w:rsidR="00877107" w:rsidRDefault="00000000">
      <w:pPr>
        <w:pStyle w:val="a2"/>
        <w:widowControl/>
        <w:ind w:firstLine="555"/>
        <w:rPr>
          <w:sz w:val="24"/>
        </w:rPr>
      </w:pPr>
      <w:r>
        <w:rPr>
          <w:color w:val="000000"/>
          <w:sz w:val="24"/>
        </w:rPr>
        <w:t xml:space="preserve">При заполнении строк 4.6.2.X.1 - 4.6.2.X.3 в номерах строк вместо знака "X" органом (организацией), осуществляющим выдачу разрешения на строительство, в отношении </w:t>
      </w:r>
      <w:r>
        <w:rPr>
          <w:color w:val="000000"/>
          <w:sz w:val="24"/>
        </w:rPr>
        <w:lastRenderedPageBreak/>
        <w:t>каждого проекта межевания территории посредством сквозной нумерации, начиная с 1, указывается порядковый номер того проекта межевания территории, к которому относятся значения этих строк. В случаях, при которых для строительства, реконструкции объекта капитального строительства не требуется подготовка документации по планировке территории, уполномоченным органом (организацией) вместо знака "X" указывается "1".</w:t>
      </w:r>
      <w:bookmarkStart w:id="177" w:name="Par246_Копия_1"/>
      <w:bookmarkEnd w:id="177"/>
    </w:p>
    <w:p w14:paraId="138129ED" w14:textId="77777777" w:rsidR="00877107" w:rsidRDefault="00000000">
      <w:pPr>
        <w:pStyle w:val="a2"/>
        <w:widowControl/>
        <w:ind w:firstLine="555"/>
        <w:rPr>
          <w:sz w:val="24"/>
        </w:rPr>
      </w:pPr>
      <w:r>
        <w:rPr>
          <w:color w:val="000000"/>
          <w:sz w:val="24"/>
        </w:rPr>
        <w:t>&lt;19&gt; Указывается, кем разработана проектная документация. Строки 5.1.1 - 5.2.3 заполняются в случаях, если проектная документация не подлежит экспертизе согласно статье 49 Градостроительного кодекса</w:t>
      </w:r>
      <w:r>
        <w:rPr>
          <w:color w:val="0000FF"/>
          <w:sz w:val="24"/>
        </w:rPr>
        <w:t xml:space="preserve"> </w:t>
      </w:r>
      <w:r>
        <w:rPr>
          <w:color w:val="000000"/>
          <w:sz w:val="24"/>
        </w:rPr>
        <w:t>Российской Федерации (Собрание законодательства Российской Федерации, 2005, N 1, ст. 16; 2020, N 29, ст. 4504; 2022, N 1, ст. 45).</w:t>
      </w:r>
    </w:p>
    <w:p w14:paraId="5D321A7A" w14:textId="77777777" w:rsidR="00877107" w:rsidRDefault="00000000">
      <w:pPr>
        <w:pStyle w:val="a2"/>
        <w:widowControl/>
        <w:ind w:firstLine="555"/>
        <w:rPr>
          <w:sz w:val="24"/>
        </w:rPr>
      </w:pPr>
      <w:r>
        <w:rPr>
          <w:color w:val="000000"/>
          <w:sz w:val="24"/>
        </w:rPr>
        <w:t>&lt;20&gt; Указываются сведения об индивидуальном предпринимателе в случае, если разработчиком проектной документации является индивидуальный предприниматель.</w:t>
      </w:r>
      <w:bookmarkStart w:id="178" w:name="Par248_Копия_1"/>
      <w:bookmarkEnd w:id="178"/>
    </w:p>
    <w:p w14:paraId="662E9FB2" w14:textId="77777777" w:rsidR="00877107" w:rsidRDefault="00000000">
      <w:pPr>
        <w:pStyle w:val="a2"/>
        <w:widowControl/>
        <w:ind w:firstLine="555"/>
        <w:rPr>
          <w:sz w:val="24"/>
        </w:rPr>
      </w:pPr>
      <w:r>
        <w:rPr>
          <w:color w:val="000000"/>
          <w:sz w:val="24"/>
        </w:rPr>
        <w:t>&lt;21&gt; Отчество указывается при наличии.</w:t>
      </w:r>
      <w:bookmarkStart w:id="179" w:name="Par249_Копия_1"/>
      <w:bookmarkEnd w:id="179"/>
    </w:p>
    <w:p w14:paraId="25B166A7" w14:textId="77777777" w:rsidR="00877107" w:rsidRDefault="00000000">
      <w:pPr>
        <w:pStyle w:val="a2"/>
        <w:widowControl/>
        <w:ind w:firstLine="555"/>
        <w:rPr>
          <w:sz w:val="24"/>
        </w:rPr>
      </w:pPr>
      <w:r>
        <w:rPr>
          <w:color w:val="000000"/>
          <w:sz w:val="24"/>
        </w:rPr>
        <w:t>&lt;22&gt; Указывается полное наименование организации в соответствии со статьей 54 Гражданского кодекса</w:t>
      </w:r>
      <w:r>
        <w:rPr>
          <w:color w:val="0000FF"/>
          <w:sz w:val="24"/>
        </w:rPr>
        <w:t xml:space="preserve"> </w:t>
      </w:r>
      <w:r>
        <w:rPr>
          <w:color w:val="000000"/>
          <w:sz w:val="24"/>
        </w:rPr>
        <w:t>Российской Федерации в случае, если проектировщиком является юридическое лицо.</w:t>
      </w:r>
    </w:p>
    <w:p w14:paraId="21BBD93B" w14:textId="77777777" w:rsidR="00877107" w:rsidRDefault="00000000">
      <w:pPr>
        <w:pStyle w:val="a2"/>
        <w:widowControl/>
        <w:ind w:firstLine="555"/>
        <w:rPr>
          <w:sz w:val="24"/>
        </w:rPr>
      </w:pPr>
      <w:r>
        <w:rPr>
          <w:color w:val="000000"/>
          <w:sz w:val="24"/>
        </w:rPr>
        <w:t>&lt;23&gt; Указывается дата решения об утверждении проектной документации в соответствии с частями 15, 15.2 и 15.3 статьи 48 Градостроительного кодекса</w:t>
      </w:r>
      <w:r>
        <w:rPr>
          <w:color w:val="0000FF"/>
          <w:sz w:val="24"/>
        </w:rPr>
        <w:t xml:space="preserve"> </w:t>
      </w:r>
      <w:r>
        <w:rPr>
          <w:color w:val="000000"/>
          <w:sz w:val="24"/>
        </w:rPr>
        <w:t>Российской Федерации (Собрание законодательства Российской Федерации, 2005, N 1, ст. 16; 2019, N 26, ст. 3317). При обращении застройщика за внесением изменений в разрешение на строительство в связи с внесенными в проектную документацию изменениями в данной строке указывается дата решения об утверждении таких изменений.</w:t>
      </w:r>
    </w:p>
    <w:p w14:paraId="3E8967A1" w14:textId="77777777" w:rsidR="00877107" w:rsidRDefault="00000000">
      <w:pPr>
        <w:pStyle w:val="a2"/>
        <w:widowControl/>
        <w:ind w:firstLine="555"/>
        <w:rPr>
          <w:sz w:val="24"/>
        </w:rPr>
      </w:pPr>
      <w:r>
        <w:rPr>
          <w:color w:val="000000"/>
          <w:sz w:val="24"/>
        </w:rPr>
        <w:t>&lt;24&gt; Указывается номер решения об утверждении проектной документации в соответствии с частями 15, 15.2 и 15.3 статьи 48 Градостроительного кодекса</w:t>
      </w:r>
      <w:r>
        <w:rPr>
          <w:color w:val="0000FF"/>
          <w:sz w:val="24"/>
        </w:rPr>
        <w:t xml:space="preserve"> </w:t>
      </w:r>
      <w:r>
        <w:rPr>
          <w:color w:val="000000"/>
          <w:sz w:val="24"/>
        </w:rPr>
        <w:t>Российской Федерации. При обращении застройщика за внесением изменений в разрешение на строительство в связи с внесенными в проектную документацию изменениями в данной строке указывается номер решения об утверждении таких изменений.</w:t>
      </w:r>
    </w:p>
    <w:p w14:paraId="385951FF" w14:textId="77777777" w:rsidR="00877107" w:rsidRDefault="00000000">
      <w:pPr>
        <w:pStyle w:val="a2"/>
        <w:widowControl/>
        <w:ind w:firstLine="555"/>
        <w:rPr>
          <w:sz w:val="24"/>
        </w:rPr>
      </w:pPr>
      <w:r>
        <w:rPr>
          <w:color w:val="000000"/>
          <w:sz w:val="24"/>
        </w:rPr>
        <w:t>&lt;25&gt; Строки 5.5.1 - 5.5.4 заполняются в случае выдачи разрешения на строительство объекта в границах территории исторического поселения федерального или регионального значения. Указываются реквизиты документа (дата, номер, наименование), на основании которого утверждено типовое архитектурное решение, а также наименование органа, утвердившего данное решение.</w:t>
      </w:r>
      <w:bookmarkStart w:id="180" w:name="Par253_Копия_1"/>
      <w:bookmarkEnd w:id="180"/>
    </w:p>
    <w:p w14:paraId="55AB7A8D" w14:textId="77777777" w:rsidR="00877107" w:rsidRDefault="00000000">
      <w:pPr>
        <w:pStyle w:val="a2"/>
        <w:widowControl/>
        <w:ind w:firstLine="555"/>
        <w:rPr>
          <w:sz w:val="24"/>
        </w:rPr>
      </w:pPr>
      <w:r>
        <w:rPr>
          <w:color w:val="000000"/>
          <w:sz w:val="24"/>
        </w:rPr>
        <w:t>&lt;26&gt; Сведения в строках 6.1.X.1 - 6.1.X.3 заполняются в случае, если проектная документация подлежит экспертизе в соответствии со статьей 49 Градостроительного кодекса</w:t>
      </w:r>
      <w:r>
        <w:rPr>
          <w:color w:val="0000FF"/>
          <w:sz w:val="24"/>
        </w:rPr>
        <w:t xml:space="preserve"> </w:t>
      </w:r>
      <w:r>
        <w:rPr>
          <w:color w:val="000000"/>
          <w:sz w:val="24"/>
        </w:rPr>
        <w:t>Российской Федерации. В отношении заключений экспертизы проектной документации, сведения о которых подлежат включению в единый государственный реестр заключений экспертизы проектной документации объектов капитального строительства, информация о положительном заключении экспертизы проектной документации указывается в соответствии со сведениями, содержащимися в указанном реестре. В случае, если проектная документация содержит сведения, составляющие государственную тайну, то информация о выданном заключении экспертизы проектной документации указывается в соответствии со сведениями, указанными в таком заключении.</w:t>
      </w:r>
    </w:p>
    <w:p w14:paraId="2E89680A" w14:textId="77777777" w:rsidR="00877107" w:rsidRDefault="00000000">
      <w:pPr>
        <w:pStyle w:val="a2"/>
        <w:widowControl/>
        <w:ind w:firstLine="555"/>
        <w:rPr>
          <w:sz w:val="24"/>
        </w:rPr>
      </w:pPr>
      <w:r>
        <w:rPr>
          <w:color w:val="000000"/>
          <w:sz w:val="24"/>
        </w:rPr>
        <w:t>При заполнении строк 6.1.X.1 - 6.1.X.3 в номерах строк вместо знака "X" органом (организацией), осуществляющим выдачу разрешения на строительство, в отношении каждого полученного положительного заключения экспертизы проектной документации объекта капитального строительства посредством сквозной нумерации, начиная с 1, указывается порядковый номер того заключения экспертизы проектной документации, к которому относятся значения этих строк. Если проектная документация не подлежит экспертизе в соответствии со статьей 49 Градостроительного кодекса</w:t>
      </w:r>
      <w:r>
        <w:rPr>
          <w:color w:val="0000FF"/>
          <w:sz w:val="24"/>
        </w:rPr>
        <w:t xml:space="preserve"> </w:t>
      </w:r>
      <w:r>
        <w:rPr>
          <w:color w:val="000000"/>
          <w:sz w:val="24"/>
        </w:rPr>
        <w:t>Российской Федерации, уполномоченным органом (организацией), осуществляющим выдачу разрешения на строительство (реконструкции), вместо знака "X" указывается "1".</w:t>
      </w:r>
    </w:p>
    <w:p w14:paraId="686901ED" w14:textId="77777777" w:rsidR="00877107" w:rsidRDefault="00000000">
      <w:pPr>
        <w:pStyle w:val="a2"/>
        <w:widowControl/>
        <w:ind w:firstLine="555"/>
        <w:rPr>
          <w:sz w:val="24"/>
        </w:rPr>
      </w:pPr>
      <w:r>
        <w:rPr>
          <w:color w:val="000000"/>
          <w:sz w:val="24"/>
        </w:rPr>
        <w:lastRenderedPageBreak/>
        <w:t>&lt;27&gt; В строках 6.2.X.1 - 6.2.X.3 указываются реквизиты приказа об утверждении положительного заключения государственной экологической экспертизы (дата, номер), в случае если в соответствии с законодательством Российской Федерации проектная документация подлежит государственной экологической экспертизе.</w:t>
      </w:r>
    </w:p>
    <w:p w14:paraId="1F7BC714" w14:textId="451C874D" w:rsidR="00877107" w:rsidRDefault="00000000">
      <w:pPr>
        <w:pStyle w:val="a2"/>
        <w:widowControl/>
        <w:ind w:firstLine="555"/>
        <w:rPr>
          <w:sz w:val="24"/>
        </w:rPr>
      </w:pPr>
      <w:r>
        <w:rPr>
          <w:color w:val="000000"/>
          <w:sz w:val="24"/>
        </w:rPr>
        <w:t>При заполнении строк 6.2.X.1 - 6.2.X.3 в номерах строк вместо знака "X" органом (организацией), осуществляющим выдачу разрешения на строительство, в отношении каждого полученного положительного заключения государственной экологической экспертизы посредством сквозной нумерации, начиная с 1, указывается порядковый номер того положительного заключения государственной</w:t>
      </w:r>
      <w:r w:rsidR="00930A50">
        <w:rPr>
          <w:color w:val="000000"/>
          <w:sz w:val="24"/>
        </w:rPr>
        <w:t xml:space="preserve"> </w:t>
      </w:r>
      <w:r>
        <w:rPr>
          <w:color w:val="000000"/>
          <w:sz w:val="24"/>
        </w:rPr>
        <w:t>экологической экспертизы, к которому относятся значения этих строк. Если проектная документация не подлежит государственной экологической экспертизе, уполномоченным органом (организацией) вместо знака "X" указывается "1".</w:t>
      </w:r>
      <w:bookmarkStart w:id="181" w:name="Par257_Копия_1"/>
      <w:bookmarkEnd w:id="181"/>
    </w:p>
    <w:p w14:paraId="6A9105E8" w14:textId="77777777" w:rsidR="00877107" w:rsidRDefault="00000000">
      <w:pPr>
        <w:pStyle w:val="a2"/>
        <w:widowControl/>
        <w:ind w:firstLine="555"/>
        <w:rPr>
          <w:sz w:val="24"/>
        </w:rPr>
      </w:pPr>
      <w:r>
        <w:rPr>
          <w:color w:val="000000"/>
          <w:sz w:val="24"/>
        </w:rPr>
        <w:t>&lt;28&gt; Строки 6.3.1 - 6.3.3 заполняются в отношении представленного застройщиком подтверждения соответствия вносимых в проектную документацию изменений требованиям, указанным в части 3.8 статьи 49 Градостроительного кодекса</w:t>
      </w:r>
      <w:r>
        <w:rPr>
          <w:color w:val="0000FF"/>
          <w:sz w:val="24"/>
        </w:rPr>
        <w:t xml:space="preserve"> </w:t>
      </w:r>
      <w:r>
        <w:rPr>
          <w:color w:val="000000"/>
          <w:sz w:val="24"/>
        </w:rPr>
        <w:t>Российской Федерации (Собрание законодательства Российской Федерации, 2005, N 1, ст. 16; 2019, N 26, ст. 3317; 2020, N 29, ст. 4504), если такие изменения внесены в проектную документацию до обращения застройщика за выдачей разрешения на строительство либо если застройщик обратился за внесением изменений в разрешение на строительство в связи с внесенными в проектную документацию изменениями.</w:t>
      </w:r>
    </w:p>
    <w:p w14:paraId="589C8599" w14:textId="77777777" w:rsidR="00877107" w:rsidRDefault="00000000">
      <w:pPr>
        <w:pStyle w:val="a2"/>
        <w:widowControl/>
        <w:ind w:firstLine="555"/>
        <w:rPr>
          <w:sz w:val="24"/>
        </w:rPr>
      </w:pPr>
      <w:r>
        <w:rPr>
          <w:color w:val="000000"/>
          <w:sz w:val="24"/>
        </w:rPr>
        <w:t>&lt;29&gt; Указываются сведения о специалисте по организации архитектурно-строительного проектирования в должности главного инженера проекта, утвердившем подтверждение соответствия вносимых в проектную документацию изменений требованиям, указанным в части 3.8 статьи 49 Градостроительного кодекса Российской Федерации.</w:t>
      </w:r>
    </w:p>
    <w:p w14:paraId="07BE2324" w14:textId="77777777" w:rsidR="00877107" w:rsidRDefault="00000000">
      <w:pPr>
        <w:pStyle w:val="a2"/>
        <w:widowControl/>
        <w:ind w:firstLine="555"/>
        <w:rPr>
          <w:sz w:val="24"/>
        </w:rPr>
      </w:pPr>
      <w:r>
        <w:rPr>
          <w:color w:val="000000"/>
          <w:sz w:val="24"/>
        </w:rPr>
        <w:t>&lt;30&gt; Строки 6.4.1 - 6.4.3 заполняются в отношении представленного застройщиком подтверждения соответствия вносимых в проектную документацию изменений требованиям, указанным в части 3.9 статьи 49 Градостроительного кодекса</w:t>
      </w:r>
      <w:r>
        <w:rPr>
          <w:color w:val="0000FF"/>
          <w:sz w:val="24"/>
        </w:rPr>
        <w:t xml:space="preserve"> </w:t>
      </w:r>
      <w:r>
        <w:rPr>
          <w:color w:val="000000"/>
          <w:sz w:val="24"/>
        </w:rPr>
        <w:t>Российской Федерации (Собрание законодательства Российской Федерации, 2005, N 1, ст. 16; 2019, N 26, ст. 3317; 2020, N 29, ст. 4504), если такие изменения внесены в проектную документацию до обращения застройщика за выдачей разрешения на строительство либо если застройщик обратился за внесением изменений в разрешение на строительство в связи с внесенными в проектную документацию изменениями.</w:t>
      </w:r>
    </w:p>
    <w:p w14:paraId="2456C66A" w14:textId="77777777" w:rsidR="00877107" w:rsidRDefault="00000000">
      <w:pPr>
        <w:pStyle w:val="a2"/>
        <w:widowControl/>
        <w:ind w:firstLine="555"/>
        <w:rPr>
          <w:sz w:val="24"/>
        </w:rPr>
      </w:pPr>
      <w:r>
        <w:rPr>
          <w:color w:val="000000"/>
          <w:sz w:val="24"/>
        </w:rPr>
        <w:t>&lt;31&gt; Строки раздела 7 формы разрешения на строительство последовательно заполняются в отношении каждого объекта капитального строительства (за исключением линейных объектов),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w:t>
      </w:r>
      <w:bookmarkStart w:id="182" w:name="Par261_Копия_1"/>
      <w:bookmarkEnd w:id="182"/>
    </w:p>
    <w:p w14:paraId="30069C09" w14:textId="77777777" w:rsidR="00877107" w:rsidRDefault="00000000">
      <w:pPr>
        <w:pStyle w:val="a2"/>
        <w:widowControl/>
        <w:ind w:firstLine="555"/>
        <w:rPr>
          <w:sz w:val="24"/>
        </w:rPr>
      </w:pPr>
      <w:r>
        <w:rPr>
          <w:color w:val="000000"/>
          <w:sz w:val="24"/>
        </w:rPr>
        <w:t>&lt;32&gt; При заполнении строк 7.X - 7.X.17 в номерах строк вместо знака "X" органом (организацией), осуществляющим выдачу разрешения на строительство, в отношении каждого объекта,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 посредством сквозной нумерации, начиная с 1, указывается порядковый номер того объекта капитального строительства, к которому относятся значения этих строк. Если проектной документацией предусмотрено строительство, реконструкция одного объекта, то значение в строке 7.X не заполняется.</w:t>
      </w:r>
      <w:bookmarkStart w:id="183" w:name="Par262_Копия_1"/>
      <w:bookmarkEnd w:id="183"/>
    </w:p>
    <w:p w14:paraId="089CE2B5" w14:textId="77777777" w:rsidR="00877107" w:rsidRDefault="00000000">
      <w:pPr>
        <w:pStyle w:val="a2"/>
        <w:widowControl/>
        <w:ind w:firstLine="555"/>
        <w:rPr>
          <w:sz w:val="24"/>
        </w:rPr>
      </w:pPr>
      <w:r>
        <w:rPr>
          <w:color w:val="000000"/>
          <w:sz w:val="24"/>
        </w:rPr>
        <w:t>&lt;33&gt; Указывается один из видов объектов капитального строительства: здание, строение, сооружение.</w:t>
      </w:r>
      <w:bookmarkStart w:id="184" w:name="Par263_Копия_1"/>
      <w:bookmarkEnd w:id="184"/>
    </w:p>
    <w:p w14:paraId="05B200A4" w14:textId="77777777" w:rsidR="00877107" w:rsidRDefault="00000000">
      <w:pPr>
        <w:pStyle w:val="a2"/>
        <w:widowControl/>
        <w:ind w:firstLine="555"/>
        <w:rPr>
          <w:sz w:val="24"/>
        </w:rPr>
      </w:pPr>
      <w:r>
        <w:rPr>
          <w:color w:val="000000"/>
          <w:sz w:val="24"/>
        </w:rPr>
        <w:t xml:space="preserve">&lt;34&gt; Указывается назначение объекта из числа предусмотренных пунктом 9 части 5 статьи 8 Федерального закона от 13 июля 2015 г. № 218-ФЗ "О государственной </w:t>
      </w:r>
      <w:r>
        <w:rPr>
          <w:color w:val="000000"/>
          <w:sz w:val="24"/>
        </w:rPr>
        <w:lastRenderedPageBreak/>
        <w:t>регистрации недвижимости" (Собрание законодательства Российской Федерации, 2015, N 29, ст. 4344; 2021, N 15, ст. 2446) на дату подготовки разрешения на строительство.</w:t>
      </w:r>
      <w:bookmarkStart w:id="185" w:name="Par264_Копия_1"/>
      <w:bookmarkEnd w:id="185"/>
    </w:p>
    <w:p w14:paraId="18CF409D" w14:textId="1B5E0F2C" w:rsidR="00877107" w:rsidRDefault="00000000">
      <w:pPr>
        <w:pStyle w:val="a2"/>
        <w:widowControl/>
        <w:ind w:firstLine="555"/>
        <w:rPr>
          <w:sz w:val="24"/>
        </w:rPr>
      </w:pPr>
      <w:r>
        <w:rPr>
          <w:color w:val="000000"/>
          <w:sz w:val="24"/>
        </w:rPr>
        <w:t>&lt;35&gt; Указывается кадастровый номер реконструируемого объекта капитального строительства. В случае выполнения работ по сохранению объекта культурного наследия, при которых затрагиваются конструктивные и другие</w:t>
      </w:r>
      <w:r w:rsidR="00930A50">
        <w:rPr>
          <w:color w:val="000000"/>
          <w:sz w:val="24"/>
        </w:rPr>
        <w:t xml:space="preserve"> </w:t>
      </w:r>
      <w:r>
        <w:rPr>
          <w:color w:val="000000"/>
          <w:sz w:val="24"/>
        </w:rPr>
        <w:t>характеристики надежности и безопасности такого объекта, указывается кадастровый номер учтенного в Едином государственном реестре недвижимости объекта культурного наследия.</w:t>
      </w:r>
      <w:bookmarkStart w:id="186" w:name="Par265_Копия_1"/>
      <w:bookmarkEnd w:id="186"/>
    </w:p>
    <w:p w14:paraId="61EE80E1" w14:textId="77777777" w:rsidR="00877107" w:rsidRDefault="00000000">
      <w:pPr>
        <w:pStyle w:val="a2"/>
        <w:widowControl/>
        <w:ind w:firstLine="555"/>
        <w:rPr>
          <w:sz w:val="24"/>
        </w:rPr>
      </w:pPr>
      <w:r>
        <w:rPr>
          <w:color w:val="000000"/>
          <w:sz w:val="24"/>
        </w:rPr>
        <w:t>&lt;36&gt;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строке 7.X.4 указывается площадь застройки объекта капитального строительства, соответствующая всем ранее введенным в эксплуатацию этапам такого объекта капитального строительства и этапа, разрешаемого к строительству, реконструкции.</w:t>
      </w:r>
      <w:bookmarkStart w:id="187" w:name="Par266_Копия_1"/>
      <w:bookmarkEnd w:id="187"/>
    </w:p>
    <w:p w14:paraId="15D31A46" w14:textId="77777777" w:rsidR="00877107" w:rsidRDefault="00000000">
      <w:pPr>
        <w:pStyle w:val="a2"/>
        <w:widowControl/>
        <w:ind w:firstLine="555"/>
        <w:rPr>
          <w:sz w:val="24"/>
        </w:rPr>
      </w:pPr>
      <w:r>
        <w:rPr>
          <w:color w:val="000000"/>
          <w:sz w:val="24"/>
        </w:rPr>
        <w:t>&lt;37&gt; Заполняется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строке 7.X.4.1 указывается площадь застройки этапа, разрешаемого к строительству, реконструкции.</w:t>
      </w:r>
      <w:bookmarkStart w:id="188" w:name="Par267_Копия_1"/>
      <w:bookmarkEnd w:id="188"/>
    </w:p>
    <w:p w14:paraId="5EA39D6F" w14:textId="77777777" w:rsidR="00877107" w:rsidRDefault="00000000">
      <w:pPr>
        <w:pStyle w:val="a2"/>
        <w:widowControl/>
        <w:ind w:firstLine="555"/>
        <w:rPr>
          <w:sz w:val="24"/>
        </w:rPr>
      </w:pPr>
      <w:r>
        <w:rPr>
          <w:color w:val="000000"/>
          <w:sz w:val="24"/>
        </w:rPr>
        <w:t>&lt;38&gt;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строке 7.X.5 указывается площадь объекта капитального строительства, соответствующая всем ранее введенным в эксплуатацию этапам такого объекта капитального строительства и этапа, разрешаемого к строительству, реконструкции.</w:t>
      </w:r>
      <w:bookmarkStart w:id="189" w:name="Par268_Копия_1"/>
      <w:bookmarkEnd w:id="189"/>
    </w:p>
    <w:p w14:paraId="45DB9965" w14:textId="77777777" w:rsidR="00877107" w:rsidRDefault="00000000">
      <w:pPr>
        <w:pStyle w:val="a2"/>
        <w:widowControl/>
        <w:ind w:firstLine="555"/>
        <w:rPr>
          <w:sz w:val="24"/>
        </w:rPr>
      </w:pPr>
      <w:r>
        <w:rPr>
          <w:color w:val="000000"/>
          <w:sz w:val="24"/>
        </w:rPr>
        <w:t>&lt;39&gt; Заполняется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строке 7.X.5.1 указывается площадь этапа, разрешаемого к строительству, реконструкции.</w:t>
      </w:r>
      <w:bookmarkStart w:id="190" w:name="Par269_Копия_1"/>
      <w:bookmarkEnd w:id="190"/>
    </w:p>
    <w:p w14:paraId="14988B04" w14:textId="77777777" w:rsidR="00877107" w:rsidRDefault="00000000">
      <w:pPr>
        <w:pStyle w:val="a2"/>
        <w:widowControl/>
        <w:ind w:firstLine="555"/>
        <w:rPr>
          <w:sz w:val="24"/>
        </w:rPr>
      </w:pPr>
      <w:r>
        <w:rPr>
          <w:color w:val="000000"/>
          <w:sz w:val="24"/>
        </w:rPr>
        <w:t>&lt;40&gt; При наличии указываются основные характеристики объекта капитального строительства в объеме, необходимом для осуществления государственного кадастрового учета такого объекта (объем, глубина, глубина залегания), также могут быть указаны иные, не указанные выше, характеристики объекта капитального строительства, иные характеристики также указываются в отношении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bookmarkStart w:id="191" w:name="Par270_Копия_1"/>
      <w:bookmarkEnd w:id="191"/>
    </w:p>
    <w:p w14:paraId="3B19CB54" w14:textId="77777777" w:rsidR="00877107" w:rsidRDefault="00000000">
      <w:pPr>
        <w:pStyle w:val="a2"/>
        <w:widowControl/>
        <w:ind w:firstLine="555"/>
        <w:rPr>
          <w:sz w:val="24"/>
        </w:rPr>
      </w:pPr>
      <w:r>
        <w:rPr>
          <w:color w:val="000000"/>
          <w:sz w:val="24"/>
        </w:rPr>
        <w:t>&lt;41&gt; Строки раздела 8 формы разрешения на строительство последовательно заполняются в отношении каждого линейного объекта,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w:t>
      </w:r>
      <w:bookmarkStart w:id="192" w:name="Par271_Копия_1"/>
      <w:bookmarkEnd w:id="192"/>
    </w:p>
    <w:p w14:paraId="679A3C2A" w14:textId="6E4EF99B" w:rsidR="00877107" w:rsidRDefault="00000000">
      <w:pPr>
        <w:pStyle w:val="a2"/>
        <w:widowControl/>
        <w:ind w:firstLine="555"/>
        <w:rPr>
          <w:sz w:val="24"/>
        </w:rPr>
      </w:pPr>
      <w:r>
        <w:rPr>
          <w:color w:val="000000"/>
          <w:sz w:val="24"/>
        </w:rPr>
        <w:lastRenderedPageBreak/>
        <w:t>&lt;42&gt; При заполнении строк 8.X - 8.X.6 в номерах строк вместо знака "X" органом (организацией), осуществляющим выдачу разрешения на строительство, в отношении каждого линейного объекта, предусмотренного проектной</w:t>
      </w:r>
      <w:r w:rsidR="00930A50">
        <w:rPr>
          <w:color w:val="000000"/>
          <w:sz w:val="24"/>
        </w:rPr>
        <w:t xml:space="preserve"> </w:t>
      </w:r>
      <w:r>
        <w:rPr>
          <w:color w:val="000000"/>
          <w:sz w:val="24"/>
        </w:rPr>
        <w:t>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 посредством сквозной нумерации, начиная с 1, указывается порядковый номер того линейного объекта, к которому относятся значения этих строк. Если проектной документацией предусмотрено строительство, реконструкция одного объекта, то значение в строке 8.X не заполняется.</w:t>
      </w:r>
      <w:bookmarkStart w:id="193" w:name="Par272_Копия_1"/>
      <w:bookmarkEnd w:id="193"/>
    </w:p>
    <w:p w14:paraId="2303119E" w14:textId="77777777" w:rsidR="00877107" w:rsidRDefault="00000000">
      <w:pPr>
        <w:pStyle w:val="a2"/>
        <w:widowControl/>
        <w:ind w:firstLine="555"/>
        <w:rPr>
          <w:sz w:val="24"/>
        </w:rPr>
      </w:pPr>
      <w:r>
        <w:rPr>
          <w:color w:val="000000"/>
          <w:sz w:val="24"/>
        </w:rPr>
        <w:t>&lt;43&gt;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линейного объекта,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(далее в настоящей сноске - этап), в строке 8.X.2 указывается протяженность линейного объекта, соответствующая всем ранее введенным в эксплуатацию этапам такого линейного объекта и этапа, разрешаемого к строительству, реконструкции.</w:t>
      </w:r>
    </w:p>
    <w:p w14:paraId="47C7A5A0" w14:textId="77777777" w:rsidR="00877107" w:rsidRDefault="00000000">
      <w:pPr>
        <w:pStyle w:val="a2"/>
        <w:widowControl/>
        <w:ind w:firstLine="555"/>
        <w:rPr>
          <w:sz w:val="24"/>
        </w:rPr>
      </w:pPr>
      <w:r>
        <w:rPr>
          <w:color w:val="000000"/>
          <w:sz w:val="24"/>
        </w:rPr>
        <w:t>В случае, если подано заявление о выдаче разрешения на строительство в отношении линейного объекта в целях реконструкции, предусматривающей изменение участка (участков) или части (частей) такого линейного объекта, влекущее изменение протяженности линейного объекта, в строке 8.X.2 указывается протяженность всех ранее введенных в эксплуатацию участков или частей линейного объекта и участков или частей линейного объекта, разрешаемых к реконструкции.</w:t>
      </w:r>
      <w:bookmarkStart w:id="194" w:name="Par274_Копия_1"/>
      <w:bookmarkEnd w:id="194"/>
    </w:p>
    <w:p w14:paraId="5129D30D" w14:textId="77777777" w:rsidR="00877107" w:rsidRDefault="00000000">
      <w:pPr>
        <w:pStyle w:val="a2"/>
        <w:widowControl/>
        <w:ind w:firstLine="555"/>
        <w:rPr>
          <w:sz w:val="24"/>
        </w:rPr>
      </w:pPr>
      <w:r>
        <w:rPr>
          <w:color w:val="000000"/>
          <w:sz w:val="24"/>
        </w:rPr>
        <w:t>&lt;44&gt; Заполняется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линейного объекта,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(далее в настоящей сноске - этап), либо в случае, если подано заявление о выдаче разрешения на строительство в отношении линейного объекта в целях реконструкции, предусматривающей изменение участка (участков) или части (частей) такого линейного объекта, влекущее изменение протяженности линейного объекта.</w:t>
      </w:r>
    </w:p>
    <w:p w14:paraId="4C927117" w14:textId="77777777" w:rsidR="00877107" w:rsidRDefault="00000000">
      <w:pPr>
        <w:pStyle w:val="a2"/>
        <w:widowControl/>
        <w:ind w:firstLine="555"/>
        <w:rPr>
          <w:sz w:val="24"/>
        </w:rPr>
      </w:pPr>
      <w:r>
        <w:rPr>
          <w:color w:val="000000"/>
          <w:sz w:val="24"/>
        </w:rPr>
        <w:t>В данных случаях, в строке 8.X.2.1 указывается протяженность этапа, разрешаемого к строительству, реконструкции, либо указывается протяженность соответствующего участка или части линейного объекта.</w:t>
      </w:r>
      <w:bookmarkStart w:id="195" w:name="Par276_Копия_1"/>
      <w:bookmarkEnd w:id="195"/>
    </w:p>
    <w:p w14:paraId="29095141" w14:textId="77777777" w:rsidR="00877107" w:rsidRDefault="00000000">
      <w:pPr>
        <w:pStyle w:val="a2"/>
        <w:widowControl/>
        <w:ind w:firstLine="555"/>
        <w:rPr>
          <w:sz w:val="24"/>
        </w:rPr>
      </w:pPr>
      <w:r>
        <w:rPr>
          <w:color w:val="000000"/>
          <w:sz w:val="24"/>
        </w:rPr>
        <w:t>&lt;45&gt; При наличии указываются основные характеристики линейного объекта в объеме, необходимом для осуществления государственного кадастрового учета такого объекта (объем, глубина, глубина залегания), также могут быть указаны иные, не указанные выше, характеристики линейного объекта.</w:t>
      </w:r>
    </w:p>
    <w:p w14:paraId="657EF28B" w14:textId="77777777" w:rsidR="00877107" w:rsidRDefault="00877107">
      <w:pPr>
        <w:pStyle w:val="a2"/>
        <w:widowControl/>
        <w:ind w:firstLine="555"/>
        <w:rPr>
          <w:color w:val="000000"/>
        </w:rPr>
      </w:pPr>
    </w:p>
    <w:p w14:paraId="522BA6B8" w14:textId="77777777" w:rsidR="00877107" w:rsidRDefault="00000000">
      <w:pPr>
        <w:pStyle w:val="a2"/>
        <w:jc w:val="right"/>
        <w:rPr>
          <w:sz w:val="24"/>
        </w:rPr>
      </w:pPr>
      <w:r>
        <w:br w:type="page"/>
      </w:r>
    </w:p>
    <w:p w14:paraId="6FA7D415" w14:textId="77777777" w:rsidR="00877107" w:rsidRDefault="00000000">
      <w:pPr>
        <w:pStyle w:val="a2"/>
        <w:jc w:val="right"/>
        <w:rPr>
          <w:sz w:val="24"/>
        </w:rPr>
      </w:pPr>
      <w:bookmarkStart w:id="196" w:name="__DdeLink__4235559_3658534770_Копия_1"/>
      <w:bookmarkEnd w:id="196"/>
      <w:r>
        <w:rPr>
          <w:color w:val="000000"/>
          <w:sz w:val="24"/>
        </w:rPr>
        <w:lastRenderedPageBreak/>
        <w:t>Приложение № 7</w:t>
      </w:r>
    </w:p>
    <w:p w14:paraId="14801168" w14:textId="77777777" w:rsidR="00877107" w:rsidRDefault="00000000">
      <w:pPr>
        <w:pStyle w:val="a2"/>
        <w:jc w:val="right"/>
        <w:rPr>
          <w:sz w:val="24"/>
        </w:rPr>
      </w:pPr>
      <w:r>
        <w:rPr>
          <w:color w:val="000000"/>
          <w:sz w:val="24"/>
        </w:rPr>
        <w:t>к административному регламенту</w:t>
      </w:r>
    </w:p>
    <w:p w14:paraId="10288C4A" w14:textId="77777777" w:rsidR="00877107" w:rsidRDefault="00000000">
      <w:pPr>
        <w:pStyle w:val="a2"/>
        <w:jc w:val="right"/>
        <w:rPr>
          <w:sz w:val="24"/>
        </w:rPr>
      </w:pPr>
      <w:r>
        <w:rPr>
          <w:color w:val="000000"/>
          <w:sz w:val="24"/>
        </w:rPr>
        <w:t xml:space="preserve">предоставления муниципальной услуги </w:t>
      </w:r>
    </w:p>
    <w:p w14:paraId="7E9AADA0" w14:textId="77777777" w:rsidR="00877107" w:rsidRDefault="00000000">
      <w:pPr>
        <w:pStyle w:val="a2"/>
        <w:widowControl/>
        <w:ind w:firstLine="555"/>
        <w:rPr>
          <w:sz w:val="24"/>
        </w:rPr>
      </w:pPr>
      <w:r>
        <w:rPr>
          <w:color w:val="000000"/>
          <w:sz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14:paraId="0F03BC8D" w14:textId="77777777" w:rsidR="00877107" w:rsidRDefault="00000000">
      <w:pPr>
        <w:pStyle w:val="a2"/>
        <w:jc w:val="right"/>
        <w:rPr>
          <w:sz w:val="24"/>
        </w:rPr>
      </w:pPr>
      <w:r>
        <w:rPr>
          <w:color w:val="000000"/>
          <w:sz w:val="24"/>
        </w:rPr>
        <w:t>В управление</w:t>
      </w:r>
    </w:p>
    <w:p w14:paraId="1D653694" w14:textId="77777777" w:rsidR="00877107" w:rsidRDefault="00000000">
      <w:pPr>
        <w:pStyle w:val="a2"/>
        <w:jc w:val="right"/>
        <w:rPr>
          <w:sz w:val="24"/>
        </w:rPr>
      </w:pPr>
      <w:r>
        <w:rPr>
          <w:color w:val="000000"/>
          <w:sz w:val="24"/>
        </w:rPr>
        <w:t>архитектуры и градостроительства</w:t>
      </w:r>
    </w:p>
    <w:p w14:paraId="4EEB9EEF" w14:textId="77777777" w:rsidR="00877107" w:rsidRDefault="00000000">
      <w:pPr>
        <w:pStyle w:val="a2"/>
        <w:jc w:val="right"/>
        <w:rPr>
          <w:sz w:val="24"/>
        </w:rPr>
      </w:pPr>
      <w:r>
        <w:rPr>
          <w:color w:val="000000"/>
          <w:sz w:val="24"/>
        </w:rPr>
        <w:t>администрации Топкинского</w:t>
      </w:r>
    </w:p>
    <w:p w14:paraId="403D287E" w14:textId="77777777" w:rsidR="00877107" w:rsidRDefault="00000000">
      <w:pPr>
        <w:pStyle w:val="a2"/>
        <w:widowControl/>
        <w:spacing w:after="283"/>
        <w:ind w:firstLine="555"/>
        <w:jc w:val="right"/>
        <w:rPr>
          <w:sz w:val="24"/>
        </w:rPr>
      </w:pPr>
      <w:bookmarkStart w:id="197" w:name="__DdeLink__28349_717494562_Копия_1"/>
      <w:bookmarkStart w:id="198" w:name="__DdeLink__28326_717494562_Копия_1"/>
      <w:bookmarkStart w:id="199" w:name="__DdeLink__52731_309407687111_Копия_1"/>
      <w:bookmarkStart w:id="200" w:name="__DdeLink__3953391_3658534770_Копия_1"/>
      <w:bookmarkEnd w:id="197"/>
      <w:bookmarkEnd w:id="198"/>
      <w:bookmarkEnd w:id="199"/>
      <w:r>
        <w:rPr>
          <w:color w:val="000000"/>
          <w:sz w:val="24"/>
        </w:rPr>
        <w:t>муниципального округа</w:t>
      </w:r>
      <w:bookmarkEnd w:id="200"/>
    </w:p>
    <w:p w14:paraId="0547324F" w14:textId="77777777" w:rsidR="00877107" w:rsidRDefault="00000000">
      <w:pPr>
        <w:pStyle w:val="a2"/>
        <w:widowControl/>
        <w:ind w:firstLine="555"/>
        <w:jc w:val="center"/>
        <w:rPr>
          <w:sz w:val="24"/>
        </w:rPr>
      </w:pPr>
      <w:bookmarkStart w:id="201" w:name="_Hlk111727541_Копия_1"/>
      <w:bookmarkEnd w:id="201"/>
      <w:r>
        <w:rPr>
          <w:b/>
          <w:color w:val="000000"/>
          <w:sz w:val="24"/>
        </w:rPr>
        <w:t xml:space="preserve">Заявление о внесении изменений в разрешение на строительство </w:t>
      </w:r>
    </w:p>
    <w:p w14:paraId="1761AD96" w14:textId="77777777" w:rsidR="00877107" w:rsidRDefault="00000000">
      <w:pPr>
        <w:pStyle w:val="a2"/>
        <w:widowControl/>
        <w:spacing w:after="283"/>
        <w:ind w:firstLine="555"/>
        <w:jc w:val="center"/>
        <w:rPr>
          <w:sz w:val="24"/>
        </w:rPr>
      </w:pPr>
      <w:r>
        <w:rPr>
          <w:b/>
          <w:color w:val="000000"/>
          <w:sz w:val="24"/>
        </w:rPr>
        <w:t>в связи с необходимостью продления срока действия разрешения на строительство</w:t>
      </w:r>
    </w:p>
    <w:p w14:paraId="194CFF67" w14:textId="77777777" w:rsidR="00877107" w:rsidRDefault="00877107">
      <w:pPr>
        <w:pStyle w:val="a2"/>
        <w:widowControl/>
        <w:rPr>
          <w:color w:val="000000"/>
          <w:sz w:val="24"/>
        </w:rPr>
      </w:pPr>
    </w:p>
    <w:p w14:paraId="39EED6D4" w14:textId="77777777" w:rsidR="00877107" w:rsidRDefault="00000000">
      <w:pPr>
        <w:pStyle w:val="a2"/>
        <w:widowControl/>
        <w:ind w:firstLine="555"/>
        <w:rPr>
          <w:sz w:val="24"/>
        </w:rPr>
      </w:pPr>
      <w:r>
        <w:rPr>
          <w:color w:val="000000"/>
          <w:sz w:val="24"/>
        </w:rPr>
        <w:t>В соответствии со статьей 51 Градостроительного кодекса</w:t>
      </w:r>
      <w:r>
        <w:rPr>
          <w:color w:val="0000FF"/>
          <w:sz w:val="24"/>
        </w:rPr>
        <w:t xml:space="preserve"> </w:t>
      </w:r>
      <w:r>
        <w:rPr>
          <w:color w:val="000000"/>
          <w:sz w:val="24"/>
        </w:rPr>
        <w:t>Российской Федерации прошу внести изменения в разрешение на строительство в связи с необходимостью продления срока действия разрешения на строительство на __________ месяца (- ев).</w:t>
      </w:r>
    </w:p>
    <w:p w14:paraId="1AB456A3" w14:textId="77777777" w:rsidR="00877107" w:rsidRDefault="00877107">
      <w:pPr>
        <w:pStyle w:val="a2"/>
        <w:widowControl/>
        <w:rPr>
          <w:color w:val="000000"/>
          <w:sz w:val="24"/>
        </w:rPr>
      </w:pPr>
      <w:bookmarkStart w:id="202" w:name="__DdeLink__4235559_36585347701_Копия_1"/>
      <w:bookmarkEnd w:id="202"/>
    </w:p>
    <w:p w14:paraId="136C79F8" w14:textId="77777777" w:rsidR="00877107" w:rsidRDefault="00000000">
      <w:pPr>
        <w:pStyle w:val="a2"/>
        <w:widowControl/>
        <w:rPr>
          <w:sz w:val="24"/>
        </w:rPr>
      </w:pPr>
      <w:r>
        <w:rPr>
          <w:b/>
          <w:color w:val="000000"/>
          <w:sz w:val="24"/>
        </w:rPr>
        <w:t>1. Сведения о застройщике</w:t>
      </w:r>
    </w:p>
    <w:tbl>
      <w:tblPr>
        <w:tblW w:w="10205" w:type="dxa"/>
        <w:tblInd w:w="-7" w:type="dxa"/>
        <w:tblLayout w:type="fixed"/>
        <w:tblCellMar>
          <w:top w:w="28" w:type="dxa"/>
          <w:bottom w:w="28" w:type="dxa"/>
        </w:tblCellMar>
        <w:tblLook w:val="0000" w:firstRow="0" w:lastRow="0" w:firstColumn="0" w:lastColumn="0" w:noHBand="0" w:noVBand="0"/>
      </w:tblPr>
      <w:tblGrid>
        <w:gridCol w:w="855"/>
        <w:gridCol w:w="5093"/>
        <w:gridCol w:w="4257"/>
      </w:tblGrid>
      <w:tr w:rsidR="00877107" w14:paraId="49390E84" w14:textId="77777777">
        <w:tc>
          <w:tcPr>
            <w:tcW w:w="855" w:type="dxa"/>
            <w:tcBorders>
              <w:top w:val="single" w:sz="6" w:space="0" w:color="000000"/>
              <w:left w:val="single" w:sz="6" w:space="0" w:color="000000"/>
              <w:bottom w:val="single" w:sz="6" w:space="0" w:color="000000"/>
              <w:right w:val="single" w:sz="6" w:space="0" w:color="000000"/>
            </w:tcBorders>
            <w:vAlign w:val="center"/>
          </w:tcPr>
          <w:p w14:paraId="438FCEE6" w14:textId="77777777" w:rsidR="00877107" w:rsidRDefault="00000000">
            <w:pPr>
              <w:pStyle w:val="afff8"/>
              <w:jc w:val="left"/>
              <w:rPr>
                <w:sz w:val="24"/>
              </w:rPr>
            </w:pPr>
            <w:r>
              <w:rPr>
                <w:sz w:val="24"/>
              </w:rPr>
              <w:t>1.1</w:t>
            </w:r>
            <w:r>
              <w:rPr>
                <w:b/>
                <w:sz w:val="24"/>
              </w:rPr>
              <w:t>.</w:t>
            </w:r>
          </w:p>
        </w:tc>
        <w:tc>
          <w:tcPr>
            <w:tcW w:w="5093" w:type="dxa"/>
            <w:tcBorders>
              <w:top w:val="single" w:sz="6" w:space="0" w:color="000000"/>
              <w:left w:val="single" w:sz="6" w:space="0" w:color="000000"/>
              <w:bottom w:val="single" w:sz="6" w:space="0" w:color="000000"/>
              <w:right w:val="single" w:sz="6" w:space="0" w:color="000000"/>
            </w:tcBorders>
            <w:vAlign w:val="center"/>
          </w:tcPr>
          <w:p w14:paraId="7F01230B" w14:textId="77777777" w:rsidR="00877107" w:rsidRDefault="00000000">
            <w:pPr>
              <w:pStyle w:val="afff8"/>
              <w:rPr>
                <w:sz w:val="24"/>
              </w:rPr>
            </w:pPr>
            <w:r>
              <w:rPr>
                <w:b/>
                <w:sz w:val="24"/>
              </w:rPr>
              <w:t>Сведения о физическом лице, в случае если застройщиком является физическое лицо:</w:t>
            </w:r>
          </w:p>
        </w:tc>
        <w:tc>
          <w:tcPr>
            <w:tcW w:w="4257" w:type="dxa"/>
            <w:tcBorders>
              <w:top w:val="single" w:sz="6" w:space="0" w:color="000000"/>
              <w:left w:val="single" w:sz="6" w:space="0" w:color="000000"/>
              <w:bottom w:val="single" w:sz="6" w:space="0" w:color="000000"/>
              <w:right w:val="single" w:sz="6" w:space="0" w:color="000000"/>
            </w:tcBorders>
            <w:vAlign w:val="center"/>
          </w:tcPr>
          <w:p w14:paraId="69AA66DD" w14:textId="77777777" w:rsidR="00877107" w:rsidRDefault="00877107">
            <w:pPr>
              <w:pStyle w:val="afff8"/>
              <w:rPr>
                <w:sz w:val="24"/>
              </w:rPr>
            </w:pPr>
          </w:p>
        </w:tc>
      </w:tr>
      <w:tr w:rsidR="00877107" w14:paraId="13B76827" w14:textId="77777777">
        <w:tc>
          <w:tcPr>
            <w:tcW w:w="855" w:type="dxa"/>
            <w:tcBorders>
              <w:top w:val="single" w:sz="6" w:space="0" w:color="000000"/>
              <w:left w:val="single" w:sz="6" w:space="0" w:color="000000"/>
              <w:bottom w:val="single" w:sz="6" w:space="0" w:color="000000"/>
              <w:right w:val="single" w:sz="6" w:space="0" w:color="000000"/>
            </w:tcBorders>
            <w:vAlign w:val="center"/>
          </w:tcPr>
          <w:p w14:paraId="2CEEBCD0" w14:textId="77777777" w:rsidR="00877107" w:rsidRDefault="00000000">
            <w:pPr>
              <w:pStyle w:val="afff8"/>
              <w:jc w:val="left"/>
              <w:rPr>
                <w:sz w:val="24"/>
              </w:rPr>
            </w:pPr>
            <w:r>
              <w:rPr>
                <w:sz w:val="24"/>
              </w:rPr>
              <w:t>1.1.1.</w:t>
            </w:r>
          </w:p>
        </w:tc>
        <w:tc>
          <w:tcPr>
            <w:tcW w:w="5093" w:type="dxa"/>
            <w:tcBorders>
              <w:top w:val="single" w:sz="6" w:space="0" w:color="000000"/>
              <w:left w:val="single" w:sz="6" w:space="0" w:color="000000"/>
              <w:bottom w:val="single" w:sz="6" w:space="0" w:color="000000"/>
              <w:right w:val="single" w:sz="6" w:space="0" w:color="000000"/>
            </w:tcBorders>
            <w:vAlign w:val="center"/>
          </w:tcPr>
          <w:p w14:paraId="5DCE4FC0" w14:textId="77777777" w:rsidR="00877107" w:rsidRDefault="00000000">
            <w:pPr>
              <w:pStyle w:val="afff8"/>
              <w:jc w:val="left"/>
              <w:rPr>
                <w:sz w:val="24"/>
              </w:rPr>
            </w:pPr>
            <w:r>
              <w:rPr>
                <w:sz w:val="24"/>
              </w:rPr>
              <w:t>Фамилия, имя, отчество (при наличии)</w:t>
            </w:r>
          </w:p>
        </w:tc>
        <w:tc>
          <w:tcPr>
            <w:tcW w:w="4257" w:type="dxa"/>
            <w:tcBorders>
              <w:top w:val="single" w:sz="6" w:space="0" w:color="000000"/>
              <w:left w:val="single" w:sz="6" w:space="0" w:color="000000"/>
              <w:bottom w:val="single" w:sz="6" w:space="0" w:color="000000"/>
              <w:right w:val="single" w:sz="6" w:space="0" w:color="000000"/>
            </w:tcBorders>
            <w:vAlign w:val="center"/>
          </w:tcPr>
          <w:p w14:paraId="4ED670EF" w14:textId="77777777" w:rsidR="00877107" w:rsidRDefault="00877107">
            <w:pPr>
              <w:pStyle w:val="afff8"/>
              <w:rPr>
                <w:sz w:val="24"/>
              </w:rPr>
            </w:pPr>
          </w:p>
        </w:tc>
      </w:tr>
      <w:tr w:rsidR="00877107" w14:paraId="41DA07C7" w14:textId="77777777">
        <w:tc>
          <w:tcPr>
            <w:tcW w:w="855" w:type="dxa"/>
            <w:tcBorders>
              <w:top w:val="single" w:sz="6" w:space="0" w:color="000000"/>
              <w:left w:val="single" w:sz="6" w:space="0" w:color="000000"/>
              <w:bottom w:val="single" w:sz="6" w:space="0" w:color="000000"/>
              <w:right w:val="single" w:sz="6" w:space="0" w:color="000000"/>
            </w:tcBorders>
            <w:vAlign w:val="center"/>
          </w:tcPr>
          <w:p w14:paraId="7E236626" w14:textId="77777777" w:rsidR="00877107" w:rsidRDefault="00000000">
            <w:pPr>
              <w:pStyle w:val="afff8"/>
              <w:jc w:val="left"/>
              <w:rPr>
                <w:sz w:val="24"/>
              </w:rPr>
            </w:pPr>
            <w:r>
              <w:rPr>
                <w:sz w:val="24"/>
              </w:rPr>
              <w:t>1.1.2.</w:t>
            </w:r>
          </w:p>
        </w:tc>
        <w:tc>
          <w:tcPr>
            <w:tcW w:w="5093" w:type="dxa"/>
            <w:tcBorders>
              <w:top w:val="single" w:sz="6" w:space="0" w:color="000000"/>
              <w:left w:val="single" w:sz="6" w:space="0" w:color="000000"/>
              <w:bottom w:val="single" w:sz="6" w:space="0" w:color="000000"/>
              <w:right w:val="single" w:sz="6" w:space="0" w:color="000000"/>
            </w:tcBorders>
            <w:vAlign w:val="center"/>
          </w:tcPr>
          <w:p w14:paraId="2F12B2AC" w14:textId="77777777" w:rsidR="00877107" w:rsidRDefault="00000000">
            <w:pPr>
              <w:pStyle w:val="afff8"/>
              <w:jc w:val="left"/>
              <w:rPr>
                <w:sz w:val="24"/>
              </w:rPr>
            </w:pPr>
            <w:r>
              <w:rPr>
                <w:sz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4257" w:type="dxa"/>
            <w:tcBorders>
              <w:top w:val="single" w:sz="6" w:space="0" w:color="000000"/>
              <w:left w:val="single" w:sz="6" w:space="0" w:color="000000"/>
              <w:bottom w:val="single" w:sz="6" w:space="0" w:color="000000"/>
              <w:right w:val="single" w:sz="6" w:space="0" w:color="000000"/>
            </w:tcBorders>
            <w:vAlign w:val="center"/>
          </w:tcPr>
          <w:p w14:paraId="7B5D357D" w14:textId="77777777" w:rsidR="00877107" w:rsidRDefault="00877107">
            <w:pPr>
              <w:pStyle w:val="afff8"/>
              <w:rPr>
                <w:sz w:val="24"/>
              </w:rPr>
            </w:pPr>
          </w:p>
        </w:tc>
      </w:tr>
      <w:tr w:rsidR="00877107" w14:paraId="0DAC0FDB" w14:textId="77777777">
        <w:tc>
          <w:tcPr>
            <w:tcW w:w="855" w:type="dxa"/>
            <w:tcBorders>
              <w:top w:val="single" w:sz="6" w:space="0" w:color="000000"/>
              <w:left w:val="single" w:sz="6" w:space="0" w:color="000000"/>
              <w:bottom w:val="single" w:sz="6" w:space="0" w:color="000000"/>
              <w:right w:val="single" w:sz="6" w:space="0" w:color="000000"/>
            </w:tcBorders>
            <w:vAlign w:val="center"/>
          </w:tcPr>
          <w:p w14:paraId="6469316F" w14:textId="77777777" w:rsidR="00877107" w:rsidRDefault="00000000">
            <w:pPr>
              <w:pStyle w:val="afff8"/>
              <w:jc w:val="left"/>
              <w:rPr>
                <w:sz w:val="24"/>
              </w:rPr>
            </w:pPr>
            <w:r>
              <w:rPr>
                <w:sz w:val="24"/>
              </w:rPr>
              <w:t>1.1.3.</w:t>
            </w:r>
          </w:p>
        </w:tc>
        <w:tc>
          <w:tcPr>
            <w:tcW w:w="5093" w:type="dxa"/>
            <w:tcBorders>
              <w:top w:val="single" w:sz="6" w:space="0" w:color="000000"/>
              <w:left w:val="single" w:sz="6" w:space="0" w:color="000000"/>
              <w:bottom w:val="single" w:sz="6" w:space="0" w:color="000000"/>
              <w:right w:val="single" w:sz="6" w:space="0" w:color="000000"/>
            </w:tcBorders>
            <w:vAlign w:val="center"/>
          </w:tcPr>
          <w:p w14:paraId="329A6EDA" w14:textId="77777777" w:rsidR="00877107" w:rsidRDefault="00000000">
            <w:pPr>
              <w:pStyle w:val="afff8"/>
              <w:jc w:val="left"/>
              <w:rPr>
                <w:sz w:val="24"/>
              </w:rPr>
            </w:pPr>
            <w:r>
              <w:rPr>
                <w:sz w:val="24"/>
              </w:rPr>
              <w:t>Основной государственный регистрационный номер индивидуального предпринимателя</w:t>
            </w:r>
          </w:p>
        </w:tc>
        <w:tc>
          <w:tcPr>
            <w:tcW w:w="4257" w:type="dxa"/>
            <w:tcBorders>
              <w:top w:val="single" w:sz="6" w:space="0" w:color="000000"/>
              <w:left w:val="single" w:sz="6" w:space="0" w:color="000000"/>
              <w:bottom w:val="single" w:sz="6" w:space="0" w:color="000000"/>
              <w:right w:val="single" w:sz="6" w:space="0" w:color="000000"/>
            </w:tcBorders>
            <w:vAlign w:val="center"/>
          </w:tcPr>
          <w:p w14:paraId="699B80E0" w14:textId="77777777" w:rsidR="00877107" w:rsidRDefault="00877107">
            <w:pPr>
              <w:pStyle w:val="afff8"/>
              <w:rPr>
                <w:sz w:val="24"/>
              </w:rPr>
            </w:pPr>
          </w:p>
        </w:tc>
      </w:tr>
      <w:tr w:rsidR="00877107" w14:paraId="48EDDB0A" w14:textId="77777777">
        <w:tc>
          <w:tcPr>
            <w:tcW w:w="855" w:type="dxa"/>
            <w:tcBorders>
              <w:top w:val="single" w:sz="6" w:space="0" w:color="000000"/>
              <w:left w:val="single" w:sz="6" w:space="0" w:color="000000"/>
              <w:bottom w:val="single" w:sz="6" w:space="0" w:color="000000"/>
              <w:right w:val="single" w:sz="6" w:space="0" w:color="000000"/>
            </w:tcBorders>
            <w:vAlign w:val="center"/>
          </w:tcPr>
          <w:p w14:paraId="1CE90F6A" w14:textId="77777777" w:rsidR="00877107" w:rsidRDefault="00000000">
            <w:pPr>
              <w:pStyle w:val="afff8"/>
              <w:jc w:val="left"/>
              <w:rPr>
                <w:sz w:val="24"/>
              </w:rPr>
            </w:pPr>
            <w:r>
              <w:rPr>
                <w:sz w:val="24"/>
              </w:rPr>
              <w:t>1.2.</w:t>
            </w:r>
          </w:p>
        </w:tc>
        <w:tc>
          <w:tcPr>
            <w:tcW w:w="5093" w:type="dxa"/>
            <w:tcBorders>
              <w:top w:val="single" w:sz="6" w:space="0" w:color="000000"/>
              <w:left w:val="single" w:sz="6" w:space="0" w:color="000000"/>
              <w:bottom w:val="single" w:sz="6" w:space="0" w:color="000000"/>
              <w:right w:val="single" w:sz="6" w:space="0" w:color="000000"/>
            </w:tcBorders>
            <w:vAlign w:val="center"/>
          </w:tcPr>
          <w:p w14:paraId="34011A98" w14:textId="77777777" w:rsidR="00877107" w:rsidRDefault="00000000">
            <w:pPr>
              <w:pStyle w:val="afff8"/>
              <w:jc w:val="left"/>
              <w:rPr>
                <w:sz w:val="24"/>
              </w:rPr>
            </w:pPr>
            <w:r>
              <w:rPr>
                <w:sz w:val="24"/>
              </w:rPr>
              <w:t>Сведения о юридическом лице:</w:t>
            </w:r>
          </w:p>
        </w:tc>
        <w:tc>
          <w:tcPr>
            <w:tcW w:w="4257" w:type="dxa"/>
            <w:tcBorders>
              <w:top w:val="single" w:sz="6" w:space="0" w:color="000000"/>
              <w:left w:val="single" w:sz="6" w:space="0" w:color="000000"/>
              <w:bottom w:val="single" w:sz="6" w:space="0" w:color="000000"/>
              <w:right w:val="single" w:sz="6" w:space="0" w:color="000000"/>
            </w:tcBorders>
            <w:vAlign w:val="center"/>
          </w:tcPr>
          <w:p w14:paraId="2965FED4" w14:textId="77777777" w:rsidR="00877107" w:rsidRDefault="00877107">
            <w:pPr>
              <w:pStyle w:val="afff8"/>
              <w:rPr>
                <w:sz w:val="24"/>
              </w:rPr>
            </w:pPr>
          </w:p>
        </w:tc>
      </w:tr>
      <w:tr w:rsidR="00877107" w14:paraId="0E320D28" w14:textId="77777777">
        <w:tc>
          <w:tcPr>
            <w:tcW w:w="855" w:type="dxa"/>
            <w:tcBorders>
              <w:top w:val="single" w:sz="6" w:space="0" w:color="000000"/>
              <w:left w:val="single" w:sz="6" w:space="0" w:color="000000"/>
              <w:bottom w:val="single" w:sz="6" w:space="0" w:color="000000"/>
              <w:right w:val="single" w:sz="6" w:space="0" w:color="000000"/>
            </w:tcBorders>
            <w:vAlign w:val="center"/>
          </w:tcPr>
          <w:p w14:paraId="67F8E82C" w14:textId="77777777" w:rsidR="00877107" w:rsidRDefault="00000000">
            <w:pPr>
              <w:pStyle w:val="afff8"/>
              <w:jc w:val="left"/>
              <w:rPr>
                <w:sz w:val="24"/>
              </w:rPr>
            </w:pPr>
            <w:r>
              <w:rPr>
                <w:sz w:val="24"/>
              </w:rPr>
              <w:t>1.2.1.</w:t>
            </w:r>
          </w:p>
        </w:tc>
        <w:tc>
          <w:tcPr>
            <w:tcW w:w="5093" w:type="dxa"/>
            <w:tcBorders>
              <w:top w:val="single" w:sz="6" w:space="0" w:color="000000"/>
              <w:left w:val="single" w:sz="6" w:space="0" w:color="000000"/>
              <w:bottom w:val="single" w:sz="6" w:space="0" w:color="000000"/>
              <w:right w:val="single" w:sz="6" w:space="0" w:color="000000"/>
            </w:tcBorders>
            <w:vAlign w:val="center"/>
          </w:tcPr>
          <w:p w14:paraId="52EFBC25" w14:textId="77777777" w:rsidR="00877107" w:rsidRDefault="00000000">
            <w:pPr>
              <w:pStyle w:val="afff8"/>
              <w:jc w:val="left"/>
              <w:rPr>
                <w:sz w:val="24"/>
              </w:rPr>
            </w:pPr>
            <w:r>
              <w:rPr>
                <w:sz w:val="24"/>
              </w:rPr>
              <w:t>Полное наименование</w:t>
            </w:r>
          </w:p>
        </w:tc>
        <w:tc>
          <w:tcPr>
            <w:tcW w:w="4257" w:type="dxa"/>
            <w:tcBorders>
              <w:top w:val="single" w:sz="6" w:space="0" w:color="000000"/>
              <w:left w:val="single" w:sz="6" w:space="0" w:color="000000"/>
              <w:bottom w:val="single" w:sz="6" w:space="0" w:color="000000"/>
              <w:right w:val="single" w:sz="6" w:space="0" w:color="000000"/>
            </w:tcBorders>
            <w:vAlign w:val="center"/>
          </w:tcPr>
          <w:p w14:paraId="5211C150" w14:textId="77777777" w:rsidR="00877107" w:rsidRDefault="00877107">
            <w:pPr>
              <w:pStyle w:val="afff8"/>
              <w:rPr>
                <w:sz w:val="24"/>
              </w:rPr>
            </w:pPr>
          </w:p>
        </w:tc>
      </w:tr>
      <w:tr w:rsidR="00877107" w14:paraId="2259E2A5" w14:textId="77777777">
        <w:tc>
          <w:tcPr>
            <w:tcW w:w="855" w:type="dxa"/>
            <w:tcBorders>
              <w:top w:val="single" w:sz="6" w:space="0" w:color="000000"/>
              <w:left w:val="single" w:sz="6" w:space="0" w:color="000000"/>
              <w:bottom w:val="single" w:sz="6" w:space="0" w:color="000000"/>
              <w:right w:val="single" w:sz="6" w:space="0" w:color="000000"/>
            </w:tcBorders>
            <w:vAlign w:val="center"/>
          </w:tcPr>
          <w:p w14:paraId="312F6B02" w14:textId="77777777" w:rsidR="00877107" w:rsidRDefault="00000000">
            <w:pPr>
              <w:pStyle w:val="afff8"/>
              <w:jc w:val="left"/>
              <w:rPr>
                <w:sz w:val="24"/>
              </w:rPr>
            </w:pPr>
            <w:r>
              <w:rPr>
                <w:sz w:val="24"/>
              </w:rPr>
              <w:t>1.2.2.</w:t>
            </w:r>
          </w:p>
        </w:tc>
        <w:tc>
          <w:tcPr>
            <w:tcW w:w="5093" w:type="dxa"/>
            <w:tcBorders>
              <w:top w:val="single" w:sz="6" w:space="0" w:color="000000"/>
              <w:left w:val="single" w:sz="6" w:space="0" w:color="000000"/>
              <w:bottom w:val="single" w:sz="6" w:space="0" w:color="000000"/>
              <w:right w:val="single" w:sz="6" w:space="0" w:color="000000"/>
            </w:tcBorders>
            <w:vAlign w:val="center"/>
          </w:tcPr>
          <w:p w14:paraId="0328FD67" w14:textId="77777777" w:rsidR="00877107" w:rsidRDefault="00000000">
            <w:pPr>
              <w:pStyle w:val="afff8"/>
              <w:jc w:val="left"/>
              <w:rPr>
                <w:sz w:val="24"/>
              </w:rPr>
            </w:pPr>
            <w:r>
              <w:rPr>
                <w:sz w:val="24"/>
              </w:rPr>
              <w:t>Основной государственный регистрационный номер</w:t>
            </w:r>
          </w:p>
        </w:tc>
        <w:tc>
          <w:tcPr>
            <w:tcW w:w="4257" w:type="dxa"/>
            <w:tcBorders>
              <w:top w:val="single" w:sz="6" w:space="0" w:color="000000"/>
              <w:left w:val="single" w:sz="6" w:space="0" w:color="000000"/>
              <w:bottom w:val="single" w:sz="6" w:space="0" w:color="000000"/>
              <w:right w:val="single" w:sz="6" w:space="0" w:color="000000"/>
            </w:tcBorders>
            <w:vAlign w:val="center"/>
          </w:tcPr>
          <w:p w14:paraId="568E0B71" w14:textId="77777777" w:rsidR="00877107" w:rsidRDefault="00877107">
            <w:pPr>
              <w:pStyle w:val="afff8"/>
              <w:rPr>
                <w:sz w:val="24"/>
              </w:rPr>
            </w:pPr>
          </w:p>
        </w:tc>
      </w:tr>
      <w:tr w:rsidR="00877107" w14:paraId="4C60A0C4" w14:textId="77777777">
        <w:tc>
          <w:tcPr>
            <w:tcW w:w="855" w:type="dxa"/>
            <w:tcBorders>
              <w:top w:val="single" w:sz="6" w:space="0" w:color="000000"/>
              <w:left w:val="single" w:sz="6" w:space="0" w:color="000000"/>
              <w:bottom w:val="single" w:sz="6" w:space="0" w:color="000000"/>
              <w:right w:val="single" w:sz="6" w:space="0" w:color="000000"/>
            </w:tcBorders>
            <w:vAlign w:val="center"/>
          </w:tcPr>
          <w:p w14:paraId="6D589055" w14:textId="77777777" w:rsidR="00877107" w:rsidRDefault="00000000">
            <w:pPr>
              <w:pStyle w:val="afff8"/>
              <w:jc w:val="left"/>
              <w:rPr>
                <w:sz w:val="24"/>
              </w:rPr>
            </w:pPr>
            <w:r>
              <w:rPr>
                <w:sz w:val="24"/>
              </w:rPr>
              <w:t>1.2.3.</w:t>
            </w:r>
          </w:p>
        </w:tc>
        <w:tc>
          <w:tcPr>
            <w:tcW w:w="5093" w:type="dxa"/>
            <w:tcBorders>
              <w:top w:val="single" w:sz="6" w:space="0" w:color="000000"/>
              <w:left w:val="single" w:sz="6" w:space="0" w:color="000000"/>
              <w:bottom w:val="single" w:sz="6" w:space="0" w:color="000000"/>
              <w:right w:val="single" w:sz="6" w:space="0" w:color="000000"/>
            </w:tcBorders>
            <w:vAlign w:val="center"/>
          </w:tcPr>
          <w:p w14:paraId="79A5F626" w14:textId="77777777" w:rsidR="00877107" w:rsidRDefault="00000000">
            <w:pPr>
              <w:pStyle w:val="afff8"/>
              <w:jc w:val="left"/>
              <w:rPr>
                <w:sz w:val="24"/>
              </w:rPr>
            </w:pPr>
            <w:r>
              <w:rPr>
                <w:sz w:val="24"/>
              </w:rPr>
              <w:t>Идентификационный номер налогоплательщика - юридического лица</w:t>
            </w:r>
          </w:p>
        </w:tc>
        <w:tc>
          <w:tcPr>
            <w:tcW w:w="4257" w:type="dxa"/>
            <w:tcBorders>
              <w:top w:val="single" w:sz="6" w:space="0" w:color="000000"/>
              <w:left w:val="single" w:sz="6" w:space="0" w:color="000000"/>
              <w:bottom w:val="single" w:sz="6" w:space="0" w:color="000000"/>
              <w:right w:val="single" w:sz="6" w:space="0" w:color="000000"/>
            </w:tcBorders>
            <w:vAlign w:val="center"/>
          </w:tcPr>
          <w:p w14:paraId="6EE117F2" w14:textId="77777777" w:rsidR="00877107" w:rsidRDefault="00877107">
            <w:pPr>
              <w:pStyle w:val="afff8"/>
              <w:rPr>
                <w:sz w:val="24"/>
              </w:rPr>
            </w:pPr>
          </w:p>
        </w:tc>
      </w:tr>
    </w:tbl>
    <w:p w14:paraId="320450CD" w14:textId="77777777" w:rsidR="00877107" w:rsidRDefault="00877107">
      <w:pPr>
        <w:pStyle w:val="a2"/>
        <w:widowControl/>
        <w:jc w:val="left"/>
        <w:rPr>
          <w:b/>
          <w:sz w:val="24"/>
        </w:rPr>
      </w:pPr>
    </w:p>
    <w:p w14:paraId="6A9C9AE4" w14:textId="77777777" w:rsidR="00877107" w:rsidRDefault="00000000">
      <w:pPr>
        <w:pStyle w:val="a2"/>
        <w:widowControl/>
        <w:jc w:val="left"/>
        <w:rPr>
          <w:sz w:val="24"/>
        </w:rPr>
      </w:pPr>
      <w:r>
        <w:rPr>
          <w:b/>
          <w:color w:val="000000"/>
          <w:sz w:val="24"/>
        </w:rPr>
        <w:t>2. Сведения о разрешении на строительство</w:t>
      </w:r>
    </w:p>
    <w:tbl>
      <w:tblPr>
        <w:tblW w:w="10205" w:type="dxa"/>
        <w:tblInd w:w="-7" w:type="dxa"/>
        <w:tblLayout w:type="fixed"/>
        <w:tblCellMar>
          <w:top w:w="28" w:type="dxa"/>
          <w:bottom w:w="28" w:type="dxa"/>
        </w:tblCellMar>
        <w:tblLook w:val="0000" w:firstRow="0" w:lastRow="0" w:firstColumn="0" w:lastColumn="0" w:noHBand="0" w:noVBand="0"/>
      </w:tblPr>
      <w:tblGrid>
        <w:gridCol w:w="450"/>
        <w:gridCol w:w="5505"/>
        <w:gridCol w:w="2525"/>
        <w:gridCol w:w="1725"/>
      </w:tblGrid>
      <w:tr w:rsidR="00877107" w14:paraId="3A651955" w14:textId="77777777">
        <w:tc>
          <w:tcPr>
            <w:tcW w:w="450" w:type="dxa"/>
            <w:tcBorders>
              <w:top w:val="single" w:sz="6" w:space="0" w:color="000000"/>
              <w:left w:val="single" w:sz="6" w:space="0" w:color="000000"/>
              <w:bottom w:val="single" w:sz="6" w:space="0" w:color="000000"/>
              <w:right w:val="single" w:sz="6" w:space="0" w:color="000000"/>
            </w:tcBorders>
            <w:vAlign w:val="center"/>
          </w:tcPr>
          <w:p w14:paraId="14EF158A" w14:textId="77777777" w:rsidR="00877107" w:rsidRDefault="00000000">
            <w:pPr>
              <w:pStyle w:val="afff8"/>
              <w:rPr>
                <w:sz w:val="24"/>
              </w:rPr>
            </w:pPr>
            <w:r>
              <w:rPr>
                <w:sz w:val="24"/>
              </w:rPr>
              <w:t>№</w:t>
            </w:r>
          </w:p>
        </w:tc>
        <w:tc>
          <w:tcPr>
            <w:tcW w:w="5504" w:type="dxa"/>
            <w:tcBorders>
              <w:top w:val="single" w:sz="6" w:space="0" w:color="000000"/>
              <w:left w:val="single" w:sz="6" w:space="0" w:color="000000"/>
              <w:bottom w:val="single" w:sz="6" w:space="0" w:color="000000"/>
              <w:right w:val="single" w:sz="6" w:space="0" w:color="000000"/>
            </w:tcBorders>
            <w:vAlign w:val="center"/>
          </w:tcPr>
          <w:p w14:paraId="331A1A83" w14:textId="77777777" w:rsidR="00877107" w:rsidRDefault="00000000">
            <w:pPr>
              <w:pStyle w:val="afff8"/>
              <w:rPr>
                <w:sz w:val="24"/>
              </w:rPr>
            </w:pPr>
            <w:r>
              <w:rPr>
                <w:b/>
                <w:sz w:val="24"/>
              </w:rPr>
              <w:t>Орган (организация), выдавший (-ая) разрешение на строительство</w:t>
            </w:r>
          </w:p>
        </w:tc>
        <w:tc>
          <w:tcPr>
            <w:tcW w:w="2525" w:type="dxa"/>
            <w:tcBorders>
              <w:top w:val="single" w:sz="6" w:space="0" w:color="000000"/>
              <w:left w:val="single" w:sz="6" w:space="0" w:color="000000"/>
              <w:bottom w:val="single" w:sz="6" w:space="0" w:color="000000"/>
              <w:right w:val="single" w:sz="6" w:space="0" w:color="000000"/>
            </w:tcBorders>
            <w:vAlign w:val="center"/>
          </w:tcPr>
          <w:p w14:paraId="0B77E318" w14:textId="77777777" w:rsidR="00877107" w:rsidRDefault="00000000">
            <w:pPr>
              <w:pStyle w:val="afff8"/>
              <w:rPr>
                <w:sz w:val="24"/>
              </w:rPr>
            </w:pPr>
            <w:r>
              <w:rPr>
                <w:b/>
                <w:sz w:val="24"/>
              </w:rPr>
              <w:t>Номер документа</w:t>
            </w:r>
          </w:p>
        </w:tc>
        <w:tc>
          <w:tcPr>
            <w:tcW w:w="1725" w:type="dxa"/>
            <w:tcBorders>
              <w:top w:val="single" w:sz="6" w:space="0" w:color="000000"/>
              <w:left w:val="single" w:sz="6" w:space="0" w:color="000000"/>
              <w:bottom w:val="single" w:sz="6" w:space="0" w:color="000000"/>
              <w:right w:val="single" w:sz="6" w:space="0" w:color="000000"/>
            </w:tcBorders>
            <w:vAlign w:val="center"/>
          </w:tcPr>
          <w:p w14:paraId="114FB87C" w14:textId="77777777" w:rsidR="00877107" w:rsidRDefault="00000000">
            <w:pPr>
              <w:pStyle w:val="afff8"/>
              <w:rPr>
                <w:sz w:val="24"/>
              </w:rPr>
            </w:pPr>
            <w:r>
              <w:rPr>
                <w:b/>
                <w:sz w:val="24"/>
              </w:rPr>
              <w:t>Дата документа</w:t>
            </w:r>
          </w:p>
        </w:tc>
      </w:tr>
      <w:tr w:rsidR="00877107" w14:paraId="2B98620B" w14:textId="77777777">
        <w:tc>
          <w:tcPr>
            <w:tcW w:w="450" w:type="dxa"/>
            <w:tcBorders>
              <w:top w:val="single" w:sz="6" w:space="0" w:color="000000"/>
              <w:left w:val="single" w:sz="6" w:space="0" w:color="000000"/>
              <w:bottom w:val="single" w:sz="6" w:space="0" w:color="000000"/>
              <w:right w:val="single" w:sz="6" w:space="0" w:color="000000"/>
            </w:tcBorders>
            <w:vAlign w:val="center"/>
          </w:tcPr>
          <w:p w14:paraId="538992C4" w14:textId="77777777" w:rsidR="00877107" w:rsidRDefault="00877107">
            <w:pPr>
              <w:pStyle w:val="afff8"/>
              <w:rPr>
                <w:sz w:val="24"/>
              </w:rPr>
            </w:pPr>
          </w:p>
        </w:tc>
        <w:tc>
          <w:tcPr>
            <w:tcW w:w="5504" w:type="dxa"/>
            <w:tcBorders>
              <w:top w:val="single" w:sz="6" w:space="0" w:color="000000"/>
              <w:left w:val="single" w:sz="6" w:space="0" w:color="000000"/>
              <w:bottom w:val="single" w:sz="6" w:space="0" w:color="000000"/>
              <w:right w:val="single" w:sz="6" w:space="0" w:color="000000"/>
            </w:tcBorders>
            <w:vAlign w:val="center"/>
          </w:tcPr>
          <w:p w14:paraId="5FD04E94" w14:textId="77777777" w:rsidR="00877107" w:rsidRDefault="00877107">
            <w:pPr>
              <w:pStyle w:val="afff8"/>
              <w:rPr>
                <w:sz w:val="24"/>
              </w:rPr>
            </w:pPr>
          </w:p>
        </w:tc>
        <w:tc>
          <w:tcPr>
            <w:tcW w:w="2525" w:type="dxa"/>
            <w:tcBorders>
              <w:top w:val="single" w:sz="6" w:space="0" w:color="000000"/>
              <w:left w:val="single" w:sz="6" w:space="0" w:color="000000"/>
              <w:bottom w:val="single" w:sz="6" w:space="0" w:color="000000"/>
              <w:right w:val="single" w:sz="6" w:space="0" w:color="000000"/>
            </w:tcBorders>
            <w:vAlign w:val="center"/>
          </w:tcPr>
          <w:p w14:paraId="55637AC0" w14:textId="77777777" w:rsidR="00877107" w:rsidRDefault="00877107">
            <w:pPr>
              <w:pStyle w:val="afff8"/>
              <w:rPr>
                <w:sz w:val="24"/>
              </w:rPr>
            </w:pPr>
          </w:p>
        </w:tc>
        <w:tc>
          <w:tcPr>
            <w:tcW w:w="1725" w:type="dxa"/>
            <w:tcBorders>
              <w:top w:val="single" w:sz="6" w:space="0" w:color="000000"/>
              <w:left w:val="single" w:sz="6" w:space="0" w:color="000000"/>
              <w:bottom w:val="single" w:sz="6" w:space="0" w:color="000000"/>
              <w:right w:val="single" w:sz="6" w:space="0" w:color="000000"/>
            </w:tcBorders>
            <w:vAlign w:val="center"/>
          </w:tcPr>
          <w:p w14:paraId="646902AC" w14:textId="77777777" w:rsidR="00877107" w:rsidRDefault="00877107">
            <w:pPr>
              <w:pStyle w:val="afff8"/>
              <w:rPr>
                <w:sz w:val="24"/>
              </w:rPr>
            </w:pPr>
          </w:p>
        </w:tc>
      </w:tr>
    </w:tbl>
    <w:p w14:paraId="0FF60682" w14:textId="77777777" w:rsidR="00877107" w:rsidRDefault="00877107">
      <w:pPr>
        <w:pStyle w:val="a2"/>
        <w:widowControl/>
        <w:ind w:firstLine="555"/>
        <w:rPr>
          <w:color w:val="000000"/>
          <w:sz w:val="24"/>
        </w:rPr>
      </w:pPr>
    </w:p>
    <w:p w14:paraId="6C6459C7" w14:textId="77777777" w:rsidR="00877107" w:rsidRDefault="00000000">
      <w:pPr>
        <w:pStyle w:val="a2"/>
        <w:widowControl/>
        <w:rPr>
          <w:sz w:val="24"/>
        </w:rPr>
      </w:pPr>
      <w:bookmarkStart w:id="203" w:name="__DdeLink__4007699_3658534770_Копия_1"/>
      <w:bookmarkEnd w:id="203"/>
      <w:r>
        <w:rPr>
          <w:color w:val="000000"/>
          <w:sz w:val="24"/>
        </w:rPr>
        <w:t>Номер телефона и адрес электронной почты для связи:____________________</w:t>
      </w:r>
      <w:bookmarkStart w:id="204" w:name="__DdeLink__2990998_36585347701_Копия_1"/>
    </w:p>
    <w:p w14:paraId="60D51C1B" w14:textId="77777777" w:rsidR="00877107" w:rsidRDefault="00000000">
      <w:pPr>
        <w:pStyle w:val="a2"/>
        <w:widowControl/>
        <w:rPr>
          <w:sz w:val="24"/>
        </w:rPr>
      </w:pPr>
      <w:r>
        <w:rPr>
          <w:color w:val="000000"/>
          <w:sz w:val="24"/>
        </w:rPr>
        <w:t>Результат предоставления муниципальной услуги прошу направить следующим способом:</w:t>
      </w:r>
    </w:p>
    <w:p w14:paraId="6AA4188A" w14:textId="77777777" w:rsidR="00877107" w:rsidRDefault="00877107">
      <w:pPr>
        <w:pStyle w:val="a2"/>
        <w:widowControl/>
        <w:ind w:firstLine="555"/>
        <w:rPr>
          <w:color w:val="000000"/>
          <w:sz w:val="24"/>
        </w:rPr>
      </w:pPr>
    </w:p>
    <w:tbl>
      <w:tblPr>
        <w:tblW w:w="10031" w:type="dxa"/>
        <w:tblInd w:w="29" w:type="dxa"/>
        <w:tblLayout w:type="fixed"/>
        <w:tblCellMar>
          <w:left w:w="5" w:type="dxa"/>
          <w:right w:w="5" w:type="dxa"/>
        </w:tblCellMar>
        <w:tblLook w:val="01E0" w:firstRow="1" w:lastRow="1" w:firstColumn="1" w:lastColumn="1" w:noHBand="0" w:noVBand="0"/>
      </w:tblPr>
      <w:tblGrid>
        <w:gridCol w:w="8921"/>
        <w:gridCol w:w="1110"/>
      </w:tblGrid>
      <w:tr w:rsidR="00877107" w14:paraId="1C6A1680" w14:textId="77777777">
        <w:trPr>
          <w:trHeight w:val="795"/>
        </w:trPr>
        <w:tc>
          <w:tcPr>
            <w:tcW w:w="8920" w:type="dxa"/>
            <w:tcBorders>
              <w:top w:val="single" w:sz="4" w:space="0" w:color="000000"/>
              <w:left w:val="single" w:sz="4" w:space="0" w:color="000000"/>
              <w:bottom w:val="single" w:sz="4" w:space="0" w:color="000000"/>
              <w:right w:val="single" w:sz="4" w:space="0" w:color="000000"/>
            </w:tcBorders>
          </w:tcPr>
          <w:p w14:paraId="344E5314" w14:textId="77777777" w:rsidR="00877107" w:rsidRDefault="00000000">
            <w:pPr>
              <w:pStyle w:val="TableParagraph"/>
              <w:tabs>
                <w:tab w:val="left" w:pos="5880"/>
              </w:tabs>
              <w:spacing w:before="121"/>
              <w:ind w:left="108" w:right="435"/>
              <w:jc w:val="left"/>
              <w:rPr>
                <w:sz w:val="24"/>
              </w:rPr>
            </w:pPr>
            <w:bookmarkStart w:id="205" w:name="__DdeLink__2403846_36585347701_Копия_1"/>
            <w:r>
              <w:rPr>
                <w:rFonts w:ascii="PT Astra Serif" w:hAnsi="PT Astra Serif"/>
                <w:color w:val="000000"/>
                <w:sz w:val="24"/>
              </w:rPr>
              <w:lastRenderedPageBreak/>
              <w:t>выдать на бумажном носителе при личном обращении в уполномоченный орган местного самоуправлени</w:t>
            </w:r>
            <w:bookmarkEnd w:id="205"/>
            <w:r>
              <w:rPr>
                <w:rFonts w:ascii="PT Astra Serif" w:hAnsi="PT Astra Serif"/>
                <w:color w:val="000000"/>
                <w:sz w:val="24"/>
              </w:rPr>
              <w:t>я</w:t>
            </w:r>
          </w:p>
        </w:tc>
        <w:tc>
          <w:tcPr>
            <w:tcW w:w="1110" w:type="dxa"/>
            <w:tcBorders>
              <w:top w:val="single" w:sz="4" w:space="0" w:color="000000"/>
              <w:left w:val="single" w:sz="4" w:space="0" w:color="000000"/>
              <w:bottom w:val="single" w:sz="4" w:space="0" w:color="000000"/>
              <w:right w:val="single" w:sz="4" w:space="0" w:color="000000"/>
            </w:tcBorders>
          </w:tcPr>
          <w:p w14:paraId="3BD60427" w14:textId="77777777" w:rsidR="00877107" w:rsidRDefault="00877107">
            <w:pPr>
              <w:pStyle w:val="TableParagraph"/>
              <w:rPr>
                <w:color w:val="000000"/>
                <w:sz w:val="24"/>
              </w:rPr>
            </w:pPr>
          </w:p>
        </w:tc>
      </w:tr>
      <w:tr w:rsidR="00877107" w14:paraId="12E2AFAB" w14:textId="77777777">
        <w:trPr>
          <w:trHeight w:val="630"/>
        </w:trPr>
        <w:tc>
          <w:tcPr>
            <w:tcW w:w="8920" w:type="dxa"/>
            <w:tcBorders>
              <w:top w:val="single" w:sz="4" w:space="0" w:color="000000"/>
              <w:left w:val="single" w:sz="4" w:space="0" w:color="000000"/>
              <w:bottom w:val="single" w:sz="4" w:space="0" w:color="000000"/>
              <w:right w:val="single" w:sz="4" w:space="0" w:color="000000"/>
            </w:tcBorders>
          </w:tcPr>
          <w:p w14:paraId="2CEDE72C" w14:textId="77777777" w:rsidR="00877107" w:rsidRDefault="00000000">
            <w:pPr>
              <w:pStyle w:val="TableParagraph"/>
              <w:tabs>
                <w:tab w:val="left" w:pos="5880"/>
              </w:tabs>
              <w:spacing w:before="121"/>
              <w:ind w:left="108" w:right="435"/>
              <w:jc w:val="left"/>
              <w:rPr>
                <w:sz w:val="24"/>
              </w:rPr>
            </w:pPr>
            <w:bookmarkStart w:id="206" w:name="__DdeLink__2419294_36585347701_Копия_1"/>
            <w:r>
              <w:rPr>
                <w:rFonts w:ascii="PT Astra Serif" w:hAnsi="PT Astra Serif"/>
                <w:color w:val="000000"/>
                <w:sz w:val="24"/>
              </w:rPr>
              <w:t>выдать на бумажном носителе при личном обращении в</w:t>
            </w:r>
            <w:r>
              <w:rPr>
                <w:rFonts w:ascii="PT Astra Serif" w:hAnsi="PT Astra Serif"/>
                <w:color w:val="000000"/>
                <w:spacing w:val="-10"/>
                <w:sz w:val="24"/>
              </w:rPr>
              <w:t xml:space="preserve"> </w:t>
            </w:r>
            <w:bookmarkEnd w:id="206"/>
            <w:r>
              <w:rPr>
                <w:rFonts w:ascii="PT Astra Serif" w:hAnsi="PT Astra Serif"/>
                <w:color w:val="000000"/>
                <w:spacing w:val="-2"/>
                <w:sz w:val="24"/>
              </w:rPr>
              <w:t>МФЦ</w:t>
            </w:r>
          </w:p>
        </w:tc>
        <w:tc>
          <w:tcPr>
            <w:tcW w:w="1110" w:type="dxa"/>
            <w:tcBorders>
              <w:top w:val="single" w:sz="4" w:space="0" w:color="000000"/>
              <w:left w:val="single" w:sz="4" w:space="0" w:color="000000"/>
              <w:bottom w:val="single" w:sz="4" w:space="0" w:color="000000"/>
              <w:right w:val="single" w:sz="4" w:space="0" w:color="000000"/>
            </w:tcBorders>
          </w:tcPr>
          <w:p w14:paraId="3DCA3F14" w14:textId="77777777" w:rsidR="00877107" w:rsidRDefault="00877107">
            <w:pPr>
              <w:pStyle w:val="TableParagraph"/>
              <w:rPr>
                <w:color w:val="000000"/>
                <w:sz w:val="24"/>
              </w:rPr>
            </w:pPr>
          </w:p>
        </w:tc>
      </w:tr>
      <w:tr w:rsidR="00877107" w14:paraId="0254FE79" w14:textId="77777777">
        <w:trPr>
          <w:trHeight w:val="615"/>
        </w:trPr>
        <w:tc>
          <w:tcPr>
            <w:tcW w:w="8920" w:type="dxa"/>
            <w:tcBorders>
              <w:left w:val="single" w:sz="4" w:space="0" w:color="000000"/>
              <w:bottom w:val="single" w:sz="4" w:space="0" w:color="000000"/>
              <w:right w:val="single" w:sz="4" w:space="0" w:color="000000"/>
            </w:tcBorders>
          </w:tcPr>
          <w:p w14:paraId="1D79FEF3" w14:textId="77777777" w:rsidR="00877107" w:rsidRDefault="00000000">
            <w:pPr>
              <w:pStyle w:val="TableParagraph"/>
              <w:spacing w:before="121"/>
              <w:ind w:left="108" w:right="435"/>
              <w:jc w:val="left"/>
              <w:rPr>
                <w:sz w:val="24"/>
              </w:rPr>
            </w:pPr>
            <w:r>
              <w:rPr>
                <w:rFonts w:ascii="PT Astra Serif" w:hAnsi="PT Astra Serif"/>
                <w:color w:val="000000"/>
                <w:sz w:val="24"/>
              </w:rPr>
              <w:t>направить в форме электронного документа в личный кабинет на ЕПГУ, РПГУ, ГИСОГД</w:t>
            </w:r>
          </w:p>
        </w:tc>
        <w:tc>
          <w:tcPr>
            <w:tcW w:w="1110" w:type="dxa"/>
            <w:tcBorders>
              <w:left w:val="single" w:sz="4" w:space="0" w:color="000000"/>
              <w:bottom w:val="single" w:sz="4" w:space="0" w:color="000000"/>
              <w:right w:val="single" w:sz="4" w:space="0" w:color="000000"/>
            </w:tcBorders>
          </w:tcPr>
          <w:p w14:paraId="6C368338" w14:textId="77777777" w:rsidR="00877107" w:rsidRDefault="00877107">
            <w:pPr>
              <w:pStyle w:val="TableParagraph"/>
              <w:rPr>
                <w:color w:val="000000"/>
                <w:sz w:val="24"/>
              </w:rPr>
            </w:pPr>
          </w:p>
        </w:tc>
      </w:tr>
      <w:tr w:rsidR="00877107" w14:paraId="1E784B47" w14:textId="77777777">
        <w:trPr>
          <w:trHeight w:val="469"/>
        </w:trPr>
        <w:tc>
          <w:tcPr>
            <w:tcW w:w="10030" w:type="dxa"/>
            <w:gridSpan w:val="2"/>
            <w:tcBorders>
              <w:top w:val="single" w:sz="4" w:space="0" w:color="000000"/>
              <w:left w:val="single" w:sz="4" w:space="0" w:color="000000"/>
              <w:bottom w:val="single" w:sz="4" w:space="0" w:color="000000"/>
              <w:right w:val="single" w:sz="4" w:space="0" w:color="000000"/>
            </w:tcBorders>
          </w:tcPr>
          <w:p w14:paraId="11B316A4" w14:textId="77777777" w:rsidR="00877107" w:rsidRDefault="00000000">
            <w:pPr>
              <w:pStyle w:val="TableParagraph"/>
              <w:spacing w:before="121"/>
              <w:ind w:left="-1" w:right="250"/>
              <w:rPr>
                <w:sz w:val="24"/>
              </w:rPr>
            </w:pPr>
            <w:r>
              <w:rPr>
                <w:i/>
                <w:color w:val="000000"/>
                <w:sz w:val="24"/>
              </w:rPr>
              <w:t>Указывается</w:t>
            </w:r>
            <w:r>
              <w:rPr>
                <w:i/>
                <w:color w:val="000000"/>
                <w:spacing w:val="-8"/>
                <w:sz w:val="24"/>
              </w:rPr>
              <w:t xml:space="preserve"> </w:t>
            </w:r>
            <w:r>
              <w:rPr>
                <w:i/>
                <w:color w:val="000000"/>
                <w:sz w:val="24"/>
              </w:rPr>
              <w:t>один</w:t>
            </w:r>
            <w:r>
              <w:rPr>
                <w:i/>
                <w:color w:val="000000"/>
                <w:spacing w:val="-7"/>
                <w:sz w:val="24"/>
              </w:rPr>
              <w:t xml:space="preserve"> </w:t>
            </w:r>
            <w:r>
              <w:rPr>
                <w:i/>
                <w:color w:val="000000"/>
                <w:sz w:val="24"/>
              </w:rPr>
              <w:t>из</w:t>
            </w:r>
            <w:r>
              <w:rPr>
                <w:i/>
                <w:color w:val="000000"/>
                <w:spacing w:val="-8"/>
                <w:sz w:val="24"/>
              </w:rPr>
              <w:t xml:space="preserve"> </w:t>
            </w:r>
            <w:r>
              <w:rPr>
                <w:i/>
                <w:color w:val="000000"/>
                <w:sz w:val="24"/>
              </w:rPr>
              <w:t>перечисленных</w:t>
            </w:r>
            <w:r>
              <w:rPr>
                <w:i/>
                <w:color w:val="000000"/>
                <w:spacing w:val="-7"/>
                <w:sz w:val="24"/>
              </w:rPr>
              <w:t xml:space="preserve"> </w:t>
            </w:r>
            <w:r>
              <w:rPr>
                <w:i/>
                <w:color w:val="000000"/>
                <w:spacing w:val="-2"/>
                <w:sz w:val="24"/>
              </w:rPr>
              <w:t>способов</w:t>
            </w:r>
          </w:p>
        </w:tc>
      </w:tr>
    </w:tbl>
    <w:p w14:paraId="07ECA808" w14:textId="77777777" w:rsidR="00877107" w:rsidRDefault="00877107">
      <w:pPr>
        <w:pStyle w:val="a2"/>
        <w:spacing w:after="283"/>
        <w:rPr>
          <w:color w:val="000000"/>
          <w:sz w:val="24"/>
        </w:rPr>
      </w:pPr>
    </w:p>
    <w:p w14:paraId="1CF6E817" w14:textId="77777777" w:rsidR="00877107" w:rsidRDefault="00000000">
      <w:pPr>
        <w:pStyle w:val="a2"/>
        <w:rPr>
          <w:sz w:val="24"/>
        </w:rPr>
      </w:pPr>
      <w:bookmarkStart w:id="207" w:name="__DdeLink__781747_6871582361_Копия_1"/>
      <w:bookmarkEnd w:id="207"/>
      <w:r>
        <w:rPr>
          <w:color w:val="000000"/>
          <w:sz w:val="24"/>
        </w:rPr>
        <w:t>Заявитель: _______________/_____________________/</w:t>
      </w:r>
    </w:p>
    <w:p w14:paraId="47328223" w14:textId="77777777" w:rsidR="00877107" w:rsidRDefault="00000000">
      <w:pPr>
        <w:pStyle w:val="a2"/>
        <w:spacing w:after="283"/>
        <w:jc w:val="left"/>
        <w:rPr>
          <w:sz w:val="24"/>
        </w:rPr>
      </w:pPr>
      <w:r>
        <w:rPr>
          <w:color w:val="000000"/>
          <w:sz w:val="24"/>
        </w:rPr>
        <w:t xml:space="preserve">                           (подпись)                                   (Ф.И.О.)</w:t>
      </w:r>
    </w:p>
    <w:p w14:paraId="77B75300" w14:textId="77777777" w:rsidR="00877107" w:rsidRDefault="00877107">
      <w:pPr>
        <w:pStyle w:val="a2"/>
        <w:spacing w:after="283"/>
        <w:rPr>
          <w:color w:val="000000"/>
          <w:sz w:val="24"/>
        </w:rPr>
      </w:pPr>
    </w:p>
    <w:p w14:paraId="4EF8227B" w14:textId="77777777" w:rsidR="00877107" w:rsidRDefault="00000000">
      <w:pPr>
        <w:pStyle w:val="a2"/>
        <w:widowControl/>
        <w:spacing w:after="283"/>
        <w:ind w:firstLine="555"/>
        <w:jc w:val="left"/>
        <w:rPr>
          <w:sz w:val="24"/>
        </w:rPr>
      </w:pPr>
      <w:bookmarkStart w:id="208" w:name="__DdeLink__3019871_36585347701_Копия_1"/>
      <w:r>
        <w:rPr>
          <w:color w:val="000000"/>
          <w:sz w:val="24"/>
        </w:rPr>
        <w:t>"____"___________20___г</w:t>
      </w:r>
      <w:bookmarkEnd w:id="204"/>
      <w:bookmarkEnd w:id="208"/>
    </w:p>
    <w:p w14:paraId="204FAFB6" w14:textId="77777777" w:rsidR="00877107" w:rsidRDefault="00000000">
      <w:pPr>
        <w:pStyle w:val="a2"/>
        <w:widowControl/>
        <w:ind w:firstLine="555"/>
        <w:rPr>
          <w:sz w:val="24"/>
        </w:rPr>
      </w:pPr>
      <w:r>
        <w:rPr>
          <w:color w:val="000000"/>
          <w:sz w:val="24"/>
        </w:rPr>
        <w:t>В соответствии с Федеральным законом от 27.07.2006 № 152-ФЗ</w:t>
      </w:r>
      <w:r>
        <w:rPr>
          <w:color w:val="0000FF"/>
          <w:sz w:val="24"/>
        </w:rPr>
        <w:t xml:space="preserve"> </w:t>
      </w:r>
      <w:r>
        <w:rPr>
          <w:color w:val="000000"/>
          <w:sz w:val="24"/>
        </w:rPr>
        <w:t>«О персональных данных» даю согласие уполномоченному органу на обработку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сведений, указанных в настоящем заявлении и прилагаемых документах, с целью предоставления муниципальной услуги.</w:t>
      </w:r>
    </w:p>
    <w:p w14:paraId="2C14A997" w14:textId="77777777" w:rsidR="00877107" w:rsidRDefault="00000000">
      <w:pPr>
        <w:pStyle w:val="a2"/>
        <w:widowControl/>
        <w:ind w:firstLine="555"/>
        <w:rPr>
          <w:sz w:val="24"/>
        </w:rPr>
      </w:pPr>
      <w:r>
        <w:rPr>
          <w:color w:val="000000"/>
          <w:sz w:val="24"/>
        </w:rPr>
        <w:t>Настоящее согласие на обработку персональных данных может быть отозвано в порядке, установленном Федеральным законом Российской Федерации от 27.07.2006 № 152-ФЗ</w:t>
      </w:r>
      <w:r>
        <w:rPr>
          <w:color w:val="0000FF"/>
          <w:sz w:val="24"/>
        </w:rPr>
        <w:t xml:space="preserve"> </w:t>
      </w:r>
      <w:r>
        <w:rPr>
          <w:color w:val="000000"/>
          <w:sz w:val="24"/>
        </w:rPr>
        <w:t>«О персональных данных».</w:t>
      </w:r>
    </w:p>
    <w:p w14:paraId="2FBAE2D8" w14:textId="77777777" w:rsidR="00877107" w:rsidRDefault="00000000">
      <w:pPr>
        <w:pStyle w:val="a2"/>
        <w:widowControl/>
        <w:ind w:firstLine="555"/>
        <w:rPr>
          <w:sz w:val="24"/>
        </w:rPr>
      </w:pPr>
      <w:r>
        <w:rPr>
          <w:color w:val="000000"/>
          <w:sz w:val="24"/>
        </w:rPr>
        <w:t>Заявитель: (представитель заявителя) ___________________/ ___________</w:t>
      </w:r>
    </w:p>
    <w:p w14:paraId="2F9D3BE8" w14:textId="77777777" w:rsidR="00877107" w:rsidRDefault="00000000">
      <w:pPr>
        <w:pStyle w:val="a2"/>
        <w:widowControl/>
        <w:ind w:firstLine="555"/>
        <w:rPr>
          <w:sz w:val="24"/>
        </w:rPr>
      </w:pPr>
      <w:r>
        <w:rPr>
          <w:color w:val="000000"/>
          <w:sz w:val="24"/>
        </w:rPr>
        <w:t xml:space="preserve">                                                                                     (подпись)                          (Ф.И.О.)</w:t>
      </w:r>
    </w:p>
    <w:p w14:paraId="3E0FF90A" w14:textId="77777777" w:rsidR="00877107" w:rsidRDefault="00877107">
      <w:pPr>
        <w:pStyle w:val="a2"/>
        <w:widowControl/>
        <w:ind w:firstLine="555"/>
        <w:rPr>
          <w:color w:val="000000"/>
        </w:rPr>
      </w:pPr>
    </w:p>
    <w:p w14:paraId="05D1D299" w14:textId="77777777" w:rsidR="00877107" w:rsidRDefault="00000000">
      <w:pPr>
        <w:pStyle w:val="a2"/>
        <w:jc w:val="right"/>
        <w:rPr>
          <w:sz w:val="24"/>
        </w:rPr>
      </w:pPr>
      <w:r>
        <w:br w:type="page"/>
      </w:r>
    </w:p>
    <w:p w14:paraId="5D88E284" w14:textId="77777777" w:rsidR="00877107" w:rsidRDefault="00000000">
      <w:pPr>
        <w:pStyle w:val="a2"/>
        <w:jc w:val="right"/>
        <w:rPr>
          <w:sz w:val="24"/>
        </w:rPr>
      </w:pPr>
      <w:bookmarkStart w:id="209" w:name="__DdeLink__4007699_36585347701_Копия_1"/>
      <w:bookmarkStart w:id="210" w:name="__DdeLink__3343270_3658534770_Копия_1"/>
      <w:bookmarkEnd w:id="209"/>
      <w:r>
        <w:rPr>
          <w:color w:val="000000"/>
          <w:sz w:val="24"/>
        </w:rPr>
        <w:lastRenderedPageBreak/>
        <w:t>Приложение № 8</w:t>
      </w:r>
    </w:p>
    <w:p w14:paraId="6766BEDD" w14:textId="77777777" w:rsidR="00877107" w:rsidRDefault="00000000">
      <w:pPr>
        <w:pStyle w:val="a2"/>
        <w:jc w:val="right"/>
        <w:rPr>
          <w:sz w:val="24"/>
        </w:rPr>
      </w:pPr>
      <w:r>
        <w:rPr>
          <w:color w:val="000000"/>
          <w:sz w:val="24"/>
        </w:rPr>
        <w:t>к административному регламенту</w:t>
      </w:r>
    </w:p>
    <w:p w14:paraId="6BB5071D" w14:textId="77777777" w:rsidR="00877107" w:rsidRDefault="00000000">
      <w:pPr>
        <w:pStyle w:val="a2"/>
        <w:jc w:val="right"/>
        <w:rPr>
          <w:sz w:val="24"/>
        </w:rPr>
      </w:pPr>
      <w:r>
        <w:rPr>
          <w:color w:val="000000"/>
          <w:sz w:val="24"/>
        </w:rPr>
        <w:t xml:space="preserve">предоставления муниципальной услуги </w:t>
      </w:r>
    </w:p>
    <w:p w14:paraId="1ADED3C8" w14:textId="77777777" w:rsidR="00877107" w:rsidRDefault="00000000">
      <w:pPr>
        <w:pStyle w:val="a2"/>
        <w:rPr>
          <w:sz w:val="24"/>
        </w:rPr>
      </w:pPr>
      <w:bookmarkStart w:id="211" w:name="__DdeLink__2655670_3658534770_Копия_1"/>
      <w:r>
        <w:rPr>
          <w:color w:val="000000"/>
          <w:sz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bookmarkEnd w:id="211"/>
    </w:p>
    <w:p w14:paraId="716F5707" w14:textId="77777777" w:rsidR="00877107" w:rsidRDefault="00877107">
      <w:pPr>
        <w:pStyle w:val="a2"/>
        <w:rPr>
          <w:color w:val="000000"/>
          <w:sz w:val="24"/>
        </w:rPr>
      </w:pPr>
    </w:p>
    <w:p w14:paraId="576A8A4C" w14:textId="77777777" w:rsidR="00877107" w:rsidRDefault="00877107">
      <w:pPr>
        <w:pStyle w:val="a2"/>
        <w:jc w:val="right"/>
        <w:rPr>
          <w:color w:val="000000"/>
          <w:sz w:val="24"/>
        </w:rPr>
      </w:pPr>
      <w:bookmarkStart w:id="212" w:name="__DdeLink__435376_68715823611_Копия_1"/>
      <w:bookmarkEnd w:id="212"/>
    </w:p>
    <w:p w14:paraId="2D486F09" w14:textId="77777777" w:rsidR="00877107" w:rsidRDefault="00000000">
      <w:pPr>
        <w:pStyle w:val="a2"/>
        <w:jc w:val="right"/>
        <w:rPr>
          <w:sz w:val="24"/>
        </w:rPr>
      </w:pPr>
      <w:r>
        <w:rPr>
          <w:color w:val="000000"/>
          <w:sz w:val="24"/>
        </w:rPr>
        <w:t>Кому _________________________________________________</w:t>
      </w:r>
    </w:p>
    <w:p w14:paraId="4ED8758C" w14:textId="77777777" w:rsidR="00877107" w:rsidRDefault="00000000">
      <w:pPr>
        <w:pStyle w:val="a2"/>
        <w:jc w:val="right"/>
        <w:rPr>
          <w:sz w:val="24"/>
        </w:rPr>
      </w:pPr>
      <w:r>
        <w:rPr>
          <w:color w:val="000000"/>
          <w:sz w:val="24"/>
        </w:rPr>
        <w:t>(фамилия, имя, отчество (при наличии) заявителя, ОГРНИП</w:t>
      </w:r>
    </w:p>
    <w:p w14:paraId="61226E6C" w14:textId="77777777" w:rsidR="00877107" w:rsidRDefault="00000000">
      <w:pPr>
        <w:pStyle w:val="a2"/>
        <w:jc w:val="right"/>
        <w:rPr>
          <w:sz w:val="24"/>
        </w:rPr>
      </w:pPr>
      <w:r>
        <w:rPr>
          <w:color w:val="000000"/>
          <w:sz w:val="24"/>
        </w:rPr>
        <w:t>(для физического лица, зарегистрированного в качестве индивидуального</w:t>
      </w:r>
    </w:p>
    <w:p w14:paraId="00F31B07" w14:textId="77777777" w:rsidR="00877107" w:rsidRDefault="00000000">
      <w:pPr>
        <w:pStyle w:val="a2"/>
        <w:jc w:val="right"/>
        <w:rPr>
          <w:sz w:val="24"/>
        </w:rPr>
      </w:pPr>
      <w:r>
        <w:rPr>
          <w:color w:val="000000"/>
          <w:sz w:val="24"/>
        </w:rPr>
        <w:t>предпринимателя) –для физического лица, полное наименование заявителя,</w:t>
      </w:r>
    </w:p>
    <w:p w14:paraId="09607D57" w14:textId="77777777" w:rsidR="00877107" w:rsidRDefault="00000000">
      <w:pPr>
        <w:pStyle w:val="a2"/>
        <w:spacing w:after="283"/>
        <w:jc w:val="right"/>
        <w:rPr>
          <w:sz w:val="24"/>
        </w:rPr>
      </w:pPr>
      <w:r>
        <w:rPr>
          <w:color w:val="000000"/>
          <w:sz w:val="24"/>
        </w:rPr>
        <w:t>ИНН, ОГРН–для юридического лица)</w:t>
      </w:r>
    </w:p>
    <w:p w14:paraId="55B52302" w14:textId="77777777" w:rsidR="00877107" w:rsidRDefault="00000000">
      <w:pPr>
        <w:pStyle w:val="a2"/>
        <w:jc w:val="right"/>
        <w:rPr>
          <w:sz w:val="24"/>
        </w:rPr>
      </w:pPr>
      <w:r>
        <w:rPr>
          <w:b/>
          <w:bCs/>
          <w:color w:val="000000"/>
          <w:sz w:val="24"/>
        </w:rPr>
        <w:t>_________________________________________________________</w:t>
      </w:r>
    </w:p>
    <w:p w14:paraId="210CF61B" w14:textId="77777777" w:rsidR="00877107" w:rsidRDefault="00000000">
      <w:pPr>
        <w:pStyle w:val="a2"/>
        <w:spacing w:after="283"/>
        <w:jc w:val="right"/>
        <w:rPr>
          <w:sz w:val="24"/>
        </w:rPr>
      </w:pPr>
      <w:r>
        <w:rPr>
          <w:color w:val="000000"/>
          <w:sz w:val="24"/>
        </w:rPr>
        <w:t>(почтовый индекс и адрес, телефон, адрес электронной почты)</w:t>
      </w:r>
    </w:p>
    <w:p w14:paraId="094A3B09" w14:textId="77777777" w:rsidR="00877107" w:rsidRDefault="00877107">
      <w:pPr>
        <w:pStyle w:val="a2"/>
        <w:spacing w:after="283"/>
        <w:rPr>
          <w:color w:val="000000"/>
          <w:sz w:val="24"/>
        </w:rPr>
      </w:pPr>
    </w:p>
    <w:p w14:paraId="7FC777D8" w14:textId="77777777" w:rsidR="00877107" w:rsidRDefault="00000000">
      <w:pPr>
        <w:pStyle w:val="a2"/>
        <w:jc w:val="center"/>
        <w:rPr>
          <w:sz w:val="24"/>
        </w:rPr>
      </w:pPr>
      <w:r>
        <w:rPr>
          <w:b/>
          <w:bCs/>
          <w:color w:val="000000"/>
          <w:sz w:val="24"/>
        </w:rPr>
        <w:t>РЕШЕНИЕ</w:t>
      </w:r>
    </w:p>
    <w:p w14:paraId="224DA6C9" w14:textId="77777777" w:rsidR="00877107" w:rsidRDefault="00000000">
      <w:pPr>
        <w:pStyle w:val="a2"/>
        <w:jc w:val="center"/>
        <w:rPr>
          <w:sz w:val="24"/>
        </w:rPr>
      </w:pPr>
      <w:r>
        <w:rPr>
          <w:b/>
          <w:bCs/>
          <w:color w:val="000000"/>
          <w:sz w:val="24"/>
        </w:rPr>
        <w:t xml:space="preserve">об отказе </w:t>
      </w:r>
      <w:bookmarkStart w:id="213" w:name="__DdeLink__1462546_3658534770_Копия_1"/>
      <w:r>
        <w:rPr>
          <w:b/>
          <w:bCs/>
          <w:color w:val="000000"/>
          <w:sz w:val="24"/>
        </w:rPr>
        <w:t xml:space="preserve">в выдаче </w:t>
      </w:r>
    </w:p>
    <w:p w14:paraId="180436AD" w14:textId="77777777" w:rsidR="00877107" w:rsidRDefault="00000000">
      <w:pPr>
        <w:pStyle w:val="a2"/>
        <w:jc w:val="center"/>
        <w:rPr>
          <w:sz w:val="24"/>
        </w:rPr>
      </w:pPr>
      <w:r>
        <w:rPr>
          <w:b/>
          <w:bCs/>
          <w:color w:val="000000"/>
          <w:sz w:val="24"/>
        </w:rPr>
        <w:t>разрешения на строительство</w:t>
      </w:r>
      <w:bookmarkEnd w:id="213"/>
    </w:p>
    <w:p w14:paraId="74B25386" w14:textId="77777777" w:rsidR="00877107" w:rsidRDefault="00877107">
      <w:pPr>
        <w:pStyle w:val="a2"/>
        <w:spacing w:after="283"/>
        <w:jc w:val="center"/>
        <w:rPr>
          <w:color w:val="000000"/>
          <w:sz w:val="24"/>
        </w:rPr>
      </w:pPr>
    </w:p>
    <w:p w14:paraId="783B4339" w14:textId="77777777" w:rsidR="00877107" w:rsidRDefault="00000000">
      <w:pPr>
        <w:pStyle w:val="a2"/>
        <w:rPr>
          <w:sz w:val="24"/>
        </w:rPr>
      </w:pPr>
      <w:r>
        <w:rPr>
          <w:color w:val="000000"/>
          <w:sz w:val="24"/>
        </w:rPr>
        <w:t>Управлением архитектуры и градостроительства администрации Топкинского муниципального округа по результатам рассмотрения заявления о выдаче разрешения на строительство  от ____________№ ________________</w:t>
      </w:r>
    </w:p>
    <w:p w14:paraId="148ED22D" w14:textId="77777777" w:rsidR="00877107" w:rsidRDefault="00000000">
      <w:pPr>
        <w:pStyle w:val="a2"/>
        <w:spacing w:after="283"/>
        <w:rPr>
          <w:sz w:val="24"/>
        </w:rPr>
      </w:pPr>
      <w:r>
        <w:rPr>
          <w:color w:val="000000"/>
          <w:sz w:val="24"/>
        </w:rPr>
        <w:t xml:space="preserve">                                                           (дата и номер регистрации)</w:t>
      </w:r>
    </w:p>
    <w:p w14:paraId="4621D48D" w14:textId="77777777" w:rsidR="00877107" w:rsidRDefault="00000000">
      <w:pPr>
        <w:pStyle w:val="a2"/>
        <w:spacing w:after="283"/>
        <w:rPr>
          <w:sz w:val="24"/>
        </w:rPr>
      </w:pPr>
      <w:r>
        <w:rPr>
          <w:color w:val="000000"/>
          <w:sz w:val="24"/>
        </w:rPr>
        <w:t xml:space="preserve">принято решение об отказе  </w:t>
      </w:r>
      <w:bookmarkStart w:id="214" w:name="__DdeLink__3708419_3658534770_Копия_1"/>
      <w:r>
        <w:rPr>
          <w:color w:val="000000"/>
          <w:sz w:val="24"/>
        </w:rPr>
        <w:t xml:space="preserve">в выдаче разрешения на строительство  </w:t>
      </w:r>
      <w:bookmarkEnd w:id="210"/>
      <w:r>
        <w:rPr>
          <w:color w:val="000000"/>
          <w:sz w:val="24"/>
        </w:rPr>
        <w:t xml:space="preserve"> </w:t>
      </w:r>
      <w:bookmarkEnd w:id="214"/>
    </w:p>
    <w:tbl>
      <w:tblPr>
        <w:tblW w:w="10205" w:type="dxa"/>
        <w:jc w:val="center"/>
        <w:tblLayout w:type="fixed"/>
        <w:tblCellMar>
          <w:top w:w="55" w:type="dxa"/>
          <w:left w:w="55" w:type="dxa"/>
          <w:bottom w:w="55" w:type="dxa"/>
          <w:right w:w="55" w:type="dxa"/>
        </w:tblCellMar>
        <w:tblLook w:val="0000" w:firstRow="0" w:lastRow="0" w:firstColumn="0" w:lastColumn="0" w:noHBand="0" w:noVBand="0"/>
      </w:tblPr>
      <w:tblGrid>
        <w:gridCol w:w="1305"/>
        <w:gridCol w:w="6684"/>
        <w:gridCol w:w="2216"/>
      </w:tblGrid>
      <w:tr w:rsidR="00877107" w14:paraId="2BA62ABB" w14:textId="77777777">
        <w:trPr>
          <w:jc w:val="center"/>
        </w:trPr>
        <w:tc>
          <w:tcPr>
            <w:tcW w:w="1305" w:type="dxa"/>
            <w:tcBorders>
              <w:top w:val="single" w:sz="4" w:space="0" w:color="000000"/>
              <w:left w:val="single" w:sz="4" w:space="0" w:color="000000"/>
              <w:bottom w:val="single" w:sz="4" w:space="0" w:color="000000"/>
            </w:tcBorders>
            <w:vAlign w:val="center"/>
          </w:tcPr>
          <w:p w14:paraId="1AE3F4A6" w14:textId="77777777" w:rsidR="00877107" w:rsidRDefault="00000000">
            <w:pPr>
              <w:pStyle w:val="afff8"/>
              <w:jc w:val="left"/>
              <w:rPr>
                <w:sz w:val="24"/>
              </w:rPr>
            </w:pPr>
            <w:r>
              <w:rPr>
                <w:b/>
                <w:bCs/>
                <w:color w:val="000000"/>
                <w:sz w:val="24"/>
              </w:rPr>
              <w:t>№ пункта Административного регламента</w:t>
            </w:r>
          </w:p>
        </w:tc>
        <w:tc>
          <w:tcPr>
            <w:tcW w:w="6684" w:type="dxa"/>
            <w:tcBorders>
              <w:top w:val="single" w:sz="4" w:space="0" w:color="000000"/>
              <w:left w:val="single" w:sz="4" w:space="0" w:color="000000"/>
              <w:bottom w:val="single" w:sz="4" w:space="0" w:color="000000"/>
            </w:tcBorders>
            <w:vAlign w:val="center"/>
          </w:tcPr>
          <w:p w14:paraId="362D4C76" w14:textId="77777777" w:rsidR="00877107" w:rsidRDefault="00000000">
            <w:pPr>
              <w:pStyle w:val="afff8"/>
              <w:rPr>
                <w:sz w:val="24"/>
              </w:rPr>
            </w:pPr>
            <w:r>
              <w:rPr>
                <w:b/>
                <w:bCs/>
                <w:sz w:val="24"/>
              </w:rPr>
              <w:t>Наименование основания для отказа в выдаче разрешения строительство в соответствии с административным регламентом</w:t>
            </w:r>
          </w:p>
        </w:tc>
        <w:tc>
          <w:tcPr>
            <w:tcW w:w="2216" w:type="dxa"/>
            <w:tcBorders>
              <w:top w:val="single" w:sz="4" w:space="0" w:color="000000"/>
              <w:left w:val="single" w:sz="4" w:space="0" w:color="000000"/>
              <w:bottom w:val="single" w:sz="4" w:space="0" w:color="000000"/>
              <w:right w:val="single" w:sz="4" w:space="0" w:color="000000"/>
            </w:tcBorders>
            <w:vAlign w:val="center"/>
          </w:tcPr>
          <w:p w14:paraId="02DB21A3" w14:textId="77777777" w:rsidR="00877107" w:rsidRDefault="00000000">
            <w:pPr>
              <w:pStyle w:val="afff8"/>
              <w:rPr>
                <w:sz w:val="24"/>
              </w:rPr>
            </w:pPr>
            <w:r>
              <w:rPr>
                <w:b/>
                <w:bCs/>
                <w:sz w:val="24"/>
              </w:rPr>
              <w:t>Разъяснение причин отказа в выдаче разрешения на строительство</w:t>
            </w:r>
          </w:p>
        </w:tc>
      </w:tr>
      <w:tr w:rsidR="00877107" w14:paraId="7F4821D6" w14:textId="77777777">
        <w:trPr>
          <w:jc w:val="center"/>
        </w:trPr>
        <w:tc>
          <w:tcPr>
            <w:tcW w:w="1305" w:type="dxa"/>
            <w:vMerge w:val="restart"/>
            <w:tcBorders>
              <w:left w:val="single" w:sz="4" w:space="0" w:color="000000"/>
              <w:bottom w:val="single" w:sz="4" w:space="0" w:color="000000"/>
            </w:tcBorders>
            <w:vAlign w:val="center"/>
          </w:tcPr>
          <w:p w14:paraId="20C20A79" w14:textId="77777777" w:rsidR="00877107" w:rsidRDefault="00000000">
            <w:pPr>
              <w:pStyle w:val="afff8"/>
              <w:rPr>
                <w:sz w:val="24"/>
              </w:rPr>
            </w:pPr>
            <w:r>
              <w:rPr>
                <w:color w:val="000000"/>
                <w:sz w:val="24"/>
                <w:shd w:val="clear" w:color="auto" w:fill="FFFFFF"/>
              </w:rPr>
              <w:t>Подпункт 2.13.4.2 пункта 2.12.4</w:t>
            </w:r>
          </w:p>
        </w:tc>
        <w:tc>
          <w:tcPr>
            <w:tcW w:w="6684" w:type="dxa"/>
            <w:tcBorders>
              <w:left w:val="single" w:sz="4" w:space="0" w:color="000000"/>
              <w:bottom w:val="single" w:sz="4" w:space="0" w:color="000000"/>
            </w:tcBorders>
            <w:vAlign w:val="center"/>
          </w:tcPr>
          <w:p w14:paraId="4F1899D3" w14:textId="77777777" w:rsidR="00877107" w:rsidRDefault="00000000">
            <w:pPr>
              <w:pStyle w:val="afff8"/>
              <w:jc w:val="left"/>
              <w:rPr>
                <w:sz w:val="24"/>
              </w:rPr>
            </w:pPr>
            <w:r>
              <w:rPr>
                <w:sz w:val="24"/>
              </w:rPr>
              <w:t>1) отсутствие документов, предусмотренных таблицей № 1 приложением № 3 настоящего административного регламента;</w:t>
            </w:r>
          </w:p>
        </w:tc>
        <w:tc>
          <w:tcPr>
            <w:tcW w:w="2216" w:type="dxa"/>
            <w:tcBorders>
              <w:left w:val="single" w:sz="4" w:space="0" w:color="000000"/>
              <w:bottom w:val="single" w:sz="4" w:space="0" w:color="000000"/>
              <w:right w:val="single" w:sz="4" w:space="0" w:color="000000"/>
            </w:tcBorders>
            <w:vAlign w:val="center"/>
          </w:tcPr>
          <w:p w14:paraId="7DD213A2" w14:textId="77777777" w:rsidR="00877107" w:rsidRDefault="00000000">
            <w:pPr>
              <w:pStyle w:val="afff8"/>
              <w:rPr>
                <w:sz w:val="24"/>
              </w:rPr>
            </w:pPr>
            <w:r>
              <w:rPr>
                <w:sz w:val="24"/>
              </w:rPr>
              <w:t>Указываются основания такого вывода</w:t>
            </w:r>
          </w:p>
        </w:tc>
      </w:tr>
      <w:tr w:rsidR="00877107" w14:paraId="6366D305" w14:textId="77777777">
        <w:trPr>
          <w:jc w:val="center"/>
        </w:trPr>
        <w:tc>
          <w:tcPr>
            <w:tcW w:w="1305" w:type="dxa"/>
            <w:vMerge/>
            <w:tcBorders>
              <w:left w:val="single" w:sz="4" w:space="0" w:color="000000"/>
              <w:bottom w:val="single" w:sz="4" w:space="0" w:color="000000"/>
            </w:tcBorders>
            <w:vAlign w:val="center"/>
          </w:tcPr>
          <w:p w14:paraId="0D4715D7" w14:textId="77777777" w:rsidR="00877107" w:rsidRDefault="00877107">
            <w:pPr>
              <w:pStyle w:val="afff8"/>
              <w:rPr>
                <w:sz w:val="24"/>
                <w:shd w:val="clear" w:color="auto" w:fill="FFFFFF"/>
              </w:rPr>
            </w:pPr>
          </w:p>
        </w:tc>
        <w:tc>
          <w:tcPr>
            <w:tcW w:w="6684" w:type="dxa"/>
            <w:tcBorders>
              <w:left w:val="single" w:sz="4" w:space="0" w:color="000000"/>
              <w:bottom w:val="single" w:sz="4" w:space="0" w:color="000000"/>
            </w:tcBorders>
            <w:vAlign w:val="center"/>
          </w:tcPr>
          <w:p w14:paraId="7B1D9FC2" w14:textId="77777777" w:rsidR="00877107" w:rsidRDefault="00000000">
            <w:pPr>
              <w:pStyle w:val="afff8"/>
              <w:jc w:val="left"/>
              <w:rPr>
                <w:sz w:val="24"/>
              </w:rPr>
            </w:pPr>
            <w:r>
              <w:rPr>
                <w:sz w:val="24"/>
              </w:rPr>
              <w:t>2)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2216" w:type="dxa"/>
            <w:tcBorders>
              <w:left w:val="single" w:sz="4" w:space="0" w:color="000000"/>
              <w:bottom w:val="single" w:sz="4" w:space="0" w:color="000000"/>
              <w:right w:val="single" w:sz="4" w:space="0" w:color="000000"/>
            </w:tcBorders>
            <w:vAlign w:val="center"/>
          </w:tcPr>
          <w:p w14:paraId="3A86E0B2" w14:textId="77777777" w:rsidR="00877107" w:rsidRDefault="00000000">
            <w:pPr>
              <w:pStyle w:val="afff8"/>
              <w:rPr>
                <w:sz w:val="24"/>
              </w:rPr>
            </w:pPr>
            <w:r>
              <w:rPr>
                <w:sz w:val="24"/>
              </w:rPr>
              <w:t>Указываются основания такого вывода</w:t>
            </w:r>
          </w:p>
        </w:tc>
      </w:tr>
      <w:tr w:rsidR="00877107" w14:paraId="1B5C88F3" w14:textId="77777777">
        <w:trPr>
          <w:jc w:val="center"/>
        </w:trPr>
        <w:tc>
          <w:tcPr>
            <w:tcW w:w="1305" w:type="dxa"/>
            <w:vMerge/>
            <w:tcBorders>
              <w:left w:val="single" w:sz="4" w:space="0" w:color="000000"/>
              <w:bottom w:val="single" w:sz="4" w:space="0" w:color="000000"/>
            </w:tcBorders>
            <w:vAlign w:val="center"/>
          </w:tcPr>
          <w:p w14:paraId="7ABA5628" w14:textId="77777777" w:rsidR="00877107" w:rsidRDefault="00877107">
            <w:pPr>
              <w:pStyle w:val="afff8"/>
              <w:rPr>
                <w:sz w:val="24"/>
                <w:shd w:val="clear" w:color="auto" w:fill="FFFFFF"/>
              </w:rPr>
            </w:pPr>
          </w:p>
        </w:tc>
        <w:tc>
          <w:tcPr>
            <w:tcW w:w="6684" w:type="dxa"/>
            <w:tcBorders>
              <w:left w:val="single" w:sz="4" w:space="0" w:color="000000"/>
              <w:bottom w:val="single" w:sz="4" w:space="0" w:color="000000"/>
            </w:tcBorders>
            <w:vAlign w:val="center"/>
          </w:tcPr>
          <w:p w14:paraId="59883996" w14:textId="77777777" w:rsidR="00877107" w:rsidRDefault="00000000">
            <w:pPr>
              <w:pStyle w:val="afff8"/>
              <w:jc w:val="left"/>
              <w:rPr>
                <w:sz w:val="24"/>
              </w:rPr>
            </w:pPr>
            <w:r>
              <w:rPr>
                <w:sz w:val="24"/>
              </w:rPr>
              <w:t xml:space="preserve">3) в случае выдачи разрешения на строительство линейного объекта несоответствие требованиям проекта планировки территории и проекта межевания территории </w:t>
            </w:r>
            <w:r>
              <w:rPr>
                <w:sz w:val="24"/>
              </w:rPr>
              <w:lastRenderedPageBreak/>
              <w:t>(за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2216" w:type="dxa"/>
            <w:tcBorders>
              <w:left w:val="single" w:sz="4" w:space="0" w:color="000000"/>
              <w:bottom w:val="single" w:sz="4" w:space="0" w:color="000000"/>
              <w:right w:val="single" w:sz="4" w:space="0" w:color="000000"/>
            </w:tcBorders>
            <w:vAlign w:val="center"/>
          </w:tcPr>
          <w:p w14:paraId="5A160F79" w14:textId="77777777" w:rsidR="00877107" w:rsidRDefault="00000000">
            <w:pPr>
              <w:pStyle w:val="afff8"/>
              <w:rPr>
                <w:sz w:val="24"/>
              </w:rPr>
            </w:pPr>
            <w:r>
              <w:rPr>
                <w:sz w:val="24"/>
              </w:rPr>
              <w:lastRenderedPageBreak/>
              <w:t>Указываются основания такого вывода</w:t>
            </w:r>
          </w:p>
        </w:tc>
      </w:tr>
      <w:tr w:rsidR="00877107" w14:paraId="10247307" w14:textId="77777777">
        <w:trPr>
          <w:jc w:val="center"/>
        </w:trPr>
        <w:tc>
          <w:tcPr>
            <w:tcW w:w="1305" w:type="dxa"/>
            <w:vMerge/>
            <w:tcBorders>
              <w:left w:val="single" w:sz="4" w:space="0" w:color="000000"/>
              <w:bottom w:val="single" w:sz="4" w:space="0" w:color="000000"/>
            </w:tcBorders>
            <w:vAlign w:val="center"/>
          </w:tcPr>
          <w:p w14:paraId="47FE8CA5" w14:textId="77777777" w:rsidR="00877107" w:rsidRDefault="00877107">
            <w:pPr>
              <w:pStyle w:val="afff8"/>
              <w:rPr>
                <w:sz w:val="24"/>
                <w:shd w:val="clear" w:color="auto" w:fill="FFFFFF"/>
              </w:rPr>
            </w:pPr>
          </w:p>
        </w:tc>
        <w:tc>
          <w:tcPr>
            <w:tcW w:w="6684" w:type="dxa"/>
            <w:tcBorders>
              <w:left w:val="single" w:sz="4" w:space="0" w:color="000000"/>
              <w:bottom w:val="single" w:sz="4" w:space="0" w:color="000000"/>
            </w:tcBorders>
            <w:vAlign w:val="center"/>
          </w:tcPr>
          <w:p w14:paraId="0B6682E4" w14:textId="77777777" w:rsidR="00877107" w:rsidRDefault="00000000">
            <w:pPr>
              <w:pStyle w:val="afff8"/>
              <w:jc w:val="left"/>
              <w:rPr>
                <w:sz w:val="24"/>
              </w:rPr>
            </w:pPr>
            <w:r>
              <w:rPr>
                <w:sz w:val="24"/>
              </w:rPr>
              <w:t>4) несоответствие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tc>
        <w:tc>
          <w:tcPr>
            <w:tcW w:w="2216" w:type="dxa"/>
            <w:tcBorders>
              <w:left w:val="single" w:sz="4" w:space="0" w:color="000000"/>
              <w:bottom w:val="single" w:sz="4" w:space="0" w:color="000000"/>
              <w:right w:val="single" w:sz="4" w:space="0" w:color="000000"/>
            </w:tcBorders>
            <w:vAlign w:val="center"/>
          </w:tcPr>
          <w:p w14:paraId="76B81C59" w14:textId="77777777" w:rsidR="00877107" w:rsidRDefault="00000000">
            <w:pPr>
              <w:pStyle w:val="afff8"/>
              <w:rPr>
                <w:sz w:val="24"/>
              </w:rPr>
            </w:pPr>
            <w:r>
              <w:rPr>
                <w:sz w:val="24"/>
              </w:rPr>
              <w:t>Указываются основания такого вывода</w:t>
            </w:r>
          </w:p>
        </w:tc>
      </w:tr>
      <w:tr w:rsidR="00877107" w14:paraId="1039DA2B" w14:textId="77777777">
        <w:trPr>
          <w:jc w:val="center"/>
        </w:trPr>
        <w:tc>
          <w:tcPr>
            <w:tcW w:w="1305" w:type="dxa"/>
            <w:vMerge/>
            <w:tcBorders>
              <w:left w:val="single" w:sz="4" w:space="0" w:color="000000"/>
              <w:bottom w:val="single" w:sz="4" w:space="0" w:color="000000"/>
            </w:tcBorders>
            <w:vAlign w:val="center"/>
          </w:tcPr>
          <w:p w14:paraId="615D8E36" w14:textId="77777777" w:rsidR="00877107" w:rsidRDefault="00877107">
            <w:pPr>
              <w:pStyle w:val="afff8"/>
              <w:rPr>
                <w:sz w:val="24"/>
                <w:shd w:val="clear" w:color="auto" w:fill="FFFFFF"/>
              </w:rPr>
            </w:pPr>
          </w:p>
        </w:tc>
        <w:tc>
          <w:tcPr>
            <w:tcW w:w="6684" w:type="dxa"/>
            <w:tcBorders>
              <w:left w:val="single" w:sz="4" w:space="0" w:color="000000"/>
              <w:bottom w:val="single" w:sz="4" w:space="0" w:color="000000"/>
            </w:tcBorders>
            <w:vAlign w:val="center"/>
          </w:tcPr>
          <w:p w14:paraId="5D259012" w14:textId="04668F30" w:rsidR="00877107" w:rsidRDefault="00000000">
            <w:pPr>
              <w:pStyle w:val="afff8"/>
              <w:jc w:val="left"/>
              <w:rPr>
                <w:sz w:val="24"/>
              </w:rPr>
            </w:pPr>
            <w:r>
              <w:rPr>
                <w:sz w:val="24"/>
              </w:rPr>
              <w:t>5) в случае, предусмотренном частью 11.1 статьи 51 ГрК РФ, основанием для отказа в выдаче разрешения на строительство является также поступившее от исполнительного</w:t>
            </w:r>
            <w:r w:rsidR="00930A50">
              <w:rPr>
                <w:sz w:val="24"/>
              </w:rPr>
              <w:t xml:space="preserve"> </w:t>
            </w:r>
            <w:r>
              <w:rPr>
                <w:sz w:val="24"/>
              </w:rPr>
              <w:t>органа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2216" w:type="dxa"/>
            <w:tcBorders>
              <w:left w:val="single" w:sz="4" w:space="0" w:color="000000"/>
              <w:bottom w:val="single" w:sz="4" w:space="0" w:color="000000"/>
              <w:right w:val="single" w:sz="4" w:space="0" w:color="000000"/>
            </w:tcBorders>
            <w:vAlign w:val="center"/>
          </w:tcPr>
          <w:p w14:paraId="0514F64F" w14:textId="77777777" w:rsidR="00877107" w:rsidRDefault="00000000">
            <w:pPr>
              <w:pStyle w:val="afff8"/>
              <w:rPr>
                <w:sz w:val="24"/>
              </w:rPr>
            </w:pPr>
            <w:r>
              <w:rPr>
                <w:sz w:val="24"/>
              </w:rPr>
              <w:t>Указываются основания такого вывода</w:t>
            </w:r>
          </w:p>
        </w:tc>
      </w:tr>
      <w:tr w:rsidR="00877107" w14:paraId="28A7A470" w14:textId="77777777">
        <w:trPr>
          <w:jc w:val="center"/>
        </w:trPr>
        <w:tc>
          <w:tcPr>
            <w:tcW w:w="1305" w:type="dxa"/>
            <w:vMerge/>
            <w:tcBorders>
              <w:left w:val="single" w:sz="4" w:space="0" w:color="000000"/>
              <w:bottom w:val="single" w:sz="4" w:space="0" w:color="000000"/>
            </w:tcBorders>
            <w:vAlign w:val="center"/>
          </w:tcPr>
          <w:p w14:paraId="16735035" w14:textId="77777777" w:rsidR="00877107" w:rsidRDefault="00877107">
            <w:pPr>
              <w:pStyle w:val="afff8"/>
              <w:rPr>
                <w:sz w:val="24"/>
                <w:shd w:val="clear" w:color="auto" w:fill="FFFFFF"/>
              </w:rPr>
            </w:pPr>
          </w:p>
        </w:tc>
        <w:tc>
          <w:tcPr>
            <w:tcW w:w="6684" w:type="dxa"/>
            <w:tcBorders>
              <w:left w:val="single" w:sz="4" w:space="0" w:color="000000"/>
              <w:bottom w:val="single" w:sz="4" w:space="0" w:color="000000"/>
            </w:tcBorders>
            <w:vAlign w:val="center"/>
          </w:tcPr>
          <w:p w14:paraId="60D8B7A6" w14:textId="77777777" w:rsidR="00877107" w:rsidRDefault="00000000">
            <w:pPr>
              <w:pStyle w:val="afff8"/>
              <w:jc w:val="left"/>
              <w:rPr>
                <w:sz w:val="24"/>
              </w:rPr>
            </w:pPr>
            <w:r>
              <w:rPr>
                <w:sz w:val="24"/>
              </w:rPr>
              <w:t>6)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статьей 70 ГрК РФ,</w:t>
            </w:r>
          </w:p>
        </w:tc>
        <w:tc>
          <w:tcPr>
            <w:tcW w:w="2216" w:type="dxa"/>
            <w:tcBorders>
              <w:left w:val="single" w:sz="4" w:space="0" w:color="000000"/>
              <w:bottom w:val="single" w:sz="4" w:space="0" w:color="000000"/>
              <w:right w:val="single" w:sz="4" w:space="0" w:color="000000"/>
            </w:tcBorders>
            <w:vAlign w:val="center"/>
          </w:tcPr>
          <w:p w14:paraId="750A568F" w14:textId="77777777" w:rsidR="00877107" w:rsidRDefault="00000000">
            <w:pPr>
              <w:pStyle w:val="afff8"/>
              <w:rPr>
                <w:sz w:val="24"/>
              </w:rPr>
            </w:pPr>
            <w:r>
              <w:rPr>
                <w:sz w:val="24"/>
              </w:rPr>
              <w:t>Указываются основания такого вывода</w:t>
            </w:r>
          </w:p>
        </w:tc>
      </w:tr>
      <w:tr w:rsidR="00877107" w14:paraId="5D24E488" w14:textId="77777777">
        <w:trPr>
          <w:jc w:val="center"/>
        </w:trPr>
        <w:tc>
          <w:tcPr>
            <w:tcW w:w="1305" w:type="dxa"/>
            <w:vMerge/>
            <w:tcBorders>
              <w:left w:val="single" w:sz="4" w:space="0" w:color="000000"/>
              <w:bottom w:val="single" w:sz="4" w:space="0" w:color="000000"/>
            </w:tcBorders>
            <w:vAlign w:val="center"/>
          </w:tcPr>
          <w:p w14:paraId="425C1329" w14:textId="77777777" w:rsidR="00877107" w:rsidRDefault="00877107">
            <w:pPr>
              <w:pStyle w:val="afff8"/>
              <w:rPr>
                <w:sz w:val="24"/>
                <w:shd w:val="clear" w:color="auto" w:fill="FFFFFF"/>
              </w:rPr>
            </w:pPr>
          </w:p>
        </w:tc>
        <w:tc>
          <w:tcPr>
            <w:tcW w:w="6684" w:type="dxa"/>
            <w:tcBorders>
              <w:left w:val="single" w:sz="4" w:space="0" w:color="000000"/>
              <w:bottom w:val="single" w:sz="4" w:space="0" w:color="000000"/>
            </w:tcBorders>
            <w:vAlign w:val="center"/>
          </w:tcPr>
          <w:p w14:paraId="6157E7C1" w14:textId="77777777" w:rsidR="00877107" w:rsidRDefault="00000000">
            <w:pPr>
              <w:pStyle w:val="afff8"/>
              <w:jc w:val="left"/>
              <w:rPr>
                <w:sz w:val="24"/>
              </w:rPr>
            </w:pPr>
            <w:r>
              <w:rPr>
                <w:sz w:val="24"/>
              </w:rPr>
              <w:t>7)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w:t>
            </w:r>
          </w:p>
        </w:tc>
        <w:tc>
          <w:tcPr>
            <w:tcW w:w="2216" w:type="dxa"/>
            <w:tcBorders>
              <w:left w:val="single" w:sz="4" w:space="0" w:color="000000"/>
              <w:bottom w:val="single" w:sz="4" w:space="0" w:color="000000"/>
              <w:right w:val="single" w:sz="4" w:space="0" w:color="000000"/>
            </w:tcBorders>
            <w:vAlign w:val="center"/>
          </w:tcPr>
          <w:p w14:paraId="0462CB7B" w14:textId="77777777" w:rsidR="00877107" w:rsidRDefault="00000000">
            <w:pPr>
              <w:pStyle w:val="afff8"/>
              <w:rPr>
                <w:sz w:val="24"/>
              </w:rPr>
            </w:pPr>
            <w:r>
              <w:rPr>
                <w:sz w:val="24"/>
              </w:rPr>
              <w:t>Указываются основания такого вывода</w:t>
            </w:r>
          </w:p>
        </w:tc>
      </w:tr>
      <w:tr w:rsidR="00877107" w14:paraId="3DF33B84" w14:textId="77777777">
        <w:trPr>
          <w:jc w:val="center"/>
        </w:trPr>
        <w:tc>
          <w:tcPr>
            <w:tcW w:w="1305" w:type="dxa"/>
            <w:vMerge/>
            <w:tcBorders>
              <w:left w:val="single" w:sz="4" w:space="0" w:color="000000"/>
              <w:bottom w:val="single" w:sz="4" w:space="0" w:color="000000"/>
            </w:tcBorders>
            <w:vAlign w:val="center"/>
          </w:tcPr>
          <w:p w14:paraId="6B600DBF" w14:textId="77777777" w:rsidR="00877107" w:rsidRDefault="00877107">
            <w:pPr>
              <w:pStyle w:val="afff8"/>
              <w:rPr>
                <w:sz w:val="24"/>
                <w:shd w:val="clear" w:color="auto" w:fill="FFFFFF"/>
              </w:rPr>
            </w:pPr>
          </w:p>
        </w:tc>
        <w:tc>
          <w:tcPr>
            <w:tcW w:w="6684" w:type="dxa"/>
            <w:tcBorders>
              <w:left w:val="single" w:sz="4" w:space="0" w:color="000000"/>
              <w:bottom w:val="single" w:sz="4" w:space="0" w:color="000000"/>
            </w:tcBorders>
            <w:vAlign w:val="center"/>
          </w:tcPr>
          <w:p w14:paraId="5EFC3825" w14:textId="77777777" w:rsidR="00877107" w:rsidRDefault="00000000">
            <w:pPr>
              <w:pStyle w:val="afff8"/>
              <w:jc w:val="left"/>
              <w:rPr>
                <w:sz w:val="24"/>
              </w:rPr>
            </w:pPr>
            <w:r>
              <w:rPr>
                <w:sz w:val="24"/>
              </w:rPr>
              <w:t>8) несоответствие проектной документации очередности планируемого развития территории, предусмотренной проектом планировки территории.</w:t>
            </w:r>
          </w:p>
        </w:tc>
        <w:tc>
          <w:tcPr>
            <w:tcW w:w="2216" w:type="dxa"/>
            <w:tcBorders>
              <w:left w:val="single" w:sz="4" w:space="0" w:color="000000"/>
              <w:bottom w:val="single" w:sz="4" w:space="0" w:color="000000"/>
              <w:right w:val="single" w:sz="4" w:space="0" w:color="000000"/>
            </w:tcBorders>
            <w:vAlign w:val="center"/>
          </w:tcPr>
          <w:p w14:paraId="0D02C2AE" w14:textId="77777777" w:rsidR="00877107" w:rsidRDefault="00000000">
            <w:pPr>
              <w:pStyle w:val="afff8"/>
              <w:rPr>
                <w:sz w:val="24"/>
              </w:rPr>
            </w:pPr>
            <w:r>
              <w:rPr>
                <w:sz w:val="24"/>
              </w:rPr>
              <w:t>Указываются основания такого вывода</w:t>
            </w:r>
          </w:p>
        </w:tc>
      </w:tr>
    </w:tbl>
    <w:p w14:paraId="373F1A89" w14:textId="77777777" w:rsidR="00877107" w:rsidRDefault="00000000">
      <w:pPr>
        <w:pStyle w:val="a2"/>
        <w:spacing w:after="283"/>
        <w:rPr>
          <w:sz w:val="24"/>
        </w:rPr>
      </w:pPr>
      <w:bookmarkStart w:id="215" w:name="__DdeLink__4978007_3658534770_Копия_1"/>
      <w:bookmarkEnd w:id="215"/>
      <w:r>
        <w:rPr>
          <w:color w:val="000000"/>
          <w:sz w:val="24"/>
        </w:rPr>
        <w:t>Вы вправе повторно обратиться с заявлением о выдаче разрешения на строительство    после устранения указанных нарушений.</w:t>
      </w:r>
    </w:p>
    <w:p w14:paraId="0AE9BC9C" w14:textId="77777777" w:rsidR="00877107" w:rsidRDefault="00000000">
      <w:pPr>
        <w:pStyle w:val="a2"/>
        <w:rPr>
          <w:sz w:val="24"/>
        </w:rPr>
      </w:pPr>
      <w:r>
        <w:rPr>
          <w:color w:val="000000"/>
          <w:sz w:val="24"/>
        </w:rPr>
        <w:t>Данный отказ может быть обжалован в досудебном порядке путем</w:t>
      </w:r>
    </w:p>
    <w:p w14:paraId="43F5610C" w14:textId="77777777" w:rsidR="00877107" w:rsidRDefault="00000000">
      <w:pPr>
        <w:pStyle w:val="a2"/>
        <w:spacing w:after="283"/>
        <w:rPr>
          <w:sz w:val="24"/>
        </w:rPr>
      </w:pPr>
      <w:r>
        <w:rPr>
          <w:color w:val="000000"/>
          <w:sz w:val="24"/>
        </w:rPr>
        <w:t>направления жалобы в______________________________________________</w:t>
      </w:r>
    </w:p>
    <w:p w14:paraId="3798E1ED" w14:textId="77777777" w:rsidR="00877107" w:rsidRDefault="00000000">
      <w:pPr>
        <w:pStyle w:val="a2"/>
        <w:spacing w:after="283"/>
        <w:rPr>
          <w:sz w:val="24"/>
        </w:rPr>
      </w:pPr>
      <w:r>
        <w:rPr>
          <w:color w:val="000000"/>
          <w:sz w:val="24"/>
        </w:rPr>
        <w:lastRenderedPageBreak/>
        <w:t>а также в судебном порядке.</w:t>
      </w:r>
    </w:p>
    <w:p w14:paraId="7F200F65" w14:textId="77777777" w:rsidR="00877107" w:rsidRDefault="00000000">
      <w:pPr>
        <w:pStyle w:val="a2"/>
        <w:spacing w:after="283"/>
        <w:rPr>
          <w:sz w:val="24"/>
        </w:rPr>
      </w:pPr>
      <w:r>
        <w:rPr>
          <w:color w:val="000000"/>
          <w:sz w:val="24"/>
        </w:rPr>
        <w:t>Дополнительно информируем: _______________________________________</w:t>
      </w:r>
    </w:p>
    <w:p w14:paraId="0BFB8EC7" w14:textId="77777777" w:rsidR="00877107" w:rsidRDefault="00000000">
      <w:pPr>
        <w:pStyle w:val="a2"/>
        <w:rPr>
          <w:sz w:val="24"/>
        </w:rPr>
      </w:pPr>
      <w:r>
        <w:rPr>
          <w:color w:val="000000"/>
          <w:sz w:val="24"/>
        </w:rPr>
        <w:t>__________________________________________________________________.</w:t>
      </w:r>
    </w:p>
    <w:p w14:paraId="4CA13026" w14:textId="77777777" w:rsidR="00877107" w:rsidRDefault="00000000">
      <w:pPr>
        <w:pStyle w:val="a2"/>
        <w:spacing w:after="283"/>
        <w:rPr>
          <w:sz w:val="24"/>
        </w:rPr>
      </w:pPr>
      <w:r>
        <w:rPr>
          <w:color w:val="000000"/>
          <w:sz w:val="24"/>
        </w:rPr>
        <w:t>(указывается информация, необходимая для устранения причин отказав выдаче разрешения на строительство , а также иная дополнительная информация при наличии)</w:t>
      </w:r>
    </w:p>
    <w:p w14:paraId="5EC1030F" w14:textId="77777777" w:rsidR="00877107" w:rsidRDefault="00000000">
      <w:pPr>
        <w:pStyle w:val="a2"/>
        <w:rPr>
          <w:sz w:val="24"/>
        </w:rPr>
      </w:pPr>
      <w:r>
        <w:rPr>
          <w:color w:val="000000"/>
          <w:sz w:val="24"/>
        </w:rPr>
        <w:t>______________     _____________     _______________________</w:t>
      </w:r>
    </w:p>
    <w:p w14:paraId="2D9F4DD0" w14:textId="77777777" w:rsidR="00877107" w:rsidRDefault="00000000">
      <w:pPr>
        <w:pStyle w:val="a2"/>
        <w:spacing w:after="283"/>
        <w:rPr>
          <w:sz w:val="24"/>
        </w:rPr>
      </w:pPr>
      <w:r>
        <w:rPr>
          <w:color w:val="000000"/>
          <w:sz w:val="24"/>
        </w:rPr>
        <w:t xml:space="preserve">      (должность)                     (подпись)           (фамилия, имя, отчество)</w:t>
      </w:r>
    </w:p>
    <w:p w14:paraId="5378E599" w14:textId="77777777" w:rsidR="00877107" w:rsidRDefault="00000000">
      <w:pPr>
        <w:pStyle w:val="a2"/>
        <w:spacing w:after="283"/>
        <w:jc w:val="left"/>
        <w:rPr>
          <w:sz w:val="24"/>
        </w:rPr>
      </w:pPr>
      <w:bookmarkStart w:id="216" w:name="__DdeLink__3690490_3658534770_Копия_1"/>
      <w:r>
        <w:rPr>
          <w:color w:val="000000"/>
          <w:sz w:val="24"/>
        </w:rPr>
        <w:t>"____"___________20___г.</w:t>
      </w:r>
      <w:bookmarkEnd w:id="216"/>
    </w:p>
    <w:p w14:paraId="600D11E5" w14:textId="77777777" w:rsidR="00877107" w:rsidRDefault="00000000">
      <w:pPr>
        <w:pStyle w:val="a2"/>
        <w:rPr>
          <w:sz w:val="24"/>
        </w:rPr>
      </w:pPr>
      <w:r>
        <w:rPr>
          <w:color w:val="000000"/>
          <w:sz w:val="24"/>
        </w:rPr>
        <w:t xml:space="preserve"> </w:t>
      </w:r>
    </w:p>
    <w:p w14:paraId="70746CEF" w14:textId="77777777" w:rsidR="00877107" w:rsidRDefault="00000000">
      <w:pPr>
        <w:pStyle w:val="a2"/>
        <w:jc w:val="right"/>
        <w:rPr>
          <w:sz w:val="24"/>
        </w:rPr>
      </w:pPr>
      <w:r>
        <w:br w:type="page"/>
      </w:r>
    </w:p>
    <w:p w14:paraId="3D83F87F" w14:textId="77777777" w:rsidR="00877107" w:rsidRDefault="00000000">
      <w:pPr>
        <w:pStyle w:val="a2"/>
        <w:jc w:val="right"/>
        <w:rPr>
          <w:sz w:val="24"/>
        </w:rPr>
      </w:pPr>
      <w:bookmarkStart w:id="217" w:name="__DdeLink__4978007_36585347701_Копия_1"/>
      <w:bookmarkStart w:id="218" w:name="__DdeLink__4794500_3658534770_Копия_1"/>
      <w:bookmarkEnd w:id="217"/>
      <w:bookmarkEnd w:id="218"/>
      <w:r>
        <w:rPr>
          <w:color w:val="000000"/>
          <w:sz w:val="24"/>
        </w:rPr>
        <w:lastRenderedPageBreak/>
        <w:t>Приложение № 9</w:t>
      </w:r>
    </w:p>
    <w:p w14:paraId="0AE0FABB" w14:textId="77777777" w:rsidR="00877107" w:rsidRDefault="00000000">
      <w:pPr>
        <w:pStyle w:val="a2"/>
        <w:jc w:val="right"/>
        <w:rPr>
          <w:sz w:val="24"/>
        </w:rPr>
      </w:pPr>
      <w:r>
        <w:rPr>
          <w:color w:val="000000"/>
          <w:sz w:val="24"/>
        </w:rPr>
        <w:t>к административному регламенту</w:t>
      </w:r>
    </w:p>
    <w:p w14:paraId="73FF7C32" w14:textId="77777777" w:rsidR="00877107" w:rsidRDefault="00000000">
      <w:pPr>
        <w:pStyle w:val="a2"/>
        <w:jc w:val="right"/>
        <w:rPr>
          <w:sz w:val="24"/>
        </w:rPr>
      </w:pPr>
      <w:r>
        <w:rPr>
          <w:color w:val="000000"/>
          <w:sz w:val="24"/>
        </w:rPr>
        <w:t xml:space="preserve">предоставления муниципальной услуги </w:t>
      </w:r>
    </w:p>
    <w:p w14:paraId="2B4C8712" w14:textId="77777777" w:rsidR="00877107" w:rsidRDefault="00000000">
      <w:pPr>
        <w:pStyle w:val="a2"/>
        <w:rPr>
          <w:sz w:val="24"/>
        </w:rPr>
      </w:pPr>
      <w:bookmarkStart w:id="219" w:name="__DdeLink__2655670_36585347701_Копия_1"/>
      <w:r>
        <w:rPr>
          <w:color w:val="000000"/>
          <w:sz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bookmarkEnd w:id="219"/>
    </w:p>
    <w:p w14:paraId="31E68F96" w14:textId="77777777" w:rsidR="00877107" w:rsidRDefault="00877107">
      <w:pPr>
        <w:pStyle w:val="a2"/>
        <w:rPr>
          <w:color w:val="000000"/>
          <w:sz w:val="24"/>
        </w:rPr>
      </w:pPr>
    </w:p>
    <w:p w14:paraId="751F435B" w14:textId="77777777" w:rsidR="00877107" w:rsidRDefault="00877107">
      <w:pPr>
        <w:pStyle w:val="a2"/>
        <w:jc w:val="right"/>
        <w:rPr>
          <w:color w:val="000000"/>
          <w:sz w:val="24"/>
        </w:rPr>
      </w:pPr>
      <w:bookmarkStart w:id="220" w:name="__DdeLink__435376_687158236111_Копия_1"/>
      <w:bookmarkEnd w:id="220"/>
    </w:p>
    <w:p w14:paraId="4B680068" w14:textId="77777777" w:rsidR="00877107" w:rsidRDefault="00000000">
      <w:pPr>
        <w:pStyle w:val="a2"/>
        <w:jc w:val="right"/>
        <w:rPr>
          <w:sz w:val="24"/>
        </w:rPr>
      </w:pPr>
      <w:r>
        <w:rPr>
          <w:color w:val="000000"/>
          <w:sz w:val="24"/>
        </w:rPr>
        <w:t>Кому _________________________________________________</w:t>
      </w:r>
    </w:p>
    <w:p w14:paraId="6FE4637B" w14:textId="77777777" w:rsidR="00877107" w:rsidRDefault="00000000">
      <w:pPr>
        <w:pStyle w:val="a2"/>
        <w:jc w:val="right"/>
        <w:rPr>
          <w:sz w:val="24"/>
        </w:rPr>
      </w:pPr>
      <w:r>
        <w:rPr>
          <w:color w:val="000000"/>
          <w:sz w:val="24"/>
        </w:rPr>
        <w:t>(фамилия, имя, отчество (при наличии) заявителя, ОГРНИП</w:t>
      </w:r>
    </w:p>
    <w:p w14:paraId="27C94D63" w14:textId="77777777" w:rsidR="00877107" w:rsidRDefault="00000000">
      <w:pPr>
        <w:pStyle w:val="a2"/>
        <w:jc w:val="right"/>
        <w:rPr>
          <w:sz w:val="24"/>
        </w:rPr>
      </w:pPr>
      <w:r>
        <w:rPr>
          <w:color w:val="000000"/>
          <w:sz w:val="24"/>
        </w:rPr>
        <w:t>(для физического лица, зарегистрированного в качестве индивидуального</w:t>
      </w:r>
    </w:p>
    <w:p w14:paraId="70AA916C" w14:textId="77777777" w:rsidR="00877107" w:rsidRDefault="00000000">
      <w:pPr>
        <w:pStyle w:val="a2"/>
        <w:jc w:val="right"/>
        <w:rPr>
          <w:sz w:val="24"/>
        </w:rPr>
      </w:pPr>
      <w:r>
        <w:rPr>
          <w:color w:val="000000"/>
          <w:sz w:val="24"/>
        </w:rPr>
        <w:t>предпринимателя) –для физического лица, полное наименование заявителя,</w:t>
      </w:r>
    </w:p>
    <w:p w14:paraId="5A99E0DB" w14:textId="77777777" w:rsidR="00877107" w:rsidRDefault="00000000">
      <w:pPr>
        <w:pStyle w:val="a2"/>
        <w:spacing w:after="283"/>
        <w:jc w:val="right"/>
        <w:rPr>
          <w:sz w:val="24"/>
        </w:rPr>
      </w:pPr>
      <w:r>
        <w:rPr>
          <w:color w:val="000000"/>
          <w:sz w:val="24"/>
        </w:rPr>
        <w:t>ИНН, ОГРН–для юридического лица)</w:t>
      </w:r>
    </w:p>
    <w:p w14:paraId="5C541EE1" w14:textId="77777777" w:rsidR="00877107" w:rsidRDefault="00000000">
      <w:pPr>
        <w:pStyle w:val="a2"/>
        <w:jc w:val="right"/>
        <w:rPr>
          <w:sz w:val="24"/>
        </w:rPr>
      </w:pPr>
      <w:r>
        <w:rPr>
          <w:b/>
          <w:bCs/>
          <w:color w:val="000000"/>
          <w:sz w:val="24"/>
        </w:rPr>
        <w:t>_________________________________________________________</w:t>
      </w:r>
    </w:p>
    <w:p w14:paraId="2231781B" w14:textId="77777777" w:rsidR="00877107" w:rsidRDefault="00000000">
      <w:pPr>
        <w:pStyle w:val="a2"/>
        <w:spacing w:after="283"/>
        <w:jc w:val="right"/>
        <w:rPr>
          <w:sz w:val="24"/>
        </w:rPr>
      </w:pPr>
      <w:r>
        <w:rPr>
          <w:color w:val="000000"/>
          <w:sz w:val="24"/>
        </w:rPr>
        <w:t>(почтовый индекс и адрес, телефон, адрес электронной почты)</w:t>
      </w:r>
    </w:p>
    <w:p w14:paraId="5ED95988" w14:textId="77777777" w:rsidR="00877107" w:rsidRDefault="00877107">
      <w:pPr>
        <w:pStyle w:val="a2"/>
        <w:spacing w:after="283"/>
        <w:rPr>
          <w:color w:val="000000"/>
          <w:sz w:val="24"/>
        </w:rPr>
      </w:pPr>
    </w:p>
    <w:p w14:paraId="534C9950" w14:textId="77777777" w:rsidR="00877107" w:rsidRDefault="00000000">
      <w:pPr>
        <w:pStyle w:val="a2"/>
        <w:jc w:val="center"/>
        <w:rPr>
          <w:sz w:val="24"/>
        </w:rPr>
      </w:pPr>
      <w:r>
        <w:rPr>
          <w:b/>
          <w:bCs/>
          <w:color w:val="000000"/>
          <w:sz w:val="24"/>
        </w:rPr>
        <w:t>РЕШЕНИЕ</w:t>
      </w:r>
    </w:p>
    <w:p w14:paraId="3CA262E9" w14:textId="77777777" w:rsidR="00877107" w:rsidRDefault="00000000">
      <w:pPr>
        <w:pStyle w:val="a2"/>
        <w:jc w:val="center"/>
        <w:rPr>
          <w:sz w:val="24"/>
        </w:rPr>
      </w:pPr>
      <w:r>
        <w:rPr>
          <w:b/>
          <w:bCs/>
          <w:color w:val="000000"/>
          <w:sz w:val="24"/>
        </w:rPr>
        <w:t>об отказе в</w:t>
      </w:r>
      <w:bookmarkStart w:id="221" w:name="__DdeLink__1462546_36585347701_Копия_1"/>
      <w:r>
        <w:rPr>
          <w:b/>
          <w:bCs/>
          <w:color w:val="000000"/>
          <w:sz w:val="24"/>
        </w:rPr>
        <w:t xml:space="preserve">о внесении изменений </w:t>
      </w:r>
    </w:p>
    <w:p w14:paraId="3CB95E1C" w14:textId="77777777" w:rsidR="00877107" w:rsidRDefault="00000000">
      <w:pPr>
        <w:pStyle w:val="a2"/>
        <w:jc w:val="center"/>
        <w:rPr>
          <w:sz w:val="24"/>
        </w:rPr>
      </w:pPr>
      <w:bookmarkStart w:id="222" w:name="__DdeLink__3793212_3658534770_Копия_1"/>
      <w:r>
        <w:rPr>
          <w:b/>
          <w:bCs/>
          <w:color w:val="000000"/>
          <w:sz w:val="24"/>
        </w:rPr>
        <w:t>в разрешение на строительство</w:t>
      </w:r>
      <w:bookmarkEnd w:id="221"/>
      <w:bookmarkEnd w:id="222"/>
    </w:p>
    <w:p w14:paraId="2E5C2D5E" w14:textId="77777777" w:rsidR="00877107" w:rsidRDefault="00877107">
      <w:pPr>
        <w:pStyle w:val="a2"/>
        <w:spacing w:after="283"/>
        <w:jc w:val="center"/>
        <w:rPr>
          <w:color w:val="000000"/>
          <w:sz w:val="24"/>
        </w:rPr>
      </w:pPr>
    </w:p>
    <w:p w14:paraId="214536C8" w14:textId="77777777" w:rsidR="00877107" w:rsidRDefault="00000000">
      <w:pPr>
        <w:pStyle w:val="a2"/>
        <w:rPr>
          <w:sz w:val="24"/>
        </w:rPr>
      </w:pPr>
      <w:r>
        <w:rPr>
          <w:color w:val="000000"/>
          <w:sz w:val="24"/>
        </w:rPr>
        <w:t>Управлением архитектуры и градостроительства администрации Топкинского муниципального округа по результатам рассмотрения заявления о внесении изменений в разрешение  на строительство  от ____________№ ________________</w:t>
      </w:r>
    </w:p>
    <w:p w14:paraId="77536301" w14:textId="77777777" w:rsidR="00877107" w:rsidRDefault="00000000">
      <w:pPr>
        <w:pStyle w:val="a2"/>
        <w:spacing w:after="283"/>
        <w:rPr>
          <w:sz w:val="24"/>
        </w:rPr>
      </w:pPr>
      <w:r>
        <w:rPr>
          <w:color w:val="000000"/>
          <w:sz w:val="24"/>
        </w:rPr>
        <w:t xml:space="preserve">                                                                                    (дата и номер регистрации)</w:t>
      </w:r>
    </w:p>
    <w:p w14:paraId="550A2116" w14:textId="77777777" w:rsidR="00877107" w:rsidRDefault="00000000">
      <w:pPr>
        <w:pStyle w:val="a2"/>
        <w:spacing w:after="283"/>
        <w:rPr>
          <w:sz w:val="24"/>
        </w:rPr>
      </w:pPr>
      <w:r>
        <w:rPr>
          <w:color w:val="000000"/>
          <w:sz w:val="24"/>
        </w:rPr>
        <w:t xml:space="preserve">принято решение об отказе  во внесение изменений  в разрешение на строительство  </w:t>
      </w:r>
    </w:p>
    <w:p w14:paraId="00A42F6C" w14:textId="77777777" w:rsidR="00877107" w:rsidRDefault="00877107">
      <w:pPr>
        <w:pStyle w:val="a2"/>
        <w:widowControl/>
        <w:rPr>
          <w:b/>
          <w:sz w:val="24"/>
        </w:rPr>
      </w:pPr>
      <w:bookmarkStart w:id="223" w:name="__DdeLink__4794500_36585347701_Копия_1"/>
      <w:bookmarkEnd w:id="223"/>
    </w:p>
    <w:tbl>
      <w:tblPr>
        <w:tblW w:w="10205" w:type="dxa"/>
        <w:tblInd w:w="-7" w:type="dxa"/>
        <w:tblLayout w:type="fixed"/>
        <w:tblCellMar>
          <w:top w:w="28" w:type="dxa"/>
          <w:bottom w:w="28" w:type="dxa"/>
        </w:tblCellMar>
        <w:tblLook w:val="0000" w:firstRow="0" w:lastRow="0" w:firstColumn="0" w:lastColumn="0" w:noHBand="0" w:noVBand="0"/>
      </w:tblPr>
      <w:tblGrid>
        <w:gridCol w:w="2458"/>
        <w:gridCol w:w="5786"/>
        <w:gridCol w:w="1961"/>
      </w:tblGrid>
      <w:tr w:rsidR="00877107" w14:paraId="48BD93CC" w14:textId="77777777">
        <w:tc>
          <w:tcPr>
            <w:tcW w:w="2458" w:type="dxa"/>
            <w:tcBorders>
              <w:top w:val="single" w:sz="6" w:space="0" w:color="000000"/>
              <w:left w:val="single" w:sz="6" w:space="0" w:color="000000"/>
              <w:bottom w:val="single" w:sz="6" w:space="0" w:color="000000"/>
              <w:right w:val="single" w:sz="6" w:space="0" w:color="000000"/>
            </w:tcBorders>
            <w:vAlign w:val="center"/>
          </w:tcPr>
          <w:p w14:paraId="35BC0153" w14:textId="77777777" w:rsidR="00877107" w:rsidRDefault="00000000">
            <w:pPr>
              <w:pStyle w:val="afff8"/>
              <w:rPr>
                <w:sz w:val="24"/>
              </w:rPr>
            </w:pPr>
            <w:r>
              <w:rPr>
                <w:sz w:val="24"/>
              </w:rPr>
              <w:t xml:space="preserve">№ </w:t>
            </w:r>
            <w:r>
              <w:rPr>
                <w:b/>
                <w:sz w:val="24"/>
              </w:rPr>
              <w:t>пункта административного регламента</w:t>
            </w:r>
          </w:p>
        </w:tc>
        <w:tc>
          <w:tcPr>
            <w:tcW w:w="5786" w:type="dxa"/>
            <w:tcBorders>
              <w:top w:val="single" w:sz="6" w:space="0" w:color="000000"/>
              <w:left w:val="single" w:sz="6" w:space="0" w:color="000000"/>
              <w:bottom w:val="single" w:sz="6" w:space="0" w:color="000000"/>
              <w:right w:val="single" w:sz="6" w:space="0" w:color="000000"/>
            </w:tcBorders>
            <w:vAlign w:val="center"/>
          </w:tcPr>
          <w:p w14:paraId="088BA4C0" w14:textId="77777777" w:rsidR="00877107" w:rsidRDefault="00000000">
            <w:pPr>
              <w:pStyle w:val="afff8"/>
              <w:rPr>
                <w:sz w:val="24"/>
              </w:rPr>
            </w:pPr>
            <w:r>
              <w:rPr>
                <w:b/>
                <w:sz w:val="24"/>
              </w:rPr>
              <w:t>Наименование основания для отказа во внесении изменений в разрешение на строительство в соответствии с административным регламентом</w:t>
            </w:r>
          </w:p>
        </w:tc>
        <w:tc>
          <w:tcPr>
            <w:tcW w:w="1961" w:type="dxa"/>
            <w:tcBorders>
              <w:top w:val="single" w:sz="6" w:space="0" w:color="000000"/>
              <w:left w:val="single" w:sz="6" w:space="0" w:color="000000"/>
              <w:bottom w:val="single" w:sz="6" w:space="0" w:color="000000"/>
              <w:right w:val="single" w:sz="6" w:space="0" w:color="000000"/>
            </w:tcBorders>
            <w:vAlign w:val="center"/>
          </w:tcPr>
          <w:p w14:paraId="703BFF49" w14:textId="77777777" w:rsidR="00877107" w:rsidRDefault="00000000">
            <w:pPr>
              <w:pStyle w:val="afff8"/>
              <w:rPr>
                <w:sz w:val="24"/>
              </w:rPr>
            </w:pPr>
            <w:r>
              <w:rPr>
                <w:b/>
                <w:sz w:val="24"/>
              </w:rPr>
              <w:t>Разъяснение причин отказа во внесении изменений в разрешение на строительство</w:t>
            </w:r>
          </w:p>
        </w:tc>
      </w:tr>
      <w:tr w:rsidR="00877107" w14:paraId="7BCA2F19" w14:textId="77777777">
        <w:tc>
          <w:tcPr>
            <w:tcW w:w="2458" w:type="dxa"/>
            <w:vMerge w:val="restart"/>
            <w:tcBorders>
              <w:top w:val="single" w:sz="6" w:space="0" w:color="000000"/>
              <w:left w:val="single" w:sz="6" w:space="0" w:color="000000"/>
              <w:bottom w:val="single" w:sz="6" w:space="0" w:color="000000"/>
              <w:right w:val="single" w:sz="6" w:space="0" w:color="000000"/>
            </w:tcBorders>
            <w:vAlign w:val="center"/>
          </w:tcPr>
          <w:p w14:paraId="2BDBD1C0" w14:textId="77777777" w:rsidR="00877107" w:rsidRDefault="00000000">
            <w:pPr>
              <w:pStyle w:val="afff8"/>
              <w:rPr>
                <w:sz w:val="24"/>
              </w:rPr>
            </w:pPr>
            <w:r>
              <w:rPr>
                <w:sz w:val="24"/>
              </w:rPr>
              <w:t>Подпункт 2.13.4.1. пункта 2.13.4.</w:t>
            </w:r>
          </w:p>
        </w:tc>
        <w:tc>
          <w:tcPr>
            <w:tcW w:w="5786" w:type="dxa"/>
            <w:tcBorders>
              <w:top w:val="single" w:sz="6" w:space="0" w:color="000000"/>
              <w:left w:val="single" w:sz="6" w:space="0" w:color="000000"/>
              <w:bottom w:val="single" w:sz="6" w:space="0" w:color="000000"/>
              <w:right w:val="single" w:sz="6" w:space="0" w:color="000000"/>
            </w:tcBorders>
            <w:vAlign w:val="center"/>
          </w:tcPr>
          <w:p w14:paraId="2B0A8805" w14:textId="77777777" w:rsidR="00877107" w:rsidRDefault="00000000">
            <w:pPr>
              <w:pStyle w:val="afff8"/>
              <w:jc w:val="left"/>
              <w:rPr>
                <w:sz w:val="24"/>
              </w:rPr>
            </w:pPr>
            <w:r>
              <w:rPr>
                <w:sz w:val="24"/>
              </w:rP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пунктами 1 - 4 части 21.10 ГрК РФ, или отсутствие правоустанавливающего документа на земельный участок в случае, указанном в части 21.13 статьи 51 ГрК РФ, либо отсутствие документов, предусмотренных частью 7 статьи 51 ГрК РФ, в случае поступления заявления о внесении изменений в разрешение на </w:t>
            </w:r>
            <w:r>
              <w:rPr>
                <w:sz w:val="24"/>
              </w:rPr>
              <w:lastRenderedPageBreak/>
              <w:t>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tc>
        <w:tc>
          <w:tcPr>
            <w:tcW w:w="1961" w:type="dxa"/>
            <w:tcBorders>
              <w:top w:val="single" w:sz="6" w:space="0" w:color="000000"/>
              <w:left w:val="single" w:sz="6" w:space="0" w:color="000000"/>
              <w:bottom w:val="single" w:sz="6" w:space="0" w:color="000000"/>
              <w:right w:val="single" w:sz="6" w:space="0" w:color="000000"/>
            </w:tcBorders>
            <w:vAlign w:val="center"/>
          </w:tcPr>
          <w:p w14:paraId="4E10F66A" w14:textId="77777777" w:rsidR="00877107" w:rsidRDefault="00000000">
            <w:pPr>
              <w:pStyle w:val="afff8"/>
              <w:rPr>
                <w:sz w:val="24"/>
              </w:rPr>
            </w:pPr>
            <w:r>
              <w:rPr>
                <w:sz w:val="24"/>
              </w:rPr>
              <w:lastRenderedPageBreak/>
              <w:t>Указываются основания такого вывода</w:t>
            </w:r>
          </w:p>
        </w:tc>
      </w:tr>
      <w:tr w:rsidR="00877107" w14:paraId="6ADD139C" w14:textId="77777777">
        <w:tc>
          <w:tcPr>
            <w:tcW w:w="2458" w:type="dxa"/>
            <w:vMerge/>
            <w:tcBorders>
              <w:top w:val="single" w:sz="6" w:space="0" w:color="000000"/>
              <w:left w:val="single" w:sz="6" w:space="0" w:color="000000"/>
              <w:bottom w:val="single" w:sz="6" w:space="0" w:color="000000"/>
              <w:right w:val="single" w:sz="6" w:space="0" w:color="000000"/>
            </w:tcBorders>
            <w:vAlign w:val="center"/>
          </w:tcPr>
          <w:p w14:paraId="167DD62F" w14:textId="77777777" w:rsidR="00877107" w:rsidRDefault="00877107">
            <w:pPr>
              <w:pStyle w:val="afff8"/>
              <w:rPr>
                <w:sz w:val="24"/>
              </w:rPr>
            </w:pPr>
          </w:p>
        </w:tc>
        <w:tc>
          <w:tcPr>
            <w:tcW w:w="5786" w:type="dxa"/>
            <w:tcBorders>
              <w:top w:val="single" w:sz="6" w:space="0" w:color="000000"/>
              <w:left w:val="single" w:sz="6" w:space="0" w:color="000000"/>
              <w:bottom w:val="single" w:sz="6" w:space="0" w:color="000000"/>
              <w:right w:val="single" w:sz="6" w:space="0" w:color="000000"/>
            </w:tcBorders>
            <w:vAlign w:val="center"/>
          </w:tcPr>
          <w:p w14:paraId="748E858A" w14:textId="77777777" w:rsidR="00877107" w:rsidRDefault="00000000">
            <w:pPr>
              <w:pStyle w:val="afff8"/>
              <w:jc w:val="left"/>
              <w:rPr>
                <w:sz w:val="24"/>
              </w:rPr>
            </w:pPr>
            <w:r>
              <w:rPr>
                <w:sz w:val="24"/>
              </w:rP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tc>
        <w:tc>
          <w:tcPr>
            <w:tcW w:w="1961" w:type="dxa"/>
            <w:tcBorders>
              <w:top w:val="single" w:sz="6" w:space="0" w:color="000000"/>
              <w:left w:val="single" w:sz="6" w:space="0" w:color="000000"/>
              <w:bottom w:val="single" w:sz="6" w:space="0" w:color="000000"/>
              <w:right w:val="single" w:sz="6" w:space="0" w:color="000000"/>
            </w:tcBorders>
            <w:vAlign w:val="center"/>
          </w:tcPr>
          <w:p w14:paraId="1AA5EF61" w14:textId="77777777" w:rsidR="00877107" w:rsidRDefault="00000000">
            <w:pPr>
              <w:pStyle w:val="afff8"/>
              <w:rPr>
                <w:sz w:val="24"/>
              </w:rPr>
            </w:pPr>
            <w:r>
              <w:rPr>
                <w:sz w:val="24"/>
              </w:rPr>
              <w:t>Указываются основания такого вывода</w:t>
            </w:r>
          </w:p>
        </w:tc>
      </w:tr>
      <w:tr w:rsidR="00877107" w14:paraId="7FB95711" w14:textId="77777777">
        <w:tc>
          <w:tcPr>
            <w:tcW w:w="2458" w:type="dxa"/>
            <w:vMerge/>
            <w:tcBorders>
              <w:top w:val="single" w:sz="6" w:space="0" w:color="000000"/>
              <w:left w:val="single" w:sz="6" w:space="0" w:color="000000"/>
              <w:bottom w:val="single" w:sz="6" w:space="0" w:color="000000"/>
              <w:right w:val="single" w:sz="6" w:space="0" w:color="000000"/>
            </w:tcBorders>
            <w:vAlign w:val="center"/>
          </w:tcPr>
          <w:p w14:paraId="3E462A6E" w14:textId="77777777" w:rsidR="00877107" w:rsidRDefault="00877107">
            <w:pPr>
              <w:pStyle w:val="afff8"/>
              <w:rPr>
                <w:sz w:val="24"/>
              </w:rPr>
            </w:pPr>
          </w:p>
        </w:tc>
        <w:tc>
          <w:tcPr>
            <w:tcW w:w="5786" w:type="dxa"/>
            <w:tcBorders>
              <w:top w:val="single" w:sz="6" w:space="0" w:color="000000"/>
              <w:left w:val="single" w:sz="6" w:space="0" w:color="000000"/>
              <w:bottom w:val="single" w:sz="6" w:space="0" w:color="000000"/>
              <w:right w:val="single" w:sz="6" w:space="0" w:color="000000"/>
            </w:tcBorders>
            <w:vAlign w:val="center"/>
          </w:tcPr>
          <w:p w14:paraId="24D68106" w14:textId="77777777" w:rsidR="00877107" w:rsidRDefault="00000000">
            <w:pPr>
              <w:pStyle w:val="afff8"/>
              <w:jc w:val="left"/>
              <w:rPr>
                <w:sz w:val="24"/>
              </w:rPr>
            </w:pPr>
            <w:r>
              <w:rPr>
                <w:sz w:val="24"/>
              </w:rPr>
              <w:t>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21.7 статьи 51 ГрК РФ. При этом градостроительный план земельного участка должен быть выдан не ранее чем за три года до дня направления уведомления, указанного в части 21.10 статьи 51 ГрК РФ;</w:t>
            </w:r>
          </w:p>
        </w:tc>
        <w:tc>
          <w:tcPr>
            <w:tcW w:w="1961" w:type="dxa"/>
            <w:tcBorders>
              <w:top w:val="single" w:sz="6" w:space="0" w:color="000000"/>
              <w:left w:val="single" w:sz="6" w:space="0" w:color="000000"/>
              <w:bottom w:val="single" w:sz="6" w:space="0" w:color="000000"/>
              <w:right w:val="single" w:sz="6" w:space="0" w:color="000000"/>
            </w:tcBorders>
            <w:vAlign w:val="center"/>
          </w:tcPr>
          <w:p w14:paraId="54208C75" w14:textId="77777777" w:rsidR="00877107" w:rsidRDefault="00000000">
            <w:pPr>
              <w:pStyle w:val="afff8"/>
              <w:rPr>
                <w:sz w:val="24"/>
              </w:rPr>
            </w:pPr>
            <w:r>
              <w:rPr>
                <w:sz w:val="24"/>
              </w:rPr>
              <w:t>Указываются основания такого вывода</w:t>
            </w:r>
          </w:p>
        </w:tc>
      </w:tr>
      <w:tr w:rsidR="00877107" w14:paraId="30FB3C50" w14:textId="77777777">
        <w:tc>
          <w:tcPr>
            <w:tcW w:w="2458" w:type="dxa"/>
            <w:vMerge/>
            <w:tcBorders>
              <w:top w:val="single" w:sz="6" w:space="0" w:color="000000"/>
              <w:left w:val="single" w:sz="6" w:space="0" w:color="000000"/>
              <w:bottom w:val="single" w:sz="6" w:space="0" w:color="000000"/>
              <w:right w:val="single" w:sz="6" w:space="0" w:color="000000"/>
            </w:tcBorders>
            <w:vAlign w:val="center"/>
          </w:tcPr>
          <w:p w14:paraId="044E1CF8" w14:textId="77777777" w:rsidR="00877107" w:rsidRDefault="00877107">
            <w:pPr>
              <w:pStyle w:val="afff8"/>
              <w:rPr>
                <w:sz w:val="24"/>
              </w:rPr>
            </w:pPr>
          </w:p>
        </w:tc>
        <w:tc>
          <w:tcPr>
            <w:tcW w:w="5786" w:type="dxa"/>
            <w:tcBorders>
              <w:top w:val="single" w:sz="6" w:space="0" w:color="000000"/>
              <w:left w:val="single" w:sz="6" w:space="0" w:color="000000"/>
              <w:bottom w:val="single" w:sz="6" w:space="0" w:color="000000"/>
              <w:right w:val="single" w:sz="6" w:space="0" w:color="000000"/>
            </w:tcBorders>
            <w:vAlign w:val="center"/>
          </w:tcPr>
          <w:p w14:paraId="43B9F7E3" w14:textId="439A0F53" w:rsidR="00877107" w:rsidRDefault="00000000">
            <w:pPr>
              <w:pStyle w:val="afff8"/>
              <w:jc w:val="left"/>
              <w:rPr>
                <w:sz w:val="24"/>
              </w:rPr>
            </w:pPr>
            <w:r>
              <w:rPr>
                <w:sz w:val="24"/>
              </w:rPr>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w:t>
            </w:r>
            <w:r w:rsidR="00930A50">
              <w:rPr>
                <w:sz w:val="24"/>
              </w:rPr>
              <w:t xml:space="preserve"> </w:t>
            </w:r>
            <w:r>
              <w:rPr>
                <w:sz w:val="24"/>
              </w:rPr>
              <w:t>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tc>
        <w:tc>
          <w:tcPr>
            <w:tcW w:w="1961" w:type="dxa"/>
            <w:tcBorders>
              <w:top w:val="single" w:sz="6" w:space="0" w:color="000000"/>
              <w:left w:val="single" w:sz="6" w:space="0" w:color="000000"/>
              <w:bottom w:val="single" w:sz="6" w:space="0" w:color="000000"/>
              <w:right w:val="single" w:sz="6" w:space="0" w:color="000000"/>
            </w:tcBorders>
            <w:vAlign w:val="center"/>
          </w:tcPr>
          <w:p w14:paraId="5067963B" w14:textId="77777777" w:rsidR="00877107" w:rsidRDefault="00000000">
            <w:pPr>
              <w:pStyle w:val="afff8"/>
              <w:rPr>
                <w:sz w:val="24"/>
              </w:rPr>
            </w:pPr>
            <w:r>
              <w:rPr>
                <w:sz w:val="24"/>
              </w:rPr>
              <w:t>Указываются основания такого вывода</w:t>
            </w:r>
          </w:p>
        </w:tc>
      </w:tr>
      <w:tr w:rsidR="00877107" w14:paraId="4A7D730D" w14:textId="77777777">
        <w:tc>
          <w:tcPr>
            <w:tcW w:w="2458" w:type="dxa"/>
            <w:vMerge/>
            <w:tcBorders>
              <w:top w:val="single" w:sz="6" w:space="0" w:color="000000"/>
              <w:left w:val="single" w:sz="6" w:space="0" w:color="000000"/>
              <w:bottom w:val="single" w:sz="6" w:space="0" w:color="000000"/>
              <w:right w:val="single" w:sz="6" w:space="0" w:color="000000"/>
            </w:tcBorders>
            <w:vAlign w:val="center"/>
          </w:tcPr>
          <w:p w14:paraId="31458B9A" w14:textId="77777777" w:rsidR="00877107" w:rsidRDefault="00877107">
            <w:pPr>
              <w:pStyle w:val="afff8"/>
              <w:rPr>
                <w:sz w:val="24"/>
              </w:rPr>
            </w:pPr>
          </w:p>
        </w:tc>
        <w:tc>
          <w:tcPr>
            <w:tcW w:w="5786" w:type="dxa"/>
            <w:tcBorders>
              <w:top w:val="single" w:sz="6" w:space="0" w:color="000000"/>
              <w:left w:val="single" w:sz="6" w:space="0" w:color="000000"/>
              <w:bottom w:val="single" w:sz="6" w:space="0" w:color="000000"/>
              <w:right w:val="single" w:sz="6" w:space="0" w:color="000000"/>
            </w:tcBorders>
            <w:vAlign w:val="center"/>
          </w:tcPr>
          <w:p w14:paraId="540951CF" w14:textId="77777777" w:rsidR="00877107" w:rsidRDefault="00000000">
            <w:pPr>
              <w:pStyle w:val="afff8"/>
              <w:jc w:val="left"/>
              <w:rPr>
                <w:sz w:val="24"/>
              </w:rPr>
            </w:pPr>
            <w:r>
              <w:rPr>
                <w:sz w:val="24"/>
              </w:rP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частью 21.7 статьи 51 ГрК РФ, </w:t>
            </w:r>
            <w:r>
              <w:rPr>
                <w:sz w:val="24"/>
              </w:rPr>
              <w:lastRenderedPageBreak/>
              <w:t>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tc>
        <w:tc>
          <w:tcPr>
            <w:tcW w:w="1961" w:type="dxa"/>
            <w:tcBorders>
              <w:top w:val="single" w:sz="6" w:space="0" w:color="000000"/>
              <w:left w:val="single" w:sz="6" w:space="0" w:color="000000"/>
              <w:bottom w:val="single" w:sz="6" w:space="0" w:color="000000"/>
              <w:right w:val="single" w:sz="6" w:space="0" w:color="000000"/>
            </w:tcBorders>
            <w:vAlign w:val="center"/>
          </w:tcPr>
          <w:p w14:paraId="04945B41" w14:textId="77777777" w:rsidR="00877107" w:rsidRDefault="00000000">
            <w:pPr>
              <w:pStyle w:val="afff8"/>
              <w:rPr>
                <w:sz w:val="24"/>
              </w:rPr>
            </w:pPr>
            <w:r>
              <w:rPr>
                <w:sz w:val="24"/>
              </w:rPr>
              <w:lastRenderedPageBreak/>
              <w:t>Указываются основания такого вывода</w:t>
            </w:r>
          </w:p>
        </w:tc>
      </w:tr>
      <w:tr w:rsidR="00877107" w14:paraId="2460C046" w14:textId="77777777">
        <w:tc>
          <w:tcPr>
            <w:tcW w:w="2458" w:type="dxa"/>
            <w:vMerge/>
            <w:tcBorders>
              <w:top w:val="single" w:sz="6" w:space="0" w:color="000000"/>
              <w:left w:val="single" w:sz="6" w:space="0" w:color="000000"/>
              <w:bottom w:val="single" w:sz="6" w:space="0" w:color="000000"/>
              <w:right w:val="single" w:sz="6" w:space="0" w:color="000000"/>
            </w:tcBorders>
            <w:vAlign w:val="center"/>
          </w:tcPr>
          <w:p w14:paraId="49B39A88" w14:textId="77777777" w:rsidR="00877107" w:rsidRDefault="00877107">
            <w:pPr>
              <w:pStyle w:val="afff8"/>
              <w:rPr>
                <w:sz w:val="24"/>
              </w:rPr>
            </w:pPr>
          </w:p>
        </w:tc>
        <w:tc>
          <w:tcPr>
            <w:tcW w:w="5786" w:type="dxa"/>
            <w:tcBorders>
              <w:top w:val="single" w:sz="6" w:space="0" w:color="000000"/>
              <w:left w:val="single" w:sz="6" w:space="0" w:color="000000"/>
              <w:bottom w:val="single" w:sz="6" w:space="0" w:color="000000"/>
              <w:right w:val="single" w:sz="6" w:space="0" w:color="000000"/>
            </w:tcBorders>
            <w:vAlign w:val="center"/>
          </w:tcPr>
          <w:p w14:paraId="0A3C20F6" w14:textId="77777777" w:rsidR="00877107" w:rsidRDefault="00000000">
            <w:pPr>
              <w:pStyle w:val="afff8"/>
              <w:jc w:val="left"/>
              <w:rPr>
                <w:sz w:val="24"/>
              </w:rPr>
            </w:pPr>
            <w:r>
              <w:rPr>
                <w:sz w:val="24"/>
              </w:rP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tc>
        <w:tc>
          <w:tcPr>
            <w:tcW w:w="1961" w:type="dxa"/>
            <w:tcBorders>
              <w:top w:val="single" w:sz="6" w:space="0" w:color="000000"/>
              <w:left w:val="single" w:sz="6" w:space="0" w:color="000000"/>
              <w:bottom w:val="single" w:sz="6" w:space="0" w:color="000000"/>
              <w:right w:val="single" w:sz="6" w:space="0" w:color="000000"/>
            </w:tcBorders>
            <w:vAlign w:val="center"/>
          </w:tcPr>
          <w:p w14:paraId="3FC930C5" w14:textId="77777777" w:rsidR="00877107" w:rsidRDefault="00000000">
            <w:pPr>
              <w:pStyle w:val="afff8"/>
              <w:rPr>
                <w:sz w:val="24"/>
              </w:rPr>
            </w:pPr>
            <w:r>
              <w:rPr>
                <w:sz w:val="24"/>
              </w:rPr>
              <w:t>Указываются основания такого вывода</w:t>
            </w:r>
          </w:p>
        </w:tc>
      </w:tr>
      <w:tr w:rsidR="00877107" w14:paraId="6CE68A11" w14:textId="77777777">
        <w:tc>
          <w:tcPr>
            <w:tcW w:w="2458" w:type="dxa"/>
            <w:vMerge/>
            <w:tcBorders>
              <w:top w:val="single" w:sz="6" w:space="0" w:color="000000"/>
              <w:left w:val="single" w:sz="6" w:space="0" w:color="000000"/>
              <w:bottom w:val="single" w:sz="6" w:space="0" w:color="000000"/>
              <w:right w:val="single" w:sz="6" w:space="0" w:color="000000"/>
            </w:tcBorders>
            <w:vAlign w:val="center"/>
          </w:tcPr>
          <w:p w14:paraId="2EBCF494" w14:textId="77777777" w:rsidR="00877107" w:rsidRDefault="00877107">
            <w:pPr>
              <w:pStyle w:val="afff8"/>
              <w:rPr>
                <w:sz w:val="24"/>
              </w:rPr>
            </w:pPr>
          </w:p>
        </w:tc>
        <w:tc>
          <w:tcPr>
            <w:tcW w:w="5786" w:type="dxa"/>
            <w:tcBorders>
              <w:top w:val="single" w:sz="6" w:space="0" w:color="000000"/>
              <w:left w:val="single" w:sz="6" w:space="0" w:color="000000"/>
              <w:bottom w:val="single" w:sz="6" w:space="0" w:color="000000"/>
              <w:right w:val="single" w:sz="6" w:space="0" w:color="000000"/>
            </w:tcBorders>
            <w:vAlign w:val="center"/>
          </w:tcPr>
          <w:p w14:paraId="21FF9F9E" w14:textId="36A2E98D" w:rsidR="00877107" w:rsidRDefault="00000000">
            <w:pPr>
              <w:pStyle w:val="afff8"/>
              <w:jc w:val="left"/>
              <w:rPr>
                <w:sz w:val="24"/>
              </w:rPr>
            </w:pPr>
            <w:r>
              <w:rPr>
                <w:sz w:val="24"/>
              </w:rPr>
              <w:t>7) наличие у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w:t>
            </w:r>
            <w:r w:rsidR="00930A50">
              <w:rPr>
                <w:sz w:val="24"/>
              </w:rPr>
              <w:t xml:space="preserve"> </w:t>
            </w:r>
            <w:r>
              <w:rPr>
                <w:sz w:val="24"/>
              </w:rPr>
              <w:t xml:space="preserve">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федерального государственного земельного контроля (надзора) или муниципального земельного контроля Комитета по управлению муниципальным имуществом администрации Топкинского  муниципального округа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ГрК РФ, в случае, если внесение изменений в разрешение на строительство связано с продлением срока действия разрешения на строительство. В этом случае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обязаны запросить такую информацию в соответствующих органе государственной власти </w:t>
            </w:r>
            <w:r>
              <w:rPr>
                <w:sz w:val="24"/>
              </w:rPr>
              <w:lastRenderedPageBreak/>
              <w:t>или органе местного самоуправления, в том числе с использованием единой системы межведомственного информационного взаимодействия и подключаемых к ней региональных систем межведомственного информационного взаимодействия;</w:t>
            </w:r>
          </w:p>
        </w:tc>
        <w:tc>
          <w:tcPr>
            <w:tcW w:w="1961" w:type="dxa"/>
            <w:tcBorders>
              <w:top w:val="single" w:sz="6" w:space="0" w:color="000000"/>
              <w:left w:val="single" w:sz="6" w:space="0" w:color="000000"/>
              <w:bottom w:val="single" w:sz="6" w:space="0" w:color="000000"/>
              <w:right w:val="single" w:sz="6" w:space="0" w:color="000000"/>
            </w:tcBorders>
            <w:vAlign w:val="center"/>
          </w:tcPr>
          <w:p w14:paraId="669B3FAC" w14:textId="77777777" w:rsidR="00877107" w:rsidRDefault="00000000">
            <w:pPr>
              <w:pStyle w:val="afff8"/>
              <w:rPr>
                <w:sz w:val="24"/>
              </w:rPr>
            </w:pPr>
            <w:r>
              <w:rPr>
                <w:sz w:val="24"/>
              </w:rPr>
              <w:lastRenderedPageBreak/>
              <w:t>Указываются основания такого вывода</w:t>
            </w:r>
          </w:p>
        </w:tc>
      </w:tr>
      <w:tr w:rsidR="00877107" w14:paraId="77C7A1AB" w14:textId="77777777">
        <w:tc>
          <w:tcPr>
            <w:tcW w:w="2458" w:type="dxa"/>
            <w:tcBorders>
              <w:top w:val="single" w:sz="6" w:space="0" w:color="000000"/>
              <w:left w:val="single" w:sz="6" w:space="0" w:color="000000"/>
              <w:bottom w:val="single" w:sz="6" w:space="0" w:color="000000"/>
              <w:right w:val="single" w:sz="6" w:space="0" w:color="000000"/>
            </w:tcBorders>
            <w:vAlign w:val="center"/>
          </w:tcPr>
          <w:p w14:paraId="634B8D2F" w14:textId="77777777" w:rsidR="00877107" w:rsidRDefault="00877107">
            <w:pPr>
              <w:pStyle w:val="afff8"/>
              <w:rPr>
                <w:sz w:val="24"/>
              </w:rPr>
            </w:pPr>
          </w:p>
        </w:tc>
        <w:tc>
          <w:tcPr>
            <w:tcW w:w="5786" w:type="dxa"/>
            <w:tcBorders>
              <w:top w:val="single" w:sz="6" w:space="0" w:color="000000"/>
              <w:left w:val="single" w:sz="6" w:space="0" w:color="000000"/>
              <w:bottom w:val="single" w:sz="6" w:space="0" w:color="000000"/>
              <w:right w:val="single" w:sz="6" w:space="0" w:color="000000"/>
            </w:tcBorders>
            <w:vAlign w:val="center"/>
          </w:tcPr>
          <w:p w14:paraId="64742A33" w14:textId="77777777" w:rsidR="00877107" w:rsidRDefault="00000000">
            <w:pPr>
              <w:pStyle w:val="afff8"/>
              <w:jc w:val="left"/>
              <w:rPr>
                <w:sz w:val="24"/>
              </w:rPr>
            </w:pPr>
            <w:r>
              <w:rPr>
                <w:sz w:val="24"/>
              </w:rPr>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1961" w:type="dxa"/>
            <w:tcBorders>
              <w:top w:val="single" w:sz="6" w:space="0" w:color="000000"/>
              <w:left w:val="single" w:sz="6" w:space="0" w:color="000000"/>
              <w:bottom w:val="single" w:sz="6" w:space="0" w:color="000000"/>
              <w:right w:val="single" w:sz="6" w:space="0" w:color="000000"/>
            </w:tcBorders>
            <w:vAlign w:val="center"/>
          </w:tcPr>
          <w:p w14:paraId="5783D678" w14:textId="77777777" w:rsidR="00877107" w:rsidRDefault="00000000">
            <w:pPr>
              <w:pStyle w:val="afff8"/>
              <w:rPr>
                <w:sz w:val="24"/>
              </w:rPr>
            </w:pPr>
            <w:r>
              <w:rPr>
                <w:sz w:val="24"/>
              </w:rPr>
              <w:t>Указываются основания такого вывода</w:t>
            </w:r>
          </w:p>
        </w:tc>
      </w:tr>
    </w:tbl>
    <w:p w14:paraId="4092026D" w14:textId="77777777" w:rsidR="00877107" w:rsidRDefault="00877107">
      <w:pPr>
        <w:pStyle w:val="a2"/>
        <w:widowControl/>
        <w:ind w:firstLine="555"/>
        <w:rPr>
          <w:rFonts w:ascii="Arial" w:hAnsi="Arial"/>
          <w:color w:val="000000"/>
          <w:sz w:val="24"/>
        </w:rPr>
      </w:pPr>
    </w:p>
    <w:p w14:paraId="3C73D941" w14:textId="77777777" w:rsidR="00877107" w:rsidRDefault="00000000">
      <w:pPr>
        <w:pStyle w:val="a2"/>
        <w:spacing w:after="283"/>
        <w:rPr>
          <w:sz w:val="24"/>
        </w:rPr>
      </w:pPr>
      <w:r>
        <w:rPr>
          <w:color w:val="000000"/>
          <w:sz w:val="24"/>
        </w:rPr>
        <w:t xml:space="preserve">Вы вправе повторно </w:t>
      </w:r>
      <w:r>
        <w:rPr>
          <w:rFonts w:ascii="Arial" w:hAnsi="Arial"/>
          <w:color w:val="000000"/>
          <w:sz w:val="24"/>
        </w:rPr>
        <w:t xml:space="preserve">обратиться с ___________________________________* </w:t>
      </w:r>
      <w:r>
        <w:rPr>
          <w:color w:val="000000"/>
          <w:sz w:val="24"/>
        </w:rPr>
        <w:t xml:space="preserve"> после устранения указанных нарушений.</w:t>
      </w:r>
    </w:p>
    <w:p w14:paraId="43625B4B" w14:textId="77777777" w:rsidR="00877107" w:rsidRDefault="00000000">
      <w:pPr>
        <w:pStyle w:val="a2"/>
        <w:rPr>
          <w:sz w:val="24"/>
        </w:rPr>
      </w:pPr>
      <w:r>
        <w:rPr>
          <w:color w:val="000000"/>
          <w:sz w:val="24"/>
        </w:rPr>
        <w:t>Данный отказ может быть обжалован в досудебном порядке путем</w:t>
      </w:r>
    </w:p>
    <w:p w14:paraId="2F552D6E" w14:textId="77777777" w:rsidR="00877107" w:rsidRDefault="00000000">
      <w:pPr>
        <w:pStyle w:val="a2"/>
        <w:spacing w:after="283"/>
        <w:rPr>
          <w:sz w:val="24"/>
        </w:rPr>
      </w:pPr>
      <w:r>
        <w:rPr>
          <w:color w:val="000000"/>
          <w:sz w:val="24"/>
        </w:rPr>
        <w:t>направления жалобы в______________________________________________</w:t>
      </w:r>
    </w:p>
    <w:p w14:paraId="71BC9EFD" w14:textId="77777777" w:rsidR="00877107" w:rsidRDefault="00000000">
      <w:pPr>
        <w:pStyle w:val="a2"/>
        <w:spacing w:after="283"/>
        <w:rPr>
          <w:sz w:val="24"/>
        </w:rPr>
      </w:pPr>
      <w:r>
        <w:rPr>
          <w:color w:val="000000"/>
          <w:sz w:val="24"/>
        </w:rPr>
        <w:t>а также в судебном порядке.</w:t>
      </w:r>
    </w:p>
    <w:p w14:paraId="6C2C3B6E" w14:textId="77777777" w:rsidR="00877107" w:rsidRDefault="00000000">
      <w:pPr>
        <w:pStyle w:val="a2"/>
        <w:spacing w:after="283"/>
        <w:rPr>
          <w:sz w:val="24"/>
        </w:rPr>
      </w:pPr>
      <w:r>
        <w:rPr>
          <w:color w:val="000000"/>
          <w:sz w:val="24"/>
        </w:rPr>
        <w:t>Дополнительно информируем: _______________________________________</w:t>
      </w:r>
    </w:p>
    <w:p w14:paraId="77F0DDF9" w14:textId="77777777" w:rsidR="00877107" w:rsidRDefault="00000000">
      <w:pPr>
        <w:pStyle w:val="a2"/>
        <w:rPr>
          <w:sz w:val="24"/>
        </w:rPr>
      </w:pPr>
      <w:r>
        <w:rPr>
          <w:color w:val="000000"/>
          <w:sz w:val="24"/>
        </w:rPr>
        <w:t>__________________________________________________________________.</w:t>
      </w:r>
    </w:p>
    <w:p w14:paraId="6E8092C3" w14:textId="77777777" w:rsidR="00877107" w:rsidRDefault="00000000">
      <w:pPr>
        <w:pStyle w:val="a2"/>
        <w:spacing w:after="283"/>
        <w:rPr>
          <w:sz w:val="24"/>
        </w:rPr>
      </w:pPr>
      <w:r>
        <w:rPr>
          <w:color w:val="000000"/>
          <w:sz w:val="24"/>
        </w:rPr>
        <w:t>(указывается информация, необходимая для устранения причин отказа  в</w:t>
      </w:r>
      <w:bookmarkStart w:id="224" w:name="__DdeLink__1462546_365853477012_Копия_1"/>
      <w:r>
        <w:rPr>
          <w:color w:val="000000"/>
          <w:sz w:val="24"/>
        </w:rPr>
        <w:t>о внесении изменений в разрешение на строительство</w:t>
      </w:r>
      <w:bookmarkEnd w:id="224"/>
      <w:r>
        <w:rPr>
          <w:color w:val="000000"/>
          <w:sz w:val="24"/>
        </w:rPr>
        <w:t>, а также иная дополнительная информация при наличии)</w:t>
      </w:r>
    </w:p>
    <w:p w14:paraId="558B460A" w14:textId="77777777" w:rsidR="00877107" w:rsidRDefault="00000000">
      <w:pPr>
        <w:pStyle w:val="a2"/>
        <w:rPr>
          <w:sz w:val="24"/>
        </w:rPr>
      </w:pPr>
      <w:r>
        <w:rPr>
          <w:color w:val="000000"/>
          <w:sz w:val="24"/>
        </w:rPr>
        <w:t>______________     _____________     _______________________</w:t>
      </w:r>
    </w:p>
    <w:p w14:paraId="5B0AC992" w14:textId="77777777" w:rsidR="00877107" w:rsidRDefault="00000000">
      <w:pPr>
        <w:pStyle w:val="a2"/>
        <w:spacing w:after="283"/>
        <w:rPr>
          <w:sz w:val="24"/>
        </w:rPr>
      </w:pPr>
      <w:r>
        <w:rPr>
          <w:color w:val="000000"/>
          <w:sz w:val="24"/>
        </w:rPr>
        <w:t xml:space="preserve">      (должность)                     (подпись)           (фамилия, имя, отчество)</w:t>
      </w:r>
    </w:p>
    <w:p w14:paraId="47E3BB02" w14:textId="77777777" w:rsidR="00877107" w:rsidRDefault="00000000">
      <w:pPr>
        <w:pStyle w:val="a2"/>
        <w:widowControl/>
        <w:spacing w:after="283"/>
        <w:ind w:firstLine="555"/>
        <w:jc w:val="left"/>
        <w:rPr>
          <w:sz w:val="24"/>
        </w:rPr>
      </w:pPr>
      <w:r>
        <w:rPr>
          <w:color w:val="000000"/>
          <w:sz w:val="24"/>
        </w:rPr>
        <w:t>"____"___________20___г.</w:t>
      </w:r>
    </w:p>
    <w:p w14:paraId="068A14D2" w14:textId="77777777" w:rsidR="00877107" w:rsidRDefault="00877107">
      <w:pPr>
        <w:pStyle w:val="a2"/>
        <w:widowControl/>
        <w:ind w:firstLine="555"/>
        <w:rPr>
          <w:color w:val="000000"/>
          <w:sz w:val="24"/>
        </w:rPr>
      </w:pPr>
    </w:p>
    <w:p w14:paraId="7A4D6EA3" w14:textId="77777777" w:rsidR="00877107" w:rsidRDefault="00000000">
      <w:pPr>
        <w:pStyle w:val="a2"/>
        <w:widowControl/>
        <w:ind w:firstLine="555"/>
        <w:rPr>
          <w:sz w:val="24"/>
        </w:rPr>
      </w:pPr>
      <w:r>
        <w:rPr>
          <w:color w:val="000000"/>
          <w:sz w:val="24"/>
        </w:rPr>
        <w:t>______________</w:t>
      </w:r>
    </w:p>
    <w:p w14:paraId="079A65D2" w14:textId="77777777" w:rsidR="00877107" w:rsidRDefault="00000000">
      <w:pPr>
        <w:pStyle w:val="a2"/>
        <w:widowControl/>
        <w:ind w:firstLine="555"/>
        <w:rPr>
          <w:sz w:val="24"/>
        </w:rPr>
      </w:pPr>
      <w:r>
        <w:rPr>
          <w:color w:val="000000"/>
          <w:sz w:val="24"/>
        </w:rPr>
        <w:t>* 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 в целях внесений в разрешение на строительство.</w:t>
      </w:r>
    </w:p>
    <w:p w14:paraId="4940CD7B" w14:textId="77777777" w:rsidR="00877107" w:rsidRDefault="00877107">
      <w:pPr>
        <w:pStyle w:val="a2"/>
        <w:widowControl/>
        <w:ind w:firstLine="555"/>
        <w:rPr>
          <w:color w:val="000000"/>
        </w:rPr>
      </w:pPr>
    </w:p>
    <w:p w14:paraId="5617B742" w14:textId="77777777" w:rsidR="00877107" w:rsidRDefault="00000000">
      <w:pPr>
        <w:pStyle w:val="a2"/>
        <w:jc w:val="right"/>
        <w:rPr>
          <w:sz w:val="24"/>
        </w:rPr>
      </w:pPr>
      <w:r>
        <w:br w:type="page"/>
      </w:r>
    </w:p>
    <w:p w14:paraId="66DE3511" w14:textId="77777777" w:rsidR="00877107" w:rsidRDefault="00000000">
      <w:pPr>
        <w:pStyle w:val="a2"/>
        <w:jc w:val="right"/>
        <w:rPr>
          <w:sz w:val="24"/>
        </w:rPr>
      </w:pPr>
      <w:r>
        <w:rPr>
          <w:color w:val="000000"/>
          <w:sz w:val="24"/>
        </w:rPr>
        <w:lastRenderedPageBreak/>
        <w:t>Приложение № 10</w:t>
      </w:r>
    </w:p>
    <w:p w14:paraId="75A6C210" w14:textId="77777777" w:rsidR="00877107" w:rsidRDefault="00000000">
      <w:pPr>
        <w:pStyle w:val="a2"/>
        <w:jc w:val="right"/>
        <w:rPr>
          <w:sz w:val="24"/>
        </w:rPr>
      </w:pPr>
      <w:r>
        <w:rPr>
          <w:color w:val="000000"/>
          <w:sz w:val="24"/>
        </w:rPr>
        <w:t>к административному регламенту</w:t>
      </w:r>
    </w:p>
    <w:p w14:paraId="196FC771" w14:textId="77777777" w:rsidR="00877107" w:rsidRDefault="00000000">
      <w:pPr>
        <w:pStyle w:val="a2"/>
        <w:jc w:val="right"/>
        <w:rPr>
          <w:sz w:val="24"/>
        </w:rPr>
      </w:pPr>
      <w:r>
        <w:rPr>
          <w:color w:val="000000"/>
          <w:sz w:val="24"/>
        </w:rPr>
        <w:t xml:space="preserve">предоставления муниципальной услуги </w:t>
      </w:r>
    </w:p>
    <w:p w14:paraId="7042F59E" w14:textId="77777777" w:rsidR="00877107" w:rsidRDefault="00000000">
      <w:pPr>
        <w:pStyle w:val="a2"/>
        <w:widowControl/>
        <w:ind w:firstLine="555"/>
        <w:rPr>
          <w:sz w:val="24"/>
        </w:rPr>
      </w:pPr>
      <w:r>
        <w:rPr>
          <w:color w:val="000000"/>
          <w:sz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14:paraId="53D597BF" w14:textId="77777777" w:rsidR="00877107" w:rsidRDefault="00000000">
      <w:pPr>
        <w:pStyle w:val="a2"/>
        <w:jc w:val="right"/>
        <w:rPr>
          <w:sz w:val="24"/>
        </w:rPr>
      </w:pPr>
      <w:r>
        <w:rPr>
          <w:color w:val="000000"/>
          <w:sz w:val="24"/>
        </w:rPr>
        <w:t>В управление</w:t>
      </w:r>
    </w:p>
    <w:p w14:paraId="442B6336" w14:textId="77777777" w:rsidR="00877107" w:rsidRDefault="00000000">
      <w:pPr>
        <w:pStyle w:val="a2"/>
        <w:jc w:val="right"/>
        <w:rPr>
          <w:sz w:val="24"/>
        </w:rPr>
      </w:pPr>
      <w:r>
        <w:rPr>
          <w:color w:val="000000"/>
          <w:sz w:val="24"/>
        </w:rPr>
        <w:t>архитектуры и градостроительства</w:t>
      </w:r>
    </w:p>
    <w:p w14:paraId="4F89ECE0" w14:textId="77777777" w:rsidR="00877107" w:rsidRDefault="00000000">
      <w:pPr>
        <w:pStyle w:val="a2"/>
        <w:jc w:val="right"/>
        <w:rPr>
          <w:sz w:val="24"/>
        </w:rPr>
      </w:pPr>
      <w:r>
        <w:rPr>
          <w:color w:val="000000"/>
          <w:sz w:val="24"/>
        </w:rPr>
        <w:t>администрации Топкинского</w:t>
      </w:r>
    </w:p>
    <w:p w14:paraId="79513A8B" w14:textId="77777777" w:rsidR="00877107" w:rsidRDefault="00000000">
      <w:pPr>
        <w:pStyle w:val="a2"/>
        <w:widowControl/>
        <w:spacing w:after="283"/>
        <w:ind w:firstLine="555"/>
        <w:jc w:val="right"/>
        <w:rPr>
          <w:sz w:val="24"/>
        </w:rPr>
      </w:pPr>
      <w:bookmarkStart w:id="225" w:name="__DdeLink__52731_3094076871111_Копия_1"/>
      <w:bookmarkStart w:id="226" w:name="__DdeLink__28326_7174945621_Копия_1"/>
      <w:bookmarkStart w:id="227" w:name="__DdeLink__28349_7174945621_Копия_1"/>
      <w:bookmarkStart w:id="228" w:name="__DdeLink__1798010_4082157533_Копия_1"/>
      <w:bookmarkEnd w:id="225"/>
      <w:bookmarkEnd w:id="226"/>
      <w:bookmarkEnd w:id="227"/>
      <w:r>
        <w:rPr>
          <w:color w:val="000000"/>
          <w:sz w:val="24"/>
        </w:rPr>
        <w:t>муниципального округа</w:t>
      </w:r>
      <w:bookmarkEnd w:id="228"/>
    </w:p>
    <w:p w14:paraId="3C3FD949" w14:textId="77777777" w:rsidR="00877107" w:rsidRDefault="00000000">
      <w:pPr>
        <w:pStyle w:val="a2"/>
        <w:widowControl/>
        <w:spacing w:after="283"/>
        <w:ind w:firstLine="555"/>
        <w:jc w:val="center"/>
        <w:rPr>
          <w:sz w:val="24"/>
        </w:rPr>
      </w:pPr>
      <w:bookmarkStart w:id="229" w:name="_Hlk111727732_Копия_1"/>
      <w:bookmarkEnd w:id="229"/>
      <w:r>
        <w:rPr>
          <w:b/>
          <w:bCs/>
          <w:color w:val="000000"/>
          <w:sz w:val="24"/>
        </w:rPr>
        <w:t>Уведомление 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w:t>
      </w:r>
    </w:p>
    <w:p w14:paraId="787FA9D8" w14:textId="77777777" w:rsidR="00877107" w:rsidRDefault="00000000">
      <w:pPr>
        <w:pStyle w:val="a2"/>
        <w:widowControl/>
        <w:spacing w:after="283"/>
        <w:jc w:val="left"/>
        <w:rPr>
          <w:sz w:val="24"/>
        </w:rPr>
      </w:pPr>
      <w:r>
        <w:rPr>
          <w:color w:val="000000"/>
          <w:sz w:val="24"/>
        </w:rPr>
        <w:t>В соответствии со статьей 51 Градостроительного кодекса</w:t>
      </w:r>
      <w:r>
        <w:rPr>
          <w:color w:val="0000FF"/>
          <w:sz w:val="24"/>
        </w:rPr>
        <w:t xml:space="preserve"> </w:t>
      </w:r>
      <w:r>
        <w:rPr>
          <w:color w:val="000000"/>
          <w:sz w:val="24"/>
        </w:rPr>
        <w:t>Российской Федерации прошу внести изменения в разрешения на строительство.</w:t>
      </w:r>
    </w:p>
    <w:p w14:paraId="54A3CBFD" w14:textId="77777777" w:rsidR="00877107" w:rsidRDefault="00000000">
      <w:pPr>
        <w:pStyle w:val="a2"/>
        <w:widowControl/>
        <w:rPr>
          <w:sz w:val="24"/>
        </w:rPr>
      </w:pPr>
      <w:r>
        <w:rPr>
          <w:b/>
          <w:color w:val="000000"/>
          <w:sz w:val="24"/>
        </w:rPr>
        <w:t>1. Сведения о застройщике</w:t>
      </w:r>
    </w:p>
    <w:tbl>
      <w:tblPr>
        <w:tblW w:w="10205" w:type="dxa"/>
        <w:tblInd w:w="-7" w:type="dxa"/>
        <w:tblLayout w:type="fixed"/>
        <w:tblCellMar>
          <w:top w:w="28" w:type="dxa"/>
          <w:bottom w:w="28" w:type="dxa"/>
        </w:tblCellMar>
        <w:tblLook w:val="0000" w:firstRow="0" w:lastRow="0" w:firstColumn="0" w:lastColumn="0" w:noHBand="0" w:noVBand="0"/>
      </w:tblPr>
      <w:tblGrid>
        <w:gridCol w:w="855"/>
        <w:gridCol w:w="5948"/>
        <w:gridCol w:w="3402"/>
      </w:tblGrid>
      <w:tr w:rsidR="00877107" w14:paraId="6F97447B" w14:textId="77777777">
        <w:tc>
          <w:tcPr>
            <w:tcW w:w="855" w:type="dxa"/>
            <w:tcBorders>
              <w:top w:val="single" w:sz="6" w:space="0" w:color="000000"/>
              <w:left w:val="single" w:sz="6" w:space="0" w:color="000000"/>
              <w:bottom w:val="single" w:sz="6" w:space="0" w:color="000000"/>
              <w:right w:val="single" w:sz="6" w:space="0" w:color="000000"/>
            </w:tcBorders>
            <w:vAlign w:val="center"/>
          </w:tcPr>
          <w:p w14:paraId="2AD580F4" w14:textId="77777777" w:rsidR="00877107" w:rsidRDefault="00000000">
            <w:pPr>
              <w:pStyle w:val="afff8"/>
              <w:jc w:val="left"/>
              <w:rPr>
                <w:sz w:val="24"/>
              </w:rPr>
            </w:pPr>
            <w:r>
              <w:rPr>
                <w:sz w:val="24"/>
              </w:rPr>
              <w:t>1.1</w:t>
            </w:r>
            <w:r>
              <w:rPr>
                <w:b/>
                <w:sz w:val="24"/>
              </w:rPr>
              <w:t>.</w:t>
            </w:r>
          </w:p>
        </w:tc>
        <w:tc>
          <w:tcPr>
            <w:tcW w:w="5948" w:type="dxa"/>
            <w:tcBorders>
              <w:top w:val="single" w:sz="6" w:space="0" w:color="000000"/>
              <w:left w:val="single" w:sz="6" w:space="0" w:color="000000"/>
              <w:bottom w:val="single" w:sz="6" w:space="0" w:color="000000"/>
              <w:right w:val="single" w:sz="6" w:space="0" w:color="000000"/>
            </w:tcBorders>
            <w:vAlign w:val="center"/>
          </w:tcPr>
          <w:p w14:paraId="5BC0D486" w14:textId="77777777" w:rsidR="00877107" w:rsidRDefault="00000000">
            <w:pPr>
              <w:pStyle w:val="afff8"/>
              <w:jc w:val="left"/>
              <w:rPr>
                <w:sz w:val="24"/>
              </w:rPr>
            </w:pPr>
            <w:r>
              <w:rPr>
                <w:b/>
                <w:sz w:val="24"/>
              </w:rPr>
              <w:t>Сведения о физическом лице, в случае если застройщиком является физическое лицо:</w:t>
            </w:r>
          </w:p>
        </w:tc>
        <w:tc>
          <w:tcPr>
            <w:tcW w:w="3402" w:type="dxa"/>
            <w:tcBorders>
              <w:top w:val="single" w:sz="6" w:space="0" w:color="000000"/>
              <w:left w:val="single" w:sz="6" w:space="0" w:color="000000"/>
              <w:bottom w:val="single" w:sz="6" w:space="0" w:color="000000"/>
              <w:right w:val="single" w:sz="6" w:space="0" w:color="000000"/>
            </w:tcBorders>
            <w:vAlign w:val="center"/>
          </w:tcPr>
          <w:p w14:paraId="0FA60840" w14:textId="77777777" w:rsidR="00877107" w:rsidRDefault="00877107">
            <w:pPr>
              <w:pStyle w:val="afff8"/>
              <w:rPr>
                <w:sz w:val="24"/>
              </w:rPr>
            </w:pPr>
          </w:p>
        </w:tc>
      </w:tr>
      <w:tr w:rsidR="00877107" w14:paraId="459B5AE4" w14:textId="77777777">
        <w:tc>
          <w:tcPr>
            <w:tcW w:w="855" w:type="dxa"/>
            <w:tcBorders>
              <w:top w:val="single" w:sz="6" w:space="0" w:color="000000"/>
              <w:left w:val="single" w:sz="6" w:space="0" w:color="000000"/>
              <w:bottom w:val="single" w:sz="6" w:space="0" w:color="000000"/>
              <w:right w:val="single" w:sz="6" w:space="0" w:color="000000"/>
            </w:tcBorders>
            <w:vAlign w:val="center"/>
          </w:tcPr>
          <w:p w14:paraId="192B1C98" w14:textId="77777777" w:rsidR="00877107" w:rsidRDefault="00000000">
            <w:pPr>
              <w:pStyle w:val="afff8"/>
              <w:jc w:val="left"/>
              <w:rPr>
                <w:sz w:val="24"/>
              </w:rPr>
            </w:pPr>
            <w:r>
              <w:rPr>
                <w:sz w:val="24"/>
              </w:rPr>
              <w:t>1.1.1</w:t>
            </w:r>
          </w:p>
        </w:tc>
        <w:tc>
          <w:tcPr>
            <w:tcW w:w="5948" w:type="dxa"/>
            <w:tcBorders>
              <w:top w:val="single" w:sz="6" w:space="0" w:color="000000"/>
              <w:left w:val="single" w:sz="6" w:space="0" w:color="000000"/>
              <w:bottom w:val="single" w:sz="6" w:space="0" w:color="000000"/>
              <w:right w:val="single" w:sz="6" w:space="0" w:color="000000"/>
            </w:tcBorders>
            <w:vAlign w:val="center"/>
          </w:tcPr>
          <w:p w14:paraId="25F4BB14" w14:textId="77777777" w:rsidR="00877107" w:rsidRDefault="00000000">
            <w:pPr>
              <w:pStyle w:val="afff8"/>
              <w:jc w:val="left"/>
              <w:rPr>
                <w:sz w:val="24"/>
              </w:rPr>
            </w:pPr>
            <w:r>
              <w:rPr>
                <w:sz w:val="24"/>
              </w:rPr>
              <w:t>Фамилия, имя, отчество (при наличии)</w:t>
            </w:r>
          </w:p>
        </w:tc>
        <w:tc>
          <w:tcPr>
            <w:tcW w:w="3402" w:type="dxa"/>
            <w:tcBorders>
              <w:top w:val="single" w:sz="6" w:space="0" w:color="000000"/>
              <w:left w:val="single" w:sz="6" w:space="0" w:color="000000"/>
              <w:bottom w:val="single" w:sz="6" w:space="0" w:color="000000"/>
              <w:right w:val="single" w:sz="6" w:space="0" w:color="000000"/>
            </w:tcBorders>
            <w:vAlign w:val="center"/>
          </w:tcPr>
          <w:p w14:paraId="38B9A929" w14:textId="77777777" w:rsidR="00877107" w:rsidRDefault="00877107">
            <w:pPr>
              <w:pStyle w:val="afff8"/>
              <w:rPr>
                <w:sz w:val="24"/>
              </w:rPr>
            </w:pPr>
          </w:p>
        </w:tc>
      </w:tr>
      <w:tr w:rsidR="00877107" w14:paraId="60B0F996" w14:textId="77777777">
        <w:tc>
          <w:tcPr>
            <w:tcW w:w="855" w:type="dxa"/>
            <w:tcBorders>
              <w:top w:val="single" w:sz="6" w:space="0" w:color="000000"/>
              <w:left w:val="single" w:sz="6" w:space="0" w:color="000000"/>
              <w:bottom w:val="single" w:sz="6" w:space="0" w:color="000000"/>
              <w:right w:val="single" w:sz="6" w:space="0" w:color="000000"/>
            </w:tcBorders>
            <w:vAlign w:val="center"/>
          </w:tcPr>
          <w:p w14:paraId="73FAC43A" w14:textId="77777777" w:rsidR="00877107" w:rsidRDefault="00000000">
            <w:pPr>
              <w:pStyle w:val="afff8"/>
              <w:jc w:val="left"/>
              <w:rPr>
                <w:sz w:val="24"/>
              </w:rPr>
            </w:pPr>
            <w:r>
              <w:rPr>
                <w:sz w:val="24"/>
              </w:rPr>
              <w:t>1.1.2</w:t>
            </w:r>
          </w:p>
        </w:tc>
        <w:tc>
          <w:tcPr>
            <w:tcW w:w="5948" w:type="dxa"/>
            <w:tcBorders>
              <w:top w:val="single" w:sz="6" w:space="0" w:color="000000"/>
              <w:left w:val="single" w:sz="6" w:space="0" w:color="000000"/>
              <w:bottom w:val="single" w:sz="6" w:space="0" w:color="000000"/>
              <w:right w:val="single" w:sz="6" w:space="0" w:color="000000"/>
            </w:tcBorders>
            <w:vAlign w:val="center"/>
          </w:tcPr>
          <w:p w14:paraId="7646D862" w14:textId="77777777" w:rsidR="00877107" w:rsidRDefault="00000000">
            <w:pPr>
              <w:pStyle w:val="afff8"/>
              <w:jc w:val="left"/>
              <w:rPr>
                <w:sz w:val="24"/>
              </w:rPr>
            </w:pPr>
            <w:r>
              <w:rPr>
                <w:sz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3402" w:type="dxa"/>
            <w:tcBorders>
              <w:top w:val="single" w:sz="6" w:space="0" w:color="000000"/>
              <w:left w:val="single" w:sz="6" w:space="0" w:color="000000"/>
              <w:bottom w:val="single" w:sz="6" w:space="0" w:color="000000"/>
              <w:right w:val="single" w:sz="6" w:space="0" w:color="000000"/>
            </w:tcBorders>
            <w:vAlign w:val="center"/>
          </w:tcPr>
          <w:p w14:paraId="16E8166C" w14:textId="77777777" w:rsidR="00877107" w:rsidRDefault="00877107">
            <w:pPr>
              <w:pStyle w:val="afff8"/>
              <w:rPr>
                <w:sz w:val="24"/>
              </w:rPr>
            </w:pPr>
          </w:p>
        </w:tc>
      </w:tr>
      <w:tr w:rsidR="00877107" w14:paraId="557C5A28" w14:textId="77777777">
        <w:tc>
          <w:tcPr>
            <w:tcW w:w="855" w:type="dxa"/>
            <w:tcBorders>
              <w:top w:val="single" w:sz="6" w:space="0" w:color="000000"/>
              <w:left w:val="single" w:sz="6" w:space="0" w:color="000000"/>
              <w:bottom w:val="single" w:sz="6" w:space="0" w:color="000000"/>
              <w:right w:val="single" w:sz="6" w:space="0" w:color="000000"/>
            </w:tcBorders>
            <w:vAlign w:val="center"/>
          </w:tcPr>
          <w:p w14:paraId="0063CCDB" w14:textId="77777777" w:rsidR="00877107" w:rsidRDefault="00000000">
            <w:pPr>
              <w:pStyle w:val="afff8"/>
              <w:jc w:val="left"/>
              <w:rPr>
                <w:sz w:val="24"/>
              </w:rPr>
            </w:pPr>
            <w:r>
              <w:rPr>
                <w:sz w:val="24"/>
              </w:rPr>
              <w:t>1.1.3</w:t>
            </w:r>
          </w:p>
        </w:tc>
        <w:tc>
          <w:tcPr>
            <w:tcW w:w="5948" w:type="dxa"/>
            <w:tcBorders>
              <w:top w:val="single" w:sz="6" w:space="0" w:color="000000"/>
              <w:left w:val="single" w:sz="6" w:space="0" w:color="000000"/>
              <w:bottom w:val="single" w:sz="6" w:space="0" w:color="000000"/>
              <w:right w:val="single" w:sz="6" w:space="0" w:color="000000"/>
            </w:tcBorders>
            <w:vAlign w:val="center"/>
          </w:tcPr>
          <w:p w14:paraId="0FB6AD7A" w14:textId="77777777" w:rsidR="00877107" w:rsidRDefault="00000000">
            <w:pPr>
              <w:pStyle w:val="afff8"/>
              <w:jc w:val="left"/>
              <w:rPr>
                <w:sz w:val="24"/>
              </w:rPr>
            </w:pPr>
            <w:r>
              <w:rPr>
                <w:sz w:val="24"/>
              </w:rPr>
              <w:t>Основной государственный регистрационный номер индивидуального предпринимателя</w:t>
            </w:r>
          </w:p>
        </w:tc>
        <w:tc>
          <w:tcPr>
            <w:tcW w:w="3402" w:type="dxa"/>
            <w:tcBorders>
              <w:top w:val="single" w:sz="6" w:space="0" w:color="000000"/>
              <w:left w:val="single" w:sz="6" w:space="0" w:color="000000"/>
              <w:bottom w:val="single" w:sz="6" w:space="0" w:color="000000"/>
              <w:right w:val="single" w:sz="6" w:space="0" w:color="000000"/>
            </w:tcBorders>
            <w:vAlign w:val="center"/>
          </w:tcPr>
          <w:p w14:paraId="6E29D279" w14:textId="77777777" w:rsidR="00877107" w:rsidRDefault="00877107">
            <w:pPr>
              <w:pStyle w:val="afff8"/>
              <w:rPr>
                <w:sz w:val="24"/>
              </w:rPr>
            </w:pPr>
          </w:p>
        </w:tc>
      </w:tr>
      <w:tr w:rsidR="00877107" w14:paraId="146E10D3" w14:textId="77777777">
        <w:tc>
          <w:tcPr>
            <w:tcW w:w="855" w:type="dxa"/>
            <w:tcBorders>
              <w:top w:val="single" w:sz="6" w:space="0" w:color="000000"/>
              <w:left w:val="single" w:sz="6" w:space="0" w:color="000000"/>
              <w:bottom w:val="single" w:sz="6" w:space="0" w:color="000000"/>
              <w:right w:val="single" w:sz="6" w:space="0" w:color="000000"/>
            </w:tcBorders>
            <w:vAlign w:val="center"/>
          </w:tcPr>
          <w:p w14:paraId="1E9B99A8" w14:textId="77777777" w:rsidR="00877107" w:rsidRDefault="00000000">
            <w:pPr>
              <w:pStyle w:val="afff8"/>
              <w:jc w:val="left"/>
              <w:rPr>
                <w:sz w:val="24"/>
              </w:rPr>
            </w:pPr>
            <w:r>
              <w:rPr>
                <w:sz w:val="24"/>
              </w:rPr>
              <w:t>1.2</w:t>
            </w:r>
          </w:p>
        </w:tc>
        <w:tc>
          <w:tcPr>
            <w:tcW w:w="5948" w:type="dxa"/>
            <w:tcBorders>
              <w:top w:val="single" w:sz="6" w:space="0" w:color="000000"/>
              <w:left w:val="single" w:sz="6" w:space="0" w:color="000000"/>
              <w:bottom w:val="single" w:sz="6" w:space="0" w:color="000000"/>
              <w:right w:val="single" w:sz="6" w:space="0" w:color="000000"/>
            </w:tcBorders>
            <w:vAlign w:val="center"/>
          </w:tcPr>
          <w:p w14:paraId="526295CD" w14:textId="77777777" w:rsidR="00877107" w:rsidRDefault="00000000">
            <w:pPr>
              <w:pStyle w:val="afff8"/>
              <w:jc w:val="left"/>
              <w:rPr>
                <w:sz w:val="24"/>
              </w:rPr>
            </w:pPr>
            <w:r>
              <w:rPr>
                <w:sz w:val="24"/>
              </w:rPr>
              <w:t>Сведения о юридическом лице:</w:t>
            </w:r>
          </w:p>
        </w:tc>
        <w:tc>
          <w:tcPr>
            <w:tcW w:w="3402" w:type="dxa"/>
            <w:tcBorders>
              <w:top w:val="single" w:sz="6" w:space="0" w:color="000000"/>
              <w:left w:val="single" w:sz="6" w:space="0" w:color="000000"/>
              <w:bottom w:val="single" w:sz="6" w:space="0" w:color="000000"/>
              <w:right w:val="single" w:sz="6" w:space="0" w:color="000000"/>
            </w:tcBorders>
            <w:vAlign w:val="center"/>
          </w:tcPr>
          <w:p w14:paraId="2B19B629" w14:textId="77777777" w:rsidR="00877107" w:rsidRDefault="00877107">
            <w:pPr>
              <w:pStyle w:val="afff8"/>
              <w:rPr>
                <w:sz w:val="24"/>
              </w:rPr>
            </w:pPr>
          </w:p>
        </w:tc>
      </w:tr>
      <w:tr w:rsidR="00877107" w14:paraId="1363A484" w14:textId="77777777">
        <w:tc>
          <w:tcPr>
            <w:tcW w:w="855" w:type="dxa"/>
            <w:tcBorders>
              <w:top w:val="single" w:sz="6" w:space="0" w:color="000000"/>
              <w:left w:val="single" w:sz="6" w:space="0" w:color="000000"/>
              <w:bottom w:val="single" w:sz="6" w:space="0" w:color="000000"/>
              <w:right w:val="single" w:sz="6" w:space="0" w:color="000000"/>
            </w:tcBorders>
            <w:vAlign w:val="center"/>
          </w:tcPr>
          <w:p w14:paraId="5D881E88" w14:textId="77777777" w:rsidR="00877107" w:rsidRDefault="00000000">
            <w:pPr>
              <w:pStyle w:val="afff8"/>
              <w:jc w:val="left"/>
              <w:rPr>
                <w:sz w:val="24"/>
              </w:rPr>
            </w:pPr>
            <w:r>
              <w:rPr>
                <w:sz w:val="24"/>
              </w:rPr>
              <w:t>1.2.1</w:t>
            </w:r>
          </w:p>
        </w:tc>
        <w:tc>
          <w:tcPr>
            <w:tcW w:w="5948" w:type="dxa"/>
            <w:tcBorders>
              <w:top w:val="single" w:sz="6" w:space="0" w:color="000000"/>
              <w:left w:val="single" w:sz="6" w:space="0" w:color="000000"/>
              <w:bottom w:val="single" w:sz="6" w:space="0" w:color="000000"/>
              <w:right w:val="single" w:sz="6" w:space="0" w:color="000000"/>
            </w:tcBorders>
            <w:vAlign w:val="center"/>
          </w:tcPr>
          <w:p w14:paraId="4A0823DE" w14:textId="77777777" w:rsidR="00877107" w:rsidRDefault="00000000">
            <w:pPr>
              <w:pStyle w:val="afff8"/>
              <w:jc w:val="left"/>
              <w:rPr>
                <w:sz w:val="24"/>
              </w:rPr>
            </w:pPr>
            <w:r>
              <w:rPr>
                <w:sz w:val="24"/>
              </w:rPr>
              <w:t>Полное наименование</w:t>
            </w:r>
          </w:p>
        </w:tc>
        <w:tc>
          <w:tcPr>
            <w:tcW w:w="3402" w:type="dxa"/>
            <w:tcBorders>
              <w:top w:val="single" w:sz="6" w:space="0" w:color="000000"/>
              <w:left w:val="single" w:sz="6" w:space="0" w:color="000000"/>
              <w:bottom w:val="single" w:sz="6" w:space="0" w:color="000000"/>
              <w:right w:val="single" w:sz="6" w:space="0" w:color="000000"/>
            </w:tcBorders>
            <w:vAlign w:val="center"/>
          </w:tcPr>
          <w:p w14:paraId="3554DB08" w14:textId="77777777" w:rsidR="00877107" w:rsidRDefault="00877107">
            <w:pPr>
              <w:pStyle w:val="afff8"/>
              <w:rPr>
                <w:sz w:val="24"/>
              </w:rPr>
            </w:pPr>
          </w:p>
        </w:tc>
      </w:tr>
      <w:tr w:rsidR="00877107" w14:paraId="4F387C9F" w14:textId="77777777">
        <w:tc>
          <w:tcPr>
            <w:tcW w:w="855" w:type="dxa"/>
            <w:tcBorders>
              <w:top w:val="single" w:sz="6" w:space="0" w:color="000000"/>
              <w:left w:val="single" w:sz="6" w:space="0" w:color="000000"/>
              <w:bottom w:val="single" w:sz="6" w:space="0" w:color="000000"/>
              <w:right w:val="single" w:sz="6" w:space="0" w:color="000000"/>
            </w:tcBorders>
            <w:vAlign w:val="center"/>
          </w:tcPr>
          <w:p w14:paraId="70AB10ED" w14:textId="77777777" w:rsidR="00877107" w:rsidRDefault="00000000">
            <w:pPr>
              <w:pStyle w:val="afff8"/>
              <w:jc w:val="left"/>
              <w:rPr>
                <w:sz w:val="24"/>
              </w:rPr>
            </w:pPr>
            <w:r>
              <w:rPr>
                <w:sz w:val="24"/>
              </w:rPr>
              <w:t>1.2.2</w:t>
            </w:r>
          </w:p>
        </w:tc>
        <w:tc>
          <w:tcPr>
            <w:tcW w:w="5948" w:type="dxa"/>
            <w:tcBorders>
              <w:top w:val="single" w:sz="6" w:space="0" w:color="000000"/>
              <w:left w:val="single" w:sz="6" w:space="0" w:color="000000"/>
              <w:bottom w:val="single" w:sz="6" w:space="0" w:color="000000"/>
              <w:right w:val="single" w:sz="6" w:space="0" w:color="000000"/>
            </w:tcBorders>
            <w:vAlign w:val="center"/>
          </w:tcPr>
          <w:p w14:paraId="6DB53E0B" w14:textId="77777777" w:rsidR="00877107" w:rsidRDefault="00000000">
            <w:pPr>
              <w:pStyle w:val="afff8"/>
              <w:jc w:val="left"/>
              <w:rPr>
                <w:sz w:val="24"/>
              </w:rPr>
            </w:pPr>
            <w:r>
              <w:rPr>
                <w:sz w:val="24"/>
              </w:rPr>
              <w:t>Основной государственный регистрационный номер</w:t>
            </w:r>
          </w:p>
        </w:tc>
        <w:tc>
          <w:tcPr>
            <w:tcW w:w="3402" w:type="dxa"/>
            <w:tcBorders>
              <w:top w:val="single" w:sz="6" w:space="0" w:color="000000"/>
              <w:left w:val="single" w:sz="6" w:space="0" w:color="000000"/>
              <w:bottom w:val="single" w:sz="6" w:space="0" w:color="000000"/>
              <w:right w:val="single" w:sz="6" w:space="0" w:color="000000"/>
            </w:tcBorders>
            <w:vAlign w:val="center"/>
          </w:tcPr>
          <w:p w14:paraId="5D1A2634" w14:textId="77777777" w:rsidR="00877107" w:rsidRDefault="00877107">
            <w:pPr>
              <w:pStyle w:val="afff8"/>
              <w:rPr>
                <w:sz w:val="24"/>
              </w:rPr>
            </w:pPr>
          </w:p>
        </w:tc>
      </w:tr>
      <w:tr w:rsidR="00877107" w14:paraId="2B624313" w14:textId="77777777">
        <w:tc>
          <w:tcPr>
            <w:tcW w:w="855" w:type="dxa"/>
            <w:tcBorders>
              <w:top w:val="single" w:sz="6" w:space="0" w:color="000000"/>
              <w:left w:val="single" w:sz="6" w:space="0" w:color="000000"/>
              <w:bottom w:val="single" w:sz="6" w:space="0" w:color="000000"/>
              <w:right w:val="single" w:sz="6" w:space="0" w:color="000000"/>
            </w:tcBorders>
            <w:vAlign w:val="center"/>
          </w:tcPr>
          <w:p w14:paraId="4511B089" w14:textId="77777777" w:rsidR="00877107" w:rsidRDefault="00000000">
            <w:pPr>
              <w:pStyle w:val="afff8"/>
              <w:jc w:val="left"/>
              <w:rPr>
                <w:sz w:val="24"/>
              </w:rPr>
            </w:pPr>
            <w:r>
              <w:rPr>
                <w:sz w:val="24"/>
              </w:rPr>
              <w:t>1.2.3</w:t>
            </w:r>
          </w:p>
        </w:tc>
        <w:tc>
          <w:tcPr>
            <w:tcW w:w="5948" w:type="dxa"/>
            <w:tcBorders>
              <w:top w:val="single" w:sz="6" w:space="0" w:color="000000"/>
              <w:left w:val="single" w:sz="6" w:space="0" w:color="000000"/>
              <w:bottom w:val="single" w:sz="6" w:space="0" w:color="000000"/>
              <w:right w:val="single" w:sz="6" w:space="0" w:color="000000"/>
            </w:tcBorders>
            <w:vAlign w:val="center"/>
          </w:tcPr>
          <w:p w14:paraId="52AE4A44" w14:textId="77777777" w:rsidR="00877107" w:rsidRDefault="00000000">
            <w:pPr>
              <w:pStyle w:val="afff8"/>
              <w:jc w:val="left"/>
              <w:rPr>
                <w:sz w:val="24"/>
              </w:rPr>
            </w:pPr>
            <w:r>
              <w:rPr>
                <w:sz w:val="24"/>
              </w:rPr>
              <w:t>Идентификационный номер налогоплательщика - юридического лица</w:t>
            </w:r>
          </w:p>
        </w:tc>
        <w:tc>
          <w:tcPr>
            <w:tcW w:w="3402" w:type="dxa"/>
            <w:tcBorders>
              <w:top w:val="single" w:sz="6" w:space="0" w:color="000000"/>
              <w:left w:val="single" w:sz="6" w:space="0" w:color="000000"/>
              <w:bottom w:val="single" w:sz="6" w:space="0" w:color="000000"/>
              <w:right w:val="single" w:sz="6" w:space="0" w:color="000000"/>
            </w:tcBorders>
            <w:vAlign w:val="center"/>
          </w:tcPr>
          <w:p w14:paraId="0363EC06" w14:textId="77777777" w:rsidR="00877107" w:rsidRDefault="00877107">
            <w:pPr>
              <w:pStyle w:val="afff8"/>
              <w:rPr>
                <w:sz w:val="24"/>
              </w:rPr>
            </w:pPr>
          </w:p>
        </w:tc>
      </w:tr>
    </w:tbl>
    <w:p w14:paraId="73B3FFC6" w14:textId="77777777" w:rsidR="00877107" w:rsidRDefault="00877107">
      <w:pPr>
        <w:pStyle w:val="a2"/>
        <w:widowControl/>
        <w:rPr>
          <w:color w:val="000000"/>
          <w:sz w:val="24"/>
        </w:rPr>
      </w:pPr>
    </w:p>
    <w:p w14:paraId="5B6840E5" w14:textId="77777777" w:rsidR="00877107" w:rsidRDefault="00000000">
      <w:pPr>
        <w:pStyle w:val="a2"/>
        <w:widowControl/>
        <w:jc w:val="left"/>
        <w:rPr>
          <w:sz w:val="24"/>
        </w:rPr>
      </w:pPr>
      <w:r>
        <w:rPr>
          <w:b/>
          <w:color w:val="000000"/>
          <w:sz w:val="24"/>
        </w:rPr>
        <w:t>2. Сведения о разрешении на строительство</w:t>
      </w:r>
    </w:p>
    <w:tbl>
      <w:tblPr>
        <w:tblW w:w="10205" w:type="dxa"/>
        <w:tblInd w:w="-7" w:type="dxa"/>
        <w:tblLayout w:type="fixed"/>
        <w:tblCellMar>
          <w:top w:w="28" w:type="dxa"/>
          <w:bottom w:w="28" w:type="dxa"/>
        </w:tblCellMar>
        <w:tblLook w:val="0000" w:firstRow="0" w:lastRow="0" w:firstColumn="0" w:lastColumn="0" w:noHBand="0" w:noVBand="0"/>
      </w:tblPr>
      <w:tblGrid>
        <w:gridCol w:w="571"/>
        <w:gridCol w:w="3675"/>
        <w:gridCol w:w="4234"/>
        <w:gridCol w:w="1725"/>
      </w:tblGrid>
      <w:tr w:rsidR="00877107" w14:paraId="4CE43E7F" w14:textId="77777777">
        <w:tc>
          <w:tcPr>
            <w:tcW w:w="570" w:type="dxa"/>
            <w:tcBorders>
              <w:top w:val="single" w:sz="6" w:space="0" w:color="000000"/>
              <w:left w:val="single" w:sz="6" w:space="0" w:color="000000"/>
              <w:bottom w:val="single" w:sz="6" w:space="0" w:color="000000"/>
              <w:right w:val="single" w:sz="6" w:space="0" w:color="000000"/>
            </w:tcBorders>
            <w:vAlign w:val="center"/>
          </w:tcPr>
          <w:p w14:paraId="498E75AC" w14:textId="77777777" w:rsidR="00877107" w:rsidRDefault="00000000">
            <w:pPr>
              <w:pStyle w:val="afff8"/>
              <w:rPr>
                <w:sz w:val="24"/>
              </w:rPr>
            </w:pPr>
            <w:r>
              <w:rPr>
                <w:sz w:val="24"/>
              </w:rPr>
              <w:t>№</w:t>
            </w:r>
          </w:p>
        </w:tc>
        <w:tc>
          <w:tcPr>
            <w:tcW w:w="3675" w:type="dxa"/>
            <w:tcBorders>
              <w:top w:val="single" w:sz="6" w:space="0" w:color="000000"/>
              <w:left w:val="single" w:sz="6" w:space="0" w:color="000000"/>
              <w:bottom w:val="single" w:sz="6" w:space="0" w:color="000000"/>
              <w:right w:val="single" w:sz="6" w:space="0" w:color="000000"/>
            </w:tcBorders>
            <w:vAlign w:val="center"/>
          </w:tcPr>
          <w:p w14:paraId="79451136" w14:textId="77777777" w:rsidR="00877107" w:rsidRDefault="00000000">
            <w:pPr>
              <w:pStyle w:val="afff8"/>
              <w:rPr>
                <w:sz w:val="24"/>
              </w:rPr>
            </w:pPr>
            <w:r>
              <w:rPr>
                <w:b/>
                <w:sz w:val="24"/>
              </w:rPr>
              <w:t>Орган (организация), выдавшей (-ая) разрешение на строительство</w:t>
            </w:r>
          </w:p>
        </w:tc>
        <w:tc>
          <w:tcPr>
            <w:tcW w:w="4234" w:type="dxa"/>
            <w:tcBorders>
              <w:top w:val="single" w:sz="6" w:space="0" w:color="000000"/>
              <w:left w:val="single" w:sz="6" w:space="0" w:color="000000"/>
              <w:bottom w:val="single" w:sz="6" w:space="0" w:color="000000"/>
              <w:right w:val="single" w:sz="6" w:space="0" w:color="000000"/>
            </w:tcBorders>
            <w:vAlign w:val="center"/>
          </w:tcPr>
          <w:p w14:paraId="69B23AA1" w14:textId="77777777" w:rsidR="00877107" w:rsidRDefault="00000000">
            <w:pPr>
              <w:pStyle w:val="afff8"/>
              <w:rPr>
                <w:sz w:val="24"/>
              </w:rPr>
            </w:pPr>
            <w:r>
              <w:rPr>
                <w:b/>
                <w:sz w:val="24"/>
              </w:rPr>
              <w:t>Номер документа</w:t>
            </w:r>
          </w:p>
        </w:tc>
        <w:tc>
          <w:tcPr>
            <w:tcW w:w="1725" w:type="dxa"/>
            <w:tcBorders>
              <w:top w:val="single" w:sz="6" w:space="0" w:color="000000"/>
              <w:left w:val="single" w:sz="6" w:space="0" w:color="000000"/>
              <w:bottom w:val="single" w:sz="6" w:space="0" w:color="000000"/>
              <w:right w:val="single" w:sz="6" w:space="0" w:color="000000"/>
            </w:tcBorders>
            <w:vAlign w:val="center"/>
          </w:tcPr>
          <w:p w14:paraId="75800F9F" w14:textId="77777777" w:rsidR="00877107" w:rsidRDefault="00000000">
            <w:pPr>
              <w:pStyle w:val="afff8"/>
              <w:rPr>
                <w:sz w:val="24"/>
              </w:rPr>
            </w:pPr>
            <w:r>
              <w:rPr>
                <w:b/>
                <w:sz w:val="24"/>
              </w:rPr>
              <w:t>Дата документа</w:t>
            </w:r>
          </w:p>
        </w:tc>
      </w:tr>
      <w:tr w:rsidR="00877107" w14:paraId="185C05C4" w14:textId="77777777">
        <w:tc>
          <w:tcPr>
            <w:tcW w:w="570" w:type="dxa"/>
            <w:tcBorders>
              <w:top w:val="single" w:sz="6" w:space="0" w:color="000000"/>
              <w:left w:val="single" w:sz="6" w:space="0" w:color="000000"/>
              <w:bottom w:val="single" w:sz="6" w:space="0" w:color="000000"/>
              <w:right w:val="single" w:sz="6" w:space="0" w:color="000000"/>
            </w:tcBorders>
            <w:vAlign w:val="center"/>
          </w:tcPr>
          <w:p w14:paraId="6B3E722A" w14:textId="77777777" w:rsidR="00877107" w:rsidRDefault="00877107">
            <w:pPr>
              <w:pStyle w:val="afff8"/>
              <w:rPr>
                <w:sz w:val="24"/>
              </w:rPr>
            </w:pPr>
          </w:p>
        </w:tc>
        <w:tc>
          <w:tcPr>
            <w:tcW w:w="3675" w:type="dxa"/>
            <w:tcBorders>
              <w:top w:val="single" w:sz="6" w:space="0" w:color="000000"/>
              <w:left w:val="single" w:sz="6" w:space="0" w:color="000000"/>
              <w:bottom w:val="single" w:sz="6" w:space="0" w:color="000000"/>
              <w:right w:val="single" w:sz="6" w:space="0" w:color="000000"/>
            </w:tcBorders>
            <w:vAlign w:val="center"/>
          </w:tcPr>
          <w:p w14:paraId="55AEA1E7" w14:textId="77777777" w:rsidR="00877107" w:rsidRDefault="00877107">
            <w:pPr>
              <w:pStyle w:val="afff8"/>
              <w:rPr>
                <w:sz w:val="24"/>
              </w:rPr>
            </w:pPr>
          </w:p>
        </w:tc>
        <w:tc>
          <w:tcPr>
            <w:tcW w:w="4234" w:type="dxa"/>
            <w:tcBorders>
              <w:top w:val="single" w:sz="6" w:space="0" w:color="000000"/>
              <w:left w:val="single" w:sz="6" w:space="0" w:color="000000"/>
              <w:bottom w:val="single" w:sz="6" w:space="0" w:color="000000"/>
              <w:right w:val="single" w:sz="6" w:space="0" w:color="000000"/>
            </w:tcBorders>
            <w:vAlign w:val="center"/>
          </w:tcPr>
          <w:p w14:paraId="27860372" w14:textId="77777777" w:rsidR="00877107" w:rsidRDefault="00877107">
            <w:pPr>
              <w:pStyle w:val="afff8"/>
              <w:rPr>
                <w:sz w:val="24"/>
              </w:rPr>
            </w:pPr>
          </w:p>
        </w:tc>
        <w:tc>
          <w:tcPr>
            <w:tcW w:w="1725" w:type="dxa"/>
            <w:tcBorders>
              <w:top w:val="single" w:sz="6" w:space="0" w:color="000000"/>
              <w:left w:val="single" w:sz="6" w:space="0" w:color="000000"/>
              <w:bottom w:val="single" w:sz="6" w:space="0" w:color="000000"/>
              <w:right w:val="single" w:sz="6" w:space="0" w:color="000000"/>
            </w:tcBorders>
            <w:vAlign w:val="center"/>
          </w:tcPr>
          <w:p w14:paraId="5B3EEECD" w14:textId="77777777" w:rsidR="00877107" w:rsidRDefault="00877107">
            <w:pPr>
              <w:pStyle w:val="afff8"/>
              <w:rPr>
                <w:sz w:val="24"/>
              </w:rPr>
            </w:pPr>
          </w:p>
        </w:tc>
      </w:tr>
    </w:tbl>
    <w:p w14:paraId="1D55FB22" w14:textId="77777777" w:rsidR="00877107" w:rsidRDefault="00877107">
      <w:pPr>
        <w:pStyle w:val="a2"/>
        <w:widowControl/>
        <w:rPr>
          <w:color w:val="000000"/>
          <w:sz w:val="24"/>
        </w:rPr>
      </w:pPr>
    </w:p>
    <w:p w14:paraId="06901368" w14:textId="77777777" w:rsidR="00877107" w:rsidRDefault="00000000">
      <w:pPr>
        <w:pStyle w:val="a2"/>
        <w:widowControl/>
        <w:rPr>
          <w:sz w:val="24"/>
        </w:rPr>
      </w:pPr>
      <w:r>
        <w:rPr>
          <w:b/>
          <w:color w:val="000000"/>
          <w:sz w:val="24"/>
        </w:rPr>
        <w:t>3. Основания внесения изменений в разрешение на строительство *</w:t>
      </w:r>
    </w:p>
    <w:tbl>
      <w:tblPr>
        <w:tblW w:w="10205" w:type="dxa"/>
        <w:tblInd w:w="-7" w:type="dxa"/>
        <w:tblLayout w:type="fixed"/>
        <w:tblCellMar>
          <w:top w:w="28" w:type="dxa"/>
          <w:bottom w:w="28" w:type="dxa"/>
        </w:tblCellMar>
        <w:tblLook w:val="0000" w:firstRow="0" w:lastRow="0" w:firstColumn="0" w:lastColumn="0" w:noHBand="0" w:noVBand="0"/>
      </w:tblPr>
      <w:tblGrid>
        <w:gridCol w:w="900"/>
        <w:gridCol w:w="6420"/>
        <w:gridCol w:w="2885"/>
      </w:tblGrid>
      <w:tr w:rsidR="00877107" w14:paraId="0C5F52CF" w14:textId="77777777">
        <w:tc>
          <w:tcPr>
            <w:tcW w:w="900" w:type="dxa"/>
            <w:tcBorders>
              <w:top w:val="single" w:sz="6" w:space="0" w:color="000000"/>
              <w:left w:val="single" w:sz="6" w:space="0" w:color="000000"/>
              <w:bottom w:val="single" w:sz="6" w:space="0" w:color="000000"/>
              <w:right w:val="single" w:sz="6" w:space="0" w:color="000000"/>
            </w:tcBorders>
            <w:vAlign w:val="center"/>
          </w:tcPr>
          <w:p w14:paraId="60453E44" w14:textId="77777777" w:rsidR="00877107" w:rsidRDefault="00000000">
            <w:pPr>
              <w:pStyle w:val="afff8"/>
              <w:rPr>
                <w:sz w:val="24"/>
              </w:rPr>
            </w:pPr>
            <w:r>
              <w:rPr>
                <w:sz w:val="24"/>
              </w:rPr>
              <w:t>3.1.</w:t>
            </w:r>
          </w:p>
        </w:tc>
        <w:tc>
          <w:tcPr>
            <w:tcW w:w="6420" w:type="dxa"/>
            <w:tcBorders>
              <w:top w:val="single" w:sz="6" w:space="0" w:color="000000"/>
              <w:left w:val="single" w:sz="6" w:space="0" w:color="000000"/>
              <w:bottom w:val="single" w:sz="6" w:space="0" w:color="000000"/>
              <w:right w:val="single" w:sz="6" w:space="0" w:color="000000"/>
            </w:tcBorders>
            <w:vAlign w:val="center"/>
          </w:tcPr>
          <w:p w14:paraId="5B72AD77" w14:textId="77777777" w:rsidR="00877107" w:rsidRDefault="00000000">
            <w:pPr>
              <w:pStyle w:val="afff8"/>
              <w:jc w:val="left"/>
              <w:rPr>
                <w:sz w:val="24"/>
              </w:rPr>
            </w:pPr>
            <w:r>
              <w:rPr>
                <w:b/>
                <w:sz w:val="24"/>
              </w:rPr>
              <w:t>В связи с образованием земельного участка путем объединения земельных участков, в отношении которых выдано разрешение на строительство</w:t>
            </w:r>
          </w:p>
        </w:tc>
        <w:tc>
          <w:tcPr>
            <w:tcW w:w="2885" w:type="dxa"/>
            <w:tcBorders>
              <w:top w:val="single" w:sz="6" w:space="0" w:color="000000"/>
              <w:left w:val="single" w:sz="6" w:space="0" w:color="000000"/>
              <w:bottom w:val="single" w:sz="6" w:space="0" w:color="000000"/>
              <w:right w:val="single" w:sz="6" w:space="0" w:color="000000"/>
            </w:tcBorders>
            <w:vAlign w:val="center"/>
          </w:tcPr>
          <w:p w14:paraId="5975843F" w14:textId="77777777" w:rsidR="00877107" w:rsidRDefault="00877107">
            <w:pPr>
              <w:pStyle w:val="afff8"/>
              <w:rPr>
                <w:sz w:val="24"/>
              </w:rPr>
            </w:pPr>
          </w:p>
        </w:tc>
      </w:tr>
      <w:tr w:rsidR="00877107" w14:paraId="20F4D171" w14:textId="77777777">
        <w:tc>
          <w:tcPr>
            <w:tcW w:w="900" w:type="dxa"/>
            <w:tcBorders>
              <w:top w:val="single" w:sz="6" w:space="0" w:color="000000"/>
              <w:left w:val="single" w:sz="6" w:space="0" w:color="000000"/>
              <w:bottom w:val="single" w:sz="6" w:space="0" w:color="000000"/>
              <w:right w:val="single" w:sz="6" w:space="0" w:color="000000"/>
            </w:tcBorders>
            <w:vAlign w:val="center"/>
          </w:tcPr>
          <w:p w14:paraId="3FF89495" w14:textId="77777777" w:rsidR="00877107" w:rsidRDefault="00000000">
            <w:pPr>
              <w:pStyle w:val="afff8"/>
              <w:jc w:val="left"/>
              <w:rPr>
                <w:sz w:val="24"/>
              </w:rPr>
            </w:pPr>
            <w:r>
              <w:rPr>
                <w:sz w:val="24"/>
              </w:rPr>
              <w:t>3.1.1.</w:t>
            </w:r>
          </w:p>
        </w:tc>
        <w:tc>
          <w:tcPr>
            <w:tcW w:w="6420" w:type="dxa"/>
            <w:tcBorders>
              <w:top w:val="single" w:sz="6" w:space="0" w:color="000000"/>
              <w:left w:val="single" w:sz="6" w:space="0" w:color="000000"/>
              <w:bottom w:val="single" w:sz="6" w:space="0" w:color="000000"/>
              <w:right w:val="single" w:sz="6" w:space="0" w:color="000000"/>
            </w:tcBorders>
            <w:vAlign w:val="center"/>
          </w:tcPr>
          <w:p w14:paraId="3E68F99C" w14:textId="77777777" w:rsidR="00877107" w:rsidRDefault="00000000">
            <w:pPr>
              <w:pStyle w:val="afff8"/>
              <w:jc w:val="left"/>
              <w:rPr>
                <w:sz w:val="24"/>
              </w:rPr>
            </w:pPr>
            <w:r>
              <w:rPr>
                <w:sz w:val="24"/>
              </w:rPr>
              <w:t xml:space="preserve">Реквизиты решения об образовании земельных участков путем объединения земельных участков (указывается дата и номер решения, органа, принявший решение, в случае если в соответствии с </w:t>
            </w:r>
            <w:r>
              <w:rPr>
                <w:sz w:val="24"/>
              </w:rPr>
              <w:lastRenderedPageBreak/>
              <w:t>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885" w:type="dxa"/>
            <w:tcBorders>
              <w:top w:val="single" w:sz="6" w:space="0" w:color="000000"/>
              <w:left w:val="single" w:sz="6" w:space="0" w:color="000000"/>
              <w:bottom w:val="single" w:sz="6" w:space="0" w:color="000000"/>
              <w:right w:val="single" w:sz="6" w:space="0" w:color="000000"/>
            </w:tcBorders>
            <w:vAlign w:val="center"/>
          </w:tcPr>
          <w:p w14:paraId="5C3CBB93" w14:textId="77777777" w:rsidR="00877107" w:rsidRDefault="00877107">
            <w:pPr>
              <w:pStyle w:val="afff8"/>
              <w:rPr>
                <w:sz w:val="24"/>
              </w:rPr>
            </w:pPr>
          </w:p>
        </w:tc>
      </w:tr>
      <w:tr w:rsidR="00877107" w14:paraId="68CB992A" w14:textId="77777777">
        <w:tc>
          <w:tcPr>
            <w:tcW w:w="900" w:type="dxa"/>
            <w:tcBorders>
              <w:top w:val="single" w:sz="6" w:space="0" w:color="000000"/>
              <w:left w:val="single" w:sz="6" w:space="0" w:color="000000"/>
              <w:bottom w:val="single" w:sz="6" w:space="0" w:color="000000"/>
              <w:right w:val="single" w:sz="6" w:space="0" w:color="000000"/>
            </w:tcBorders>
            <w:vAlign w:val="center"/>
          </w:tcPr>
          <w:p w14:paraId="6B13AA20" w14:textId="77777777" w:rsidR="00877107" w:rsidRDefault="00000000">
            <w:pPr>
              <w:pStyle w:val="afff8"/>
              <w:jc w:val="left"/>
              <w:rPr>
                <w:sz w:val="24"/>
              </w:rPr>
            </w:pPr>
            <w:r>
              <w:rPr>
                <w:sz w:val="24"/>
              </w:rPr>
              <w:t>3.2.</w:t>
            </w:r>
          </w:p>
        </w:tc>
        <w:tc>
          <w:tcPr>
            <w:tcW w:w="6420" w:type="dxa"/>
            <w:tcBorders>
              <w:top w:val="single" w:sz="6" w:space="0" w:color="000000"/>
              <w:left w:val="single" w:sz="6" w:space="0" w:color="000000"/>
              <w:bottom w:val="single" w:sz="6" w:space="0" w:color="000000"/>
              <w:right w:val="single" w:sz="6" w:space="0" w:color="000000"/>
            </w:tcBorders>
            <w:vAlign w:val="center"/>
          </w:tcPr>
          <w:p w14:paraId="6C7271CD" w14:textId="77777777" w:rsidR="00877107" w:rsidRDefault="00000000">
            <w:pPr>
              <w:pStyle w:val="afff8"/>
              <w:jc w:val="left"/>
              <w:rPr>
                <w:sz w:val="24"/>
              </w:rPr>
            </w:pPr>
            <w:r>
              <w:rPr>
                <w:sz w:val="24"/>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2885" w:type="dxa"/>
            <w:tcBorders>
              <w:top w:val="single" w:sz="6" w:space="0" w:color="000000"/>
              <w:left w:val="single" w:sz="6" w:space="0" w:color="000000"/>
              <w:bottom w:val="single" w:sz="6" w:space="0" w:color="000000"/>
              <w:right w:val="single" w:sz="6" w:space="0" w:color="000000"/>
            </w:tcBorders>
            <w:vAlign w:val="center"/>
          </w:tcPr>
          <w:p w14:paraId="7D84C020" w14:textId="77777777" w:rsidR="00877107" w:rsidRDefault="00877107">
            <w:pPr>
              <w:pStyle w:val="afff8"/>
              <w:rPr>
                <w:sz w:val="24"/>
              </w:rPr>
            </w:pPr>
          </w:p>
        </w:tc>
      </w:tr>
      <w:tr w:rsidR="00877107" w14:paraId="7765D2A8" w14:textId="77777777">
        <w:tc>
          <w:tcPr>
            <w:tcW w:w="900" w:type="dxa"/>
            <w:tcBorders>
              <w:top w:val="single" w:sz="6" w:space="0" w:color="000000"/>
              <w:left w:val="single" w:sz="6" w:space="0" w:color="000000"/>
              <w:bottom w:val="single" w:sz="6" w:space="0" w:color="000000"/>
              <w:right w:val="single" w:sz="6" w:space="0" w:color="000000"/>
            </w:tcBorders>
            <w:vAlign w:val="center"/>
          </w:tcPr>
          <w:p w14:paraId="65BFBEBE" w14:textId="77777777" w:rsidR="00877107" w:rsidRDefault="00000000">
            <w:pPr>
              <w:pStyle w:val="afff8"/>
              <w:jc w:val="left"/>
              <w:rPr>
                <w:sz w:val="24"/>
              </w:rPr>
            </w:pPr>
            <w:r>
              <w:rPr>
                <w:sz w:val="24"/>
              </w:rPr>
              <w:t>3.2.1.</w:t>
            </w:r>
          </w:p>
        </w:tc>
        <w:tc>
          <w:tcPr>
            <w:tcW w:w="6420" w:type="dxa"/>
            <w:tcBorders>
              <w:top w:val="single" w:sz="6" w:space="0" w:color="000000"/>
              <w:left w:val="single" w:sz="6" w:space="0" w:color="000000"/>
              <w:bottom w:val="single" w:sz="6" w:space="0" w:color="000000"/>
              <w:right w:val="single" w:sz="6" w:space="0" w:color="000000"/>
            </w:tcBorders>
            <w:vAlign w:val="center"/>
          </w:tcPr>
          <w:p w14:paraId="08055ABD" w14:textId="77777777" w:rsidR="00877107" w:rsidRDefault="00000000">
            <w:pPr>
              <w:pStyle w:val="afff8"/>
              <w:jc w:val="left"/>
              <w:rPr>
                <w:sz w:val="24"/>
              </w:rPr>
            </w:pPr>
            <w:r>
              <w:rPr>
                <w:sz w:val="24"/>
              </w:rPr>
              <w:t>Реквизиты градостроительного плана земельного участка (указывается номер и дата выдачи, орган, выдавший градостроительный план земельного участка)</w:t>
            </w:r>
          </w:p>
        </w:tc>
        <w:tc>
          <w:tcPr>
            <w:tcW w:w="2885" w:type="dxa"/>
            <w:tcBorders>
              <w:top w:val="single" w:sz="6" w:space="0" w:color="000000"/>
              <w:left w:val="single" w:sz="6" w:space="0" w:color="000000"/>
              <w:bottom w:val="single" w:sz="6" w:space="0" w:color="000000"/>
              <w:right w:val="single" w:sz="6" w:space="0" w:color="000000"/>
            </w:tcBorders>
            <w:vAlign w:val="center"/>
          </w:tcPr>
          <w:p w14:paraId="5076C4B9" w14:textId="77777777" w:rsidR="00877107" w:rsidRDefault="00877107">
            <w:pPr>
              <w:pStyle w:val="afff8"/>
              <w:rPr>
                <w:sz w:val="24"/>
              </w:rPr>
            </w:pPr>
          </w:p>
        </w:tc>
      </w:tr>
      <w:tr w:rsidR="00877107" w14:paraId="06AA7395" w14:textId="77777777">
        <w:tc>
          <w:tcPr>
            <w:tcW w:w="900" w:type="dxa"/>
            <w:tcBorders>
              <w:top w:val="single" w:sz="6" w:space="0" w:color="000000"/>
              <w:left w:val="single" w:sz="6" w:space="0" w:color="000000"/>
              <w:bottom w:val="single" w:sz="6" w:space="0" w:color="000000"/>
              <w:right w:val="single" w:sz="6" w:space="0" w:color="000000"/>
            </w:tcBorders>
            <w:vAlign w:val="center"/>
          </w:tcPr>
          <w:p w14:paraId="184F74FD" w14:textId="77777777" w:rsidR="00877107" w:rsidRDefault="00000000">
            <w:pPr>
              <w:pStyle w:val="afff8"/>
              <w:jc w:val="left"/>
              <w:rPr>
                <w:sz w:val="24"/>
              </w:rPr>
            </w:pPr>
            <w:r>
              <w:rPr>
                <w:sz w:val="24"/>
              </w:rPr>
              <w:t>3.2.2.</w:t>
            </w:r>
          </w:p>
        </w:tc>
        <w:tc>
          <w:tcPr>
            <w:tcW w:w="6420" w:type="dxa"/>
            <w:tcBorders>
              <w:top w:val="single" w:sz="6" w:space="0" w:color="000000"/>
              <w:left w:val="single" w:sz="6" w:space="0" w:color="000000"/>
              <w:bottom w:val="single" w:sz="6" w:space="0" w:color="000000"/>
              <w:right w:val="single" w:sz="6" w:space="0" w:color="000000"/>
            </w:tcBorders>
            <w:vAlign w:val="center"/>
          </w:tcPr>
          <w:p w14:paraId="3B47CE6D" w14:textId="77777777" w:rsidR="00877107" w:rsidRDefault="00000000">
            <w:pPr>
              <w:pStyle w:val="afff8"/>
              <w:jc w:val="left"/>
              <w:rPr>
                <w:sz w:val="24"/>
              </w:rPr>
            </w:pPr>
            <w:r>
              <w:rPr>
                <w:sz w:val="24"/>
              </w:rPr>
              <w:t>Реквизиты решения об образовании земельных участков путем раздела, предоставления земельных участков или выдела из земельных участков (указывается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885" w:type="dxa"/>
            <w:tcBorders>
              <w:top w:val="single" w:sz="6" w:space="0" w:color="000000"/>
              <w:left w:val="single" w:sz="6" w:space="0" w:color="000000"/>
              <w:bottom w:val="single" w:sz="6" w:space="0" w:color="000000"/>
              <w:right w:val="single" w:sz="6" w:space="0" w:color="000000"/>
            </w:tcBorders>
            <w:vAlign w:val="center"/>
          </w:tcPr>
          <w:p w14:paraId="4CC6EE22" w14:textId="77777777" w:rsidR="00877107" w:rsidRDefault="00877107">
            <w:pPr>
              <w:pStyle w:val="afff8"/>
              <w:rPr>
                <w:sz w:val="24"/>
              </w:rPr>
            </w:pPr>
          </w:p>
        </w:tc>
      </w:tr>
      <w:tr w:rsidR="00877107" w14:paraId="477EF5CA" w14:textId="77777777">
        <w:tc>
          <w:tcPr>
            <w:tcW w:w="900" w:type="dxa"/>
            <w:tcBorders>
              <w:top w:val="single" w:sz="6" w:space="0" w:color="000000"/>
              <w:left w:val="single" w:sz="6" w:space="0" w:color="000000"/>
              <w:bottom w:val="single" w:sz="6" w:space="0" w:color="000000"/>
              <w:right w:val="single" w:sz="6" w:space="0" w:color="000000"/>
            </w:tcBorders>
            <w:vAlign w:val="center"/>
          </w:tcPr>
          <w:p w14:paraId="5420DDD0" w14:textId="77777777" w:rsidR="00877107" w:rsidRDefault="00000000">
            <w:pPr>
              <w:pStyle w:val="afff8"/>
              <w:jc w:val="left"/>
              <w:rPr>
                <w:sz w:val="24"/>
              </w:rPr>
            </w:pPr>
            <w:r>
              <w:rPr>
                <w:sz w:val="24"/>
              </w:rPr>
              <w:t>3.3.</w:t>
            </w:r>
          </w:p>
        </w:tc>
        <w:tc>
          <w:tcPr>
            <w:tcW w:w="6420" w:type="dxa"/>
            <w:tcBorders>
              <w:top w:val="single" w:sz="6" w:space="0" w:color="000000"/>
              <w:left w:val="single" w:sz="6" w:space="0" w:color="000000"/>
              <w:bottom w:val="single" w:sz="6" w:space="0" w:color="000000"/>
              <w:right w:val="single" w:sz="6" w:space="0" w:color="000000"/>
            </w:tcBorders>
            <w:vAlign w:val="center"/>
          </w:tcPr>
          <w:p w14:paraId="0BEA67BB" w14:textId="77777777" w:rsidR="00877107" w:rsidRDefault="00000000">
            <w:pPr>
              <w:pStyle w:val="afff8"/>
              <w:jc w:val="left"/>
              <w:rPr>
                <w:sz w:val="24"/>
              </w:rPr>
            </w:pPr>
            <w:r>
              <w:rPr>
                <w:sz w:val="24"/>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2885" w:type="dxa"/>
            <w:tcBorders>
              <w:top w:val="single" w:sz="6" w:space="0" w:color="000000"/>
              <w:left w:val="single" w:sz="6" w:space="0" w:color="000000"/>
              <w:bottom w:val="single" w:sz="6" w:space="0" w:color="000000"/>
              <w:right w:val="single" w:sz="6" w:space="0" w:color="000000"/>
            </w:tcBorders>
            <w:vAlign w:val="center"/>
          </w:tcPr>
          <w:p w14:paraId="3A9A2B61" w14:textId="77777777" w:rsidR="00877107" w:rsidRDefault="00877107">
            <w:pPr>
              <w:pStyle w:val="afff8"/>
              <w:rPr>
                <w:sz w:val="24"/>
              </w:rPr>
            </w:pPr>
          </w:p>
        </w:tc>
      </w:tr>
      <w:tr w:rsidR="00877107" w14:paraId="0653F463" w14:textId="77777777">
        <w:tc>
          <w:tcPr>
            <w:tcW w:w="900" w:type="dxa"/>
            <w:tcBorders>
              <w:top w:val="single" w:sz="6" w:space="0" w:color="000000"/>
              <w:left w:val="single" w:sz="6" w:space="0" w:color="000000"/>
              <w:bottom w:val="single" w:sz="6" w:space="0" w:color="000000"/>
              <w:right w:val="single" w:sz="6" w:space="0" w:color="000000"/>
            </w:tcBorders>
            <w:vAlign w:val="center"/>
          </w:tcPr>
          <w:p w14:paraId="6CA82025" w14:textId="77777777" w:rsidR="00877107" w:rsidRDefault="00000000">
            <w:pPr>
              <w:pStyle w:val="afff8"/>
              <w:jc w:val="left"/>
              <w:rPr>
                <w:sz w:val="24"/>
              </w:rPr>
            </w:pPr>
            <w:r>
              <w:rPr>
                <w:sz w:val="24"/>
              </w:rPr>
              <w:t>3.3.1.</w:t>
            </w:r>
          </w:p>
        </w:tc>
        <w:tc>
          <w:tcPr>
            <w:tcW w:w="6420" w:type="dxa"/>
            <w:tcBorders>
              <w:top w:val="single" w:sz="6" w:space="0" w:color="000000"/>
              <w:left w:val="single" w:sz="6" w:space="0" w:color="000000"/>
              <w:bottom w:val="single" w:sz="6" w:space="0" w:color="000000"/>
              <w:right w:val="single" w:sz="6" w:space="0" w:color="000000"/>
            </w:tcBorders>
            <w:vAlign w:val="center"/>
          </w:tcPr>
          <w:p w14:paraId="08E61C83" w14:textId="77777777" w:rsidR="00877107" w:rsidRDefault="00000000">
            <w:pPr>
              <w:pStyle w:val="afff8"/>
              <w:jc w:val="left"/>
              <w:rPr>
                <w:sz w:val="24"/>
              </w:rPr>
            </w:pPr>
            <w:r>
              <w:rPr>
                <w:sz w:val="24"/>
              </w:rPr>
              <w:t>Реквизиты решения о предоставлении права пользования недрами (указывается дата и номер решения, орган, принявший решение)</w:t>
            </w:r>
          </w:p>
        </w:tc>
        <w:tc>
          <w:tcPr>
            <w:tcW w:w="2885" w:type="dxa"/>
            <w:tcBorders>
              <w:top w:val="single" w:sz="6" w:space="0" w:color="000000"/>
              <w:left w:val="single" w:sz="6" w:space="0" w:color="000000"/>
              <w:bottom w:val="single" w:sz="6" w:space="0" w:color="000000"/>
              <w:right w:val="single" w:sz="6" w:space="0" w:color="000000"/>
            </w:tcBorders>
            <w:vAlign w:val="center"/>
          </w:tcPr>
          <w:p w14:paraId="7EE084CF" w14:textId="77777777" w:rsidR="00877107" w:rsidRDefault="00877107">
            <w:pPr>
              <w:pStyle w:val="afff8"/>
              <w:rPr>
                <w:sz w:val="24"/>
              </w:rPr>
            </w:pPr>
          </w:p>
        </w:tc>
      </w:tr>
      <w:tr w:rsidR="00877107" w14:paraId="6082FF10" w14:textId="77777777">
        <w:tc>
          <w:tcPr>
            <w:tcW w:w="900" w:type="dxa"/>
            <w:tcBorders>
              <w:top w:val="single" w:sz="6" w:space="0" w:color="000000"/>
              <w:left w:val="single" w:sz="6" w:space="0" w:color="000000"/>
              <w:bottom w:val="single" w:sz="6" w:space="0" w:color="000000"/>
              <w:right w:val="single" w:sz="6" w:space="0" w:color="000000"/>
            </w:tcBorders>
            <w:vAlign w:val="center"/>
          </w:tcPr>
          <w:p w14:paraId="5DD31EC1" w14:textId="77777777" w:rsidR="00877107" w:rsidRDefault="00000000">
            <w:pPr>
              <w:pStyle w:val="afff8"/>
              <w:jc w:val="left"/>
              <w:rPr>
                <w:sz w:val="24"/>
              </w:rPr>
            </w:pPr>
            <w:r>
              <w:rPr>
                <w:sz w:val="24"/>
              </w:rPr>
              <w:t>3.3.2.</w:t>
            </w:r>
          </w:p>
        </w:tc>
        <w:tc>
          <w:tcPr>
            <w:tcW w:w="6420" w:type="dxa"/>
            <w:tcBorders>
              <w:top w:val="single" w:sz="6" w:space="0" w:color="000000"/>
              <w:left w:val="single" w:sz="6" w:space="0" w:color="000000"/>
              <w:bottom w:val="single" w:sz="6" w:space="0" w:color="000000"/>
              <w:right w:val="single" w:sz="6" w:space="0" w:color="000000"/>
            </w:tcBorders>
            <w:vAlign w:val="center"/>
          </w:tcPr>
          <w:p w14:paraId="074FB313" w14:textId="77777777" w:rsidR="00877107" w:rsidRDefault="00000000">
            <w:pPr>
              <w:pStyle w:val="afff8"/>
              <w:jc w:val="left"/>
              <w:rPr>
                <w:sz w:val="24"/>
              </w:rPr>
            </w:pPr>
            <w:r>
              <w:rPr>
                <w:sz w:val="24"/>
              </w:rPr>
              <w:t>Реквизиты решения о переоформлении лицензии на право пользования недрами (указывается дата и номер решения, орган, принявший решение)</w:t>
            </w:r>
          </w:p>
        </w:tc>
        <w:tc>
          <w:tcPr>
            <w:tcW w:w="2885" w:type="dxa"/>
            <w:tcBorders>
              <w:top w:val="single" w:sz="6" w:space="0" w:color="000000"/>
              <w:left w:val="single" w:sz="6" w:space="0" w:color="000000"/>
              <w:bottom w:val="single" w:sz="6" w:space="0" w:color="000000"/>
              <w:right w:val="single" w:sz="6" w:space="0" w:color="000000"/>
            </w:tcBorders>
            <w:vAlign w:val="center"/>
          </w:tcPr>
          <w:p w14:paraId="17959508" w14:textId="77777777" w:rsidR="00877107" w:rsidRDefault="00877107">
            <w:pPr>
              <w:pStyle w:val="afff8"/>
              <w:rPr>
                <w:sz w:val="24"/>
              </w:rPr>
            </w:pPr>
          </w:p>
        </w:tc>
      </w:tr>
      <w:tr w:rsidR="00877107" w14:paraId="10C861D3" w14:textId="77777777">
        <w:tc>
          <w:tcPr>
            <w:tcW w:w="900" w:type="dxa"/>
            <w:tcBorders>
              <w:top w:val="single" w:sz="6" w:space="0" w:color="000000"/>
              <w:left w:val="single" w:sz="6" w:space="0" w:color="000000"/>
              <w:bottom w:val="single" w:sz="6" w:space="0" w:color="000000"/>
              <w:right w:val="single" w:sz="6" w:space="0" w:color="000000"/>
            </w:tcBorders>
            <w:vAlign w:val="center"/>
          </w:tcPr>
          <w:p w14:paraId="1C7FFAA2" w14:textId="77777777" w:rsidR="00877107" w:rsidRDefault="00000000">
            <w:pPr>
              <w:pStyle w:val="afff8"/>
              <w:rPr>
                <w:sz w:val="24"/>
              </w:rPr>
            </w:pPr>
            <w:r>
              <w:rPr>
                <w:sz w:val="24"/>
              </w:rPr>
              <w:t>3.4.</w:t>
            </w:r>
          </w:p>
        </w:tc>
        <w:tc>
          <w:tcPr>
            <w:tcW w:w="6420" w:type="dxa"/>
            <w:tcBorders>
              <w:top w:val="single" w:sz="6" w:space="0" w:color="000000"/>
              <w:left w:val="single" w:sz="6" w:space="0" w:color="000000"/>
              <w:bottom w:val="single" w:sz="6" w:space="0" w:color="000000"/>
              <w:right w:val="single" w:sz="6" w:space="0" w:color="000000"/>
            </w:tcBorders>
            <w:vAlign w:val="center"/>
          </w:tcPr>
          <w:p w14:paraId="74BEC8F4" w14:textId="77777777" w:rsidR="00877107" w:rsidRDefault="00000000">
            <w:pPr>
              <w:pStyle w:val="afff8"/>
              <w:jc w:val="left"/>
              <w:rPr>
                <w:sz w:val="24"/>
              </w:rPr>
            </w:pPr>
            <w:r>
              <w:rPr>
                <w:sz w:val="24"/>
              </w:rPr>
              <w:t>В связи с приобретением права на земельный участок, в отношении которого прежнему правообладателю земельного участка выдано разрешения на строительство</w:t>
            </w:r>
          </w:p>
        </w:tc>
        <w:tc>
          <w:tcPr>
            <w:tcW w:w="2885" w:type="dxa"/>
            <w:tcBorders>
              <w:top w:val="single" w:sz="6" w:space="0" w:color="000000"/>
              <w:left w:val="single" w:sz="6" w:space="0" w:color="000000"/>
              <w:bottom w:val="single" w:sz="6" w:space="0" w:color="000000"/>
              <w:right w:val="single" w:sz="6" w:space="0" w:color="000000"/>
            </w:tcBorders>
            <w:vAlign w:val="center"/>
          </w:tcPr>
          <w:p w14:paraId="56302A02" w14:textId="77777777" w:rsidR="00877107" w:rsidRDefault="00877107">
            <w:pPr>
              <w:pStyle w:val="afff8"/>
              <w:rPr>
                <w:sz w:val="24"/>
              </w:rPr>
            </w:pPr>
          </w:p>
        </w:tc>
      </w:tr>
      <w:tr w:rsidR="00877107" w14:paraId="141B2CBE" w14:textId="77777777">
        <w:tc>
          <w:tcPr>
            <w:tcW w:w="900" w:type="dxa"/>
            <w:tcBorders>
              <w:top w:val="single" w:sz="6" w:space="0" w:color="000000"/>
              <w:left w:val="single" w:sz="6" w:space="0" w:color="000000"/>
              <w:bottom w:val="single" w:sz="6" w:space="0" w:color="000000"/>
              <w:right w:val="single" w:sz="6" w:space="0" w:color="000000"/>
            </w:tcBorders>
            <w:vAlign w:val="center"/>
          </w:tcPr>
          <w:p w14:paraId="725D9FFC" w14:textId="77777777" w:rsidR="00877107" w:rsidRDefault="00000000">
            <w:pPr>
              <w:pStyle w:val="afff8"/>
              <w:rPr>
                <w:sz w:val="24"/>
              </w:rPr>
            </w:pPr>
            <w:r>
              <w:rPr>
                <w:sz w:val="24"/>
              </w:rPr>
              <w:t>3.4.1.</w:t>
            </w:r>
          </w:p>
        </w:tc>
        <w:tc>
          <w:tcPr>
            <w:tcW w:w="6420" w:type="dxa"/>
            <w:tcBorders>
              <w:top w:val="single" w:sz="6" w:space="0" w:color="000000"/>
              <w:left w:val="single" w:sz="6" w:space="0" w:color="000000"/>
              <w:bottom w:val="single" w:sz="6" w:space="0" w:color="000000"/>
              <w:right w:val="single" w:sz="6" w:space="0" w:color="000000"/>
            </w:tcBorders>
            <w:vAlign w:val="center"/>
          </w:tcPr>
          <w:p w14:paraId="0CCF7991" w14:textId="77777777" w:rsidR="00877107" w:rsidRDefault="00000000">
            <w:pPr>
              <w:pStyle w:val="afff8"/>
              <w:jc w:val="left"/>
              <w:rPr>
                <w:sz w:val="24"/>
              </w:rPr>
            </w:pPr>
            <w:r>
              <w:rPr>
                <w:sz w:val="24"/>
              </w:rPr>
              <w:t>Реквизиты правоустанавливающих документов на земельный участок (указывается номер и дата выдачи, кадастровый номер земельного участка)</w:t>
            </w:r>
          </w:p>
        </w:tc>
        <w:tc>
          <w:tcPr>
            <w:tcW w:w="2885" w:type="dxa"/>
            <w:tcBorders>
              <w:top w:val="single" w:sz="6" w:space="0" w:color="000000"/>
              <w:left w:val="single" w:sz="6" w:space="0" w:color="000000"/>
              <w:bottom w:val="single" w:sz="6" w:space="0" w:color="000000"/>
              <w:right w:val="single" w:sz="6" w:space="0" w:color="000000"/>
            </w:tcBorders>
            <w:vAlign w:val="center"/>
          </w:tcPr>
          <w:p w14:paraId="0E775C43" w14:textId="77777777" w:rsidR="00877107" w:rsidRDefault="00877107">
            <w:pPr>
              <w:pStyle w:val="afff8"/>
              <w:rPr>
                <w:sz w:val="24"/>
              </w:rPr>
            </w:pPr>
          </w:p>
        </w:tc>
      </w:tr>
    </w:tbl>
    <w:p w14:paraId="7190238D" w14:textId="77777777" w:rsidR="00877107" w:rsidRDefault="00000000">
      <w:pPr>
        <w:pStyle w:val="a2"/>
        <w:widowControl/>
        <w:rPr>
          <w:sz w:val="24"/>
        </w:rPr>
      </w:pPr>
      <w:r>
        <w:rPr>
          <w:rFonts w:ascii="Arial" w:hAnsi="Arial"/>
          <w:color w:val="000000"/>
          <w:sz w:val="24"/>
        </w:rPr>
        <w:t>___________________</w:t>
      </w:r>
    </w:p>
    <w:p w14:paraId="41B0D0B5" w14:textId="77777777" w:rsidR="00877107" w:rsidRDefault="00000000">
      <w:pPr>
        <w:pStyle w:val="a2"/>
        <w:widowControl/>
        <w:ind w:firstLine="555"/>
        <w:rPr>
          <w:sz w:val="24"/>
        </w:rPr>
      </w:pPr>
      <w:r>
        <w:rPr>
          <w:color w:val="000000"/>
          <w:sz w:val="24"/>
        </w:rPr>
        <w:t>* Заполняются те пункты уведомления, на основании которых требуется внести изменения в разрешения на строительство.</w:t>
      </w:r>
    </w:p>
    <w:p w14:paraId="37438C97" w14:textId="77777777" w:rsidR="00877107" w:rsidRDefault="00877107">
      <w:pPr>
        <w:pStyle w:val="a2"/>
        <w:widowControl/>
        <w:ind w:firstLine="555"/>
        <w:rPr>
          <w:color w:val="000000"/>
          <w:sz w:val="24"/>
        </w:rPr>
      </w:pPr>
    </w:p>
    <w:p w14:paraId="357558B8" w14:textId="77777777" w:rsidR="00877107" w:rsidRDefault="00000000">
      <w:pPr>
        <w:pStyle w:val="a2"/>
        <w:widowControl/>
        <w:rPr>
          <w:sz w:val="24"/>
        </w:rPr>
      </w:pPr>
      <w:r>
        <w:rPr>
          <w:color w:val="000000"/>
          <w:sz w:val="24"/>
        </w:rPr>
        <w:t>Приложение: ____________</w:t>
      </w:r>
      <w:r>
        <w:rPr>
          <w:rFonts w:ascii="Arial" w:hAnsi="Arial"/>
          <w:color w:val="000000"/>
          <w:sz w:val="24"/>
        </w:rPr>
        <w:t>___________________________________________________</w:t>
      </w:r>
    </w:p>
    <w:p w14:paraId="71D958D7" w14:textId="77777777" w:rsidR="00877107" w:rsidRDefault="00000000">
      <w:pPr>
        <w:pStyle w:val="a2"/>
        <w:widowControl/>
        <w:rPr>
          <w:sz w:val="24"/>
        </w:rPr>
      </w:pPr>
      <w:bookmarkStart w:id="230" w:name="__DdeLink__4530324_3658534770_Копия_1"/>
      <w:bookmarkEnd w:id="230"/>
      <w:r>
        <w:rPr>
          <w:color w:val="000000"/>
          <w:sz w:val="24"/>
        </w:rPr>
        <w:t>Номер телефона и адрес электронной почты для связи:__________________________</w:t>
      </w:r>
      <w:bookmarkStart w:id="231" w:name="__DdeLink__2990998_365853477011_Копия_1"/>
    </w:p>
    <w:p w14:paraId="3A3233AE" w14:textId="77777777" w:rsidR="00877107" w:rsidRDefault="00000000">
      <w:pPr>
        <w:pStyle w:val="a2"/>
        <w:widowControl/>
        <w:rPr>
          <w:sz w:val="24"/>
        </w:rPr>
      </w:pPr>
      <w:r>
        <w:rPr>
          <w:color w:val="000000"/>
          <w:sz w:val="24"/>
        </w:rPr>
        <w:t>Результат предоставления муниципальной услуги прошу направить следующим способом:</w:t>
      </w:r>
    </w:p>
    <w:p w14:paraId="32F5728D" w14:textId="77777777" w:rsidR="00877107" w:rsidRDefault="00877107">
      <w:pPr>
        <w:pStyle w:val="a2"/>
        <w:widowControl/>
        <w:ind w:firstLine="555"/>
        <w:rPr>
          <w:color w:val="000000"/>
          <w:sz w:val="24"/>
        </w:rPr>
      </w:pPr>
    </w:p>
    <w:tbl>
      <w:tblPr>
        <w:tblW w:w="10031" w:type="dxa"/>
        <w:tblInd w:w="29" w:type="dxa"/>
        <w:tblLayout w:type="fixed"/>
        <w:tblCellMar>
          <w:left w:w="5" w:type="dxa"/>
          <w:right w:w="5" w:type="dxa"/>
        </w:tblCellMar>
        <w:tblLook w:val="01E0" w:firstRow="1" w:lastRow="1" w:firstColumn="1" w:lastColumn="1" w:noHBand="0" w:noVBand="0"/>
      </w:tblPr>
      <w:tblGrid>
        <w:gridCol w:w="8921"/>
        <w:gridCol w:w="1110"/>
      </w:tblGrid>
      <w:tr w:rsidR="00877107" w14:paraId="186363CD" w14:textId="77777777">
        <w:trPr>
          <w:trHeight w:val="795"/>
        </w:trPr>
        <w:tc>
          <w:tcPr>
            <w:tcW w:w="8920" w:type="dxa"/>
            <w:tcBorders>
              <w:top w:val="single" w:sz="4" w:space="0" w:color="000000"/>
              <w:left w:val="single" w:sz="4" w:space="0" w:color="000000"/>
              <w:bottom w:val="single" w:sz="4" w:space="0" w:color="000000"/>
              <w:right w:val="single" w:sz="4" w:space="0" w:color="000000"/>
            </w:tcBorders>
          </w:tcPr>
          <w:p w14:paraId="0D386AFC" w14:textId="77777777" w:rsidR="00877107" w:rsidRDefault="00000000">
            <w:pPr>
              <w:pStyle w:val="TableParagraph"/>
              <w:tabs>
                <w:tab w:val="left" w:pos="5880"/>
              </w:tabs>
              <w:spacing w:before="121"/>
              <w:ind w:left="108" w:right="435"/>
              <w:jc w:val="left"/>
              <w:rPr>
                <w:sz w:val="24"/>
              </w:rPr>
            </w:pPr>
            <w:bookmarkStart w:id="232" w:name="__DdeLink__2403846_365853477011_Копия_1"/>
            <w:r>
              <w:rPr>
                <w:rFonts w:ascii="PT Astra Serif" w:hAnsi="PT Astra Serif"/>
                <w:color w:val="000000"/>
                <w:sz w:val="24"/>
              </w:rPr>
              <w:lastRenderedPageBreak/>
              <w:t>выдать на бумажном носителе при личном обращении в уполномоченный орган местного самоуправлени</w:t>
            </w:r>
            <w:bookmarkEnd w:id="232"/>
            <w:r>
              <w:rPr>
                <w:rFonts w:ascii="PT Astra Serif" w:hAnsi="PT Astra Serif"/>
                <w:color w:val="000000"/>
                <w:sz w:val="24"/>
              </w:rPr>
              <w:t>я</w:t>
            </w:r>
          </w:p>
        </w:tc>
        <w:tc>
          <w:tcPr>
            <w:tcW w:w="1110" w:type="dxa"/>
            <w:tcBorders>
              <w:top w:val="single" w:sz="4" w:space="0" w:color="000000"/>
              <w:left w:val="single" w:sz="4" w:space="0" w:color="000000"/>
              <w:bottom w:val="single" w:sz="4" w:space="0" w:color="000000"/>
              <w:right w:val="single" w:sz="4" w:space="0" w:color="000000"/>
            </w:tcBorders>
          </w:tcPr>
          <w:p w14:paraId="486CFE44" w14:textId="77777777" w:rsidR="00877107" w:rsidRDefault="00877107">
            <w:pPr>
              <w:pStyle w:val="TableParagraph"/>
              <w:rPr>
                <w:color w:val="000000"/>
                <w:sz w:val="24"/>
              </w:rPr>
            </w:pPr>
          </w:p>
        </w:tc>
      </w:tr>
      <w:tr w:rsidR="00877107" w14:paraId="1D37EA6E" w14:textId="77777777">
        <w:trPr>
          <w:trHeight w:val="630"/>
        </w:trPr>
        <w:tc>
          <w:tcPr>
            <w:tcW w:w="8920" w:type="dxa"/>
            <w:tcBorders>
              <w:top w:val="single" w:sz="4" w:space="0" w:color="000000"/>
              <w:left w:val="single" w:sz="4" w:space="0" w:color="000000"/>
              <w:bottom w:val="single" w:sz="4" w:space="0" w:color="000000"/>
              <w:right w:val="single" w:sz="4" w:space="0" w:color="000000"/>
            </w:tcBorders>
          </w:tcPr>
          <w:p w14:paraId="37F874EF" w14:textId="77777777" w:rsidR="00877107" w:rsidRDefault="00000000">
            <w:pPr>
              <w:pStyle w:val="TableParagraph"/>
              <w:tabs>
                <w:tab w:val="left" w:pos="5880"/>
              </w:tabs>
              <w:spacing w:before="121"/>
              <w:ind w:left="108" w:right="435"/>
              <w:jc w:val="left"/>
              <w:rPr>
                <w:sz w:val="24"/>
              </w:rPr>
            </w:pPr>
            <w:bookmarkStart w:id="233" w:name="__DdeLink__2419294_365853477011_Копия_1"/>
            <w:r>
              <w:rPr>
                <w:rFonts w:ascii="PT Astra Serif" w:hAnsi="PT Astra Serif"/>
                <w:color w:val="000000"/>
                <w:sz w:val="24"/>
              </w:rPr>
              <w:t>выдать на бумажном носителе при личном обращении в</w:t>
            </w:r>
            <w:r>
              <w:rPr>
                <w:rFonts w:ascii="PT Astra Serif" w:hAnsi="PT Astra Serif"/>
                <w:color w:val="000000"/>
                <w:spacing w:val="-10"/>
                <w:sz w:val="24"/>
              </w:rPr>
              <w:t xml:space="preserve"> </w:t>
            </w:r>
            <w:bookmarkEnd w:id="233"/>
            <w:r>
              <w:rPr>
                <w:rFonts w:ascii="PT Astra Serif" w:hAnsi="PT Astra Serif"/>
                <w:color w:val="000000"/>
                <w:spacing w:val="-2"/>
                <w:sz w:val="24"/>
              </w:rPr>
              <w:t>МФЦ</w:t>
            </w:r>
          </w:p>
        </w:tc>
        <w:tc>
          <w:tcPr>
            <w:tcW w:w="1110" w:type="dxa"/>
            <w:tcBorders>
              <w:top w:val="single" w:sz="4" w:space="0" w:color="000000"/>
              <w:left w:val="single" w:sz="4" w:space="0" w:color="000000"/>
              <w:bottom w:val="single" w:sz="4" w:space="0" w:color="000000"/>
              <w:right w:val="single" w:sz="4" w:space="0" w:color="000000"/>
            </w:tcBorders>
          </w:tcPr>
          <w:p w14:paraId="51AAB6E9" w14:textId="77777777" w:rsidR="00877107" w:rsidRDefault="00877107">
            <w:pPr>
              <w:pStyle w:val="TableParagraph"/>
              <w:rPr>
                <w:color w:val="000000"/>
                <w:sz w:val="24"/>
              </w:rPr>
            </w:pPr>
          </w:p>
        </w:tc>
      </w:tr>
      <w:tr w:rsidR="00877107" w14:paraId="6B02BD83" w14:textId="77777777">
        <w:trPr>
          <w:trHeight w:val="615"/>
        </w:trPr>
        <w:tc>
          <w:tcPr>
            <w:tcW w:w="8920" w:type="dxa"/>
            <w:tcBorders>
              <w:left w:val="single" w:sz="4" w:space="0" w:color="000000"/>
              <w:bottom w:val="single" w:sz="4" w:space="0" w:color="000000"/>
              <w:right w:val="single" w:sz="4" w:space="0" w:color="000000"/>
            </w:tcBorders>
          </w:tcPr>
          <w:p w14:paraId="05293304" w14:textId="77777777" w:rsidR="00877107" w:rsidRDefault="00000000">
            <w:pPr>
              <w:pStyle w:val="TableParagraph"/>
              <w:spacing w:before="121"/>
              <w:ind w:left="108" w:right="435"/>
              <w:jc w:val="left"/>
              <w:rPr>
                <w:sz w:val="24"/>
              </w:rPr>
            </w:pPr>
            <w:r>
              <w:rPr>
                <w:rFonts w:ascii="PT Astra Serif" w:hAnsi="PT Astra Serif"/>
                <w:color w:val="000000"/>
                <w:sz w:val="24"/>
              </w:rPr>
              <w:t>направить в форме электронного документа в личный кабинет на ЕПГУ, РПГУ, ГИСОГД, в ЕИСЖС</w:t>
            </w:r>
          </w:p>
        </w:tc>
        <w:tc>
          <w:tcPr>
            <w:tcW w:w="1110" w:type="dxa"/>
            <w:tcBorders>
              <w:left w:val="single" w:sz="4" w:space="0" w:color="000000"/>
              <w:bottom w:val="single" w:sz="4" w:space="0" w:color="000000"/>
              <w:right w:val="single" w:sz="4" w:space="0" w:color="000000"/>
            </w:tcBorders>
          </w:tcPr>
          <w:p w14:paraId="1896C4A5" w14:textId="77777777" w:rsidR="00877107" w:rsidRDefault="00877107">
            <w:pPr>
              <w:pStyle w:val="TableParagraph"/>
              <w:rPr>
                <w:color w:val="000000"/>
                <w:sz w:val="24"/>
              </w:rPr>
            </w:pPr>
          </w:p>
        </w:tc>
      </w:tr>
      <w:tr w:rsidR="00877107" w14:paraId="5B0B65F5" w14:textId="77777777">
        <w:trPr>
          <w:trHeight w:val="469"/>
        </w:trPr>
        <w:tc>
          <w:tcPr>
            <w:tcW w:w="10030" w:type="dxa"/>
            <w:gridSpan w:val="2"/>
            <w:tcBorders>
              <w:top w:val="single" w:sz="4" w:space="0" w:color="000000"/>
              <w:left w:val="single" w:sz="4" w:space="0" w:color="000000"/>
              <w:bottom w:val="single" w:sz="4" w:space="0" w:color="000000"/>
              <w:right w:val="single" w:sz="4" w:space="0" w:color="000000"/>
            </w:tcBorders>
          </w:tcPr>
          <w:p w14:paraId="632D470B" w14:textId="77777777" w:rsidR="00877107" w:rsidRDefault="00000000">
            <w:pPr>
              <w:pStyle w:val="TableParagraph"/>
              <w:spacing w:before="121"/>
              <w:ind w:left="-1" w:right="250"/>
              <w:rPr>
                <w:sz w:val="24"/>
              </w:rPr>
            </w:pPr>
            <w:r>
              <w:rPr>
                <w:i/>
                <w:color w:val="000000"/>
                <w:sz w:val="24"/>
              </w:rPr>
              <w:t>Указывается</w:t>
            </w:r>
            <w:r>
              <w:rPr>
                <w:i/>
                <w:color w:val="000000"/>
                <w:spacing w:val="-8"/>
                <w:sz w:val="24"/>
              </w:rPr>
              <w:t xml:space="preserve"> </w:t>
            </w:r>
            <w:r>
              <w:rPr>
                <w:i/>
                <w:color w:val="000000"/>
                <w:sz w:val="24"/>
              </w:rPr>
              <w:t>один</w:t>
            </w:r>
            <w:r>
              <w:rPr>
                <w:i/>
                <w:color w:val="000000"/>
                <w:spacing w:val="-7"/>
                <w:sz w:val="24"/>
              </w:rPr>
              <w:t xml:space="preserve"> </w:t>
            </w:r>
            <w:r>
              <w:rPr>
                <w:i/>
                <w:color w:val="000000"/>
                <w:sz w:val="24"/>
              </w:rPr>
              <w:t>из</w:t>
            </w:r>
            <w:r>
              <w:rPr>
                <w:i/>
                <w:color w:val="000000"/>
                <w:spacing w:val="-8"/>
                <w:sz w:val="24"/>
              </w:rPr>
              <w:t xml:space="preserve"> </w:t>
            </w:r>
            <w:r>
              <w:rPr>
                <w:i/>
                <w:color w:val="000000"/>
                <w:sz w:val="24"/>
              </w:rPr>
              <w:t>перечисленных</w:t>
            </w:r>
            <w:r>
              <w:rPr>
                <w:i/>
                <w:color w:val="000000"/>
                <w:spacing w:val="-7"/>
                <w:sz w:val="24"/>
              </w:rPr>
              <w:t xml:space="preserve"> </w:t>
            </w:r>
            <w:r>
              <w:rPr>
                <w:i/>
                <w:color w:val="000000"/>
                <w:spacing w:val="-2"/>
                <w:sz w:val="24"/>
              </w:rPr>
              <w:t>способов</w:t>
            </w:r>
          </w:p>
        </w:tc>
      </w:tr>
    </w:tbl>
    <w:p w14:paraId="5F535699" w14:textId="77777777" w:rsidR="00877107" w:rsidRDefault="00877107">
      <w:pPr>
        <w:pStyle w:val="a2"/>
        <w:spacing w:after="283"/>
        <w:rPr>
          <w:color w:val="000000"/>
          <w:sz w:val="24"/>
        </w:rPr>
      </w:pPr>
    </w:p>
    <w:p w14:paraId="1B2E0952" w14:textId="77777777" w:rsidR="00877107" w:rsidRDefault="00000000">
      <w:pPr>
        <w:pStyle w:val="a2"/>
        <w:rPr>
          <w:sz w:val="24"/>
        </w:rPr>
      </w:pPr>
      <w:bookmarkStart w:id="234" w:name="__DdeLink__781747_68715823611_Копия_1"/>
      <w:bookmarkEnd w:id="234"/>
      <w:r>
        <w:rPr>
          <w:color w:val="000000"/>
          <w:sz w:val="24"/>
        </w:rPr>
        <w:t>Заявитель: _______________/_____________________/</w:t>
      </w:r>
    </w:p>
    <w:p w14:paraId="50284B2E" w14:textId="77777777" w:rsidR="00877107" w:rsidRDefault="00000000">
      <w:pPr>
        <w:pStyle w:val="a2"/>
        <w:spacing w:after="283"/>
        <w:jc w:val="left"/>
        <w:rPr>
          <w:sz w:val="24"/>
        </w:rPr>
      </w:pPr>
      <w:r>
        <w:rPr>
          <w:color w:val="000000"/>
          <w:sz w:val="24"/>
        </w:rPr>
        <w:t xml:space="preserve">                           (подпись)                                   (Ф.И.О.)</w:t>
      </w:r>
    </w:p>
    <w:p w14:paraId="34D90CFC" w14:textId="77777777" w:rsidR="00877107" w:rsidRDefault="00000000">
      <w:pPr>
        <w:pStyle w:val="a2"/>
        <w:widowControl/>
        <w:spacing w:after="283"/>
        <w:ind w:firstLine="555"/>
        <w:jc w:val="left"/>
        <w:rPr>
          <w:sz w:val="24"/>
        </w:rPr>
      </w:pPr>
      <w:bookmarkStart w:id="235" w:name="__DdeLink__3019871_365853477011_Копия_1"/>
      <w:r>
        <w:rPr>
          <w:color w:val="000000"/>
          <w:sz w:val="24"/>
        </w:rPr>
        <w:t>"____"___________20___г</w:t>
      </w:r>
      <w:bookmarkEnd w:id="231"/>
      <w:bookmarkEnd w:id="235"/>
    </w:p>
    <w:p w14:paraId="05D40142" w14:textId="77777777" w:rsidR="00877107" w:rsidRDefault="00000000">
      <w:pPr>
        <w:pStyle w:val="a2"/>
        <w:widowControl/>
        <w:ind w:firstLine="555"/>
      </w:pPr>
      <w:r>
        <w:rPr>
          <w:color w:val="000000"/>
          <w:sz w:val="24"/>
        </w:rPr>
        <w:t xml:space="preserve">В соответствии с Федеральным законом </w:t>
      </w:r>
      <w:hyperlink r:id="rId46" w:tgtFrame="_blank">
        <w:r w:rsidR="00877107">
          <w:rPr>
            <w:color w:val="000000"/>
            <w:sz w:val="24"/>
          </w:rPr>
          <w:t>от 27.07.2006 № 152-ФЗ</w:t>
        </w:r>
      </w:hyperlink>
      <w:r>
        <w:rPr>
          <w:color w:val="0000FF"/>
          <w:sz w:val="24"/>
        </w:rPr>
        <w:t xml:space="preserve"> </w:t>
      </w:r>
      <w:r>
        <w:rPr>
          <w:color w:val="000000"/>
          <w:sz w:val="24"/>
        </w:rPr>
        <w:t>«О персональных данных» даю согласие уполномоченному органу на обработку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сведений, указанных в настоящем заявлении и прилагаемых документах, с целью предоставления муниципальной услуги.</w:t>
      </w:r>
    </w:p>
    <w:p w14:paraId="3140EF0F" w14:textId="77777777" w:rsidR="00877107" w:rsidRDefault="00000000">
      <w:pPr>
        <w:pStyle w:val="a2"/>
        <w:widowControl/>
        <w:ind w:firstLine="555"/>
      </w:pPr>
      <w:r>
        <w:rPr>
          <w:color w:val="000000"/>
          <w:sz w:val="24"/>
        </w:rPr>
        <w:t xml:space="preserve">Настоящее согласие на обработку персональных данных может быть отозвано в порядке, установленном Федеральным законом Российской Федерации </w:t>
      </w:r>
      <w:hyperlink r:id="rId47" w:tgtFrame="_blank">
        <w:r w:rsidR="00877107">
          <w:rPr>
            <w:color w:val="000000"/>
            <w:sz w:val="24"/>
          </w:rPr>
          <w:t>от 27.07.2006 № 152-ФЗ</w:t>
        </w:r>
      </w:hyperlink>
      <w:r>
        <w:rPr>
          <w:color w:val="0000FF"/>
          <w:sz w:val="24"/>
        </w:rPr>
        <w:t xml:space="preserve"> </w:t>
      </w:r>
      <w:r>
        <w:rPr>
          <w:color w:val="000000"/>
          <w:sz w:val="24"/>
        </w:rPr>
        <w:t>«О персональных данных».</w:t>
      </w:r>
    </w:p>
    <w:p w14:paraId="231FE120" w14:textId="77777777" w:rsidR="00877107" w:rsidRDefault="00000000">
      <w:pPr>
        <w:pStyle w:val="a2"/>
        <w:widowControl/>
        <w:ind w:firstLine="555"/>
        <w:rPr>
          <w:sz w:val="24"/>
        </w:rPr>
      </w:pPr>
      <w:r>
        <w:rPr>
          <w:color w:val="000000"/>
          <w:sz w:val="24"/>
        </w:rPr>
        <w:t>Заявитель: (представитель заявителя) ___________________/ ___________</w:t>
      </w:r>
    </w:p>
    <w:p w14:paraId="190C57D4" w14:textId="77777777" w:rsidR="00877107" w:rsidRDefault="00000000">
      <w:pPr>
        <w:pStyle w:val="a2"/>
        <w:widowControl/>
        <w:ind w:firstLine="555"/>
        <w:rPr>
          <w:sz w:val="24"/>
        </w:rPr>
      </w:pPr>
      <w:r>
        <w:rPr>
          <w:color w:val="000000"/>
          <w:sz w:val="24"/>
        </w:rPr>
        <w:t xml:space="preserve">                                                                                     (подпись)                          (Ф.И.О.)</w:t>
      </w:r>
    </w:p>
    <w:p w14:paraId="09921345" w14:textId="77777777" w:rsidR="00877107" w:rsidRDefault="00877107">
      <w:pPr>
        <w:pStyle w:val="a2"/>
        <w:widowControl/>
        <w:ind w:firstLine="555"/>
        <w:rPr>
          <w:color w:val="000000"/>
        </w:rPr>
      </w:pPr>
    </w:p>
    <w:p w14:paraId="43F9FAD5" w14:textId="77777777" w:rsidR="00877107" w:rsidRDefault="00000000">
      <w:pPr>
        <w:pStyle w:val="a2"/>
        <w:jc w:val="right"/>
        <w:rPr>
          <w:sz w:val="24"/>
        </w:rPr>
      </w:pPr>
      <w:r>
        <w:br w:type="page"/>
      </w:r>
    </w:p>
    <w:p w14:paraId="6818A321" w14:textId="77777777" w:rsidR="00877107" w:rsidRDefault="00000000">
      <w:pPr>
        <w:pStyle w:val="a2"/>
        <w:jc w:val="right"/>
        <w:rPr>
          <w:sz w:val="24"/>
        </w:rPr>
      </w:pPr>
      <w:bookmarkStart w:id="236" w:name="__DdeLink__4530324_36585347701_Копия_1"/>
      <w:bookmarkEnd w:id="236"/>
      <w:r>
        <w:rPr>
          <w:color w:val="000000"/>
          <w:sz w:val="24"/>
        </w:rPr>
        <w:lastRenderedPageBreak/>
        <w:t>Приложение № 11</w:t>
      </w:r>
    </w:p>
    <w:p w14:paraId="14371C75" w14:textId="77777777" w:rsidR="00877107" w:rsidRDefault="00000000">
      <w:pPr>
        <w:pStyle w:val="a2"/>
        <w:jc w:val="right"/>
        <w:rPr>
          <w:sz w:val="24"/>
        </w:rPr>
      </w:pPr>
      <w:r>
        <w:rPr>
          <w:color w:val="000000"/>
          <w:sz w:val="24"/>
        </w:rPr>
        <w:t>к административному регламенту</w:t>
      </w:r>
    </w:p>
    <w:p w14:paraId="214B6476" w14:textId="77777777" w:rsidR="00877107" w:rsidRDefault="00000000">
      <w:pPr>
        <w:pStyle w:val="a2"/>
        <w:jc w:val="right"/>
        <w:rPr>
          <w:sz w:val="24"/>
        </w:rPr>
      </w:pPr>
      <w:r>
        <w:rPr>
          <w:color w:val="000000"/>
          <w:sz w:val="24"/>
        </w:rPr>
        <w:t xml:space="preserve">предоставления муниципальной услуги </w:t>
      </w:r>
    </w:p>
    <w:p w14:paraId="6459BFEF" w14:textId="77777777" w:rsidR="00877107" w:rsidRDefault="00000000">
      <w:pPr>
        <w:pStyle w:val="a2"/>
        <w:widowControl/>
        <w:ind w:firstLine="555"/>
        <w:rPr>
          <w:sz w:val="24"/>
        </w:rPr>
      </w:pPr>
      <w:r>
        <w:rPr>
          <w:color w:val="000000"/>
          <w:sz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14:paraId="62250F16" w14:textId="77777777" w:rsidR="00877107" w:rsidRDefault="00000000">
      <w:pPr>
        <w:pStyle w:val="a2"/>
        <w:jc w:val="right"/>
        <w:rPr>
          <w:sz w:val="24"/>
        </w:rPr>
      </w:pPr>
      <w:r>
        <w:rPr>
          <w:color w:val="000000"/>
          <w:sz w:val="24"/>
        </w:rPr>
        <w:t>В управление</w:t>
      </w:r>
    </w:p>
    <w:p w14:paraId="42C0A1F9" w14:textId="77777777" w:rsidR="00877107" w:rsidRDefault="00000000">
      <w:pPr>
        <w:pStyle w:val="a2"/>
        <w:jc w:val="right"/>
        <w:rPr>
          <w:sz w:val="24"/>
        </w:rPr>
      </w:pPr>
      <w:r>
        <w:rPr>
          <w:color w:val="000000"/>
          <w:sz w:val="24"/>
        </w:rPr>
        <w:t>архитектуры и градостроительства</w:t>
      </w:r>
    </w:p>
    <w:p w14:paraId="7312A545" w14:textId="77777777" w:rsidR="00877107" w:rsidRDefault="00000000">
      <w:pPr>
        <w:pStyle w:val="a2"/>
        <w:jc w:val="right"/>
        <w:rPr>
          <w:sz w:val="24"/>
        </w:rPr>
      </w:pPr>
      <w:r>
        <w:rPr>
          <w:color w:val="000000"/>
          <w:sz w:val="24"/>
        </w:rPr>
        <w:t>администрации Топкинского</w:t>
      </w:r>
    </w:p>
    <w:p w14:paraId="2D5B43C6" w14:textId="77777777" w:rsidR="00877107" w:rsidRDefault="00000000">
      <w:pPr>
        <w:pStyle w:val="a2"/>
        <w:widowControl/>
        <w:spacing w:after="283"/>
        <w:ind w:firstLine="555"/>
        <w:jc w:val="right"/>
        <w:rPr>
          <w:sz w:val="24"/>
        </w:rPr>
      </w:pPr>
      <w:bookmarkStart w:id="237" w:name="__DdeLink__28326_7174945622_Копия_1"/>
      <w:bookmarkStart w:id="238" w:name="__DdeLink__28349_7174945622_Копия_1"/>
      <w:bookmarkStart w:id="239" w:name="__DdeLink__52731_3094076871112_Копия_1"/>
      <w:bookmarkStart w:id="240" w:name="__DdeLink__3953391_36585347701_Копия_1"/>
      <w:bookmarkEnd w:id="237"/>
      <w:bookmarkEnd w:id="238"/>
      <w:bookmarkEnd w:id="239"/>
      <w:r>
        <w:rPr>
          <w:color w:val="000000"/>
          <w:sz w:val="24"/>
        </w:rPr>
        <w:t>муниципального округа</w:t>
      </w:r>
      <w:bookmarkEnd w:id="240"/>
    </w:p>
    <w:p w14:paraId="2143D893" w14:textId="77777777" w:rsidR="00877107" w:rsidRDefault="00000000">
      <w:pPr>
        <w:pStyle w:val="a2"/>
        <w:widowControl/>
        <w:ind w:firstLine="555"/>
        <w:jc w:val="center"/>
        <w:rPr>
          <w:sz w:val="24"/>
        </w:rPr>
      </w:pPr>
      <w:bookmarkStart w:id="241" w:name="_Hlk1117275411_Копия_1"/>
      <w:bookmarkEnd w:id="241"/>
      <w:r>
        <w:rPr>
          <w:b/>
          <w:color w:val="000000"/>
          <w:sz w:val="24"/>
        </w:rPr>
        <w:t xml:space="preserve">Заявление о внесении изменений в разрешение на строительство </w:t>
      </w:r>
    </w:p>
    <w:p w14:paraId="42D84A7B" w14:textId="77777777" w:rsidR="00877107" w:rsidRDefault="00877107">
      <w:pPr>
        <w:pStyle w:val="a2"/>
        <w:widowControl/>
        <w:rPr>
          <w:color w:val="000000"/>
          <w:sz w:val="24"/>
        </w:rPr>
      </w:pPr>
    </w:p>
    <w:p w14:paraId="7EAE2AAB" w14:textId="77777777" w:rsidR="00877107" w:rsidRDefault="00877107">
      <w:pPr>
        <w:pStyle w:val="a2"/>
        <w:widowControl/>
        <w:rPr>
          <w:color w:val="000000"/>
          <w:sz w:val="24"/>
        </w:rPr>
      </w:pPr>
    </w:p>
    <w:p w14:paraId="7AA7E817" w14:textId="77777777" w:rsidR="00877107" w:rsidRDefault="00000000">
      <w:pPr>
        <w:pStyle w:val="a2"/>
        <w:widowControl/>
        <w:ind w:firstLine="555"/>
      </w:pPr>
      <w:r>
        <w:rPr>
          <w:color w:val="000000"/>
          <w:sz w:val="24"/>
        </w:rPr>
        <w:t xml:space="preserve">В соответствии со статьей 51 </w:t>
      </w:r>
      <w:hyperlink r:id="rId48" w:tgtFrame="_blank">
        <w:r w:rsidR="00877107">
          <w:rPr>
            <w:color w:val="000000"/>
            <w:sz w:val="24"/>
          </w:rPr>
          <w:t>Градостроительного кодекса</w:t>
        </w:r>
      </w:hyperlink>
      <w:r>
        <w:rPr>
          <w:color w:val="0000FF"/>
          <w:sz w:val="24"/>
        </w:rPr>
        <w:t xml:space="preserve"> </w:t>
      </w:r>
      <w:r>
        <w:rPr>
          <w:color w:val="000000"/>
          <w:sz w:val="24"/>
        </w:rPr>
        <w:t>Российской Федерации прошу внести изменения в разрешение на строительство в связи с ________________________________________________________________________</w:t>
      </w:r>
    </w:p>
    <w:p w14:paraId="167FB1DE" w14:textId="77777777" w:rsidR="00877107" w:rsidRDefault="00000000">
      <w:pPr>
        <w:pStyle w:val="a2"/>
        <w:widowControl/>
        <w:rPr>
          <w:sz w:val="24"/>
        </w:rPr>
      </w:pPr>
      <w:r>
        <w:rPr>
          <w:color w:val="000000"/>
          <w:sz w:val="24"/>
        </w:rPr>
        <w:t>________________________________________________________________________</w:t>
      </w:r>
    </w:p>
    <w:p w14:paraId="3BD760B3" w14:textId="77777777" w:rsidR="00877107" w:rsidRDefault="00877107">
      <w:pPr>
        <w:pStyle w:val="a2"/>
        <w:widowControl/>
        <w:rPr>
          <w:color w:val="000000"/>
          <w:sz w:val="24"/>
        </w:rPr>
      </w:pPr>
    </w:p>
    <w:p w14:paraId="50A57EB4" w14:textId="77777777" w:rsidR="00877107" w:rsidRDefault="00877107">
      <w:pPr>
        <w:pStyle w:val="a2"/>
        <w:widowControl/>
        <w:rPr>
          <w:sz w:val="24"/>
        </w:rPr>
      </w:pPr>
    </w:p>
    <w:p w14:paraId="77FAAAC3" w14:textId="77777777" w:rsidR="00877107" w:rsidRDefault="00000000">
      <w:pPr>
        <w:pStyle w:val="a2"/>
        <w:widowControl/>
        <w:jc w:val="center"/>
        <w:rPr>
          <w:sz w:val="24"/>
        </w:rPr>
      </w:pPr>
      <w:r>
        <w:rPr>
          <w:b/>
          <w:bCs/>
          <w:color w:val="000000"/>
          <w:sz w:val="24"/>
        </w:rPr>
        <w:t>1. Сведения о застройщике</w:t>
      </w:r>
    </w:p>
    <w:tbl>
      <w:tblPr>
        <w:tblW w:w="10205" w:type="dxa"/>
        <w:tblInd w:w="-7" w:type="dxa"/>
        <w:tblLayout w:type="fixed"/>
        <w:tblCellMar>
          <w:top w:w="28" w:type="dxa"/>
          <w:bottom w:w="28" w:type="dxa"/>
        </w:tblCellMar>
        <w:tblLook w:val="0000" w:firstRow="0" w:lastRow="0" w:firstColumn="0" w:lastColumn="0" w:noHBand="0" w:noVBand="0"/>
      </w:tblPr>
      <w:tblGrid>
        <w:gridCol w:w="855"/>
        <w:gridCol w:w="6396"/>
        <w:gridCol w:w="2954"/>
      </w:tblGrid>
      <w:tr w:rsidR="00877107" w14:paraId="43770136" w14:textId="77777777">
        <w:tc>
          <w:tcPr>
            <w:tcW w:w="855" w:type="dxa"/>
            <w:tcBorders>
              <w:top w:val="single" w:sz="6" w:space="0" w:color="000000"/>
              <w:left w:val="single" w:sz="6" w:space="0" w:color="000000"/>
              <w:bottom w:val="single" w:sz="6" w:space="0" w:color="000000"/>
              <w:right w:val="single" w:sz="6" w:space="0" w:color="000000"/>
            </w:tcBorders>
            <w:vAlign w:val="center"/>
          </w:tcPr>
          <w:p w14:paraId="6675DFD7" w14:textId="77777777" w:rsidR="00877107" w:rsidRDefault="00000000">
            <w:pPr>
              <w:pStyle w:val="afff8"/>
              <w:jc w:val="left"/>
              <w:rPr>
                <w:sz w:val="24"/>
              </w:rPr>
            </w:pPr>
            <w:r>
              <w:rPr>
                <w:sz w:val="24"/>
              </w:rPr>
              <w:t>1.1.</w:t>
            </w:r>
          </w:p>
        </w:tc>
        <w:tc>
          <w:tcPr>
            <w:tcW w:w="6396" w:type="dxa"/>
            <w:tcBorders>
              <w:top w:val="single" w:sz="6" w:space="0" w:color="000000"/>
              <w:left w:val="single" w:sz="6" w:space="0" w:color="000000"/>
              <w:bottom w:val="single" w:sz="6" w:space="0" w:color="000000"/>
              <w:right w:val="single" w:sz="6" w:space="0" w:color="000000"/>
            </w:tcBorders>
            <w:vAlign w:val="center"/>
          </w:tcPr>
          <w:p w14:paraId="5319359D" w14:textId="77777777" w:rsidR="00877107" w:rsidRDefault="00000000">
            <w:pPr>
              <w:pStyle w:val="afff8"/>
              <w:rPr>
                <w:sz w:val="24"/>
              </w:rPr>
            </w:pPr>
            <w:r>
              <w:rPr>
                <w:b/>
                <w:sz w:val="24"/>
              </w:rPr>
              <w:t>Сведения о физическом лице, в случае если застройщиком является физическое лицо:</w:t>
            </w:r>
          </w:p>
        </w:tc>
        <w:tc>
          <w:tcPr>
            <w:tcW w:w="2954" w:type="dxa"/>
            <w:tcBorders>
              <w:top w:val="single" w:sz="6" w:space="0" w:color="000000"/>
              <w:left w:val="single" w:sz="6" w:space="0" w:color="000000"/>
              <w:bottom w:val="single" w:sz="6" w:space="0" w:color="000000"/>
              <w:right w:val="single" w:sz="6" w:space="0" w:color="000000"/>
            </w:tcBorders>
            <w:vAlign w:val="center"/>
          </w:tcPr>
          <w:p w14:paraId="092AA134" w14:textId="77777777" w:rsidR="00877107" w:rsidRDefault="00877107">
            <w:pPr>
              <w:pStyle w:val="afff8"/>
              <w:rPr>
                <w:sz w:val="24"/>
              </w:rPr>
            </w:pPr>
          </w:p>
        </w:tc>
      </w:tr>
      <w:tr w:rsidR="00877107" w14:paraId="035BF73A" w14:textId="77777777">
        <w:tc>
          <w:tcPr>
            <w:tcW w:w="855" w:type="dxa"/>
            <w:tcBorders>
              <w:top w:val="single" w:sz="6" w:space="0" w:color="000000"/>
              <w:left w:val="single" w:sz="6" w:space="0" w:color="000000"/>
              <w:bottom w:val="single" w:sz="6" w:space="0" w:color="000000"/>
              <w:right w:val="single" w:sz="6" w:space="0" w:color="000000"/>
            </w:tcBorders>
            <w:vAlign w:val="center"/>
          </w:tcPr>
          <w:p w14:paraId="47764CBC" w14:textId="77777777" w:rsidR="00877107" w:rsidRDefault="00000000">
            <w:pPr>
              <w:pStyle w:val="afff8"/>
              <w:jc w:val="left"/>
              <w:rPr>
                <w:sz w:val="24"/>
              </w:rPr>
            </w:pPr>
            <w:r>
              <w:rPr>
                <w:sz w:val="24"/>
              </w:rPr>
              <w:t>1.1.1</w:t>
            </w:r>
          </w:p>
        </w:tc>
        <w:tc>
          <w:tcPr>
            <w:tcW w:w="6396" w:type="dxa"/>
            <w:tcBorders>
              <w:top w:val="single" w:sz="6" w:space="0" w:color="000000"/>
              <w:left w:val="single" w:sz="6" w:space="0" w:color="000000"/>
              <w:bottom w:val="single" w:sz="6" w:space="0" w:color="000000"/>
              <w:right w:val="single" w:sz="6" w:space="0" w:color="000000"/>
            </w:tcBorders>
            <w:vAlign w:val="center"/>
          </w:tcPr>
          <w:p w14:paraId="206A9327" w14:textId="77777777" w:rsidR="00877107" w:rsidRDefault="00000000">
            <w:pPr>
              <w:pStyle w:val="afff8"/>
              <w:jc w:val="left"/>
              <w:rPr>
                <w:sz w:val="24"/>
              </w:rPr>
            </w:pPr>
            <w:r>
              <w:rPr>
                <w:sz w:val="24"/>
              </w:rPr>
              <w:t>Фамилия, имя, отчество (при наличии)</w:t>
            </w:r>
          </w:p>
        </w:tc>
        <w:tc>
          <w:tcPr>
            <w:tcW w:w="2954" w:type="dxa"/>
            <w:tcBorders>
              <w:top w:val="single" w:sz="6" w:space="0" w:color="000000"/>
              <w:left w:val="single" w:sz="6" w:space="0" w:color="000000"/>
              <w:bottom w:val="single" w:sz="6" w:space="0" w:color="000000"/>
              <w:right w:val="single" w:sz="6" w:space="0" w:color="000000"/>
            </w:tcBorders>
            <w:vAlign w:val="center"/>
          </w:tcPr>
          <w:p w14:paraId="339C0441" w14:textId="77777777" w:rsidR="00877107" w:rsidRDefault="00877107">
            <w:pPr>
              <w:pStyle w:val="afff8"/>
              <w:rPr>
                <w:sz w:val="24"/>
              </w:rPr>
            </w:pPr>
          </w:p>
        </w:tc>
      </w:tr>
      <w:tr w:rsidR="00877107" w14:paraId="71F50EB7" w14:textId="77777777">
        <w:tc>
          <w:tcPr>
            <w:tcW w:w="855" w:type="dxa"/>
            <w:tcBorders>
              <w:top w:val="single" w:sz="6" w:space="0" w:color="000000"/>
              <w:left w:val="single" w:sz="6" w:space="0" w:color="000000"/>
              <w:bottom w:val="single" w:sz="6" w:space="0" w:color="000000"/>
              <w:right w:val="single" w:sz="6" w:space="0" w:color="000000"/>
            </w:tcBorders>
            <w:vAlign w:val="center"/>
          </w:tcPr>
          <w:p w14:paraId="7A2815BA" w14:textId="77777777" w:rsidR="00877107" w:rsidRDefault="00000000">
            <w:pPr>
              <w:pStyle w:val="afff8"/>
              <w:jc w:val="left"/>
              <w:rPr>
                <w:sz w:val="24"/>
              </w:rPr>
            </w:pPr>
            <w:r>
              <w:rPr>
                <w:sz w:val="24"/>
              </w:rPr>
              <w:t>1.1.2</w:t>
            </w:r>
          </w:p>
        </w:tc>
        <w:tc>
          <w:tcPr>
            <w:tcW w:w="6396" w:type="dxa"/>
            <w:tcBorders>
              <w:top w:val="single" w:sz="6" w:space="0" w:color="000000"/>
              <w:left w:val="single" w:sz="6" w:space="0" w:color="000000"/>
              <w:bottom w:val="single" w:sz="6" w:space="0" w:color="000000"/>
              <w:right w:val="single" w:sz="6" w:space="0" w:color="000000"/>
            </w:tcBorders>
            <w:vAlign w:val="center"/>
          </w:tcPr>
          <w:p w14:paraId="6ED68078" w14:textId="77777777" w:rsidR="00877107" w:rsidRDefault="00000000">
            <w:pPr>
              <w:pStyle w:val="afff8"/>
              <w:jc w:val="left"/>
              <w:rPr>
                <w:sz w:val="24"/>
              </w:rPr>
            </w:pPr>
            <w:r>
              <w:rPr>
                <w:sz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2954" w:type="dxa"/>
            <w:tcBorders>
              <w:top w:val="single" w:sz="6" w:space="0" w:color="000000"/>
              <w:left w:val="single" w:sz="6" w:space="0" w:color="000000"/>
              <w:bottom w:val="single" w:sz="6" w:space="0" w:color="000000"/>
              <w:right w:val="single" w:sz="6" w:space="0" w:color="000000"/>
            </w:tcBorders>
            <w:vAlign w:val="center"/>
          </w:tcPr>
          <w:p w14:paraId="360B7E32" w14:textId="77777777" w:rsidR="00877107" w:rsidRDefault="00877107">
            <w:pPr>
              <w:pStyle w:val="afff8"/>
              <w:rPr>
                <w:sz w:val="24"/>
              </w:rPr>
            </w:pPr>
          </w:p>
        </w:tc>
      </w:tr>
      <w:tr w:rsidR="00877107" w14:paraId="35856905" w14:textId="77777777">
        <w:tc>
          <w:tcPr>
            <w:tcW w:w="855" w:type="dxa"/>
            <w:tcBorders>
              <w:top w:val="single" w:sz="6" w:space="0" w:color="000000"/>
              <w:left w:val="single" w:sz="6" w:space="0" w:color="000000"/>
              <w:bottom w:val="single" w:sz="6" w:space="0" w:color="000000"/>
              <w:right w:val="single" w:sz="6" w:space="0" w:color="000000"/>
            </w:tcBorders>
            <w:vAlign w:val="center"/>
          </w:tcPr>
          <w:p w14:paraId="6142786A" w14:textId="77777777" w:rsidR="00877107" w:rsidRDefault="00000000">
            <w:pPr>
              <w:pStyle w:val="afff8"/>
              <w:jc w:val="left"/>
              <w:rPr>
                <w:sz w:val="24"/>
              </w:rPr>
            </w:pPr>
            <w:r>
              <w:rPr>
                <w:sz w:val="24"/>
              </w:rPr>
              <w:t>1.1.3</w:t>
            </w:r>
          </w:p>
        </w:tc>
        <w:tc>
          <w:tcPr>
            <w:tcW w:w="6396" w:type="dxa"/>
            <w:tcBorders>
              <w:top w:val="single" w:sz="6" w:space="0" w:color="000000"/>
              <w:left w:val="single" w:sz="6" w:space="0" w:color="000000"/>
              <w:bottom w:val="single" w:sz="6" w:space="0" w:color="000000"/>
              <w:right w:val="single" w:sz="6" w:space="0" w:color="000000"/>
            </w:tcBorders>
            <w:vAlign w:val="center"/>
          </w:tcPr>
          <w:p w14:paraId="4E12771D" w14:textId="77777777" w:rsidR="00877107" w:rsidRDefault="00000000">
            <w:pPr>
              <w:pStyle w:val="afff8"/>
              <w:jc w:val="left"/>
              <w:rPr>
                <w:sz w:val="24"/>
              </w:rPr>
            </w:pPr>
            <w:r>
              <w:rPr>
                <w:sz w:val="24"/>
              </w:rPr>
              <w:t>Основной государственный регистрационный номер индивидуального предпринимателя</w:t>
            </w:r>
          </w:p>
        </w:tc>
        <w:tc>
          <w:tcPr>
            <w:tcW w:w="2954" w:type="dxa"/>
            <w:tcBorders>
              <w:top w:val="single" w:sz="6" w:space="0" w:color="000000"/>
              <w:left w:val="single" w:sz="6" w:space="0" w:color="000000"/>
              <w:bottom w:val="single" w:sz="6" w:space="0" w:color="000000"/>
              <w:right w:val="single" w:sz="6" w:space="0" w:color="000000"/>
            </w:tcBorders>
            <w:vAlign w:val="center"/>
          </w:tcPr>
          <w:p w14:paraId="35706FFF" w14:textId="77777777" w:rsidR="00877107" w:rsidRDefault="00877107">
            <w:pPr>
              <w:pStyle w:val="afff8"/>
              <w:rPr>
                <w:sz w:val="24"/>
              </w:rPr>
            </w:pPr>
          </w:p>
        </w:tc>
      </w:tr>
      <w:tr w:rsidR="00877107" w14:paraId="03FEDC9C" w14:textId="77777777">
        <w:tc>
          <w:tcPr>
            <w:tcW w:w="855" w:type="dxa"/>
            <w:tcBorders>
              <w:top w:val="single" w:sz="6" w:space="0" w:color="000000"/>
              <w:left w:val="single" w:sz="6" w:space="0" w:color="000000"/>
              <w:bottom w:val="single" w:sz="6" w:space="0" w:color="000000"/>
              <w:right w:val="single" w:sz="6" w:space="0" w:color="000000"/>
            </w:tcBorders>
            <w:vAlign w:val="center"/>
          </w:tcPr>
          <w:p w14:paraId="5A1AC76C" w14:textId="77777777" w:rsidR="00877107" w:rsidRDefault="00000000">
            <w:pPr>
              <w:pStyle w:val="afff8"/>
              <w:jc w:val="left"/>
              <w:rPr>
                <w:sz w:val="24"/>
              </w:rPr>
            </w:pPr>
            <w:r>
              <w:rPr>
                <w:sz w:val="24"/>
              </w:rPr>
              <w:t>1.2</w:t>
            </w:r>
          </w:p>
        </w:tc>
        <w:tc>
          <w:tcPr>
            <w:tcW w:w="6396" w:type="dxa"/>
            <w:tcBorders>
              <w:top w:val="single" w:sz="6" w:space="0" w:color="000000"/>
              <w:left w:val="single" w:sz="6" w:space="0" w:color="000000"/>
              <w:bottom w:val="single" w:sz="6" w:space="0" w:color="000000"/>
              <w:right w:val="single" w:sz="6" w:space="0" w:color="000000"/>
            </w:tcBorders>
            <w:vAlign w:val="center"/>
          </w:tcPr>
          <w:p w14:paraId="50615592" w14:textId="77777777" w:rsidR="00877107" w:rsidRDefault="00000000">
            <w:pPr>
              <w:pStyle w:val="afff8"/>
              <w:jc w:val="left"/>
              <w:rPr>
                <w:sz w:val="24"/>
              </w:rPr>
            </w:pPr>
            <w:r>
              <w:rPr>
                <w:sz w:val="24"/>
              </w:rPr>
              <w:t>Сведения о юридическом лице:</w:t>
            </w:r>
          </w:p>
        </w:tc>
        <w:tc>
          <w:tcPr>
            <w:tcW w:w="2954" w:type="dxa"/>
            <w:tcBorders>
              <w:top w:val="single" w:sz="6" w:space="0" w:color="000000"/>
              <w:left w:val="single" w:sz="6" w:space="0" w:color="000000"/>
              <w:bottom w:val="single" w:sz="6" w:space="0" w:color="000000"/>
              <w:right w:val="single" w:sz="6" w:space="0" w:color="000000"/>
            </w:tcBorders>
            <w:vAlign w:val="center"/>
          </w:tcPr>
          <w:p w14:paraId="411CABFD" w14:textId="77777777" w:rsidR="00877107" w:rsidRDefault="00877107">
            <w:pPr>
              <w:pStyle w:val="afff8"/>
              <w:rPr>
                <w:sz w:val="24"/>
              </w:rPr>
            </w:pPr>
          </w:p>
        </w:tc>
      </w:tr>
      <w:tr w:rsidR="00877107" w14:paraId="0921B132" w14:textId="77777777">
        <w:tc>
          <w:tcPr>
            <w:tcW w:w="855" w:type="dxa"/>
            <w:tcBorders>
              <w:top w:val="single" w:sz="6" w:space="0" w:color="000000"/>
              <w:left w:val="single" w:sz="6" w:space="0" w:color="000000"/>
              <w:bottom w:val="single" w:sz="6" w:space="0" w:color="000000"/>
              <w:right w:val="single" w:sz="6" w:space="0" w:color="000000"/>
            </w:tcBorders>
            <w:vAlign w:val="center"/>
          </w:tcPr>
          <w:p w14:paraId="6361FC06" w14:textId="77777777" w:rsidR="00877107" w:rsidRDefault="00000000">
            <w:pPr>
              <w:pStyle w:val="afff8"/>
              <w:jc w:val="left"/>
              <w:rPr>
                <w:sz w:val="24"/>
              </w:rPr>
            </w:pPr>
            <w:r>
              <w:rPr>
                <w:sz w:val="24"/>
              </w:rPr>
              <w:t>1.2.1</w:t>
            </w:r>
          </w:p>
        </w:tc>
        <w:tc>
          <w:tcPr>
            <w:tcW w:w="6396" w:type="dxa"/>
            <w:tcBorders>
              <w:top w:val="single" w:sz="6" w:space="0" w:color="000000"/>
              <w:left w:val="single" w:sz="6" w:space="0" w:color="000000"/>
              <w:bottom w:val="single" w:sz="6" w:space="0" w:color="000000"/>
              <w:right w:val="single" w:sz="6" w:space="0" w:color="000000"/>
            </w:tcBorders>
            <w:vAlign w:val="center"/>
          </w:tcPr>
          <w:p w14:paraId="410E6A97" w14:textId="77777777" w:rsidR="00877107" w:rsidRDefault="00000000">
            <w:pPr>
              <w:pStyle w:val="afff8"/>
              <w:jc w:val="left"/>
              <w:rPr>
                <w:sz w:val="24"/>
              </w:rPr>
            </w:pPr>
            <w:r>
              <w:rPr>
                <w:sz w:val="24"/>
              </w:rPr>
              <w:t>Полное наименование</w:t>
            </w:r>
          </w:p>
        </w:tc>
        <w:tc>
          <w:tcPr>
            <w:tcW w:w="2954" w:type="dxa"/>
            <w:tcBorders>
              <w:top w:val="single" w:sz="6" w:space="0" w:color="000000"/>
              <w:left w:val="single" w:sz="6" w:space="0" w:color="000000"/>
              <w:bottom w:val="single" w:sz="6" w:space="0" w:color="000000"/>
              <w:right w:val="single" w:sz="6" w:space="0" w:color="000000"/>
            </w:tcBorders>
            <w:vAlign w:val="center"/>
          </w:tcPr>
          <w:p w14:paraId="611BF8B9" w14:textId="77777777" w:rsidR="00877107" w:rsidRDefault="00877107">
            <w:pPr>
              <w:pStyle w:val="afff8"/>
              <w:rPr>
                <w:sz w:val="24"/>
              </w:rPr>
            </w:pPr>
          </w:p>
        </w:tc>
      </w:tr>
      <w:tr w:rsidR="00877107" w14:paraId="47AAA39F" w14:textId="77777777">
        <w:tc>
          <w:tcPr>
            <w:tcW w:w="855" w:type="dxa"/>
            <w:tcBorders>
              <w:top w:val="single" w:sz="6" w:space="0" w:color="000000"/>
              <w:left w:val="single" w:sz="6" w:space="0" w:color="000000"/>
              <w:bottom w:val="single" w:sz="6" w:space="0" w:color="000000"/>
              <w:right w:val="single" w:sz="6" w:space="0" w:color="000000"/>
            </w:tcBorders>
            <w:vAlign w:val="center"/>
          </w:tcPr>
          <w:p w14:paraId="6C97726D" w14:textId="77777777" w:rsidR="00877107" w:rsidRDefault="00000000">
            <w:pPr>
              <w:pStyle w:val="afff8"/>
              <w:jc w:val="left"/>
              <w:rPr>
                <w:sz w:val="24"/>
              </w:rPr>
            </w:pPr>
            <w:r>
              <w:rPr>
                <w:sz w:val="24"/>
              </w:rPr>
              <w:t>1.2.2</w:t>
            </w:r>
          </w:p>
        </w:tc>
        <w:tc>
          <w:tcPr>
            <w:tcW w:w="6396" w:type="dxa"/>
            <w:tcBorders>
              <w:top w:val="single" w:sz="6" w:space="0" w:color="000000"/>
              <w:left w:val="single" w:sz="6" w:space="0" w:color="000000"/>
              <w:bottom w:val="single" w:sz="6" w:space="0" w:color="000000"/>
              <w:right w:val="single" w:sz="6" w:space="0" w:color="000000"/>
            </w:tcBorders>
            <w:vAlign w:val="center"/>
          </w:tcPr>
          <w:p w14:paraId="090DA055" w14:textId="77777777" w:rsidR="00877107" w:rsidRDefault="00000000">
            <w:pPr>
              <w:pStyle w:val="afff8"/>
              <w:jc w:val="left"/>
              <w:rPr>
                <w:sz w:val="24"/>
              </w:rPr>
            </w:pPr>
            <w:r>
              <w:rPr>
                <w:sz w:val="24"/>
              </w:rPr>
              <w:t>Основной государственный регистрационный номер</w:t>
            </w:r>
          </w:p>
        </w:tc>
        <w:tc>
          <w:tcPr>
            <w:tcW w:w="2954" w:type="dxa"/>
            <w:tcBorders>
              <w:top w:val="single" w:sz="6" w:space="0" w:color="000000"/>
              <w:left w:val="single" w:sz="6" w:space="0" w:color="000000"/>
              <w:bottom w:val="single" w:sz="6" w:space="0" w:color="000000"/>
              <w:right w:val="single" w:sz="6" w:space="0" w:color="000000"/>
            </w:tcBorders>
            <w:vAlign w:val="center"/>
          </w:tcPr>
          <w:p w14:paraId="6ACCA389" w14:textId="77777777" w:rsidR="00877107" w:rsidRDefault="00877107">
            <w:pPr>
              <w:pStyle w:val="afff8"/>
              <w:rPr>
                <w:sz w:val="24"/>
              </w:rPr>
            </w:pPr>
          </w:p>
        </w:tc>
      </w:tr>
      <w:tr w:rsidR="00877107" w14:paraId="1C7BB573" w14:textId="77777777">
        <w:tc>
          <w:tcPr>
            <w:tcW w:w="855" w:type="dxa"/>
            <w:tcBorders>
              <w:top w:val="single" w:sz="6" w:space="0" w:color="000000"/>
              <w:left w:val="single" w:sz="6" w:space="0" w:color="000000"/>
              <w:bottom w:val="single" w:sz="6" w:space="0" w:color="000000"/>
              <w:right w:val="single" w:sz="6" w:space="0" w:color="000000"/>
            </w:tcBorders>
            <w:vAlign w:val="center"/>
          </w:tcPr>
          <w:p w14:paraId="7853F77B" w14:textId="77777777" w:rsidR="00877107" w:rsidRDefault="00000000">
            <w:pPr>
              <w:pStyle w:val="afff8"/>
              <w:jc w:val="left"/>
              <w:rPr>
                <w:sz w:val="24"/>
              </w:rPr>
            </w:pPr>
            <w:r>
              <w:rPr>
                <w:sz w:val="24"/>
              </w:rPr>
              <w:t>1.2.3</w:t>
            </w:r>
          </w:p>
        </w:tc>
        <w:tc>
          <w:tcPr>
            <w:tcW w:w="6396" w:type="dxa"/>
            <w:tcBorders>
              <w:top w:val="single" w:sz="6" w:space="0" w:color="000000"/>
              <w:left w:val="single" w:sz="6" w:space="0" w:color="000000"/>
              <w:bottom w:val="single" w:sz="6" w:space="0" w:color="000000"/>
              <w:right w:val="single" w:sz="6" w:space="0" w:color="000000"/>
            </w:tcBorders>
            <w:vAlign w:val="center"/>
          </w:tcPr>
          <w:p w14:paraId="484A1907" w14:textId="77777777" w:rsidR="00877107" w:rsidRDefault="00000000">
            <w:pPr>
              <w:pStyle w:val="afff8"/>
              <w:jc w:val="left"/>
              <w:rPr>
                <w:sz w:val="24"/>
              </w:rPr>
            </w:pPr>
            <w:r>
              <w:rPr>
                <w:sz w:val="24"/>
              </w:rPr>
              <w:t>Идентификационный номер налогоплательщика - юридического лица</w:t>
            </w:r>
          </w:p>
        </w:tc>
        <w:tc>
          <w:tcPr>
            <w:tcW w:w="2954" w:type="dxa"/>
            <w:tcBorders>
              <w:top w:val="single" w:sz="6" w:space="0" w:color="000000"/>
              <w:left w:val="single" w:sz="6" w:space="0" w:color="000000"/>
              <w:bottom w:val="single" w:sz="6" w:space="0" w:color="000000"/>
              <w:right w:val="single" w:sz="6" w:space="0" w:color="000000"/>
            </w:tcBorders>
            <w:vAlign w:val="center"/>
          </w:tcPr>
          <w:p w14:paraId="5DAEF862" w14:textId="77777777" w:rsidR="00877107" w:rsidRDefault="00877107">
            <w:pPr>
              <w:pStyle w:val="afff8"/>
              <w:rPr>
                <w:sz w:val="24"/>
              </w:rPr>
            </w:pPr>
          </w:p>
        </w:tc>
      </w:tr>
    </w:tbl>
    <w:p w14:paraId="50ECBB31" w14:textId="77777777" w:rsidR="00877107" w:rsidRDefault="00877107">
      <w:pPr>
        <w:pStyle w:val="a2"/>
        <w:widowControl/>
        <w:ind w:firstLine="555"/>
        <w:rPr>
          <w:color w:val="000000"/>
          <w:sz w:val="24"/>
        </w:rPr>
      </w:pPr>
    </w:p>
    <w:p w14:paraId="24D62C68" w14:textId="77777777" w:rsidR="00877107" w:rsidRDefault="00000000">
      <w:pPr>
        <w:pStyle w:val="a2"/>
        <w:widowControl/>
        <w:ind w:firstLine="555"/>
        <w:jc w:val="center"/>
        <w:rPr>
          <w:sz w:val="24"/>
        </w:rPr>
      </w:pPr>
      <w:r>
        <w:rPr>
          <w:b/>
          <w:color w:val="000000"/>
          <w:sz w:val="24"/>
        </w:rPr>
        <w:t>2. Сведения об объекте</w:t>
      </w:r>
    </w:p>
    <w:tbl>
      <w:tblPr>
        <w:tblW w:w="10205" w:type="dxa"/>
        <w:tblInd w:w="-7" w:type="dxa"/>
        <w:tblLayout w:type="fixed"/>
        <w:tblCellMar>
          <w:top w:w="28" w:type="dxa"/>
          <w:bottom w:w="28" w:type="dxa"/>
        </w:tblCellMar>
        <w:tblLook w:val="0000" w:firstRow="0" w:lastRow="0" w:firstColumn="0" w:lastColumn="0" w:noHBand="0" w:noVBand="0"/>
      </w:tblPr>
      <w:tblGrid>
        <w:gridCol w:w="726"/>
        <w:gridCol w:w="6525"/>
        <w:gridCol w:w="2954"/>
      </w:tblGrid>
      <w:tr w:rsidR="00877107" w14:paraId="316B0586" w14:textId="77777777">
        <w:tc>
          <w:tcPr>
            <w:tcW w:w="726" w:type="dxa"/>
            <w:tcBorders>
              <w:top w:val="single" w:sz="6" w:space="0" w:color="000000"/>
              <w:left w:val="single" w:sz="6" w:space="0" w:color="000000"/>
              <w:bottom w:val="single" w:sz="6" w:space="0" w:color="000000"/>
              <w:right w:val="single" w:sz="6" w:space="0" w:color="000000"/>
            </w:tcBorders>
            <w:vAlign w:val="center"/>
          </w:tcPr>
          <w:p w14:paraId="477250F2" w14:textId="77777777" w:rsidR="00877107" w:rsidRDefault="00000000">
            <w:pPr>
              <w:pStyle w:val="afff8"/>
              <w:rPr>
                <w:sz w:val="24"/>
              </w:rPr>
            </w:pPr>
            <w:r>
              <w:rPr>
                <w:sz w:val="24"/>
              </w:rPr>
              <w:t>2.1.</w:t>
            </w:r>
          </w:p>
        </w:tc>
        <w:tc>
          <w:tcPr>
            <w:tcW w:w="6525" w:type="dxa"/>
            <w:tcBorders>
              <w:top w:val="single" w:sz="6" w:space="0" w:color="000000"/>
              <w:left w:val="single" w:sz="6" w:space="0" w:color="000000"/>
              <w:bottom w:val="single" w:sz="6" w:space="0" w:color="000000"/>
              <w:right w:val="single" w:sz="6" w:space="0" w:color="000000"/>
            </w:tcBorders>
            <w:vAlign w:val="center"/>
          </w:tcPr>
          <w:p w14:paraId="0798327A" w14:textId="77777777" w:rsidR="00877107" w:rsidRDefault="00000000">
            <w:pPr>
              <w:pStyle w:val="afff8"/>
              <w:jc w:val="left"/>
              <w:rPr>
                <w:sz w:val="24"/>
              </w:rPr>
            </w:pPr>
            <w:r>
              <w:rPr>
                <w:b/>
                <w:sz w:val="24"/>
              </w:rPr>
              <w:t>Наименование объекта капитального строительство (этапа) в соответствии с проектной документацией (указывается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2954" w:type="dxa"/>
            <w:tcBorders>
              <w:top w:val="single" w:sz="6" w:space="0" w:color="000000"/>
              <w:left w:val="single" w:sz="6" w:space="0" w:color="000000"/>
              <w:bottom w:val="single" w:sz="6" w:space="0" w:color="000000"/>
              <w:right w:val="single" w:sz="6" w:space="0" w:color="000000"/>
            </w:tcBorders>
            <w:vAlign w:val="center"/>
          </w:tcPr>
          <w:p w14:paraId="74D52EA2" w14:textId="77777777" w:rsidR="00877107" w:rsidRDefault="00877107">
            <w:pPr>
              <w:pStyle w:val="afff8"/>
              <w:rPr>
                <w:sz w:val="24"/>
              </w:rPr>
            </w:pPr>
          </w:p>
        </w:tc>
      </w:tr>
      <w:tr w:rsidR="00877107" w14:paraId="6A425990" w14:textId="77777777">
        <w:tc>
          <w:tcPr>
            <w:tcW w:w="726" w:type="dxa"/>
            <w:tcBorders>
              <w:top w:val="single" w:sz="6" w:space="0" w:color="000000"/>
              <w:left w:val="single" w:sz="6" w:space="0" w:color="000000"/>
              <w:bottom w:val="single" w:sz="6" w:space="0" w:color="000000"/>
              <w:right w:val="single" w:sz="6" w:space="0" w:color="000000"/>
            </w:tcBorders>
            <w:vAlign w:val="center"/>
          </w:tcPr>
          <w:p w14:paraId="71BFA524" w14:textId="77777777" w:rsidR="00877107" w:rsidRDefault="00000000">
            <w:pPr>
              <w:pStyle w:val="afff8"/>
              <w:rPr>
                <w:sz w:val="24"/>
              </w:rPr>
            </w:pPr>
            <w:r>
              <w:rPr>
                <w:sz w:val="24"/>
              </w:rPr>
              <w:t>2.2.</w:t>
            </w:r>
          </w:p>
        </w:tc>
        <w:tc>
          <w:tcPr>
            <w:tcW w:w="6525" w:type="dxa"/>
            <w:tcBorders>
              <w:top w:val="single" w:sz="6" w:space="0" w:color="000000"/>
              <w:left w:val="single" w:sz="6" w:space="0" w:color="000000"/>
              <w:bottom w:val="single" w:sz="6" w:space="0" w:color="000000"/>
              <w:right w:val="single" w:sz="6" w:space="0" w:color="000000"/>
            </w:tcBorders>
            <w:vAlign w:val="center"/>
          </w:tcPr>
          <w:p w14:paraId="602F5082" w14:textId="77777777" w:rsidR="00877107" w:rsidRDefault="00000000">
            <w:pPr>
              <w:pStyle w:val="afff8"/>
              <w:jc w:val="left"/>
              <w:rPr>
                <w:sz w:val="24"/>
              </w:rPr>
            </w:pPr>
            <w:r>
              <w:rPr>
                <w:sz w:val="24"/>
              </w:rPr>
              <w:t>Кадастровый номер реконструируемого объекта капитального строительства (указывается в случае проведения реконструкции объекта капитального строительства)</w:t>
            </w:r>
          </w:p>
        </w:tc>
        <w:tc>
          <w:tcPr>
            <w:tcW w:w="2954" w:type="dxa"/>
            <w:tcBorders>
              <w:top w:val="single" w:sz="6" w:space="0" w:color="000000"/>
              <w:left w:val="single" w:sz="6" w:space="0" w:color="000000"/>
              <w:bottom w:val="single" w:sz="6" w:space="0" w:color="000000"/>
              <w:right w:val="single" w:sz="6" w:space="0" w:color="000000"/>
            </w:tcBorders>
            <w:vAlign w:val="center"/>
          </w:tcPr>
          <w:p w14:paraId="123083F0" w14:textId="77777777" w:rsidR="00877107" w:rsidRDefault="00877107">
            <w:pPr>
              <w:pStyle w:val="afff8"/>
              <w:rPr>
                <w:sz w:val="24"/>
              </w:rPr>
            </w:pPr>
          </w:p>
        </w:tc>
      </w:tr>
    </w:tbl>
    <w:p w14:paraId="0E72DF2E" w14:textId="77777777" w:rsidR="00877107" w:rsidRDefault="00877107">
      <w:pPr>
        <w:pStyle w:val="a2"/>
        <w:widowControl/>
        <w:ind w:firstLine="555"/>
        <w:rPr>
          <w:color w:val="000000"/>
          <w:sz w:val="24"/>
        </w:rPr>
      </w:pPr>
    </w:p>
    <w:p w14:paraId="67E89078" w14:textId="77777777" w:rsidR="00877107" w:rsidRDefault="00000000">
      <w:pPr>
        <w:pStyle w:val="a2"/>
        <w:widowControl/>
        <w:jc w:val="center"/>
        <w:rPr>
          <w:sz w:val="24"/>
        </w:rPr>
      </w:pPr>
      <w:r>
        <w:rPr>
          <w:b/>
          <w:color w:val="000000"/>
          <w:sz w:val="24"/>
        </w:rPr>
        <w:t>3. Сведения о ранее выданном разрешении на строительство</w:t>
      </w:r>
    </w:p>
    <w:tbl>
      <w:tblPr>
        <w:tblW w:w="10205" w:type="dxa"/>
        <w:tblInd w:w="-7" w:type="dxa"/>
        <w:tblLayout w:type="fixed"/>
        <w:tblCellMar>
          <w:top w:w="28" w:type="dxa"/>
          <w:bottom w:w="28" w:type="dxa"/>
        </w:tblCellMar>
        <w:tblLook w:val="0000" w:firstRow="0" w:lastRow="0" w:firstColumn="0" w:lastColumn="0" w:noHBand="0" w:noVBand="0"/>
      </w:tblPr>
      <w:tblGrid>
        <w:gridCol w:w="726"/>
        <w:gridCol w:w="5875"/>
        <w:gridCol w:w="1879"/>
        <w:gridCol w:w="1725"/>
      </w:tblGrid>
      <w:tr w:rsidR="00877107" w14:paraId="1B2B80D3" w14:textId="77777777">
        <w:tc>
          <w:tcPr>
            <w:tcW w:w="726" w:type="dxa"/>
            <w:tcBorders>
              <w:top w:val="single" w:sz="6" w:space="0" w:color="000000"/>
              <w:left w:val="single" w:sz="6" w:space="0" w:color="000000"/>
              <w:bottom w:val="single" w:sz="6" w:space="0" w:color="000000"/>
              <w:right w:val="single" w:sz="6" w:space="0" w:color="000000"/>
            </w:tcBorders>
            <w:vAlign w:val="center"/>
          </w:tcPr>
          <w:p w14:paraId="5FFB449A" w14:textId="77777777" w:rsidR="00877107" w:rsidRDefault="00000000">
            <w:pPr>
              <w:pStyle w:val="afff8"/>
              <w:rPr>
                <w:sz w:val="24"/>
              </w:rPr>
            </w:pPr>
            <w:r>
              <w:rPr>
                <w:sz w:val="24"/>
              </w:rPr>
              <w:lastRenderedPageBreak/>
              <w:t>№</w:t>
            </w:r>
          </w:p>
        </w:tc>
        <w:tc>
          <w:tcPr>
            <w:tcW w:w="5874" w:type="dxa"/>
            <w:tcBorders>
              <w:top w:val="single" w:sz="6" w:space="0" w:color="000000"/>
              <w:left w:val="single" w:sz="6" w:space="0" w:color="000000"/>
              <w:bottom w:val="single" w:sz="6" w:space="0" w:color="000000"/>
              <w:right w:val="single" w:sz="6" w:space="0" w:color="000000"/>
            </w:tcBorders>
            <w:vAlign w:val="center"/>
          </w:tcPr>
          <w:p w14:paraId="4583AF32" w14:textId="77777777" w:rsidR="00877107" w:rsidRDefault="00000000">
            <w:pPr>
              <w:pStyle w:val="afff8"/>
              <w:jc w:val="left"/>
              <w:rPr>
                <w:sz w:val="24"/>
              </w:rPr>
            </w:pPr>
            <w:r>
              <w:rPr>
                <w:b/>
                <w:sz w:val="24"/>
              </w:rPr>
              <w:t>Орган (организация), выдавший (-ая) разрешение на строительство</w:t>
            </w:r>
          </w:p>
        </w:tc>
        <w:tc>
          <w:tcPr>
            <w:tcW w:w="1879" w:type="dxa"/>
            <w:tcBorders>
              <w:top w:val="single" w:sz="6" w:space="0" w:color="000000"/>
              <w:left w:val="single" w:sz="6" w:space="0" w:color="000000"/>
              <w:bottom w:val="single" w:sz="6" w:space="0" w:color="000000"/>
              <w:right w:val="single" w:sz="6" w:space="0" w:color="000000"/>
            </w:tcBorders>
            <w:vAlign w:val="center"/>
          </w:tcPr>
          <w:p w14:paraId="67E4F68A" w14:textId="77777777" w:rsidR="00877107" w:rsidRDefault="00000000">
            <w:pPr>
              <w:pStyle w:val="afff8"/>
              <w:rPr>
                <w:sz w:val="24"/>
              </w:rPr>
            </w:pPr>
            <w:r>
              <w:rPr>
                <w:b/>
                <w:sz w:val="24"/>
              </w:rPr>
              <w:t>Номер документа</w:t>
            </w:r>
          </w:p>
        </w:tc>
        <w:tc>
          <w:tcPr>
            <w:tcW w:w="1725" w:type="dxa"/>
            <w:tcBorders>
              <w:top w:val="single" w:sz="6" w:space="0" w:color="000000"/>
              <w:left w:val="single" w:sz="6" w:space="0" w:color="000000"/>
              <w:bottom w:val="single" w:sz="6" w:space="0" w:color="000000"/>
              <w:right w:val="single" w:sz="6" w:space="0" w:color="000000"/>
            </w:tcBorders>
            <w:vAlign w:val="center"/>
          </w:tcPr>
          <w:p w14:paraId="55D3031E" w14:textId="77777777" w:rsidR="00877107" w:rsidRDefault="00000000">
            <w:pPr>
              <w:pStyle w:val="afff8"/>
              <w:rPr>
                <w:sz w:val="24"/>
              </w:rPr>
            </w:pPr>
            <w:r>
              <w:rPr>
                <w:b/>
                <w:sz w:val="24"/>
              </w:rPr>
              <w:t>Дата документа</w:t>
            </w:r>
          </w:p>
        </w:tc>
      </w:tr>
      <w:tr w:rsidR="00877107" w14:paraId="43714A8A" w14:textId="77777777">
        <w:tc>
          <w:tcPr>
            <w:tcW w:w="726" w:type="dxa"/>
            <w:tcBorders>
              <w:top w:val="single" w:sz="6" w:space="0" w:color="000000"/>
              <w:left w:val="single" w:sz="6" w:space="0" w:color="000000"/>
              <w:bottom w:val="single" w:sz="6" w:space="0" w:color="000000"/>
              <w:right w:val="single" w:sz="6" w:space="0" w:color="000000"/>
            </w:tcBorders>
            <w:vAlign w:val="center"/>
          </w:tcPr>
          <w:p w14:paraId="6EF9D9D8" w14:textId="77777777" w:rsidR="00877107" w:rsidRDefault="00877107">
            <w:pPr>
              <w:pStyle w:val="afff8"/>
              <w:rPr>
                <w:sz w:val="24"/>
              </w:rPr>
            </w:pPr>
          </w:p>
        </w:tc>
        <w:tc>
          <w:tcPr>
            <w:tcW w:w="5874" w:type="dxa"/>
            <w:tcBorders>
              <w:top w:val="single" w:sz="6" w:space="0" w:color="000000"/>
              <w:left w:val="single" w:sz="6" w:space="0" w:color="000000"/>
              <w:bottom w:val="single" w:sz="6" w:space="0" w:color="000000"/>
              <w:right w:val="single" w:sz="6" w:space="0" w:color="000000"/>
            </w:tcBorders>
            <w:vAlign w:val="center"/>
          </w:tcPr>
          <w:p w14:paraId="02272058" w14:textId="77777777" w:rsidR="00877107" w:rsidRDefault="00877107">
            <w:pPr>
              <w:pStyle w:val="afff8"/>
              <w:rPr>
                <w:sz w:val="24"/>
              </w:rPr>
            </w:pPr>
          </w:p>
        </w:tc>
        <w:tc>
          <w:tcPr>
            <w:tcW w:w="1879" w:type="dxa"/>
            <w:tcBorders>
              <w:top w:val="single" w:sz="6" w:space="0" w:color="000000"/>
              <w:left w:val="single" w:sz="6" w:space="0" w:color="000000"/>
              <w:bottom w:val="single" w:sz="6" w:space="0" w:color="000000"/>
              <w:right w:val="single" w:sz="6" w:space="0" w:color="000000"/>
            </w:tcBorders>
            <w:vAlign w:val="center"/>
          </w:tcPr>
          <w:p w14:paraId="32108099" w14:textId="77777777" w:rsidR="00877107" w:rsidRDefault="00877107">
            <w:pPr>
              <w:pStyle w:val="afff8"/>
              <w:rPr>
                <w:sz w:val="24"/>
              </w:rPr>
            </w:pPr>
          </w:p>
        </w:tc>
        <w:tc>
          <w:tcPr>
            <w:tcW w:w="1725" w:type="dxa"/>
            <w:tcBorders>
              <w:top w:val="single" w:sz="6" w:space="0" w:color="000000"/>
              <w:left w:val="single" w:sz="6" w:space="0" w:color="000000"/>
              <w:bottom w:val="single" w:sz="6" w:space="0" w:color="000000"/>
              <w:right w:val="single" w:sz="6" w:space="0" w:color="000000"/>
            </w:tcBorders>
            <w:vAlign w:val="center"/>
          </w:tcPr>
          <w:p w14:paraId="3E224301" w14:textId="77777777" w:rsidR="00877107" w:rsidRDefault="00877107">
            <w:pPr>
              <w:pStyle w:val="afff8"/>
              <w:rPr>
                <w:sz w:val="24"/>
              </w:rPr>
            </w:pPr>
          </w:p>
        </w:tc>
      </w:tr>
    </w:tbl>
    <w:p w14:paraId="6C456D6B" w14:textId="77777777" w:rsidR="00877107" w:rsidRDefault="00877107">
      <w:pPr>
        <w:pStyle w:val="a2"/>
        <w:widowControl/>
        <w:ind w:firstLine="555"/>
        <w:rPr>
          <w:color w:val="000000"/>
          <w:sz w:val="24"/>
        </w:rPr>
      </w:pPr>
    </w:p>
    <w:p w14:paraId="3E83812E" w14:textId="77777777" w:rsidR="00877107" w:rsidRDefault="00000000">
      <w:pPr>
        <w:pStyle w:val="a2"/>
        <w:widowControl/>
        <w:ind w:firstLine="555"/>
        <w:jc w:val="center"/>
        <w:rPr>
          <w:sz w:val="24"/>
        </w:rPr>
      </w:pPr>
      <w:r>
        <w:rPr>
          <w:b/>
          <w:color w:val="000000"/>
          <w:sz w:val="24"/>
        </w:rPr>
        <w:t>4. Сведения о земельном участке</w:t>
      </w:r>
    </w:p>
    <w:tbl>
      <w:tblPr>
        <w:tblW w:w="10205" w:type="dxa"/>
        <w:tblInd w:w="-7" w:type="dxa"/>
        <w:tblLayout w:type="fixed"/>
        <w:tblCellMar>
          <w:top w:w="28" w:type="dxa"/>
          <w:bottom w:w="28" w:type="dxa"/>
        </w:tblCellMar>
        <w:tblLook w:val="0000" w:firstRow="0" w:lastRow="0" w:firstColumn="0" w:lastColumn="0" w:noHBand="0" w:noVBand="0"/>
      </w:tblPr>
      <w:tblGrid>
        <w:gridCol w:w="726"/>
        <w:gridCol w:w="5904"/>
        <w:gridCol w:w="3575"/>
      </w:tblGrid>
      <w:tr w:rsidR="00877107" w14:paraId="560FF238" w14:textId="77777777">
        <w:tc>
          <w:tcPr>
            <w:tcW w:w="726" w:type="dxa"/>
            <w:tcBorders>
              <w:top w:val="single" w:sz="6" w:space="0" w:color="000000"/>
              <w:left w:val="single" w:sz="6" w:space="0" w:color="000000"/>
              <w:bottom w:val="single" w:sz="6" w:space="0" w:color="000000"/>
              <w:right w:val="single" w:sz="6" w:space="0" w:color="000000"/>
            </w:tcBorders>
            <w:vAlign w:val="center"/>
          </w:tcPr>
          <w:p w14:paraId="55FF9D59" w14:textId="77777777" w:rsidR="00877107" w:rsidRDefault="00000000">
            <w:pPr>
              <w:pStyle w:val="afff8"/>
              <w:rPr>
                <w:sz w:val="24"/>
              </w:rPr>
            </w:pPr>
            <w:r>
              <w:rPr>
                <w:sz w:val="24"/>
              </w:rPr>
              <w:t>4.1.</w:t>
            </w:r>
          </w:p>
        </w:tc>
        <w:tc>
          <w:tcPr>
            <w:tcW w:w="5904" w:type="dxa"/>
            <w:tcBorders>
              <w:top w:val="single" w:sz="6" w:space="0" w:color="000000"/>
              <w:left w:val="single" w:sz="6" w:space="0" w:color="000000"/>
              <w:bottom w:val="single" w:sz="6" w:space="0" w:color="000000"/>
              <w:right w:val="single" w:sz="6" w:space="0" w:color="000000"/>
            </w:tcBorders>
            <w:vAlign w:val="center"/>
          </w:tcPr>
          <w:p w14:paraId="4A443ECA" w14:textId="77777777" w:rsidR="00877107" w:rsidRDefault="00000000">
            <w:pPr>
              <w:pStyle w:val="afff8"/>
              <w:jc w:val="left"/>
              <w:rPr>
                <w:sz w:val="24"/>
              </w:rPr>
            </w:pPr>
            <w:r>
              <w:rPr>
                <w:sz w:val="24"/>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3575" w:type="dxa"/>
            <w:tcBorders>
              <w:top w:val="single" w:sz="6" w:space="0" w:color="000000"/>
              <w:left w:val="single" w:sz="6" w:space="0" w:color="000000"/>
              <w:bottom w:val="single" w:sz="6" w:space="0" w:color="000000"/>
              <w:right w:val="single" w:sz="6" w:space="0" w:color="000000"/>
            </w:tcBorders>
            <w:vAlign w:val="center"/>
          </w:tcPr>
          <w:p w14:paraId="3729B4F5" w14:textId="77777777" w:rsidR="00877107" w:rsidRDefault="00877107">
            <w:pPr>
              <w:pStyle w:val="afff8"/>
              <w:rPr>
                <w:sz w:val="24"/>
              </w:rPr>
            </w:pPr>
          </w:p>
        </w:tc>
      </w:tr>
      <w:tr w:rsidR="00877107" w14:paraId="2DE0A921" w14:textId="77777777">
        <w:tc>
          <w:tcPr>
            <w:tcW w:w="726" w:type="dxa"/>
            <w:tcBorders>
              <w:top w:val="single" w:sz="6" w:space="0" w:color="000000"/>
              <w:left w:val="single" w:sz="6" w:space="0" w:color="000000"/>
              <w:bottom w:val="single" w:sz="6" w:space="0" w:color="000000"/>
              <w:right w:val="single" w:sz="6" w:space="0" w:color="000000"/>
            </w:tcBorders>
            <w:vAlign w:val="center"/>
          </w:tcPr>
          <w:p w14:paraId="3CCC38AB" w14:textId="77777777" w:rsidR="00877107" w:rsidRDefault="00000000">
            <w:pPr>
              <w:pStyle w:val="afff8"/>
              <w:rPr>
                <w:sz w:val="24"/>
              </w:rPr>
            </w:pPr>
            <w:r>
              <w:rPr>
                <w:sz w:val="24"/>
              </w:rPr>
              <w:t>4.2.</w:t>
            </w:r>
          </w:p>
        </w:tc>
        <w:tc>
          <w:tcPr>
            <w:tcW w:w="5904" w:type="dxa"/>
            <w:tcBorders>
              <w:top w:val="single" w:sz="6" w:space="0" w:color="000000"/>
              <w:left w:val="single" w:sz="6" w:space="0" w:color="000000"/>
              <w:bottom w:val="single" w:sz="6" w:space="0" w:color="000000"/>
              <w:right w:val="single" w:sz="6" w:space="0" w:color="000000"/>
            </w:tcBorders>
            <w:vAlign w:val="center"/>
          </w:tcPr>
          <w:p w14:paraId="01A6C84C" w14:textId="77777777" w:rsidR="00877107" w:rsidRDefault="00000000">
            <w:pPr>
              <w:pStyle w:val="afff8"/>
              <w:jc w:val="left"/>
            </w:pPr>
            <w:r>
              <w:rPr>
                <w:sz w:val="24"/>
              </w:rPr>
              <w:t xml:space="preserve">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(указывается в случаях, предусмотренных частью 1.1 статьи 57.3 и частью 7.3 статьи 51 </w:t>
            </w:r>
            <w:hyperlink r:id="rId49" w:tgtFrame="_blank">
              <w:r w:rsidR="00877107">
                <w:rPr>
                  <w:color w:val="000000"/>
                  <w:sz w:val="24"/>
                </w:rPr>
                <w:t>Градостроительного кодекса</w:t>
              </w:r>
            </w:hyperlink>
            <w:r>
              <w:rPr>
                <w:color w:val="0000FF"/>
                <w:sz w:val="24"/>
              </w:rPr>
              <w:t xml:space="preserve"> </w:t>
            </w:r>
            <w:r>
              <w:rPr>
                <w:sz w:val="24"/>
              </w:rPr>
              <w:t>Российской Федерации)</w:t>
            </w:r>
          </w:p>
        </w:tc>
        <w:tc>
          <w:tcPr>
            <w:tcW w:w="3575" w:type="dxa"/>
            <w:tcBorders>
              <w:top w:val="single" w:sz="6" w:space="0" w:color="000000"/>
              <w:left w:val="single" w:sz="6" w:space="0" w:color="000000"/>
              <w:bottom w:val="single" w:sz="6" w:space="0" w:color="000000"/>
              <w:right w:val="single" w:sz="6" w:space="0" w:color="000000"/>
            </w:tcBorders>
            <w:vAlign w:val="center"/>
          </w:tcPr>
          <w:p w14:paraId="765ECCB8" w14:textId="77777777" w:rsidR="00877107" w:rsidRDefault="00877107">
            <w:pPr>
              <w:pStyle w:val="afff8"/>
              <w:rPr>
                <w:sz w:val="24"/>
              </w:rPr>
            </w:pPr>
          </w:p>
        </w:tc>
      </w:tr>
    </w:tbl>
    <w:p w14:paraId="1EC526CA" w14:textId="77777777" w:rsidR="00877107" w:rsidRDefault="00877107">
      <w:pPr>
        <w:pStyle w:val="a2"/>
        <w:widowControl/>
        <w:ind w:firstLine="555"/>
        <w:rPr>
          <w:color w:val="000000"/>
          <w:sz w:val="24"/>
        </w:rPr>
      </w:pPr>
    </w:p>
    <w:p w14:paraId="0C6DD805" w14:textId="77777777" w:rsidR="00877107" w:rsidRDefault="00000000">
      <w:pPr>
        <w:pStyle w:val="a2"/>
        <w:widowControl/>
        <w:rPr>
          <w:sz w:val="24"/>
        </w:rPr>
      </w:pPr>
      <w:r>
        <w:rPr>
          <w:color w:val="000000"/>
          <w:sz w:val="24"/>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14:paraId="6D04F9FA" w14:textId="77777777" w:rsidR="00877107" w:rsidRDefault="00877107">
      <w:pPr>
        <w:pStyle w:val="a2"/>
        <w:widowControl/>
        <w:ind w:firstLine="555"/>
        <w:rPr>
          <w:color w:val="000000"/>
          <w:sz w:val="24"/>
        </w:rPr>
      </w:pPr>
    </w:p>
    <w:tbl>
      <w:tblPr>
        <w:tblW w:w="10205" w:type="dxa"/>
        <w:tblInd w:w="-7" w:type="dxa"/>
        <w:tblLayout w:type="fixed"/>
        <w:tblCellMar>
          <w:top w:w="28" w:type="dxa"/>
          <w:bottom w:w="28" w:type="dxa"/>
        </w:tblCellMar>
        <w:tblLook w:val="0000" w:firstRow="0" w:lastRow="0" w:firstColumn="0" w:lastColumn="0" w:noHBand="0" w:noVBand="0"/>
      </w:tblPr>
      <w:tblGrid>
        <w:gridCol w:w="510"/>
        <w:gridCol w:w="6121"/>
        <w:gridCol w:w="1814"/>
        <w:gridCol w:w="1760"/>
      </w:tblGrid>
      <w:tr w:rsidR="00877107" w14:paraId="42D93866" w14:textId="77777777">
        <w:tc>
          <w:tcPr>
            <w:tcW w:w="510" w:type="dxa"/>
            <w:tcBorders>
              <w:top w:val="single" w:sz="6" w:space="0" w:color="000000"/>
              <w:left w:val="single" w:sz="6" w:space="0" w:color="000000"/>
              <w:bottom w:val="single" w:sz="6" w:space="0" w:color="000000"/>
              <w:right w:val="single" w:sz="6" w:space="0" w:color="000000"/>
            </w:tcBorders>
            <w:vAlign w:val="center"/>
          </w:tcPr>
          <w:p w14:paraId="72F6D491" w14:textId="77777777" w:rsidR="00877107" w:rsidRDefault="00000000">
            <w:pPr>
              <w:pStyle w:val="afff8"/>
              <w:rPr>
                <w:sz w:val="24"/>
              </w:rPr>
            </w:pPr>
            <w:r>
              <w:rPr>
                <w:sz w:val="24"/>
              </w:rPr>
              <w:t>№</w:t>
            </w:r>
          </w:p>
        </w:tc>
        <w:tc>
          <w:tcPr>
            <w:tcW w:w="6120" w:type="dxa"/>
            <w:tcBorders>
              <w:top w:val="single" w:sz="6" w:space="0" w:color="000000"/>
              <w:left w:val="single" w:sz="6" w:space="0" w:color="000000"/>
              <w:bottom w:val="single" w:sz="6" w:space="0" w:color="000000"/>
              <w:right w:val="single" w:sz="6" w:space="0" w:color="000000"/>
            </w:tcBorders>
            <w:vAlign w:val="center"/>
          </w:tcPr>
          <w:p w14:paraId="0245BC7C" w14:textId="77777777" w:rsidR="00877107" w:rsidRDefault="00000000">
            <w:pPr>
              <w:pStyle w:val="afff8"/>
              <w:rPr>
                <w:sz w:val="24"/>
              </w:rPr>
            </w:pPr>
            <w:r>
              <w:rPr>
                <w:b/>
                <w:sz w:val="24"/>
              </w:rPr>
              <w:t>Наименование документа</w:t>
            </w:r>
          </w:p>
        </w:tc>
        <w:tc>
          <w:tcPr>
            <w:tcW w:w="1814" w:type="dxa"/>
            <w:tcBorders>
              <w:top w:val="single" w:sz="6" w:space="0" w:color="000000"/>
              <w:left w:val="single" w:sz="6" w:space="0" w:color="000000"/>
              <w:bottom w:val="single" w:sz="6" w:space="0" w:color="000000"/>
              <w:right w:val="single" w:sz="6" w:space="0" w:color="000000"/>
            </w:tcBorders>
            <w:vAlign w:val="center"/>
          </w:tcPr>
          <w:p w14:paraId="485C93A0" w14:textId="77777777" w:rsidR="00877107" w:rsidRDefault="00000000">
            <w:pPr>
              <w:pStyle w:val="afff8"/>
              <w:rPr>
                <w:sz w:val="24"/>
              </w:rPr>
            </w:pPr>
            <w:r>
              <w:rPr>
                <w:b/>
                <w:sz w:val="24"/>
              </w:rPr>
              <w:t>Номер документа</w:t>
            </w:r>
          </w:p>
        </w:tc>
        <w:tc>
          <w:tcPr>
            <w:tcW w:w="1760" w:type="dxa"/>
            <w:tcBorders>
              <w:top w:val="single" w:sz="6" w:space="0" w:color="000000"/>
              <w:left w:val="single" w:sz="6" w:space="0" w:color="000000"/>
              <w:bottom w:val="single" w:sz="6" w:space="0" w:color="000000"/>
              <w:right w:val="single" w:sz="6" w:space="0" w:color="000000"/>
            </w:tcBorders>
            <w:vAlign w:val="center"/>
          </w:tcPr>
          <w:p w14:paraId="22982BE8" w14:textId="77777777" w:rsidR="00877107" w:rsidRDefault="00000000">
            <w:pPr>
              <w:pStyle w:val="afff8"/>
              <w:rPr>
                <w:sz w:val="24"/>
              </w:rPr>
            </w:pPr>
            <w:r>
              <w:rPr>
                <w:b/>
                <w:sz w:val="24"/>
              </w:rPr>
              <w:t>Дата документа</w:t>
            </w:r>
          </w:p>
        </w:tc>
      </w:tr>
      <w:tr w:rsidR="00877107" w14:paraId="6243D799" w14:textId="77777777">
        <w:tc>
          <w:tcPr>
            <w:tcW w:w="510" w:type="dxa"/>
            <w:tcBorders>
              <w:top w:val="single" w:sz="6" w:space="0" w:color="000000"/>
              <w:left w:val="single" w:sz="6" w:space="0" w:color="000000"/>
              <w:bottom w:val="single" w:sz="6" w:space="0" w:color="000000"/>
              <w:right w:val="single" w:sz="6" w:space="0" w:color="000000"/>
            </w:tcBorders>
            <w:vAlign w:val="center"/>
          </w:tcPr>
          <w:p w14:paraId="22558815" w14:textId="77777777" w:rsidR="00877107" w:rsidRDefault="00000000">
            <w:pPr>
              <w:pStyle w:val="afff8"/>
              <w:rPr>
                <w:sz w:val="24"/>
              </w:rPr>
            </w:pPr>
            <w:r>
              <w:rPr>
                <w:sz w:val="24"/>
              </w:rPr>
              <w:t>1.</w:t>
            </w:r>
          </w:p>
        </w:tc>
        <w:tc>
          <w:tcPr>
            <w:tcW w:w="6120" w:type="dxa"/>
            <w:tcBorders>
              <w:top w:val="single" w:sz="6" w:space="0" w:color="000000"/>
              <w:left w:val="single" w:sz="6" w:space="0" w:color="000000"/>
              <w:bottom w:val="single" w:sz="6" w:space="0" w:color="000000"/>
              <w:right w:val="single" w:sz="6" w:space="0" w:color="000000"/>
            </w:tcBorders>
            <w:vAlign w:val="center"/>
          </w:tcPr>
          <w:p w14:paraId="46525E1A" w14:textId="77777777" w:rsidR="00877107" w:rsidRDefault="00000000">
            <w:pPr>
              <w:pStyle w:val="afff8"/>
              <w:jc w:val="left"/>
              <w:rPr>
                <w:sz w:val="24"/>
              </w:rPr>
            </w:pPr>
            <w:r>
              <w:rPr>
                <w:sz w:val="24"/>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814" w:type="dxa"/>
            <w:tcBorders>
              <w:top w:val="single" w:sz="6" w:space="0" w:color="000000"/>
              <w:left w:val="single" w:sz="6" w:space="0" w:color="000000"/>
              <w:bottom w:val="single" w:sz="6" w:space="0" w:color="000000"/>
              <w:right w:val="single" w:sz="6" w:space="0" w:color="000000"/>
            </w:tcBorders>
            <w:vAlign w:val="center"/>
          </w:tcPr>
          <w:p w14:paraId="60F0E86E" w14:textId="77777777" w:rsidR="00877107" w:rsidRDefault="00877107">
            <w:pPr>
              <w:pStyle w:val="afff8"/>
              <w:rPr>
                <w:sz w:val="24"/>
              </w:rPr>
            </w:pPr>
          </w:p>
        </w:tc>
        <w:tc>
          <w:tcPr>
            <w:tcW w:w="1760" w:type="dxa"/>
            <w:tcBorders>
              <w:top w:val="single" w:sz="6" w:space="0" w:color="000000"/>
              <w:left w:val="single" w:sz="6" w:space="0" w:color="000000"/>
              <w:bottom w:val="single" w:sz="6" w:space="0" w:color="000000"/>
              <w:right w:val="single" w:sz="6" w:space="0" w:color="000000"/>
            </w:tcBorders>
            <w:vAlign w:val="center"/>
          </w:tcPr>
          <w:p w14:paraId="1511ADC3" w14:textId="77777777" w:rsidR="00877107" w:rsidRDefault="00877107">
            <w:pPr>
              <w:pStyle w:val="afff8"/>
              <w:rPr>
                <w:sz w:val="24"/>
              </w:rPr>
            </w:pPr>
          </w:p>
        </w:tc>
      </w:tr>
      <w:tr w:rsidR="00877107" w14:paraId="4A86E22A" w14:textId="77777777">
        <w:tc>
          <w:tcPr>
            <w:tcW w:w="510" w:type="dxa"/>
            <w:tcBorders>
              <w:top w:val="single" w:sz="6" w:space="0" w:color="000000"/>
              <w:left w:val="single" w:sz="6" w:space="0" w:color="000000"/>
              <w:bottom w:val="single" w:sz="6" w:space="0" w:color="000000"/>
              <w:right w:val="single" w:sz="6" w:space="0" w:color="000000"/>
            </w:tcBorders>
            <w:vAlign w:val="center"/>
          </w:tcPr>
          <w:p w14:paraId="5FB2E68A" w14:textId="77777777" w:rsidR="00877107" w:rsidRDefault="00000000">
            <w:pPr>
              <w:pStyle w:val="afff8"/>
              <w:rPr>
                <w:sz w:val="24"/>
              </w:rPr>
            </w:pPr>
            <w:r>
              <w:rPr>
                <w:sz w:val="24"/>
              </w:rPr>
              <w:t>2.</w:t>
            </w:r>
          </w:p>
        </w:tc>
        <w:tc>
          <w:tcPr>
            <w:tcW w:w="6120" w:type="dxa"/>
            <w:tcBorders>
              <w:top w:val="single" w:sz="6" w:space="0" w:color="000000"/>
              <w:left w:val="single" w:sz="6" w:space="0" w:color="000000"/>
              <w:bottom w:val="single" w:sz="6" w:space="0" w:color="000000"/>
              <w:right w:val="single" w:sz="6" w:space="0" w:color="000000"/>
            </w:tcBorders>
            <w:vAlign w:val="center"/>
          </w:tcPr>
          <w:p w14:paraId="6D4333CA" w14:textId="77777777" w:rsidR="00877107" w:rsidRDefault="00000000">
            <w:pPr>
              <w:pStyle w:val="afff8"/>
              <w:jc w:val="left"/>
            </w:pPr>
            <w:r>
              <w:rPr>
                <w:sz w:val="24"/>
              </w:rPr>
              <w:t xml:space="preserve">Положительное заключение экспертизы проектной документации (указывается в случаях, если проектная документация подлежит экспертизе в соответствии со статьей 49 </w:t>
            </w:r>
            <w:hyperlink r:id="rId50" w:tgtFrame="_blank">
              <w:r w:rsidR="00877107">
                <w:rPr>
                  <w:color w:val="000000"/>
                  <w:sz w:val="24"/>
                </w:rPr>
                <w:t>Градостроительного кодекса</w:t>
              </w:r>
            </w:hyperlink>
            <w:r>
              <w:rPr>
                <w:color w:val="0000FF"/>
                <w:sz w:val="24"/>
              </w:rPr>
              <w:t xml:space="preserve"> </w:t>
            </w:r>
            <w:r>
              <w:rPr>
                <w:sz w:val="24"/>
              </w:rPr>
              <w:t>Российской Федерации)</w:t>
            </w:r>
          </w:p>
        </w:tc>
        <w:tc>
          <w:tcPr>
            <w:tcW w:w="1814" w:type="dxa"/>
            <w:tcBorders>
              <w:top w:val="single" w:sz="6" w:space="0" w:color="000000"/>
              <w:left w:val="single" w:sz="6" w:space="0" w:color="000000"/>
              <w:bottom w:val="single" w:sz="6" w:space="0" w:color="000000"/>
              <w:right w:val="single" w:sz="6" w:space="0" w:color="000000"/>
            </w:tcBorders>
            <w:vAlign w:val="center"/>
          </w:tcPr>
          <w:p w14:paraId="4626CFA8" w14:textId="77777777" w:rsidR="00877107" w:rsidRDefault="00877107">
            <w:pPr>
              <w:pStyle w:val="afff8"/>
              <w:rPr>
                <w:sz w:val="24"/>
              </w:rPr>
            </w:pPr>
          </w:p>
        </w:tc>
        <w:tc>
          <w:tcPr>
            <w:tcW w:w="1760" w:type="dxa"/>
            <w:tcBorders>
              <w:top w:val="single" w:sz="6" w:space="0" w:color="000000"/>
              <w:left w:val="single" w:sz="6" w:space="0" w:color="000000"/>
              <w:bottom w:val="single" w:sz="6" w:space="0" w:color="000000"/>
              <w:right w:val="single" w:sz="6" w:space="0" w:color="000000"/>
            </w:tcBorders>
            <w:vAlign w:val="center"/>
          </w:tcPr>
          <w:p w14:paraId="59F942DC" w14:textId="77777777" w:rsidR="00877107" w:rsidRDefault="00877107">
            <w:pPr>
              <w:pStyle w:val="afff8"/>
              <w:rPr>
                <w:sz w:val="24"/>
              </w:rPr>
            </w:pPr>
          </w:p>
        </w:tc>
      </w:tr>
      <w:tr w:rsidR="00877107" w14:paraId="6AC6D16D" w14:textId="77777777">
        <w:tc>
          <w:tcPr>
            <w:tcW w:w="510" w:type="dxa"/>
            <w:tcBorders>
              <w:top w:val="single" w:sz="6" w:space="0" w:color="000000"/>
              <w:left w:val="single" w:sz="6" w:space="0" w:color="000000"/>
              <w:bottom w:val="single" w:sz="6" w:space="0" w:color="000000"/>
              <w:right w:val="single" w:sz="6" w:space="0" w:color="000000"/>
            </w:tcBorders>
            <w:vAlign w:val="center"/>
          </w:tcPr>
          <w:p w14:paraId="339F42D8" w14:textId="77777777" w:rsidR="00877107" w:rsidRDefault="00000000">
            <w:pPr>
              <w:pStyle w:val="afff8"/>
              <w:rPr>
                <w:sz w:val="24"/>
              </w:rPr>
            </w:pPr>
            <w:r>
              <w:rPr>
                <w:sz w:val="24"/>
              </w:rPr>
              <w:t>3.</w:t>
            </w:r>
          </w:p>
        </w:tc>
        <w:tc>
          <w:tcPr>
            <w:tcW w:w="6120" w:type="dxa"/>
            <w:tcBorders>
              <w:top w:val="single" w:sz="6" w:space="0" w:color="000000"/>
              <w:left w:val="single" w:sz="6" w:space="0" w:color="000000"/>
              <w:bottom w:val="single" w:sz="6" w:space="0" w:color="000000"/>
              <w:right w:val="single" w:sz="6" w:space="0" w:color="000000"/>
            </w:tcBorders>
            <w:vAlign w:val="center"/>
          </w:tcPr>
          <w:p w14:paraId="7FD42D49" w14:textId="77777777" w:rsidR="00877107" w:rsidRDefault="00000000">
            <w:pPr>
              <w:pStyle w:val="afff8"/>
              <w:jc w:val="left"/>
              <w:rPr>
                <w:sz w:val="24"/>
              </w:rPr>
            </w:pPr>
            <w:r>
              <w:rPr>
                <w:sz w:val="24"/>
              </w:rPr>
              <w:t>Положительное заключение государственной экологической экспертизы проектной документации (указывается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w:t>
            </w:r>
            <w:r>
              <w:rPr>
                <w:color w:val="000000"/>
                <w:sz w:val="24"/>
              </w:rPr>
              <w:t xml:space="preserve"> </w:t>
            </w:r>
            <w:r>
              <w:rPr>
                <w:sz w:val="24"/>
              </w:rPr>
              <w:t>Российской Федерации)</w:t>
            </w:r>
          </w:p>
        </w:tc>
        <w:tc>
          <w:tcPr>
            <w:tcW w:w="1814" w:type="dxa"/>
            <w:tcBorders>
              <w:top w:val="single" w:sz="6" w:space="0" w:color="000000"/>
              <w:left w:val="single" w:sz="6" w:space="0" w:color="000000"/>
              <w:bottom w:val="single" w:sz="6" w:space="0" w:color="000000"/>
              <w:right w:val="single" w:sz="6" w:space="0" w:color="000000"/>
            </w:tcBorders>
            <w:vAlign w:val="center"/>
          </w:tcPr>
          <w:p w14:paraId="09DA3B0A" w14:textId="77777777" w:rsidR="00877107" w:rsidRDefault="00877107">
            <w:pPr>
              <w:pStyle w:val="afff8"/>
              <w:rPr>
                <w:sz w:val="24"/>
              </w:rPr>
            </w:pPr>
          </w:p>
        </w:tc>
        <w:tc>
          <w:tcPr>
            <w:tcW w:w="1760" w:type="dxa"/>
            <w:tcBorders>
              <w:top w:val="single" w:sz="6" w:space="0" w:color="000000"/>
              <w:left w:val="single" w:sz="6" w:space="0" w:color="000000"/>
              <w:bottom w:val="single" w:sz="6" w:space="0" w:color="000000"/>
              <w:right w:val="single" w:sz="6" w:space="0" w:color="000000"/>
            </w:tcBorders>
            <w:vAlign w:val="center"/>
          </w:tcPr>
          <w:p w14:paraId="1417A94E" w14:textId="77777777" w:rsidR="00877107" w:rsidRDefault="00877107">
            <w:pPr>
              <w:pStyle w:val="afff8"/>
              <w:rPr>
                <w:sz w:val="24"/>
              </w:rPr>
            </w:pPr>
          </w:p>
        </w:tc>
      </w:tr>
    </w:tbl>
    <w:p w14:paraId="685D365C" w14:textId="77777777" w:rsidR="00877107" w:rsidRDefault="00877107">
      <w:pPr>
        <w:pStyle w:val="a2"/>
        <w:widowControl/>
        <w:ind w:firstLine="555"/>
        <w:rPr>
          <w:color w:val="000000"/>
          <w:sz w:val="24"/>
        </w:rPr>
      </w:pPr>
    </w:p>
    <w:p w14:paraId="5AFB59B0" w14:textId="77777777" w:rsidR="00877107" w:rsidRDefault="00000000">
      <w:pPr>
        <w:pStyle w:val="a2"/>
        <w:widowControl/>
        <w:rPr>
          <w:sz w:val="24"/>
        </w:rPr>
      </w:pPr>
      <w:r>
        <w:rPr>
          <w:color w:val="000000"/>
          <w:sz w:val="24"/>
        </w:rPr>
        <w:t>Приложение: _____________________________________________________________</w:t>
      </w:r>
    </w:p>
    <w:p w14:paraId="77AC8ED9" w14:textId="77777777" w:rsidR="00877107" w:rsidRDefault="00000000">
      <w:pPr>
        <w:pStyle w:val="a2"/>
        <w:widowControl/>
        <w:rPr>
          <w:sz w:val="24"/>
        </w:rPr>
      </w:pPr>
      <w:r>
        <w:rPr>
          <w:color w:val="000000"/>
          <w:sz w:val="24"/>
        </w:rPr>
        <w:t>Номер телефона и адрес электронной почты для связи:__________________________</w:t>
      </w:r>
      <w:bookmarkStart w:id="242" w:name="__DdeLink__2990998_3658534770111_Копия_1"/>
    </w:p>
    <w:p w14:paraId="31F119D6" w14:textId="77777777" w:rsidR="00877107" w:rsidRDefault="00000000">
      <w:pPr>
        <w:pStyle w:val="a2"/>
        <w:widowControl/>
        <w:rPr>
          <w:sz w:val="24"/>
        </w:rPr>
      </w:pPr>
      <w:r>
        <w:rPr>
          <w:color w:val="000000"/>
          <w:sz w:val="24"/>
        </w:rPr>
        <w:t>Результат предоставления муниципальной услуги прошу направить следующим способом:</w:t>
      </w:r>
    </w:p>
    <w:tbl>
      <w:tblPr>
        <w:tblW w:w="10031" w:type="dxa"/>
        <w:tblInd w:w="29" w:type="dxa"/>
        <w:tblLayout w:type="fixed"/>
        <w:tblCellMar>
          <w:left w:w="5" w:type="dxa"/>
          <w:right w:w="5" w:type="dxa"/>
        </w:tblCellMar>
        <w:tblLook w:val="01E0" w:firstRow="1" w:lastRow="1" w:firstColumn="1" w:lastColumn="1" w:noHBand="0" w:noVBand="0"/>
      </w:tblPr>
      <w:tblGrid>
        <w:gridCol w:w="8921"/>
        <w:gridCol w:w="1110"/>
      </w:tblGrid>
      <w:tr w:rsidR="00877107" w14:paraId="1AEE316D" w14:textId="77777777">
        <w:trPr>
          <w:trHeight w:val="795"/>
        </w:trPr>
        <w:tc>
          <w:tcPr>
            <w:tcW w:w="8920" w:type="dxa"/>
            <w:tcBorders>
              <w:top w:val="single" w:sz="4" w:space="0" w:color="000000"/>
              <w:left w:val="single" w:sz="4" w:space="0" w:color="000000"/>
              <w:bottom w:val="single" w:sz="4" w:space="0" w:color="000000"/>
              <w:right w:val="single" w:sz="4" w:space="0" w:color="000000"/>
            </w:tcBorders>
          </w:tcPr>
          <w:p w14:paraId="0978FC17" w14:textId="77777777" w:rsidR="00877107" w:rsidRDefault="00000000">
            <w:pPr>
              <w:pStyle w:val="TableParagraph"/>
              <w:tabs>
                <w:tab w:val="left" w:pos="5880"/>
              </w:tabs>
              <w:spacing w:before="121"/>
              <w:ind w:left="108" w:right="435"/>
              <w:jc w:val="left"/>
              <w:rPr>
                <w:sz w:val="24"/>
              </w:rPr>
            </w:pPr>
            <w:bookmarkStart w:id="243" w:name="__DdeLink__2403846_3658534770111_Копия_1"/>
            <w:r>
              <w:rPr>
                <w:rFonts w:ascii="PT Astra Serif" w:hAnsi="PT Astra Serif"/>
                <w:color w:val="000000"/>
                <w:sz w:val="24"/>
              </w:rPr>
              <w:lastRenderedPageBreak/>
              <w:t>выдать на бумажном носителе при личном обращении в уполномоченный орган местного самоуправлени</w:t>
            </w:r>
            <w:bookmarkEnd w:id="243"/>
            <w:r>
              <w:rPr>
                <w:rFonts w:ascii="PT Astra Serif" w:hAnsi="PT Astra Serif"/>
                <w:color w:val="000000"/>
                <w:sz w:val="24"/>
              </w:rPr>
              <w:t>я</w:t>
            </w:r>
          </w:p>
        </w:tc>
        <w:tc>
          <w:tcPr>
            <w:tcW w:w="1110" w:type="dxa"/>
            <w:tcBorders>
              <w:top w:val="single" w:sz="4" w:space="0" w:color="000000"/>
              <w:left w:val="single" w:sz="4" w:space="0" w:color="000000"/>
              <w:bottom w:val="single" w:sz="4" w:space="0" w:color="000000"/>
              <w:right w:val="single" w:sz="4" w:space="0" w:color="000000"/>
            </w:tcBorders>
          </w:tcPr>
          <w:p w14:paraId="016BAD90" w14:textId="77777777" w:rsidR="00877107" w:rsidRDefault="00877107">
            <w:pPr>
              <w:pStyle w:val="TableParagraph"/>
              <w:rPr>
                <w:color w:val="000000"/>
                <w:sz w:val="24"/>
              </w:rPr>
            </w:pPr>
          </w:p>
        </w:tc>
      </w:tr>
      <w:tr w:rsidR="00877107" w14:paraId="42D678BF" w14:textId="77777777">
        <w:trPr>
          <w:trHeight w:val="630"/>
        </w:trPr>
        <w:tc>
          <w:tcPr>
            <w:tcW w:w="8920" w:type="dxa"/>
            <w:tcBorders>
              <w:top w:val="single" w:sz="4" w:space="0" w:color="000000"/>
              <w:left w:val="single" w:sz="4" w:space="0" w:color="000000"/>
              <w:bottom w:val="single" w:sz="4" w:space="0" w:color="000000"/>
              <w:right w:val="single" w:sz="4" w:space="0" w:color="000000"/>
            </w:tcBorders>
          </w:tcPr>
          <w:p w14:paraId="3EEADA59" w14:textId="77777777" w:rsidR="00877107" w:rsidRDefault="00000000">
            <w:pPr>
              <w:pStyle w:val="TableParagraph"/>
              <w:tabs>
                <w:tab w:val="left" w:pos="5880"/>
              </w:tabs>
              <w:spacing w:before="121"/>
              <w:ind w:left="108" w:right="435"/>
              <w:jc w:val="left"/>
              <w:rPr>
                <w:sz w:val="24"/>
              </w:rPr>
            </w:pPr>
            <w:bookmarkStart w:id="244" w:name="__DdeLink__2419294_3658534770111_Копия_1"/>
            <w:r>
              <w:rPr>
                <w:rFonts w:ascii="PT Astra Serif" w:hAnsi="PT Astra Serif"/>
                <w:color w:val="000000"/>
                <w:sz w:val="24"/>
              </w:rPr>
              <w:t>выдать на бумажном носителе при личном обращении в</w:t>
            </w:r>
            <w:r>
              <w:rPr>
                <w:rFonts w:ascii="PT Astra Serif" w:hAnsi="PT Astra Serif"/>
                <w:color w:val="000000"/>
                <w:spacing w:val="-10"/>
                <w:sz w:val="24"/>
              </w:rPr>
              <w:t xml:space="preserve"> </w:t>
            </w:r>
            <w:bookmarkEnd w:id="244"/>
            <w:r>
              <w:rPr>
                <w:rFonts w:ascii="PT Astra Serif" w:hAnsi="PT Astra Serif"/>
                <w:color w:val="000000"/>
                <w:spacing w:val="-2"/>
                <w:sz w:val="24"/>
              </w:rPr>
              <w:t>МФЦ</w:t>
            </w:r>
          </w:p>
        </w:tc>
        <w:tc>
          <w:tcPr>
            <w:tcW w:w="1110" w:type="dxa"/>
            <w:tcBorders>
              <w:top w:val="single" w:sz="4" w:space="0" w:color="000000"/>
              <w:left w:val="single" w:sz="4" w:space="0" w:color="000000"/>
              <w:bottom w:val="single" w:sz="4" w:space="0" w:color="000000"/>
              <w:right w:val="single" w:sz="4" w:space="0" w:color="000000"/>
            </w:tcBorders>
          </w:tcPr>
          <w:p w14:paraId="52C74CB4" w14:textId="77777777" w:rsidR="00877107" w:rsidRDefault="00877107">
            <w:pPr>
              <w:pStyle w:val="TableParagraph"/>
              <w:rPr>
                <w:color w:val="000000"/>
                <w:sz w:val="24"/>
              </w:rPr>
            </w:pPr>
          </w:p>
        </w:tc>
      </w:tr>
      <w:tr w:rsidR="00877107" w14:paraId="3FC04981" w14:textId="77777777">
        <w:trPr>
          <w:trHeight w:val="615"/>
        </w:trPr>
        <w:tc>
          <w:tcPr>
            <w:tcW w:w="8920" w:type="dxa"/>
            <w:tcBorders>
              <w:left w:val="single" w:sz="4" w:space="0" w:color="000000"/>
              <w:bottom w:val="single" w:sz="4" w:space="0" w:color="000000"/>
              <w:right w:val="single" w:sz="4" w:space="0" w:color="000000"/>
            </w:tcBorders>
          </w:tcPr>
          <w:p w14:paraId="38E30BAF" w14:textId="77777777" w:rsidR="00877107" w:rsidRDefault="00000000">
            <w:pPr>
              <w:pStyle w:val="TableParagraph"/>
              <w:spacing w:before="121"/>
              <w:ind w:left="108" w:right="435"/>
              <w:jc w:val="left"/>
              <w:rPr>
                <w:sz w:val="24"/>
              </w:rPr>
            </w:pPr>
            <w:r>
              <w:rPr>
                <w:rFonts w:ascii="PT Astra Serif" w:hAnsi="PT Astra Serif"/>
                <w:color w:val="000000"/>
                <w:sz w:val="24"/>
              </w:rPr>
              <w:t>направить в форме электронного документа в личный кабинет на ЕПГУ, РПГУ, ГИСОГД</w:t>
            </w:r>
          </w:p>
        </w:tc>
        <w:tc>
          <w:tcPr>
            <w:tcW w:w="1110" w:type="dxa"/>
            <w:tcBorders>
              <w:left w:val="single" w:sz="4" w:space="0" w:color="000000"/>
              <w:bottom w:val="single" w:sz="4" w:space="0" w:color="000000"/>
              <w:right w:val="single" w:sz="4" w:space="0" w:color="000000"/>
            </w:tcBorders>
          </w:tcPr>
          <w:p w14:paraId="7943F94F" w14:textId="77777777" w:rsidR="00877107" w:rsidRDefault="00877107">
            <w:pPr>
              <w:pStyle w:val="TableParagraph"/>
              <w:rPr>
                <w:color w:val="000000"/>
                <w:sz w:val="24"/>
              </w:rPr>
            </w:pPr>
          </w:p>
        </w:tc>
      </w:tr>
      <w:tr w:rsidR="00877107" w14:paraId="3768539D" w14:textId="77777777">
        <w:trPr>
          <w:trHeight w:val="469"/>
        </w:trPr>
        <w:tc>
          <w:tcPr>
            <w:tcW w:w="10030" w:type="dxa"/>
            <w:gridSpan w:val="2"/>
            <w:tcBorders>
              <w:top w:val="single" w:sz="4" w:space="0" w:color="000000"/>
              <w:left w:val="single" w:sz="4" w:space="0" w:color="000000"/>
              <w:bottom w:val="single" w:sz="4" w:space="0" w:color="000000"/>
              <w:right w:val="single" w:sz="4" w:space="0" w:color="000000"/>
            </w:tcBorders>
          </w:tcPr>
          <w:p w14:paraId="4ED0B2CD" w14:textId="77777777" w:rsidR="00877107" w:rsidRDefault="00000000">
            <w:pPr>
              <w:pStyle w:val="TableParagraph"/>
              <w:spacing w:before="121"/>
              <w:ind w:left="-1" w:right="250"/>
              <w:rPr>
                <w:sz w:val="24"/>
              </w:rPr>
            </w:pPr>
            <w:r>
              <w:rPr>
                <w:i/>
                <w:color w:val="000000"/>
                <w:sz w:val="24"/>
              </w:rPr>
              <w:t>Указывается</w:t>
            </w:r>
            <w:r>
              <w:rPr>
                <w:i/>
                <w:color w:val="000000"/>
                <w:spacing w:val="-8"/>
                <w:sz w:val="24"/>
              </w:rPr>
              <w:t xml:space="preserve"> </w:t>
            </w:r>
            <w:r>
              <w:rPr>
                <w:i/>
                <w:color w:val="000000"/>
                <w:sz w:val="24"/>
              </w:rPr>
              <w:t>один</w:t>
            </w:r>
            <w:r>
              <w:rPr>
                <w:i/>
                <w:color w:val="000000"/>
                <w:spacing w:val="-7"/>
                <w:sz w:val="24"/>
              </w:rPr>
              <w:t xml:space="preserve"> </w:t>
            </w:r>
            <w:r>
              <w:rPr>
                <w:i/>
                <w:color w:val="000000"/>
                <w:sz w:val="24"/>
              </w:rPr>
              <w:t>из</w:t>
            </w:r>
            <w:r>
              <w:rPr>
                <w:i/>
                <w:color w:val="000000"/>
                <w:spacing w:val="-8"/>
                <w:sz w:val="24"/>
              </w:rPr>
              <w:t xml:space="preserve"> </w:t>
            </w:r>
            <w:r>
              <w:rPr>
                <w:i/>
                <w:color w:val="000000"/>
                <w:sz w:val="24"/>
              </w:rPr>
              <w:t>перечисленных</w:t>
            </w:r>
            <w:r>
              <w:rPr>
                <w:i/>
                <w:color w:val="000000"/>
                <w:spacing w:val="-7"/>
                <w:sz w:val="24"/>
              </w:rPr>
              <w:t xml:space="preserve"> </w:t>
            </w:r>
            <w:r>
              <w:rPr>
                <w:i/>
                <w:color w:val="000000"/>
                <w:spacing w:val="-2"/>
                <w:sz w:val="24"/>
              </w:rPr>
              <w:t>способов</w:t>
            </w:r>
          </w:p>
        </w:tc>
      </w:tr>
    </w:tbl>
    <w:p w14:paraId="385C9284" w14:textId="77777777" w:rsidR="00877107" w:rsidRDefault="00877107">
      <w:pPr>
        <w:pStyle w:val="a2"/>
        <w:spacing w:after="283"/>
        <w:rPr>
          <w:color w:val="000000"/>
          <w:sz w:val="24"/>
        </w:rPr>
      </w:pPr>
    </w:p>
    <w:p w14:paraId="526D9BAF" w14:textId="77777777" w:rsidR="00877107" w:rsidRDefault="00000000">
      <w:pPr>
        <w:pStyle w:val="a2"/>
        <w:rPr>
          <w:sz w:val="24"/>
        </w:rPr>
      </w:pPr>
      <w:bookmarkStart w:id="245" w:name="__DdeLink__781747_687158236111_Копия_1"/>
      <w:bookmarkEnd w:id="245"/>
      <w:r>
        <w:rPr>
          <w:color w:val="000000"/>
          <w:sz w:val="24"/>
        </w:rPr>
        <w:t>Заявитель: _______________/_____________________/</w:t>
      </w:r>
    </w:p>
    <w:p w14:paraId="51FA5839" w14:textId="77777777" w:rsidR="00877107" w:rsidRDefault="00000000">
      <w:pPr>
        <w:pStyle w:val="a2"/>
        <w:spacing w:after="283"/>
        <w:jc w:val="left"/>
        <w:rPr>
          <w:sz w:val="24"/>
        </w:rPr>
      </w:pPr>
      <w:r>
        <w:rPr>
          <w:color w:val="000000"/>
          <w:sz w:val="24"/>
        </w:rPr>
        <w:t xml:space="preserve">                           (подпись)                                   (Ф.И.О.)</w:t>
      </w:r>
    </w:p>
    <w:p w14:paraId="0C175FC5" w14:textId="77777777" w:rsidR="00877107" w:rsidRDefault="00000000">
      <w:pPr>
        <w:pStyle w:val="a2"/>
        <w:widowControl/>
        <w:spacing w:after="283"/>
        <w:ind w:firstLine="555"/>
        <w:jc w:val="left"/>
        <w:rPr>
          <w:sz w:val="24"/>
        </w:rPr>
      </w:pPr>
      <w:bookmarkStart w:id="246" w:name="__DdeLink__3019871_3658534770111_Копия_1"/>
      <w:r>
        <w:rPr>
          <w:color w:val="000000"/>
          <w:sz w:val="24"/>
        </w:rPr>
        <w:t>"____"___________20___г</w:t>
      </w:r>
      <w:bookmarkEnd w:id="242"/>
      <w:bookmarkEnd w:id="246"/>
    </w:p>
    <w:p w14:paraId="77C1D2F8" w14:textId="77777777" w:rsidR="00877107" w:rsidRDefault="00000000">
      <w:pPr>
        <w:pStyle w:val="a2"/>
        <w:widowControl/>
        <w:ind w:firstLine="555"/>
      </w:pPr>
      <w:r>
        <w:rPr>
          <w:color w:val="000000"/>
          <w:sz w:val="24"/>
        </w:rPr>
        <w:t xml:space="preserve">В соответствии с Федеральным законом </w:t>
      </w:r>
      <w:hyperlink r:id="rId51" w:tgtFrame="_blank">
        <w:r w:rsidR="00877107">
          <w:rPr>
            <w:color w:val="000000"/>
            <w:sz w:val="24"/>
          </w:rPr>
          <w:t>от 27.07.2006 № 152-ФЗ</w:t>
        </w:r>
      </w:hyperlink>
      <w:r>
        <w:rPr>
          <w:color w:val="0000FF"/>
          <w:sz w:val="24"/>
        </w:rPr>
        <w:t xml:space="preserve"> </w:t>
      </w:r>
      <w:r>
        <w:rPr>
          <w:color w:val="000000"/>
          <w:sz w:val="24"/>
        </w:rPr>
        <w:t>«О персональных данных» даю согласие уполномоченному органу на обработку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сведений, указанных в настоящем заявлении и прилагаемых документах, с целью предоставления муниципальной услуги.</w:t>
      </w:r>
    </w:p>
    <w:p w14:paraId="61C75C18" w14:textId="77777777" w:rsidR="00877107" w:rsidRDefault="00000000">
      <w:pPr>
        <w:pStyle w:val="a2"/>
        <w:widowControl/>
        <w:ind w:firstLine="555"/>
      </w:pPr>
      <w:r>
        <w:rPr>
          <w:color w:val="000000"/>
          <w:sz w:val="24"/>
        </w:rPr>
        <w:t xml:space="preserve">Настоящее согласие на обработку персональных данных может быть отозвано в порядке, установленном Федеральным законом Российской Федерации </w:t>
      </w:r>
      <w:hyperlink r:id="rId52" w:tgtFrame="_blank">
        <w:r w:rsidR="00877107">
          <w:rPr>
            <w:color w:val="000000"/>
            <w:sz w:val="24"/>
          </w:rPr>
          <w:t>от 27.07.2006 № 152-ФЗ</w:t>
        </w:r>
      </w:hyperlink>
      <w:r>
        <w:rPr>
          <w:color w:val="0000FF"/>
          <w:sz w:val="24"/>
        </w:rPr>
        <w:t xml:space="preserve"> </w:t>
      </w:r>
      <w:r>
        <w:rPr>
          <w:color w:val="000000"/>
          <w:sz w:val="24"/>
        </w:rPr>
        <w:t>«О персональных данных».</w:t>
      </w:r>
    </w:p>
    <w:p w14:paraId="3824E30E" w14:textId="77777777" w:rsidR="00877107" w:rsidRDefault="00000000">
      <w:pPr>
        <w:pStyle w:val="a2"/>
        <w:widowControl/>
        <w:ind w:firstLine="555"/>
        <w:rPr>
          <w:sz w:val="24"/>
        </w:rPr>
      </w:pPr>
      <w:r>
        <w:rPr>
          <w:color w:val="000000"/>
          <w:sz w:val="24"/>
        </w:rPr>
        <w:t>Заявитель: (представитель заявителя) ___________________/ ___________</w:t>
      </w:r>
    </w:p>
    <w:p w14:paraId="7A275DDC" w14:textId="77777777" w:rsidR="00877107" w:rsidRDefault="00000000">
      <w:pPr>
        <w:pStyle w:val="a2"/>
        <w:widowControl/>
        <w:ind w:firstLine="555"/>
        <w:rPr>
          <w:sz w:val="24"/>
        </w:rPr>
      </w:pPr>
      <w:r>
        <w:rPr>
          <w:color w:val="000000"/>
          <w:sz w:val="24"/>
        </w:rPr>
        <w:t xml:space="preserve">                                                                                     (подпись)                          (Ф.И.О.)</w:t>
      </w:r>
    </w:p>
    <w:p w14:paraId="5348AF97" w14:textId="77777777" w:rsidR="00877107" w:rsidRDefault="00877107">
      <w:pPr>
        <w:pStyle w:val="a2"/>
        <w:widowControl/>
        <w:ind w:firstLine="555"/>
        <w:rPr>
          <w:sz w:val="24"/>
        </w:rPr>
      </w:pPr>
    </w:p>
    <w:p w14:paraId="268518A3" w14:textId="77777777" w:rsidR="00877107" w:rsidRDefault="00000000">
      <w:pPr>
        <w:pStyle w:val="a2"/>
        <w:jc w:val="right"/>
        <w:rPr>
          <w:sz w:val="24"/>
        </w:rPr>
      </w:pPr>
      <w:r>
        <w:br w:type="page"/>
      </w:r>
    </w:p>
    <w:p w14:paraId="5B0EE474" w14:textId="77777777" w:rsidR="00877107" w:rsidRDefault="00000000">
      <w:pPr>
        <w:pStyle w:val="a2"/>
        <w:jc w:val="right"/>
        <w:rPr>
          <w:sz w:val="24"/>
        </w:rPr>
      </w:pPr>
      <w:r>
        <w:rPr>
          <w:color w:val="000000"/>
          <w:sz w:val="24"/>
        </w:rPr>
        <w:lastRenderedPageBreak/>
        <w:t>Приложение № 12</w:t>
      </w:r>
    </w:p>
    <w:p w14:paraId="655F1BAB" w14:textId="77777777" w:rsidR="00877107" w:rsidRDefault="00000000">
      <w:pPr>
        <w:pStyle w:val="a2"/>
        <w:jc w:val="right"/>
        <w:rPr>
          <w:sz w:val="24"/>
        </w:rPr>
      </w:pPr>
      <w:r>
        <w:rPr>
          <w:color w:val="000000"/>
          <w:sz w:val="24"/>
        </w:rPr>
        <w:t>к административному регламенту</w:t>
      </w:r>
    </w:p>
    <w:p w14:paraId="0CB54DAF" w14:textId="77777777" w:rsidR="00877107" w:rsidRDefault="00000000">
      <w:pPr>
        <w:pStyle w:val="a2"/>
        <w:jc w:val="right"/>
        <w:rPr>
          <w:sz w:val="24"/>
        </w:rPr>
      </w:pPr>
      <w:r>
        <w:rPr>
          <w:color w:val="000000"/>
          <w:sz w:val="24"/>
        </w:rPr>
        <w:t xml:space="preserve">предоставления муниципальной услуги </w:t>
      </w:r>
    </w:p>
    <w:p w14:paraId="2271EEE5" w14:textId="77777777" w:rsidR="00877107" w:rsidRDefault="00000000">
      <w:pPr>
        <w:pStyle w:val="a2"/>
        <w:rPr>
          <w:sz w:val="24"/>
        </w:rPr>
      </w:pPr>
      <w:bookmarkStart w:id="247" w:name="__DdeLink__4888849_3658534770_Копия_1"/>
      <w:bookmarkStart w:id="248" w:name="__DdeLink__2655670_365853477011_Копия_1"/>
      <w:r>
        <w:rPr>
          <w:color w:val="000000"/>
          <w:sz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bookmarkEnd w:id="247"/>
      <w:bookmarkEnd w:id="248"/>
    </w:p>
    <w:p w14:paraId="07E68323" w14:textId="77777777" w:rsidR="00877107" w:rsidRDefault="00877107">
      <w:pPr>
        <w:pStyle w:val="a2"/>
        <w:rPr>
          <w:color w:val="000000"/>
          <w:sz w:val="24"/>
        </w:rPr>
      </w:pPr>
    </w:p>
    <w:p w14:paraId="3141952E" w14:textId="77777777" w:rsidR="00877107" w:rsidRDefault="00877107">
      <w:pPr>
        <w:pStyle w:val="a2"/>
        <w:jc w:val="right"/>
        <w:rPr>
          <w:color w:val="000000"/>
          <w:sz w:val="24"/>
        </w:rPr>
      </w:pPr>
      <w:bookmarkStart w:id="249" w:name="__DdeLink__435376_6871582361111_Копия_1"/>
      <w:bookmarkEnd w:id="249"/>
    </w:p>
    <w:p w14:paraId="3C04D9C8" w14:textId="77777777" w:rsidR="00877107" w:rsidRDefault="00000000">
      <w:pPr>
        <w:pStyle w:val="a2"/>
        <w:jc w:val="right"/>
        <w:rPr>
          <w:sz w:val="24"/>
        </w:rPr>
      </w:pPr>
      <w:r>
        <w:rPr>
          <w:color w:val="000000"/>
          <w:sz w:val="24"/>
        </w:rPr>
        <w:t>Кому _________________________________________________</w:t>
      </w:r>
    </w:p>
    <w:p w14:paraId="21239FDB" w14:textId="77777777" w:rsidR="00877107" w:rsidRDefault="00000000">
      <w:pPr>
        <w:pStyle w:val="a2"/>
        <w:jc w:val="right"/>
        <w:rPr>
          <w:sz w:val="24"/>
        </w:rPr>
      </w:pPr>
      <w:r>
        <w:rPr>
          <w:color w:val="000000"/>
          <w:sz w:val="24"/>
        </w:rPr>
        <w:t>(фамилия, имя, отчество (при наличии) заявителя, ОГРНИП</w:t>
      </w:r>
    </w:p>
    <w:p w14:paraId="6EB851FF" w14:textId="77777777" w:rsidR="00877107" w:rsidRDefault="00000000">
      <w:pPr>
        <w:pStyle w:val="a2"/>
        <w:jc w:val="right"/>
        <w:rPr>
          <w:sz w:val="24"/>
        </w:rPr>
      </w:pPr>
      <w:r>
        <w:rPr>
          <w:color w:val="000000"/>
          <w:sz w:val="24"/>
        </w:rPr>
        <w:t>(для физического лица, зарегистрированного в качестве индивидуального</w:t>
      </w:r>
    </w:p>
    <w:p w14:paraId="302EA1BE" w14:textId="77777777" w:rsidR="00877107" w:rsidRDefault="00000000">
      <w:pPr>
        <w:pStyle w:val="a2"/>
        <w:jc w:val="right"/>
        <w:rPr>
          <w:sz w:val="24"/>
        </w:rPr>
      </w:pPr>
      <w:r>
        <w:rPr>
          <w:color w:val="000000"/>
          <w:sz w:val="24"/>
        </w:rPr>
        <w:t>предпринимателя) –для физического лица, полное наименование заявителя,</w:t>
      </w:r>
    </w:p>
    <w:p w14:paraId="07FFC47A" w14:textId="77777777" w:rsidR="00877107" w:rsidRDefault="00000000">
      <w:pPr>
        <w:pStyle w:val="a2"/>
        <w:spacing w:after="283"/>
        <w:jc w:val="right"/>
        <w:rPr>
          <w:sz w:val="24"/>
        </w:rPr>
      </w:pPr>
      <w:r>
        <w:rPr>
          <w:color w:val="000000"/>
          <w:sz w:val="24"/>
        </w:rPr>
        <w:t>ИНН, ОГРН–для юридического лица)</w:t>
      </w:r>
    </w:p>
    <w:p w14:paraId="7A21369C" w14:textId="77777777" w:rsidR="00877107" w:rsidRDefault="00000000">
      <w:pPr>
        <w:pStyle w:val="a2"/>
        <w:jc w:val="right"/>
        <w:rPr>
          <w:sz w:val="24"/>
        </w:rPr>
      </w:pPr>
      <w:r>
        <w:rPr>
          <w:b/>
          <w:bCs/>
          <w:color w:val="000000"/>
          <w:sz w:val="24"/>
        </w:rPr>
        <w:t>_________________________________________________________</w:t>
      </w:r>
    </w:p>
    <w:p w14:paraId="67390B03" w14:textId="77777777" w:rsidR="00877107" w:rsidRDefault="00000000">
      <w:pPr>
        <w:pStyle w:val="a2"/>
        <w:spacing w:after="283"/>
        <w:jc w:val="right"/>
        <w:rPr>
          <w:sz w:val="24"/>
        </w:rPr>
      </w:pPr>
      <w:r>
        <w:rPr>
          <w:color w:val="000000"/>
          <w:sz w:val="24"/>
        </w:rPr>
        <w:t>(почтовый индекс и адрес, телефон, адрес электронной почты)</w:t>
      </w:r>
    </w:p>
    <w:p w14:paraId="1268542D" w14:textId="77777777" w:rsidR="00877107" w:rsidRDefault="00877107">
      <w:pPr>
        <w:pStyle w:val="a2"/>
        <w:spacing w:after="283"/>
        <w:rPr>
          <w:color w:val="000000"/>
          <w:sz w:val="24"/>
        </w:rPr>
      </w:pPr>
    </w:p>
    <w:p w14:paraId="4771ECE8" w14:textId="77777777" w:rsidR="00877107" w:rsidRDefault="00000000">
      <w:pPr>
        <w:pStyle w:val="a2"/>
        <w:jc w:val="center"/>
        <w:rPr>
          <w:sz w:val="24"/>
        </w:rPr>
      </w:pPr>
      <w:r>
        <w:rPr>
          <w:b/>
          <w:bCs/>
          <w:color w:val="000000"/>
          <w:sz w:val="24"/>
        </w:rPr>
        <w:t>РЕШЕНИЕ</w:t>
      </w:r>
    </w:p>
    <w:p w14:paraId="789A60B6" w14:textId="77777777" w:rsidR="00877107" w:rsidRDefault="00000000">
      <w:pPr>
        <w:pStyle w:val="a2"/>
        <w:jc w:val="center"/>
        <w:rPr>
          <w:sz w:val="24"/>
        </w:rPr>
      </w:pPr>
      <w:bookmarkStart w:id="250" w:name="__DdeLink__3793212_36585347701_Копия_1"/>
      <w:r>
        <w:rPr>
          <w:b/>
          <w:bCs/>
          <w:color w:val="000000"/>
          <w:sz w:val="24"/>
        </w:rPr>
        <w:t>об отказе в</w:t>
      </w:r>
      <w:bookmarkEnd w:id="250"/>
      <w:r>
        <w:rPr>
          <w:b/>
          <w:bCs/>
          <w:color w:val="000000"/>
          <w:sz w:val="24"/>
        </w:rPr>
        <w:t xml:space="preserve"> </w:t>
      </w:r>
      <w:bookmarkStart w:id="251" w:name="__DdeLink__1462546_365853477013_Копия_1"/>
      <w:r>
        <w:rPr>
          <w:b/>
          <w:bCs/>
          <w:color w:val="000000"/>
          <w:sz w:val="24"/>
        </w:rPr>
        <w:t>п</w:t>
      </w:r>
      <w:bookmarkEnd w:id="251"/>
      <w:r>
        <w:rPr>
          <w:b/>
          <w:bCs/>
          <w:color w:val="000000"/>
          <w:sz w:val="24"/>
        </w:rPr>
        <w:t>риеме документов</w:t>
      </w:r>
    </w:p>
    <w:p w14:paraId="557D1D8D" w14:textId="77777777" w:rsidR="00877107" w:rsidRDefault="00877107">
      <w:pPr>
        <w:pStyle w:val="a2"/>
        <w:jc w:val="center"/>
        <w:rPr>
          <w:sz w:val="24"/>
        </w:rPr>
      </w:pPr>
    </w:p>
    <w:p w14:paraId="3BE398BE" w14:textId="77777777" w:rsidR="00877107" w:rsidRDefault="00000000">
      <w:pPr>
        <w:pStyle w:val="a2"/>
        <w:spacing w:after="283"/>
        <w:rPr>
          <w:sz w:val="24"/>
        </w:rPr>
      </w:pPr>
      <w:r>
        <w:rPr>
          <w:color w:val="000000"/>
          <w:sz w:val="24"/>
        </w:rPr>
        <w:tab/>
        <w:t>Управлением архитектуры и градостроительства администрации Топкинского муниципального округа в приеме документов для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Вам отказано по следующим основаниям:</w:t>
      </w:r>
    </w:p>
    <w:tbl>
      <w:tblPr>
        <w:tblW w:w="10205" w:type="dxa"/>
        <w:tblInd w:w="-7" w:type="dxa"/>
        <w:tblLayout w:type="fixed"/>
        <w:tblCellMar>
          <w:top w:w="28" w:type="dxa"/>
          <w:bottom w:w="28" w:type="dxa"/>
        </w:tblCellMar>
        <w:tblLook w:val="0000" w:firstRow="0" w:lastRow="0" w:firstColumn="0" w:lastColumn="0" w:noHBand="0" w:noVBand="0"/>
      </w:tblPr>
      <w:tblGrid>
        <w:gridCol w:w="2601"/>
        <w:gridCol w:w="4841"/>
        <w:gridCol w:w="2763"/>
      </w:tblGrid>
      <w:tr w:rsidR="00877107" w14:paraId="3E9DC19B" w14:textId="77777777">
        <w:tc>
          <w:tcPr>
            <w:tcW w:w="2601" w:type="dxa"/>
            <w:tcBorders>
              <w:top w:val="single" w:sz="6" w:space="0" w:color="000000"/>
              <w:left w:val="single" w:sz="6" w:space="0" w:color="000000"/>
              <w:bottom w:val="single" w:sz="6" w:space="0" w:color="000000"/>
              <w:right w:val="single" w:sz="6" w:space="0" w:color="000000"/>
            </w:tcBorders>
            <w:vAlign w:val="center"/>
          </w:tcPr>
          <w:p w14:paraId="256787CB" w14:textId="77777777" w:rsidR="00877107" w:rsidRDefault="00000000">
            <w:pPr>
              <w:pStyle w:val="afff8"/>
              <w:rPr>
                <w:sz w:val="24"/>
              </w:rPr>
            </w:pPr>
            <w:r>
              <w:rPr>
                <w:b/>
                <w:bCs/>
                <w:sz w:val="24"/>
              </w:rPr>
              <w:t>№ пункта административного регламента</w:t>
            </w:r>
          </w:p>
        </w:tc>
        <w:tc>
          <w:tcPr>
            <w:tcW w:w="4841" w:type="dxa"/>
            <w:tcBorders>
              <w:top w:val="single" w:sz="6" w:space="0" w:color="000000"/>
              <w:left w:val="single" w:sz="6" w:space="0" w:color="000000"/>
              <w:bottom w:val="single" w:sz="6" w:space="0" w:color="000000"/>
              <w:right w:val="single" w:sz="6" w:space="0" w:color="000000"/>
            </w:tcBorders>
            <w:vAlign w:val="center"/>
          </w:tcPr>
          <w:p w14:paraId="0FD13743" w14:textId="77777777" w:rsidR="00877107" w:rsidRDefault="00000000">
            <w:pPr>
              <w:pStyle w:val="afff8"/>
              <w:rPr>
                <w:sz w:val="24"/>
              </w:rPr>
            </w:pPr>
            <w:r>
              <w:rPr>
                <w:b/>
                <w:bCs/>
                <w:sz w:val="24"/>
              </w:rPr>
              <w:t>Наименование основания для отказа в соответствии с административным регламентом</w:t>
            </w:r>
          </w:p>
        </w:tc>
        <w:tc>
          <w:tcPr>
            <w:tcW w:w="2763" w:type="dxa"/>
            <w:tcBorders>
              <w:top w:val="single" w:sz="6" w:space="0" w:color="000000"/>
              <w:left w:val="single" w:sz="6" w:space="0" w:color="000000"/>
              <w:bottom w:val="single" w:sz="6" w:space="0" w:color="000000"/>
              <w:right w:val="single" w:sz="6" w:space="0" w:color="000000"/>
            </w:tcBorders>
            <w:vAlign w:val="center"/>
          </w:tcPr>
          <w:p w14:paraId="6841C7E0" w14:textId="77777777" w:rsidR="00877107" w:rsidRDefault="00000000">
            <w:pPr>
              <w:pStyle w:val="afff8"/>
              <w:rPr>
                <w:sz w:val="24"/>
              </w:rPr>
            </w:pPr>
            <w:r>
              <w:rPr>
                <w:b/>
                <w:bCs/>
                <w:sz w:val="24"/>
              </w:rPr>
              <w:t>Разъяснение причин отказа в приеме документов</w:t>
            </w:r>
          </w:p>
        </w:tc>
      </w:tr>
      <w:tr w:rsidR="00877107" w14:paraId="2D4612B0" w14:textId="77777777">
        <w:tc>
          <w:tcPr>
            <w:tcW w:w="2601" w:type="dxa"/>
            <w:vMerge w:val="restart"/>
            <w:tcBorders>
              <w:top w:val="single" w:sz="6" w:space="0" w:color="000000"/>
              <w:left w:val="single" w:sz="6" w:space="0" w:color="000000"/>
              <w:bottom w:val="single" w:sz="6" w:space="0" w:color="000000"/>
              <w:right w:val="single" w:sz="6" w:space="0" w:color="000000"/>
            </w:tcBorders>
            <w:vAlign w:val="center"/>
          </w:tcPr>
          <w:p w14:paraId="451919FF" w14:textId="77777777" w:rsidR="00877107" w:rsidRDefault="00000000">
            <w:pPr>
              <w:pStyle w:val="afff8"/>
              <w:rPr>
                <w:sz w:val="24"/>
              </w:rPr>
            </w:pPr>
            <w:r>
              <w:rPr>
                <w:sz w:val="24"/>
              </w:rPr>
              <w:t>подпункт 2.13.1 пункта 2.13</w:t>
            </w:r>
          </w:p>
        </w:tc>
        <w:tc>
          <w:tcPr>
            <w:tcW w:w="4841" w:type="dxa"/>
            <w:tcBorders>
              <w:top w:val="single" w:sz="6" w:space="0" w:color="000000"/>
              <w:left w:val="single" w:sz="6" w:space="0" w:color="000000"/>
              <w:bottom w:val="single" w:sz="6" w:space="0" w:color="000000"/>
              <w:right w:val="single" w:sz="6" w:space="0" w:color="000000"/>
            </w:tcBorders>
            <w:vAlign w:val="center"/>
          </w:tcPr>
          <w:p w14:paraId="6F071870" w14:textId="77777777" w:rsidR="00877107" w:rsidRDefault="00000000">
            <w:pPr>
              <w:pStyle w:val="afff8"/>
              <w:jc w:val="left"/>
              <w:rPr>
                <w:sz w:val="24"/>
              </w:rPr>
            </w:pPr>
            <w:r>
              <w:rPr>
                <w:sz w:val="24"/>
              </w:rPr>
              <w:t>1) заявление о выдаче разрешения на строительство, заявление о внесении изменений, уведомление представлено в орган местного самоуправления, в полномочия которого не входит предоставление муниципальной услуги;</w:t>
            </w:r>
          </w:p>
        </w:tc>
        <w:tc>
          <w:tcPr>
            <w:tcW w:w="2763" w:type="dxa"/>
            <w:tcBorders>
              <w:top w:val="single" w:sz="6" w:space="0" w:color="000000"/>
              <w:left w:val="single" w:sz="6" w:space="0" w:color="000000"/>
              <w:bottom w:val="single" w:sz="6" w:space="0" w:color="000000"/>
              <w:right w:val="single" w:sz="6" w:space="0" w:color="000000"/>
            </w:tcBorders>
            <w:vAlign w:val="center"/>
          </w:tcPr>
          <w:p w14:paraId="7E41617E" w14:textId="77777777" w:rsidR="00877107" w:rsidRDefault="00000000">
            <w:pPr>
              <w:pStyle w:val="afff8"/>
              <w:rPr>
                <w:sz w:val="24"/>
              </w:rPr>
            </w:pPr>
            <w:r>
              <w:rPr>
                <w:sz w:val="24"/>
              </w:rPr>
              <w:t>Указывается какое ведомство, организация предоставляет услугу, информация о его местонахождении</w:t>
            </w:r>
          </w:p>
        </w:tc>
      </w:tr>
      <w:tr w:rsidR="00877107" w14:paraId="5D92463A" w14:textId="77777777">
        <w:tc>
          <w:tcPr>
            <w:tcW w:w="2601" w:type="dxa"/>
            <w:vMerge/>
            <w:tcBorders>
              <w:top w:val="single" w:sz="6" w:space="0" w:color="000000"/>
              <w:left w:val="single" w:sz="6" w:space="0" w:color="000000"/>
              <w:bottom w:val="single" w:sz="6" w:space="0" w:color="000000"/>
              <w:right w:val="single" w:sz="6" w:space="0" w:color="000000"/>
            </w:tcBorders>
            <w:vAlign w:val="center"/>
          </w:tcPr>
          <w:p w14:paraId="7447C3C6" w14:textId="77777777" w:rsidR="00877107" w:rsidRDefault="00877107">
            <w:pPr>
              <w:pStyle w:val="afff8"/>
              <w:rPr>
                <w:sz w:val="24"/>
              </w:rPr>
            </w:pPr>
          </w:p>
        </w:tc>
        <w:tc>
          <w:tcPr>
            <w:tcW w:w="4841" w:type="dxa"/>
            <w:tcBorders>
              <w:top w:val="single" w:sz="6" w:space="0" w:color="000000"/>
              <w:left w:val="single" w:sz="6" w:space="0" w:color="000000"/>
              <w:bottom w:val="single" w:sz="6" w:space="0" w:color="000000"/>
              <w:right w:val="single" w:sz="6" w:space="0" w:color="000000"/>
            </w:tcBorders>
            <w:vAlign w:val="center"/>
          </w:tcPr>
          <w:p w14:paraId="002E7AF8" w14:textId="77777777" w:rsidR="00877107" w:rsidRDefault="00000000">
            <w:pPr>
              <w:pStyle w:val="afff8"/>
              <w:jc w:val="left"/>
              <w:rPr>
                <w:sz w:val="24"/>
              </w:rPr>
            </w:pPr>
            <w:r>
              <w:rPr>
                <w:sz w:val="24"/>
              </w:rPr>
              <w:t>2) 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ЕПГУ, РПГУ, ГИСОГД;</w:t>
            </w:r>
          </w:p>
        </w:tc>
        <w:tc>
          <w:tcPr>
            <w:tcW w:w="2763" w:type="dxa"/>
            <w:tcBorders>
              <w:top w:val="single" w:sz="6" w:space="0" w:color="000000"/>
              <w:left w:val="single" w:sz="6" w:space="0" w:color="000000"/>
              <w:bottom w:val="single" w:sz="6" w:space="0" w:color="000000"/>
              <w:right w:val="single" w:sz="6" w:space="0" w:color="000000"/>
            </w:tcBorders>
            <w:vAlign w:val="center"/>
          </w:tcPr>
          <w:p w14:paraId="12302F46" w14:textId="77777777" w:rsidR="00877107" w:rsidRDefault="00000000">
            <w:pPr>
              <w:pStyle w:val="afff8"/>
              <w:rPr>
                <w:sz w:val="24"/>
              </w:rPr>
            </w:pPr>
            <w:r>
              <w:rPr>
                <w:sz w:val="24"/>
              </w:rPr>
              <w:t>Указывается основания такого выводы</w:t>
            </w:r>
          </w:p>
        </w:tc>
      </w:tr>
      <w:tr w:rsidR="00877107" w14:paraId="5084D8E5" w14:textId="77777777">
        <w:trPr>
          <w:trHeight w:val="1596"/>
        </w:trPr>
        <w:tc>
          <w:tcPr>
            <w:tcW w:w="2601" w:type="dxa"/>
            <w:vMerge/>
            <w:tcBorders>
              <w:top w:val="single" w:sz="6" w:space="0" w:color="000000"/>
              <w:left w:val="single" w:sz="6" w:space="0" w:color="000000"/>
              <w:bottom w:val="single" w:sz="6" w:space="0" w:color="000000"/>
              <w:right w:val="single" w:sz="6" w:space="0" w:color="000000"/>
            </w:tcBorders>
            <w:vAlign w:val="center"/>
          </w:tcPr>
          <w:p w14:paraId="4F9D1750" w14:textId="77777777" w:rsidR="00877107" w:rsidRDefault="00877107">
            <w:pPr>
              <w:pStyle w:val="afff8"/>
              <w:rPr>
                <w:sz w:val="24"/>
              </w:rPr>
            </w:pPr>
          </w:p>
        </w:tc>
        <w:tc>
          <w:tcPr>
            <w:tcW w:w="4841" w:type="dxa"/>
            <w:tcBorders>
              <w:top w:val="single" w:sz="6" w:space="0" w:color="000000"/>
              <w:left w:val="single" w:sz="6" w:space="0" w:color="000000"/>
              <w:bottom w:val="single" w:sz="6" w:space="0" w:color="000000"/>
              <w:right w:val="single" w:sz="6" w:space="0" w:color="000000"/>
            </w:tcBorders>
            <w:vAlign w:val="center"/>
          </w:tcPr>
          <w:p w14:paraId="589427DC" w14:textId="77777777" w:rsidR="00877107" w:rsidRDefault="00000000">
            <w:pPr>
              <w:pStyle w:val="afff8"/>
              <w:jc w:val="left"/>
              <w:rPr>
                <w:sz w:val="24"/>
              </w:rPr>
            </w:pPr>
            <w:r>
              <w:rPr>
                <w:sz w:val="24"/>
              </w:rPr>
              <w:t>3) непредставление документов, являющихся обязательными для предоставления муниципальной услуги;</w:t>
            </w:r>
          </w:p>
        </w:tc>
        <w:tc>
          <w:tcPr>
            <w:tcW w:w="2763" w:type="dxa"/>
            <w:tcBorders>
              <w:top w:val="single" w:sz="6" w:space="0" w:color="000000"/>
              <w:left w:val="single" w:sz="6" w:space="0" w:color="000000"/>
              <w:bottom w:val="single" w:sz="6" w:space="0" w:color="000000"/>
              <w:right w:val="single" w:sz="6" w:space="0" w:color="000000"/>
            </w:tcBorders>
            <w:vAlign w:val="center"/>
          </w:tcPr>
          <w:p w14:paraId="46CA0DEB" w14:textId="77777777" w:rsidR="00877107" w:rsidRDefault="00000000">
            <w:pPr>
              <w:pStyle w:val="afff8"/>
              <w:rPr>
                <w:sz w:val="24"/>
              </w:rPr>
            </w:pPr>
            <w:r>
              <w:rPr>
                <w:sz w:val="24"/>
              </w:rPr>
              <w:t>Указывается исчерпывающий перечень документов, не представленных заявителем</w:t>
            </w:r>
          </w:p>
        </w:tc>
      </w:tr>
      <w:tr w:rsidR="00877107" w14:paraId="4EFE031B" w14:textId="77777777">
        <w:tc>
          <w:tcPr>
            <w:tcW w:w="2601" w:type="dxa"/>
            <w:vMerge/>
            <w:tcBorders>
              <w:top w:val="single" w:sz="6" w:space="0" w:color="000000"/>
              <w:left w:val="single" w:sz="6" w:space="0" w:color="000000"/>
              <w:bottom w:val="single" w:sz="6" w:space="0" w:color="000000"/>
              <w:right w:val="single" w:sz="6" w:space="0" w:color="000000"/>
            </w:tcBorders>
            <w:vAlign w:val="center"/>
          </w:tcPr>
          <w:p w14:paraId="1381B1F2" w14:textId="77777777" w:rsidR="00877107" w:rsidRDefault="00877107">
            <w:pPr>
              <w:pStyle w:val="afff8"/>
              <w:rPr>
                <w:sz w:val="24"/>
              </w:rPr>
            </w:pPr>
          </w:p>
        </w:tc>
        <w:tc>
          <w:tcPr>
            <w:tcW w:w="4841" w:type="dxa"/>
            <w:tcBorders>
              <w:top w:val="single" w:sz="6" w:space="0" w:color="000000"/>
              <w:left w:val="single" w:sz="6" w:space="0" w:color="000000"/>
              <w:bottom w:val="single" w:sz="6" w:space="0" w:color="000000"/>
              <w:right w:val="single" w:sz="6" w:space="0" w:color="000000"/>
            </w:tcBorders>
            <w:vAlign w:val="center"/>
          </w:tcPr>
          <w:p w14:paraId="719441D7" w14:textId="77777777" w:rsidR="00877107" w:rsidRDefault="00000000">
            <w:pPr>
              <w:pStyle w:val="afff8"/>
              <w:jc w:val="left"/>
              <w:rPr>
                <w:sz w:val="24"/>
              </w:rPr>
            </w:pPr>
            <w:r>
              <w:rPr>
                <w:sz w:val="24"/>
              </w:rPr>
              <w:t>4)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2763" w:type="dxa"/>
            <w:tcBorders>
              <w:top w:val="single" w:sz="6" w:space="0" w:color="000000"/>
              <w:left w:val="single" w:sz="6" w:space="0" w:color="000000"/>
              <w:bottom w:val="single" w:sz="6" w:space="0" w:color="000000"/>
              <w:right w:val="single" w:sz="6" w:space="0" w:color="000000"/>
            </w:tcBorders>
            <w:vAlign w:val="center"/>
          </w:tcPr>
          <w:p w14:paraId="5FAEC665" w14:textId="77777777" w:rsidR="00877107" w:rsidRDefault="00000000">
            <w:pPr>
              <w:pStyle w:val="afff8"/>
              <w:rPr>
                <w:sz w:val="24"/>
              </w:rPr>
            </w:pPr>
            <w:r>
              <w:rPr>
                <w:sz w:val="24"/>
              </w:rPr>
              <w:t>Указывается исчерпывающий перечень документов, утративших силу</w:t>
            </w:r>
          </w:p>
        </w:tc>
      </w:tr>
      <w:tr w:rsidR="00877107" w14:paraId="1A1187C4" w14:textId="77777777">
        <w:tc>
          <w:tcPr>
            <w:tcW w:w="2601" w:type="dxa"/>
            <w:vMerge/>
            <w:tcBorders>
              <w:top w:val="single" w:sz="6" w:space="0" w:color="000000"/>
              <w:left w:val="single" w:sz="6" w:space="0" w:color="000000"/>
              <w:bottom w:val="single" w:sz="6" w:space="0" w:color="000000"/>
              <w:right w:val="single" w:sz="6" w:space="0" w:color="000000"/>
            </w:tcBorders>
            <w:vAlign w:val="center"/>
          </w:tcPr>
          <w:p w14:paraId="01CA0AAA" w14:textId="77777777" w:rsidR="00877107" w:rsidRDefault="00877107">
            <w:pPr>
              <w:pStyle w:val="afff8"/>
              <w:rPr>
                <w:sz w:val="24"/>
              </w:rPr>
            </w:pPr>
          </w:p>
        </w:tc>
        <w:tc>
          <w:tcPr>
            <w:tcW w:w="4841" w:type="dxa"/>
            <w:tcBorders>
              <w:top w:val="single" w:sz="6" w:space="0" w:color="000000"/>
              <w:left w:val="single" w:sz="6" w:space="0" w:color="000000"/>
              <w:bottom w:val="single" w:sz="6" w:space="0" w:color="000000"/>
              <w:right w:val="single" w:sz="6" w:space="0" w:color="000000"/>
            </w:tcBorders>
            <w:vAlign w:val="center"/>
          </w:tcPr>
          <w:p w14:paraId="3F07C5CB" w14:textId="77777777" w:rsidR="00877107" w:rsidRDefault="00000000">
            <w:pPr>
              <w:pStyle w:val="afff8"/>
              <w:jc w:val="left"/>
              <w:rPr>
                <w:sz w:val="24"/>
              </w:rPr>
            </w:pPr>
            <w:r>
              <w:rPr>
                <w:sz w:val="24"/>
              </w:rPr>
              <w:t>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tc>
        <w:tc>
          <w:tcPr>
            <w:tcW w:w="2763" w:type="dxa"/>
            <w:tcBorders>
              <w:top w:val="single" w:sz="6" w:space="0" w:color="000000"/>
              <w:left w:val="single" w:sz="6" w:space="0" w:color="000000"/>
              <w:bottom w:val="single" w:sz="6" w:space="0" w:color="000000"/>
              <w:right w:val="single" w:sz="6" w:space="0" w:color="000000"/>
            </w:tcBorders>
            <w:vAlign w:val="center"/>
          </w:tcPr>
          <w:p w14:paraId="283BD2C5" w14:textId="77777777" w:rsidR="00877107" w:rsidRDefault="00000000">
            <w:pPr>
              <w:pStyle w:val="afff8"/>
              <w:rPr>
                <w:sz w:val="24"/>
              </w:rPr>
            </w:pPr>
            <w:r>
              <w:rPr>
                <w:sz w:val="24"/>
              </w:rPr>
              <w:t>Указывается исчерпывающий перечень документов, содержащих подчистки и исправления текста</w:t>
            </w:r>
          </w:p>
        </w:tc>
      </w:tr>
      <w:tr w:rsidR="00877107" w14:paraId="04CEB7EE" w14:textId="77777777">
        <w:tc>
          <w:tcPr>
            <w:tcW w:w="2601" w:type="dxa"/>
            <w:vMerge/>
            <w:tcBorders>
              <w:top w:val="single" w:sz="6" w:space="0" w:color="000000"/>
              <w:left w:val="single" w:sz="6" w:space="0" w:color="000000"/>
              <w:bottom w:val="single" w:sz="6" w:space="0" w:color="000000"/>
              <w:right w:val="single" w:sz="6" w:space="0" w:color="000000"/>
            </w:tcBorders>
            <w:vAlign w:val="center"/>
          </w:tcPr>
          <w:p w14:paraId="2D922686" w14:textId="77777777" w:rsidR="00877107" w:rsidRDefault="00877107">
            <w:pPr>
              <w:pStyle w:val="afff8"/>
              <w:rPr>
                <w:sz w:val="24"/>
              </w:rPr>
            </w:pPr>
          </w:p>
        </w:tc>
        <w:tc>
          <w:tcPr>
            <w:tcW w:w="4841" w:type="dxa"/>
            <w:tcBorders>
              <w:top w:val="single" w:sz="6" w:space="0" w:color="000000"/>
              <w:left w:val="single" w:sz="6" w:space="0" w:color="000000"/>
              <w:bottom w:val="single" w:sz="6" w:space="0" w:color="000000"/>
              <w:right w:val="single" w:sz="6" w:space="0" w:color="000000"/>
            </w:tcBorders>
            <w:vAlign w:val="center"/>
          </w:tcPr>
          <w:p w14:paraId="5ADC9E9F" w14:textId="77777777" w:rsidR="00877107" w:rsidRDefault="00000000">
            <w:pPr>
              <w:pStyle w:val="afff8"/>
              <w:jc w:val="left"/>
              <w:rPr>
                <w:sz w:val="24"/>
              </w:rPr>
            </w:pPr>
            <w:r>
              <w:rPr>
                <w:sz w:val="24"/>
              </w:rPr>
              <w:t>6)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2763" w:type="dxa"/>
            <w:tcBorders>
              <w:top w:val="single" w:sz="6" w:space="0" w:color="000000"/>
              <w:left w:val="single" w:sz="6" w:space="0" w:color="000000"/>
              <w:bottom w:val="single" w:sz="6" w:space="0" w:color="000000"/>
              <w:right w:val="single" w:sz="6" w:space="0" w:color="000000"/>
            </w:tcBorders>
            <w:vAlign w:val="center"/>
          </w:tcPr>
          <w:p w14:paraId="5CBE1F96" w14:textId="77777777" w:rsidR="00877107" w:rsidRDefault="00000000">
            <w:pPr>
              <w:pStyle w:val="afff8"/>
              <w:rPr>
                <w:sz w:val="24"/>
              </w:rPr>
            </w:pPr>
            <w:r>
              <w:rPr>
                <w:sz w:val="24"/>
              </w:rPr>
              <w:t>Указывается исчерпывающий перечень документов, содержащих повреждения</w:t>
            </w:r>
          </w:p>
        </w:tc>
      </w:tr>
      <w:tr w:rsidR="00877107" w14:paraId="7C4F039A" w14:textId="77777777">
        <w:tc>
          <w:tcPr>
            <w:tcW w:w="2601" w:type="dxa"/>
            <w:vMerge/>
            <w:tcBorders>
              <w:top w:val="single" w:sz="6" w:space="0" w:color="000000"/>
              <w:left w:val="single" w:sz="6" w:space="0" w:color="000000"/>
              <w:bottom w:val="single" w:sz="6" w:space="0" w:color="000000"/>
              <w:right w:val="single" w:sz="6" w:space="0" w:color="000000"/>
            </w:tcBorders>
            <w:vAlign w:val="center"/>
          </w:tcPr>
          <w:p w14:paraId="0972D14C" w14:textId="77777777" w:rsidR="00877107" w:rsidRDefault="00877107">
            <w:pPr>
              <w:pStyle w:val="afff8"/>
              <w:rPr>
                <w:sz w:val="24"/>
              </w:rPr>
            </w:pPr>
          </w:p>
        </w:tc>
        <w:tc>
          <w:tcPr>
            <w:tcW w:w="4841" w:type="dxa"/>
            <w:tcBorders>
              <w:top w:val="single" w:sz="6" w:space="0" w:color="000000"/>
              <w:left w:val="single" w:sz="6" w:space="0" w:color="000000"/>
              <w:bottom w:val="single" w:sz="6" w:space="0" w:color="000000"/>
              <w:right w:val="single" w:sz="6" w:space="0" w:color="000000"/>
            </w:tcBorders>
            <w:vAlign w:val="center"/>
          </w:tcPr>
          <w:p w14:paraId="14D40E0E" w14:textId="77777777" w:rsidR="00877107" w:rsidRDefault="00000000">
            <w:pPr>
              <w:pStyle w:val="afff8"/>
              <w:jc w:val="left"/>
              <w:rPr>
                <w:sz w:val="24"/>
              </w:rPr>
            </w:pPr>
            <w:r>
              <w:rPr>
                <w:sz w:val="24"/>
              </w:rPr>
              <w:t>7) электронные документы не соответствуют требованиям к форматам их предоставления и (или) не читаются;</w:t>
            </w:r>
          </w:p>
        </w:tc>
        <w:tc>
          <w:tcPr>
            <w:tcW w:w="2763" w:type="dxa"/>
            <w:tcBorders>
              <w:top w:val="single" w:sz="6" w:space="0" w:color="000000"/>
              <w:left w:val="single" w:sz="6" w:space="0" w:color="000000"/>
              <w:bottom w:val="single" w:sz="6" w:space="0" w:color="000000"/>
              <w:right w:val="single" w:sz="6" w:space="0" w:color="000000"/>
            </w:tcBorders>
            <w:vAlign w:val="center"/>
          </w:tcPr>
          <w:p w14:paraId="262BE077" w14:textId="77777777" w:rsidR="00877107" w:rsidRDefault="00000000">
            <w:pPr>
              <w:pStyle w:val="afff8"/>
              <w:rPr>
                <w:sz w:val="24"/>
              </w:rPr>
            </w:pPr>
            <w:r>
              <w:rPr>
                <w:sz w:val="24"/>
              </w:rPr>
              <w:t>Указывается основания такого вывода</w:t>
            </w:r>
          </w:p>
        </w:tc>
      </w:tr>
      <w:tr w:rsidR="00877107" w14:paraId="7F586CC5" w14:textId="77777777">
        <w:tc>
          <w:tcPr>
            <w:tcW w:w="2601" w:type="dxa"/>
            <w:vMerge/>
            <w:tcBorders>
              <w:top w:val="single" w:sz="6" w:space="0" w:color="000000"/>
              <w:left w:val="single" w:sz="6" w:space="0" w:color="000000"/>
              <w:bottom w:val="single" w:sz="6" w:space="0" w:color="000000"/>
              <w:right w:val="single" w:sz="6" w:space="0" w:color="000000"/>
            </w:tcBorders>
            <w:vAlign w:val="center"/>
          </w:tcPr>
          <w:p w14:paraId="7E4A2AFF" w14:textId="77777777" w:rsidR="00877107" w:rsidRDefault="00877107">
            <w:pPr>
              <w:pStyle w:val="afff8"/>
              <w:rPr>
                <w:sz w:val="24"/>
              </w:rPr>
            </w:pPr>
          </w:p>
        </w:tc>
        <w:tc>
          <w:tcPr>
            <w:tcW w:w="4841" w:type="dxa"/>
            <w:tcBorders>
              <w:top w:val="single" w:sz="6" w:space="0" w:color="000000"/>
              <w:left w:val="single" w:sz="6" w:space="0" w:color="000000"/>
              <w:bottom w:val="single" w:sz="6" w:space="0" w:color="000000"/>
              <w:right w:val="single" w:sz="6" w:space="0" w:color="000000"/>
            </w:tcBorders>
            <w:vAlign w:val="center"/>
          </w:tcPr>
          <w:p w14:paraId="7E6062CE" w14:textId="77777777" w:rsidR="00877107" w:rsidRDefault="00000000">
            <w:pPr>
              <w:pStyle w:val="afff8"/>
              <w:jc w:val="left"/>
            </w:pPr>
            <w:r>
              <w:rPr>
                <w:sz w:val="24"/>
              </w:rPr>
              <w:t xml:space="preserve">8) выявлено несоблюдение установленных статьей 11 Федерального закона </w:t>
            </w:r>
            <w:hyperlink r:id="rId53" w:tgtFrame="_blank">
              <w:r w:rsidR="00877107">
                <w:rPr>
                  <w:color w:val="000000"/>
                  <w:sz w:val="24"/>
                </w:rPr>
                <w:t>от 06.04.2011 № 63-ФЗ</w:t>
              </w:r>
            </w:hyperlink>
            <w:r>
              <w:rPr>
                <w:color w:val="0000FF"/>
                <w:sz w:val="24"/>
              </w:rPr>
              <w:t xml:space="preserve"> </w:t>
            </w:r>
            <w:r>
              <w:rPr>
                <w:sz w:val="24"/>
              </w:rPr>
              <w:t>условий признания квалифицированной электронной подписи действительной в документах, представленных в электронной форме.</w:t>
            </w:r>
          </w:p>
        </w:tc>
        <w:tc>
          <w:tcPr>
            <w:tcW w:w="2763" w:type="dxa"/>
            <w:tcBorders>
              <w:top w:val="single" w:sz="6" w:space="0" w:color="000000"/>
              <w:left w:val="single" w:sz="6" w:space="0" w:color="000000"/>
              <w:bottom w:val="single" w:sz="6" w:space="0" w:color="000000"/>
              <w:right w:val="single" w:sz="6" w:space="0" w:color="000000"/>
            </w:tcBorders>
            <w:vAlign w:val="center"/>
          </w:tcPr>
          <w:p w14:paraId="52BB87E0" w14:textId="77777777" w:rsidR="00877107" w:rsidRDefault="00000000">
            <w:pPr>
              <w:pStyle w:val="afff8"/>
              <w:rPr>
                <w:sz w:val="24"/>
              </w:rPr>
            </w:pPr>
            <w:r>
              <w:rPr>
                <w:sz w:val="24"/>
              </w:rPr>
              <w:t>Указывается исчерпывающий перечень электронных документов, не соответствующих указанному критерию</w:t>
            </w:r>
          </w:p>
        </w:tc>
      </w:tr>
    </w:tbl>
    <w:p w14:paraId="7E51BDF2" w14:textId="77777777" w:rsidR="00877107" w:rsidRDefault="00000000">
      <w:pPr>
        <w:pStyle w:val="a2"/>
        <w:spacing w:after="283"/>
        <w:rPr>
          <w:sz w:val="24"/>
        </w:rPr>
      </w:pPr>
      <w:r>
        <w:rPr>
          <w:color w:val="000000"/>
          <w:sz w:val="24"/>
        </w:rPr>
        <w:t>Вы вправе повторно обратиться с заявлением о выдаче разрешения на строительство    после устранения указанных нарушений.</w:t>
      </w:r>
    </w:p>
    <w:p w14:paraId="20F0DAD6" w14:textId="77777777" w:rsidR="00877107" w:rsidRDefault="00000000">
      <w:pPr>
        <w:pStyle w:val="a2"/>
        <w:rPr>
          <w:sz w:val="24"/>
        </w:rPr>
      </w:pPr>
      <w:r>
        <w:rPr>
          <w:color w:val="000000"/>
          <w:sz w:val="24"/>
        </w:rPr>
        <w:t>Данный отказ может быть обжалован в досудебном порядке путем</w:t>
      </w:r>
    </w:p>
    <w:p w14:paraId="53080933" w14:textId="77777777" w:rsidR="00877107" w:rsidRDefault="00000000">
      <w:pPr>
        <w:pStyle w:val="a2"/>
        <w:spacing w:after="283"/>
        <w:rPr>
          <w:sz w:val="24"/>
        </w:rPr>
      </w:pPr>
      <w:r>
        <w:rPr>
          <w:color w:val="000000"/>
          <w:sz w:val="24"/>
        </w:rPr>
        <w:t>направления жалобы в ______________________________________________</w:t>
      </w:r>
    </w:p>
    <w:p w14:paraId="7655D1F9" w14:textId="77777777" w:rsidR="00877107" w:rsidRDefault="00000000">
      <w:pPr>
        <w:pStyle w:val="a2"/>
        <w:spacing w:after="283"/>
        <w:rPr>
          <w:sz w:val="24"/>
        </w:rPr>
      </w:pPr>
      <w:r>
        <w:rPr>
          <w:color w:val="000000"/>
          <w:sz w:val="24"/>
        </w:rPr>
        <w:t>а также в судебном порядке.</w:t>
      </w:r>
    </w:p>
    <w:p w14:paraId="5565459A" w14:textId="77777777" w:rsidR="00877107" w:rsidRDefault="00000000">
      <w:pPr>
        <w:pStyle w:val="a2"/>
        <w:spacing w:after="283"/>
        <w:rPr>
          <w:sz w:val="24"/>
        </w:rPr>
      </w:pPr>
      <w:r>
        <w:rPr>
          <w:color w:val="000000"/>
          <w:sz w:val="24"/>
        </w:rPr>
        <w:t>Дополнительно информируем: _______________________________________</w:t>
      </w:r>
    </w:p>
    <w:p w14:paraId="292C006F" w14:textId="77777777" w:rsidR="00877107" w:rsidRDefault="00000000">
      <w:pPr>
        <w:pStyle w:val="a2"/>
        <w:rPr>
          <w:sz w:val="24"/>
        </w:rPr>
      </w:pPr>
      <w:r>
        <w:rPr>
          <w:color w:val="000000"/>
          <w:sz w:val="24"/>
        </w:rPr>
        <w:t>__________________________________________________________________.</w:t>
      </w:r>
    </w:p>
    <w:p w14:paraId="181973D9" w14:textId="77777777" w:rsidR="00877107" w:rsidRDefault="00000000">
      <w:pPr>
        <w:pStyle w:val="a2"/>
        <w:spacing w:after="283"/>
        <w:rPr>
          <w:sz w:val="24"/>
        </w:rPr>
      </w:pPr>
      <w:r>
        <w:rPr>
          <w:color w:val="000000"/>
          <w:sz w:val="24"/>
        </w:rPr>
        <w:t xml:space="preserve">(указывается информация, необходимая для устранения причин отказав выдаче </w:t>
      </w:r>
      <w:r>
        <w:rPr>
          <w:color w:val="000000"/>
          <w:sz w:val="24"/>
        </w:rPr>
        <w:lastRenderedPageBreak/>
        <w:t>разрешения на строительство , а также иная дополнительная информация при наличии)</w:t>
      </w:r>
    </w:p>
    <w:p w14:paraId="237E1749" w14:textId="77777777" w:rsidR="00877107" w:rsidRDefault="00000000">
      <w:pPr>
        <w:pStyle w:val="a2"/>
        <w:rPr>
          <w:sz w:val="24"/>
        </w:rPr>
      </w:pPr>
      <w:r>
        <w:rPr>
          <w:color w:val="000000"/>
          <w:sz w:val="24"/>
        </w:rPr>
        <w:t>______________     _____________     _______________________</w:t>
      </w:r>
    </w:p>
    <w:p w14:paraId="375021FD" w14:textId="77777777" w:rsidR="00877107" w:rsidRDefault="00000000">
      <w:pPr>
        <w:pStyle w:val="a2"/>
        <w:spacing w:after="283"/>
        <w:rPr>
          <w:sz w:val="24"/>
        </w:rPr>
      </w:pPr>
      <w:r>
        <w:rPr>
          <w:color w:val="000000"/>
          <w:sz w:val="24"/>
        </w:rPr>
        <w:t xml:space="preserve">      (должность)                     (подпись)           (фамилия, имя, отчество)</w:t>
      </w:r>
    </w:p>
    <w:p w14:paraId="1834B1EB" w14:textId="77777777" w:rsidR="00877107" w:rsidRDefault="00000000">
      <w:pPr>
        <w:pStyle w:val="a2"/>
        <w:spacing w:after="283"/>
        <w:jc w:val="left"/>
        <w:rPr>
          <w:sz w:val="24"/>
        </w:rPr>
      </w:pPr>
      <w:bookmarkStart w:id="252" w:name="__DdeLink__3690490_36585347701_Копия_1"/>
      <w:r>
        <w:rPr>
          <w:color w:val="000000"/>
          <w:sz w:val="24"/>
        </w:rPr>
        <w:t>"____"___________20___г.</w:t>
      </w:r>
      <w:bookmarkEnd w:id="252"/>
    </w:p>
    <w:p w14:paraId="389A3107" w14:textId="77777777" w:rsidR="00877107" w:rsidRDefault="00000000">
      <w:pPr>
        <w:pStyle w:val="a2"/>
        <w:rPr>
          <w:sz w:val="24"/>
        </w:rPr>
      </w:pPr>
      <w:r>
        <w:rPr>
          <w:color w:val="000000"/>
          <w:sz w:val="24"/>
        </w:rPr>
        <w:t xml:space="preserve"> </w:t>
      </w:r>
    </w:p>
    <w:p w14:paraId="0E57BD47" w14:textId="77777777" w:rsidR="00877107" w:rsidRDefault="00877107">
      <w:pPr>
        <w:pStyle w:val="a2"/>
        <w:widowControl/>
        <w:rPr>
          <w:sz w:val="24"/>
        </w:rPr>
      </w:pPr>
      <w:bookmarkStart w:id="253" w:name="__DdeLink__1519593_2355718492_Копия_1"/>
      <w:bookmarkStart w:id="254" w:name="__DdeLink__1519593_2355718492"/>
      <w:bookmarkEnd w:id="253"/>
      <w:bookmarkEnd w:id="254"/>
    </w:p>
    <w:sectPr w:rsidR="00877107">
      <w:headerReference w:type="even" r:id="rId54"/>
      <w:headerReference w:type="default" r:id="rId55"/>
      <w:footerReference w:type="even" r:id="rId56"/>
      <w:footerReference w:type="default" r:id="rId57"/>
      <w:headerReference w:type="first" r:id="rId58"/>
      <w:footerReference w:type="first" r:id="rId59"/>
      <w:pgSz w:w="11906" w:h="16838"/>
      <w:pgMar w:top="1134" w:right="567" w:bottom="1134" w:left="1134" w:header="567" w:footer="567" w:gutter="0"/>
      <w:cols w:space="720"/>
      <w:formProt w:val="0"/>
      <w:titlePg/>
      <w:docGrid w:linePitch="6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26185" w14:textId="77777777" w:rsidR="00EF20F6" w:rsidRDefault="00EF20F6">
      <w:r>
        <w:separator/>
      </w:r>
    </w:p>
  </w:endnote>
  <w:endnote w:type="continuationSeparator" w:id="0">
    <w:p w14:paraId="4E924C32" w14:textId="77777777" w:rsidR="00EF20F6" w:rsidRDefault="00EF2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T Astra Serif">
    <w:altName w:val="Arial"/>
    <w:charset w:val="01"/>
    <w:family w:val="roman"/>
    <w:pitch w:val="variable"/>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default"/>
  </w:font>
  <w:font w:name="Source Han Sans CN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OpenSymbol">
    <w:altName w:val="Arial Unicode MS"/>
    <w:charset w:val="01"/>
    <w:family w:val="roman"/>
    <w:pitch w:val="default"/>
  </w:font>
  <w:font w:name="Liberation Mono">
    <w:altName w:val="Courier New"/>
    <w:charset w:val="01"/>
    <w:family w:val="roman"/>
    <w:pitch w:val="default"/>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nos">
    <w:altName w:val="Cambria"/>
    <w:charset w:val="01"/>
    <w:family w:val="roman"/>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4FEE1" w14:textId="77777777" w:rsidR="00877107" w:rsidRDefault="00877107">
    <w:pPr>
      <w:pStyle w:val="afff5"/>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43ABF" w14:textId="77777777" w:rsidR="00877107" w:rsidRDefault="00877107">
    <w:pPr>
      <w:pStyle w:val="afff5"/>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E9703" w14:textId="77777777" w:rsidR="00877107" w:rsidRDefault="00877107">
    <w:pPr>
      <w:pStyle w:val="afff5"/>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802CF" w14:textId="77777777" w:rsidR="00877107" w:rsidRDefault="00877107"/>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06AFE" w14:textId="77777777" w:rsidR="00877107" w:rsidRDefault="00877107">
    <w:pPr>
      <w:pStyle w:val="afff5"/>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78D87" w14:textId="77777777" w:rsidR="00877107" w:rsidRDefault="00877107">
    <w:pPr>
      <w:pStyle w:val="afff5"/>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8D350" w14:textId="77777777" w:rsidR="00877107" w:rsidRDefault="008771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A32E" w14:textId="77777777" w:rsidR="00877107" w:rsidRDefault="00877107">
    <w:pPr>
      <w:pStyle w:val="aff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E57D" w14:textId="77777777" w:rsidR="00877107" w:rsidRDefault="00877107">
    <w:pPr>
      <w:pStyle w:val="afff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29789" w14:textId="77777777" w:rsidR="00877107" w:rsidRDefault="00877107">
    <w:pPr>
      <w:pStyle w:val="afff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35082" w14:textId="77777777" w:rsidR="00877107" w:rsidRDefault="00877107">
    <w:pPr>
      <w:pStyle w:val="afff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E8C0" w14:textId="77777777" w:rsidR="00877107" w:rsidRDefault="0087710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96639" w14:textId="77777777" w:rsidR="00877107" w:rsidRDefault="00877107">
    <w:pPr>
      <w:pStyle w:val="afff5"/>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11668" w14:textId="77777777" w:rsidR="00877107" w:rsidRDefault="00877107">
    <w:pPr>
      <w:pStyle w:val="afff5"/>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63B9" w14:textId="77777777" w:rsidR="00877107" w:rsidRDefault="008771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27049" w14:textId="77777777" w:rsidR="00EF20F6" w:rsidRDefault="00EF20F6">
      <w:r>
        <w:separator/>
      </w:r>
    </w:p>
  </w:footnote>
  <w:footnote w:type="continuationSeparator" w:id="0">
    <w:p w14:paraId="6BB86A73" w14:textId="77777777" w:rsidR="00EF20F6" w:rsidRDefault="00EF2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4FCEE" w14:textId="77777777" w:rsidR="00877107" w:rsidRDefault="00877107">
    <w:pPr>
      <w:pStyle w:val="afff2"/>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7B6CC" w14:textId="77777777" w:rsidR="00877107" w:rsidRDefault="00877107">
    <w:pPr>
      <w:pStyle w:val="afff2"/>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64654" w14:textId="77777777" w:rsidR="00877107" w:rsidRDefault="00000000">
    <w:pPr>
      <w:pStyle w:val="afff2"/>
    </w:pPr>
    <w:r>
      <w:fldChar w:fldCharType="begin"/>
    </w:r>
    <w:r>
      <w:instrText xml:space="preserve"> PAGE </w:instrText>
    </w:r>
    <w:r>
      <w:fldChar w:fldCharType="separate"/>
    </w:r>
    <w:r>
      <w:t>32</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74491" w14:textId="77777777" w:rsidR="00877107" w:rsidRDefault="00877107"/>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9DFFC" w14:textId="77777777" w:rsidR="00877107" w:rsidRDefault="00877107">
    <w:pPr>
      <w:pStyle w:val="afff2"/>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A4E5D" w14:textId="77777777" w:rsidR="00877107" w:rsidRDefault="00000000">
    <w:pPr>
      <w:pStyle w:val="afff2"/>
    </w:pPr>
    <w:r>
      <w:fldChar w:fldCharType="begin"/>
    </w:r>
    <w:r>
      <w:instrText xml:space="preserve"> PAGE </w:instrText>
    </w:r>
    <w:r>
      <w:fldChar w:fldCharType="separate"/>
    </w:r>
    <w:r>
      <w:t>66</w:t>
    </w:r>
    <w: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E8EBD" w14:textId="77777777" w:rsidR="00877107" w:rsidRDefault="008771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A850D" w14:textId="77777777" w:rsidR="00877107" w:rsidRDefault="00000000">
    <w:pPr>
      <w:pStyle w:val="afff2"/>
      <w:rPr>
        <w:color w:val="000000"/>
        <w:szCs w:val="28"/>
      </w:rPr>
    </w:pPr>
    <w:r>
      <w:fldChar w:fldCharType="begin"/>
    </w:r>
    <w:r>
      <w:instrText xml:space="preserve"> PAGE </w:instrText>
    </w:r>
    <w:r>
      <w:fldChar w:fldCharType="separate"/>
    </w:r>
    <w:r>
      <w:t>21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C619F" w14:textId="77777777" w:rsidR="00877107" w:rsidRDefault="00877107">
    <w:pPr>
      <w:pStyle w:val="afff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8C1EC" w14:textId="77777777" w:rsidR="00877107" w:rsidRDefault="00877107">
    <w:pPr>
      <w:pStyle w:val="afff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5B1F8" w14:textId="77777777" w:rsidR="00877107" w:rsidRDefault="00000000">
    <w:pPr>
      <w:pStyle w:val="afff2"/>
    </w:pPr>
    <w:r>
      <w:fldChar w:fldCharType="begin"/>
    </w:r>
    <w:r>
      <w:instrText xml:space="preserve"> PAGE </w:instrText>
    </w:r>
    <w:r>
      <w:fldChar w:fldCharType="separate"/>
    </w:r>
    <w:r>
      <w:t>25</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608B3" w14:textId="77777777" w:rsidR="00877107" w:rsidRDefault="0087710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B1B24" w14:textId="77777777" w:rsidR="00877107" w:rsidRDefault="00877107">
    <w:pPr>
      <w:pStyle w:val="afff2"/>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CFB1D" w14:textId="77777777" w:rsidR="00877107" w:rsidRDefault="00000000">
    <w:pPr>
      <w:pStyle w:val="afff2"/>
    </w:pPr>
    <w:r>
      <w:fldChar w:fldCharType="begin"/>
    </w:r>
    <w:r>
      <w:instrText xml:space="preserve"> PAGE </w:instrText>
    </w:r>
    <w:r>
      <w:fldChar w:fldCharType="separate"/>
    </w:r>
    <w:r>
      <w:t>29</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F0869" w14:textId="77777777" w:rsidR="00877107" w:rsidRDefault="008771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03A6B"/>
    <w:multiLevelType w:val="multilevel"/>
    <w:tmpl w:val="DB5285E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C697E57"/>
    <w:multiLevelType w:val="multilevel"/>
    <w:tmpl w:val="F6445634"/>
    <w:lvl w:ilvl="0">
      <w:start w:val="1"/>
      <w:numFmt w:val="decimal"/>
      <w:pStyle w:val="4"/>
      <w:suff w:val="space"/>
      <w:lvlText w:val="%1."/>
      <w:lvlJc w:val="left"/>
      <w:pPr>
        <w:tabs>
          <w:tab w:val="num" w:pos="0"/>
        </w:tabs>
        <w:ind w:left="0" w:firstLine="709"/>
      </w:pPr>
    </w:lvl>
    <w:lvl w:ilvl="1">
      <w:start w:val="1"/>
      <w:numFmt w:val="decimal"/>
      <w:suff w:val="space"/>
      <w:lvlText w:val="%1.%2."/>
      <w:lvlJc w:val="left"/>
      <w:pPr>
        <w:tabs>
          <w:tab w:val="num" w:pos="0"/>
        </w:tabs>
        <w:ind w:left="0" w:firstLine="709"/>
      </w:pPr>
    </w:lvl>
    <w:lvl w:ilvl="2">
      <w:start w:val="1"/>
      <w:numFmt w:val="decimal"/>
      <w:suff w:val="space"/>
      <w:lvlText w:val="%1.%2.%3."/>
      <w:lvlJc w:val="left"/>
      <w:pPr>
        <w:tabs>
          <w:tab w:val="num" w:pos="0"/>
        </w:tabs>
        <w:ind w:left="0" w:firstLine="709"/>
      </w:pPr>
    </w:lvl>
    <w:lvl w:ilvl="3">
      <w:start w:val="1"/>
      <w:numFmt w:val="decimal"/>
      <w:suff w:val="space"/>
      <w:lvlText w:val="%1.%2.%3.%4."/>
      <w:lvlJc w:val="left"/>
      <w:pPr>
        <w:tabs>
          <w:tab w:val="num" w:pos="0"/>
        </w:tabs>
        <w:ind w:left="0" w:firstLine="709"/>
      </w:pPr>
    </w:lvl>
    <w:lvl w:ilvl="4">
      <w:start w:val="1"/>
      <w:numFmt w:val="decimal"/>
      <w:suff w:val="space"/>
      <w:lvlText w:val="%1.%2.%3.%4.%5."/>
      <w:lvlJc w:val="left"/>
      <w:pPr>
        <w:tabs>
          <w:tab w:val="num" w:pos="0"/>
        </w:tabs>
        <w:ind w:left="0" w:firstLine="709"/>
      </w:pPr>
    </w:lvl>
    <w:lvl w:ilvl="5">
      <w:start w:val="1"/>
      <w:numFmt w:val="decimal"/>
      <w:suff w:val="space"/>
      <w:lvlText w:val="%1.%2.%3.%4.%5.%6."/>
      <w:lvlJc w:val="left"/>
      <w:pPr>
        <w:tabs>
          <w:tab w:val="num" w:pos="0"/>
        </w:tabs>
        <w:ind w:left="0" w:firstLine="709"/>
      </w:pPr>
    </w:lvl>
    <w:lvl w:ilvl="6">
      <w:start w:val="1"/>
      <w:numFmt w:val="decimal"/>
      <w:suff w:val="space"/>
      <w:lvlText w:val="%1.%2.%3.%4.%5.%6.%7."/>
      <w:lvlJc w:val="left"/>
      <w:pPr>
        <w:tabs>
          <w:tab w:val="num" w:pos="0"/>
        </w:tabs>
        <w:ind w:left="0" w:firstLine="709"/>
      </w:pPr>
    </w:lvl>
    <w:lvl w:ilvl="7">
      <w:start w:val="1"/>
      <w:numFmt w:val="decimal"/>
      <w:suff w:val="space"/>
      <w:lvlText w:val="%1.%2.%3.%4.%5.%6.%7.%8."/>
      <w:lvlJc w:val="left"/>
      <w:pPr>
        <w:tabs>
          <w:tab w:val="num" w:pos="0"/>
        </w:tabs>
        <w:ind w:left="0" w:firstLine="709"/>
      </w:pPr>
    </w:lvl>
    <w:lvl w:ilvl="8">
      <w:start w:val="1"/>
      <w:numFmt w:val="decimal"/>
      <w:suff w:val="space"/>
      <w:lvlText w:val="%1.%2.%3.%4.%5.%6.%7.%8.%9."/>
      <w:lvlJc w:val="left"/>
      <w:pPr>
        <w:tabs>
          <w:tab w:val="num" w:pos="0"/>
        </w:tabs>
        <w:ind w:left="0" w:firstLine="709"/>
      </w:pPr>
    </w:lvl>
  </w:abstractNum>
  <w:abstractNum w:abstractNumId="2" w15:restartNumberingAfterBreak="0">
    <w:nsid w:val="63D40D26"/>
    <w:multiLevelType w:val="multilevel"/>
    <w:tmpl w:val="4FECAA6C"/>
    <w:lvl w:ilvl="0">
      <w:start w:val="1"/>
      <w:numFmt w:val="bullet"/>
      <w:pStyle w:val="3"/>
      <w:suff w:val="space"/>
      <w:lvlText w:val="–"/>
      <w:lvlJc w:val="left"/>
      <w:pPr>
        <w:tabs>
          <w:tab w:val="num" w:pos="0"/>
        </w:tabs>
        <w:ind w:left="0" w:firstLine="709"/>
      </w:pPr>
      <w:rPr>
        <w:rFonts w:ascii="PT Astra Serif" w:hAnsi="PT Astra Serif" w:cs="PT Astra Serif" w:hint="default"/>
      </w:rPr>
    </w:lvl>
    <w:lvl w:ilvl="1">
      <w:start w:val="1"/>
      <w:numFmt w:val="bullet"/>
      <w:suff w:val="space"/>
      <w:lvlText w:val="–"/>
      <w:lvlJc w:val="left"/>
      <w:pPr>
        <w:tabs>
          <w:tab w:val="num" w:pos="0"/>
        </w:tabs>
        <w:ind w:left="0" w:firstLine="709"/>
      </w:pPr>
      <w:rPr>
        <w:rFonts w:ascii="PT Astra Serif" w:hAnsi="PT Astra Serif" w:cs="PT Astra Serif" w:hint="default"/>
      </w:rPr>
    </w:lvl>
    <w:lvl w:ilvl="2">
      <w:start w:val="1"/>
      <w:numFmt w:val="bullet"/>
      <w:suff w:val="space"/>
      <w:lvlText w:val="–"/>
      <w:lvlJc w:val="left"/>
      <w:pPr>
        <w:tabs>
          <w:tab w:val="num" w:pos="0"/>
        </w:tabs>
        <w:ind w:left="0" w:firstLine="709"/>
      </w:pPr>
      <w:rPr>
        <w:rFonts w:ascii="PT Astra Serif" w:hAnsi="PT Astra Serif" w:cs="PT Astra Serif" w:hint="default"/>
      </w:rPr>
    </w:lvl>
    <w:lvl w:ilvl="3">
      <w:start w:val="1"/>
      <w:numFmt w:val="bullet"/>
      <w:suff w:val="space"/>
      <w:lvlText w:val="–"/>
      <w:lvlJc w:val="left"/>
      <w:pPr>
        <w:tabs>
          <w:tab w:val="num" w:pos="0"/>
        </w:tabs>
        <w:ind w:left="0" w:firstLine="709"/>
      </w:pPr>
      <w:rPr>
        <w:rFonts w:ascii="PT Astra Serif" w:hAnsi="PT Astra Serif" w:cs="PT Astra Serif" w:hint="default"/>
      </w:rPr>
    </w:lvl>
    <w:lvl w:ilvl="4">
      <w:start w:val="1"/>
      <w:numFmt w:val="bullet"/>
      <w:suff w:val="space"/>
      <w:lvlText w:val="–"/>
      <w:lvlJc w:val="left"/>
      <w:pPr>
        <w:tabs>
          <w:tab w:val="num" w:pos="0"/>
        </w:tabs>
        <w:ind w:left="0" w:firstLine="709"/>
      </w:pPr>
      <w:rPr>
        <w:rFonts w:ascii="PT Astra Serif" w:hAnsi="PT Astra Serif" w:cs="PT Astra Serif" w:hint="default"/>
      </w:rPr>
    </w:lvl>
    <w:lvl w:ilvl="5">
      <w:start w:val="1"/>
      <w:numFmt w:val="bullet"/>
      <w:suff w:val="space"/>
      <w:lvlText w:val="–"/>
      <w:lvlJc w:val="left"/>
      <w:pPr>
        <w:tabs>
          <w:tab w:val="num" w:pos="0"/>
        </w:tabs>
        <w:ind w:left="0" w:firstLine="709"/>
      </w:pPr>
      <w:rPr>
        <w:rFonts w:ascii="PT Astra Serif" w:hAnsi="PT Astra Serif" w:cs="PT Astra Serif" w:hint="default"/>
      </w:rPr>
    </w:lvl>
    <w:lvl w:ilvl="6">
      <w:start w:val="1"/>
      <w:numFmt w:val="bullet"/>
      <w:suff w:val="space"/>
      <w:lvlText w:val="–"/>
      <w:lvlJc w:val="left"/>
      <w:pPr>
        <w:tabs>
          <w:tab w:val="num" w:pos="0"/>
        </w:tabs>
        <w:ind w:left="0" w:firstLine="709"/>
      </w:pPr>
      <w:rPr>
        <w:rFonts w:ascii="PT Astra Serif" w:hAnsi="PT Astra Serif" w:cs="PT Astra Serif" w:hint="default"/>
      </w:rPr>
    </w:lvl>
    <w:lvl w:ilvl="7">
      <w:start w:val="1"/>
      <w:numFmt w:val="bullet"/>
      <w:suff w:val="space"/>
      <w:lvlText w:val="–"/>
      <w:lvlJc w:val="left"/>
      <w:pPr>
        <w:tabs>
          <w:tab w:val="num" w:pos="0"/>
        </w:tabs>
        <w:ind w:left="0" w:firstLine="709"/>
      </w:pPr>
      <w:rPr>
        <w:rFonts w:ascii="PT Astra Serif" w:hAnsi="PT Astra Serif" w:cs="PT Astra Serif" w:hint="default"/>
      </w:rPr>
    </w:lvl>
    <w:lvl w:ilvl="8">
      <w:start w:val="1"/>
      <w:numFmt w:val="bullet"/>
      <w:suff w:val="space"/>
      <w:lvlText w:val="–"/>
      <w:lvlJc w:val="left"/>
      <w:pPr>
        <w:tabs>
          <w:tab w:val="num" w:pos="0"/>
        </w:tabs>
        <w:ind w:left="0" w:firstLine="709"/>
      </w:pPr>
      <w:rPr>
        <w:rFonts w:ascii="PT Astra Serif" w:hAnsi="PT Astra Serif" w:cs="PT Astra Serif" w:hint="default"/>
      </w:rPr>
    </w:lvl>
  </w:abstractNum>
  <w:num w:numId="1" w16cid:durableId="789201923">
    <w:abstractNumId w:val="1"/>
  </w:num>
  <w:num w:numId="2" w16cid:durableId="1294949185">
    <w:abstractNumId w:val="2"/>
  </w:num>
  <w:num w:numId="3" w16cid:durableId="1291670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7107"/>
    <w:rsid w:val="00692930"/>
    <w:rsid w:val="00877107"/>
    <w:rsid w:val="008F71EC"/>
    <w:rsid w:val="00930A50"/>
    <w:rsid w:val="00B838A9"/>
    <w:rsid w:val="00BA0080"/>
    <w:rsid w:val="00C3281B"/>
    <w:rsid w:val="00CE4878"/>
    <w:rsid w:val="00EF20F6"/>
    <w:rsid w:val="00FB24F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F9332"/>
  <w15:docId w15:val="{1AC250EF-6027-4F4B-8846-F71087D30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urce Han Sans CN Regular" w:hAnsi="Liberation Serif" w:cs="Lohit Devanagari"/>
        <w:kern w:val="2"/>
        <w:sz w:val="24"/>
        <w:szCs w:val="24"/>
        <w:lang w:val="ru-RU" w:eastAsia="ru-RU" w:bidi="ru-RU"/>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center"/>
    </w:pPr>
    <w:rPr>
      <w:rFonts w:ascii="PT Astra Serif" w:hAnsi="PT Astra Serif"/>
      <w:sz w:val="28"/>
    </w:rPr>
  </w:style>
  <w:style w:type="paragraph" w:styleId="1">
    <w:name w:val="heading 1"/>
    <w:basedOn w:val="a0"/>
    <w:next w:val="a1"/>
    <w:uiPriority w:val="9"/>
    <w:qFormat/>
    <w:pPr>
      <w:spacing w:after="0"/>
      <w:outlineLvl w:val="0"/>
    </w:pPr>
  </w:style>
  <w:style w:type="paragraph" w:styleId="2">
    <w:name w:val="heading 2"/>
    <w:basedOn w:val="a0"/>
    <w:next w:val="a2"/>
    <w:uiPriority w:val="9"/>
    <w:semiHidden/>
    <w:unhideWhenUsed/>
    <w:qFormat/>
    <w:pPr>
      <w:spacing w:after="0"/>
      <w:outlineLvl w:val="1"/>
    </w:pPr>
  </w:style>
  <w:style w:type="paragraph" w:styleId="30">
    <w:name w:val="heading 3"/>
    <w:basedOn w:val="a0"/>
    <w:next w:val="a2"/>
    <w:uiPriority w:val="9"/>
    <w:semiHidden/>
    <w:unhideWhenUsed/>
    <w:qFormat/>
    <w:pPr>
      <w:spacing w:after="0"/>
      <w:outlineLvl w:val="2"/>
    </w:pPr>
  </w:style>
  <w:style w:type="paragraph" w:styleId="40">
    <w:name w:val="heading 4"/>
    <w:basedOn w:val="a0"/>
    <w:next w:val="a2"/>
    <w:uiPriority w:val="9"/>
    <w:semiHidden/>
    <w:unhideWhenUsed/>
    <w:qFormat/>
    <w:pPr>
      <w:spacing w:after="0"/>
      <w:outlineLvl w:val="3"/>
    </w:pPr>
  </w:style>
  <w:style w:type="paragraph" w:styleId="5">
    <w:name w:val="heading 5"/>
    <w:basedOn w:val="a0"/>
    <w:next w:val="a2"/>
    <w:uiPriority w:val="9"/>
    <w:semiHidden/>
    <w:unhideWhenUsed/>
    <w:qFormat/>
    <w:pPr>
      <w:spacing w:after="0"/>
      <w:outlineLvl w:val="4"/>
    </w:pPr>
  </w:style>
  <w:style w:type="paragraph" w:styleId="6">
    <w:name w:val="heading 6"/>
    <w:basedOn w:val="a0"/>
    <w:next w:val="a2"/>
    <w:uiPriority w:val="9"/>
    <w:semiHidden/>
    <w:unhideWhenUsed/>
    <w:qFormat/>
    <w:pPr>
      <w:outlineLvl w:val="5"/>
    </w:pPr>
  </w:style>
  <w:style w:type="paragraph" w:styleId="7">
    <w:name w:val="heading 7"/>
    <w:basedOn w:val="a0"/>
    <w:next w:val="a2"/>
    <w:qFormat/>
    <w:pPr>
      <w:spacing w:after="0"/>
      <w:outlineLvl w:val="6"/>
    </w:pPr>
  </w:style>
  <w:style w:type="paragraph" w:styleId="8">
    <w:name w:val="heading 8"/>
    <w:basedOn w:val="a0"/>
    <w:next w:val="a2"/>
    <w:qFormat/>
    <w:pPr>
      <w:spacing w:after="0"/>
      <w:outlineLvl w:val="7"/>
    </w:pPr>
  </w:style>
  <w:style w:type="paragraph" w:styleId="9">
    <w:name w:val="heading 9"/>
    <w:basedOn w:val="a0"/>
    <w:next w:val="a2"/>
    <w:qFormat/>
    <w:pPr>
      <w:spacing w:after="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6">
    <w:name w:val="Символ нумерации"/>
    <w:qFormat/>
  </w:style>
  <w:style w:type="character" w:customStyle="1" w:styleId="a7">
    <w:name w:val="Маркеры"/>
    <w:qFormat/>
    <w:rPr>
      <w:rFonts w:ascii="OpenSymbol" w:eastAsia="OpenSymbol" w:hAnsi="OpenSymbol" w:cs="OpenSymbol"/>
    </w:rPr>
  </w:style>
  <w:style w:type="character" w:customStyle="1" w:styleId="a8">
    <w:name w:val="Символ сноски"/>
    <w:qFormat/>
    <w:rPr>
      <w:vertAlign w:val="superscript"/>
    </w:rPr>
  </w:style>
  <w:style w:type="character" w:styleId="a9">
    <w:name w:val="footnote reference"/>
    <w:rPr>
      <w:vertAlign w:val="superscript"/>
    </w:rPr>
  </w:style>
  <w:style w:type="character" w:styleId="aa">
    <w:name w:val="page number"/>
    <w:qFormat/>
  </w:style>
  <w:style w:type="character" w:customStyle="1" w:styleId="ab">
    <w:name w:val="Символы названия"/>
    <w:qFormat/>
  </w:style>
  <w:style w:type="character" w:customStyle="1" w:styleId="ac">
    <w:name w:val="Буквица"/>
    <w:qFormat/>
  </w:style>
  <w:style w:type="character" w:styleId="ad">
    <w:name w:val="Hyperlink"/>
    <w:qFormat/>
    <w:rPr>
      <w:color w:val="000080"/>
      <w:u w:val="single"/>
    </w:rPr>
  </w:style>
  <w:style w:type="character" w:styleId="ae">
    <w:name w:val="FollowedHyperlink"/>
    <w:qFormat/>
    <w:rPr>
      <w:color w:val="800000"/>
      <w:u w:val="single"/>
    </w:rPr>
  </w:style>
  <w:style w:type="character" w:customStyle="1" w:styleId="af">
    <w:name w:val="Заполнитель"/>
    <w:qFormat/>
    <w:rPr>
      <w:smallCaps/>
      <w:color w:val="008080"/>
      <w:u w:val="dotted"/>
    </w:rPr>
  </w:style>
  <w:style w:type="character" w:customStyle="1" w:styleId="af0">
    <w:name w:val="Ссылка указателя"/>
    <w:qFormat/>
  </w:style>
  <w:style w:type="character" w:customStyle="1" w:styleId="af1">
    <w:name w:val="Символ концевой сноски"/>
    <w:qFormat/>
    <w:rPr>
      <w:vertAlign w:val="superscript"/>
    </w:rPr>
  </w:style>
  <w:style w:type="character" w:styleId="af2">
    <w:name w:val="line number"/>
    <w:qFormat/>
  </w:style>
  <w:style w:type="character" w:customStyle="1" w:styleId="af3">
    <w:name w:val="Основной элемент указателя"/>
    <w:qFormat/>
    <w:rPr>
      <w:b/>
      <w:bCs/>
    </w:rPr>
  </w:style>
  <w:style w:type="character" w:styleId="af4">
    <w:name w:val="endnote reference"/>
    <w:rPr>
      <w:vertAlign w:val="superscript"/>
    </w:rPr>
  </w:style>
  <w:style w:type="character" w:customStyle="1" w:styleId="af5">
    <w:name w:val="Фуригана"/>
    <w:qFormat/>
    <w:rPr>
      <w:sz w:val="12"/>
      <w:szCs w:val="12"/>
      <w:u w:val="none"/>
      <w:em w:val="none"/>
    </w:rPr>
  </w:style>
  <w:style w:type="character" w:customStyle="1" w:styleId="af6">
    <w:name w:val="Вертикальное направление символов"/>
    <w:qFormat/>
    <w:rPr>
      <w:eastAsianLayout w:id="-592224256" w:vert="1"/>
    </w:rPr>
  </w:style>
  <w:style w:type="character" w:styleId="af7">
    <w:name w:val="Emphasis"/>
    <w:qFormat/>
    <w:rPr>
      <w:i/>
      <w:iCs/>
    </w:rPr>
  </w:style>
  <w:style w:type="character" w:customStyle="1" w:styleId="10">
    <w:name w:val="Цитата1"/>
    <w:qFormat/>
    <w:rPr>
      <w:i/>
      <w:iCs/>
    </w:rPr>
  </w:style>
  <w:style w:type="character" w:customStyle="1" w:styleId="af8">
    <w:name w:val="Выделение жирным"/>
    <w:qFormat/>
    <w:rPr>
      <w:b/>
      <w:bCs/>
    </w:rPr>
  </w:style>
  <w:style w:type="character" w:customStyle="1" w:styleId="af9">
    <w:name w:val="Исходный текст"/>
    <w:qFormat/>
    <w:rPr>
      <w:rFonts w:ascii="Liberation Mono" w:eastAsia="Liberation Mono" w:hAnsi="Liberation Mono" w:cs="Liberation Mono"/>
    </w:rPr>
  </w:style>
  <w:style w:type="character" w:customStyle="1" w:styleId="afa">
    <w:name w:val="Пример"/>
    <w:qFormat/>
    <w:rPr>
      <w:rFonts w:ascii="Liberation Mono" w:eastAsia="Liberation Mono" w:hAnsi="Liberation Mono" w:cs="Liberation Mono"/>
    </w:rPr>
  </w:style>
  <w:style w:type="character" w:customStyle="1" w:styleId="afb">
    <w:name w:val="Ввод пользователя"/>
    <w:qFormat/>
    <w:rPr>
      <w:rFonts w:ascii="Liberation Mono" w:eastAsia="Liberation Mono" w:hAnsi="Liberation Mono" w:cs="Liberation Mono"/>
    </w:rPr>
  </w:style>
  <w:style w:type="character" w:customStyle="1" w:styleId="afc">
    <w:name w:val="Переменная"/>
    <w:qFormat/>
    <w:rPr>
      <w:i/>
      <w:iCs/>
    </w:rPr>
  </w:style>
  <w:style w:type="character" w:customStyle="1" w:styleId="afd">
    <w:name w:val="Определение"/>
    <w:qFormat/>
  </w:style>
  <w:style w:type="character" w:customStyle="1" w:styleId="afe">
    <w:name w:val="Непропорциональный текст"/>
    <w:qFormat/>
    <w:rPr>
      <w:rFonts w:ascii="Liberation Mono" w:eastAsia="Liberation Mono" w:hAnsi="Liberation Mono" w:cs="Liberation Mono"/>
    </w:rPr>
  </w:style>
  <w:style w:type="paragraph" w:styleId="a0">
    <w:name w:val="Title"/>
    <w:basedOn w:val="a"/>
    <w:next w:val="a1"/>
    <w:uiPriority w:val="10"/>
    <w:qFormat/>
    <w:pPr>
      <w:spacing w:after="170"/>
    </w:pPr>
    <w:rPr>
      <w:b/>
    </w:rPr>
  </w:style>
  <w:style w:type="paragraph" w:styleId="a2">
    <w:name w:val="Body Text"/>
    <w:basedOn w:val="a"/>
    <w:pPr>
      <w:jc w:val="both"/>
    </w:pPr>
  </w:style>
  <w:style w:type="paragraph" w:styleId="aff">
    <w:name w:val="List"/>
    <w:basedOn w:val="a2"/>
  </w:style>
  <w:style w:type="paragraph" w:styleId="aff0">
    <w:name w:val="caption"/>
    <w:basedOn w:val="a"/>
    <w:qFormat/>
  </w:style>
  <w:style w:type="paragraph" w:styleId="aff1">
    <w:name w:val="index heading"/>
    <w:basedOn w:val="a0"/>
  </w:style>
  <w:style w:type="paragraph" w:customStyle="1" w:styleId="aff2">
    <w:name w:val="Блочная цитата"/>
    <w:basedOn w:val="a"/>
    <w:qFormat/>
  </w:style>
  <w:style w:type="paragraph" w:styleId="aff3">
    <w:name w:val="Subtitle"/>
    <w:basedOn w:val="a"/>
    <w:next w:val="a1"/>
    <w:uiPriority w:val="11"/>
    <w:qFormat/>
    <w:pPr>
      <w:ind w:left="709"/>
      <w:jc w:val="both"/>
    </w:pPr>
    <w:rPr>
      <w:b/>
    </w:rPr>
  </w:style>
  <w:style w:type="paragraph" w:styleId="a1">
    <w:name w:val="Body Text Indent"/>
    <w:basedOn w:val="a2"/>
    <w:qFormat/>
  </w:style>
  <w:style w:type="paragraph" w:customStyle="1" w:styleId="aff4">
    <w:name w:val="Обратный отступ"/>
    <w:basedOn w:val="a2"/>
    <w:qFormat/>
    <w:pPr>
      <w:tabs>
        <w:tab w:val="left" w:pos="0"/>
      </w:tabs>
    </w:pPr>
  </w:style>
  <w:style w:type="paragraph" w:styleId="aff5">
    <w:name w:val="Salutation"/>
    <w:basedOn w:val="a"/>
  </w:style>
  <w:style w:type="paragraph" w:styleId="aff6">
    <w:name w:val="Signature"/>
    <w:basedOn w:val="a"/>
    <w:pPr>
      <w:tabs>
        <w:tab w:val="right" w:pos="31680"/>
      </w:tabs>
      <w:jc w:val="left"/>
    </w:pPr>
  </w:style>
  <w:style w:type="paragraph" w:customStyle="1" w:styleId="aff7">
    <w:name w:val="Отступы"/>
    <w:basedOn w:val="a2"/>
    <w:qFormat/>
    <w:pPr>
      <w:tabs>
        <w:tab w:val="left" w:pos="0"/>
      </w:tabs>
    </w:pPr>
  </w:style>
  <w:style w:type="paragraph" w:styleId="aff8">
    <w:name w:val="annotation text"/>
    <w:basedOn w:val="a2"/>
    <w:qFormat/>
  </w:style>
  <w:style w:type="paragraph" w:customStyle="1" w:styleId="100">
    <w:name w:val="Заголовок 10"/>
    <w:basedOn w:val="a0"/>
    <w:next w:val="a2"/>
    <w:qFormat/>
    <w:pPr>
      <w:spacing w:after="0"/>
    </w:pPr>
  </w:style>
  <w:style w:type="paragraph" w:customStyle="1" w:styleId="11">
    <w:name w:val="Начало нумерованного списка 1"/>
    <w:basedOn w:val="aff"/>
    <w:next w:val="4"/>
    <w:qFormat/>
  </w:style>
  <w:style w:type="paragraph" w:styleId="4">
    <w:name w:val="List Bullet 4"/>
    <w:basedOn w:val="aff"/>
    <w:qFormat/>
    <w:pPr>
      <w:numPr>
        <w:numId w:val="1"/>
      </w:numPr>
      <w:ind w:firstLine="0"/>
    </w:pPr>
  </w:style>
  <w:style w:type="paragraph" w:customStyle="1" w:styleId="12">
    <w:name w:val="Конец нумерованного списка 1"/>
    <w:basedOn w:val="aff"/>
    <w:next w:val="4"/>
    <w:qFormat/>
  </w:style>
  <w:style w:type="paragraph" w:customStyle="1" w:styleId="13">
    <w:name w:val="Продолжение нумерованного списка 1"/>
    <w:basedOn w:val="aff"/>
    <w:qFormat/>
  </w:style>
  <w:style w:type="paragraph" w:customStyle="1" w:styleId="20">
    <w:name w:val="Начало нумерованного списка 2"/>
    <w:basedOn w:val="aff"/>
    <w:next w:val="21"/>
    <w:qFormat/>
  </w:style>
  <w:style w:type="paragraph" w:styleId="21">
    <w:name w:val="List Number 2"/>
    <w:basedOn w:val="aff"/>
    <w:qFormat/>
  </w:style>
  <w:style w:type="paragraph" w:customStyle="1" w:styleId="22">
    <w:name w:val="Конец нумерованного списка 2"/>
    <w:basedOn w:val="aff"/>
    <w:next w:val="21"/>
    <w:qFormat/>
  </w:style>
  <w:style w:type="paragraph" w:customStyle="1" w:styleId="23">
    <w:name w:val="Продолжение нумерованного списка 2"/>
    <w:basedOn w:val="aff"/>
    <w:qFormat/>
  </w:style>
  <w:style w:type="paragraph" w:customStyle="1" w:styleId="31">
    <w:name w:val="Начало нумерованного списка 3"/>
    <w:basedOn w:val="aff"/>
    <w:next w:val="32"/>
    <w:qFormat/>
  </w:style>
  <w:style w:type="paragraph" w:styleId="32">
    <w:name w:val="List Number 3"/>
    <w:basedOn w:val="aff"/>
    <w:qFormat/>
  </w:style>
  <w:style w:type="paragraph" w:customStyle="1" w:styleId="33">
    <w:name w:val="Конец нумерованного списка 3"/>
    <w:basedOn w:val="aff"/>
    <w:next w:val="32"/>
    <w:qFormat/>
  </w:style>
  <w:style w:type="paragraph" w:customStyle="1" w:styleId="34">
    <w:name w:val="Продолжение нумерованного списка 3"/>
    <w:basedOn w:val="aff"/>
    <w:qFormat/>
  </w:style>
  <w:style w:type="paragraph" w:customStyle="1" w:styleId="41">
    <w:name w:val="Начало нумерованного списка 4"/>
    <w:basedOn w:val="aff"/>
    <w:next w:val="42"/>
    <w:qFormat/>
  </w:style>
  <w:style w:type="paragraph" w:styleId="42">
    <w:name w:val="List Number 4"/>
    <w:basedOn w:val="aff"/>
    <w:qFormat/>
  </w:style>
  <w:style w:type="paragraph" w:customStyle="1" w:styleId="43">
    <w:name w:val="Конец нумерованного списка 4"/>
    <w:basedOn w:val="aff"/>
    <w:next w:val="42"/>
    <w:qFormat/>
  </w:style>
  <w:style w:type="paragraph" w:customStyle="1" w:styleId="44">
    <w:name w:val="Продолжение нумерованного списка 4"/>
    <w:basedOn w:val="aff"/>
    <w:qFormat/>
  </w:style>
  <w:style w:type="paragraph" w:customStyle="1" w:styleId="50">
    <w:name w:val="Начало нумерованного списка 5"/>
    <w:basedOn w:val="aff"/>
    <w:next w:val="51"/>
    <w:qFormat/>
  </w:style>
  <w:style w:type="paragraph" w:styleId="51">
    <w:name w:val="List Number 5"/>
    <w:basedOn w:val="aff"/>
    <w:qFormat/>
  </w:style>
  <w:style w:type="paragraph" w:customStyle="1" w:styleId="52">
    <w:name w:val="Конец нумерованного списка 5"/>
    <w:basedOn w:val="aff"/>
    <w:next w:val="51"/>
    <w:qFormat/>
  </w:style>
  <w:style w:type="paragraph" w:customStyle="1" w:styleId="53">
    <w:name w:val="Продолжение нумерованного списка 5"/>
    <w:basedOn w:val="aff"/>
    <w:qFormat/>
  </w:style>
  <w:style w:type="paragraph" w:customStyle="1" w:styleId="14">
    <w:name w:val="Список 1 начало"/>
    <w:basedOn w:val="aff"/>
    <w:next w:val="3"/>
    <w:qFormat/>
  </w:style>
  <w:style w:type="paragraph" w:styleId="3">
    <w:name w:val="List Bullet 3"/>
    <w:basedOn w:val="aff"/>
    <w:qFormat/>
    <w:pPr>
      <w:numPr>
        <w:numId w:val="2"/>
      </w:numPr>
      <w:ind w:firstLine="0"/>
    </w:pPr>
  </w:style>
  <w:style w:type="paragraph" w:customStyle="1" w:styleId="15">
    <w:name w:val="Список 1 конец"/>
    <w:basedOn w:val="aff"/>
    <w:next w:val="3"/>
    <w:qFormat/>
  </w:style>
  <w:style w:type="paragraph" w:styleId="aff9">
    <w:name w:val="List Continue"/>
    <w:basedOn w:val="aff"/>
    <w:qFormat/>
  </w:style>
  <w:style w:type="paragraph" w:customStyle="1" w:styleId="24">
    <w:name w:val="Список 2 начало"/>
    <w:basedOn w:val="aff"/>
    <w:next w:val="3"/>
    <w:qFormat/>
  </w:style>
  <w:style w:type="paragraph" w:customStyle="1" w:styleId="25">
    <w:name w:val="Список 2 конец"/>
    <w:basedOn w:val="aff"/>
    <w:next w:val="3"/>
    <w:qFormat/>
  </w:style>
  <w:style w:type="paragraph" w:styleId="26">
    <w:name w:val="List Continue 2"/>
    <w:basedOn w:val="aff"/>
    <w:qFormat/>
  </w:style>
  <w:style w:type="paragraph" w:customStyle="1" w:styleId="35">
    <w:name w:val="Список 3 начало"/>
    <w:basedOn w:val="aff"/>
    <w:next w:val="4"/>
    <w:qFormat/>
  </w:style>
  <w:style w:type="paragraph" w:customStyle="1" w:styleId="36">
    <w:name w:val="Список 3 конец"/>
    <w:basedOn w:val="aff"/>
    <w:next w:val="4"/>
    <w:qFormat/>
  </w:style>
  <w:style w:type="paragraph" w:styleId="37">
    <w:name w:val="List Continue 3"/>
    <w:basedOn w:val="aff"/>
    <w:qFormat/>
  </w:style>
  <w:style w:type="paragraph" w:customStyle="1" w:styleId="45">
    <w:name w:val="Список 4 начало"/>
    <w:basedOn w:val="aff"/>
    <w:next w:val="54"/>
    <w:qFormat/>
  </w:style>
  <w:style w:type="paragraph" w:styleId="54">
    <w:name w:val="List Bullet 5"/>
    <w:basedOn w:val="aff"/>
    <w:qFormat/>
  </w:style>
  <w:style w:type="paragraph" w:customStyle="1" w:styleId="46">
    <w:name w:val="Список 4 конец"/>
    <w:basedOn w:val="aff"/>
    <w:next w:val="54"/>
    <w:qFormat/>
  </w:style>
  <w:style w:type="paragraph" w:styleId="47">
    <w:name w:val="List Continue 4"/>
    <w:basedOn w:val="aff"/>
    <w:qFormat/>
  </w:style>
  <w:style w:type="paragraph" w:customStyle="1" w:styleId="55">
    <w:name w:val="Список 5 начало"/>
    <w:basedOn w:val="aff"/>
    <w:next w:val="affa"/>
    <w:qFormat/>
  </w:style>
  <w:style w:type="paragraph" w:styleId="affa">
    <w:name w:val="List Number"/>
    <w:basedOn w:val="aff"/>
    <w:qFormat/>
  </w:style>
  <w:style w:type="paragraph" w:customStyle="1" w:styleId="56">
    <w:name w:val="Список 5 конец"/>
    <w:basedOn w:val="aff"/>
    <w:next w:val="affa"/>
    <w:qFormat/>
  </w:style>
  <w:style w:type="paragraph" w:styleId="57">
    <w:name w:val="List Continue 5"/>
    <w:basedOn w:val="aff"/>
    <w:qFormat/>
  </w:style>
  <w:style w:type="paragraph" w:styleId="16">
    <w:name w:val="index 1"/>
    <w:basedOn w:val="aff1"/>
  </w:style>
  <w:style w:type="paragraph" w:styleId="27">
    <w:name w:val="index 2"/>
    <w:basedOn w:val="aff1"/>
  </w:style>
  <w:style w:type="paragraph" w:styleId="38">
    <w:name w:val="index 3"/>
    <w:basedOn w:val="aff1"/>
  </w:style>
  <w:style w:type="paragraph" w:customStyle="1" w:styleId="affb">
    <w:name w:val="Разделитель предметного указателя"/>
    <w:basedOn w:val="aff1"/>
    <w:qFormat/>
  </w:style>
  <w:style w:type="paragraph" w:styleId="affc">
    <w:name w:val="TOC Heading"/>
    <w:basedOn w:val="a0"/>
    <w:next w:val="17"/>
    <w:qFormat/>
  </w:style>
  <w:style w:type="paragraph" w:styleId="17">
    <w:name w:val="toc 1"/>
    <w:basedOn w:val="aff1"/>
    <w:pPr>
      <w:tabs>
        <w:tab w:val="right" w:leader="dot" w:pos="9638"/>
      </w:tabs>
    </w:pPr>
  </w:style>
  <w:style w:type="paragraph" w:styleId="28">
    <w:name w:val="toc 2"/>
    <w:basedOn w:val="aff1"/>
    <w:pPr>
      <w:tabs>
        <w:tab w:val="right" w:leader="dot" w:pos="9355"/>
      </w:tabs>
    </w:pPr>
  </w:style>
  <w:style w:type="paragraph" w:styleId="39">
    <w:name w:val="toc 3"/>
    <w:basedOn w:val="aff1"/>
    <w:pPr>
      <w:tabs>
        <w:tab w:val="right" w:leader="dot" w:pos="9072"/>
      </w:tabs>
    </w:pPr>
  </w:style>
  <w:style w:type="paragraph" w:styleId="48">
    <w:name w:val="toc 4"/>
    <w:basedOn w:val="aff1"/>
    <w:pPr>
      <w:tabs>
        <w:tab w:val="right" w:leader="dot" w:pos="8789"/>
      </w:tabs>
    </w:pPr>
  </w:style>
  <w:style w:type="paragraph" w:styleId="58">
    <w:name w:val="toc 5"/>
    <w:basedOn w:val="aff1"/>
    <w:pPr>
      <w:tabs>
        <w:tab w:val="right" w:leader="dot" w:pos="8506"/>
      </w:tabs>
    </w:pPr>
  </w:style>
  <w:style w:type="paragraph" w:customStyle="1" w:styleId="affd">
    <w:name w:val="Заголовок указателей пользователя"/>
    <w:basedOn w:val="a0"/>
    <w:qFormat/>
  </w:style>
  <w:style w:type="paragraph" w:customStyle="1" w:styleId="18">
    <w:name w:val="Указатель пользователя 1"/>
    <w:basedOn w:val="aff1"/>
    <w:qFormat/>
    <w:pPr>
      <w:tabs>
        <w:tab w:val="right" w:leader="dot" w:pos="9638"/>
      </w:tabs>
    </w:pPr>
  </w:style>
  <w:style w:type="paragraph" w:customStyle="1" w:styleId="29">
    <w:name w:val="Указатель пользователя 2"/>
    <w:basedOn w:val="aff1"/>
    <w:qFormat/>
    <w:pPr>
      <w:tabs>
        <w:tab w:val="right" w:leader="dot" w:pos="9355"/>
      </w:tabs>
    </w:pPr>
  </w:style>
  <w:style w:type="paragraph" w:customStyle="1" w:styleId="3a">
    <w:name w:val="Указатель пользователя 3"/>
    <w:basedOn w:val="aff1"/>
    <w:qFormat/>
    <w:pPr>
      <w:tabs>
        <w:tab w:val="right" w:leader="dot" w:pos="9072"/>
      </w:tabs>
    </w:pPr>
  </w:style>
  <w:style w:type="paragraph" w:customStyle="1" w:styleId="49">
    <w:name w:val="Указатель пользователя 4"/>
    <w:basedOn w:val="aff1"/>
    <w:qFormat/>
    <w:pPr>
      <w:tabs>
        <w:tab w:val="right" w:leader="dot" w:pos="8789"/>
      </w:tabs>
    </w:pPr>
  </w:style>
  <w:style w:type="paragraph" w:customStyle="1" w:styleId="59">
    <w:name w:val="Указатель пользователя 5"/>
    <w:basedOn w:val="aff1"/>
    <w:qFormat/>
    <w:pPr>
      <w:tabs>
        <w:tab w:val="right" w:leader="dot" w:pos="8506"/>
      </w:tabs>
    </w:pPr>
  </w:style>
  <w:style w:type="paragraph" w:styleId="60">
    <w:name w:val="toc 6"/>
    <w:basedOn w:val="aff1"/>
    <w:pPr>
      <w:tabs>
        <w:tab w:val="right" w:leader="dot" w:pos="8223"/>
      </w:tabs>
    </w:pPr>
  </w:style>
  <w:style w:type="paragraph" w:styleId="70">
    <w:name w:val="toc 7"/>
    <w:basedOn w:val="aff1"/>
    <w:pPr>
      <w:tabs>
        <w:tab w:val="right" w:leader="dot" w:pos="7940"/>
      </w:tabs>
    </w:pPr>
  </w:style>
  <w:style w:type="paragraph" w:styleId="80">
    <w:name w:val="toc 8"/>
    <w:basedOn w:val="aff1"/>
    <w:pPr>
      <w:tabs>
        <w:tab w:val="right" w:leader="dot" w:pos="7657"/>
      </w:tabs>
    </w:pPr>
  </w:style>
  <w:style w:type="paragraph" w:styleId="90">
    <w:name w:val="toc 9"/>
    <w:basedOn w:val="aff1"/>
    <w:pPr>
      <w:tabs>
        <w:tab w:val="right" w:leader="dot" w:pos="7374"/>
      </w:tabs>
    </w:pPr>
  </w:style>
  <w:style w:type="paragraph" w:customStyle="1" w:styleId="101">
    <w:name w:val="Оглавление 10"/>
    <w:basedOn w:val="aff1"/>
    <w:qFormat/>
    <w:pPr>
      <w:tabs>
        <w:tab w:val="right" w:leader="dot" w:pos="7091"/>
      </w:tabs>
    </w:pPr>
  </w:style>
  <w:style w:type="paragraph" w:customStyle="1" w:styleId="IllustrationIndex1">
    <w:name w:val="Illustration Index 1"/>
    <w:basedOn w:val="aff1"/>
    <w:qFormat/>
    <w:pPr>
      <w:tabs>
        <w:tab w:val="right" w:leader="dot" w:pos="9638"/>
      </w:tabs>
    </w:pPr>
  </w:style>
  <w:style w:type="paragraph" w:customStyle="1" w:styleId="affe">
    <w:name w:val="Заголовок списка объектов"/>
    <w:basedOn w:val="a0"/>
    <w:qFormat/>
  </w:style>
  <w:style w:type="paragraph" w:customStyle="1" w:styleId="19">
    <w:name w:val="Список объектов 1"/>
    <w:basedOn w:val="aff1"/>
    <w:qFormat/>
    <w:pPr>
      <w:tabs>
        <w:tab w:val="right" w:leader="dot" w:pos="9638"/>
      </w:tabs>
    </w:pPr>
  </w:style>
  <w:style w:type="paragraph" w:customStyle="1" w:styleId="afff">
    <w:name w:val="Заголовок списка таблиц"/>
    <w:basedOn w:val="a0"/>
    <w:qFormat/>
  </w:style>
  <w:style w:type="paragraph" w:customStyle="1" w:styleId="1a">
    <w:name w:val="Список таблиц 1"/>
    <w:basedOn w:val="aff1"/>
    <w:qFormat/>
    <w:pPr>
      <w:tabs>
        <w:tab w:val="right" w:leader="dot" w:pos="9638"/>
      </w:tabs>
    </w:pPr>
  </w:style>
  <w:style w:type="paragraph" w:styleId="afff0">
    <w:name w:val="table of authorities"/>
    <w:basedOn w:val="a0"/>
    <w:qFormat/>
  </w:style>
  <w:style w:type="paragraph" w:customStyle="1" w:styleId="1b">
    <w:name w:val="Библиография 1"/>
    <w:basedOn w:val="aff1"/>
    <w:qFormat/>
    <w:pPr>
      <w:tabs>
        <w:tab w:val="right" w:leader="dot" w:pos="9638"/>
      </w:tabs>
    </w:pPr>
  </w:style>
  <w:style w:type="paragraph" w:customStyle="1" w:styleId="61">
    <w:name w:val="Указатель пользователя 6"/>
    <w:basedOn w:val="aff1"/>
    <w:qFormat/>
    <w:pPr>
      <w:tabs>
        <w:tab w:val="right" w:leader="dot" w:pos="8223"/>
      </w:tabs>
    </w:pPr>
  </w:style>
  <w:style w:type="paragraph" w:customStyle="1" w:styleId="71">
    <w:name w:val="Указатель пользователя 7"/>
    <w:basedOn w:val="aff1"/>
    <w:qFormat/>
    <w:pPr>
      <w:tabs>
        <w:tab w:val="right" w:leader="dot" w:pos="7940"/>
      </w:tabs>
    </w:pPr>
  </w:style>
  <w:style w:type="paragraph" w:customStyle="1" w:styleId="81">
    <w:name w:val="Указатель пользователя 8"/>
    <w:basedOn w:val="aff1"/>
    <w:qFormat/>
    <w:pPr>
      <w:tabs>
        <w:tab w:val="right" w:leader="dot" w:pos="7657"/>
      </w:tabs>
    </w:pPr>
  </w:style>
  <w:style w:type="paragraph" w:customStyle="1" w:styleId="91">
    <w:name w:val="Указатель пользователя 9"/>
    <w:basedOn w:val="aff1"/>
    <w:qFormat/>
    <w:pPr>
      <w:tabs>
        <w:tab w:val="right" w:leader="dot" w:pos="7374"/>
      </w:tabs>
    </w:pPr>
  </w:style>
  <w:style w:type="paragraph" w:customStyle="1" w:styleId="102">
    <w:name w:val="Указатель пользователя 10"/>
    <w:basedOn w:val="aff1"/>
    <w:qFormat/>
    <w:pPr>
      <w:tabs>
        <w:tab w:val="right" w:leader="dot" w:pos="7091"/>
      </w:tabs>
    </w:pPr>
  </w:style>
  <w:style w:type="paragraph" w:customStyle="1" w:styleId="afff1">
    <w:name w:val="Колонтитул"/>
    <w:basedOn w:val="a"/>
    <w:qFormat/>
    <w:pPr>
      <w:suppressLineNumbers/>
      <w:tabs>
        <w:tab w:val="center" w:pos="4819"/>
        <w:tab w:val="right" w:pos="9638"/>
      </w:tabs>
    </w:pPr>
  </w:style>
  <w:style w:type="paragraph" w:customStyle="1" w:styleId="HeaderandFooter">
    <w:name w:val="Header and Footer"/>
    <w:basedOn w:val="a"/>
    <w:qFormat/>
  </w:style>
  <w:style w:type="paragraph" w:styleId="afff2">
    <w:name w:val="header"/>
    <w:basedOn w:val="a"/>
    <w:pPr>
      <w:tabs>
        <w:tab w:val="center" w:pos="4819"/>
        <w:tab w:val="right" w:pos="9638"/>
      </w:tabs>
    </w:pPr>
  </w:style>
  <w:style w:type="paragraph" w:customStyle="1" w:styleId="afff3">
    <w:name w:val="Верхний колонтитул слева"/>
    <w:basedOn w:val="a"/>
    <w:qFormat/>
    <w:pPr>
      <w:tabs>
        <w:tab w:val="center" w:pos="4819"/>
        <w:tab w:val="right" w:pos="9638"/>
      </w:tabs>
      <w:jc w:val="left"/>
    </w:pPr>
  </w:style>
  <w:style w:type="paragraph" w:customStyle="1" w:styleId="afff4">
    <w:name w:val="Верхний колонтитул справа"/>
    <w:basedOn w:val="a"/>
    <w:qFormat/>
    <w:pPr>
      <w:tabs>
        <w:tab w:val="center" w:pos="4819"/>
        <w:tab w:val="right" w:pos="9638"/>
      </w:tabs>
      <w:jc w:val="right"/>
    </w:pPr>
  </w:style>
  <w:style w:type="paragraph" w:styleId="afff5">
    <w:name w:val="footer"/>
    <w:basedOn w:val="a"/>
    <w:pPr>
      <w:tabs>
        <w:tab w:val="center" w:pos="4819"/>
        <w:tab w:val="right" w:pos="9638"/>
      </w:tabs>
    </w:pPr>
  </w:style>
  <w:style w:type="paragraph" w:customStyle="1" w:styleId="afff6">
    <w:name w:val="Нижний колонтитул слева"/>
    <w:basedOn w:val="a"/>
    <w:qFormat/>
    <w:pPr>
      <w:tabs>
        <w:tab w:val="center" w:pos="4819"/>
        <w:tab w:val="right" w:pos="9638"/>
      </w:tabs>
      <w:jc w:val="left"/>
    </w:pPr>
  </w:style>
  <w:style w:type="paragraph" w:customStyle="1" w:styleId="afff7">
    <w:name w:val="Нижний колонтитул справа"/>
    <w:basedOn w:val="a"/>
    <w:qFormat/>
    <w:pPr>
      <w:tabs>
        <w:tab w:val="center" w:pos="4819"/>
        <w:tab w:val="right" w:pos="9638"/>
      </w:tabs>
      <w:jc w:val="right"/>
    </w:pPr>
  </w:style>
  <w:style w:type="paragraph" w:customStyle="1" w:styleId="afff8">
    <w:name w:val="Содержимое таблицы"/>
    <w:basedOn w:val="a"/>
    <w:qFormat/>
  </w:style>
  <w:style w:type="paragraph" w:customStyle="1" w:styleId="afff9">
    <w:name w:val="Заголовок таблицы"/>
    <w:basedOn w:val="afff8"/>
    <w:qFormat/>
    <w:rPr>
      <w:b/>
    </w:rPr>
  </w:style>
  <w:style w:type="paragraph" w:customStyle="1" w:styleId="afffa">
    <w:name w:val="Иллюстрация"/>
    <w:basedOn w:val="aff0"/>
    <w:qFormat/>
  </w:style>
  <w:style w:type="paragraph" w:customStyle="1" w:styleId="afffb">
    <w:name w:val="Таблица"/>
    <w:basedOn w:val="aff0"/>
    <w:qFormat/>
  </w:style>
  <w:style w:type="paragraph" w:styleId="afffc">
    <w:name w:val="Plain Text"/>
    <w:basedOn w:val="aff0"/>
    <w:qFormat/>
  </w:style>
  <w:style w:type="paragraph" w:customStyle="1" w:styleId="afffd">
    <w:name w:val="Содержимое врезки"/>
    <w:basedOn w:val="a"/>
    <w:qFormat/>
  </w:style>
  <w:style w:type="paragraph" w:styleId="afffe">
    <w:name w:val="footnote text"/>
    <w:basedOn w:val="a"/>
    <w:pPr>
      <w:jc w:val="left"/>
    </w:pPr>
  </w:style>
  <w:style w:type="paragraph" w:styleId="affff">
    <w:name w:val="envelope address"/>
    <w:basedOn w:val="a"/>
  </w:style>
  <w:style w:type="paragraph" w:styleId="2a">
    <w:name w:val="envelope return"/>
    <w:basedOn w:val="a"/>
  </w:style>
  <w:style w:type="paragraph" w:styleId="affff0">
    <w:name w:val="endnote text"/>
    <w:basedOn w:val="a"/>
  </w:style>
  <w:style w:type="paragraph" w:styleId="affff1">
    <w:name w:val="table of figures"/>
    <w:basedOn w:val="aff0"/>
    <w:qFormat/>
  </w:style>
  <w:style w:type="paragraph" w:customStyle="1" w:styleId="affff2">
    <w:name w:val="Текст в заданном формате"/>
    <w:basedOn w:val="a"/>
    <w:qFormat/>
  </w:style>
  <w:style w:type="paragraph" w:customStyle="1" w:styleId="affff3">
    <w:name w:val="Горизонтальная линия"/>
    <w:basedOn w:val="a"/>
    <w:next w:val="a2"/>
    <w:qFormat/>
    <w:pPr>
      <w:pBdr>
        <w:bottom w:val="single" w:sz="8" w:space="0" w:color="000000"/>
      </w:pBdr>
    </w:pPr>
    <w:rPr>
      <w:sz w:val="4"/>
    </w:rPr>
  </w:style>
  <w:style w:type="paragraph" w:customStyle="1" w:styleId="affff4">
    <w:name w:val="Содержимое списка"/>
    <w:basedOn w:val="a"/>
    <w:qFormat/>
  </w:style>
  <w:style w:type="paragraph" w:customStyle="1" w:styleId="affff5">
    <w:name w:val="Заголовок списка"/>
    <w:basedOn w:val="a"/>
    <w:next w:val="affff4"/>
    <w:qFormat/>
  </w:style>
  <w:style w:type="paragraph" w:customStyle="1" w:styleId="affff6">
    <w:name w:val="Гриф_Экземпляр"/>
    <w:basedOn w:val="a"/>
    <w:qFormat/>
    <w:rPr>
      <w:sz w:val="24"/>
    </w:rPr>
  </w:style>
  <w:style w:type="paragraph" w:customStyle="1" w:styleId="affff7">
    <w:name w:val="Исполнитель документа"/>
    <w:basedOn w:val="a"/>
    <w:qFormat/>
    <w:pPr>
      <w:jc w:val="left"/>
    </w:pPr>
    <w:rPr>
      <w:sz w:val="24"/>
    </w:rPr>
  </w:style>
  <w:style w:type="paragraph" w:customStyle="1" w:styleId="affff8">
    <w:name w:val="Заголовок списка иллюстраций"/>
    <w:basedOn w:val="a0"/>
    <w:qFormat/>
    <w:pPr>
      <w:suppressLineNumbers/>
    </w:pPr>
  </w:style>
  <w:style w:type="paragraph" w:customStyle="1" w:styleId="ConsPlusNormal">
    <w:name w:val="ConsPlusNormal"/>
    <w:qFormat/>
    <w:rPr>
      <w:rFonts w:ascii="Calibri" w:hAnsi="Calibri"/>
    </w:rPr>
  </w:style>
  <w:style w:type="paragraph" w:styleId="affff9">
    <w:name w:val="No Spacing"/>
    <w:qFormat/>
    <w:rPr>
      <w:rFonts w:ascii="Times New Roman" w:eastAsia="Arial Unicode MS" w:hAnsi="Times New Roman" w:cs="Arial Unicode MS"/>
      <w:color w:val="000000"/>
      <w:kern w:val="0"/>
      <w:sz w:val="28"/>
      <w:lang w:bidi="ar-SA"/>
    </w:rPr>
  </w:style>
  <w:style w:type="paragraph" w:styleId="affffa">
    <w:name w:val="List Paragraph"/>
    <w:basedOn w:val="a"/>
    <w:qFormat/>
    <w:pPr>
      <w:ind w:left="142" w:firstLine="709"/>
      <w:jc w:val="both"/>
    </w:pPr>
    <w:rPr>
      <w:rFonts w:ascii="Times New Roman" w:eastAsia="Times New Roman" w:hAnsi="Times New Roman" w:cs="Times New Roman"/>
      <w:lang w:eastAsia="en-US" w:bidi="ar-SA"/>
    </w:rPr>
  </w:style>
  <w:style w:type="paragraph" w:customStyle="1" w:styleId="TableParagraph">
    <w:name w:val="Table Paragraph"/>
    <w:basedOn w:val="a"/>
    <w:qFormat/>
    <w:rPr>
      <w:rFonts w:ascii="Times New Roman" w:eastAsia="Times New Roman" w:hAnsi="Times New Roman" w:cs="Times New Roman"/>
      <w:lang w:eastAsia="en-US" w:bidi="ar-SA"/>
    </w:rPr>
  </w:style>
  <w:style w:type="numbering" w:customStyle="1" w:styleId="123">
    <w:name w:val="Нумерованный 123"/>
    <w:qFormat/>
  </w:style>
  <w:style w:type="numbering" w:customStyle="1" w:styleId="ABC">
    <w:name w:val="Нумерованный ABC"/>
    <w:qFormat/>
  </w:style>
  <w:style w:type="numbering" w:customStyle="1" w:styleId="abcuser1">
    <w:name w:val="Нумерованный abc (user)1"/>
    <w:qFormat/>
  </w:style>
  <w:style w:type="numbering" w:customStyle="1" w:styleId="IVX">
    <w:name w:val="Нумерованный IVX"/>
    <w:qFormat/>
  </w:style>
  <w:style w:type="numbering" w:customStyle="1" w:styleId="ivxuser1">
    <w:name w:val="Нумерованный ivx (user)1"/>
    <w:qFormat/>
  </w:style>
  <w:style w:type="numbering" w:customStyle="1" w:styleId="affffb">
    <w:name w:val="Маркированный •"/>
    <w:qFormat/>
  </w:style>
  <w:style w:type="numbering" w:customStyle="1" w:styleId="affffc">
    <w:name w:val="Маркированный –"/>
    <w:qFormat/>
  </w:style>
  <w:style w:type="numbering" w:customStyle="1" w:styleId="affffd">
    <w:name w:val="Маркированный "/>
    <w:qFormat/>
  </w:style>
  <w:style w:type="numbering" w:customStyle="1" w:styleId="affffe">
    <w:name w:val="Маркированный "/>
    <w:qFormat/>
  </w:style>
  <w:style w:type="numbering" w:customStyle="1" w:styleId="afffff">
    <w:name w:val="Маркированный "/>
    <w:qFormat/>
  </w:style>
  <w:style w:type="numbering" w:customStyle="1" w:styleId="1c">
    <w:name w:val="Нумерованный 1)"/>
    <w:qFormat/>
  </w:style>
  <w:style w:type="numbering" w:customStyle="1" w:styleId="afffff0">
    <w:name w:val="Нумерованный а)"/>
    <w:qFormat/>
  </w:style>
  <w:style w:type="numbering" w:customStyle="1" w:styleId="afffff1">
    <w:name w:val="Нумерованный для таблиц"/>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avo-search.minjust.ru/bigs/showDocument.html?id=67A0CA57-874E-4531-8253-2A631143FDAC" TargetMode="External"/><Relationship Id="rId18" Type="http://schemas.openxmlformats.org/officeDocument/2006/relationships/hyperlink" Target="https://pravo-search.minjust.ru/bigs/showDocument.html?id=51B63B05-8784-4188-9A3F-BC83213E710D" TargetMode="External"/><Relationship Id="rId26" Type="http://schemas.openxmlformats.org/officeDocument/2006/relationships/header" Target="header4.xml"/><Relationship Id="rId39" Type="http://schemas.openxmlformats.org/officeDocument/2006/relationships/header" Target="header11.xml"/><Relationship Id="rId21" Type="http://schemas.openxmlformats.org/officeDocument/2006/relationships/header" Target="header2.xml"/><Relationship Id="rId34" Type="http://schemas.openxmlformats.org/officeDocument/2006/relationships/footer" Target="footer7.xml"/><Relationship Id="rId42" Type="http://schemas.openxmlformats.org/officeDocument/2006/relationships/header" Target="header12.xml"/><Relationship Id="rId47" Type="http://schemas.openxmlformats.org/officeDocument/2006/relationships/hyperlink" Target="https://pravo-search.minjust.ru/bigs/showDocument.html?id=0A02E7AB-81DC-427B-9BB7-ABFB1E14BDF3" TargetMode="External"/><Relationship Id="rId50" Type="http://schemas.openxmlformats.org/officeDocument/2006/relationships/hyperlink" Target="https://pravo-search.minjust.ru/bigs/showDocument.html?id=387507C3-B80D-4C0D-9291-8CDC81673F2B" TargetMode="External"/><Relationship Id="rId55" Type="http://schemas.openxmlformats.org/officeDocument/2006/relationships/header" Target="header14.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admtmop.ru/" TargetMode="External"/><Relationship Id="rId20" Type="http://schemas.openxmlformats.org/officeDocument/2006/relationships/header" Target="header1.xml"/><Relationship Id="rId29" Type="http://schemas.openxmlformats.org/officeDocument/2006/relationships/footer" Target="footer5.xml"/><Relationship Id="rId41" Type="http://schemas.openxmlformats.org/officeDocument/2006/relationships/footer" Target="footer11.xml"/><Relationship Id="rId54"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avo-search.minjust.ru/bigs/showDocument.html?id=1D5E5310-5642-4005-A4BE-23791D7F22AF" TargetMode="External"/><Relationship Id="rId24" Type="http://schemas.openxmlformats.org/officeDocument/2006/relationships/header" Target="header3.xml"/><Relationship Id="rId32" Type="http://schemas.openxmlformats.org/officeDocument/2006/relationships/header" Target="header7.xml"/><Relationship Id="rId37" Type="http://schemas.openxmlformats.org/officeDocument/2006/relationships/footer" Target="footer9.xml"/><Relationship Id="rId40" Type="http://schemas.openxmlformats.org/officeDocument/2006/relationships/footer" Target="footer10.xml"/><Relationship Id="rId45" Type="http://schemas.openxmlformats.org/officeDocument/2006/relationships/hyperlink" Target="https://pravo-search.minjust.ru/bigs/showDocument.html?id=387507C3-B80D-4C0D-9291-8CDC81673F2B" TargetMode="External"/><Relationship Id="rId53" Type="http://schemas.openxmlformats.org/officeDocument/2006/relationships/hyperlink" Target="https://pravo-search.minjust.ru/bigs/showDocument.html?id=03CF0FB8-17D5-46F6-A5EC-D1642676534B" TargetMode="External"/><Relationship Id="rId58" Type="http://schemas.openxmlformats.org/officeDocument/2006/relationships/header" Target="header15.xml"/><Relationship Id="rId5" Type="http://schemas.openxmlformats.org/officeDocument/2006/relationships/footnotes" Target="footnotes.xml"/><Relationship Id="rId15" Type="http://schemas.openxmlformats.org/officeDocument/2006/relationships/hyperlink" Target="https://pravo-search.minjust.ru/bigs/showDocument.html?id=03CF0FB8-17D5-46F6-A5EC-D1642676534B" TargetMode="External"/><Relationship Id="rId23" Type="http://schemas.openxmlformats.org/officeDocument/2006/relationships/footer" Target="footer2.xml"/><Relationship Id="rId28" Type="http://schemas.openxmlformats.org/officeDocument/2006/relationships/footer" Target="footer4.xml"/><Relationship Id="rId36" Type="http://schemas.openxmlformats.org/officeDocument/2006/relationships/header" Target="header9.xml"/><Relationship Id="rId49" Type="http://schemas.openxmlformats.org/officeDocument/2006/relationships/hyperlink" Target="https://pravo-search.minjust.ru/bigs/showDocument.html?id=387507C3-B80D-4C0D-9291-8CDC81673F2B" TargetMode="External"/><Relationship Id="rId57" Type="http://schemas.openxmlformats.org/officeDocument/2006/relationships/footer" Target="footer14.xml"/><Relationship Id="rId61" Type="http://schemas.openxmlformats.org/officeDocument/2006/relationships/theme" Target="theme/theme1.xml"/><Relationship Id="rId10" Type="http://schemas.openxmlformats.org/officeDocument/2006/relationships/hyperlink" Target="https://pravo-search.minjust.ru/bigs/showDocument.html?id=4F48675C-2DC2-4B7B-8F43-C7D17AB9072F" TargetMode="External"/><Relationship Id="rId19" Type="http://schemas.openxmlformats.org/officeDocument/2006/relationships/hyperlink" Target="https://pravo-search.minjust.ru/bigs/showDocument.html?id=51B63B05-8784-4188-9A3F-BC83213E710D" TargetMode="External"/><Relationship Id="rId31" Type="http://schemas.openxmlformats.org/officeDocument/2006/relationships/footer" Target="footer6.xml"/><Relationship Id="rId44" Type="http://schemas.openxmlformats.org/officeDocument/2006/relationships/hyperlink" Target="https://pravo-search.minjust.ru/bigs/showDocument.html?id=387507C3-B80D-4C0D-9291-8CDC81673F2B" TargetMode="External"/><Relationship Id="rId52" Type="http://schemas.openxmlformats.org/officeDocument/2006/relationships/hyperlink" Target="https://pravo-search.minjust.ru/bigs/showDocument.html?id=0A02E7AB-81DC-427B-9BB7-ABFB1E14BDF3"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ravo-search.minjust.ru/bigs/showDocument.html?id=BBA0BFB1-06C7-4E50-A8D3-FE1045784BF1" TargetMode="External"/><Relationship Id="rId14" Type="http://schemas.openxmlformats.org/officeDocument/2006/relationships/hyperlink" Target="https://pravo-search.minjust.ru/bigs/showDocument.html?id=9E7C5419-2FC8-45D3-846B-DD86731136C7" TargetMode="External"/><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footer" Target="footer8.xml"/><Relationship Id="rId43" Type="http://schemas.openxmlformats.org/officeDocument/2006/relationships/footer" Target="footer12.xml"/><Relationship Id="rId48" Type="http://schemas.openxmlformats.org/officeDocument/2006/relationships/hyperlink" Target="https://pravo-search.minjust.ru/bigs/showDocument.html?id=387507C3-B80D-4C0D-9291-8CDC81673F2B" TargetMode="External"/><Relationship Id="rId56" Type="http://schemas.openxmlformats.org/officeDocument/2006/relationships/footer" Target="footer13.xml"/><Relationship Id="rId8" Type="http://schemas.openxmlformats.org/officeDocument/2006/relationships/hyperlink" Target="https://pravo-search.minjust.ru/bigs/showDocument.html?id=387507C3-B80D-4C0D-9291-8CDC81673F2B" TargetMode="External"/><Relationship Id="rId51" Type="http://schemas.openxmlformats.org/officeDocument/2006/relationships/hyperlink" Target="https://pravo-search.minjust.ru/bigs/showDocument.html?id=0A02E7AB-81DC-427B-9BB7-ABFB1E14BDF3" TargetMode="External"/><Relationship Id="rId3" Type="http://schemas.openxmlformats.org/officeDocument/2006/relationships/settings" Target="settings.xml"/><Relationship Id="rId12" Type="http://schemas.openxmlformats.org/officeDocument/2006/relationships/hyperlink" Target="https://pravo-search.minjust.ru/bigs/showDocument.html?id=8D7F916D-B48D-41DD-8569-C2DC64FDB914" TargetMode="External"/><Relationship Id="rId17" Type="http://schemas.openxmlformats.org/officeDocument/2006/relationships/hyperlink" Target="http://www.admtmop.ru/" TargetMode="External"/><Relationship Id="rId25" Type="http://schemas.openxmlformats.org/officeDocument/2006/relationships/footer" Target="footer3.xml"/><Relationship Id="rId33" Type="http://schemas.openxmlformats.org/officeDocument/2006/relationships/header" Target="header8.xml"/><Relationship Id="rId38" Type="http://schemas.openxmlformats.org/officeDocument/2006/relationships/header" Target="header10.xml"/><Relationship Id="rId46" Type="http://schemas.openxmlformats.org/officeDocument/2006/relationships/hyperlink" Target="https://pravo-search.minjust.ru/bigs/showDocument.html?id=0A02E7AB-81DC-427B-9BB7-ABFB1E14BDF3" TargetMode="External"/><Relationship Id="rId59" Type="http://schemas.openxmlformats.org/officeDocument/2006/relationships/footer" Target="footer15.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5007</TotalTime>
  <Pages>1</Pages>
  <Words>24189</Words>
  <Characters>137880</Characters>
  <Application>Microsoft Office Word</Application>
  <DocSecurity>0</DocSecurity>
  <Lines>1149</Lines>
  <Paragraphs>323</Paragraphs>
  <ScaleCrop>false</ScaleCrop>
  <Company/>
  <LinksUpToDate>false</LinksUpToDate>
  <CharactersWithSpaces>161746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dc:title>
  <dc:subject/>
  <dc:creator/>
  <dc:description/>
  <cp:lastModifiedBy>Тимофеева Н. С.</cp:lastModifiedBy>
  <cp:revision>426</cp:revision>
  <cp:lastPrinted>2025-11-20T10:48:00Z</cp:lastPrinted>
  <dcterms:created xsi:type="dcterms:W3CDTF">2025-03-27T11:47:00Z</dcterms:created>
  <dcterms:modified xsi:type="dcterms:W3CDTF">2025-12-22T09:48:00Z</dcterms:modified>
  <dc:language>ru-RU</dc:language>
</cp:coreProperties>
</file>