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6134" w14:textId="77777777" w:rsidR="00720048" w:rsidRDefault="0000000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155F8BF" wp14:editId="0A34A59C">
            <wp:extent cx="678180" cy="84328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DBA8" w14:textId="77777777" w:rsidR="00720048" w:rsidRDefault="0000000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09C0BF16" w14:textId="77777777" w:rsidR="00720048" w:rsidRDefault="0000000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КЕМЕРОВСКАЯ ОБЛАСТЬ - КУЗБАСС</w:t>
      </w:r>
    </w:p>
    <w:p w14:paraId="426F56A1" w14:textId="77777777" w:rsidR="00720048" w:rsidRDefault="0000000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Топкинский муниципальный округ</w:t>
      </w:r>
    </w:p>
    <w:p w14:paraId="445B3BB3" w14:textId="77777777" w:rsidR="00720048" w:rsidRDefault="0000000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14:paraId="7B0E1A5D" w14:textId="77777777" w:rsidR="00720048" w:rsidRDefault="00000000">
      <w:pPr>
        <w:spacing w:line="240" w:lineRule="auto"/>
        <w:jc w:val="center"/>
        <w:rPr>
          <w:szCs w:val="28"/>
        </w:rPr>
      </w:pPr>
      <w:r>
        <w:rPr>
          <w:b/>
          <w:szCs w:val="28"/>
        </w:rPr>
        <w:t xml:space="preserve">ТОПКИНСКОГО МУНИЦИПАЛЬНОГО </w:t>
      </w:r>
      <w:r>
        <w:rPr>
          <w:b/>
          <w:caps/>
          <w:szCs w:val="28"/>
        </w:rPr>
        <w:t>округа</w:t>
      </w:r>
    </w:p>
    <w:p w14:paraId="671667E8" w14:textId="77777777" w:rsidR="00720048" w:rsidRDefault="00720048">
      <w:pPr>
        <w:spacing w:line="240" w:lineRule="auto"/>
        <w:jc w:val="center"/>
        <w:rPr>
          <w:szCs w:val="28"/>
        </w:rPr>
      </w:pPr>
    </w:p>
    <w:p w14:paraId="619D0E83" w14:textId="77777777" w:rsidR="00720048" w:rsidRDefault="00000000">
      <w:pPr>
        <w:spacing w:line="240" w:lineRule="auto"/>
        <w:jc w:val="center"/>
        <w:rPr>
          <w:szCs w:val="28"/>
        </w:rPr>
      </w:pPr>
      <w:r>
        <w:rPr>
          <w:b/>
          <w:caps/>
          <w:szCs w:val="28"/>
        </w:rPr>
        <w:t>постановление</w:t>
      </w:r>
    </w:p>
    <w:p w14:paraId="6142B29F" w14:textId="632C62F7" w:rsidR="00720048" w:rsidRDefault="00000000">
      <w:pPr>
        <w:pStyle w:val="1"/>
        <w:spacing w:before="280" w:after="280" w:line="240" w:lineRule="auto"/>
        <w:ind w:left="680" w:right="1" w:hanging="340"/>
        <w:rPr>
          <w:szCs w:val="28"/>
        </w:rPr>
      </w:pPr>
      <w:r>
        <w:rPr>
          <w:szCs w:val="28"/>
        </w:rPr>
        <w:t xml:space="preserve"> от </w:t>
      </w:r>
      <w:r w:rsidR="00FE1BDF">
        <w:rPr>
          <w:szCs w:val="28"/>
        </w:rPr>
        <w:t>_____________</w:t>
      </w:r>
      <w:r>
        <w:rPr>
          <w:szCs w:val="28"/>
        </w:rPr>
        <w:t xml:space="preserve"> года № </w:t>
      </w:r>
      <w:r w:rsidR="00FE1BDF">
        <w:rPr>
          <w:szCs w:val="28"/>
        </w:rPr>
        <w:t>________</w:t>
      </w:r>
      <w:r>
        <w:rPr>
          <w:szCs w:val="28"/>
        </w:rPr>
        <w:t>-п</w:t>
      </w:r>
    </w:p>
    <w:p w14:paraId="56CB6157" w14:textId="77777777" w:rsidR="00720048" w:rsidRDefault="00000000">
      <w:pPr>
        <w:pStyle w:val="1"/>
        <w:spacing w:before="280" w:after="280" w:line="240" w:lineRule="auto"/>
        <w:ind w:left="680" w:right="1" w:hanging="340"/>
        <w:rPr>
          <w:szCs w:val="28"/>
        </w:rPr>
      </w:pPr>
      <w:r>
        <w:rPr>
          <w:szCs w:val="28"/>
        </w:rPr>
        <w:t>г.Топки</w:t>
      </w:r>
    </w:p>
    <w:p w14:paraId="53622FCE" w14:textId="77777777" w:rsidR="00720048" w:rsidRDefault="00000000">
      <w:pPr>
        <w:widowControl w:val="0"/>
        <w:spacing w:line="240" w:lineRule="auto"/>
        <w:jc w:val="center"/>
        <w:rPr>
          <w:szCs w:val="28"/>
        </w:rPr>
      </w:pPr>
      <w:r>
        <w:rPr>
          <w:b/>
          <w:szCs w:val="28"/>
        </w:rPr>
        <w:t>Об утверждении административного регламента предоставления муниципальной услуги «Регистрация уставов территориального общественного самоуправления»</w:t>
      </w:r>
    </w:p>
    <w:p w14:paraId="78D0CC92" w14:textId="77777777" w:rsidR="00720048" w:rsidRDefault="00720048">
      <w:pPr>
        <w:widowControl w:val="0"/>
        <w:spacing w:line="240" w:lineRule="auto"/>
        <w:jc w:val="center"/>
        <w:rPr>
          <w:szCs w:val="28"/>
        </w:rPr>
      </w:pPr>
    </w:p>
    <w:p w14:paraId="7D44FBF7" w14:textId="77777777" w:rsidR="00720048" w:rsidRDefault="00000000">
      <w:pPr>
        <w:spacing w:after="0" w:line="240" w:lineRule="auto"/>
        <w:ind w:right="0" w:firstLine="720"/>
        <w:rPr>
          <w:szCs w:val="28"/>
        </w:rPr>
      </w:pPr>
      <w:r>
        <w:rPr>
          <w:szCs w:val="28"/>
        </w:rPr>
        <w:t xml:space="preserve">В соответствии с Федеральным  </w:t>
      </w:r>
      <w:hyperlink r:id="rId6">
        <w:r>
          <w:rPr>
            <w:szCs w:val="28"/>
          </w:rPr>
          <w:t>законом</w:t>
        </w:r>
      </w:hyperlink>
      <w:r>
        <w:rPr>
          <w:szCs w:val="28"/>
        </w:rPr>
        <w:t xml:space="preserve">  от  06.10.2003 № 131-ФЗ «Об общих принципах организации местного самоуправления в Российской Федерации», Федеральным  </w:t>
      </w:r>
      <w:hyperlink r:id="rId7">
        <w:r>
          <w:rPr>
            <w:szCs w:val="28"/>
          </w:rPr>
          <w:t>законом</w:t>
        </w:r>
      </w:hyperlink>
      <w:r>
        <w:rPr>
          <w:szCs w:val="28"/>
        </w:rPr>
        <w:t xml:space="preserve">  от  27.07.2010 № 210-ФЗ «Об организации предоставления государственных и муниципальных услуг», </w:t>
      </w:r>
      <w:r>
        <w:rPr>
          <w:szCs w:val="28"/>
          <w:highlight w:val="white"/>
        </w:rPr>
        <w:t>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округа»,</w:t>
      </w:r>
      <w:r>
        <w:rPr>
          <w:szCs w:val="28"/>
        </w:rPr>
        <w:t xml:space="preserve"> </w:t>
      </w:r>
      <w:r>
        <w:rPr>
          <w:szCs w:val="28"/>
          <w:highlight w:val="white"/>
        </w:rPr>
        <w:t xml:space="preserve">постановлением администрации Топкинского муниципального округа </w:t>
      </w:r>
      <w:r>
        <w:rPr>
          <w:szCs w:val="28"/>
        </w:rPr>
        <w:t xml:space="preserve">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решением Совета народных депутатов Топкинского муниципального округа от 26.01.2021 № 218 «Об утверждении </w:t>
      </w:r>
      <w:r>
        <w:rPr>
          <w:color w:val="111111"/>
          <w:szCs w:val="28"/>
        </w:rPr>
        <w:t>Положения</w:t>
      </w:r>
      <w:r>
        <w:rPr>
          <w:szCs w:val="28"/>
        </w:rPr>
        <w:t xml:space="preserve"> о территориальном общественном самоуправлении в Топкинском муниципальном округе», Уставом муниципального образования Топкинский муниципальный округ Кемеровской области - Кузбасса:</w:t>
      </w:r>
    </w:p>
    <w:p w14:paraId="5A83278B" w14:textId="5FCF5FC4" w:rsidR="00720048" w:rsidRDefault="00000000">
      <w:pPr>
        <w:widowControl w:val="0"/>
        <w:spacing w:after="0" w:line="240" w:lineRule="auto"/>
        <w:ind w:right="0" w:firstLine="720"/>
        <w:rPr>
          <w:szCs w:val="28"/>
        </w:rPr>
      </w:pPr>
      <w:r>
        <w:rPr>
          <w:szCs w:val="28"/>
        </w:rPr>
        <w:t>1. Утвердить административный регламент предоставлени</w:t>
      </w:r>
      <w:r w:rsidR="00856A14">
        <w:rPr>
          <w:szCs w:val="28"/>
        </w:rPr>
        <w:t>я</w:t>
      </w:r>
      <w:r>
        <w:rPr>
          <w:szCs w:val="28"/>
        </w:rPr>
        <w:t xml:space="preserve"> муниципальной услуги «Регистрация уставов территориального общественного самоуправления».</w:t>
      </w:r>
    </w:p>
    <w:p w14:paraId="7490E03A" w14:textId="77777777" w:rsidR="00720048" w:rsidRDefault="00000000">
      <w:pPr>
        <w:widowControl w:val="0"/>
        <w:spacing w:after="0" w:line="240" w:lineRule="auto"/>
        <w:ind w:right="0" w:firstLine="720"/>
        <w:rPr>
          <w:szCs w:val="28"/>
        </w:rPr>
      </w:pPr>
      <w:r>
        <w:rPr>
          <w:szCs w:val="28"/>
        </w:rPr>
        <w:t xml:space="preserve">2. Постановление </w:t>
      </w:r>
      <w:r>
        <w:rPr>
          <w:szCs w:val="28"/>
          <w:highlight w:val="white"/>
        </w:rPr>
        <w:t>администрации Топкинского муниципального округа от 27.05.2021 № 735-п «Об утверждении административного регламента предоставления муниципальной услуги «Регистрация уставов территориального общественного самоуправления»</w:t>
      </w:r>
      <w:r>
        <w:rPr>
          <w:b/>
          <w:szCs w:val="28"/>
          <w:highlight w:val="white"/>
        </w:rPr>
        <w:t xml:space="preserve"> </w:t>
      </w:r>
      <w:r>
        <w:rPr>
          <w:szCs w:val="28"/>
          <w:highlight w:val="white"/>
        </w:rPr>
        <w:t>признать утратившим силу.</w:t>
      </w:r>
    </w:p>
    <w:p w14:paraId="74F6FE03" w14:textId="77777777" w:rsidR="00720048" w:rsidRDefault="00000000">
      <w:pPr>
        <w:pStyle w:val="ConsPlusTitle"/>
        <w:ind w:right="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Разместить постановление на официальном сайте администрации </w:t>
      </w:r>
      <w:r>
        <w:rPr>
          <w:rFonts w:ascii="Times New Roman" w:hAnsi="Times New Roman"/>
          <w:b w:val="0"/>
          <w:sz w:val="28"/>
          <w:szCs w:val="28"/>
        </w:rPr>
        <w:lastRenderedPageBreak/>
        <w:t>Топкинского муниципального округа в информационно-телекоммуникационной сети «Интернет».</w:t>
      </w:r>
    </w:p>
    <w:p w14:paraId="427BBD7D" w14:textId="77777777" w:rsidR="00720048" w:rsidRDefault="00000000">
      <w:pPr>
        <w:pStyle w:val="formattext"/>
        <w:spacing w:before="0" w:after="0" w:line="240" w:lineRule="auto"/>
        <w:ind w:right="0" w:firstLine="72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заместителя главы Топкинского муниципального округа (руководитель аппарата) Е.Л.Рябову.</w:t>
      </w:r>
    </w:p>
    <w:p w14:paraId="20213CC1" w14:textId="77777777" w:rsidR="00720048" w:rsidRDefault="00000000">
      <w:pPr>
        <w:pStyle w:val="formattext"/>
        <w:spacing w:before="0" w:after="0" w:line="240" w:lineRule="auto"/>
        <w:ind w:right="0" w:firstLine="720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официального обнародования.</w:t>
      </w:r>
    </w:p>
    <w:p w14:paraId="36247182" w14:textId="77777777" w:rsidR="00720048" w:rsidRDefault="00720048">
      <w:pPr>
        <w:pStyle w:val="ConsPlusNonformat"/>
        <w:widowControl/>
        <w:ind w:right="1" w:firstLine="709"/>
        <w:rPr>
          <w:rFonts w:ascii="Times New Roman" w:hAnsi="Times New Roman"/>
          <w:sz w:val="28"/>
          <w:szCs w:val="28"/>
        </w:rPr>
      </w:pPr>
    </w:p>
    <w:p w14:paraId="2F236750" w14:textId="77777777" w:rsidR="00720048" w:rsidRDefault="00720048">
      <w:pPr>
        <w:pStyle w:val="ConsPlusNormal"/>
        <w:widowControl/>
        <w:ind w:right="1" w:firstLine="530"/>
        <w:jc w:val="both"/>
        <w:rPr>
          <w:rFonts w:ascii="Times New Roman" w:hAnsi="Times New Roman"/>
          <w:sz w:val="28"/>
          <w:szCs w:val="28"/>
        </w:rPr>
      </w:pPr>
    </w:p>
    <w:p w14:paraId="7C3F2ECB" w14:textId="77777777" w:rsidR="00720048" w:rsidRDefault="0000000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Топкинского</w:t>
      </w:r>
    </w:p>
    <w:p w14:paraId="1EF30D92" w14:textId="77777777" w:rsidR="00720048" w:rsidRDefault="0000000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С.В.Фролов</w:t>
      </w:r>
    </w:p>
    <w:p w14:paraId="6D5C5C33" w14:textId="77777777" w:rsidR="00720048" w:rsidRDefault="00720048">
      <w:pPr>
        <w:widowControl w:val="0"/>
        <w:spacing w:after="0" w:line="240" w:lineRule="auto"/>
        <w:ind w:right="0" w:firstLine="0"/>
        <w:jc w:val="center"/>
        <w:rPr>
          <w:szCs w:val="28"/>
        </w:rPr>
      </w:pPr>
    </w:p>
    <w:p w14:paraId="0B49F948" w14:textId="77777777" w:rsidR="00720048" w:rsidRDefault="00720048">
      <w:pPr>
        <w:spacing w:after="0" w:line="240" w:lineRule="auto"/>
        <w:ind w:right="0" w:firstLine="0"/>
        <w:rPr>
          <w:szCs w:val="28"/>
        </w:rPr>
      </w:pPr>
    </w:p>
    <w:p w14:paraId="2FECF03C" w14:textId="77777777" w:rsidR="00720048" w:rsidRDefault="00720048">
      <w:pPr>
        <w:jc w:val="right"/>
        <w:rPr>
          <w:szCs w:val="28"/>
        </w:rPr>
      </w:pPr>
    </w:p>
    <w:p w14:paraId="2FC906AA" w14:textId="77777777" w:rsidR="00720048" w:rsidRDefault="00720048">
      <w:pPr>
        <w:jc w:val="right"/>
        <w:rPr>
          <w:szCs w:val="28"/>
        </w:rPr>
      </w:pPr>
    </w:p>
    <w:p w14:paraId="4E116B91" w14:textId="77777777" w:rsidR="00720048" w:rsidRDefault="00720048">
      <w:pPr>
        <w:jc w:val="right"/>
        <w:rPr>
          <w:szCs w:val="28"/>
        </w:rPr>
      </w:pPr>
    </w:p>
    <w:p w14:paraId="0D588247" w14:textId="77777777" w:rsidR="00720048" w:rsidRDefault="00720048">
      <w:pPr>
        <w:jc w:val="right"/>
      </w:pPr>
    </w:p>
    <w:p w14:paraId="178AA727" w14:textId="77777777" w:rsidR="00720048" w:rsidRDefault="00720048">
      <w:pPr>
        <w:jc w:val="right"/>
      </w:pPr>
    </w:p>
    <w:p w14:paraId="3D3B2FFA" w14:textId="77777777" w:rsidR="00720048" w:rsidRDefault="00720048">
      <w:pPr>
        <w:jc w:val="right"/>
      </w:pPr>
    </w:p>
    <w:p w14:paraId="22AC5520" w14:textId="77777777" w:rsidR="00720048" w:rsidRDefault="00720048">
      <w:pPr>
        <w:jc w:val="right"/>
      </w:pPr>
    </w:p>
    <w:p w14:paraId="484A7528" w14:textId="77777777" w:rsidR="00720048" w:rsidRDefault="00720048">
      <w:pPr>
        <w:jc w:val="right"/>
      </w:pPr>
    </w:p>
    <w:p w14:paraId="6B7D52C6" w14:textId="77777777" w:rsidR="00720048" w:rsidRDefault="00720048"/>
    <w:p w14:paraId="41DD6E91" w14:textId="77777777" w:rsidR="00720048" w:rsidRDefault="00720048"/>
    <w:p w14:paraId="66E7753C" w14:textId="77777777" w:rsidR="00720048" w:rsidRDefault="00720048"/>
    <w:p w14:paraId="5889605A" w14:textId="77777777" w:rsidR="00720048" w:rsidRDefault="00720048"/>
    <w:p w14:paraId="29424991" w14:textId="77777777" w:rsidR="00720048" w:rsidRDefault="00720048"/>
    <w:p w14:paraId="6F0D1697" w14:textId="77777777" w:rsidR="00720048" w:rsidRDefault="00720048"/>
    <w:p w14:paraId="642893AB" w14:textId="77777777" w:rsidR="00720048" w:rsidRDefault="00720048"/>
    <w:p w14:paraId="03B5E7DC" w14:textId="77777777" w:rsidR="00720048" w:rsidRDefault="00720048"/>
    <w:p w14:paraId="748C8323" w14:textId="77777777" w:rsidR="00720048" w:rsidRDefault="00720048"/>
    <w:p w14:paraId="4D8FD9F6" w14:textId="77777777" w:rsidR="00720048" w:rsidRDefault="00720048"/>
    <w:p w14:paraId="22A9A323" w14:textId="77777777" w:rsidR="00720048" w:rsidRDefault="00720048"/>
    <w:p w14:paraId="60E4375A" w14:textId="77777777" w:rsidR="00720048" w:rsidRDefault="00720048"/>
    <w:p w14:paraId="2E2C5608" w14:textId="77777777" w:rsidR="00720048" w:rsidRDefault="00720048"/>
    <w:p w14:paraId="75ED3EAE" w14:textId="77777777" w:rsidR="00720048" w:rsidRDefault="00720048"/>
    <w:p w14:paraId="298A87E2" w14:textId="77777777" w:rsidR="00720048" w:rsidRDefault="00720048"/>
    <w:p w14:paraId="428BA784" w14:textId="77777777" w:rsidR="00720048" w:rsidRDefault="00720048"/>
    <w:p w14:paraId="02A6588F" w14:textId="77777777" w:rsidR="00720048" w:rsidRDefault="00720048"/>
    <w:p w14:paraId="42A0251D" w14:textId="77777777" w:rsidR="00720048" w:rsidRDefault="00720048"/>
    <w:p w14:paraId="14BCA81A" w14:textId="77777777" w:rsidR="00720048" w:rsidRDefault="00720048"/>
    <w:p w14:paraId="24899A67" w14:textId="77777777" w:rsidR="00720048" w:rsidRDefault="00720048"/>
    <w:p w14:paraId="4DF53AA8" w14:textId="77777777" w:rsidR="00720048" w:rsidRDefault="00720048"/>
    <w:p w14:paraId="53D825AF" w14:textId="77777777" w:rsidR="00720048" w:rsidRDefault="00000000">
      <w:pPr>
        <w:spacing w:after="0" w:line="240" w:lineRule="auto"/>
        <w:ind w:right="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14:paraId="262A7E92" w14:textId="77777777" w:rsidR="00720048" w:rsidRDefault="00000000">
      <w:pPr>
        <w:spacing w:after="0" w:line="240" w:lineRule="auto"/>
        <w:ind w:right="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14:paraId="47467244" w14:textId="77777777" w:rsidR="00720048" w:rsidRDefault="00000000">
      <w:pPr>
        <w:spacing w:after="0" w:line="240" w:lineRule="auto"/>
        <w:ind w:right="0"/>
        <w:jc w:val="right"/>
        <w:rPr>
          <w:szCs w:val="28"/>
        </w:rPr>
      </w:pPr>
      <w:r>
        <w:rPr>
          <w:szCs w:val="28"/>
        </w:rPr>
        <w:t xml:space="preserve">Топкинского муниципального округа </w:t>
      </w:r>
    </w:p>
    <w:p w14:paraId="749A82A0" w14:textId="4316932C" w:rsidR="00720048" w:rsidRDefault="00000000">
      <w:pPr>
        <w:spacing w:after="0" w:line="240" w:lineRule="auto"/>
        <w:ind w:right="0"/>
        <w:jc w:val="right"/>
        <w:rPr>
          <w:szCs w:val="28"/>
        </w:rPr>
      </w:pPr>
      <w:r>
        <w:rPr>
          <w:szCs w:val="28"/>
        </w:rPr>
        <w:t xml:space="preserve">от </w:t>
      </w:r>
      <w:r w:rsidR="00FE1BDF">
        <w:rPr>
          <w:szCs w:val="28"/>
        </w:rPr>
        <w:t>_____________</w:t>
      </w:r>
      <w:r>
        <w:rPr>
          <w:szCs w:val="28"/>
        </w:rPr>
        <w:t xml:space="preserve"> года № </w:t>
      </w:r>
      <w:r w:rsidR="00FE1BDF">
        <w:rPr>
          <w:szCs w:val="28"/>
        </w:rPr>
        <w:t>______</w:t>
      </w:r>
      <w:r>
        <w:rPr>
          <w:szCs w:val="28"/>
        </w:rPr>
        <w:t>-п</w:t>
      </w:r>
      <w:bookmarkStart w:id="0" w:name="_GoBack1"/>
      <w:bookmarkEnd w:id="0"/>
    </w:p>
    <w:p w14:paraId="669231DA" w14:textId="77777777" w:rsidR="00720048" w:rsidRDefault="00000000">
      <w:pPr>
        <w:spacing w:after="0" w:line="240" w:lineRule="auto"/>
        <w:ind w:right="0"/>
        <w:jc w:val="right"/>
        <w:rPr>
          <w:szCs w:val="28"/>
        </w:rPr>
      </w:pPr>
      <w:r>
        <w:rPr>
          <w:szCs w:val="28"/>
        </w:rPr>
        <w:t xml:space="preserve"> </w:t>
      </w:r>
    </w:p>
    <w:p w14:paraId="118F709C" w14:textId="3199D751" w:rsidR="00720048" w:rsidRDefault="00000000">
      <w:pPr>
        <w:spacing w:after="0" w:line="240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>Административный регламент</w:t>
      </w:r>
      <w:r w:rsidR="00FE1BDF">
        <w:rPr>
          <w:b/>
          <w:szCs w:val="28"/>
        </w:rPr>
        <w:t xml:space="preserve"> </w:t>
      </w:r>
    </w:p>
    <w:p w14:paraId="46DFC02D" w14:textId="16B0E0B7" w:rsidR="00720048" w:rsidRDefault="00000000">
      <w:pPr>
        <w:spacing w:after="0" w:line="240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 предоставлени</w:t>
      </w:r>
      <w:r w:rsidR="00856A14">
        <w:rPr>
          <w:b/>
          <w:szCs w:val="28"/>
        </w:rPr>
        <w:t>я</w:t>
      </w:r>
      <w:r>
        <w:rPr>
          <w:b/>
          <w:szCs w:val="28"/>
        </w:rPr>
        <w:t xml:space="preserve"> муниципальной услуги  </w:t>
      </w:r>
    </w:p>
    <w:p w14:paraId="10DC5E56" w14:textId="77777777" w:rsidR="00720048" w:rsidRDefault="00000000">
      <w:pPr>
        <w:spacing w:after="0" w:line="240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«Регистрация уставов территориального общественного самоуправления» </w:t>
      </w:r>
    </w:p>
    <w:p w14:paraId="711BB080" w14:textId="77777777" w:rsidR="00720048" w:rsidRDefault="00000000">
      <w:pPr>
        <w:spacing w:after="0" w:line="240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4E4F2598" w14:textId="77777777" w:rsidR="00720048" w:rsidRDefault="00000000">
      <w:pPr>
        <w:spacing w:after="0" w:line="240" w:lineRule="auto"/>
        <w:ind w:right="0"/>
        <w:jc w:val="center"/>
        <w:rPr>
          <w:szCs w:val="28"/>
        </w:rPr>
      </w:pPr>
      <w:r>
        <w:rPr>
          <w:szCs w:val="28"/>
        </w:rPr>
        <w:t xml:space="preserve">1. Общие положения </w:t>
      </w:r>
    </w:p>
    <w:p w14:paraId="4D62253D" w14:textId="77777777" w:rsidR="00720048" w:rsidRDefault="00000000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</w:t>
      </w:r>
    </w:p>
    <w:p w14:paraId="493B7A03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1.1. Предмет регулирования административного регламента. </w:t>
      </w:r>
    </w:p>
    <w:p w14:paraId="09C4B1AA" w14:textId="6723DDD1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Административный регламент</w:t>
      </w:r>
      <w:r w:rsidR="00FE1BDF">
        <w:rPr>
          <w:szCs w:val="28"/>
        </w:rPr>
        <w:t xml:space="preserve">  </w:t>
      </w:r>
      <w:r>
        <w:rPr>
          <w:szCs w:val="28"/>
        </w:rPr>
        <w:t xml:space="preserve"> предоставлени</w:t>
      </w:r>
      <w:r w:rsidR="00856A14">
        <w:rPr>
          <w:szCs w:val="28"/>
        </w:rPr>
        <w:t>я</w:t>
      </w:r>
      <w:r>
        <w:rPr>
          <w:szCs w:val="28"/>
        </w:rPr>
        <w:t xml:space="preserve"> муниципальной услуги «Регистрация уставов территориального общественного самоуправления»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 </w:t>
      </w:r>
    </w:p>
    <w:p w14:paraId="59E081CD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организационного отдела администрации Топкинского муниципального округа как уполномоченного органа по предоставлению муниципальной услуги по регистрации уставов территориального общественного самоуправления (далее - уполномоченный орган). </w:t>
      </w:r>
    </w:p>
    <w:p w14:paraId="14E0746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1.2. Круг заявителей. </w:t>
      </w:r>
    </w:p>
    <w:p w14:paraId="01DE98F2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Заявителями муниципальной услуги являются физические лица, представляющие органы территориального общественного самоуправления, избранные на учредительном собрании или конференции граждан (далее - заявители). </w:t>
      </w:r>
    </w:p>
    <w:p w14:paraId="539E2340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1.3. Порядок информирования. </w:t>
      </w:r>
    </w:p>
    <w:p w14:paraId="74BB35F3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1.3.1. Информирование граждан о порядке предоставления муниципальной услуги, сведений о ходе предоставления муниципальной услуги осуществляется специалистом уполномоченного органа посредством консультирования в устной форме при личном обращении заявителя или по телефонной связи, в письменном виде по почте или в электронной форме через официальную почту уполномоченного органа, также посредством размещения информации: </w:t>
      </w:r>
    </w:p>
    <w:p w14:paraId="4D11AB1B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на информационном стенде в помещении администрации Топкинского муниципального округа в информационных материалах; </w:t>
      </w:r>
    </w:p>
    <w:p w14:paraId="39DE0027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на официальном сайте администрации  Топкинского муниципального округа (</w:t>
      </w:r>
      <w:hyperlink r:id="rId8">
        <w:r>
          <w:rPr>
            <w:szCs w:val="28"/>
          </w:rPr>
          <w:t>www.admtmo.ru</w:t>
        </w:r>
      </w:hyperlink>
      <w:r>
        <w:rPr>
          <w:szCs w:val="28"/>
        </w:rPr>
        <w:t xml:space="preserve">) в информационно-телекоммуникационной сети «Интернет»; </w:t>
      </w:r>
    </w:p>
    <w:p w14:paraId="14B8ADBD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lastRenderedPageBreak/>
        <w:t xml:space="preserve">на региональном портале государственных и муниципальных услуг (далее - РПГУ); </w:t>
      </w:r>
    </w:p>
    <w:p w14:paraId="0BEDEFC6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 (далее - Единый портал). </w:t>
      </w:r>
    </w:p>
    <w:p w14:paraId="421436AD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Информирование предоставляется по вопросам: </w:t>
      </w:r>
    </w:p>
    <w:p w14:paraId="1C826A16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перечня заявителей, которым предоставляется муниципальная услуга; </w:t>
      </w:r>
    </w:p>
    <w:p w14:paraId="522C7C4C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перечня документов, необходимых для получения муниципальной услуги; </w:t>
      </w:r>
    </w:p>
    <w:p w14:paraId="0FA95331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 законодательных и иных нормативных правовых актах, регулирующих предоставление муниципальной услуги; </w:t>
      </w:r>
    </w:p>
    <w:p w14:paraId="6DE941A2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порядка и способов подачи заявления о предоставлении муниципальной услуги; </w:t>
      </w:r>
    </w:p>
    <w:p w14:paraId="2887E4F4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основания отказа в предоставлении муниципальной услуги; </w:t>
      </w:r>
    </w:p>
    <w:p w14:paraId="00673D49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срока предоставления муниципальной услуги; </w:t>
      </w:r>
    </w:p>
    <w:p w14:paraId="13A6C86D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сведения о графике (режиме) работы уполномоченного органа; </w:t>
      </w:r>
    </w:p>
    <w:p w14:paraId="0063CC34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времени приема и выдачи документов; </w:t>
      </w:r>
    </w:p>
    <w:p w14:paraId="0F9D9721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принятия решения по конкретному заявлению; </w:t>
      </w:r>
    </w:p>
    <w:p w14:paraId="2BBB876B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обжалования действий (бездействия) и решений, осуществляемых и принимаемых в ходе предоставления муниципальной услуги. </w:t>
      </w:r>
    </w:p>
    <w:p w14:paraId="5446D14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любое время с момента приема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8 (384-54) 4-63-08 электронной почте </w:t>
      </w:r>
      <w:hyperlink r:id="rId9">
        <w:r>
          <w:rPr>
            <w:szCs w:val="28"/>
          </w:rPr>
          <w:t>(</w:t>
        </w:r>
      </w:hyperlink>
      <w:r>
        <w:rPr>
          <w:szCs w:val="28"/>
          <w:u w:val="single" w:color="0000FF"/>
        </w:rPr>
        <w:t>org.otdel@admtop.ru</w:t>
      </w:r>
      <w:hyperlink r:id="rId10">
        <w:r>
          <w:rPr>
            <w:szCs w:val="28"/>
          </w:rPr>
          <w:t>)</w:t>
        </w:r>
      </w:hyperlink>
      <w:r>
        <w:rPr>
          <w:szCs w:val="28"/>
        </w:rPr>
        <w:t xml:space="preserve"> или на личном приеме по адресу: г.Топки, ул.Луначарского, д.21 организационный отдел администрации Топкинского муниципального округа (кабинет №1), график работы: с пн-пт с 08:00-17:00, обед с 12:00-13:00. </w:t>
      </w:r>
    </w:p>
    <w:p w14:paraId="3BD751DE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1.3.2.  На информационном стенде, расположенном непосредственно в здании уполномоченного органа, включая размещение в отдельном оборудованном помещении - специальном месте предоставления муниципальных услуг всем категориям лиц с ограниченными возможностями и других маломобильных групп населения, на первом этаже здания уполномоченного органа, размещенные сведения о предоставлении муниципальной услуги для всех категорий лиц с ограниченными возможностями и других маломобильных групп населения дублируются необходимой для лиц с ограниченными возможностями звуковой и зрительной информацией, а также в виде надписей, знаков и иной текстовой и графической информации знаками, выполненными рельефно-точечным шрифтом Брайля и на контрастном фоне. </w:t>
      </w:r>
    </w:p>
    <w:p w14:paraId="4E6C954D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1.3.3. Заявители, предоставившие в уполномоченный орган документы для оказания муниципальной услуги, в обязательном порядке информируются ответственным специалистом уполномоченного органа: </w:t>
      </w:r>
    </w:p>
    <w:p w14:paraId="36A89B24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об оставлении без рассмотрения заявления; </w:t>
      </w:r>
    </w:p>
    <w:p w14:paraId="7D548AB1" w14:textId="77777777" w:rsidR="00720048" w:rsidRDefault="00000000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об отказе в предоставлении муниципальной услуги. </w:t>
      </w:r>
    </w:p>
    <w:p w14:paraId="2F59A79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>1.3.4. Информирование заявителей производится в устной форме или посредством направления уведомления в письменной форме в порядке,</w:t>
      </w:r>
      <w:r>
        <w:rPr>
          <w:i/>
          <w:szCs w:val="28"/>
        </w:rPr>
        <w:t xml:space="preserve"> </w:t>
      </w:r>
      <w:r>
        <w:rPr>
          <w:szCs w:val="28"/>
        </w:rPr>
        <w:t>установленном настоящим административным регламентом. Если для подготовки</w:t>
      </w:r>
      <w:r>
        <w:rPr>
          <w:i/>
          <w:szCs w:val="28"/>
        </w:rPr>
        <w:t xml:space="preserve"> </w:t>
      </w:r>
      <w:r>
        <w:rPr>
          <w:szCs w:val="28"/>
        </w:rPr>
        <w:t xml:space="preserve">ответа требуется продолжительное время, лицо, осуществляющее индивидуальное устное информирование, вправе предложить заявителям обратиться за необходимой информацией в письменном виде, либо назначить другое удобное для них время для устного информирования. Ответ на письменный вопрос предоставляется в течении 30 рабочих дней со дня поступления запроса.  </w:t>
      </w:r>
    </w:p>
    <w:p w14:paraId="1D7FB02A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1.3.5. Справочная информация о местонахождении, графике работы, контактных телефонах, адресе электронной почты уполномоченного органа размещена на официальном сайте администрации Топкинского муниципального округа,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РПГУ. </w:t>
      </w:r>
    </w:p>
    <w:p w14:paraId="46960057" w14:textId="77777777" w:rsidR="00720048" w:rsidRDefault="00720048">
      <w:pPr>
        <w:spacing w:after="0" w:line="240" w:lineRule="auto"/>
        <w:ind w:right="0" w:firstLine="709"/>
        <w:rPr>
          <w:szCs w:val="28"/>
          <w:shd w:val="clear" w:color="auto" w:fill="FFD821"/>
        </w:rPr>
      </w:pPr>
    </w:p>
    <w:p w14:paraId="0397F595" w14:textId="77777777" w:rsidR="00720048" w:rsidRDefault="00000000">
      <w:pPr>
        <w:spacing w:after="0" w:line="240" w:lineRule="auto"/>
        <w:ind w:right="0"/>
        <w:jc w:val="center"/>
        <w:rPr>
          <w:szCs w:val="28"/>
        </w:rPr>
      </w:pPr>
      <w:r>
        <w:rPr>
          <w:szCs w:val="28"/>
        </w:rPr>
        <w:t xml:space="preserve">2. Стандарт предоставления муниципальной услуги </w:t>
      </w:r>
    </w:p>
    <w:p w14:paraId="77B4FEC9" w14:textId="77777777" w:rsidR="00720048" w:rsidRDefault="00000000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</w:t>
      </w:r>
    </w:p>
    <w:p w14:paraId="759F64E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2.1. Наименование муниципальной услуги «Регистрация уставов территориального общественного самоуправления».</w:t>
      </w:r>
    </w:p>
    <w:p w14:paraId="7EEF8DF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Муниципальная услуга включает в себя следующие процедуры: </w:t>
      </w:r>
    </w:p>
    <w:p w14:paraId="47265403" w14:textId="77777777" w:rsidR="00720048" w:rsidRDefault="00000000">
      <w:pPr>
        <w:numPr>
          <w:ilvl w:val="2"/>
          <w:numId w:val="2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прием и регистрация заявления и документов на предоставление муниципальной услуги; </w:t>
      </w:r>
    </w:p>
    <w:p w14:paraId="2471C6BE" w14:textId="77777777" w:rsidR="00720048" w:rsidRDefault="00000000">
      <w:pPr>
        <w:numPr>
          <w:ilvl w:val="2"/>
          <w:numId w:val="2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принятие решения о регистрации устава территориального общественного самоуправления либо отказе в регистрации устава; </w:t>
      </w:r>
    </w:p>
    <w:p w14:paraId="3BE21DB9" w14:textId="77777777" w:rsidR="00720048" w:rsidRDefault="00000000">
      <w:pPr>
        <w:numPr>
          <w:ilvl w:val="2"/>
          <w:numId w:val="2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выдача (направление) документов по результатам предоставления муниципальной услуги. </w:t>
      </w:r>
    </w:p>
    <w:p w14:paraId="6C9B0C9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2.2. Муниципальная услуга предоставляется организационным отделом администрации Топкинского муниципального округа. </w:t>
      </w:r>
    </w:p>
    <w:p w14:paraId="133FA4AD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Организационный отдел администрации Топкинского муниципального округа участвует в предоставлении муниципальной услуги в части: </w:t>
      </w:r>
    </w:p>
    <w:p w14:paraId="0B9D38D3" w14:textId="77777777" w:rsidR="00720048" w:rsidRDefault="00000000">
      <w:pPr>
        <w:numPr>
          <w:ilvl w:val="2"/>
          <w:numId w:val="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информирования о порядке предоставления муниципальной услуги; </w:t>
      </w:r>
    </w:p>
    <w:p w14:paraId="29999E11" w14:textId="77777777" w:rsidR="00720048" w:rsidRDefault="00000000">
      <w:pPr>
        <w:numPr>
          <w:ilvl w:val="2"/>
          <w:numId w:val="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приема заявлений и документов, необходимых для предоставления муниципальной услуги; </w:t>
      </w:r>
    </w:p>
    <w:p w14:paraId="0551BA7C" w14:textId="77777777" w:rsidR="00720048" w:rsidRDefault="00000000">
      <w:pPr>
        <w:numPr>
          <w:ilvl w:val="2"/>
          <w:numId w:val="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выдачи результата предоставления муниципальной услуги.  </w:t>
      </w:r>
    </w:p>
    <w:p w14:paraId="2B6BE564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2.3. Результатом предоставления муниципальной услуги является:  </w:t>
      </w:r>
    </w:p>
    <w:p w14:paraId="654BE599" w14:textId="77777777" w:rsidR="00720048" w:rsidRDefault="00000000">
      <w:pPr>
        <w:numPr>
          <w:ilvl w:val="2"/>
          <w:numId w:val="4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выдача свидетельства о регистрации устава территориального общественного самоуправления; </w:t>
      </w:r>
    </w:p>
    <w:p w14:paraId="2BB4083C" w14:textId="77777777" w:rsidR="00720048" w:rsidRDefault="00000000">
      <w:pPr>
        <w:numPr>
          <w:ilvl w:val="2"/>
          <w:numId w:val="4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отказ в регистрации устава территориального общественного самоуправления с указанием причин отказа. </w:t>
      </w:r>
    </w:p>
    <w:p w14:paraId="34AC9D9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2.4. Срок предоставления муниципальной услуги. </w:t>
      </w:r>
    </w:p>
    <w:p w14:paraId="5D279C9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2.4.1. Срок предоставления муниципальной услуги составляет не более 30 календарных дней со дня поступления в уполномоченный орган заявления </w:t>
      </w:r>
      <w:r>
        <w:rPr>
          <w:szCs w:val="28"/>
        </w:rPr>
        <w:lastRenderedPageBreak/>
        <w:t>о регистрации устава территориального общественного самоуправления, изменений в устав</w:t>
      </w:r>
      <w:r>
        <w:rPr>
          <w:i/>
          <w:szCs w:val="28"/>
        </w:rPr>
        <w:t xml:space="preserve"> </w:t>
      </w:r>
      <w:r>
        <w:rPr>
          <w:szCs w:val="28"/>
        </w:rPr>
        <w:t xml:space="preserve">территориального общественного самоуправления. </w:t>
      </w:r>
    </w:p>
    <w:p w14:paraId="53AF907E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2.5. Перечень нормативных правовых актов, регулирующих предоставление муниципальной услуги. </w:t>
      </w:r>
    </w:p>
    <w:p w14:paraId="114715B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сети «Интернет» на официальном сайте администрации Топкинского  муниципального округа (</w:t>
      </w:r>
      <w:hyperlink r:id="rId11">
        <w:r>
          <w:rPr>
            <w:szCs w:val="28"/>
          </w:rPr>
          <w:t>www.admtmo.ru</w:t>
        </w:r>
      </w:hyperlink>
      <w:hyperlink r:id="rId12">
        <w:r>
          <w:rPr>
            <w:szCs w:val="28"/>
          </w:rPr>
          <w:t>)</w:t>
        </w:r>
      </w:hyperlink>
      <w:r>
        <w:rPr>
          <w:szCs w:val="28"/>
        </w:rPr>
        <w:t xml:space="preserve">, на Едином портале  (www.gosuslugi.ru), РПГУ, в федеральном реестре. </w:t>
      </w:r>
    </w:p>
    <w:p w14:paraId="6F19663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 </w:t>
      </w:r>
    </w:p>
    <w:p w14:paraId="3C746B62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услуги: заявление о регистрации устава территориального общественного самоуправления (по форме согласно приложению 1 к настоящему административному регламенту, далее по тексту – заявление). </w:t>
      </w:r>
    </w:p>
    <w:p w14:paraId="5948690A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2.6.1. Исчерпывающий перечень документов, необходимых для предоставления муниципальной услуги. </w:t>
      </w:r>
    </w:p>
    <w:p w14:paraId="49F287B0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К указанному заявлению прилагаются следующие документы: </w:t>
      </w:r>
    </w:p>
    <w:p w14:paraId="784C49B8" w14:textId="77777777" w:rsidR="00720048" w:rsidRDefault="00000000">
      <w:pPr>
        <w:pStyle w:val="ConsPlusNormal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протокол учредительного собрания или конференции граждан, в котором содержится принятое решение собрания (конференции) граждан об организации ТОС на соответствующей территории (подлинник с пронумерованными и прошитыми страницами, заверенный подписью председателя территориального общественного самоуправления);</w:t>
      </w:r>
    </w:p>
    <w:p w14:paraId="21B50F6E" w14:textId="77777777" w:rsidR="00720048" w:rsidRDefault="00000000">
      <w:pPr>
        <w:pStyle w:val="ConsPlusNormal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два экземпляра, принятого собранием или конференцией граждан устава ТОС (подлинники с пронумерованными и прошитыми страницами, заверенные подписью председателя территориального общественного самоуправления);</w:t>
      </w:r>
    </w:p>
    <w:p w14:paraId="3A1DC4E8" w14:textId="77777777" w:rsidR="00720048" w:rsidRDefault="00000000">
      <w:pPr>
        <w:pStyle w:val="ConsPlusNormal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заверенную копию решения Совета народных депутатов муниципального образования об установлении границ (названии) территории, на которой предполагается осуществление ТОС с описанием границ и адресов жилых домов, находящихся на территории ТОС.</w:t>
      </w:r>
    </w:p>
    <w:p w14:paraId="2317B8D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2.7. Уполномоченный орган не вправе требовать от заявителя или его представителя: </w:t>
      </w:r>
    </w:p>
    <w:p w14:paraId="601C0C84" w14:textId="77777777" w:rsidR="00720048" w:rsidRDefault="00000000">
      <w:pPr>
        <w:numPr>
          <w:ilvl w:val="2"/>
          <w:numId w:val="5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F190510" w14:textId="77777777" w:rsidR="00720048" w:rsidRDefault="00000000">
      <w:pPr>
        <w:numPr>
          <w:ilvl w:val="2"/>
          <w:numId w:val="5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>
        <w:rPr>
          <w:szCs w:val="28"/>
        </w:rPr>
        <w:lastRenderedPageBreak/>
        <w:t xml:space="preserve">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ст. 7 Федерального закона от 27.07.2010 № 210-ФЗ  перечень документов; </w:t>
      </w:r>
    </w:p>
    <w:p w14:paraId="6DE3F9DF" w14:textId="77777777" w:rsidR="00720048" w:rsidRDefault="00000000">
      <w:pPr>
        <w:numPr>
          <w:ilvl w:val="2"/>
          <w:numId w:val="5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 </w:t>
      </w:r>
    </w:p>
    <w:p w14:paraId="5DF5CFA7" w14:textId="77777777" w:rsidR="00720048" w:rsidRDefault="00000000">
      <w:pPr>
        <w:numPr>
          <w:ilvl w:val="2"/>
          <w:numId w:val="5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3A2C2C62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4BAF88F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28262BA5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5B653075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организационного отдела администрации Топкинского  муниципального округа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>
        <w:rPr>
          <w:szCs w:val="28"/>
          <w:highlight w:val="white"/>
        </w:rPr>
        <w:t>чем в письменном виде за подписью руководителя органа,</w:t>
      </w:r>
      <w:r>
        <w:rPr>
          <w:szCs w:val="28"/>
        </w:rPr>
        <w:t xml:space="preserve"> предоставляющего муниципальную услугу, начальника организационного отдела администрации Топкинского муниципального округа при первоначальном отказе в приеме документов, необходимых для предоставления муниципальной услуги, уведомляется заявитель.  </w:t>
      </w:r>
    </w:p>
    <w:p w14:paraId="5400D85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</w:t>
      </w:r>
      <w:r>
        <w:rPr>
          <w:szCs w:val="28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3F78414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услуги. </w:t>
      </w:r>
    </w:p>
    <w:p w14:paraId="036DC33A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Отказ в приеме документов, необходимых для предоставления муниципальной услуги, законодательством Российской Федерации не предусмотрен. </w:t>
      </w:r>
    </w:p>
    <w:p w14:paraId="24E7278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2.9. Исчерпывающий перечень оснований для приостановления и (или) отказа в предоставлении муниципальной услуги. </w:t>
      </w:r>
    </w:p>
    <w:p w14:paraId="52E4BE0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Приостановление предоставления муниципальной услуги законодательством Российской Федерации не предусмотрено. </w:t>
      </w:r>
    </w:p>
    <w:p w14:paraId="2C5C38FD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2.9.1. Уполномоченный орган отказывает в регистрации устава территориального общественного самоуправления в случае: </w:t>
      </w:r>
    </w:p>
    <w:p w14:paraId="69031F32" w14:textId="77777777" w:rsidR="00720048" w:rsidRDefault="00000000">
      <w:pPr>
        <w:numPr>
          <w:ilvl w:val="0"/>
          <w:numId w:val="6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отсутствия документов, предусмотренных пунктом 2.6.1 административного регламента; </w:t>
      </w:r>
    </w:p>
    <w:p w14:paraId="37D0A079" w14:textId="77777777" w:rsidR="00720048" w:rsidRDefault="00000000">
      <w:pPr>
        <w:numPr>
          <w:ilvl w:val="0"/>
          <w:numId w:val="6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несоответствия устава территориального общественного самоуправления, иных документов, предусмотренных пунктом 2.6.1 административного регламента, требованиям законодательства; </w:t>
      </w:r>
    </w:p>
    <w:p w14:paraId="59A91D98" w14:textId="77777777" w:rsidR="00720048" w:rsidRDefault="00000000">
      <w:pPr>
        <w:numPr>
          <w:ilvl w:val="0"/>
          <w:numId w:val="6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недостоверности сведений, указанных в документах, предусмотренных пунктом 2.6.1 административного регламента. </w:t>
      </w:r>
    </w:p>
    <w:p w14:paraId="47E12FAD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Отказ в регистрации устава территориального общественного самоуправления может быть оспорен в судебном порядке.</w:t>
      </w:r>
    </w:p>
    <w:p w14:paraId="24EEE96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Форма отказа в регистрации устава территориального общественного самоуправления приведена в приложении 2 к настоящему регламенту. </w:t>
      </w:r>
    </w:p>
    <w:p w14:paraId="7C7DAB73" w14:textId="77777777" w:rsidR="00720048" w:rsidRDefault="00000000">
      <w:pPr>
        <w:numPr>
          <w:ilvl w:val="1"/>
          <w:numId w:val="7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уполномоченным органом, участвующим в предоставлении муниципальной услуги. </w:t>
      </w:r>
    </w:p>
    <w:p w14:paraId="7C27451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14:paraId="0992C6B2" w14:textId="77777777" w:rsidR="00720048" w:rsidRDefault="00000000">
      <w:pPr>
        <w:numPr>
          <w:ilvl w:val="1"/>
          <w:numId w:val="7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Порядок, размер и основания взимания государственной пошлины или иной платы за предоставление муниципальной услуги. </w:t>
      </w:r>
    </w:p>
    <w:p w14:paraId="5EDD62D2" w14:textId="77777777" w:rsidR="00720048" w:rsidRDefault="00000000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Предоставление муниципальной услуги осуществляется бесплатно. </w:t>
      </w:r>
    </w:p>
    <w:p w14:paraId="6E24E90E" w14:textId="77777777" w:rsidR="00720048" w:rsidRDefault="00000000">
      <w:pPr>
        <w:numPr>
          <w:ilvl w:val="1"/>
          <w:numId w:val="7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14:paraId="190DA4F7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Предоставление муниципальной услуги осуществляется бесплатно. </w:t>
      </w:r>
    </w:p>
    <w:p w14:paraId="3B7E5A58" w14:textId="77777777" w:rsidR="00720048" w:rsidRDefault="00000000">
      <w:pPr>
        <w:pStyle w:val="a8"/>
        <w:numPr>
          <w:ilvl w:val="1"/>
          <w:numId w:val="7"/>
        </w:numPr>
        <w:spacing w:after="0" w:line="240" w:lineRule="auto"/>
        <w:ind w:left="0" w:right="0" w:firstLine="720"/>
        <w:rPr>
          <w:szCs w:val="28"/>
        </w:rPr>
      </w:pPr>
      <w:r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 не должен превышать 15 минут.</w:t>
      </w:r>
    </w:p>
    <w:p w14:paraId="795CA7CC" w14:textId="77777777" w:rsidR="00720048" w:rsidRDefault="00000000">
      <w:pPr>
        <w:pStyle w:val="a8"/>
        <w:numPr>
          <w:ilvl w:val="1"/>
          <w:numId w:val="7"/>
        </w:numPr>
        <w:spacing w:after="0" w:line="240" w:lineRule="auto"/>
        <w:ind w:left="0" w:right="0" w:firstLine="720"/>
        <w:rPr>
          <w:szCs w:val="28"/>
        </w:rPr>
      </w:pPr>
      <w:r>
        <w:rPr>
          <w:szCs w:val="28"/>
        </w:rPr>
        <w:t xml:space="preserve">Срок и порядок регистрации запроса заявителя о предоставлении муниципальной услуги. </w:t>
      </w:r>
    </w:p>
    <w:p w14:paraId="729E486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  <w:highlight w:val="white"/>
        </w:rPr>
        <w:t xml:space="preserve">Заявление, представленное заявителем, регистрируется в установленном порядке в организационном отделе администрации Топкинского </w:t>
      </w:r>
      <w:r>
        <w:rPr>
          <w:szCs w:val="28"/>
          <w:highlight w:val="white"/>
        </w:rPr>
        <w:lastRenderedPageBreak/>
        <w:t xml:space="preserve">муниципального округа с момента поступления такого заявления в день обращения заявителя.  </w:t>
      </w:r>
    </w:p>
    <w:p w14:paraId="3D4C64AB" w14:textId="77777777" w:rsidR="00720048" w:rsidRDefault="00000000">
      <w:pPr>
        <w:numPr>
          <w:ilvl w:val="1"/>
          <w:numId w:val="7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Требования к помещениям, в которых предоставляется муниципальная</w:t>
      </w:r>
      <w:r>
        <w:rPr>
          <w:i/>
          <w:szCs w:val="28"/>
        </w:rPr>
        <w:t xml:space="preserve"> </w:t>
      </w:r>
      <w:r>
        <w:rPr>
          <w:szCs w:val="28"/>
        </w:rPr>
        <w:t xml:space="preserve"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лиц с ограниченными возможностями указанных объектов в соответствии с законодательством Российской Федерации о социальной защите лиц с ограниченными возможностями. </w:t>
      </w:r>
    </w:p>
    <w:p w14:paraId="36BED873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528295E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76BEC9B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>
        <w:rPr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14:paraId="104D4DC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государственной услуги.</w:t>
      </w:r>
    </w:p>
    <w:p w14:paraId="00AE3633" w14:textId="77777777" w:rsidR="00720048" w:rsidRDefault="00000000">
      <w:pPr>
        <w:pStyle w:val="ConsPlusNormal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3661E0A6" w14:textId="77777777" w:rsidR="00720048" w:rsidRDefault="00000000">
      <w:pPr>
        <w:pStyle w:val="ConsPlusNormal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63F41AE4" w14:textId="77777777" w:rsidR="00720048" w:rsidRDefault="00000000">
      <w:pPr>
        <w:pStyle w:val="ConsPlusNormal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</w:t>
      </w:r>
      <w:r>
        <w:rPr>
          <w:rFonts w:ascii="Times New Roman" w:hAnsi="Times New Roman"/>
          <w:sz w:val="28"/>
          <w:szCs w:val="28"/>
        </w:rPr>
        <w:lastRenderedPageBreak/>
        <w:t>законодательства, регулирующего предоставление муниципальной услуги, и справочных сведений.</w:t>
      </w:r>
    </w:p>
    <w:p w14:paraId="26B8994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12DD540C" w14:textId="77777777" w:rsidR="00720048" w:rsidRDefault="00000000">
      <w:pPr>
        <w:tabs>
          <w:tab w:val="left" w:pos="0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904/пр «Об утверждении СП 59.13330.2020 «СНиП 35-01-2001 Доступность зданий и сооружений для маломобильных групп населения»».</w:t>
      </w:r>
    </w:p>
    <w:p w14:paraId="4FEE119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Для всех категорий лиц с ограниченными возможностями и других маломобильных групп населения предоставление муниципальной услуги осуществляется в отдельном оборудованном помещении - специальном месте предоставления муниципальных услуг, которое находится на первом этаже здания уполномоченного органа. В данном помещении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неотложную скорую помощь. </w:t>
      </w:r>
    </w:p>
    <w:p w14:paraId="7B26E29D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Вход в здание уполномоченного органа оборудован пандусом, также предусмотрен переносной пандус на первом этаже здания, что обеспечивает заявителю - лицу с ограниченными возможностями допустимость</w:t>
      </w:r>
      <w:r>
        <w:rPr>
          <w:i/>
          <w:szCs w:val="28"/>
        </w:rPr>
        <w:t xml:space="preserve"> </w:t>
      </w:r>
      <w:r>
        <w:rPr>
          <w:szCs w:val="28"/>
        </w:rPr>
        <w:t xml:space="preserve">самостоятельного передвижения по территории, на которой предоставляются муниципальные услуги, в том числе с использованием кресла-коляски. </w:t>
      </w:r>
    </w:p>
    <w:p w14:paraId="1DD0A9C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  В отдельном помещении на первом этаже здания уполномоченного органа имеется специальное оборудование (телефон и оптическая лупа, предназначенная для прочтения текста, для заявителей с нарушением органов зрения) и носители информации, необходимые для обеспечения беспрепятственного доступа лицам с ограниченными возможностями к объектам оказания услуг с учетом ограничений их жизнедеятельности, обеспечен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14:paraId="690E242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2.14.3 При обращении гражданина с нарушениями функций опорно-двигательного аппарата работники уполномоченного органа предпринимают следующие действия: </w:t>
      </w:r>
    </w:p>
    <w:p w14:paraId="5E8E362C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 </w:t>
      </w:r>
    </w:p>
    <w:p w14:paraId="10C12ACD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 </w:t>
      </w:r>
    </w:p>
    <w:p w14:paraId="5D93B4C4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 </w:t>
      </w:r>
    </w:p>
    <w:p w14:paraId="068AA92F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 </w:t>
      </w:r>
    </w:p>
    <w:p w14:paraId="10892BB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При обращении граждан с недостатками зрения работники уполномоченного органа предпринимают следующие действия: </w:t>
      </w:r>
    </w:p>
    <w:p w14:paraId="795EFBCB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 </w:t>
      </w:r>
    </w:p>
    <w:p w14:paraId="4BEEA5AA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</w:t>
      </w:r>
      <w:r>
        <w:rPr>
          <w:i/>
          <w:szCs w:val="28"/>
        </w:rPr>
        <w:t xml:space="preserve"> </w:t>
      </w:r>
      <w:r>
        <w:rPr>
          <w:szCs w:val="28"/>
        </w:rPr>
        <w:t xml:space="preserve">авторучке гражданина, помогает сориентироваться и подписать бланк. При необходимости выдаются памятки для слабовидящих с крупным шрифтом; </w:t>
      </w:r>
    </w:p>
    <w:p w14:paraId="1D563B9C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 </w:t>
      </w:r>
    </w:p>
    <w:p w14:paraId="103982C7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При обращении гражданина с дефектами слуха работники уполномоченного органа предпринимают следующие действия: </w:t>
      </w:r>
    </w:p>
    <w:p w14:paraId="095ABB20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 </w:t>
      </w:r>
    </w:p>
    <w:p w14:paraId="78C98241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 </w:t>
      </w:r>
    </w:p>
    <w:p w14:paraId="6596EA54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Специалисты, непосредственно предоставляющие услуги заявителям-лицам с ограниченными возможностями, проинструктированы и обучены по вопросам обеспечения доступности услуг и объектов, на которых они предоставляются, оказания при этом необходимой помощи. </w:t>
      </w:r>
    </w:p>
    <w:p w14:paraId="69A875F3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В случае обращения заявителя - лица с ограниченными возможностями, с заболеваниями опорно-двигательной системы и иными тяжелыми формами заболевания, не способного к самостоятельному передвижению, предоставление муниципальной услуги осуществляется специалистами в дистанционном режиме или по месту жительства такого заявителя. </w:t>
      </w:r>
    </w:p>
    <w:p w14:paraId="7EC1D885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2.16. Показатели доступности и качества муниципальной услуги. </w:t>
      </w:r>
    </w:p>
    <w:p w14:paraId="6D9C6013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2.6.1. Основными показателями доступности и качества предоставления муниципальной услуги являются: </w:t>
      </w:r>
    </w:p>
    <w:p w14:paraId="231E9930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 </w:t>
      </w:r>
    </w:p>
    <w:p w14:paraId="67E789A5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14:paraId="38987C86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доступность обращения за предоставлением муниципальной услуги, в том числе для лиц с ограниченными возможностями здоровья; </w:t>
      </w:r>
    </w:p>
    <w:p w14:paraId="4CEDE4A4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своевременность предоставления муниципальной услуги в соответствии со стандартом ее предоставления; </w:t>
      </w:r>
    </w:p>
    <w:p w14:paraId="5D6937C0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услуги;  </w:t>
      </w:r>
    </w:p>
    <w:p w14:paraId="288CA83A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информационно-телекоммуникационной сети «Интернет»  (на официальном сайте администрации Топкинского муниципального округа, на Едином портале (www.gosuslugi.ru), РПГУ, в федеральном реестре; </w:t>
      </w:r>
    </w:p>
    <w:p w14:paraId="371E8CFE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возможность получения заявителем информации о ходе предоставления муниципальной услуги с использованием средств телефонной связи, электронного информирования по электронной почте, телефону, письменно; </w:t>
      </w:r>
    </w:p>
    <w:p w14:paraId="2A13B089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наличие специального оборудования и носителей информации, необходимых для обеспечения беспрепятственного доступа лиц с ограниченными возможностями к объектам оказания услуг с учетом ограничений их жизнедеятельности; </w:t>
      </w:r>
    </w:p>
    <w:p w14:paraId="50683D74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обеспечение физической доступности услуг для их получателей - лиц с ограниченными возможностями; </w:t>
      </w:r>
    </w:p>
    <w:p w14:paraId="4A0A6222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оказание муниципальных услуг населению, помощи лицам с ограниченными возможностями в преодолении барьеров, мешающих получению ими услуг наравне с другими лицами; </w:t>
      </w:r>
    </w:p>
    <w:p w14:paraId="0B6387C6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возможность получения информации о ходе предоставления муниципальной услуги; </w:t>
      </w:r>
    </w:p>
    <w:p w14:paraId="045C6D1B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отсутствие обоснованных жалоб со стороны заявителя по результатам предоставления муниципальной услуги; </w:t>
      </w:r>
    </w:p>
    <w:p w14:paraId="68D264CC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открытый доступ для заявителей к информации о порядке и сроках предоставления муниципальной услуги. </w:t>
      </w:r>
    </w:p>
    <w:p w14:paraId="6A71C497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 </w:t>
      </w:r>
    </w:p>
    <w:p w14:paraId="298FD6EF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 </w:t>
      </w:r>
    </w:p>
    <w:p w14:paraId="0E354EE4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 </w:t>
      </w:r>
    </w:p>
    <w:p w14:paraId="2E203FEB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оказание помощи инвалидам в преодолении барьеров, мешающих получению муниципальной услуги наравне с другими лицами. </w:t>
      </w:r>
    </w:p>
    <w:p w14:paraId="2640F1F7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2.16.3. 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 </w:t>
      </w:r>
    </w:p>
    <w:p w14:paraId="248F512C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для получения информации по вопросам предоставления муниципальной услуги; </w:t>
      </w:r>
    </w:p>
    <w:p w14:paraId="2929C08E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для подачи заявления и документов; </w:t>
      </w:r>
    </w:p>
    <w:p w14:paraId="41CCCA92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для получения информации о ходе предоставления муниципальной услуги; </w:t>
      </w:r>
    </w:p>
    <w:p w14:paraId="68842BB6" w14:textId="77777777" w:rsidR="00720048" w:rsidRDefault="00000000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для получения результата предоставления муниципальной услуги. </w:t>
      </w:r>
    </w:p>
    <w:p w14:paraId="318DDBCE" w14:textId="77777777" w:rsidR="00720048" w:rsidRDefault="00720048">
      <w:pPr>
        <w:spacing w:after="0" w:line="240" w:lineRule="auto"/>
        <w:ind w:right="0"/>
        <w:jc w:val="center"/>
        <w:rPr>
          <w:b/>
          <w:szCs w:val="28"/>
        </w:rPr>
      </w:pPr>
    </w:p>
    <w:p w14:paraId="2A363CE3" w14:textId="77777777" w:rsidR="00720048" w:rsidRDefault="00000000">
      <w:pPr>
        <w:spacing w:after="0" w:line="240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>3. Состав, последовательность и сроки выполнения</w:t>
      </w:r>
    </w:p>
    <w:p w14:paraId="7DCA9C24" w14:textId="77777777" w:rsidR="00720048" w:rsidRDefault="00000000">
      <w:pPr>
        <w:widowControl w:val="0"/>
        <w:spacing w:after="0" w:line="240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60D4FC73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65E5ACD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1) прием и регистрация заявления и документов на предоставление муниципальной услуги;</w:t>
      </w:r>
    </w:p>
    <w:p w14:paraId="372528A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2) принятие решения о регистрации устава территориального общественного самоуправления либо отказе в регистрации устава;</w:t>
      </w:r>
    </w:p>
    <w:p w14:paraId="2796238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3) выдача (направление) документов по результатам предоставления муниципальной услуги.</w:t>
      </w:r>
    </w:p>
    <w:p w14:paraId="45DDD21A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14:paraId="69D2040A" w14:textId="77777777" w:rsidR="00720048" w:rsidRDefault="00000000">
      <w:pPr>
        <w:widowControl w:val="0"/>
        <w:tabs>
          <w:tab w:val="left" w:pos="540"/>
          <w:tab w:val="left" w:pos="709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 по месту жительства (месту пребывания, месту фактического проживания), с </w:t>
      </w:r>
      <w:r>
        <w:rPr>
          <w:szCs w:val="28"/>
        </w:rPr>
        <w:lastRenderedPageBreak/>
        <w:t>заявлением и документами.</w:t>
      </w:r>
    </w:p>
    <w:p w14:paraId="38F1D03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2FCEC7D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устанавливает личность заявителя на основании документа, удостоверяющего его личность;</w:t>
      </w:r>
    </w:p>
    <w:p w14:paraId="2AD583D5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14:paraId="5C2F5E77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2047DE23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1) текст в заявлении поддается прочтению;</w:t>
      </w:r>
    </w:p>
    <w:p w14:paraId="0021B591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2) в заявлении указаны фамилия, имя, отчество (последнее - при наличии) физического лица;</w:t>
      </w:r>
    </w:p>
    <w:p w14:paraId="283F2EC7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3) заявление подписано уполномоченным лицом;</w:t>
      </w:r>
    </w:p>
    <w:p w14:paraId="1AF25D7E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4) приложены документы, необходимые для предоставления муниципальной услуги.</w:t>
      </w:r>
    </w:p>
    <w:p w14:paraId="5EF95A6D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1F0EF585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1BEDB4B4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093A1883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15 минут.</w:t>
      </w:r>
    </w:p>
    <w:p w14:paraId="14CB1922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Основанием принятия решения является: поступление заявления и приложенных к нему документов.</w:t>
      </w:r>
    </w:p>
    <w:p w14:paraId="4E8FE207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00DEF49F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045B3595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3A2342FD" w14:textId="77777777" w:rsidR="00720048" w:rsidRDefault="00000000">
      <w:pPr>
        <w:widowControl w:val="0"/>
        <w:spacing w:after="0" w:line="240" w:lineRule="auto"/>
        <w:ind w:right="0" w:firstLine="709"/>
        <w:rPr>
          <w:color w:val="4472C4"/>
          <w:szCs w:val="28"/>
          <w:shd w:val="clear" w:color="auto" w:fill="FFD821"/>
        </w:rPr>
      </w:pPr>
      <w:r>
        <w:rPr>
          <w:szCs w:val="28"/>
        </w:rPr>
        <w:t>Начальник уполномоченного органа проводит проверку:</w:t>
      </w:r>
    </w:p>
    <w:p w14:paraId="75CDA92C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1) наличия документов, необходимых для принятия решения о регистрации устава территориального общественного самоуправления;</w:t>
      </w:r>
    </w:p>
    <w:p w14:paraId="6DE005F3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2) соответствия представленных документов законодательству Российской Федерации. </w:t>
      </w:r>
    </w:p>
    <w:p w14:paraId="46513CFA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По итогам проверки документов, учитывая основания, указанные в подпункте 2.9.1 настоящего административного регламента, уполномоченный специалист подготавливает либо проект решения о регистрации устава территориального общественного самоуправления, либо проект отказа с указанием причин.</w:t>
      </w:r>
    </w:p>
    <w:p w14:paraId="359D2CD8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Подготовленные проекты решения о регистрации устава территориального общественного самоуправления, либо отказа передаются (направляются в электронном виде) уполномоченным специалистом начальнику уполномоченного органа. </w:t>
      </w:r>
    </w:p>
    <w:p w14:paraId="69CE3521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Ответственным за выполнение административной процедуры является начальник уполномоченного органа.</w:t>
      </w:r>
    </w:p>
    <w:p w14:paraId="26D92AF3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Начальник уполномоченного органа, проверяет</w:t>
      </w:r>
      <w:r>
        <w:rPr>
          <w:color w:val="FF0000"/>
          <w:szCs w:val="28"/>
        </w:rPr>
        <w:t xml:space="preserve"> </w:t>
      </w:r>
      <w:r>
        <w:rPr>
          <w:szCs w:val="28"/>
        </w:rPr>
        <w:t>правильность подготовленного уполномоченным специалистом проекта.</w:t>
      </w:r>
    </w:p>
    <w:p w14:paraId="74517EB2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случае согласия и отсутствия замечаний к проекту начальник уполномоченного органа передает (направляет в электронном виде) данные документы заместителю главы Топкинского муниципального округа (руководитель аппарата) на согласование. </w:t>
      </w:r>
    </w:p>
    <w:p w14:paraId="75766B5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случае наличия замечаний у заместителя главы Топкинского муниципального округа (руководитель аппарата) по проекту заместитель главы Топкинского муниципального округа (руководитель аппарата) возвращает уполномоченному специалисту документы с резолюцией о доработке. </w:t>
      </w:r>
    </w:p>
    <w:p w14:paraId="5B020D54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Доработанные проекты передаются уполномоченным специалистом начальнику уполномоченного органа для направления заместителю главы Топкинского муниципального округа (руководитель аппарата).</w:t>
      </w:r>
    </w:p>
    <w:p w14:paraId="78C6260E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Заместитель главы Топкинского муниципального округа (руководитель аппарата) при отсутствии замечаний передает на подписание главе Топкинского муниципального округа:</w:t>
      </w:r>
    </w:p>
    <w:p w14:paraId="64AEDF6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решение о регистрации устава территориального общественного самоуправления либо документы об отказе в регистрации устава территориального общественного самоуправления.</w:t>
      </w:r>
    </w:p>
    <w:p w14:paraId="23BE014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  После подписания заместитель главы Топкинского муниципального округа (руководителю аппарата) передает полученные документы уполномоченному специалисту, подготовившему проект.</w:t>
      </w:r>
    </w:p>
    <w:p w14:paraId="4B441932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Уполномоченный специалист:</w:t>
      </w:r>
    </w:p>
    <w:p w14:paraId="0E877E8A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- обеспечивает внесение информации о регистрации устава территориального общественного самоуправления в реестр территориального общественного самоуправления;</w:t>
      </w:r>
    </w:p>
    <w:p w14:paraId="7F0E32C5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- проставляет на первой странице устава территориального общественного самоуправления штамп о регистрации;</w:t>
      </w:r>
    </w:p>
    <w:p w14:paraId="5EBEAA13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один экземпляр решения о регистрации устава территориального общественного самоуправления и один экземпляр устава территориального общественного самоуправления с проставленным на первой странице </w:t>
      </w:r>
      <w:r>
        <w:rPr>
          <w:szCs w:val="28"/>
        </w:rPr>
        <w:lastRenderedPageBreak/>
        <w:t>штампом о регистрации, либо один экземпляр отказа.</w:t>
      </w:r>
    </w:p>
    <w:p w14:paraId="538F7424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Максимальный срок выполнения данной административной процедуры составляет не более 30 календарных дней.</w:t>
      </w:r>
    </w:p>
    <w:p w14:paraId="41676FBB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Основанием для принятия решения является: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14:paraId="38362CEE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документов для выдачи заявителю.</w:t>
      </w:r>
    </w:p>
    <w:p w14:paraId="116671B1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14:paraId="222454DD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3.1.4. Выдача (направление) документов по результатам предоставления муниципальной услуги.</w:t>
      </w:r>
    </w:p>
    <w:p w14:paraId="66D879A6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14:paraId="19BFCD91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Основанием для начала процедуры выдачи документов является поступление к специалисту, ответственному за прием-выдачу документов, решения о регистрации устава территориального общественного самоуправления и два экземпляра устава территориального общественного самоуправления с проставленным на первой странице штампом о регистрации, либо отказа, обращение заявителя для получения документов.</w:t>
      </w:r>
    </w:p>
    <w:p w14:paraId="6E3DFB9B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Для получения результатов предоставления муниципальной услуги заявитель предъявляет документ, удостоверяющий личность заявителя.</w:t>
      </w:r>
    </w:p>
    <w:p w14:paraId="5AEA5188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6A46C1B8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1) устанавливает личность заявителя;</w:t>
      </w:r>
    </w:p>
    <w:p w14:paraId="37829E97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2) находит копию заявления и документы, подлежащие выдаче заявителю;</w:t>
      </w:r>
    </w:p>
    <w:p w14:paraId="290ACC2A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3) выдает заявителю один экземпляр решения о регистрации устава территориального общественного самоуправления и один экземпляр устава территориального общественного самоуправления с проставленным на первой странице штампом о регистрации, либо один экземпляр отказа;</w:t>
      </w:r>
    </w:p>
    <w:p w14:paraId="1E4741C6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4) вносит запись о выдаче заявителю документов в систему электронного документооборота (при наличии технической возможности) уполномоченного органа и в журнал регистрации;</w:t>
      </w:r>
    </w:p>
    <w:p w14:paraId="2EB30C97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5) отказывает в выдаче документов в случаях:</w:t>
      </w:r>
    </w:p>
    <w:p w14:paraId="25F6D785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за выдачей документов обратилось лицо, не являющееся заявителем; </w:t>
      </w:r>
    </w:p>
    <w:p w14:paraId="09B6DAEB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- обратившееся лицо отказалось предъявить документ, удостоверяющий его личность.</w:t>
      </w:r>
    </w:p>
    <w:p w14:paraId="46F9156E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Если заявитель, не согласившись с решением (отказом), отказался проставить свою подпись в получении документов, документы ему не выдаются и специалист, ответственный за прием и выдачу документов, на копии заявления проставляет отметку об отказе в получении путем внесения </w:t>
      </w:r>
      <w:r>
        <w:rPr>
          <w:szCs w:val="28"/>
        </w:rPr>
        <w:lastRenderedPageBreak/>
        <w:t>слов «Получить документы отказался», заверяет своей подписью.</w:t>
      </w:r>
    </w:p>
    <w:p w14:paraId="5CB7EF4E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почтовый адрес, по которому ему эти документы могут быть направлены посредством почтового отправления.</w:t>
      </w:r>
    </w:p>
    <w:p w14:paraId="17647514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Максимальный срок выполнения данной административной процедуры - не более 15 минут.  </w:t>
      </w:r>
    </w:p>
    <w:p w14:paraId="03EC4FC5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Основанием принятия решения является: принятие решения о регистрации устава территориального общественного самоуправления либо об отказе в регистрации.</w:t>
      </w:r>
    </w:p>
    <w:p w14:paraId="1BBCE154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Результатом административной процедуры является выдача заявителю решения о регистрации устава территориального общественного самоуправления и устава территориального общественного самоуправления с проставленным на первой странице штампом о регистрации, либо отказа.</w:t>
      </w:r>
    </w:p>
    <w:p w14:paraId="381D262A" w14:textId="77777777" w:rsidR="00720048" w:rsidRDefault="00000000">
      <w:pPr>
        <w:widowControl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14:paraId="514DDA25" w14:textId="77777777" w:rsidR="00720048" w:rsidRDefault="00720048">
      <w:pPr>
        <w:spacing w:after="0" w:line="240" w:lineRule="auto"/>
        <w:ind w:right="0"/>
        <w:jc w:val="center"/>
        <w:rPr>
          <w:b/>
          <w:szCs w:val="28"/>
        </w:rPr>
      </w:pPr>
    </w:p>
    <w:p w14:paraId="32B6A2D2" w14:textId="77777777" w:rsidR="00720048" w:rsidRDefault="00000000">
      <w:pPr>
        <w:spacing w:after="0" w:line="240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>4. Формы контроля за предоставлением муниципальной услуги</w:t>
      </w:r>
    </w:p>
    <w:p w14:paraId="239122EA" w14:textId="77777777" w:rsidR="00720048" w:rsidRDefault="00000000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</w:t>
      </w:r>
    </w:p>
    <w:p w14:paraId="11F52F92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</w:t>
      </w:r>
    </w:p>
    <w:p w14:paraId="062EAF3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заместитель главы Топкинского муниципального округа (руководитель аппарата). </w:t>
      </w:r>
    </w:p>
    <w:p w14:paraId="4805574E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Текущий контроль осуществляется путем проведения проверок соблюдения и исполнения должностными лицами уполномоченного органа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14:paraId="0FF32242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>
        <w:rPr>
          <w:szCs w:val="28"/>
        </w:rPr>
        <w:lastRenderedPageBreak/>
        <w:t xml:space="preserve">числе порядок и формы контроля за полнотой и качеством предоставления муниципальной услуги. </w:t>
      </w:r>
    </w:p>
    <w:p w14:paraId="7D75E60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 </w:t>
      </w:r>
    </w:p>
    <w:p w14:paraId="2F07D47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Проверки полноты и качества предоставления муниципальной услуги осуществляются на основании актов администрации Топкинского муниципального округа. </w:t>
      </w:r>
    </w:p>
    <w:p w14:paraId="5A6EE5B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 </w:t>
      </w:r>
    </w:p>
    <w:p w14:paraId="6B6FB3C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Периодичность осуществления плановых проверок – не реже одного раза в год. </w:t>
      </w:r>
    </w:p>
    <w:p w14:paraId="37510E1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4.3. Ответственность должностных лиц уполномоченного органа и иных должностных лиц за решения и действия (бездействие), принимаемые (осуществляемые) в ходе предоставления муниципальной услуги. </w:t>
      </w:r>
    </w:p>
    <w:p w14:paraId="3B96941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должностные лица уполномоченного органа и должностные лица несут ответственность в соответствии с законодательством Российской Федерации. </w:t>
      </w:r>
    </w:p>
    <w:p w14:paraId="1ABC53B5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Должностные лица уполномоченного органа, ответственные за прием заявлений и документов, несут персональную ответственность за соблюдение сроков и порядка приема и регистрации документов. </w:t>
      </w:r>
    </w:p>
    <w:p w14:paraId="45E40B50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Должностные лица уполномоченного органа, ответственные за подготовку документов, несут персональную ответственность за соблюдение сроков и порядка оформления документов. </w:t>
      </w:r>
    </w:p>
    <w:p w14:paraId="5892DD9E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Должностные лица уполномоченного органа, ответственные за выдачу (направление) документов, несут персональную ответственность за соблюдение порядка выдачи (направления) документов. </w:t>
      </w:r>
    </w:p>
    <w:p w14:paraId="154CE34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Должностные лица уполномоченного органа,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 </w:t>
      </w:r>
    </w:p>
    <w:p w14:paraId="41B7A4F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14:paraId="3D4125FF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Топкинского муниципального округа, а также путем </w:t>
      </w:r>
      <w:r>
        <w:rPr>
          <w:szCs w:val="28"/>
        </w:rPr>
        <w:lastRenderedPageBreak/>
        <w:t xml:space="preserve">обжалования действий (бездействия) и решений, осуществляемых (принятых) в ходе исполнения настоящего административного регламента. </w:t>
      </w:r>
    </w:p>
    <w:p w14:paraId="075B884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 </w:t>
      </w:r>
    </w:p>
    <w:p w14:paraId="5D888B3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 </w:t>
      </w:r>
    </w:p>
    <w:p w14:paraId="5A51EBB6" w14:textId="77777777" w:rsidR="00720048" w:rsidRDefault="00000000">
      <w:pPr>
        <w:spacing w:after="0" w:line="240" w:lineRule="auto"/>
        <w:ind w:right="0" w:firstLine="709"/>
        <w:jc w:val="center"/>
        <w:rPr>
          <w:b/>
          <w:szCs w:val="28"/>
        </w:rPr>
      </w:pPr>
      <w:r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14:paraId="13CC9570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 </w:t>
      </w:r>
    </w:p>
    <w:p w14:paraId="2A8DA7E1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5.1. Информация для заявителя о его праве подать жалобу на решение и (или) действие (бездействие) уполномоченного органа администрации Топкинского муниципального округа и (или) его должностных лиц, муниципальных служащих при предоставлении муниципальной услуги (далее - жалоба). </w:t>
      </w:r>
    </w:p>
    <w:p w14:paraId="176E3370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Заявители имеют право подать жалобу на решение и (или) действие (бездействие) уполномоченного органа администрации Топкинского муниципального округа и (или) ее должностных лиц, муниципальных служащих при предоставлении муниципальной услуги. </w:t>
      </w:r>
    </w:p>
    <w:p w14:paraId="79B81B3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5.2. Предмет жалобы. </w:t>
      </w:r>
    </w:p>
    <w:p w14:paraId="26F8EA6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Предметом жалобы являются решения и действия (бездействие) уполномоченного органа администрации Топкинского муниципального округа, специалиста уполномоченного органа администрации Топкинского муниципального округа. </w:t>
      </w:r>
    </w:p>
    <w:p w14:paraId="3645D1D4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Заявитель может обратиться с жалобой, в том числе в следующих случаях: </w:t>
      </w:r>
    </w:p>
    <w:p w14:paraId="2F8F8C61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нарушение срока регистрации запроса о предоставлении муниципальной услуги; </w:t>
      </w:r>
    </w:p>
    <w:p w14:paraId="31094154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нарушение срока предоставления муниципальной услуги; </w:t>
      </w:r>
    </w:p>
    <w:p w14:paraId="4B1BF00F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правовыми актами администрации Топкинского муниципального округа, решениями Совета народных депутатов Топкинского муниципального округа для предоставления муниципальной услуги; </w:t>
      </w:r>
    </w:p>
    <w:p w14:paraId="09D5404D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правовыми актами администрации Топкинского муниципального округа, решениями Совета народных депутатов Топкинского муниципального округа у заявителя;  </w:t>
      </w:r>
    </w:p>
    <w:p w14:paraId="55107D13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</w:t>
      </w:r>
      <w:r>
        <w:rPr>
          <w:szCs w:val="28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правовыми актами администрации Топкинского муниципального округа, решениями Совета народных депутатов Топкинского муниципального округа; </w:t>
      </w:r>
    </w:p>
    <w:p w14:paraId="749B1718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правовыми актами администрации Топкинского муниципального округа, решениями Совета народных депутатов Топкинского муниципального округа; </w:t>
      </w:r>
    </w:p>
    <w:p w14:paraId="7CD1E1B6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отказ уполномоченного органа, предоставляющего муниципальную услугу, специалистом уполномоченного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1ACCF5D6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нарушение срока или порядка выдачи документов по результатам предоставления муниципальной услуги; </w:t>
      </w:r>
    </w:p>
    <w:p w14:paraId="43FFC9D1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правовыми актами администрации Топкинского муниципального округа, решениями Совета народных депутатов Топкинского муниципального округа; </w:t>
      </w:r>
    </w:p>
    <w:p w14:paraId="46EE1DCF" w14:textId="77777777" w:rsidR="00720048" w:rsidRDefault="00000000">
      <w:pPr>
        <w:numPr>
          <w:ilvl w:val="0"/>
          <w:numId w:val="9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 </w:t>
      </w:r>
    </w:p>
    <w:p w14:paraId="37FA619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Жалоба должна содержать: </w:t>
      </w:r>
    </w:p>
    <w:p w14:paraId="1B7EE46E" w14:textId="77777777" w:rsidR="00720048" w:rsidRDefault="00000000">
      <w:pPr>
        <w:numPr>
          <w:ilvl w:val="0"/>
          <w:numId w:val="10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14:paraId="6E0E0C20" w14:textId="77777777" w:rsidR="00720048" w:rsidRDefault="00000000">
      <w:pPr>
        <w:numPr>
          <w:ilvl w:val="0"/>
          <w:numId w:val="10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BF4225C" w14:textId="77777777" w:rsidR="00720048" w:rsidRDefault="00000000">
      <w:pPr>
        <w:numPr>
          <w:ilvl w:val="0"/>
          <w:numId w:val="10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szCs w:val="28"/>
        </w:rPr>
        <w:lastRenderedPageBreak/>
        <w:t xml:space="preserve">органа, предоставляющего муниципальную услугу, либо муниципального служащего; </w:t>
      </w:r>
    </w:p>
    <w:p w14:paraId="4FD6EB47" w14:textId="77777777" w:rsidR="00720048" w:rsidRDefault="00000000">
      <w:pPr>
        <w:numPr>
          <w:ilvl w:val="0"/>
          <w:numId w:val="10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030CE40E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5.3. Уполномоченные на рассмотрение жалобы должностные лица, которым может быть направлена жалоба. </w:t>
      </w:r>
    </w:p>
    <w:p w14:paraId="209597B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Топкинского муниципального округа. </w:t>
      </w:r>
    </w:p>
    <w:p w14:paraId="25EA5540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Жалоба на решение, действия (бездействие) специалиста уполномоченного органа подается </w:t>
      </w:r>
      <w:r>
        <w:rPr>
          <w:szCs w:val="28"/>
          <w:highlight w:val="white"/>
        </w:rPr>
        <w:t xml:space="preserve">начальнику организационного отдела администрации Топкинского муниципального округа. </w:t>
      </w:r>
    </w:p>
    <w:p w14:paraId="29D535D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  <w:highlight w:val="white"/>
        </w:rPr>
        <w:t xml:space="preserve">Жалоба на решение, действия (бездействие) начальника организационного отдела подается заместителю главы Топкинского муниципального округа (руководитель аппарата).  </w:t>
      </w:r>
    </w:p>
    <w:p w14:paraId="737F5EC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  <w:highlight w:val="white"/>
        </w:rPr>
        <w:t xml:space="preserve">Жалоба на решение, действия (бездействие) заместителя главы Топкинского муниципального округа (руководитель аппарата) подается главе Топкинского муниципального округа. </w:t>
      </w:r>
    </w:p>
    <w:p w14:paraId="78640B2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  <w:highlight w:val="white"/>
        </w:rPr>
        <w:t xml:space="preserve">5.4. Порядок подачи и рассмотрения жалобы. </w:t>
      </w:r>
    </w:p>
    <w:p w14:paraId="310CB19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  <w:highlight w:val="white"/>
        </w:rPr>
        <w:t>Жалоба подается в письменной форме на бумажном носителе, в организационный отдел администрации Топкинского муниц</w:t>
      </w:r>
      <w:r>
        <w:rPr>
          <w:szCs w:val="28"/>
        </w:rPr>
        <w:t xml:space="preserve">ипального округа. </w:t>
      </w:r>
    </w:p>
    <w:p w14:paraId="4F066A70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14:paraId="442E3071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5.5. Сроки рассмотрения жалобы. </w:t>
      </w:r>
    </w:p>
    <w:p w14:paraId="3B052C27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Жалоба, поступившая в </w:t>
      </w:r>
      <w:r>
        <w:rPr>
          <w:szCs w:val="28"/>
          <w:highlight w:val="white"/>
        </w:rPr>
        <w:t xml:space="preserve">организационный отдел </w:t>
      </w:r>
      <w:r>
        <w:rPr>
          <w:szCs w:val="28"/>
        </w:rPr>
        <w:t xml:space="preserve">администрации Топкинского муниципального округа, подлежит регистрации не позднее следующего рабочего дня со дня ее поступления. Жалоба рассматривается в течение 30 рабочих дней со дня ее регистрации. </w:t>
      </w:r>
    </w:p>
    <w:p w14:paraId="507BAA7C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Кемеровской области - Кузбасса. </w:t>
      </w:r>
    </w:p>
    <w:p w14:paraId="33483A7A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 </w:t>
      </w:r>
    </w:p>
    <w:p w14:paraId="74F83594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5.7. Результат рассмотрения жалобы. </w:t>
      </w:r>
    </w:p>
    <w:p w14:paraId="712C781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По результатам рассмотрения жалобы принимается одно из следующих решений: </w:t>
      </w:r>
    </w:p>
    <w:p w14:paraId="5208A210" w14:textId="77777777" w:rsidR="00720048" w:rsidRDefault="00000000">
      <w:pPr>
        <w:numPr>
          <w:ilvl w:val="0"/>
          <w:numId w:val="1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удовлетворить жалобу; </w:t>
      </w:r>
    </w:p>
    <w:p w14:paraId="303E1C33" w14:textId="77777777" w:rsidR="00720048" w:rsidRDefault="00000000">
      <w:pPr>
        <w:numPr>
          <w:ilvl w:val="0"/>
          <w:numId w:val="1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отказать в удовлетворении жалобы.  </w:t>
      </w:r>
    </w:p>
    <w:p w14:paraId="59CCA8F1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В случае признания жалобы подлежащей удовлетворению в ответе заявителю, указанном в пункте 4.4 настоящего административного регламента, дается информация о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1B7A0C4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случае признания жалобы, не подлежащей удовлетворению в ответе заявителю, указанном в пункте 4.4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3435DAC2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 </w:t>
      </w:r>
    </w:p>
    <w:p w14:paraId="11160B9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удовлетворении жалобы отказывается в следующих случаях: </w:t>
      </w:r>
    </w:p>
    <w:p w14:paraId="15C73B6F" w14:textId="77777777" w:rsidR="00720048" w:rsidRDefault="00000000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жалоба признана необоснованной; </w:t>
      </w:r>
    </w:p>
    <w:p w14:paraId="173FBECF" w14:textId="77777777" w:rsidR="00720048" w:rsidRDefault="00000000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14:paraId="0387C87F" w14:textId="77777777" w:rsidR="00720048" w:rsidRDefault="00000000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14:paraId="0B235395" w14:textId="77777777" w:rsidR="00720048" w:rsidRDefault="00000000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14:paraId="654A2B61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специалист органа местного самоуправления, специалист уполномоченного органа, уполномоченный на рассмотрение жалоб, незамедлительно направляет соответствующие материалы в органы прокуратуры. </w:t>
      </w:r>
    </w:p>
    <w:p w14:paraId="696F278A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5.8. Порядок информирования заявителя о результатах рассмотрения жалобы. </w:t>
      </w:r>
    </w:p>
    <w:p w14:paraId="684CCA46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 </w:t>
      </w:r>
    </w:p>
    <w:p w14:paraId="64F8C3E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ответе по результатам рассмотрения жалобы указываются: </w:t>
      </w:r>
    </w:p>
    <w:p w14:paraId="36808B60" w14:textId="77777777" w:rsidR="00720048" w:rsidRDefault="00000000">
      <w:pPr>
        <w:numPr>
          <w:ilvl w:val="0"/>
          <w:numId w:val="1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14:paraId="7C6FB185" w14:textId="77777777" w:rsidR="00720048" w:rsidRDefault="00000000">
      <w:pPr>
        <w:numPr>
          <w:ilvl w:val="0"/>
          <w:numId w:val="1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фамилия, имя, отчество (последнее - при наличии) или наименование заявителя; </w:t>
      </w:r>
    </w:p>
    <w:p w14:paraId="63FA3EBD" w14:textId="77777777" w:rsidR="00720048" w:rsidRDefault="00000000">
      <w:pPr>
        <w:numPr>
          <w:ilvl w:val="0"/>
          <w:numId w:val="1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основания для принятия решения по жалобе; </w:t>
      </w:r>
    </w:p>
    <w:p w14:paraId="1245C995" w14:textId="77777777" w:rsidR="00720048" w:rsidRDefault="00000000">
      <w:pPr>
        <w:numPr>
          <w:ilvl w:val="0"/>
          <w:numId w:val="1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принятое по жалобе решение; </w:t>
      </w:r>
    </w:p>
    <w:p w14:paraId="1A530258" w14:textId="77777777" w:rsidR="00720048" w:rsidRDefault="00000000">
      <w:pPr>
        <w:numPr>
          <w:ilvl w:val="0"/>
          <w:numId w:val="1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14:paraId="7D8D99B2" w14:textId="77777777" w:rsidR="00720048" w:rsidRDefault="00000000">
      <w:pPr>
        <w:numPr>
          <w:ilvl w:val="0"/>
          <w:numId w:val="1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сведения о порядке обжалования принятого по жалобе решения. </w:t>
      </w:r>
    </w:p>
    <w:p w14:paraId="3C4E368E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Ответ по результатам рассмотрения жалобы подписывается уполномоченным на рассмотрение жалобы должностным лицом. </w:t>
      </w:r>
    </w:p>
    <w:p w14:paraId="1F8FA6DA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5.9. Порядок обжалования решения по жалобе. </w:t>
      </w:r>
    </w:p>
    <w:p w14:paraId="6500B4B0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Заявитель вправе обжаловать решения, принятые по результатам рассмотрения жалобы, в порядке, установленном действующим законодательством. </w:t>
      </w:r>
    </w:p>
    <w:p w14:paraId="6720A651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5.10. Право заявителя на получение информации и документов, необходимых для обоснования и рассмотрения жалобы. </w:t>
      </w:r>
    </w:p>
    <w:p w14:paraId="6A995E38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если иное не предусмотрено законом. </w:t>
      </w:r>
    </w:p>
    <w:p w14:paraId="18C080A9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5.11. Способы информирования заявителей о порядке подачи и рассмотрения жалобы. </w:t>
      </w:r>
    </w:p>
    <w:p w14:paraId="2C147F9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Информация о порядке подачи и рассмотрения жалобы предоставляется непосредственно сотрудникам </w:t>
      </w:r>
      <w:r>
        <w:rPr>
          <w:szCs w:val="28"/>
          <w:highlight w:val="white"/>
        </w:rPr>
        <w:t>организационного отдела администрации Топкинского муниципального округа при личном обращении заявителей, телефонам для справок, а также в письменной форме почтовым отправлением либо электронным сообщением.</w:t>
      </w:r>
    </w:p>
    <w:p w14:paraId="2970173B" w14:textId="77777777" w:rsidR="00720048" w:rsidRDefault="00000000">
      <w:pPr>
        <w:spacing w:after="0" w:line="240" w:lineRule="auto"/>
        <w:ind w:right="0" w:firstLine="709"/>
        <w:rPr>
          <w:szCs w:val="28"/>
        </w:rPr>
      </w:pPr>
      <w:r>
        <w:rPr>
          <w:szCs w:val="28"/>
          <w:highlight w:val="white"/>
        </w:rPr>
        <w:t>5.12. Порядок досудебного (внесудебного) обжалования решений и действий 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</w:t>
      </w:r>
      <w:r>
        <w:rPr>
          <w:szCs w:val="28"/>
        </w:rPr>
        <w:t xml:space="preserve">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</w:t>
      </w:r>
      <w:r>
        <w:rPr>
          <w:szCs w:val="28"/>
          <w:highlight w:val="white"/>
        </w:rPr>
        <w:t>Администрации Кемеровской области от 11.12.2012 № 562 «Об установлении Особенностей подачи и рассмотрения жалоб на решения и действия (бездействие) исп</w:t>
      </w:r>
      <w:r>
        <w:rPr>
          <w:szCs w:val="28"/>
        </w:rPr>
        <w:t>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14:paraId="4C37F592" w14:textId="77777777" w:rsidR="00720048" w:rsidRDefault="00000000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</w:p>
    <w:p w14:paraId="19D4B24A" w14:textId="77777777" w:rsidR="00720048" w:rsidRDefault="00720048">
      <w:pPr>
        <w:spacing w:line="276" w:lineRule="auto"/>
        <w:rPr>
          <w:szCs w:val="28"/>
        </w:rPr>
      </w:pPr>
    </w:p>
    <w:p w14:paraId="0FC888F8" w14:textId="77777777" w:rsidR="00720048" w:rsidRDefault="00720048">
      <w:pPr>
        <w:rPr>
          <w:szCs w:val="28"/>
        </w:rPr>
      </w:pPr>
    </w:p>
    <w:p w14:paraId="1B3B3B88" w14:textId="77777777" w:rsidR="00720048" w:rsidRDefault="00720048"/>
    <w:p w14:paraId="4A67950A" w14:textId="77777777" w:rsidR="00720048" w:rsidRDefault="00720048"/>
    <w:p w14:paraId="02CD8929" w14:textId="77777777" w:rsidR="00720048" w:rsidRDefault="00720048"/>
    <w:p w14:paraId="2213AC48" w14:textId="77777777" w:rsidR="00720048" w:rsidRDefault="00720048"/>
    <w:p w14:paraId="67C51D73" w14:textId="77777777" w:rsidR="00720048" w:rsidRDefault="00720048"/>
    <w:p w14:paraId="1007A6B6" w14:textId="77777777" w:rsidR="00720048" w:rsidRDefault="00720048"/>
    <w:p w14:paraId="1093571B" w14:textId="77777777" w:rsidR="00720048" w:rsidRDefault="00720048"/>
    <w:p w14:paraId="7F81691E" w14:textId="77777777" w:rsidR="00720048" w:rsidRDefault="00720048"/>
    <w:p w14:paraId="22AA9A96" w14:textId="77777777" w:rsidR="00720048" w:rsidRDefault="00720048"/>
    <w:p w14:paraId="05F93B8C" w14:textId="77777777" w:rsidR="00720048" w:rsidRDefault="00720048"/>
    <w:p w14:paraId="456E0F2C" w14:textId="77777777" w:rsidR="00720048" w:rsidRDefault="00720048"/>
    <w:p w14:paraId="2A48F65C" w14:textId="77777777" w:rsidR="00720048" w:rsidRDefault="00720048"/>
    <w:p w14:paraId="4C1FE610" w14:textId="77777777" w:rsidR="00720048" w:rsidRDefault="00720048"/>
    <w:p w14:paraId="7EC9C7F4" w14:textId="77777777" w:rsidR="00720048" w:rsidRDefault="00720048"/>
    <w:p w14:paraId="1E08DB2C" w14:textId="77777777" w:rsidR="00720048" w:rsidRDefault="00720048"/>
    <w:p w14:paraId="54CCE074" w14:textId="77777777" w:rsidR="00720048" w:rsidRDefault="00720048"/>
    <w:p w14:paraId="52CBA831" w14:textId="77777777" w:rsidR="00720048" w:rsidRDefault="00720048"/>
    <w:p w14:paraId="6A0048C6" w14:textId="77777777" w:rsidR="00720048" w:rsidRDefault="00720048"/>
    <w:p w14:paraId="27F4C021" w14:textId="77777777" w:rsidR="00720048" w:rsidRDefault="00720048"/>
    <w:p w14:paraId="737B708D" w14:textId="77777777" w:rsidR="00720048" w:rsidRDefault="00720048"/>
    <w:p w14:paraId="6199C4C3" w14:textId="77777777" w:rsidR="00720048" w:rsidRDefault="00720048"/>
    <w:p w14:paraId="631E4A46" w14:textId="77777777" w:rsidR="00720048" w:rsidRDefault="00720048"/>
    <w:p w14:paraId="1C144CAD" w14:textId="77777777" w:rsidR="00720048" w:rsidRDefault="00720048"/>
    <w:p w14:paraId="51CE5C3E" w14:textId="77777777" w:rsidR="00720048" w:rsidRDefault="00000000">
      <w:pPr>
        <w:ind w:left="-15" w:right="0" w:firstLine="0"/>
        <w:jc w:val="right"/>
        <w:rPr>
          <w:szCs w:val="28"/>
        </w:rPr>
      </w:pPr>
      <w:r>
        <w:rPr>
          <w:szCs w:val="28"/>
        </w:rPr>
        <w:t xml:space="preserve"> ПРИЛОЖЕНИЕ  1 </w:t>
      </w:r>
    </w:p>
    <w:p w14:paraId="74B596BA" w14:textId="77777777" w:rsidR="00720048" w:rsidRDefault="00000000">
      <w:pPr>
        <w:ind w:left="4904" w:right="0" w:firstLine="689"/>
        <w:jc w:val="right"/>
        <w:rPr>
          <w:szCs w:val="28"/>
        </w:rPr>
      </w:pPr>
      <w:r>
        <w:rPr>
          <w:szCs w:val="28"/>
        </w:rPr>
        <w:t xml:space="preserve">к административному регламенту предоставления муниципальной услуги </w:t>
      </w:r>
    </w:p>
    <w:p w14:paraId="75646676" w14:textId="77777777" w:rsidR="00720048" w:rsidRDefault="00000000">
      <w:pPr>
        <w:spacing w:after="12"/>
        <w:ind w:right="0" w:firstLine="0"/>
        <w:jc w:val="right"/>
        <w:rPr>
          <w:szCs w:val="28"/>
        </w:rPr>
      </w:pPr>
      <w:r>
        <w:rPr>
          <w:szCs w:val="28"/>
        </w:rPr>
        <w:t xml:space="preserve">      «Регистрация уставов территориального</w:t>
      </w:r>
    </w:p>
    <w:p w14:paraId="27BBB7AD" w14:textId="77777777" w:rsidR="00720048" w:rsidRDefault="00000000">
      <w:pPr>
        <w:spacing w:after="12"/>
        <w:ind w:right="0" w:firstLine="0"/>
        <w:jc w:val="right"/>
        <w:rPr>
          <w:szCs w:val="28"/>
        </w:rPr>
      </w:pPr>
      <w:r>
        <w:rPr>
          <w:szCs w:val="28"/>
        </w:rPr>
        <w:t xml:space="preserve">      общественного самоуправления» </w:t>
      </w:r>
    </w:p>
    <w:p w14:paraId="67823698" w14:textId="77777777" w:rsidR="00720048" w:rsidRDefault="00000000">
      <w:pPr>
        <w:spacing w:after="0"/>
        <w:ind w:right="509" w:firstLine="0"/>
        <w:jc w:val="right"/>
        <w:rPr>
          <w:rFonts w:ascii="Tinos" w:hAnsi="Tinos"/>
        </w:rPr>
      </w:pPr>
      <w:r>
        <w:rPr>
          <w:rFonts w:ascii="Tinos" w:hAnsi="Tinos"/>
          <w:sz w:val="24"/>
        </w:rPr>
        <w:t xml:space="preserve"> </w:t>
      </w:r>
    </w:p>
    <w:p w14:paraId="097561C1" w14:textId="77777777" w:rsidR="00720048" w:rsidRDefault="00000000">
      <w:pPr>
        <w:spacing w:after="3" w:line="240" w:lineRule="auto"/>
        <w:ind w:left="4806" w:right="7" w:hanging="4201"/>
        <w:jc w:val="left"/>
        <w:rPr>
          <w:rFonts w:ascii="Tinos" w:hAnsi="Tinos"/>
        </w:rPr>
      </w:pPr>
      <w:r>
        <w:rPr>
          <w:rFonts w:ascii="Tinos" w:hAnsi="Tinos"/>
          <w:sz w:val="24"/>
          <w:u w:val="single" w:color="000000"/>
        </w:rPr>
        <w:t xml:space="preserve">  ___________________________________________________________________________ _____________</w:t>
      </w:r>
    </w:p>
    <w:p w14:paraId="7733D83D" w14:textId="77777777" w:rsidR="00720048" w:rsidRDefault="00000000">
      <w:pPr>
        <w:spacing w:after="17"/>
        <w:ind w:left="2662" w:right="0" w:firstLine="0"/>
        <w:jc w:val="left"/>
        <w:rPr>
          <w:rFonts w:ascii="Tinos" w:hAnsi="Tinos"/>
        </w:rPr>
      </w:pPr>
      <w:r>
        <w:rPr>
          <w:rFonts w:ascii="Tinos" w:hAnsi="Tinos"/>
          <w:sz w:val="20"/>
        </w:rPr>
        <w:t xml:space="preserve">(полное наименование органа местного самоуправления) </w:t>
      </w:r>
    </w:p>
    <w:p w14:paraId="1AFBA608" w14:textId="77777777" w:rsidR="00720048" w:rsidRDefault="00000000">
      <w:pPr>
        <w:spacing w:after="66"/>
        <w:ind w:left="2391" w:right="0" w:firstLine="0"/>
        <w:jc w:val="center"/>
        <w:rPr>
          <w:rFonts w:ascii="Tinos" w:hAnsi="Tinos"/>
        </w:rPr>
      </w:pPr>
      <w:r>
        <w:rPr>
          <w:rFonts w:ascii="Tinos" w:hAnsi="Tinos"/>
          <w:sz w:val="24"/>
        </w:rPr>
        <w:t xml:space="preserve">  </w:t>
      </w:r>
    </w:p>
    <w:p w14:paraId="431D3CC6" w14:textId="77777777" w:rsidR="00720048" w:rsidRDefault="00000000">
      <w:pPr>
        <w:spacing w:after="0"/>
        <w:ind w:left="3145" w:right="0" w:hanging="10"/>
        <w:jc w:val="center"/>
        <w:rPr>
          <w:rFonts w:ascii="Tinos" w:hAnsi="Tinos"/>
        </w:rPr>
      </w:pPr>
      <w:r>
        <w:rPr>
          <w:rFonts w:ascii="Tinos" w:hAnsi="Tinos"/>
        </w:rPr>
        <w:t xml:space="preserve">от кого   </w:t>
      </w:r>
    </w:p>
    <w:p w14:paraId="53B156CA" w14:textId="77777777" w:rsidR="00720048" w:rsidRDefault="00000000">
      <w:pPr>
        <w:spacing w:after="56"/>
        <w:ind w:left="6213" w:right="0" w:firstLine="0"/>
        <w:jc w:val="left"/>
        <w:rPr>
          <w:rFonts w:ascii="Tinos" w:hAnsi="Tinos"/>
        </w:rPr>
      </w:pPr>
      <w:r>
        <w:rPr>
          <w:noProof/>
        </w:rPr>
        <mc:AlternateContent>
          <mc:Choice Requires="wpg">
            <w:drawing>
              <wp:inline distT="0" distB="0" distL="0" distR="0" wp14:anchorId="20C20CA5" wp14:editId="4F6BC78B">
                <wp:extent cx="2177415" cy="332105"/>
                <wp:effectExtent l="0" t="0" r="13335" b="11430"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280" cy="332280"/>
                          <a:chOff x="0" y="0"/>
                          <a:chExt cx="2177280" cy="332280"/>
                        </a:xfrm>
                      </wpg:grpSpPr>
                      <wps:wsp>
                        <wps:cNvPr id="153220891" name="Прямоугольник 153220891"/>
                        <wps:cNvSpPr/>
                        <wps:spPr>
                          <a:xfrm>
                            <a:off x="705600" y="37440"/>
                            <a:ext cx="432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08DC7A6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18"/>
                                  <w:szCs w:val="18"/>
                                  <w:lang w:eastAsia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18857390" name="Прямоугольник 1118857390"/>
                        <wps:cNvSpPr/>
                        <wps:spPr>
                          <a:xfrm>
                            <a:off x="721440" y="47160"/>
                            <a:ext cx="1456200" cy="119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007AE85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18"/>
                                  <w:szCs w:val="18"/>
                                  <w:lang w:eastAsia="en-US"/>
                                </w:rPr>
                                <w:t>наименование заявителя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10874063" name="Прямоугольник 310874063"/>
                        <wps:cNvSpPr/>
                        <wps:spPr>
                          <a:xfrm>
                            <a:off x="1841400" y="17640"/>
                            <a:ext cx="3096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5EA048E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50643571" name="Полилиния: фигура 1850643571"/>
                        <wps:cNvSpPr/>
                        <wps:spPr>
                          <a:xfrm>
                            <a:off x="527760" y="0"/>
                            <a:ext cx="148896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9144">
                                <a:moveTo>
                                  <a:pt x="0" y="0"/>
                                </a:moveTo>
                                <a:lnTo>
                                  <a:pt x="1621790" y="0"/>
                                </a:lnTo>
                                <a:lnTo>
                                  <a:pt x="1621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0593612" name="Прямоугольник 1320593612"/>
                        <wps:cNvSpPr/>
                        <wps:spPr>
                          <a:xfrm>
                            <a:off x="17280" y="134640"/>
                            <a:ext cx="42480" cy="197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258AC06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08216880" name="Полилиния: фигура 908216880"/>
                        <wps:cNvSpPr/>
                        <wps:spPr>
                          <a:xfrm>
                            <a:off x="0" y="291600"/>
                            <a:ext cx="20167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338" h="9144">
                                <a:moveTo>
                                  <a:pt x="0" y="0"/>
                                </a:moveTo>
                                <a:lnTo>
                                  <a:pt x="2196338" y="0"/>
                                </a:lnTo>
                                <a:lnTo>
                                  <a:pt x="2196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20CA5" id="Фигура1" o:spid="_x0000_s1026" style="width:171.45pt;height:26.15pt;mso-position-horizontal-relative:char;mso-position-vertical-relative:line" coordsize="21772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">
                <v:rect id="Прямоугольник 153220891" o:spid="_x0000_s1027" style="position:absolute;left:7056;top:374;width:432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" filled="f" stroked="f" strokeweight="0">
                  <v:textbox inset="0,0,0,0">
                    <w:txbxContent>
                      <w:p w14:paraId="008DC7A6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18"/>
                            <w:szCs w:val="18"/>
                            <w:lang w:eastAsia="en-US"/>
                          </w:rPr>
                          <w:t>(</w:t>
                        </w:r>
                      </w:p>
                    </w:txbxContent>
                  </v:textbox>
                </v:rect>
                <v:rect id="Прямоугольник 1118857390" o:spid="_x0000_s1028" style="position:absolute;left:7214;top:471;width:14562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" filled="f" stroked="f" strokeweight="0">
                  <v:textbox inset="0,0,0,0">
                    <w:txbxContent>
                      <w:p w14:paraId="2007AE85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18"/>
                            <w:szCs w:val="18"/>
                            <w:lang w:eastAsia="en-US"/>
                          </w:rPr>
                          <w:t>наименование заявителя</w:t>
                        </w:r>
                      </w:p>
                    </w:txbxContent>
                  </v:textbox>
                </v:rect>
                <v:rect id="Прямоугольник 310874063" o:spid="_x0000_s1029" style="position:absolute;left:18414;top:176;width:309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" filled="f" stroked="f" strokeweight="0">
                  <v:textbox inset="0,0,0,0">
                    <w:txbxContent>
                      <w:p w14:paraId="75EA048E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: фигура 1850643571" o:spid="_x0000_s1030" style="position:absolute;left:5277;width:14890;height:39;visibility:visible;mso-wrap-style:square;v-text-anchor:top" coordsize="16217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" path="m,l1621790,r,9144l,9144,,e" fillcolor="black" stroked="f" strokeweight="0">
                  <v:path arrowok="t"/>
                </v:shape>
                <v:rect id="Прямоугольник 1320593612" o:spid="_x0000_s1031" style="position:absolute;left:172;top:1346;width:42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" filled="f" stroked="f" strokeweight="0">
                  <v:textbox inset="0,0,0,0">
                    <w:txbxContent>
                      <w:p w14:paraId="6258AC06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: фигура 908216880" o:spid="_x0000_s1032" style="position:absolute;top:2916;width:20167;height:43;visibility:visible;mso-wrap-style:square;v-text-anchor:top" coordsize="21963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" path="m,l2196338,r,9144l,9144,,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555B5B93" w14:textId="77777777" w:rsidR="00720048" w:rsidRDefault="00000000">
      <w:pPr>
        <w:spacing w:after="4" w:line="276" w:lineRule="auto"/>
        <w:ind w:left="6326" w:right="601" w:hanging="10"/>
        <w:jc w:val="center"/>
        <w:rPr>
          <w:rFonts w:ascii="Tinos" w:hAnsi="Tinos"/>
        </w:rPr>
      </w:pPr>
      <w:r>
        <w:rPr>
          <w:rFonts w:ascii="Tinos" w:hAnsi="Tinos"/>
          <w:sz w:val="18"/>
        </w:rPr>
        <w:t xml:space="preserve">«(фамилия, имя, отчество (последнее - при наличии)»  </w:t>
      </w:r>
    </w:p>
    <w:p w14:paraId="2CD4E83A" w14:textId="77777777" w:rsidR="00720048" w:rsidRDefault="00000000">
      <w:pPr>
        <w:spacing w:after="4"/>
        <w:ind w:left="6275" w:right="0" w:firstLine="0"/>
        <w:jc w:val="left"/>
        <w:rPr>
          <w:rFonts w:ascii="Tinos" w:hAnsi="Tinos"/>
        </w:rPr>
      </w:pPr>
      <w:r>
        <w:rPr>
          <w:rFonts w:ascii="Tinos" w:hAnsi="Tinos"/>
          <w:sz w:val="18"/>
        </w:rPr>
        <w:t>_____________________________________</w:t>
      </w:r>
    </w:p>
    <w:p w14:paraId="7EDDBA08" w14:textId="77777777" w:rsidR="00720048" w:rsidRDefault="00000000">
      <w:pPr>
        <w:spacing w:after="36"/>
        <w:ind w:left="10" w:right="1273" w:hanging="10"/>
        <w:jc w:val="right"/>
        <w:rPr>
          <w:rFonts w:ascii="Tinos" w:hAnsi="Tinos"/>
        </w:rPr>
      </w:pPr>
      <w:r>
        <w:rPr>
          <w:rFonts w:ascii="Tinos" w:hAnsi="Tinos"/>
          <w:sz w:val="18"/>
        </w:rPr>
        <w:t xml:space="preserve">почтовый индекс </w:t>
      </w:r>
    </w:p>
    <w:p w14:paraId="1B36B141" w14:textId="77777777" w:rsidR="00720048" w:rsidRDefault="00000000">
      <w:pPr>
        <w:spacing w:after="0"/>
        <w:ind w:left="2331" w:right="0" w:firstLine="0"/>
        <w:jc w:val="center"/>
        <w:rPr>
          <w:rFonts w:ascii="Tinos" w:hAnsi="Tinos"/>
        </w:rPr>
      </w:pPr>
      <w:r>
        <w:rPr>
          <w:rFonts w:ascii="Tinos" w:hAnsi="Tinos"/>
          <w:sz w:val="24"/>
        </w:rPr>
        <w:lastRenderedPageBreak/>
        <w:t xml:space="preserve"> </w:t>
      </w:r>
    </w:p>
    <w:p w14:paraId="1C3AD744" w14:textId="77777777" w:rsidR="00720048" w:rsidRDefault="00000000">
      <w:pPr>
        <w:spacing w:after="57"/>
        <w:ind w:left="6213" w:right="0" w:firstLine="0"/>
        <w:jc w:val="left"/>
        <w:rPr>
          <w:rFonts w:ascii="Tinos" w:hAnsi="Tinos"/>
        </w:rPr>
      </w:pPr>
      <w:r>
        <w:rPr>
          <w:noProof/>
        </w:rPr>
        <mc:AlternateContent>
          <mc:Choice Requires="wpg">
            <w:drawing>
              <wp:inline distT="0" distB="0" distL="0" distR="0" wp14:anchorId="74D302C6" wp14:editId="5E1E599E">
                <wp:extent cx="2196465" cy="6350"/>
                <wp:effectExtent l="0" t="0" r="0" b="0"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360" cy="6480"/>
                          <a:chOff x="0" y="0"/>
                          <a:chExt cx="2196360" cy="6480"/>
                        </a:xfrm>
                      </wpg:grpSpPr>
                      <wps:wsp>
                        <wps:cNvPr id="1513965116" name="Полилиния: фигура 1513965116"/>
                        <wps:cNvSpPr/>
                        <wps:spPr>
                          <a:xfrm>
                            <a:off x="0" y="0"/>
                            <a:ext cx="21963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338" h="9144">
                                <a:moveTo>
                                  <a:pt x="0" y="0"/>
                                </a:moveTo>
                                <a:lnTo>
                                  <a:pt x="2196338" y="0"/>
                                </a:lnTo>
                                <a:lnTo>
                                  <a:pt x="2196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0.55pt;width:172.95pt;height:0.5pt" coordorigin="0,-11" coordsize="3459,10"/>
            </w:pict>
          </mc:Fallback>
        </mc:AlternateContent>
      </w:r>
    </w:p>
    <w:p w14:paraId="18611E94" w14:textId="77777777" w:rsidR="00720048" w:rsidRDefault="00000000">
      <w:pPr>
        <w:spacing w:after="77"/>
        <w:ind w:left="10" w:right="921" w:hanging="10"/>
        <w:jc w:val="right"/>
        <w:rPr>
          <w:rFonts w:ascii="Tinos" w:hAnsi="Tinos"/>
        </w:rPr>
      </w:pPr>
      <w:r>
        <w:rPr>
          <w:rFonts w:ascii="Tinos" w:hAnsi="Tinos"/>
          <w:sz w:val="18"/>
        </w:rPr>
        <w:t xml:space="preserve">и адрес, адрес электронной почты) </w:t>
      </w:r>
    </w:p>
    <w:p w14:paraId="60DEC332" w14:textId="77777777" w:rsidR="00720048" w:rsidRDefault="00000000">
      <w:pPr>
        <w:spacing w:after="19"/>
        <w:ind w:left="2728" w:right="0" w:firstLine="0"/>
        <w:jc w:val="center"/>
        <w:rPr>
          <w:rFonts w:ascii="Tinos" w:hAnsi="Tinos"/>
        </w:rPr>
      </w:pPr>
      <w:r>
        <w:rPr>
          <w:rFonts w:ascii="Tinos" w:hAnsi="Tinos"/>
          <w:sz w:val="24"/>
        </w:rPr>
        <w:t xml:space="preserve">тел.:  </w:t>
      </w:r>
    </w:p>
    <w:p w14:paraId="5CF32E2D" w14:textId="77777777" w:rsidR="00720048" w:rsidRDefault="00000000">
      <w:pPr>
        <w:spacing w:after="27"/>
        <w:ind w:left="569" w:right="0" w:firstLine="0"/>
        <w:jc w:val="left"/>
        <w:rPr>
          <w:rFonts w:ascii="Tinos" w:hAnsi="Tinos"/>
        </w:rPr>
      </w:pPr>
      <w:r>
        <w:rPr>
          <w:rFonts w:ascii="Tinos" w:hAnsi="Tinos"/>
          <w:b/>
        </w:rPr>
        <w:t xml:space="preserve"> </w:t>
      </w:r>
    </w:p>
    <w:p w14:paraId="783F6C74" w14:textId="77777777" w:rsidR="00720048" w:rsidRDefault="00000000">
      <w:pPr>
        <w:pStyle w:val="1"/>
        <w:ind w:left="365" w:right="356" w:firstLine="0"/>
      </w:pPr>
      <w:r>
        <w:t xml:space="preserve">Заявление </w:t>
      </w:r>
    </w:p>
    <w:p w14:paraId="3430A4DD" w14:textId="77777777" w:rsidR="00720048" w:rsidRDefault="00000000">
      <w:pPr>
        <w:ind w:left="766" w:right="0" w:firstLine="0"/>
      </w:pPr>
      <w:r>
        <w:t xml:space="preserve">о регистрации устава территориального общественного самоуправления </w:t>
      </w:r>
    </w:p>
    <w:p w14:paraId="49317C8A" w14:textId="77777777" w:rsidR="00720048" w:rsidRDefault="00000000">
      <w:pPr>
        <w:spacing w:after="25"/>
        <w:ind w:left="1277" w:right="0" w:firstLine="0"/>
      </w:pPr>
      <w:r>
        <w:t xml:space="preserve"> </w:t>
      </w:r>
    </w:p>
    <w:p w14:paraId="0A839433" w14:textId="77777777" w:rsidR="00720048" w:rsidRDefault="00000000">
      <w:pPr>
        <w:ind w:left="569" w:right="0" w:firstLine="707"/>
      </w:pPr>
      <w:r>
        <w:t xml:space="preserve">Прошу </w:t>
      </w:r>
      <w:r>
        <w:tab/>
        <w:t xml:space="preserve">зарегистрировать </w:t>
      </w:r>
      <w:r>
        <w:tab/>
        <w:t xml:space="preserve">устав </w:t>
      </w:r>
      <w:r>
        <w:tab/>
        <w:t xml:space="preserve">территориального общественного самоуправления  </w:t>
      </w:r>
    </w:p>
    <w:p w14:paraId="74D928BD" w14:textId="77777777" w:rsidR="00720048" w:rsidRDefault="00000000">
      <w:pPr>
        <w:ind w:left="569" w:right="0" w:firstLine="0"/>
      </w:pPr>
      <w:r>
        <w:t>________________________________________________________________</w:t>
      </w:r>
    </w:p>
    <w:p w14:paraId="49FCCE0D" w14:textId="77777777" w:rsidR="00720048" w:rsidRDefault="00000000">
      <w:pPr>
        <w:ind w:left="569" w:right="0" w:firstLine="0"/>
      </w:pPr>
      <w:r>
        <w:t>________________________________________________________________</w:t>
      </w:r>
    </w:p>
    <w:p w14:paraId="02799813" w14:textId="77777777" w:rsidR="00720048" w:rsidRDefault="00000000">
      <w:pPr>
        <w:ind w:left="569" w:right="568" w:firstLine="0"/>
      </w:pPr>
      <w:r>
        <w:t xml:space="preserve">(наименование территориального общественного самоуправления) принятый на собрании (конференции) граждан. </w:t>
      </w:r>
    </w:p>
    <w:p w14:paraId="0DCBD218" w14:textId="77777777" w:rsidR="00720048" w:rsidRDefault="00000000">
      <w:pPr>
        <w:spacing w:after="0"/>
        <w:ind w:left="569" w:right="0" w:firstLine="0"/>
      </w:pPr>
      <w:r>
        <w:t xml:space="preserve"> </w:t>
      </w:r>
    </w:p>
    <w:p w14:paraId="5F47973F" w14:textId="77777777" w:rsidR="00720048" w:rsidRDefault="00000000">
      <w:pPr>
        <w:ind w:left="569" w:right="566" w:firstLine="0"/>
      </w:pPr>
      <w:r>
        <w:t xml:space="preserve">С   целью   предоставления   муниципальной   услуги  в  соответствии  с Федеральным </w:t>
      </w:r>
      <w:hyperlink r:id="rId13">
        <w:r>
          <w:t xml:space="preserve">законом </w:t>
        </w:r>
      </w:hyperlink>
      <w:r>
        <w:t>от 27.07.2006 № 152-ФЗ «О персональных данных» даю свое согласие на проверку и обработку, включая сбор, систематизацию, накопление, уточнение (обновление,  изменение), использование, распространение (в т.ч. передачу), обезличивание,    уничтожение    с   использованием   средств автоматизации   и/ или   без   использования   таких   средств   полученных персона</w:t>
      </w:r>
      <w:r>
        <w:rPr>
          <w:rFonts w:ascii="Tinos" w:hAnsi="Tinos"/>
        </w:rPr>
        <w:t xml:space="preserve">льных данных. </w:t>
      </w:r>
    </w:p>
    <w:p w14:paraId="58822307" w14:textId="77777777" w:rsidR="00720048" w:rsidRDefault="00000000">
      <w:pPr>
        <w:spacing w:after="0"/>
        <w:ind w:left="569" w:right="0" w:firstLine="0"/>
        <w:jc w:val="left"/>
        <w:rPr>
          <w:rFonts w:ascii="Tinos" w:hAnsi="Tinos"/>
        </w:rPr>
      </w:pPr>
      <w:r>
        <w:rPr>
          <w:rFonts w:ascii="Tinos" w:hAnsi="Tinos"/>
        </w:rPr>
        <w:t xml:space="preserve"> </w:t>
      </w:r>
    </w:p>
    <w:p w14:paraId="1386A6E7" w14:textId="77777777" w:rsidR="00720048" w:rsidRDefault="00000000">
      <w:pPr>
        <w:ind w:left="569" w:right="0" w:firstLine="0"/>
        <w:rPr>
          <w:rFonts w:ascii="Tinos" w:hAnsi="Tinos"/>
        </w:rPr>
      </w:pPr>
      <w:r>
        <w:rPr>
          <w:rFonts w:ascii="Tinos" w:hAnsi="Tinos"/>
        </w:rPr>
        <w:t xml:space="preserve">«__» _____________ 20 __ г.                      _______________________   </w:t>
      </w:r>
    </w:p>
    <w:p w14:paraId="2FBD99DA" w14:textId="77777777" w:rsidR="00720048" w:rsidRDefault="00000000">
      <w:pPr>
        <w:ind w:left="569" w:right="0" w:firstLine="0"/>
        <w:rPr>
          <w:rFonts w:ascii="Tinos" w:hAnsi="Tinos"/>
        </w:rPr>
      </w:pPr>
      <w:r>
        <w:rPr>
          <w:rFonts w:ascii="Tinos" w:hAnsi="Tinos"/>
        </w:rPr>
        <w:t xml:space="preserve">___________________ </w:t>
      </w:r>
    </w:p>
    <w:p w14:paraId="17C400F0" w14:textId="77777777" w:rsidR="00720048" w:rsidRDefault="00000000">
      <w:pPr>
        <w:spacing w:after="15" w:line="252" w:lineRule="auto"/>
        <w:ind w:left="564" w:right="0" w:hanging="10"/>
        <w:jc w:val="left"/>
        <w:rPr>
          <w:rFonts w:ascii="Tinos" w:hAnsi="Tinos"/>
        </w:rPr>
      </w:pPr>
      <w:r>
        <w:rPr>
          <w:rFonts w:ascii="Tinos" w:hAnsi="Tinos"/>
        </w:rPr>
        <w:t xml:space="preserve">           (</w:t>
      </w:r>
      <w:r>
        <w:rPr>
          <w:rFonts w:ascii="Tinos" w:hAnsi="Tinos"/>
          <w:sz w:val="37"/>
          <w:vertAlign w:val="subscript"/>
        </w:rPr>
        <w:t>Ф.И.О</w:t>
      </w:r>
      <w:r>
        <w:rPr>
          <w:rFonts w:ascii="Tinos" w:hAnsi="Tinos"/>
        </w:rPr>
        <w:t>.)                                                                 (</w:t>
      </w:r>
      <w:r>
        <w:rPr>
          <w:rFonts w:ascii="Tinos" w:hAnsi="Tinos"/>
          <w:sz w:val="24"/>
        </w:rPr>
        <w:t xml:space="preserve">подпись заявителя) </w:t>
      </w:r>
    </w:p>
    <w:p w14:paraId="5564A844" w14:textId="77777777" w:rsidR="00720048" w:rsidRDefault="00000000">
      <w:pPr>
        <w:spacing w:after="24"/>
        <w:ind w:left="569" w:right="0" w:firstLine="0"/>
        <w:jc w:val="left"/>
        <w:rPr>
          <w:rFonts w:ascii="Tinos" w:hAnsi="Tinos"/>
        </w:rPr>
      </w:pPr>
      <w:r>
        <w:rPr>
          <w:rFonts w:ascii="Tinos" w:hAnsi="Tinos"/>
        </w:rPr>
        <w:t xml:space="preserve"> </w:t>
      </w:r>
    </w:p>
    <w:p w14:paraId="11981192" w14:textId="77777777" w:rsidR="00720048" w:rsidRDefault="00000000">
      <w:pPr>
        <w:ind w:left="569" w:right="0" w:firstLine="0"/>
        <w:rPr>
          <w:rFonts w:ascii="Tinos" w:hAnsi="Tinos"/>
        </w:rPr>
      </w:pPr>
      <w:r>
        <w:rPr>
          <w:rFonts w:ascii="Tinos" w:hAnsi="Tinos"/>
        </w:rPr>
        <w:t xml:space="preserve">К заявлению прилагаю: </w:t>
      </w:r>
    </w:p>
    <w:p w14:paraId="11E6D1DA" w14:textId="77777777" w:rsidR="00720048" w:rsidRDefault="00000000">
      <w:pPr>
        <w:numPr>
          <w:ilvl w:val="0"/>
          <w:numId w:val="14"/>
        </w:numPr>
        <w:spacing w:after="15" w:line="252" w:lineRule="auto"/>
        <w:ind w:left="283" w:right="0" w:hanging="283"/>
        <w:jc w:val="left"/>
        <w:rPr>
          <w:rFonts w:ascii="Tinos" w:hAnsi="Tinos"/>
        </w:rPr>
      </w:pPr>
      <w:r>
        <w:rPr>
          <w:rFonts w:ascii="Tinos" w:hAnsi="Tinos"/>
          <w:sz w:val="24"/>
        </w:rPr>
        <w:t xml:space="preserve">_________________________________________________________________________ </w:t>
      </w:r>
    </w:p>
    <w:p w14:paraId="5F0D5A6E" w14:textId="77777777" w:rsidR="00720048" w:rsidRDefault="00000000">
      <w:pPr>
        <w:numPr>
          <w:ilvl w:val="0"/>
          <w:numId w:val="14"/>
        </w:numPr>
        <w:spacing w:after="15" w:line="252" w:lineRule="auto"/>
        <w:ind w:left="283" w:right="0" w:hanging="283"/>
        <w:jc w:val="left"/>
        <w:rPr>
          <w:rFonts w:ascii="Tinos" w:hAnsi="Tinos"/>
        </w:rPr>
      </w:pPr>
      <w:r>
        <w:rPr>
          <w:rFonts w:ascii="Tinos" w:hAnsi="Tinos"/>
          <w:sz w:val="24"/>
        </w:rPr>
        <w:t xml:space="preserve">_________________________________________________________________________ </w:t>
      </w:r>
    </w:p>
    <w:p w14:paraId="1E531DAE" w14:textId="77777777" w:rsidR="00720048" w:rsidRDefault="00000000">
      <w:pPr>
        <w:numPr>
          <w:ilvl w:val="0"/>
          <w:numId w:val="14"/>
        </w:numPr>
        <w:spacing w:after="15" w:line="252" w:lineRule="auto"/>
        <w:ind w:left="283" w:right="0" w:hanging="283"/>
        <w:jc w:val="left"/>
        <w:rPr>
          <w:rFonts w:ascii="Tinos" w:hAnsi="Tinos"/>
        </w:rPr>
      </w:pPr>
      <w:r>
        <w:rPr>
          <w:rFonts w:ascii="Tinos" w:hAnsi="Tinos"/>
          <w:sz w:val="24"/>
        </w:rPr>
        <w:t xml:space="preserve">_________________________________________________________________________ </w:t>
      </w:r>
    </w:p>
    <w:p w14:paraId="75A66F61" w14:textId="77777777" w:rsidR="00720048" w:rsidRDefault="00000000">
      <w:pPr>
        <w:numPr>
          <w:ilvl w:val="0"/>
          <w:numId w:val="14"/>
        </w:numPr>
        <w:spacing w:after="15" w:line="252" w:lineRule="auto"/>
        <w:ind w:left="283" w:right="0" w:hanging="283"/>
        <w:jc w:val="left"/>
        <w:rPr>
          <w:rFonts w:ascii="Tinos" w:hAnsi="Tinos"/>
        </w:rPr>
      </w:pPr>
      <w:r>
        <w:rPr>
          <w:rFonts w:ascii="Tinos" w:hAnsi="Tinos"/>
          <w:sz w:val="24"/>
        </w:rPr>
        <w:t xml:space="preserve">_________________________________________________________________________ </w:t>
      </w:r>
    </w:p>
    <w:p w14:paraId="0D0BCDE8" w14:textId="77777777" w:rsidR="00720048" w:rsidRDefault="00000000">
      <w:pPr>
        <w:spacing w:after="16"/>
        <w:ind w:left="569" w:right="0" w:firstLine="0"/>
        <w:jc w:val="left"/>
        <w:rPr>
          <w:rFonts w:ascii="Tinos" w:hAnsi="Tinos"/>
        </w:rPr>
      </w:pPr>
      <w:r>
        <w:rPr>
          <w:rFonts w:ascii="Tinos" w:hAnsi="Tinos"/>
          <w:sz w:val="24"/>
        </w:rPr>
        <w:t xml:space="preserve"> </w:t>
      </w:r>
    </w:p>
    <w:p w14:paraId="18E705E4" w14:textId="77777777" w:rsidR="00720048" w:rsidRDefault="00000000">
      <w:pPr>
        <w:spacing w:after="15" w:line="252" w:lineRule="auto"/>
        <w:ind w:left="564" w:right="0" w:hanging="10"/>
        <w:jc w:val="left"/>
        <w:rPr>
          <w:rFonts w:ascii="Tinos" w:hAnsi="Tinos"/>
        </w:rPr>
      </w:pPr>
      <w:r>
        <w:rPr>
          <w:rFonts w:ascii="Tinos" w:hAnsi="Tinos"/>
          <w:sz w:val="24"/>
        </w:rPr>
        <w:t xml:space="preserve">«__» _____________ 20 __ г.                      _______________________ __________________ </w:t>
      </w:r>
    </w:p>
    <w:p w14:paraId="71D9AFAD" w14:textId="77777777" w:rsidR="00720048" w:rsidRDefault="00000000">
      <w:pPr>
        <w:spacing w:after="15" w:line="252" w:lineRule="auto"/>
        <w:ind w:left="564" w:right="0" w:hanging="10"/>
        <w:jc w:val="left"/>
        <w:rPr>
          <w:rFonts w:ascii="Tinos" w:hAnsi="Tinos"/>
        </w:rPr>
      </w:pPr>
      <w:r>
        <w:rPr>
          <w:rFonts w:ascii="Tinos" w:hAnsi="Tinos"/>
          <w:sz w:val="24"/>
        </w:rPr>
        <w:t xml:space="preserve">           (Ф.И.О.)                                                                                      (подпись заявителя) </w:t>
      </w:r>
    </w:p>
    <w:p w14:paraId="4735745C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68BDD8A4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562D0902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18BF6E1E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02F026F4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52131F01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42994454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0CDF28A1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6826615B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2371DB18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61EEE4EF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24D18E07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164256EC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0A0D4DF1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3B73BE7D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625F9421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07C2A436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51226683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2FC38097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7A28E1E4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0D6EDB25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70D9E2E5" w14:textId="77777777" w:rsidR="00720048" w:rsidRDefault="00720048">
      <w:pPr>
        <w:spacing w:after="12"/>
        <w:ind w:left="10" w:right="559" w:hanging="10"/>
        <w:jc w:val="right"/>
        <w:rPr>
          <w:rFonts w:ascii="Tinos" w:hAnsi="Tinos"/>
        </w:rPr>
      </w:pPr>
    </w:p>
    <w:p w14:paraId="71E25DD4" w14:textId="77777777" w:rsidR="00720048" w:rsidRDefault="00000000">
      <w:pPr>
        <w:spacing w:after="12"/>
        <w:ind w:left="10" w:right="559" w:hanging="10"/>
        <w:jc w:val="right"/>
      </w:pPr>
      <w:r>
        <w:t>ПРИЛОЖЕНИЕ 2</w:t>
      </w:r>
    </w:p>
    <w:p w14:paraId="14368AED" w14:textId="77777777" w:rsidR="00720048" w:rsidRDefault="00000000">
      <w:pPr>
        <w:ind w:left="4904" w:right="0" w:firstLine="689"/>
        <w:jc w:val="right"/>
      </w:pPr>
      <w:r>
        <w:t>к административному регламенту предоставления муниципальной услуги</w:t>
      </w:r>
    </w:p>
    <w:p w14:paraId="0B7C51C9" w14:textId="77777777" w:rsidR="00720048" w:rsidRDefault="00000000">
      <w:pPr>
        <w:spacing w:after="12"/>
        <w:ind w:right="0" w:firstLine="0"/>
        <w:jc w:val="right"/>
      </w:pPr>
      <w:r>
        <w:t>«Регистрация уставов территориального</w:t>
      </w:r>
    </w:p>
    <w:p w14:paraId="3B5A3B86" w14:textId="77777777" w:rsidR="00720048" w:rsidRDefault="00000000">
      <w:pPr>
        <w:spacing w:after="12"/>
        <w:ind w:right="0" w:firstLine="0"/>
        <w:jc w:val="right"/>
      </w:pPr>
      <w:r>
        <w:t>общественного самоуправления»</w:t>
      </w:r>
    </w:p>
    <w:p w14:paraId="0FAA63AB" w14:textId="77777777" w:rsidR="00720048" w:rsidRDefault="00720048">
      <w:pPr>
        <w:spacing w:after="0"/>
        <w:ind w:right="509" w:firstLine="0"/>
        <w:jc w:val="right"/>
      </w:pPr>
    </w:p>
    <w:p w14:paraId="16BE3E63" w14:textId="77777777" w:rsidR="00720048" w:rsidRDefault="00000000">
      <w:pPr>
        <w:spacing w:after="0"/>
        <w:ind w:left="2927" w:right="0" w:hanging="10"/>
        <w:jc w:val="center"/>
      </w:pPr>
      <w:r>
        <w:t xml:space="preserve">              Кому</w:t>
      </w:r>
    </w:p>
    <w:p w14:paraId="1B6C1656" w14:textId="77777777" w:rsidR="00720048" w:rsidRDefault="00000000">
      <w:pPr>
        <w:spacing w:after="56"/>
        <w:ind w:left="6213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D60ED9F" wp14:editId="1A88C3D5">
                <wp:extent cx="2196465" cy="332105"/>
                <wp:effectExtent l="0" t="0" r="0" b="0"/>
                <wp:docPr id="4" name="Фигура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360" cy="332280"/>
                          <a:chOff x="0" y="0"/>
                          <a:chExt cx="2196360" cy="332280"/>
                        </a:xfrm>
                      </wpg:grpSpPr>
                      <wps:wsp>
                        <wps:cNvPr id="1004541141" name="Прямоугольник 1004541141"/>
                        <wps:cNvSpPr/>
                        <wps:spPr>
                          <a:xfrm>
                            <a:off x="716760" y="37440"/>
                            <a:ext cx="432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D387133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18"/>
                                  <w:szCs w:val="18"/>
                                  <w:lang w:eastAsia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80548951" name="Прямоугольник 1680548951"/>
                        <wps:cNvSpPr/>
                        <wps:spPr>
                          <a:xfrm>
                            <a:off x="752400" y="37440"/>
                            <a:ext cx="13464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C81F2E8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18"/>
                                  <w:szCs w:val="18"/>
                                  <w:lang w:eastAsia="en-US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888792516" name="Прямоугольник 888792516"/>
                        <wps:cNvSpPr/>
                        <wps:spPr>
                          <a:xfrm>
                            <a:off x="856080" y="37440"/>
                            <a:ext cx="134064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C719FB6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18"/>
                                  <w:szCs w:val="18"/>
                                  <w:lang w:eastAsia="en-US"/>
                                </w:rPr>
                                <w:t>именование заявителя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49304751" name="Прямоугольник 649304751"/>
                        <wps:cNvSpPr/>
                        <wps:spPr>
                          <a:xfrm>
                            <a:off x="1870200" y="17640"/>
                            <a:ext cx="3168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DB3AFD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35916058" name="Полилиния: фигура 935916058"/>
                        <wps:cNvSpPr/>
                        <wps:spPr>
                          <a:xfrm>
                            <a:off x="536040" y="0"/>
                            <a:ext cx="1512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9144">
                                <a:moveTo>
                                  <a:pt x="0" y="0"/>
                                </a:moveTo>
                                <a:lnTo>
                                  <a:pt x="1621790" y="0"/>
                                </a:lnTo>
                                <a:lnTo>
                                  <a:pt x="1621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1044924" name="Прямоугольник 321044924"/>
                        <wps:cNvSpPr/>
                        <wps:spPr>
                          <a:xfrm>
                            <a:off x="17280" y="134640"/>
                            <a:ext cx="43920" cy="197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D8D2C43" w14:textId="77777777" w:rsidR="00720048" w:rsidRDefault="00000000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color w:val="00000A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71189002" name="Полилиния: фигура 1171189002"/>
                        <wps:cNvSpPr/>
                        <wps:spPr>
                          <a:xfrm>
                            <a:off x="0" y="291600"/>
                            <a:ext cx="204840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338" h="9144">
                                <a:moveTo>
                                  <a:pt x="0" y="0"/>
                                </a:moveTo>
                                <a:lnTo>
                                  <a:pt x="2196338" y="0"/>
                                </a:lnTo>
                                <a:lnTo>
                                  <a:pt x="2196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0ED9F" id="Фигура3" o:spid="_x0000_s1033" style="width:172.95pt;height:26.15pt;mso-position-horizontal-relative:char;mso-position-vertical-relative:line" coordsize="21963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">
                <v:rect id="Прямоугольник 1004541141" o:spid="_x0000_s1034" style="position:absolute;left:7167;top:374;width:432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" filled="f" stroked="f" strokeweight="0">
                  <v:textbox inset="0,0,0,0">
                    <w:txbxContent>
                      <w:p w14:paraId="7D387133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18"/>
                            <w:szCs w:val="18"/>
                            <w:lang w:eastAsia="en-US"/>
                          </w:rPr>
                          <w:t>(</w:t>
                        </w:r>
                      </w:p>
                    </w:txbxContent>
                  </v:textbox>
                </v:rect>
                <v:rect id="Прямоугольник 1680548951" o:spid="_x0000_s1035" style="position:absolute;left:7524;top:374;width:1346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" filled="f" stroked="f" strokeweight="0">
                  <v:textbox inset="0,0,0,0">
                    <w:txbxContent>
                      <w:p w14:paraId="4C81F2E8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18"/>
                            <w:szCs w:val="18"/>
                            <w:lang w:eastAsia="en-US"/>
                          </w:rPr>
                          <w:t>на</w:t>
                        </w:r>
                      </w:p>
                    </w:txbxContent>
                  </v:textbox>
                </v:rect>
                <v:rect id="Прямоугольник 888792516" o:spid="_x0000_s1036" style="position:absolute;left:8560;top:374;width:13407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" filled="f" stroked="f" strokeweight="0">
                  <v:textbox inset="0,0,0,0">
                    <w:txbxContent>
                      <w:p w14:paraId="1C719FB6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18"/>
                            <w:szCs w:val="18"/>
                            <w:lang w:eastAsia="en-US"/>
                          </w:rPr>
                          <w:t>именование заявителя</w:t>
                        </w:r>
                      </w:p>
                    </w:txbxContent>
                  </v:textbox>
                </v:rect>
                <v:rect id="Прямоугольник 649304751" o:spid="_x0000_s1037" style="position:absolute;left:18702;top:176;width:316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" filled="f" stroked="f" strokeweight="0">
                  <v:textbox inset="0,0,0,0">
                    <w:txbxContent>
                      <w:p w14:paraId="43DB3AFD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: фигура 935916058" o:spid="_x0000_s1038" style="position:absolute;left:5360;width:15127;height:39;visibility:visible;mso-wrap-style:square;v-text-anchor:top" coordsize="16217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" path="m,l1621790,r,9144l,9144,,e" fillcolor="black" stroked="f" strokeweight="0">
                  <v:path arrowok="t"/>
                </v:shape>
                <v:rect id="Прямоугольник 321044924" o:spid="_x0000_s1039" style="position:absolute;left:172;top:1346;width:440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" filled="f" stroked="f" strokeweight="0">
                  <v:textbox inset="0,0,0,0">
                    <w:txbxContent>
                      <w:p w14:paraId="6D8D2C43" w14:textId="77777777" w:rsidR="00720048" w:rsidRDefault="00000000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HAnsi" w:hAnsi="Calibri" w:cstheme="minorBidi"/>
                            <w:color w:val="00000A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: фигура 1171189002" o:spid="_x0000_s1040" style="position:absolute;top:2916;width:20484;height:43;visibility:visible;mso-wrap-style:square;v-text-anchor:top" coordsize="21963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" path="m,l2196338,r,9144l,9144,,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1CA1A7D4" w14:textId="77777777" w:rsidR="00720048" w:rsidRDefault="00000000">
      <w:pPr>
        <w:spacing w:after="4" w:line="276" w:lineRule="auto"/>
        <w:ind w:left="6326" w:right="601" w:hanging="10"/>
        <w:jc w:val="right"/>
      </w:pPr>
      <w:r>
        <w:rPr>
          <w:sz w:val="18"/>
        </w:rPr>
        <w:t>«(фамилия, имя, отчество (последнее - при наличии)»</w:t>
      </w:r>
    </w:p>
    <w:p w14:paraId="00B0278B" w14:textId="77777777" w:rsidR="00720048" w:rsidRDefault="00000000">
      <w:pPr>
        <w:spacing w:after="62" w:line="276" w:lineRule="auto"/>
        <w:ind w:left="6326" w:right="644" w:hanging="10"/>
        <w:jc w:val="right"/>
      </w:pPr>
      <w:r>
        <w:rPr>
          <w:sz w:val="18"/>
        </w:rPr>
        <w:t>-----------------------------------------------------------------, его почтовый индекс и адрес)</w:t>
      </w:r>
    </w:p>
    <w:p w14:paraId="00E9A377" w14:textId="77777777" w:rsidR="00720048" w:rsidRDefault="00000000">
      <w:pPr>
        <w:pStyle w:val="1"/>
        <w:ind w:left="365" w:right="356" w:firstLine="0"/>
        <w:rPr>
          <w:szCs w:val="28"/>
        </w:rPr>
      </w:pPr>
      <w:r>
        <w:rPr>
          <w:szCs w:val="28"/>
        </w:rPr>
        <w:t xml:space="preserve">Отказ </w:t>
      </w:r>
    </w:p>
    <w:p w14:paraId="1E30C6E7" w14:textId="77777777" w:rsidR="00720048" w:rsidRDefault="00000000">
      <w:pPr>
        <w:ind w:left="771" w:right="0" w:firstLine="0"/>
        <w:rPr>
          <w:szCs w:val="28"/>
        </w:rPr>
      </w:pPr>
      <w:r>
        <w:rPr>
          <w:szCs w:val="28"/>
        </w:rPr>
        <w:t xml:space="preserve">в регистрации устава территориального общественного самоуправления </w:t>
      </w:r>
    </w:p>
    <w:p w14:paraId="504B5382" w14:textId="77777777" w:rsidR="00720048" w:rsidRDefault="00000000">
      <w:pPr>
        <w:spacing w:after="25"/>
        <w:ind w:left="569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74CF8DA2" w14:textId="77777777" w:rsidR="00720048" w:rsidRDefault="00000000">
      <w:pPr>
        <w:ind w:left="569" w:right="0" w:firstLine="0"/>
        <w:rPr>
          <w:szCs w:val="28"/>
        </w:rPr>
      </w:pPr>
      <w:r>
        <w:rPr>
          <w:szCs w:val="28"/>
        </w:rPr>
        <w:t xml:space="preserve"> Вы обратились с заявлением о   регистрации устава территориального общественного самоуправления </w:t>
      </w:r>
    </w:p>
    <w:p w14:paraId="59797B7B" w14:textId="77777777" w:rsidR="00720048" w:rsidRDefault="00000000">
      <w:pPr>
        <w:ind w:left="569" w:right="0" w:firstLine="0"/>
        <w:rPr>
          <w:szCs w:val="28"/>
        </w:rPr>
      </w:pPr>
      <w:r>
        <w:rPr>
          <w:szCs w:val="28"/>
        </w:rPr>
        <w:lastRenderedPageBreak/>
        <w:t xml:space="preserve">________________________________________________________________, </w:t>
      </w:r>
    </w:p>
    <w:p w14:paraId="248312CC" w14:textId="77777777" w:rsidR="00720048" w:rsidRDefault="00000000">
      <w:pPr>
        <w:spacing w:after="0"/>
        <w:ind w:left="639" w:right="0" w:firstLine="0"/>
        <w:jc w:val="left"/>
        <w:rPr>
          <w:szCs w:val="28"/>
        </w:rPr>
      </w:pPr>
      <w:r>
        <w:rPr>
          <w:szCs w:val="28"/>
        </w:rPr>
        <w:t xml:space="preserve">                             (наименование территориально</w:t>
      </w:r>
      <w:r>
        <w:rPr>
          <w:szCs w:val="28"/>
          <w:vertAlign w:val="subscript"/>
        </w:rPr>
        <w:t>го общественного самоуправления</w:t>
      </w:r>
      <w:r>
        <w:rPr>
          <w:szCs w:val="28"/>
        </w:rPr>
        <w:t xml:space="preserve">) </w:t>
      </w:r>
    </w:p>
    <w:p w14:paraId="5374F247" w14:textId="77777777" w:rsidR="00720048" w:rsidRDefault="00000000">
      <w:pPr>
        <w:spacing w:after="25"/>
        <w:ind w:left="7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487F6349" w14:textId="77777777" w:rsidR="00720048" w:rsidRDefault="00000000">
      <w:pPr>
        <w:ind w:left="569" w:right="0" w:firstLine="0"/>
        <w:rPr>
          <w:szCs w:val="28"/>
        </w:rPr>
      </w:pPr>
      <w:r>
        <w:rPr>
          <w:szCs w:val="28"/>
        </w:rPr>
        <w:t xml:space="preserve">Заявление принято «____» __________ 20___ г. </w:t>
      </w:r>
    </w:p>
    <w:p w14:paraId="5A10CB06" w14:textId="77777777" w:rsidR="00720048" w:rsidRDefault="00000000">
      <w:pPr>
        <w:spacing w:after="24"/>
        <w:ind w:left="569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1498769" w14:textId="77777777" w:rsidR="00720048" w:rsidRDefault="00000000">
      <w:pPr>
        <w:ind w:left="569" w:right="568" w:firstLine="0"/>
        <w:rPr>
          <w:szCs w:val="28"/>
        </w:rPr>
      </w:pPr>
      <w:r>
        <w:rPr>
          <w:szCs w:val="28"/>
        </w:rPr>
        <w:t xml:space="preserve">     По результатам рассмотрения заявления Вам отказано в регистрации устава территориального общественного самоуправления в связи с ______________________________________________________________</w:t>
      </w:r>
    </w:p>
    <w:p w14:paraId="0CDCA602" w14:textId="77777777" w:rsidR="00720048" w:rsidRDefault="00000000">
      <w:pPr>
        <w:ind w:left="569" w:right="0" w:firstLine="0"/>
        <w:rPr>
          <w:szCs w:val="28"/>
        </w:rPr>
      </w:pPr>
      <w:r>
        <w:rPr>
          <w:szCs w:val="28"/>
        </w:rPr>
        <w:t xml:space="preserve">______________________________________________________________ </w:t>
      </w:r>
    </w:p>
    <w:p w14:paraId="07D94C8F" w14:textId="77777777" w:rsidR="00720048" w:rsidRDefault="00000000">
      <w:pPr>
        <w:spacing w:after="15" w:line="252" w:lineRule="auto"/>
        <w:ind w:left="564" w:right="0" w:hanging="1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(причина отказа) </w:t>
      </w:r>
    </w:p>
    <w:p w14:paraId="365AB569" w14:textId="77777777" w:rsidR="00720048" w:rsidRDefault="00000000">
      <w:pPr>
        <w:spacing w:after="0"/>
        <w:ind w:left="569" w:right="0" w:firstLine="0"/>
        <w:jc w:val="left"/>
        <w:rPr>
          <w:szCs w:val="28"/>
        </w:rPr>
      </w:pPr>
      <w:r>
        <w:rPr>
          <w:szCs w:val="28"/>
        </w:rPr>
        <w:t xml:space="preserve"> _____________________________ _______ ______________________ </w:t>
      </w:r>
    </w:p>
    <w:p w14:paraId="50EE3E1B" w14:textId="77777777" w:rsidR="00720048" w:rsidRDefault="00000000">
      <w:pPr>
        <w:spacing w:after="15" w:line="252" w:lineRule="auto"/>
        <w:ind w:left="564" w:right="0" w:hanging="10"/>
        <w:jc w:val="left"/>
        <w:rPr>
          <w:szCs w:val="28"/>
        </w:rPr>
      </w:pPr>
      <w:r>
        <w:rPr>
          <w:szCs w:val="28"/>
        </w:rPr>
        <w:t xml:space="preserve">Должность уполномоченного сотрудника (подпись) (расшифровка подписи)  </w:t>
      </w:r>
    </w:p>
    <w:p w14:paraId="5ED17E27" w14:textId="77777777" w:rsidR="00720048" w:rsidRDefault="00720048">
      <w:pPr>
        <w:spacing w:after="0"/>
        <w:ind w:right="0" w:firstLine="0"/>
        <w:jc w:val="left"/>
        <w:rPr>
          <w:szCs w:val="28"/>
        </w:rPr>
      </w:pPr>
    </w:p>
    <w:p w14:paraId="25E19109" w14:textId="77777777" w:rsidR="00720048" w:rsidRDefault="00000000">
      <w:pPr>
        <w:spacing w:after="24"/>
        <w:ind w:left="569" w:right="0" w:firstLine="0"/>
        <w:jc w:val="left"/>
        <w:rPr>
          <w:szCs w:val="28"/>
        </w:rPr>
      </w:pPr>
      <w:r>
        <w:rPr>
          <w:szCs w:val="28"/>
        </w:rPr>
        <w:t xml:space="preserve"> Отказ получил </w:t>
      </w:r>
    </w:p>
    <w:p w14:paraId="5985CB34" w14:textId="77777777" w:rsidR="00720048" w:rsidRDefault="00000000">
      <w:pPr>
        <w:ind w:left="569" w:right="0" w:firstLine="0"/>
        <w:rPr>
          <w:szCs w:val="28"/>
        </w:rPr>
      </w:pPr>
      <w:r>
        <w:rPr>
          <w:szCs w:val="28"/>
        </w:rPr>
        <w:t xml:space="preserve"> «_________» ________________ 20____г. </w:t>
      </w:r>
    </w:p>
    <w:p w14:paraId="7CD167EC" w14:textId="77777777" w:rsidR="00720048" w:rsidRDefault="00000000">
      <w:pPr>
        <w:spacing w:after="0"/>
        <w:ind w:left="569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088CC75E" w14:textId="77777777" w:rsidR="00720048" w:rsidRDefault="00000000">
      <w:pPr>
        <w:spacing w:after="39"/>
        <w:ind w:left="569" w:right="0" w:firstLine="0"/>
        <w:rPr>
          <w:szCs w:val="28"/>
        </w:rPr>
      </w:pPr>
      <w:r>
        <w:rPr>
          <w:szCs w:val="28"/>
        </w:rPr>
        <w:t xml:space="preserve"> ________________________ _________________________  </w:t>
      </w:r>
    </w:p>
    <w:p w14:paraId="1BC913BA" w14:textId="77777777" w:rsidR="00720048" w:rsidRDefault="00000000">
      <w:pPr>
        <w:spacing w:after="15" w:line="252" w:lineRule="auto"/>
        <w:ind w:left="564" w:right="0" w:hanging="10"/>
        <w:jc w:val="left"/>
        <w:rPr>
          <w:szCs w:val="28"/>
        </w:rPr>
      </w:pPr>
      <w:r>
        <w:rPr>
          <w:szCs w:val="28"/>
        </w:rPr>
        <w:t xml:space="preserve"> (подпись) (расшифровка подписи) </w:t>
      </w:r>
    </w:p>
    <w:p w14:paraId="0C06915A" w14:textId="77777777" w:rsidR="00720048" w:rsidRDefault="00000000">
      <w:pPr>
        <w:spacing w:after="0"/>
        <w:ind w:left="569" w:right="0" w:firstLine="0"/>
        <w:jc w:val="left"/>
      </w:pPr>
      <w:r>
        <w:rPr>
          <w:rFonts w:ascii="Tinos" w:hAnsi="Tinos"/>
        </w:rPr>
        <w:t xml:space="preserve"> </w:t>
      </w:r>
    </w:p>
    <w:p w14:paraId="7302E7CF" w14:textId="77777777" w:rsidR="00720048" w:rsidRDefault="00000000">
      <w:pPr>
        <w:ind w:left="569" w:right="6814" w:firstLine="0"/>
      </w:pPr>
      <w:r>
        <w:t xml:space="preserve">Исполнитель: Телефон: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</w:p>
    <w:p w14:paraId="5183E04B" w14:textId="77777777" w:rsidR="00720048" w:rsidRDefault="00000000">
      <w:pPr>
        <w:spacing w:after="0"/>
        <w:ind w:right="0" w:firstLine="0"/>
        <w:jc w:val="right"/>
        <w:rPr>
          <w:rFonts w:ascii="Tinos" w:hAnsi="Tinos"/>
          <w:b/>
          <w:sz w:val="20"/>
        </w:rPr>
      </w:pPr>
      <w:r>
        <w:rPr>
          <w:rFonts w:ascii="Tinos" w:hAnsi="Tinos"/>
          <w:b/>
          <w:sz w:val="20"/>
        </w:rPr>
        <w:t xml:space="preserve"> </w:t>
      </w:r>
    </w:p>
    <w:p w14:paraId="4B406CE5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019E6A42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355F0A05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A102375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782D02F9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71D80D3E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0880F2A5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55E965CD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75F35CB6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43899E5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5A74AFB2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498520C5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3470EFE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2816EF8E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2F0E6CB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3ED2A2CF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31BCA75B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2D6D24D4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4F2A9987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3050B8F2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23D3DAC8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17CED58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00AA15C6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8120760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06B1BB6E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6B7029DC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4902DCA3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0DD73741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46F6A85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15622BF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307FB63B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2E7EBBCB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4EF723BA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7A226D42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15C68340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7BA5F4E7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28B14D23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34E8FE13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6967E7E1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52379FCB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3AFA0EA8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261109B1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76AD89CA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7A8BF6F3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668DD01F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69761B3D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72FFD52A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5BA19C93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62009807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4BD54292" w14:textId="77777777" w:rsidR="00720048" w:rsidRDefault="00720048">
      <w:pPr>
        <w:spacing w:after="0"/>
        <w:ind w:right="0" w:firstLine="0"/>
        <w:jc w:val="right"/>
        <w:rPr>
          <w:rFonts w:ascii="Tinos" w:hAnsi="Tinos"/>
          <w:b/>
          <w:sz w:val="20"/>
        </w:rPr>
      </w:pPr>
    </w:p>
    <w:p w14:paraId="4F67C8CF" w14:textId="77777777" w:rsidR="00720048" w:rsidRDefault="00000000">
      <w:pPr>
        <w:spacing w:after="0"/>
        <w:ind w:right="0" w:firstLine="0"/>
        <w:jc w:val="right"/>
        <w:rPr>
          <w:szCs w:val="28"/>
        </w:rPr>
      </w:pPr>
      <w:r>
        <w:rPr>
          <w:szCs w:val="28"/>
        </w:rPr>
        <w:t>ПРИЛОЖЕНИЕ 3</w:t>
      </w:r>
    </w:p>
    <w:p w14:paraId="5B8F8B02" w14:textId="77777777" w:rsidR="00720048" w:rsidRDefault="00000000">
      <w:pPr>
        <w:ind w:left="4904" w:right="0" w:firstLine="689"/>
        <w:jc w:val="right"/>
        <w:rPr>
          <w:szCs w:val="28"/>
        </w:rPr>
      </w:pPr>
      <w:r>
        <w:rPr>
          <w:szCs w:val="28"/>
        </w:rPr>
        <w:t xml:space="preserve">к административному регламенту предоставления муниципальной услуги </w:t>
      </w:r>
    </w:p>
    <w:p w14:paraId="2CD4B574" w14:textId="77777777" w:rsidR="00720048" w:rsidRDefault="00000000">
      <w:pPr>
        <w:spacing w:after="12"/>
        <w:ind w:right="0" w:firstLine="0"/>
        <w:jc w:val="right"/>
        <w:rPr>
          <w:szCs w:val="28"/>
        </w:rPr>
      </w:pPr>
      <w:r>
        <w:rPr>
          <w:szCs w:val="28"/>
        </w:rPr>
        <w:t xml:space="preserve">«Регистрация уставов территориального  </w:t>
      </w:r>
    </w:p>
    <w:p w14:paraId="7741E1ED" w14:textId="77777777" w:rsidR="00720048" w:rsidRDefault="00000000">
      <w:pPr>
        <w:spacing w:after="12"/>
        <w:ind w:right="0" w:firstLine="0"/>
        <w:jc w:val="right"/>
        <w:rPr>
          <w:szCs w:val="28"/>
        </w:rPr>
      </w:pPr>
      <w:r>
        <w:rPr>
          <w:szCs w:val="28"/>
        </w:rPr>
        <w:t xml:space="preserve">общественного самоуправления» </w:t>
      </w:r>
    </w:p>
    <w:p w14:paraId="3585498B" w14:textId="77777777" w:rsidR="00720048" w:rsidRDefault="00000000">
      <w:pPr>
        <w:spacing w:after="0"/>
        <w:ind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5632A7E" w14:textId="77777777" w:rsidR="00720048" w:rsidRDefault="00000000">
      <w:pPr>
        <w:spacing w:after="0"/>
        <w:ind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8620B2C" w14:textId="77777777" w:rsidR="00720048" w:rsidRDefault="00000000">
      <w:pPr>
        <w:pStyle w:val="1"/>
        <w:ind w:left="202" w:right="89" w:firstLine="0"/>
        <w:rPr>
          <w:szCs w:val="28"/>
        </w:rPr>
      </w:pPr>
      <w:r>
        <w:rPr>
          <w:szCs w:val="28"/>
        </w:rPr>
        <w:t xml:space="preserve">СВИДЕТЕЛЬСТВО </w:t>
      </w:r>
    </w:p>
    <w:p w14:paraId="44538A4D" w14:textId="77777777" w:rsidR="00720048" w:rsidRDefault="00000000">
      <w:pPr>
        <w:spacing w:after="0"/>
        <w:ind w:left="1020" w:right="0" w:hanging="510"/>
        <w:rPr>
          <w:szCs w:val="28"/>
        </w:rPr>
      </w:pPr>
      <w:r>
        <w:rPr>
          <w:b/>
          <w:szCs w:val="28"/>
        </w:rPr>
        <w:t xml:space="preserve">о регистрации устава территориального общественного самоуправления </w:t>
      </w:r>
    </w:p>
    <w:p w14:paraId="53ED745A" w14:textId="77777777" w:rsidR="00720048" w:rsidRDefault="00000000">
      <w:pPr>
        <w:spacing w:after="64"/>
        <w:ind w:left="283" w:right="0"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57958C5E" w14:textId="77777777" w:rsidR="00720048" w:rsidRDefault="00000000">
      <w:pPr>
        <w:ind w:left="268" w:right="77" w:firstLine="708"/>
        <w:rPr>
          <w:szCs w:val="28"/>
        </w:rPr>
      </w:pPr>
      <w:r>
        <w:rPr>
          <w:szCs w:val="28"/>
        </w:rPr>
        <w:t xml:space="preserve">Настоящее   Свидетельство   выдано   в   соответствии  с   Положением  «Об утверждении Положения о территориальном общественном самоуправлении в Топкинском муниципальном округе», утвержденным решением Совета народных депутатов Топкинского муниципального округа от 26.01.2021 № 218, территориальному общественному самоуправлению: </w:t>
      </w:r>
    </w:p>
    <w:p w14:paraId="1F36CCAA" w14:textId="77777777" w:rsidR="00720048" w:rsidRDefault="00000000">
      <w:pPr>
        <w:spacing w:after="0"/>
        <w:ind w:left="459" w:right="0" w:hanging="10"/>
        <w:jc w:val="left"/>
        <w:rPr>
          <w:szCs w:val="28"/>
        </w:rPr>
      </w:pPr>
      <w:r>
        <w:rPr>
          <w:szCs w:val="28"/>
        </w:rPr>
        <w:lastRenderedPageBreak/>
        <w:t xml:space="preserve">___________________________________________________________________ </w:t>
      </w:r>
    </w:p>
    <w:p w14:paraId="1456596C" w14:textId="77777777" w:rsidR="00720048" w:rsidRDefault="00000000">
      <w:pPr>
        <w:spacing w:after="9"/>
        <w:ind w:left="1707" w:right="0" w:hanging="10"/>
        <w:jc w:val="left"/>
        <w:rPr>
          <w:szCs w:val="28"/>
        </w:rPr>
      </w:pPr>
      <w:r>
        <w:rPr>
          <w:szCs w:val="28"/>
        </w:rPr>
        <w:t xml:space="preserve">(полное наименование территориального общественного самоуправления) </w:t>
      </w:r>
    </w:p>
    <w:p w14:paraId="4FB13889" w14:textId="77777777" w:rsidR="00720048" w:rsidRDefault="00000000">
      <w:pPr>
        <w:spacing w:after="3"/>
        <w:ind w:left="268" w:right="46" w:firstLine="156"/>
        <w:jc w:val="left"/>
        <w:rPr>
          <w:szCs w:val="28"/>
        </w:rPr>
      </w:pPr>
      <w:r>
        <w:rPr>
          <w:szCs w:val="28"/>
        </w:rPr>
        <w:t xml:space="preserve">__________________________________________________________________________ и подтверждает регистрацию устава территориального общественного     самоуправления. </w:t>
      </w:r>
    </w:p>
    <w:p w14:paraId="5CD2B15D" w14:textId="77777777" w:rsidR="00720048" w:rsidRDefault="00000000">
      <w:pPr>
        <w:ind w:left="268" w:right="77" w:firstLine="708"/>
        <w:rPr>
          <w:szCs w:val="28"/>
        </w:rPr>
      </w:pPr>
      <w:r>
        <w:rPr>
          <w:szCs w:val="28"/>
        </w:rPr>
        <w:t xml:space="preserve">Территория </w:t>
      </w:r>
      <w:r>
        <w:rPr>
          <w:szCs w:val="28"/>
        </w:rPr>
        <w:tab/>
        <w:t xml:space="preserve">осуществления </w:t>
      </w:r>
      <w:r>
        <w:rPr>
          <w:szCs w:val="28"/>
        </w:rPr>
        <w:tab/>
        <w:t xml:space="preserve">территориального </w:t>
      </w:r>
      <w:r>
        <w:rPr>
          <w:szCs w:val="28"/>
        </w:rPr>
        <w:tab/>
        <w:t xml:space="preserve">общественного самоуправления: </w:t>
      </w:r>
    </w:p>
    <w:p w14:paraId="19EB3592" w14:textId="77777777" w:rsidR="00720048" w:rsidRDefault="00000000">
      <w:pPr>
        <w:spacing w:after="0"/>
        <w:ind w:left="278" w:right="0" w:hanging="10"/>
        <w:jc w:val="left"/>
        <w:rPr>
          <w:szCs w:val="28"/>
        </w:rPr>
      </w:pPr>
      <w:r>
        <w:rPr>
          <w:szCs w:val="28"/>
        </w:rPr>
        <w:t xml:space="preserve">____________________________________________________________________ </w:t>
      </w:r>
    </w:p>
    <w:p w14:paraId="6F72F462" w14:textId="77777777" w:rsidR="00720048" w:rsidRDefault="00000000">
      <w:pPr>
        <w:spacing w:after="0"/>
        <w:ind w:left="278" w:right="0" w:hanging="10"/>
        <w:jc w:val="left"/>
        <w:rPr>
          <w:szCs w:val="28"/>
        </w:rPr>
      </w:pPr>
      <w:r>
        <w:rPr>
          <w:szCs w:val="28"/>
        </w:rPr>
        <w:t xml:space="preserve">____________________________________________________________________ </w:t>
      </w:r>
    </w:p>
    <w:p w14:paraId="28164558" w14:textId="77777777" w:rsidR="00720048" w:rsidRDefault="00000000">
      <w:pPr>
        <w:spacing w:after="9"/>
        <w:ind w:left="1612" w:right="0" w:hanging="1325"/>
        <w:jc w:val="left"/>
        <w:rPr>
          <w:szCs w:val="28"/>
        </w:rPr>
      </w:pPr>
      <w:r>
        <w:rPr>
          <w:szCs w:val="28"/>
        </w:rPr>
        <w:t xml:space="preserve">с  указанием  даты  и  номера  решения  Совета народных депутатов Кемеровского муниципального округа  об установлении границ территориального общественного самоуправления) </w:t>
      </w:r>
    </w:p>
    <w:p w14:paraId="796F109D" w14:textId="77777777" w:rsidR="00720048" w:rsidRDefault="00000000">
      <w:pPr>
        <w:spacing w:after="0"/>
        <w:ind w:left="278" w:right="0" w:hanging="10"/>
        <w:jc w:val="left"/>
        <w:rPr>
          <w:szCs w:val="28"/>
        </w:rPr>
      </w:pPr>
      <w:r>
        <w:rPr>
          <w:szCs w:val="28"/>
        </w:rPr>
        <w:t xml:space="preserve">____________________________________________________________________________ </w:t>
      </w:r>
    </w:p>
    <w:p w14:paraId="34DD5A76" w14:textId="77777777" w:rsidR="00720048" w:rsidRDefault="00000000">
      <w:pPr>
        <w:spacing w:after="0"/>
        <w:ind w:left="283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AE42B6C" w14:textId="77777777" w:rsidR="00720048" w:rsidRDefault="00000000">
      <w:pPr>
        <w:ind w:left="278" w:right="77" w:hanging="10"/>
        <w:rPr>
          <w:szCs w:val="28"/>
        </w:rPr>
      </w:pPr>
      <w:r>
        <w:rPr>
          <w:szCs w:val="28"/>
        </w:rPr>
        <w:t xml:space="preserve">Регистрационный номер  ________________ Дата __________________ </w:t>
      </w:r>
    </w:p>
    <w:p w14:paraId="0E629DD0" w14:textId="77777777" w:rsidR="00720048" w:rsidRDefault="00000000">
      <w:pPr>
        <w:spacing w:after="286" w:line="252" w:lineRule="auto"/>
        <w:ind w:left="283" w:right="9244"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14:paraId="784CE44A" w14:textId="77777777" w:rsidR="00720048" w:rsidRDefault="00720048">
      <w:pPr>
        <w:ind w:left="278" w:right="77" w:hanging="10"/>
        <w:rPr>
          <w:szCs w:val="28"/>
        </w:rPr>
      </w:pPr>
    </w:p>
    <w:p w14:paraId="38DEDFC6" w14:textId="77777777" w:rsidR="00720048" w:rsidRDefault="00000000">
      <w:pPr>
        <w:ind w:left="278" w:right="77" w:hanging="10"/>
        <w:rPr>
          <w:szCs w:val="28"/>
        </w:rPr>
      </w:pPr>
      <w:r>
        <w:rPr>
          <w:szCs w:val="28"/>
        </w:rPr>
        <w:t xml:space="preserve">Глава  </w:t>
      </w:r>
    </w:p>
    <w:p w14:paraId="593B7031" w14:textId="77777777" w:rsidR="00720048" w:rsidRDefault="00000000">
      <w:pPr>
        <w:ind w:left="278" w:right="77" w:hanging="10"/>
        <w:rPr>
          <w:szCs w:val="28"/>
        </w:rPr>
      </w:pPr>
      <w:r>
        <w:rPr>
          <w:szCs w:val="28"/>
        </w:rPr>
        <w:t>Топкинского муниципального округа        ___________          _______________</w:t>
      </w:r>
    </w:p>
    <w:p w14:paraId="584BE9A8" w14:textId="77777777" w:rsidR="00720048" w:rsidRDefault="00000000">
      <w:pPr>
        <w:spacing w:after="39"/>
        <w:ind w:left="297" w:right="0" w:hanging="1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подпись                  расшифровка подписи </w:t>
      </w:r>
    </w:p>
    <w:p w14:paraId="734FB469" w14:textId="77777777" w:rsidR="00720048" w:rsidRDefault="00000000">
      <w:pPr>
        <w:spacing w:after="0"/>
        <w:ind w:left="278" w:right="0" w:hanging="10"/>
        <w:jc w:val="left"/>
        <w:rPr>
          <w:szCs w:val="28"/>
        </w:rPr>
      </w:pPr>
      <w:r>
        <w:rPr>
          <w:szCs w:val="28"/>
        </w:rPr>
        <w:t xml:space="preserve">    М.П.». </w:t>
      </w:r>
    </w:p>
    <w:p w14:paraId="53C90CF1" w14:textId="77777777" w:rsidR="00720048" w:rsidRDefault="00000000">
      <w:pPr>
        <w:spacing w:after="0"/>
        <w:ind w:right="21"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6302497F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69CA8612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198640D3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4E71A1CA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785892A1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78FE18EE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470F58C6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32CD7694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0F4ACCA8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439A080C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073384FC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5E817C1B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2882F95E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43A551A8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383A70F3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350BE8BA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24EC083B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0E047F0D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5D8AD15D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318ECD1B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4E5F4300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379A27B3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2FF1C98E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69CE2A05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252EEF10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14960C36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5B5F2D76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6D5FEA65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13B01F6D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66B26074" w14:textId="77777777" w:rsidR="00720048" w:rsidRDefault="00720048">
      <w:pPr>
        <w:spacing w:after="24"/>
        <w:ind w:right="21" w:firstLine="0"/>
        <w:jc w:val="right"/>
        <w:rPr>
          <w:rFonts w:ascii="Tinos" w:hAnsi="Tinos"/>
        </w:rPr>
      </w:pPr>
    </w:p>
    <w:p w14:paraId="642B2365" w14:textId="77777777" w:rsidR="00720048" w:rsidRDefault="00000000">
      <w:pPr>
        <w:spacing w:after="24"/>
        <w:ind w:right="21" w:firstLine="0"/>
        <w:jc w:val="right"/>
        <w:rPr>
          <w:rFonts w:ascii="Tinos" w:hAnsi="Tinos"/>
        </w:rPr>
      </w:pPr>
      <w:r>
        <w:rPr>
          <w:rFonts w:ascii="Tinos" w:hAnsi="Tinos"/>
        </w:rPr>
        <w:t xml:space="preserve"> </w:t>
      </w:r>
      <w:r>
        <w:rPr>
          <w:rFonts w:ascii="Tinos" w:hAnsi="Tinos"/>
          <w:b/>
          <w:sz w:val="20"/>
        </w:rPr>
        <w:t xml:space="preserve">                                                                                                                           </w:t>
      </w:r>
    </w:p>
    <w:p w14:paraId="65F9D10D" w14:textId="77777777" w:rsidR="00720048" w:rsidRDefault="00000000">
      <w:pPr>
        <w:ind w:left="278" w:right="77" w:hanging="10"/>
        <w:jc w:val="right"/>
      </w:pPr>
      <w:r>
        <w:rPr>
          <w:b/>
          <w:sz w:val="20"/>
        </w:rPr>
        <w:t xml:space="preserve">           </w:t>
      </w:r>
      <w:r>
        <w:t xml:space="preserve"> ПРИЛОЖЕНИЕ 4</w:t>
      </w:r>
    </w:p>
    <w:p w14:paraId="3BD5C720" w14:textId="77777777" w:rsidR="00720048" w:rsidRDefault="00000000">
      <w:pPr>
        <w:ind w:left="4904" w:right="0" w:firstLine="689"/>
        <w:jc w:val="right"/>
      </w:pPr>
      <w:r>
        <w:t xml:space="preserve">к административному регламенту предоставления муниципальной услуги </w:t>
      </w:r>
    </w:p>
    <w:p w14:paraId="1344E394" w14:textId="77777777" w:rsidR="00720048" w:rsidRDefault="00000000">
      <w:pPr>
        <w:spacing w:after="12"/>
        <w:ind w:right="0" w:firstLine="0"/>
        <w:jc w:val="right"/>
      </w:pPr>
      <w:r>
        <w:t xml:space="preserve">«Регистрация уставов территориального  </w:t>
      </w:r>
    </w:p>
    <w:p w14:paraId="54DB6D25" w14:textId="77777777" w:rsidR="00720048" w:rsidRDefault="00000000">
      <w:pPr>
        <w:spacing w:after="12"/>
        <w:ind w:right="0" w:firstLine="0"/>
        <w:jc w:val="right"/>
      </w:pPr>
      <w:r>
        <w:t xml:space="preserve">общественного самоуправления» </w:t>
      </w:r>
    </w:p>
    <w:p w14:paraId="00F7101E" w14:textId="77777777" w:rsidR="00720048" w:rsidRDefault="00000000">
      <w:pPr>
        <w:ind w:left="278" w:right="77" w:hanging="10"/>
      </w:pPr>
      <w:r>
        <w:t xml:space="preserve"> </w:t>
      </w:r>
    </w:p>
    <w:p w14:paraId="2132030D" w14:textId="77777777" w:rsidR="00720048" w:rsidRDefault="00000000">
      <w:pPr>
        <w:spacing w:after="0"/>
        <w:ind w:right="0" w:firstLine="0"/>
        <w:jc w:val="left"/>
        <w:rPr>
          <w:rFonts w:ascii="Tinos" w:hAnsi="Tinos"/>
        </w:rPr>
      </w:pPr>
      <w:r>
        <w:rPr>
          <w:rFonts w:ascii="Tinos" w:hAnsi="Tinos"/>
        </w:rPr>
        <w:t xml:space="preserve"> </w:t>
      </w:r>
    </w:p>
    <w:p w14:paraId="16ABCD63" w14:textId="77777777" w:rsidR="00720048" w:rsidRDefault="00000000">
      <w:pPr>
        <w:spacing w:after="34"/>
        <w:ind w:right="0" w:firstLine="0"/>
        <w:jc w:val="left"/>
        <w:rPr>
          <w:rFonts w:ascii="Tinos" w:hAnsi="Tinos"/>
        </w:rPr>
      </w:pPr>
      <w:r>
        <w:rPr>
          <w:rFonts w:ascii="Tinos" w:hAnsi="Tinos"/>
        </w:rPr>
        <w:t xml:space="preserve"> </w:t>
      </w:r>
    </w:p>
    <w:p w14:paraId="57F30EC4" w14:textId="77777777" w:rsidR="00720048" w:rsidRDefault="00000000">
      <w:pPr>
        <w:pStyle w:val="1"/>
        <w:ind w:left="202" w:right="3" w:firstLine="0"/>
      </w:pPr>
      <w:r>
        <w:t xml:space="preserve">Образец удостоверения </w:t>
      </w:r>
    </w:p>
    <w:p w14:paraId="228A5573" w14:textId="77777777" w:rsidR="00720048" w:rsidRDefault="00000000">
      <w:pPr>
        <w:spacing w:after="0"/>
        <w:ind w:left="1176" w:right="0" w:firstLine="0"/>
        <w:jc w:val="left"/>
      </w:pPr>
      <w:r>
        <w:rPr>
          <w:b/>
        </w:rPr>
        <w:t xml:space="preserve">Председателя ТОС Топкинского муниципального округа </w:t>
      </w:r>
    </w:p>
    <w:p w14:paraId="2FFCEFA6" w14:textId="77777777" w:rsidR="00720048" w:rsidRDefault="00000000">
      <w:pPr>
        <w:spacing w:after="26"/>
        <w:ind w:left="823" w:right="0" w:firstLine="0"/>
        <w:jc w:val="left"/>
      </w:pPr>
      <w:r>
        <w:rPr>
          <w:sz w:val="24"/>
        </w:rPr>
        <w:t xml:space="preserve"> </w:t>
      </w:r>
    </w:p>
    <w:p w14:paraId="1582891A" w14:textId="77777777" w:rsidR="00720048" w:rsidRDefault="00000000">
      <w:pPr>
        <w:spacing w:after="0"/>
        <w:ind w:left="283" w:right="0" w:firstLine="0"/>
        <w:jc w:val="left"/>
        <w:rPr>
          <w:rFonts w:ascii="Tinos" w:hAnsi="Tinos"/>
        </w:rPr>
      </w:pPr>
      <w:r>
        <w:rPr>
          <w:rFonts w:ascii="Tinos" w:hAnsi="Tinos"/>
        </w:rPr>
        <w:t xml:space="preserve"> </w:t>
      </w:r>
    </w:p>
    <w:tbl>
      <w:tblPr>
        <w:tblW w:w="9291" w:type="dxa"/>
        <w:tblInd w:w="288" w:type="dxa"/>
        <w:tblLayout w:type="fixed"/>
        <w:tblCellMar>
          <w:top w:w="11" w:type="dxa"/>
          <w:right w:w="142" w:type="dxa"/>
        </w:tblCellMar>
        <w:tblLook w:val="04A0" w:firstRow="1" w:lastRow="0" w:firstColumn="1" w:lastColumn="0" w:noHBand="0" w:noVBand="1"/>
      </w:tblPr>
      <w:tblGrid>
        <w:gridCol w:w="4647"/>
        <w:gridCol w:w="4644"/>
      </w:tblGrid>
      <w:tr w:rsidR="00720048" w14:paraId="43AACE44" w14:textId="77777777">
        <w:trPr>
          <w:trHeight w:val="6613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5D19" w14:textId="77777777" w:rsidR="00720048" w:rsidRDefault="00000000">
            <w:pPr>
              <w:widowControl w:val="0"/>
              <w:spacing w:after="187"/>
              <w:ind w:left="1929" w:right="0" w:firstLine="0"/>
              <w:jc w:val="left"/>
              <w:rPr>
                <w:rFonts w:ascii="Tinos" w:hAnsi="Tino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CD7868" wp14:editId="6490DFD5">
                  <wp:extent cx="678180" cy="843280"/>
                  <wp:effectExtent l="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3" t="-35" r="-4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A59D4" w14:textId="77777777" w:rsidR="00720048" w:rsidRDefault="00000000">
            <w:pPr>
              <w:widowControl w:val="0"/>
              <w:spacing w:after="0" w:line="276" w:lineRule="auto"/>
              <w:ind w:right="0" w:firstLine="0"/>
              <w:jc w:val="center"/>
            </w:pPr>
            <w:r>
              <w:rPr>
                <w:b/>
              </w:rPr>
              <w:t>Администрация Топкинского  муниципального округа</w:t>
            </w:r>
          </w:p>
          <w:p w14:paraId="1F64FA60" w14:textId="77777777" w:rsidR="00720048" w:rsidRDefault="00720048">
            <w:pPr>
              <w:widowControl w:val="0"/>
              <w:spacing w:after="31"/>
              <w:ind w:right="0" w:firstLine="0"/>
              <w:jc w:val="left"/>
            </w:pPr>
          </w:p>
          <w:p w14:paraId="7FE5FEFA" w14:textId="77777777" w:rsidR="00720048" w:rsidRDefault="00000000">
            <w:pPr>
              <w:widowControl w:val="0"/>
              <w:spacing w:after="0"/>
              <w:ind w:left="32" w:right="0" w:firstLine="0"/>
              <w:jc w:val="center"/>
            </w:pPr>
            <w:r>
              <w:rPr>
                <w:b/>
              </w:rPr>
              <w:t>УДОСТОВЕРЕНИЕ № ___</w:t>
            </w:r>
          </w:p>
          <w:p w14:paraId="3573AF50" w14:textId="77777777" w:rsidR="00720048" w:rsidRDefault="00720048">
            <w:pPr>
              <w:widowControl w:val="0"/>
              <w:spacing w:after="0"/>
              <w:ind w:right="0" w:firstLine="0"/>
              <w:jc w:val="left"/>
            </w:pPr>
          </w:p>
          <w:p w14:paraId="32195885" w14:textId="77777777" w:rsidR="00720048" w:rsidRDefault="00000000">
            <w:pPr>
              <w:widowControl w:val="0"/>
              <w:spacing w:after="0"/>
              <w:ind w:left="5" w:righ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4E7D51C" wp14:editId="6CE747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-5715</wp:posOffset>
                      </wp:positionV>
                      <wp:extent cx="1312545" cy="1647190"/>
                      <wp:effectExtent l="0" t="0" r="0" b="0"/>
                      <wp:wrapSquare wrapText="bothSides"/>
                      <wp:docPr id="6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560" cy="1647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2067" w:type="dxa"/>
                                    <w:tblInd w:w="240" w:type="dxa"/>
                                    <w:tblLayout w:type="fixed"/>
                                    <w:tblCellMar>
                                      <w:top w:w="60" w:type="dxa"/>
                                      <w:left w:w="115" w:type="dxa"/>
                                      <w:right w:w="1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67"/>
                                  </w:tblGrid>
                                  <w:tr w:rsidR="00720048" w14:paraId="23663702" w14:textId="77777777">
                                    <w:trPr>
                                      <w:trHeight w:val="2264"/>
                                    </w:trPr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EAEDB7C" w14:textId="77777777" w:rsidR="00720048" w:rsidRDefault="00000000">
                                        <w:pPr>
                                          <w:pStyle w:val="a9"/>
                                          <w:widowControl w:val="0"/>
                                          <w:spacing w:after="6" w:line="276" w:lineRule="auto"/>
                                          <w:ind w:left="329" w:right="264" w:firstLine="0"/>
                                          <w:jc w:val="center"/>
                                        </w:pPr>
                                        <w:r>
                                          <w:t>Место для</w:t>
                                        </w:r>
                                      </w:p>
                                      <w:p w14:paraId="45270501" w14:textId="77777777" w:rsidR="00720048" w:rsidRDefault="00000000">
                                        <w:pPr>
                                          <w:pStyle w:val="a9"/>
                                          <w:widowControl w:val="0"/>
                                          <w:spacing w:after="0"/>
                                          <w:ind w:right="3" w:firstLine="0"/>
                                          <w:jc w:val="center"/>
                                        </w:pPr>
                                        <w:r>
                                          <w:t>фотографии</w:t>
                                        </w:r>
                                      </w:p>
                                      <w:p w14:paraId="04F7D301" w14:textId="77777777" w:rsidR="00720048" w:rsidRDefault="00720048">
                                        <w:pPr>
                                          <w:pStyle w:val="a9"/>
                                          <w:widowControl w:val="0"/>
                                          <w:spacing w:after="0"/>
                                          <w:ind w:left="67" w:right="0" w:firstLine="0"/>
                                          <w:jc w:val="center"/>
                                        </w:pPr>
                                      </w:p>
                                      <w:p w14:paraId="32668676" w14:textId="77777777" w:rsidR="00720048" w:rsidRDefault="00720048">
                                        <w:pPr>
                                          <w:pStyle w:val="a9"/>
                                          <w:widowControl w:val="0"/>
                                          <w:spacing w:after="0"/>
                                          <w:ind w:left="67" w:right="0" w:firstLine="0"/>
                                          <w:jc w:val="center"/>
                                        </w:pPr>
                                      </w:p>
                                      <w:p w14:paraId="22412014" w14:textId="77777777" w:rsidR="00720048" w:rsidRDefault="00720048">
                                        <w:pPr>
                                          <w:pStyle w:val="a9"/>
                                          <w:widowControl w:val="0"/>
                                          <w:spacing w:after="0"/>
                                          <w:ind w:left="67" w:right="0" w:firstLine="0"/>
                                          <w:jc w:val="center"/>
                                        </w:pPr>
                                      </w:p>
                                      <w:p w14:paraId="3778767C" w14:textId="77777777" w:rsidR="00720048" w:rsidRDefault="00720048">
                                        <w:pPr>
                                          <w:pStyle w:val="a9"/>
                                          <w:widowControl w:val="0"/>
                                          <w:spacing w:after="0"/>
                                          <w:ind w:left="67" w:right="0" w:firstLine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235917E7" w14:textId="77777777" w:rsidR="00720048" w:rsidRDefault="00720048">
                                  <w:pPr>
                                    <w:pStyle w:val="a9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7D51C" id="Picture 8" o:spid="_x0000_s1041" style="position:absolute;left:0;text-align:left;margin-left:-.1pt;margin-top:-.45pt;width:103.35pt;height:129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" filled="f" stroked="f" strokeweight="0">
                      <v:textbox style="mso-fit-shape-to-text:t" inset="0,0,0,0">
                        <w:txbxContent>
                          <w:tbl>
                            <w:tblPr>
                              <w:tblW w:w="2067" w:type="dxa"/>
                              <w:tblInd w:w="240" w:type="dxa"/>
                              <w:tblLayout w:type="fixed"/>
                              <w:tblCellMar>
                                <w:top w:w="60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67"/>
                            </w:tblGrid>
                            <w:tr w:rsidR="00720048" w14:paraId="23663702" w14:textId="77777777">
                              <w:trPr>
                                <w:trHeight w:val="2264"/>
                              </w:trPr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EDB7C" w14:textId="77777777" w:rsidR="00720048" w:rsidRDefault="00000000">
                                  <w:pPr>
                                    <w:pStyle w:val="a9"/>
                                    <w:widowControl w:val="0"/>
                                    <w:spacing w:after="6" w:line="276" w:lineRule="auto"/>
                                    <w:ind w:left="329" w:right="264" w:firstLine="0"/>
                                    <w:jc w:val="center"/>
                                  </w:pPr>
                                  <w:r>
                                    <w:t>Место для</w:t>
                                  </w:r>
                                </w:p>
                                <w:p w14:paraId="45270501" w14:textId="77777777" w:rsidR="00720048" w:rsidRDefault="00000000">
                                  <w:pPr>
                                    <w:pStyle w:val="a9"/>
                                    <w:widowControl w:val="0"/>
                                    <w:spacing w:after="0"/>
                                    <w:ind w:right="3" w:firstLine="0"/>
                                    <w:jc w:val="center"/>
                                  </w:pPr>
                                  <w:r>
                                    <w:t>фотографии</w:t>
                                  </w:r>
                                </w:p>
                                <w:p w14:paraId="04F7D301" w14:textId="77777777" w:rsidR="00720048" w:rsidRDefault="00720048">
                                  <w:pPr>
                                    <w:pStyle w:val="a9"/>
                                    <w:widowControl w:val="0"/>
                                    <w:spacing w:after="0"/>
                                    <w:ind w:left="67" w:right="0" w:firstLine="0"/>
                                    <w:jc w:val="center"/>
                                  </w:pPr>
                                </w:p>
                                <w:p w14:paraId="32668676" w14:textId="77777777" w:rsidR="00720048" w:rsidRDefault="00720048">
                                  <w:pPr>
                                    <w:pStyle w:val="a9"/>
                                    <w:widowControl w:val="0"/>
                                    <w:spacing w:after="0"/>
                                    <w:ind w:left="67" w:right="0" w:firstLine="0"/>
                                    <w:jc w:val="center"/>
                                  </w:pPr>
                                </w:p>
                                <w:p w14:paraId="22412014" w14:textId="77777777" w:rsidR="00720048" w:rsidRDefault="00720048">
                                  <w:pPr>
                                    <w:pStyle w:val="a9"/>
                                    <w:widowControl w:val="0"/>
                                    <w:spacing w:after="0"/>
                                    <w:ind w:left="67" w:right="0" w:firstLine="0"/>
                                    <w:jc w:val="center"/>
                                  </w:pPr>
                                </w:p>
                                <w:p w14:paraId="3778767C" w14:textId="77777777" w:rsidR="00720048" w:rsidRDefault="00720048">
                                  <w:pPr>
                                    <w:pStyle w:val="a9"/>
                                    <w:widowControl w:val="0"/>
                                    <w:spacing w:after="0"/>
                                    <w:ind w:left="67" w:right="0" w:firstLine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35917E7" w14:textId="77777777" w:rsidR="00720048" w:rsidRDefault="00720048">
                            <w:pPr>
                              <w:pStyle w:val="a9"/>
                              <w:widowControl w:val="0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165B299" w14:textId="77777777" w:rsidR="00720048" w:rsidRDefault="00720048">
            <w:pPr>
              <w:widowControl w:val="0"/>
              <w:spacing w:after="0"/>
              <w:ind w:left="5" w:right="0" w:firstLine="0"/>
              <w:jc w:val="center"/>
            </w:pPr>
          </w:p>
          <w:p w14:paraId="0581479D" w14:textId="77777777" w:rsidR="00720048" w:rsidRDefault="00720048">
            <w:pPr>
              <w:widowControl w:val="0"/>
              <w:spacing w:after="0"/>
              <w:ind w:left="5" w:right="0" w:firstLine="0"/>
              <w:jc w:val="center"/>
            </w:pPr>
          </w:p>
          <w:p w14:paraId="4BA51612" w14:textId="77777777" w:rsidR="00720048" w:rsidRDefault="00000000">
            <w:pPr>
              <w:widowControl w:val="0"/>
              <w:spacing w:after="0"/>
              <w:ind w:left="5" w:right="116" w:firstLine="0"/>
              <w:jc w:val="right"/>
            </w:pPr>
            <w:r>
              <w:rPr>
                <w:b/>
              </w:rPr>
              <w:t>_______________</w:t>
            </w:r>
          </w:p>
          <w:p w14:paraId="174C87AF" w14:textId="77777777" w:rsidR="00720048" w:rsidRDefault="00000000">
            <w:pPr>
              <w:widowControl w:val="0"/>
              <w:spacing w:after="741"/>
              <w:ind w:left="5" w:right="0" w:firstLine="0"/>
              <w:jc w:val="left"/>
            </w:pPr>
            <w:r>
              <w:rPr>
                <w:sz w:val="20"/>
              </w:rPr>
              <w:t>личная подпись</w:t>
            </w:r>
          </w:p>
          <w:p w14:paraId="6DFE0190" w14:textId="77777777" w:rsidR="00720048" w:rsidRDefault="00000000">
            <w:pPr>
              <w:widowControl w:val="0"/>
              <w:spacing w:after="0"/>
              <w:ind w:right="0" w:firstLine="0"/>
              <w:jc w:val="left"/>
            </w:pPr>
            <w:r>
              <w:rPr>
                <w:b/>
              </w:rPr>
              <w:t xml:space="preserve">                                         </w:t>
            </w:r>
            <w:r>
              <w:rPr>
                <w:vertAlign w:val="subscript"/>
              </w:rPr>
              <w:t>М.П.</w:t>
            </w:r>
          </w:p>
          <w:p w14:paraId="448EEBF8" w14:textId="77777777" w:rsidR="00720048" w:rsidRDefault="00000000">
            <w:pPr>
              <w:widowControl w:val="0"/>
              <w:spacing w:after="20"/>
              <w:ind w:right="0" w:firstLine="0"/>
              <w:jc w:val="left"/>
            </w:pPr>
            <w:r>
              <w:rPr>
                <w:sz w:val="20"/>
              </w:rPr>
              <w:t>Дата выдачи «____» _______________20__года</w:t>
            </w:r>
          </w:p>
          <w:p w14:paraId="39FF7045" w14:textId="77777777" w:rsidR="00720048" w:rsidRDefault="00000000">
            <w:pPr>
              <w:widowControl w:val="0"/>
              <w:spacing w:after="0"/>
              <w:ind w:right="0" w:firstLine="0"/>
              <w:jc w:val="left"/>
            </w:pPr>
            <w:r>
              <w:rPr>
                <w:sz w:val="20"/>
              </w:rPr>
              <w:t>Действительно до «____» ___________20__года</w:t>
            </w:r>
          </w:p>
          <w:p w14:paraId="1782E57B" w14:textId="77777777" w:rsidR="00720048" w:rsidRDefault="00720048">
            <w:pPr>
              <w:widowControl w:val="0"/>
              <w:spacing w:after="0"/>
              <w:ind w:right="0" w:firstLine="0"/>
              <w:jc w:val="left"/>
            </w:pPr>
          </w:p>
          <w:p w14:paraId="13AA4E11" w14:textId="77777777" w:rsidR="00720048" w:rsidRDefault="00000000">
            <w:pPr>
              <w:widowControl w:val="0"/>
              <w:spacing w:after="0"/>
              <w:ind w:right="0" w:firstLine="0"/>
              <w:jc w:val="center"/>
              <w:rPr>
                <w:rFonts w:ascii="Tinos" w:hAnsi="Tinos"/>
              </w:rPr>
            </w:pPr>
            <w:r>
              <w:rPr>
                <w:sz w:val="20"/>
              </w:rPr>
              <w:t>Настоящее удостоверение подлежит возврату при оставлении должности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A65D" w14:textId="77777777" w:rsidR="00720048" w:rsidRDefault="00720048">
            <w:pPr>
              <w:widowControl w:val="0"/>
              <w:spacing w:after="0"/>
              <w:ind w:right="0" w:firstLine="0"/>
              <w:jc w:val="left"/>
              <w:rPr>
                <w:rFonts w:ascii="Tinos" w:hAnsi="Tinos"/>
              </w:rPr>
            </w:pPr>
          </w:p>
          <w:p w14:paraId="13D7FC81" w14:textId="77777777" w:rsidR="00720048" w:rsidRDefault="00720048">
            <w:pPr>
              <w:widowControl w:val="0"/>
              <w:spacing w:after="0"/>
              <w:ind w:right="0" w:firstLine="0"/>
              <w:jc w:val="left"/>
              <w:rPr>
                <w:rFonts w:ascii="Tinos" w:hAnsi="Tinos"/>
              </w:rPr>
            </w:pPr>
          </w:p>
          <w:p w14:paraId="5FFE959C" w14:textId="77777777" w:rsidR="00720048" w:rsidRDefault="00720048">
            <w:pPr>
              <w:widowControl w:val="0"/>
              <w:spacing w:after="25"/>
              <w:ind w:right="0" w:firstLine="0"/>
              <w:jc w:val="left"/>
              <w:rPr>
                <w:rFonts w:ascii="Tinos" w:hAnsi="Tinos"/>
              </w:rPr>
            </w:pPr>
          </w:p>
          <w:p w14:paraId="44BE7D14" w14:textId="77777777" w:rsidR="00720048" w:rsidRDefault="00000000">
            <w:pPr>
              <w:widowControl w:val="0"/>
              <w:spacing w:after="25"/>
              <w:ind w:right="0" w:firstLine="0"/>
              <w:jc w:val="left"/>
            </w:pPr>
            <w:r>
              <w:t>Фамилия _____________________</w:t>
            </w:r>
          </w:p>
          <w:p w14:paraId="5AD14853" w14:textId="77777777" w:rsidR="00720048" w:rsidRDefault="00000000">
            <w:pPr>
              <w:widowControl w:val="0"/>
              <w:spacing w:after="25"/>
              <w:ind w:right="0" w:firstLine="0"/>
              <w:jc w:val="left"/>
            </w:pPr>
            <w:r>
              <w:t>Имя _________________________</w:t>
            </w:r>
          </w:p>
          <w:p w14:paraId="29D06CC0" w14:textId="77777777" w:rsidR="00720048" w:rsidRDefault="00000000">
            <w:pPr>
              <w:widowControl w:val="0"/>
              <w:spacing w:after="0"/>
              <w:ind w:right="0" w:firstLine="0"/>
              <w:jc w:val="left"/>
            </w:pPr>
            <w:r>
              <w:t>Отчество _____________________</w:t>
            </w:r>
          </w:p>
          <w:p w14:paraId="3BE8B800" w14:textId="77777777" w:rsidR="00720048" w:rsidRDefault="00720048">
            <w:pPr>
              <w:widowControl w:val="0"/>
              <w:spacing w:after="0"/>
              <w:ind w:right="0" w:firstLine="0"/>
              <w:jc w:val="left"/>
            </w:pPr>
          </w:p>
          <w:p w14:paraId="69E79EF4" w14:textId="77777777" w:rsidR="00720048" w:rsidRDefault="00720048">
            <w:pPr>
              <w:widowControl w:val="0"/>
              <w:spacing w:after="23"/>
              <w:ind w:right="0" w:firstLine="0"/>
              <w:jc w:val="left"/>
            </w:pPr>
          </w:p>
          <w:p w14:paraId="75C9F75D" w14:textId="77777777" w:rsidR="00720048" w:rsidRDefault="00000000">
            <w:pPr>
              <w:widowControl w:val="0"/>
              <w:spacing w:after="0"/>
              <w:ind w:right="0" w:firstLine="0"/>
              <w:jc w:val="left"/>
            </w:pPr>
            <w:r>
              <w:t>Председатель ТОС</w:t>
            </w:r>
          </w:p>
          <w:p w14:paraId="6023AD3C" w14:textId="77777777" w:rsidR="00720048" w:rsidRDefault="00000000">
            <w:pPr>
              <w:widowControl w:val="0"/>
              <w:spacing w:after="0"/>
              <w:ind w:right="0" w:firstLine="0"/>
              <w:jc w:val="left"/>
            </w:pPr>
            <w:r>
              <w:t>_____________________________</w:t>
            </w:r>
          </w:p>
          <w:p w14:paraId="53B9B9C7" w14:textId="77777777" w:rsidR="00720048" w:rsidRDefault="00000000">
            <w:pPr>
              <w:widowControl w:val="0"/>
              <w:spacing w:after="0"/>
              <w:ind w:left="30" w:right="0" w:firstLine="0"/>
              <w:jc w:val="center"/>
            </w:pPr>
            <w:r>
              <w:rPr>
                <w:sz w:val="20"/>
              </w:rPr>
              <w:t xml:space="preserve"> (наименование ТОС)</w:t>
            </w:r>
          </w:p>
          <w:p w14:paraId="1718DF1D" w14:textId="77777777" w:rsidR="00720048" w:rsidRDefault="00000000">
            <w:pPr>
              <w:widowControl w:val="0"/>
              <w:spacing w:after="0"/>
              <w:ind w:right="0" w:firstLine="0"/>
              <w:jc w:val="left"/>
            </w:pPr>
            <w:r>
              <w:rPr>
                <w:sz w:val="22"/>
              </w:rPr>
              <w:t>____________________________________</w:t>
            </w:r>
          </w:p>
          <w:p w14:paraId="30340A84" w14:textId="77777777" w:rsidR="00720048" w:rsidRDefault="00720048">
            <w:pPr>
              <w:widowControl w:val="0"/>
              <w:spacing w:after="0"/>
              <w:ind w:right="0" w:firstLine="0"/>
              <w:jc w:val="left"/>
            </w:pPr>
          </w:p>
          <w:p w14:paraId="57843F85" w14:textId="77777777" w:rsidR="00720048" w:rsidRDefault="00720048">
            <w:pPr>
              <w:widowControl w:val="0"/>
              <w:spacing w:after="85"/>
              <w:ind w:right="0" w:firstLine="0"/>
              <w:jc w:val="left"/>
            </w:pPr>
          </w:p>
          <w:p w14:paraId="0785BBCB" w14:textId="77777777" w:rsidR="00720048" w:rsidRDefault="00000000">
            <w:pPr>
              <w:widowControl w:val="0"/>
              <w:spacing w:after="1" w:line="276" w:lineRule="auto"/>
              <w:ind w:right="853" w:firstLine="0"/>
              <w:jc w:val="left"/>
            </w:pPr>
            <w:r>
              <w:t>Глава Топкинского муниципального округа</w:t>
            </w:r>
          </w:p>
          <w:p w14:paraId="3082127E" w14:textId="77777777" w:rsidR="00720048" w:rsidRDefault="00720048">
            <w:pPr>
              <w:widowControl w:val="0"/>
              <w:spacing w:after="0"/>
              <w:ind w:right="0" w:firstLine="0"/>
              <w:jc w:val="left"/>
            </w:pPr>
          </w:p>
          <w:p w14:paraId="090C4B03" w14:textId="77777777" w:rsidR="00720048" w:rsidRDefault="00000000">
            <w:pPr>
              <w:widowControl w:val="0"/>
              <w:spacing w:after="0"/>
              <w:ind w:right="0" w:firstLine="0"/>
              <w:jc w:val="left"/>
            </w:pPr>
            <w:r>
              <w:t>_________               _____________</w:t>
            </w:r>
          </w:p>
          <w:p w14:paraId="37A66065" w14:textId="77777777" w:rsidR="00720048" w:rsidRDefault="00000000">
            <w:pPr>
              <w:widowControl w:val="0"/>
              <w:spacing w:after="40" w:line="276" w:lineRule="auto"/>
              <w:ind w:right="0" w:firstLine="0"/>
              <w:jc w:val="left"/>
            </w:pPr>
            <w:r>
              <w:t xml:space="preserve">    </w:t>
            </w:r>
            <w:r>
              <w:rPr>
                <w:sz w:val="20"/>
              </w:rPr>
              <w:t>подпись                               фамилия, инициалы           М.П.</w:t>
            </w:r>
          </w:p>
          <w:p w14:paraId="04CCE646" w14:textId="77777777" w:rsidR="00720048" w:rsidRDefault="00720048">
            <w:pPr>
              <w:widowControl w:val="0"/>
              <w:spacing w:after="0"/>
              <w:ind w:right="0" w:firstLine="0"/>
              <w:jc w:val="left"/>
              <w:rPr>
                <w:rFonts w:ascii="Tinos" w:hAnsi="Tinos"/>
              </w:rPr>
            </w:pPr>
          </w:p>
        </w:tc>
      </w:tr>
    </w:tbl>
    <w:p w14:paraId="0AB7E172" w14:textId="77777777" w:rsidR="00720048" w:rsidRDefault="00720048">
      <w:pPr>
        <w:spacing w:after="170" w:line="252" w:lineRule="auto"/>
        <w:ind w:left="10" w:right="81" w:hanging="10"/>
        <w:jc w:val="right"/>
        <w:rPr>
          <w:rFonts w:ascii="Tinos" w:hAnsi="Tinos"/>
        </w:rPr>
      </w:pPr>
    </w:p>
    <w:p w14:paraId="4B50849E" w14:textId="77777777" w:rsidR="00720048" w:rsidRDefault="00000000">
      <w:pPr>
        <w:spacing w:after="24"/>
        <w:ind w:right="21" w:firstLine="0"/>
        <w:jc w:val="right"/>
        <w:rPr>
          <w:rFonts w:ascii="Tinos" w:hAnsi="Tinos"/>
        </w:rPr>
      </w:pPr>
      <w:r>
        <w:rPr>
          <w:rFonts w:ascii="Tinos" w:hAnsi="Tinos"/>
        </w:rPr>
        <w:t xml:space="preserve"> </w:t>
      </w:r>
    </w:p>
    <w:p w14:paraId="6AFC6FB2" w14:textId="77777777" w:rsidR="00720048" w:rsidRDefault="00000000">
      <w:pPr>
        <w:ind w:left="278" w:right="77" w:hanging="10"/>
        <w:rPr>
          <w:rFonts w:ascii="Tinos" w:hAnsi="Tinos"/>
        </w:rPr>
      </w:pPr>
      <w:r>
        <w:rPr>
          <w:rFonts w:ascii="Tinos" w:hAnsi="Tinos"/>
          <w:b/>
          <w:color w:val="FF4000"/>
          <w:sz w:val="24"/>
        </w:rPr>
        <w:t xml:space="preserve"> </w:t>
      </w:r>
    </w:p>
    <w:sectPr w:rsidR="0072004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mbria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7EF"/>
    <w:multiLevelType w:val="multilevel"/>
    <w:tmpl w:val="72C4351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5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1" w15:restartNumberingAfterBreak="0">
    <w:nsid w:val="085D0A23"/>
    <w:multiLevelType w:val="multilevel"/>
    <w:tmpl w:val="277650F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3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5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7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9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1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3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5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7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2" w15:restartNumberingAfterBreak="0">
    <w:nsid w:val="0A9A6881"/>
    <w:multiLevelType w:val="multilevel"/>
    <w:tmpl w:val="B97409F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3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9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6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3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0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7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5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2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3" w15:restartNumberingAfterBreak="0">
    <w:nsid w:val="16C407CC"/>
    <w:multiLevelType w:val="multilevel"/>
    <w:tmpl w:val="B10ED9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4" w15:restartNumberingAfterBreak="0">
    <w:nsid w:val="1F8739C2"/>
    <w:multiLevelType w:val="multilevel"/>
    <w:tmpl w:val="E9E81CE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3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9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6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3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0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7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5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2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5" w15:restartNumberingAfterBreak="0">
    <w:nsid w:val="234B331E"/>
    <w:multiLevelType w:val="multilevel"/>
    <w:tmpl w:val="6BC29470"/>
    <w:lvl w:ilvl="0">
      <w:start w:val="1"/>
      <w:numFmt w:val="decimal"/>
      <w:lvlText w:val="%1)"/>
      <w:lvlJc w:val="left"/>
      <w:pPr>
        <w:tabs>
          <w:tab w:val="num" w:pos="0"/>
        </w:tabs>
        <w:ind w:left="263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6" w15:restartNumberingAfterBreak="0">
    <w:nsid w:val="24AA5122"/>
    <w:multiLevelType w:val="multilevel"/>
    <w:tmpl w:val="A6D27888"/>
    <w:lvl w:ilvl="0">
      <w:start w:val="1"/>
      <w:numFmt w:val="bullet"/>
      <w:lvlText w:val="-"/>
      <w:lvlJc w:val="left"/>
      <w:pPr>
        <w:tabs>
          <w:tab w:val="num" w:pos="720"/>
        </w:tabs>
        <w:ind w:left="14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50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322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394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66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538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610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82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754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7" w15:restartNumberingAfterBreak="0">
    <w:nsid w:val="336C75FA"/>
    <w:multiLevelType w:val="multilevel"/>
    <w:tmpl w:val="9F42583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8" w15:restartNumberingAfterBreak="0">
    <w:nsid w:val="3FE748CA"/>
    <w:multiLevelType w:val="multilevel"/>
    <w:tmpl w:val="46EC37A8"/>
    <w:lvl w:ilvl="0">
      <w:start w:val="1"/>
      <w:numFmt w:val="decimal"/>
      <w:lvlText w:val="%1."/>
      <w:lvlJc w:val="left"/>
      <w:pPr>
        <w:tabs>
          <w:tab w:val="num" w:pos="0"/>
        </w:tabs>
        <w:ind w:left="837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</w:rPr>
    </w:lvl>
  </w:abstractNum>
  <w:abstractNum w:abstractNumId="9" w15:restartNumberingAfterBreak="0">
    <w:nsid w:val="4DF74275"/>
    <w:multiLevelType w:val="multilevel"/>
    <w:tmpl w:val="AEFA3036"/>
    <w:lvl w:ilvl="0">
      <w:start w:val="1"/>
      <w:numFmt w:val="bullet"/>
      <w:lvlText w:val="-"/>
      <w:lvlJc w:val="left"/>
      <w:pPr>
        <w:tabs>
          <w:tab w:val="num" w:pos="0"/>
        </w:tabs>
        <w:ind w:left="70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10" w15:restartNumberingAfterBreak="0">
    <w:nsid w:val="524A1A86"/>
    <w:multiLevelType w:val="multilevel"/>
    <w:tmpl w:val="6C0093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11" w15:restartNumberingAfterBreak="0">
    <w:nsid w:val="6F8A4840"/>
    <w:multiLevelType w:val="multilevel"/>
    <w:tmpl w:val="0100B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9B60CE4"/>
    <w:multiLevelType w:val="multilevel"/>
    <w:tmpl w:val="5386C190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9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1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3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5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7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9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1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13" w15:restartNumberingAfterBreak="0">
    <w:nsid w:val="7AD34FFD"/>
    <w:multiLevelType w:val="multilevel"/>
    <w:tmpl w:val="D890997C"/>
    <w:lvl w:ilvl="0">
      <w:start w:val="1"/>
      <w:numFmt w:val="decimal"/>
      <w:lvlText w:val="%1"/>
      <w:lvlJc w:val="left"/>
      <w:pPr>
        <w:tabs>
          <w:tab w:val="num" w:pos="720"/>
        </w:tabs>
        <w:ind w:left="10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134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70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tabs>
          <w:tab w:val="num" w:pos="720"/>
        </w:tabs>
        <w:ind w:left="2323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tabs>
          <w:tab w:val="num" w:pos="720"/>
        </w:tabs>
        <w:ind w:left="3043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tabs>
          <w:tab w:val="num" w:pos="720"/>
        </w:tabs>
        <w:ind w:left="3763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4483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tabs>
          <w:tab w:val="num" w:pos="720"/>
        </w:tabs>
        <w:ind w:left="5203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tabs>
          <w:tab w:val="num" w:pos="720"/>
        </w:tabs>
        <w:ind w:left="5923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 w:color="000000"/>
      </w:rPr>
    </w:lvl>
  </w:abstractNum>
  <w:abstractNum w:abstractNumId="14" w15:restartNumberingAfterBreak="0">
    <w:nsid w:val="7D131BE4"/>
    <w:multiLevelType w:val="multilevel"/>
    <w:tmpl w:val="7C0E8D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</w:rPr>
    </w:lvl>
  </w:abstractNum>
  <w:num w:numId="1" w16cid:durableId="667632235">
    <w:abstractNumId w:val="6"/>
  </w:num>
  <w:num w:numId="2" w16cid:durableId="1712262436">
    <w:abstractNumId w:val="13"/>
  </w:num>
  <w:num w:numId="3" w16cid:durableId="548801505">
    <w:abstractNumId w:val="0"/>
  </w:num>
  <w:num w:numId="4" w16cid:durableId="1423574523">
    <w:abstractNumId w:val="4"/>
  </w:num>
  <w:num w:numId="5" w16cid:durableId="1203666737">
    <w:abstractNumId w:val="2"/>
  </w:num>
  <w:num w:numId="6" w16cid:durableId="1203398618">
    <w:abstractNumId w:val="10"/>
  </w:num>
  <w:num w:numId="7" w16cid:durableId="1577544372">
    <w:abstractNumId w:val="12"/>
  </w:num>
  <w:num w:numId="8" w16cid:durableId="1727559008">
    <w:abstractNumId w:val="1"/>
  </w:num>
  <w:num w:numId="9" w16cid:durableId="78140880">
    <w:abstractNumId w:val="7"/>
  </w:num>
  <w:num w:numId="10" w16cid:durableId="1422721881">
    <w:abstractNumId w:val="3"/>
  </w:num>
  <w:num w:numId="11" w16cid:durableId="867059560">
    <w:abstractNumId w:val="9"/>
  </w:num>
  <w:num w:numId="12" w16cid:durableId="1916862563">
    <w:abstractNumId w:val="14"/>
  </w:num>
  <w:num w:numId="13" w16cid:durableId="949891643">
    <w:abstractNumId w:val="5"/>
  </w:num>
  <w:num w:numId="14" w16cid:durableId="238639334">
    <w:abstractNumId w:val="8"/>
  </w:num>
  <w:num w:numId="15" w16cid:durableId="1985962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48"/>
    <w:rsid w:val="006418F1"/>
    <w:rsid w:val="00720048"/>
    <w:rsid w:val="00856A14"/>
    <w:rsid w:val="00D6568D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67B"/>
  <w15:docId w15:val="{37FF510C-73B0-49C6-96BE-E2B41798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447"/>
    <w:pPr>
      <w:spacing w:after="14" w:line="264" w:lineRule="auto"/>
      <w:ind w:right="1" w:firstLine="53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next w:val="a"/>
    <w:link w:val="11"/>
    <w:uiPriority w:val="9"/>
    <w:qFormat/>
    <w:rsid w:val="00582447"/>
    <w:pPr>
      <w:keepNext/>
      <w:keepLines/>
      <w:spacing w:line="264" w:lineRule="auto"/>
      <w:ind w:left="20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5824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uiPriority w:val="9"/>
    <w:qFormat/>
    <w:rsid w:val="0058244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formattext">
    <w:name w:val="formattext"/>
    <w:basedOn w:val="a"/>
    <w:qFormat/>
    <w:rsid w:val="00582447"/>
    <w:pPr>
      <w:spacing w:before="100" w:after="100"/>
    </w:pPr>
    <w:rPr>
      <w:sz w:val="24"/>
    </w:rPr>
  </w:style>
  <w:style w:type="paragraph" w:customStyle="1" w:styleId="ConsPlusTitle">
    <w:name w:val="ConsPlusTitle"/>
    <w:qFormat/>
    <w:rsid w:val="00582447"/>
    <w:pPr>
      <w:widowControl w:val="0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qFormat/>
    <w:rsid w:val="00582447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qFormat/>
    <w:rsid w:val="00582447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8">
    <w:name w:val="List Paragraph"/>
    <w:basedOn w:val="a"/>
    <w:qFormat/>
    <w:pPr>
      <w:ind w:left="720" w:firstLine="0"/>
      <w:contextualSpacing/>
    </w:p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mo.ru/" TargetMode="External"/><Relationship Id="rId13" Type="http://schemas.openxmlformats.org/officeDocument/2006/relationships/hyperlink" Target="consultantplus://offline/ref=5E91A4ECF95A3883FA466ADAAA70FDD9C00AEBAC5AE3214AFE0510F730EC86448E589BA45DD39EA8808E7502F6R14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B74934A0286115A2D5B56E96ADC6BE97E53659B559ECC3380CAF49D1549B696A7102C360AFBC3874916D0E1D32A0A6A69676DBE966E28MEl8G" TargetMode="External"/><Relationship Id="rId12" Type="http://schemas.openxmlformats.org/officeDocument/2006/relationships/hyperlink" Target="http://www.akmr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DB74934A0286115A2D5B56E96ADC6BE97E53659B559ECC3380CAF49D1549B696A7102C360AFBC3874916D0E1D32A0A6A69676DBE966E28MEl8G" TargetMode="External"/><Relationship Id="rId11" Type="http://schemas.openxmlformats.org/officeDocument/2006/relationships/hyperlink" Target="http://www.admtmo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akmr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mr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9287</Words>
  <Characters>52939</Characters>
  <Application>Microsoft Office Word</Application>
  <DocSecurity>0</DocSecurity>
  <Lines>441</Lines>
  <Paragraphs>124</Paragraphs>
  <ScaleCrop>false</ScaleCrop>
  <Company/>
  <LinksUpToDate>false</LinksUpToDate>
  <CharactersWithSpaces>62102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Е.А.</dc:creator>
  <dc:description/>
  <cp:lastModifiedBy>Тимофеева Н. С.</cp:lastModifiedBy>
  <cp:revision>10</cp:revision>
  <dcterms:created xsi:type="dcterms:W3CDTF">2024-08-20T09:18:00Z</dcterms:created>
  <dcterms:modified xsi:type="dcterms:W3CDTF">2024-09-18T09:10:00Z</dcterms:modified>
  <dc:language>ru-RU</dc:language>
</cp:coreProperties>
</file>