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7343" w14:textId="77777777" w:rsidR="00A558A9" w:rsidRDefault="00000000">
      <w:pPr>
        <w:pStyle w:val="10"/>
        <w:rPr>
          <w:rFonts w:ascii="Tinos" w:hAnsi="Tinos"/>
          <w:sz w:val="24"/>
          <w:szCs w:val="24"/>
        </w:rPr>
      </w:pPr>
      <w:r>
        <w:rPr>
          <w:noProof/>
        </w:rPr>
        <w:drawing>
          <wp:inline distT="0" distB="0" distL="0" distR="0" wp14:anchorId="20520E5A" wp14:editId="06FD5D54">
            <wp:extent cx="676275" cy="8477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EAB1B4" w14:textId="77777777" w:rsidR="00A558A9" w:rsidRDefault="00000000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14:paraId="74AFEA47" w14:textId="77777777" w:rsidR="00A558A9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КЕМЕРОВСКАЯ ОБЛАСТЬ-КУЗБАСС</w:t>
      </w:r>
    </w:p>
    <w:p w14:paraId="1BBBA639" w14:textId="77777777" w:rsidR="00A558A9" w:rsidRDefault="00000000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Топкинский муниципальный округ</w:t>
      </w:r>
    </w:p>
    <w:p w14:paraId="08E49913" w14:textId="77777777" w:rsidR="00A558A9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44D12281" w14:textId="77777777" w:rsidR="00A558A9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ТОПКИНСКОГО МУНИЦИПАЛЬНОГО ОКРУГА</w:t>
      </w:r>
    </w:p>
    <w:p w14:paraId="262575F9" w14:textId="77777777" w:rsidR="00A558A9" w:rsidRDefault="00000000">
      <w:pPr>
        <w:pStyle w:val="10"/>
        <w:rPr>
          <w:szCs w:val="36"/>
        </w:rPr>
      </w:pPr>
      <w:r>
        <w:rPr>
          <w:szCs w:val="36"/>
        </w:rPr>
        <w:t>ПОСТАНОВЛЕНИЕ</w:t>
      </w:r>
    </w:p>
    <w:p w14:paraId="062B9366" w14:textId="77777777" w:rsidR="00A558A9" w:rsidRDefault="00A558A9">
      <w:pPr>
        <w:pStyle w:val="ae"/>
        <w:jc w:val="center"/>
        <w:rPr>
          <w:b/>
          <w:szCs w:val="28"/>
        </w:rPr>
      </w:pPr>
    </w:p>
    <w:p w14:paraId="50C25D89" w14:textId="42D4492B" w:rsidR="00A558A9" w:rsidRDefault="00000000">
      <w:pPr>
        <w:pStyle w:val="ae"/>
        <w:jc w:val="center"/>
        <w:rPr>
          <w:szCs w:val="28"/>
        </w:rPr>
      </w:pPr>
      <w:r>
        <w:rPr>
          <w:b/>
          <w:szCs w:val="28"/>
        </w:rPr>
        <w:t xml:space="preserve">от </w:t>
      </w:r>
      <w:r w:rsidR="00CE7010">
        <w:rPr>
          <w:b/>
          <w:szCs w:val="28"/>
        </w:rPr>
        <w:t>_______________</w:t>
      </w:r>
      <w:r>
        <w:rPr>
          <w:b/>
          <w:szCs w:val="28"/>
        </w:rPr>
        <w:t xml:space="preserve"> 2025 года № </w:t>
      </w:r>
      <w:r w:rsidR="00CE7010">
        <w:rPr>
          <w:b/>
          <w:szCs w:val="28"/>
        </w:rPr>
        <w:t>______</w:t>
      </w:r>
      <w:r>
        <w:rPr>
          <w:b/>
          <w:szCs w:val="28"/>
        </w:rPr>
        <w:t>-п</w:t>
      </w:r>
    </w:p>
    <w:p w14:paraId="4B8B346C" w14:textId="77777777" w:rsidR="00A558A9" w:rsidRDefault="00000000">
      <w:pPr>
        <w:pStyle w:val="ae"/>
        <w:jc w:val="center"/>
        <w:rPr>
          <w:szCs w:val="28"/>
        </w:rPr>
      </w:pPr>
      <w:r>
        <w:rPr>
          <w:b/>
          <w:szCs w:val="28"/>
        </w:rPr>
        <w:t>г. Топки</w:t>
      </w:r>
    </w:p>
    <w:p w14:paraId="36670367" w14:textId="77777777" w:rsidR="00A558A9" w:rsidRDefault="00A558A9">
      <w:pPr>
        <w:pStyle w:val="ae"/>
        <w:jc w:val="center"/>
        <w:rPr>
          <w:b/>
          <w:szCs w:val="28"/>
        </w:rPr>
      </w:pPr>
    </w:p>
    <w:p w14:paraId="28FA5D09" w14:textId="77777777" w:rsidR="00A558A9" w:rsidRDefault="00000000">
      <w:pPr>
        <w:pStyle w:val="ae"/>
        <w:tabs>
          <w:tab w:val="left" w:pos="709"/>
        </w:tabs>
        <w:jc w:val="center"/>
        <w:rPr>
          <w:szCs w:val="28"/>
        </w:rPr>
      </w:pPr>
      <w:r>
        <w:rPr>
          <w:b/>
          <w:szCs w:val="28"/>
        </w:rPr>
        <w:t xml:space="preserve">        Об утверждении административного регламента предоставления муниципальной услуги «Предоставление жилого помещения специализированного жилищного фонда»</w:t>
      </w:r>
    </w:p>
    <w:p w14:paraId="27CFFB36" w14:textId="77777777" w:rsidR="00A558A9" w:rsidRDefault="00A558A9">
      <w:pPr>
        <w:pStyle w:val="ae"/>
        <w:rPr>
          <w:szCs w:val="28"/>
        </w:rPr>
      </w:pPr>
    </w:p>
    <w:p w14:paraId="70E51165" w14:textId="4966DAD1" w:rsidR="00A558A9" w:rsidRDefault="00000000">
      <w:pPr>
        <w:pStyle w:val="ae"/>
        <w:ind w:firstLine="720"/>
        <w:rPr>
          <w:szCs w:val="28"/>
        </w:rPr>
      </w:pPr>
      <w:r>
        <w:rPr>
          <w:szCs w:val="28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22.12.1996 № 159-ФЗ «О дополнительных гарантиях по социальной поддержке детей-сирот и детей, оставшихся без попечения родителей»,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</w:t>
      </w:r>
      <w:r w:rsidR="009B227A">
        <w:rPr>
          <w:szCs w:val="28"/>
        </w:rPr>
        <w:t xml:space="preserve"> </w:t>
      </w:r>
      <w:r>
        <w:rPr>
          <w:szCs w:val="28"/>
        </w:rPr>
        <w:t xml:space="preserve">найма </w:t>
      </w:r>
      <w:r>
        <w:rPr>
          <w:color w:val="auto"/>
          <w:szCs w:val="28"/>
        </w:rPr>
        <w:t>специализированных жилых помещений», Законом Кемеровской области</w:t>
      </w:r>
      <w:r w:rsidR="009B227A">
        <w:rPr>
          <w:color w:val="auto"/>
          <w:szCs w:val="28"/>
        </w:rPr>
        <w:t xml:space="preserve"> </w:t>
      </w:r>
      <w:hyperlink r:id="rId9" w:tgtFrame="_blank">
        <w:r w:rsidR="00A558A9">
          <w:rPr>
            <w:color w:val="auto"/>
            <w:szCs w:val="28"/>
          </w:rPr>
          <w:t>от 06.06.2012 № 49-ОЗ</w:t>
        </w:r>
      </w:hyperlink>
      <w:r w:rsidR="009B227A">
        <w:rPr>
          <w:color w:val="auto"/>
          <w:szCs w:val="28"/>
        </w:rPr>
        <w:t xml:space="preserve"> </w:t>
      </w:r>
      <w:r>
        <w:rPr>
          <w:color w:val="auto"/>
          <w:szCs w:val="28"/>
        </w:rPr>
        <w:t>«О порядке предоставления жилых помещений специализированного жилищного фонда Кемеровской области – Кузбасса», Законом</w:t>
      </w:r>
      <w:r w:rsidR="009B227A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Кемеровской области</w:t>
      </w:r>
      <w:r w:rsidR="009B227A">
        <w:rPr>
          <w:color w:val="auto"/>
          <w:szCs w:val="28"/>
        </w:rPr>
        <w:t xml:space="preserve"> </w:t>
      </w:r>
      <w:hyperlink r:id="rId10" w:tgtFrame="_blank">
        <w:r w:rsidR="00A558A9">
          <w:rPr>
            <w:color w:val="auto"/>
            <w:szCs w:val="28"/>
          </w:rPr>
          <w:t>от 27.12.2012 № 134-ОЗ</w:t>
        </w:r>
      </w:hyperlink>
      <w:r w:rsidR="009B227A">
        <w:rPr>
          <w:color w:val="auto"/>
          <w:szCs w:val="28"/>
        </w:rPr>
        <w:t xml:space="preserve"> </w:t>
      </w:r>
      <w:r>
        <w:rPr>
          <w:color w:val="auto"/>
          <w:szCs w:val="28"/>
        </w:rPr>
        <w:t>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родителей»,</w:t>
      </w:r>
      <w:r w:rsidR="009B227A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постановлением Правительства Кемеровской области - Кузбасса</w:t>
      </w:r>
      <w:r w:rsidR="009B227A">
        <w:rPr>
          <w:color w:val="auto"/>
          <w:szCs w:val="28"/>
        </w:rPr>
        <w:t xml:space="preserve"> </w:t>
      </w:r>
      <w:hyperlink r:id="rId11" w:tgtFrame="_blank">
        <w:r w:rsidR="00A558A9">
          <w:rPr>
            <w:color w:val="auto"/>
            <w:szCs w:val="28"/>
          </w:rPr>
          <w:t>от 03.10.2019 № 568</w:t>
        </w:r>
      </w:hyperlink>
      <w:r w:rsidR="009B227A">
        <w:rPr>
          <w:color w:val="auto"/>
          <w:szCs w:val="28"/>
        </w:rPr>
        <w:t xml:space="preserve"> </w:t>
      </w:r>
      <w:r>
        <w:rPr>
          <w:szCs w:val="28"/>
        </w:rPr>
        <w:t xml:space="preserve">«Об обеспечении прав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на жилые помещения», постановлением администрации Топкинского муниципального округа </w:t>
      </w:r>
      <w:hyperlink r:id="rId12" w:tgtFrame="_blank">
        <w:r w:rsidR="00A558A9">
          <w:rPr>
            <w:szCs w:val="28"/>
          </w:rPr>
          <w:t>от 23.09.2025 № 1839-п</w:t>
        </w:r>
      </w:hyperlink>
      <w:r>
        <w:rPr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округа: </w:t>
      </w:r>
    </w:p>
    <w:p w14:paraId="1ED9342C" w14:textId="77777777" w:rsidR="00A558A9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предоставления муниципальной услуги «Предоставление жилого помещения специализированного жилищного фонда».</w:t>
      </w:r>
    </w:p>
    <w:p w14:paraId="0DB345CB" w14:textId="77777777" w:rsidR="00A558A9" w:rsidRDefault="00000000">
      <w:pPr>
        <w:pStyle w:val="ae"/>
        <w:tabs>
          <w:tab w:val="center" w:pos="5037"/>
        </w:tabs>
        <w:ind w:firstLine="720"/>
        <w:rPr>
          <w:szCs w:val="28"/>
        </w:rPr>
      </w:pPr>
      <w:r>
        <w:rPr>
          <w:szCs w:val="28"/>
        </w:rPr>
        <w:lastRenderedPageBreak/>
        <w:t>2. Признать утратившими силу:</w:t>
      </w:r>
    </w:p>
    <w:p w14:paraId="31892D00" w14:textId="77777777" w:rsidR="00A558A9" w:rsidRDefault="00000000">
      <w:pPr>
        <w:pStyle w:val="ae"/>
        <w:tabs>
          <w:tab w:val="center" w:pos="5037"/>
        </w:tabs>
        <w:ind w:firstLine="720"/>
        <w:rPr>
          <w:szCs w:val="28"/>
        </w:rPr>
      </w:pPr>
      <w:r>
        <w:rPr>
          <w:szCs w:val="28"/>
        </w:rPr>
        <w:t>- постановление администрации Топкинского муниципального округа от 20.07.2021 № 1002-п «Об утверждении административного регламента предоставления муниципальной услуги «Предоставление жилого помещения специализированного жилищного фонда»»;</w:t>
      </w:r>
    </w:p>
    <w:p w14:paraId="769031F0" w14:textId="77777777" w:rsidR="00A558A9" w:rsidRDefault="00000000">
      <w:pPr>
        <w:pStyle w:val="ae"/>
        <w:tabs>
          <w:tab w:val="center" w:pos="5037"/>
        </w:tabs>
        <w:ind w:firstLine="720"/>
        <w:rPr>
          <w:szCs w:val="28"/>
        </w:rPr>
      </w:pPr>
      <w:r>
        <w:rPr>
          <w:szCs w:val="28"/>
        </w:rPr>
        <w:t>- постановление администрации Топкинского муниципального округа Кемеровской области – Кузбасса от 19.03.2024 № 410-п «О внесении изменений в постановление администрации Топкинского муниципального округа от 20.07.2021 № 1002-п «Об утверждении административного регламента предоставления муниципальной услуги «Предоставление жилого помещения специализированного жилищного фонда»»;</w:t>
      </w:r>
    </w:p>
    <w:p w14:paraId="14D8B555" w14:textId="77777777" w:rsidR="00A558A9" w:rsidRDefault="00000000">
      <w:pPr>
        <w:pStyle w:val="ae"/>
        <w:tabs>
          <w:tab w:val="center" w:pos="5037"/>
        </w:tabs>
        <w:ind w:firstLine="720"/>
        <w:rPr>
          <w:szCs w:val="28"/>
        </w:rPr>
      </w:pPr>
      <w:r>
        <w:rPr>
          <w:szCs w:val="28"/>
        </w:rPr>
        <w:t>- постановление администрации Топкинского муниципального округа от 11.12.2024 № 2326-п «О внесении изменений в постановление администрации Топкинского муниципального округа от 20.07.2021 № 1002-п «Об утверждении административного регламента предоставления муниципальной услуги «Предоставление жилого помещения специализированного жилищного фонда»».</w:t>
      </w:r>
    </w:p>
    <w:p w14:paraId="58B13C25" w14:textId="77777777" w:rsidR="00A558A9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225D2F1C" w14:textId="77777777" w:rsidR="00A558A9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возложить на председателя Комитета по управлению муниципальным имуществом администрации Топкинского муниципального округа Н.В. Мурашкину.</w:t>
      </w:r>
    </w:p>
    <w:p w14:paraId="6BE50C94" w14:textId="77777777" w:rsidR="00A558A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после официального обнародования.</w:t>
      </w:r>
    </w:p>
    <w:p w14:paraId="4D206793" w14:textId="77777777" w:rsidR="00A558A9" w:rsidRDefault="00A558A9">
      <w:pPr>
        <w:jc w:val="both"/>
        <w:rPr>
          <w:sz w:val="28"/>
          <w:szCs w:val="28"/>
        </w:rPr>
      </w:pPr>
    </w:p>
    <w:p w14:paraId="6F325C20" w14:textId="77777777" w:rsidR="00A558A9" w:rsidRDefault="00A558A9">
      <w:pPr>
        <w:jc w:val="both"/>
        <w:rPr>
          <w:sz w:val="28"/>
          <w:szCs w:val="28"/>
        </w:rPr>
      </w:pPr>
    </w:p>
    <w:p w14:paraId="7A051CC6" w14:textId="77777777" w:rsidR="00A558A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Топкинского </w:t>
      </w:r>
    </w:p>
    <w:p w14:paraId="312DE086" w14:textId="77777777" w:rsidR="00A558A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    С.В. Фролов</w:t>
      </w:r>
    </w:p>
    <w:p w14:paraId="480B539D" w14:textId="77777777" w:rsidR="00A558A9" w:rsidRDefault="00A558A9">
      <w:pPr>
        <w:jc w:val="both"/>
        <w:rPr>
          <w:rFonts w:ascii="Tinos" w:hAnsi="Tinos"/>
          <w:sz w:val="24"/>
          <w:szCs w:val="24"/>
        </w:rPr>
      </w:pPr>
    </w:p>
    <w:p w14:paraId="75938D31" w14:textId="77777777" w:rsidR="00A558A9" w:rsidRDefault="00A558A9">
      <w:pPr>
        <w:jc w:val="both"/>
        <w:rPr>
          <w:rFonts w:ascii="Tinos" w:hAnsi="Tinos"/>
          <w:sz w:val="24"/>
          <w:szCs w:val="24"/>
        </w:rPr>
      </w:pPr>
    </w:p>
    <w:p w14:paraId="389C84DE" w14:textId="77777777" w:rsidR="00A558A9" w:rsidRDefault="00A558A9">
      <w:pPr>
        <w:jc w:val="both"/>
        <w:rPr>
          <w:rFonts w:ascii="Tinos" w:hAnsi="Tinos"/>
          <w:sz w:val="24"/>
          <w:szCs w:val="24"/>
        </w:rPr>
      </w:pPr>
    </w:p>
    <w:p w14:paraId="67A1FA0F" w14:textId="77777777" w:rsidR="00A558A9" w:rsidRDefault="00000000">
      <w:pPr>
        <w:widowControl w:val="0"/>
        <w:jc w:val="righ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    </w:t>
      </w:r>
    </w:p>
    <w:p w14:paraId="4C03013E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2A5381AA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60A21DF0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46636F75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6FB7AB3A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7430B419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0B7A0FCE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64BD1AE4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45BD7A7D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1110E933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50CF108F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32BB1F48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4FABE51F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1081B98C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5BB7D6D2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36B92183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774775A7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0B798A6C" w14:textId="77777777" w:rsidR="00A558A9" w:rsidRDefault="00A558A9">
      <w:pPr>
        <w:widowControl w:val="0"/>
        <w:jc w:val="right"/>
        <w:rPr>
          <w:rFonts w:ascii="Tinos" w:hAnsi="Tinos"/>
          <w:b/>
          <w:bCs/>
          <w:sz w:val="24"/>
          <w:szCs w:val="24"/>
        </w:rPr>
      </w:pPr>
    </w:p>
    <w:p w14:paraId="50C0035C" w14:textId="77777777" w:rsidR="00A558A9" w:rsidRDefault="00A558A9">
      <w:pPr>
        <w:widowControl w:val="0"/>
        <w:jc w:val="right"/>
        <w:rPr>
          <w:b/>
          <w:bCs/>
          <w:sz w:val="28"/>
          <w:szCs w:val="28"/>
        </w:rPr>
      </w:pPr>
    </w:p>
    <w:p w14:paraId="714DCE1D" w14:textId="77777777" w:rsidR="00A558A9" w:rsidRDefault="00000000">
      <w:pPr>
        <w:widowControl w:val="0"/>
        <w:jc w:val="right"/>
      </w:pPr>
      <w:r>
        <w:rPr>
          <w:sz w:val="28"/>
          <w:szCs w:val="28"/>
        </w:rPr>
        <w:t>УТВЕРЖДЕН</w:t>
      </w:r>
    </w:p>
    <w:p w14:paraId="50E92BBD" w14:textId="77777777" w:rsidR="00A558A9" w:rsidRDefault="00000000">
      <w:pPr>
        <w:widowControl w:val="0"/>
        <w:jc w:val="right"/>
      </w:pPr>
      <w:r>
        <w:rPr>
          <w:sz w:val="28"/>
          <w:szCs w:val="28"/>
        </w:rPr>
        <w:t>постановлением администрации</w:t>
      </w:r>
    </w:p>
    <w:p w14:paraId="1C3FDF95" w14:textId="77777777" w:rsidR="00A558A9" w:rsidRDefault="00000000">
      <w:pPr>
        <w:widowControl w:val="0"/>
        <w:jc w:val="right"/>
      </w:pPr>
      <w:r>
        <w:rPr>
          <w:sz w:val="28"/>
          <w:szCs w:val="28"/>
        </w:rPr>
        <w:t>Топкинского муниципального округа</w:t>
      </w:r>
    </w:p>
    <w:p w14:paraId="59711C83" w14:textId="3ABD3C68" w:rsidR="00A558A9" w:rsidRDefault="00000000">
      <w:pPr>
        <w:widowControl w:val="0"/>
        <w:jc w:val="right"/>
      </w:pPr>
      <w:r>
        <w:rPr>
          <w:sz w:val="28"/>
          <w:szCs w:val="28"/>
        </w:rPr>
        <w:t xml:space="preserve">от </w:t>
      </w:r>
      <w:r w:rsidR="00CE7010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2025 года № </w:t>
      </w:r>
      <w:r w:rsidR="00CE7010">
        <w:rPr>
          <w:sz w:val="28"/>
          <w:szCs w:val="28"/>
        </w:rPr>
        <w:t>_____</w:t>
      </w:r>
      <w:r>
        <w:rPr>
          <w:sz w:val="28"/>
          <w:szCs w:val="28"/>
        </w:rPr>
        <w:t>-п</w:t>
      </w:r>
    </w:p>
    <w:p w14:paraId="635FAF12" w14:textId="77777777" w:rsidR="00A558A9" w:rsidRDefault="00A558A9">
      <w:pPr>
        <w:widowControl w:val="0"/>
        <w:jc w:val="right"/>
        <w:rPr>
          <w:sz w:val="28"/>
          <w:szCs w:val="28"/>
        </w:rPr>
      </w:pPr>
    </w:p>
    <w:p w14:paraId="68CC2B70" w14:textId="77777777" w:rsidR="00A558A9" w:rsidRDefault="00A558A9">
      <w:pPr>
        <w:widowControl w:val="0"/>
        <w:jc w:val="right"/>
        <w:rPr>
          <w:sz w:val="28"/>
          <w:szCs w:val="28"/>
        </w:rPr>
      </w:pPr>
    </w:p>
    <w:p w14:paraId="7BAB6916" w14:textId="187E574A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 предоставления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муниципальной услуги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«Предоставление жилого помещения специализированного жилищного фонда»</w:t>
      </w:r>
    </w:p>
    <w:p w14:paraId="79EB656D" w14:textId="653F4B0F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9F114A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2F67261D" w14:textId="5C189805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2E0565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 административного регламента.</w:t>
      </w:r>
    </w:p>
    <w:p w14:paraId="3791CBE2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предоставления муниципальной услуги «Предоставление жилого помещения специализированного жилищного фонда» (далее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</w:p>
    <w:p w14:paraId="6F476EEC" w14:textId="3B1BD67A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по управлению муниципальным имуществом администрации Топкинского муниципального округа.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Руководителем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 органа является председатель комитета по управлению муниципальным имуществом администрации Топкинского муниципального округа.</w:t>
      </w:r>
    </w:p>
    <w:p w14:paraId="22773B10" w14:textId="33478214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 в себя предоставление:</w:t>
      </w:r>
    </w:p>
    <w:p w14:paraId="53219ADF" w14:textId="538FC25B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служебного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жилого помещения;</w:t>
      </w:r>
    </w:p>
    <w:p w14:paraId="4B3F307B" w14:textId="63400A62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жилого помещения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маневренного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жилищного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фонда;</w:t>
      </w:r>
    </w:p>
    <w:p w14:paraId="5233C5DC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жилых помещений для социальной защиты отдельных категорий граждан;</w:t>
      </w:r>
    </w:p>
    <w:p w14:paraId="273A6755" w14:textId="36912F0A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жилого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069AFCA0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14:paraId="02DA4A50" w14:textId="77777777" w:rsidR="00A558A9" w:rsidRDefault="00000000">
      <w:pPr>
        <w:pStyle w:val="af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На предоставление муниципальной услуги по предоставлению служебных жилых помещений специализированного муниципального жилищного фонда - граждане, имеющие трудовые отношения с органом местного самоуправления, муниципальным предприятием, муниципальным учреждением. К категории граждан, которые имеют право на предоставление служебных помещений, относятся:</w:t>
      </w:r>
    </w:p>
    <w:p w14:paraId="0B619DC8" w14:textId="77777777" w:rsidR="00A558A9" w:rsidRDefault="0000000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врачи государственных учреждений здравоохранения;</w:t>
      </w:r>
    </w:p>
    <w:p w14:paraId="3AEEB669" w14:textId="77777777" w:rsidR="00A558A9" w:rsidRDefault="0000000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педагоги, работающие в муниципальных учреждениях образования;</w:t>
      </w:r>
    </w:p>
    <w:p w14:paraId="72D89FD1" w14:textId="77777777" w:rsidR="00A558A9" w:rsidRDefault="0000000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работники жилищно-коммунального хозяйства, непосредственно занятые в обслуживании муниципального жилищного фонда;</w:t>
      </w:r>
    </w:p>
    <w:p w14:paraId="7B7802FE" w14:textId="77777777" w:rsidR="00A558A9" w:rsidRDefault="0000000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муниципальные служащие;</w:t>
      </w:r>
    </w:p>
    <w:p w14:paraId="4617C408" w14:textId="77777777" w:rsidR="00A558A9" w:rsidRDefault="00000000">
      <w:pPr>
        <w:pStyle w:val="af7"/>
        <w:tabs>
          <w:tab w:val="left" w:pos="1276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лица, замещающие муниципальные должности;</w:t>
      </w:r>
    </w:p>
    <w:p w14:paraId="18C84731" w14:textId="77777777" w:rsidR="00A558A9" w:rsidRDefault="0000000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работники муниципальных учреждений сферы культуры;</w:t>
      </w:r>
    </w:p>
    <w:p w14:paraId="565FE5EF" w14:textId="77777777" w:rsidR="00A558A9" w:rsidRDefault="0000000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работникам правоохранительных органов; </w:t>
      </w:r>
    </w:p>
    <w:p w14:paraId="3804F870" w14:textId="77777777" w:rsidR="00A558A9" w:rsidRDefault="0000000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работникам органов системы исполнения наказания; </w:t>
      </w:r>
    </w:p>
    <w:p w14:paraId="31BBA8C5" w14:textId="77777777" w:rsidR="00A558A9" w:rsidRDefault="00000000">
      <w:pPr>
        <w:pStyle w:val="af7"/>
        <w:tabs>
          <w:tab w:val="left" w:pos="851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сотрудникам министерства по чрезвычайным ситуациям и Федеральной службы безопасности.</w:t>
      </w:r>
    </w:p>
    <w:p w14:paraId="07465D5E" w14:textId="29FCC6F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предоставление муниципальной услуги по предоставлению жилых помещений маневренного специализированного муниципального жилищного фонда:</w:t>
      </w:r>
    </w:p>
    <w:p w14:paraId="3178A3C9" w14:textId="77777777" w:rsidR="00A558A9" w:rsidRDefault="0000000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граждане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14:paraId="7C30182E" w14:textId="77777777" w:rsidR="00A558A9" w:rsidRDefault="0000000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14:paraId="5C1C8576" w14:textId="77777777" w:rsidR="00A558A9" w:rsidRDefault="0000000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граждане, у которых единственные жилые помещения стали непригодными для проживания в результате чрезвычайных обстоятельств;</w:t>
      </w:r>
    </w:p>
    <w:p w14:paraId="4D38D74F" w14:textId="77777777" w:rsidR="00A558A9" w:rsidRDefault="0000000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14:paraId="18A8CA91" w14:textId="77777777" w:rsidR="00A558A9" w:rsidRDefault="0000000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граждане в случаях, предусмотренных законодательством.</w:t>
      </w:r>
    </w:p>
    <w:p w14:paraId="1E6FE07D" w14:textId="77777777" w:rsidR="00A558A9" w:rsidRDefault="0000000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 На предоставление муниципальной услуги по предоставлению жилых помещений специализированного муниципального жилищного фонда для социальной защиты отдельных категорий граждан:</w:t>
      </w:r>
    </w:p>
    <w:p w14:paraId="4503DDA6" w14:textId="77777777" w:rsidR="00A558A9" w:rsidRDefault="00000000">
      <w:pPr>
        <w:pStyle w:val="af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граждане, которые в соответствии с </w:t>
      </w:r>
      <w:hyperlink r:id="rId13">
        <w:r w:rsidR="00A558A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отнесены к числу граждан, нуждающихся в специальной социальной защите.</w:t>
      </w:r>
    </w:p>
    <w:p w14:paraId="405AF2A9" w14:textId="3182BF6C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предоставление муниципальной услуги по предоставлению жилых помещений специализированного муниципального жилищного фонда для детей-сирот и детей, оставшихся без попечения родителей, лиц из числа детей-сирот и детей, оставшихся без попечения родителей:</w:t>
      </w:r>
    </w:p>
    <w:p w14:paraId="7C1C1090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</w:t>
      </w:r>
      <w:r>
        <w:rPr>
          <w:sz w:val="28"/>
          <w:szCs w:val="28"/>
        </w:rPr>
        <w:lastRenderedPageBreak/>
        <w:t>детей, оставшихся без попечения родителей, лиц из числа детей-сирот и детей, оставшихся без попечения родителей, и достигли возраста 23 лет.</w:t>
      </w:r>
    </w:p>
    <w:p w14:paraId="5BB455FA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14:paraId="305346CA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имени физических лиц заявление о предоставлении муниципальной услуги могут подавать:</w:t>
      </w:r>
    </w:p>
    <w:p w14:paraId="05CF8D9A" w14:textId="28050FF6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законные представители;</w:t>
      </w:r>
    </w:p>
    <w:p w14:paraId="0677F4BC" w14:textId="2B0D23AB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представители,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действующие в силу полномочий на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 доверенности,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договора, приказа, распоряжения.</w:t>
      </w:r>
    </w:p>
    <w:p w14:paraId="42F49515" w14:textId="4E10FC5F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государственном автономном учреждении «Уполномоченный многофункциональный центр предоставления государственных и муниципальный услуг на территории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Кузбасса»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УМФЦ), в региональном портале государственных и муниципальных услуг Кузбасса (далее - РПГУ), в федеральной государственной информационной системе «Единый портал государственных и муниципальных услуг (функций)» (далее - ЕПГУ), указано в приложении № 2 к настоящему административному регламенту.</w:t>
      </w:r>
    </w:p>
    <w:p w14:paraId="3C0816BA" w14:textId="77777777" w:rsidR="00A558A9" w:rsidRDefault="00A558A9">
      <w:pPr>
        <w:ind w:firstLine="567"/>
        <w:jc w:val="center"/>
        <w:rPr>
          <w:b/>
          <w:bCs/>
          <w:sz w:val="28"/>
          <w:szCs w:val="28"/>
        </w:rPr>
      </w:pPr>
    </w:p>
    <w:p w14:paraId="1D5CBE15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14:paraId="09F4DD4F" w14:textId="54CA8F05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DAE396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 «Предоставление жилого помещения специализированного жилищного фонда».</w:t>
      </w:r>
    </w:p>
    <w:p w14:paraId="1559BAB3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муниципальную услугу.</w:t>
      </w:r>
    </w:p>
    <w:p w14:paraId="2E5C2A43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Предоставление муниципальной услуги осуществляется комитетом по управлению муниципальным имуществом администрации Топкинского муниципального округа (далее — уполномоченный орган).</w:t>
      </w:r>
    </w:p>
    <w:p w14:paraId="20CE1FE3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 w14:paraId="1EAA0F40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является:</w:t>
      </w:r>
    </w:p>
    <w:p w14:paraId="7D17BE2C" w14:textId="225B7776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жилого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помещения специализированного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жилищного фонда;</w:t>
      </w:r>
    </w:p>
    <w:p w14:paraId="12E79978" w14:textId="1DFB8E6F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отказ в предоставлении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жилого помещения специализированного жилищного фонда.</w:t>
      </w:r>
    </w:p>
    <w:p w14:paraId="59F75141" w14:textId="047C2121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2.3.2.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Документами, содержащими решения о предоставлении муниципальной услуги, являются:</w:t>
      </w:r>
    </w:p>
    <w:p w14:paraId="7FF52172" w14:textId="32C2970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администрации Топкинского муниципального округа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жилого помещения специализированного жилищного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фонда,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- для категории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граждан,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указанных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 подпунктах 1.2.1.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1.2.2. пункта 1.2.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административного регламента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(далее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также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-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решение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 предоставлении)</w:t>
      </w:r>
      <w:r>
        <w:rPr>
          <w:sz w:val="28"/>
          <w:szCs w:val="28"/>
        </w:rPr>
        <w:t>;</w:t>
      </w:r>
    </w:p>
    <w:p w14:paraId="7A1115C3" w14:textId="2A833B63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Топкинского муниципального округа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жилого помещения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лицу из числа детей-сирот и детей, оставшихся без попечения родителей,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- для категории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граждан, указанных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 подпункте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1.2.3.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1.2. настоящего административного регламента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(далее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также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-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решение о предоставлении)</w:t>
      </w:r>
      <w:r>
        <w:rPr>
          <w:sz w:val="28"/>
          <w:szCs w:val="28"/>
        </w:rPr>
        <w:t>;</w:t>
      </w:r>
    </w:p>
    <w:p w14:paraId="7C7CC3B6" w14:textId="565A1CC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об отказе в предоставлении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жилого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помещения специализированного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жилищного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фонда по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форме согласно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8 к настоящему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 регламенту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уведомление об отказе).</w:t>
      </w:r>
    </w:p>
    <w:p w14:paraId="596D1048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2.3.3. Формирование реестровой записи в качестве результата предоставления муниципальной услуги не предусмотрено.</w:t>
      </w:r>
    </w:p>
    <w:p w14:paraId="48167B0A" w14:textId="09F8DA53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2.3.4.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 получения результата предоставления муниципальной услуги:</w:t>
      </w:r>
    </w:p>
    <w:p w14:paraId="217B0327" w14:textId="7F9140C1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 уполномоченном органе на бумажном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носителе при личном обращении;</w:t>
      </w:r>
    </w:p>
    <w:p w14:paraId="0734C4D1" w14:textId="27C29D61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УМФЦ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на бумажном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носителе при личном обращении;</w:t>
      </w:r>
    </w:p>
    <w:p w14:paraId="0E6F2AA5" w14:textId="35C4E741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форме электронного документа посредством ЕПГУ, РПГУ (при наличии технической возможности).</w:t>
      </w:r>
    </w:p>
    <w:p w14:paraId="59C3AF91" w14:textId="3ABC3B01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Срок предоставления муниципальной услуги.</w:t>
      </w:r>
    </w:p>
    <w:p w14:paraId="43332D49" w14:textId="51959BB0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 услуги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 не более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 со дня регистрации заявления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о предоставлении жилого помещения специализированного жилищного фонда (далее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также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-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Заявление, заявление</w:t>
      </w:r>
      <w:r w:rsidR="009B227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 предоставлении муниципальной услуги)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согласно приложению № 5 к настоящему административному регламенту и документов и (или) информации, необходимых для предоставления муниципальной услуги, (присвоения входящего номера) в уполномоченном органе независимо от категории (признаков) заявителя и способа подачи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Заявления.</w:t>
      </w:r>
    </w:p>
    <w:p w14:paraId="1D5D1AAB" w14:textId="0E71F7E4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муниципальной услуги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10 календарных дней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 способом, указанным в Заявлении,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и входит в общий срок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 услуги.</w:t>
      </w:r>
    </w:p>
    <w:p w14:paraId="17D4E119" w14:textId="36B1F6F0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взимания.</w:t>
      </w:r>
    </w:p>
    <w:p w14:paraId="5CCC40CA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пошлина или иная плата за предоставление муниципальной услуги не взимается.</w:t>
      </w:r>
    </w:p>
    <w:p w14:paraId="22DE74E1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услуги.</w:t>
      </w:r>
    </w:p>
    <w:p w14:paraId="4B369A01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УМФЦ составляет не более 15 минут.</w:t>
      </w:r>
    </w:p>
    <w:p w14:paraId="08BEF008" w14:textId="1567DC6A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Срок регистрации Заявления.</w:t>
      </w:r>
    </w:p>
    <w:p w14:paraId="200B2A51" w14:textId="51E6FB03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поступившее в уполномоченный орган при личном обращении заявителя,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регистрируется специалистом уполномоченного органа в установленном порядке в день поступления.</w:t>
      </w:r>
    </w:p>
    <w:p w14:paraId="67631CDF" w14:textId="04A657B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поступившее в УМФЦ,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регистрируется специалистом УМФЦ в установленном порядке в день поступления.</w:t>
      </w:r>
    </w:p>
    <w:p w14:paraId="605780BC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поступившее в уполномоченный орган через УМФЦ, регистрируется специалистом уполномоченного органа в день поступления из УМФЦ.</w:t>
      </w:r>
    </w:p>
    <w:p w14:paraId="17F29174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 (при наличии технической возможности).</w:t>
      </w:r>
    </w:p>
    <w:p w14:paraId="4FC2CADC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поступившее в нерабочее время, регистрируется в первый рабочий день.</w:t>
      </w:r>
    </w:p>
    <w:p w14:paraId="7EED2AD7" w14:textId="6CFA95A9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 к помещениям, в которых предоставляется муниципальная услуга.</w:t>
      </w:r>
    </w:p>
    <w:p w14:paraId="6B9180E6" w14:textId="049BC658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размещаются на официальном сайте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Топкинского муниципального округа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 в соответствующих разделах уполномоченного органа (далее - официальный сайт)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и на ЕПГУ, РПГУ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(при наличии технической возможности).</w:t>
      </w:r>
    </w:p>
    <w:p w14:paraId="480AEF11" w14:textId="24FBB0DB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Показатели доступности и качества муниципальной услуги.</w:t>
      </w:r>
    </w:p>
    <w:p w14:paraId="66822E39" w14:textId="68A037E5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размещается на официальном сайте, а также на ЕПГУ, РПГУ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(при наличии технической возможности).</w:t>
      </w:r>
    </w:p>
    <w:p w14:paraId="2B3432C0" w14:textId="74EA1C34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Иные требования к предоставлению муниципальной услуги.</w:t>
      </w:r>
    </w:p>
    <w:p w14:paraId="0C8BB4C3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2.10.1. Перечень услуг, которые являются необходимыми и обязательными для предоставления муниципальной услуги.</w:t>
      </w:r>
    </w:p>
    <w:p w14:paraId="66A25B7A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Услугами, необходимыми и обязательными, для предоставления муниципальной услуги, являются:</w:t>
      </w:r>
    </w:p>
    <w:p w14:paraId="7D9C51D3" w14:textId="77777777" w:rsidR="00A558A9" w:rsidRDefault="00000000">
      <w:pPr>
        <w:pStyle w:val="af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Нотариальное удостоверение документов (доверенности).</w:t>
      </w:r>
    </w:p>
    <w:p w14:paraId="70FC0B2D" w14:textId="77777777" w:rsidR="00A558A9" w:rsidRDefault="00000000">
      <w:pPr>
        <w:pStyle w:val="af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справки о составе семьи.</w:t>
      </w:r>
    </w:p>
    <w:p w14:paraId="1045C38C" w14:textId="77777777" w:rsidR="00A558A9" w:rsidRDefault="00000000">
      <w:pPr>
        <w:pStyle w:val="af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Справка из органов технической инвентаризации о наличии или отсутствии жилых помещений на праве собственности на каждого члена семьи, родившегося до 01.01.1999.</w:t>
      </w:r>
    </w:p>
    <w:p w14:paraId="5F6B919F" w14:textId="0ACF6CF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2.10.2.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Порядок, размер и основания взимания государственной пошлины или иной платы за предоставление муниципальной услуги.</w:t>
      </w:r>
    </w:p>
    <w:p w14:paraId="3CBE70B5" w14:textId="77777777" w:rsidR="00A558A9" w:rsidRDefault="000000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бесплатно.</w:t>
      </w:r>
    </w:p>
    <w:p w14:paraId="70F69177" w14:textId="653BC284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2.10.3.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информационных систем, используемых для предоставления муниципальной услуги: ЕПГУ, РПГУ,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 (далее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СМЭВ),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Единый государственный реестр недвижимости (далее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ЕГРН).</w:t>
      </w:r>
    </w:p>
    <w:p w14:paraId="3E376789" w14:textId="33465E9E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2.10.4.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бумажные носители в случае, если заявитель в момент подачи заявления о предоставлении муниципальной услуги выразил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желание получить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не являющемуся заявителем.</w:t>
      </w:r>
    </w:p>
    <w:p w14:paraId="6E8BBC6C" w14:textId="6B196A3B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2.10.5.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оформленный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форме документа на бумажном носителе, в том числе способы и сроки их предоставления </w:t>
      </w:r>
    </w:p>
    <w:p w14:paraId="01C86A48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законному представителю несовершеннолетнего, не являющемуся заявителем.</w:t>
      </w:r>
    </w:p>
    <w:p w14:paraId="00A20721" w14:textId="1F6E3CF6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2.10.5.1.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случае, если заявитель в момент подачи заявления о предоставлении муниципальной услуги не выразил письменное желание получить результат муниципальной услуги лично, такой результат вправе получить законный представитель несовершеннолетнего, не являющийся заявителем.</w:t>
      </w:r>
    </w:p>
    <w:p w14:paraId="62F82E97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Законный представитель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услуги.</w:t>
      </w:r>
    </w:p>
    <w:p w14:paraId="66205121" w14:textId="26074B1A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2.10.5.2.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оформленный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подпунктом 2.10.5.1 пункта 2.10.5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административного регламента.</w:t>
      </w:r>
    </w:p>
    <w:p w14:paraId="00D55CDF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2.10.6.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УМФЦ.</w:t>
      </w:r>
    </w:p>
    <w:p w14:paraId="1458907C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УМФЦ участвует в предоставлении муниципальной услуги (в соответствии с соглашением о взаимодействии между УМФЦ и администрацией Топкинского муниципального округа) в части:</w:t>
      </w:r>
    </w:p>
    <w:p w14:paraId="24ABA4BD" w14:textId="1E21B965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информирования о порядке и ходе предоставления муниципальной услуги;</w:t>
      </w:r>
    </w:p>
    <w:p w14:paraId="67DBB4C5" w14:textId="2C989B90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 Заявлений и документов, необходимых для предоставления муниципальной услуги, и передачи таких Заявлений и документов в уполномоченный орган;</w:t>
      </w:r>
    </w:p>
    <w:p w14:paraId="72B2E469" w14:textId="61B2B63F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выдачи результата предоставления муниципальной услуги.</w:t>
      </w:r>
    </w:p>
    <w:p w14:paraId="53F17572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УМФЦ, в которых организуется предоставление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14:paraId="7133866E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2.10.7. Заявитель может получить результат предоставления муниципальной услуги в УМФЦ, в том числе получить документы на бумажном носителе, подтверждающие содержание электронных документов, направленных в УМФЦ по результатам предоставления муниципальной услуги уполномоченным органом, 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</w:p>
    <w:p w14:paraId="60B91901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14:paraId="38011CB2" w14:textId="2DC7C554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которые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 должен представить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самостоятельно, приведен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 таблице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1 приложения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№ 3 к настоящему административному регламенту.</w:t>
      </w:r>
    </w:p>
    <w:p w14:paraId="1DB6B0A2" w14:textId="4A50AC6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которые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 вправе предоставить по собственной инициативе,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 в таблице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2 приложения № 3 к настоящему административному регламенту.</w:t>
      </w:r>
    </w:p>
    <w:p w14:paraId="04A2F3C6" w14:textId="60BF636B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Исчерпывающий перечень оснований для отказа в приеме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7A6E99E4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услуги:</w:t>
      </w:r>
    </w:p>
    <w:p w14:paraId="0012AB0E" w14:textId="18C1F5E1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подано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орган, в полномочия которого не входит предоставление муниципальной услуги;</w:t>
      </w:r>
    </w:p>
    <w:p w14:paraId="6738E8DD" w14:textId="60EFA75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неполное заполнение обязательных полей в форме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Заявления;</w:t>
      </w:r>
    </w:p>
    <w:p w14:paraId="0D4A49A5" w14:textId="21802F39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представленные документы или сведения утратили силу на момент обращения за муниципальной услугой (сведения документа, удостоверяющего личность, документа,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удостоверяющего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 представителя, в случае обращения за предоставлением муниципальной услуги указанным лицом);</w:t>
      </w:r>
    </w:p>
    <w:p w14:paraId="75F7FA82" w14:textId="1BE6D7C6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представленные документы содержат недостоверные и (или) противоречивые сведения, подчистки, исправления текста,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45523693" w14:textId="01E815B5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подача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и документов, необходимых для предоставления муниципальной услуги, в электронной форме проведена с нарушением установленных требований;</w:t>
      </w:r>
    </w:p>
    <w:p w14:paraId="7E048E39" w14:textId="62DE0C82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представленные документы в электронной форме содержат повреждения, наличие которых не позволяет в полном объеме использовать информацию и сведения, содержащиеся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 документах для предоставления муниципальной услуги;</w:t>
      </w:r>
    </w:p>
    <w:p w14:paraId="0FD12555" w14:textId="1F10D07E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от имени заявителя неуполномоченным лицом;</w:t>
      </w:r>
    </w:p>
    <w:p w14:paraId="6591F4D6" w14:textId="5CB926B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несоблюдение установленных статьей 11 Федерального закона</w:t>
      </w:r>
      <w:r w:rsidR="009B227A">
        <w:rPr>
          <w:color w:val="auto"/>
          <w:sz w:val="28"/>
          <w:szCs w:val="28"/>
        </w:rPr>
        <w:t xml:space="preserve"> </w:t>
      </w:r>
      <w:hyperlink r:id="rId14" w:tgtFrame="_blank">
        <w:r w:rsidR="00A558A9">
          <w:rPr>
            <w:color w:val="auto"/>
            <w:sz w:val="28"/>
            <w:szCs w:val="28"/>
          </w:rPr>
          <w:t>от 06.04.2011 № 63-ФЗ</w:t>
        </w:r>
      </w:hyperlink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</w:t>
      </w:r>
      <w:r>
        <w:rPr>
          <w:sz w:val="28"/>
          <w:szCs w:val="28"/>
        </w:rPr>
        <w:t>Об электронной подписи» условий признания действительности усиленной квалифицированной электронной подписи.</w:t>
      </w:r>
    </w:p>
    <w:p w14:paraId="2B6A901B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услуги, приведен в таблице 1 приложения № 4 к настоящему административному регламенту.</w:t>
      </w:r>
    </w:p>
    <w:p w14:paraId="322737E6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Исчерпывающий перечень оснований для приостановления предоставления муниципальной услуги: приостановление предоставления </w:t>
      </w:r>
      <w:r>
        <w:rPr>
          <w:sz w:val="28"/>
          <w:szCs w:val="28"/>
        </w:rPr>
        <w:lastRenderedPageBreak/>
        <w:t>муниципальной услуги законодательством Российской Федерации не предусмотрено.</w:t>
      </w:r>
    </w:p>
    <w:p w14:paraId="25982F19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2.12.3. Исчерпывающий перечень оснований для отказа в предоставлении муниципальной услуги:</w:t>
      </w:r>
    </w:p>
    <w:p w14:paraId="5A53A2EE" w14:textId="49B8359B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предоставления жилого помещения специализированного жилищного фонда;</w:t>
      </w:r>
    </w:p>
    <w:p w14:paraId="559E5DED" w14:textId="4A23F3A0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предоставлены не все документы, предусмотренные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таблицей 1 приложения № 3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административному регламенту, которые в соответствии с действующим законодательством гражданин обязан предоставить самостоятельно;</w:t>
      </w:r>
    </w:p>
    <w:p w14:paraId="3786224B" w14:textId="7B8572E9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 порядок принятия решения о проведении капитального ремонта или реконструкции дома.</w:t>
      </w:r>
    </w:p>
    <w:p w14:paraId="2FDE5EE1" w14:textId="1CA6F8B0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для отказа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предоставлении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 приведен в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 3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№ 4 к настоящему административному регламенту.</w:t>
      </w:r>
    </w:p>
    <w:p w14:paraId="00EAAA18" w14:textId="77777777" w:rsidR="00A558A9" w:rsidRDefault="00A558A9">
      <w:pPr>
        <w:ind w:firstLine="567"/>
        <w:jc w:val="center"/>
        <w:rPr>
          <w:b/>
          <w:bCs/>
          <w:sz w:val="28"/>
          <w:szCs w:val="28"/>
        </w:rPr>
      </w:pPr>
      <w:bookmarkStart w:id="0" w:name="_Hlk177648791"/>
      <w:bookmarkEnd w:id="0"/>
    </w:p>
    <w:p w14:paraId="458C11B7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</w:t>
      </w:r>
      <w:bookmarkStart w:id="1" w:name="_Hlk176944416"/>
      <w:bookmarkEnd w:id="1"/>
    </w:p>
    <w:p w14:paraId="29907FC3" w14:textId="77777777" w:rsidR="00A558A9" w:rsidRDefault="00000000">
      <w:pPr>
        <w:ind w:firstLine="567"/>
        <w:jc w:val="both"/>
        <w:rPr>
          <w:sz w:val="28"/>
          <w:szCs w:val="28"/>
        </w:rPr>
      </w:pPr>
      <w:bookmarkStart w:id="2" w:name="_Hlk176860890"/>
      <w:bookmarkEnd w:id="2"/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  <w:bookmarkStart w:id="3" w:name="_Hlk177723803"/>
      <w:bookmarkEnd w:id="3"/>
    </w:p>
    <w:p w14:paraId="27821875" w14:textId="1725A71B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или специалистом УМФЦ;</w:t>
      </w:r>
    </w:p>
    <w:p w14:paraId="44F11852" w14:textId="01702105" w:rsidR="00A558A9" w:rsidRDefault="00000000">
      <w:pPr>
        <w:ind w:firstLine="567"/>
        <w:jc w:val="both"/>
        <w:rPr>
          <w:sz w:val="28"/>
          <w:szCs w:val="28"/>
        </w:rPr>
      </w:pPr>
      <w:bookmarkStart w:id="4" w:name="_Hlk198283406"/>
      <w:r>
        <w:rPr>
          <w:sz w:val="28"/>
          <w:szCs w:val="28"/>
        </w:rPr>
        <w:t>б)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  <w:bookmarkEnd w:id="4"/>
      <w:r>
        <w:rPr>
          <w:sz w:val="28"/>
          <w:szCs w:val="28"/>
        </w:rPr>
        <w:t>;</w:t>
      </w:r>
    </w:p>
    <w:p w14:paraId="703ED721" w14:textId="0CAC2086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(при необходимости);</w:t>
      </w:r>
    </w:p>
    <w:p w14:paraId="35D008EC" w14:textId="3B620D5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08F309FF" w14:textId="393FB62E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 муниципальной услуги;</w:t>
      </w:r>
    </w:p>
    <w:p w14:paraId="6ED34151" w14:textId="23819A71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услуги.</w:t>
      </w:r>
    </w:p>
    <w:p w14:paraId="397DBDC8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Законодательством Российской Федерации не предусмотрены следующие административные процедуры:</w:t>
      </w:r>
    </w:p>
    <w:p w14:paraId="27E67727" w14:textId="5563F72A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получение дополнительных сведений;</w:t>
      </w:r>
    </w:p>
    <w:p w14:paraId="4F75D04F" w14:textId="6B6C04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приостановление предоставления муниципальной услуги;</w:t>
      </w:r>
    </w:p>
    <w:p w14:paraId="75C548ED" w14:textId="1A75C74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</w:p>
    <w:p w14:paraId="2C8BB152" w14:textId="3F4A565B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УМФЦ.</w:t>
      </w:r>
    </w:p>
    <w:p w14:paraId="061E6F22" w14:textId="1D938C6E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</w:t>
      </w:r>
      <w:r>
        <w:rPr>
          <w:sz w:val="28"/>
          <w:szCs w:val="28"/>
        </w:rPr>
        <w:lastRenderedPageBreak/>
        <w:t>заявителя. Вопросы, направленные на определение признаков заявителя, приведены в таблице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3 приложения № 2 к настоящему административному регламенту.</w:t>
      </w:r>
    </w:p>
    <w:p w14:paraId="589A24BF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осуществляется:</w:t>
      </w:r>
    </w:p>
    <w:p w14:paraId="2C809279" w14:textId="667BE71F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 уполномоченном органе при личном обращении;</w:t>
      </w:r>
    </w:p>
    <w:p w14:paraId="5B7FF2B0" w14:textId="57F02160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 УМФЦ при личном обращении;</w:t>
      </w:r>
    </w:p>
    <w:p w14:paraId="568E35C2" w14:textId="437E7C64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</w:t>
      </w:r>
      <w:r w:rsidR="009B227A">
        <w:rPr>
          <w:sz w:val="28"/>
          <w:szCs w:val="28"/>
        </w:rPr>
        <w:t xml:space="preserve"> </w:t>
      </w:r>
      <w:bookmarkStart w:id="5" w:name="_Hlk198220936"/>
      <w:r>
        <w:rPr>
          <w:sz w:val="28"/>
          <w:szCs w:val="28"/>
        </w:rPr>
        <w:t>ЕПГУ, РПГУ</w:t>
      </w:r>
      <w:bookmarkEnd w:id="5"/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(при наличии технической возможности).</w:t>
      </w:r>
    </w:p>
    <w:p w14:paraId="28B13BEE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 Прием Заявления и документов и (или) информации, необходимых для предоставления муниципальной услуги.</w:t>
      </w:r>
    </w:p>
    <w:p w14:paraId="3254D4E1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3.1.2.1. Сведения о составе Заявления и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указанного Заявления, документов и (или) информации представлены в приложении № 3 к настоящему административному регламенту.</w:t>
      </w:r>
    </w:p>
    <w:p w14:paraId="7B779726" w14:textId="7AC9720A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3.1.2.2. Способы установления личности заявителя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(представителя заявителя):</w:t>
      </w:r>
    </w:p>
    <w:p w14:paraId="35EE7DB9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личном обращении в уполномоченный орган - документ, удостоверяющий личность;</w:t>
      </w:r>
    </w:p>
    <w:p w14:paraId="1959F1DC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личном обращении в УМФЦ - документ, удостоверяющий личность;</w:t>
      </w:r>
    </w:p>
    <w:p w14:paraId="2AA03B9F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посредством ЕПГУ, РПГУ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14:paraId="601C0D2A" w14:textId="467DA7AC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3.1.2.3.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приведены в таблице 1 приложения № 4 к настоящему административному регламенту.</w:t>
      </w:r>
    </w:p>
    <w:p w14:paraId="2F31EC42" w14:textId="36CCEEF6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приеме документов, необходимых для предоставления жилого помещения специализированного жилищного фонда,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согласно приложению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административному регламенту.</w:t>
      </w:r>
    </w:p>
    <w:p w14:paraId="29417E50" w14:textId="0B501C50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Отказ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 приеме Заявления и документов, необходимых для предоставления муниципальной услуги,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препятствует повторному обращению заявителем за получением муниципальной услуги после устранения указанных нарушений.</w:t>
      </w:r>
    </w:p>
    <w:p w14:paraId="509790D6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приеме документов может быть обжаловано в досудебном порядке путем направления жалобы в уполномоченный орган, а также в судебном порядке.</w:t>
      </w:r>
    </w:p>
    <w:p w14:paraId="619C5069" w14:textId="2FC6690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3.1.2.4.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 приема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органом или УМФЦ (при наличии заключенного соглашения о взаимодействии между администрацией Топкинского муниципального округа и УМФЦ),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и документов и (или) информации, необходимых для предоставления муниципальной услуги,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 выбору заявителя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места жительства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для категории граждан, указанных в подпункте 1.2.1. пункта 1.2. настоящего административного регламента.</w:t>
      </w:r>
    </w:p>
    <w:p w14:paraId="44C5B0D9" w14:textId="77D88A51" w:rsidR="00A558A9" w:rsidRDefault="00000000">
      <w:pPr>
        <w:ind w:firstLine="567"/>
        <w:jc w:val="both"/>
        <w:rPr>
          <w:sz w:val="28"/>
          <w:szCs w:val="28"/>
        </w:rPr>
      </w:pPr>
      <w:bookmarkStart w:id="6" w:name="_Hlk177024852"/>
      <w:r>
        <w:rPr>
          <w:sz w:val="28"/>
          <w:szCs w:val="28"/>
        </w:rPr>
        <w:lastRenderedPageBreak/>
        <w:t>3.1.2.5.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Срок регистрации Заявления и документов, необходимых для предоставления муниципальной услуги, в уполномоченном органе.</w:t>
      </w:r>
      <w:bookmarkEnd w:id="6"/>
    </w:p>
    <w:p w14:paraId="6F1E5377" w14:textId="1627756C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3.1.2.5.1.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Заявление, поступившее в уполномоченный орган при личном обращении заявителя,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регистрируется специалистом уполномоченного органа в установленном порядке в день поступления.</w:t>
      </w:r>
    </w:p>
    <w:p w14:paraId="7974E5E0" w14:textId="12C709A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3.1.2.5.2.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Заявление, поступившее в УМФЦ, регистрируется специалистом УМФЦ в установленном порядке в день поступления.</w:t>
      </w:r>
    </w:p>
    <w:p w14:paraId="14A3C713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поступившее в уполномоченный орган через УМФЦ, регистрируется специалистом уполномоченного органа в день поступления из УМФЦ.</w:t>
      </w:r>
    </w:p>
    <w:p w14:paraId="6A18F1C0" w14:textId="1BB55F5B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3.1.2.5.3.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 (при наличии технической возможности).</w:t>
      </w:r>
    </w:p>
    <w:p w14:paraId="59FF4863" w14:textId="04DB48F5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поступившее в нерабочее время, или праздничный день, - регистрируется в следующий за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ним первый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рабочий день.</w:t>
      </w:r>
      <w:bookmarkStart w:id="7" w:name="_Hlk177657390"/>
      <w:bookmarkEnd w:id="7"/>
    </w:p>
    <w:p w14:paraId="3188DE8C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6ACE7FDE" w14:textId="1B42F63C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Межведомственное информационное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(при необходимости).</w:t>
      </w:r>
    </w:p>
    <w:p w14:paraId="0F0C4DC7" w14:textId="52C449D9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3.1.3.1.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предоставлении муниципальной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в рамках межведомственного информационного взаимодействия участвуют:</w:t>
      </w:r>
    </w:p>
    <w:p w14:paraId="661094F2" w14:textId="13E2CBCC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Федеральной службы государственной регистрации, кадастра и картографии по Кемеровской области - Кузбассу;</w:t>
      </w:r>
    </w:p>
    <w:p w14:paraId="252EF6F6" w14:textId="19648A3E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по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 миграции ГУ МВД России по Кемеровской области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Кузбассу;</w:t>
      </w:r>
    </w:p>
    <w:p w14:paraId="15C4F630" w14:textId="18E7AD75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отделение Фонда пенсионного и социального страхования Российской Федерации по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кемеровской области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Кузбассу;</w:t>
      </w:r>
    </w:p>
    <w:p w14:paraId="40255978" w14:textId="74D05E39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 подразделения администрации Топкинского муниципального округа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Кемеровской области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Кузбасса;</w:t>
      </w:r>
    </w:p>
    <w:p w14:paraId="73E615C0" w14:textId="506DEFC6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 записи актов гражданского состояния (ЗАГС).</w:t>
      </w:r>
    </w:p>
    <w:p w14:paraId="5CDD59B0" w14:textId="3BE87E32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используются сервисы информационных ресурсов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СМЭВ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и ЕГРН.</w:t>
      </w:r>
    </w:p>
    <w:p w14:paraId="32C6A75B" w14:textId="3966759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3.1.3.2. В случае, если специалистом уполномоченного органа, ответственным за предоставление муниципальной услуги, будет выявлено, что в перечне представленных документов отсутствуют документы, предусмотренные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таблицей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2 приложения № 3 к настоящему административному регламенту, принимается решение о направлении соответствующих межведомственных запросов.</w:t>
      </w:r>
    </w:p>
    <w:p w14:paraId="0A0F0F8D" w14:textId="5A8CED2E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Межведомственные запросы направляются в электронной форме в срок не позднее 1 рабочего дня со дня получения заявления и приложенных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 нему документов от заявителя.</w:t>
      </w:r>
    </w:p>
    <w:p w14:paraId="7ED43E41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2F653FFF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</w:p>
    <w:p w14:paraId="5A54E131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0550008D" w14:textId="5D193AE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межведомственным запросам уполномоченного органа, документы (их копии или сведения, содержащиеся в них), указанные в таблице 2 приложения № 3 к настоящему административному регламенту, предоставляются государственными органами, и подведомственным государственным органам, органам местного самоуправления организациям, в распоряжении которых находятся указанные документы (сведения), в срок не позднее 5-ти рабочих дней (2-х дней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при осуществлении государственного кадастрового учете и (или) государственной регистрации прав на объекты недвижимости) со дня получения соответствующего межведомственного запроса.</w:t>
      </w:r>
    </w:p>
    <w:p w14:paraId="6931DC57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proofErr w:type="gramStart"/>
      <w:r>
        <w:rPr>
          <w:sz w:val="28"/>
          <w:szCs w:val="28"/>
        </w:rPr>
        <w:t>не поступления</w:t>
      </w:r>
      <w:proofErr w:type="gramEnd"/>
      <w:r>
        <w:rPr>
          <w:sz w:val="28"/>
          <w:szCs w:val="28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14:paraId="38DEDB82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данной административной процедуры составляет 6 рабочих дней. Максимальный срок выполнения указанной административной процедуры входит в общий срок предоставления муниципальной услуги.</w:t>
      </w:r>
    </w:p>
    <w:p w14:paraId="5897E543" w14:textId="05E666D3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 решения о предоставлении (об отказе в предоставлении) муниципальной услуги.</w:t>
      </w:r>
    </w:p>
    <w:p w14:paraId="56432FC7" w14:textId="73E4AED8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3.1.4.1.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 для отказа в предоставлении муниципальной услуги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приведены в таблице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3 приложения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№ 4 к настоящему административному регламенту.</w:t>
      </w:r>
    </w:p>
    <w:p w14:paraId="6A8CC978" w14:textId="792B441A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оформляется по форме согласно приложению №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административному регламенту.</w:t>
      </w:r>
    </w:p>
    <w:p w14:paraId="3619FB2D" w14:textId="70DF2BD2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Отказ в предоставлении муниципальной услуги не препятствует повторному обращению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Заявителем после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устранения указанных нарушений.</w:t>
      </w:r>
    </w:p>
    <w:p w14:paraId="1DC5CD7C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4868C33F" w14:textId="0A657614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3.1.4.2.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Срок принятия решения о предоставлении (об отказе в предоставлении) муниципальной услуги, исчисляемый с даты получения уполномоченным органом, предоставляющим муниципальную услугу, всех сведений, необходимых для принятия решения.</w:t>
      </w:r>
    </w:p>
    <w:p w14:paraId="76172060" w14:textId="11D4B10C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 не более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 с даты получения уполномоченным органом, предоставляющим муниципальную услугу, всех сведений, необходимых для принятия решения.</w:t>
      </w:r>
    </w:p>
    <w:p w14:paraId="7041F091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2CB6E7E2" w14:textId="2D16727C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3.1.5.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результата муниципальной услуги.</w:t>
      </w:r>
    </w:p>
    <w:p w14:paraId="7FEA90A8" w14:textId="2261C00F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3.1.5.1.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услуги.</w:t>
      </w:r>
    </w:p>
    <w:p w14:paraId="64BC68C7" w14:textId="6F1117F6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заявителю результата муниципальной услуги, исчисляемый со дня принятия решения о предоставлении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 об отказе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календарных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способа предоставления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 муниципальной услуги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и входит в общий срок предоставления муниципальной услуги.</w:t>
      </w:r>
    </w:p>
    <w:p w14:paraId="2B0C7BED" w14:textId="0EA13FFC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3.1.5.2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уполномоченным органом или УМФЦ (при наличии заключенного соглашения о взаимодействии между администрацией Топкинского муниципального округа и УМФЦ)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 муниципальной услуги по выбору заявителя независимо от его места жительства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предусмотрено только для категории граждан, указанных в подпункте 1.2.1. пункта 1.2. настоящего административного регламента.</w:t>
      </w:r>
    </w:p>
    <w:p w14:paraId="18FB0094" w14:textId="023EB476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3.1.6.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услуги.</w:t>
      </w:r>
    </w:p>
    <w:p w14:paraId="7051DA32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распределения ограниченного ресурса: плановый (по очередности).</w:t>
      </w:r>
    </w:p>
    <w:p w14:paraId="0F2CA55B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документа, являющегося результатом процедуры распределения ограниченного ресурса, который не может являться результатом муниципальной услуги: договор найма специализированного жилищного фонда.</w:t>
      </w:r>
    </w:p>
    <w:p w14:paraId="3ED04AD5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ограниченного ресурса: жилое помещение.</w:t>
      </w:r>
    </w:p>
    <w:p w14:paraId="57D39EC0" w14:textId="0530BE88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процедуры распределения ограниченного ресурса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5 рабочих дней.</w:t>
      </w:r>
    </w:p>
    <w:p w14:paraId="6C7E0FA1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3B2A7233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Муниципальная услуга не оказывается в упреждающем (проактивном) режиме.</w:t>
      </w:r>
    </w:p>
    <w:p w14:paraId="666BD8C7" w14:textId="31DE3474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2684AB8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Способы информирования заявителя об изменении статуса рассмотрения заявления о предоставлении муниципальной услуги</w:t>
      </w:r>
      <w:bookmarkStart w:id="8" w:name="_Hlk177983347"/>
      <w:bookmarkEnd w:id="8"/>
    </w:p>
    <w:p w14:paraId="06075B6D" w14:textId="77777777" w:rsidR="00A558A9" w:rsidRDefault="00A558A9">
      <w:pPr>
        <w:ind w:firstLine="567"/>
        <w:jc w:val="center"/>
        <w:rPr>
          <w:b/>
          <w:bCs/>
          <w:sz w:val="28"/>
          <w:szCs w:val="28"/>
        </w:rPr>
      </w:pPr>
    </w:p>
    <w:p w14:paraId="634B0B42" w14:textId="715A96E5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РПГУ (при наличии технической возможности), а также в уполномоченном органе и УМФЦ при обращении заявителя лично, по телефону.</w:t>
      </w:r>
    </w:p>
    <w:p w14:paraId="50FBD8B0" w14:textId="4D35BBBE" w:rsidR="00A558A9" w:rsidRDefault="009B227A">
      <w:pPr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</w:t>
      </w:r>
    </w:p>
    <w:p w14:paraId="68B4BF7C" w14:textId="6DEB86CE" w:rsidR="00A558A9" w:rsidRDefault="009B227A">
      <w:pPr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</w:t>
      </w:r>
    </w:p>
    <w:p w14:paraId="7922F94C" w14:textId="22EA98BC" w:rsidR="00A558A9" w:rsidRDefault="009B227A">
      <w:pPr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</w:t>
      </w:r>
    </w:p>
    <w:p w14:paraId="4DC2BF1C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32A8198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50BA77B0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C8E821E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222270F2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1E53C8A9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0F45BF95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01D375D9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285CBA95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086EBB2E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1B0F7E0C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3C635DE3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4B15AAE6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194A26CE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№ 1</w:t>
      </w:r>
    </w:p>
    <w:p w14:paraId="4CBF59DE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к административному регламенту</w:t>
      </w:r>
    </w:p>
    <w:p w14:paraId="63E779DB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14:paraId="423AA917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«Предоставление жилого помещения</w:t>
      </w:r>
    </w:p>
    <w:p w14:paraId="5F75ABB9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специализированного жилищного фонда»</w:t>
      </w:r>
    </w:p>
    <w:p w14:paraId="4049C647" w14:textId="11B733E0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48651C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условных обозначений и сокращений</w:t>
      </w:r>
    </w:p>
    <w:p w14:paraId="195BE2C7" w14:textId="12555C0E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17AC94" w14:textId="32F798B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регламент - административный регламент предоставления муниципальной услуги «Предоставление жилого помещения специализированного жилищного фонда»;</w:t>
      </w:r>
    </w:p>
    <w:p w14:paraId="2844A420" w14:textId="4D8BD08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Муниципальная услуга - муниципальная услуга «Предоставление жилого помещения специализированного жилищного фонда»;</w:t>
      </w:r>
    </w:p>
    <w:p w14:paraId="6C592AED" w14:textId="070550E4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Заявители 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граждане, не обеспеченные жилыми помещениями в соответствующем населенном пункте на территории Топкинского муниципального округа;</w:t>
      </w:r>
    </w:p>
    <w:p w14:paraId="33D0B4FE" w14:textId="0CB9D5C2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Представители - иные лица в соответствии с законодательством Российской Федерации, представляющие интересы заявителей;</w:t>
      </w:r>
    </w:p>
    <w:p w14:paraId="68BC4784" w14:textId="4604C47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УМФЦ - государственное автономное учреждение «Уполномоченный многофункциональный центр предоставления государственных и муниципальный услуг на территории Кузбасса»;</w:t>
      </w:r>
    </w:p>
    <w:p w14:paraId="1A108B97" w14:textId="5EA9BEBC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  <w:bookmarkStart w:id="9" w:name="_Hlk198112443"/>
      <w:bookmarkEnd w:id="9"/>
    </w:p>
    <w:p w14:paraId="07C7E445" w14:textId="76246F7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РПГУ - Региональный портал государственных и муниципальных услуг Кузбасса;</w:t>
      </w:r>
    </w:p>
    <w:p w14:paraId="1A8CD853" w14:textId="227D4B7F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СМЭВ - Федеральная государственная информационная система «Единая система межведомственного электронного взаимодействия»;</w:t>
      </w:r>
    </w:p>
    <w:p w14:paraId="2853B6E7" w14:textId="1F64E16B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Официальный сайт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- официальный сайт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Топкинского муниципального округа в информационно-телекоммуникационной сети «Интернет»;</w:t>
      </w:r>
    </w:p>
    <w:p w14:paraId="2E9C9216" w14:textId="3BA0F084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орган – комитет по управлению муниципальным имуществом администрации Топкинского муниципального округа;</w:t>
      </w:r>
    </w:p>
    <w:p w14:paraId="479D2B7C" w14:textId="63C9484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ЕГРН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Единый государственный реестр недвижимости;</w:t>
      </w:r>
    </w:p>
    <w:p w14:paraId="739A178C" w14:textId="55D53A45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Заявление, заявление о предоставлении муниципальной услуги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о предоставлении жилого помещения специализированного жилищного фонда;</w:t>
      </w:r>
    </w:p>
    <w:p w14:paraId="79865E73" w14:textId="4117991A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 предоставлении - распоряжение о предоставлении жилого помещения специализированного жилищного фонда;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 о предоставлении жилого помещения лицу из числа детей-сирот и детей, оставшихся без попечения родителей;</w:t>
      </w:r>
    </w:p>
    <w:p w14:paraId="32E26713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Уведомление об отказе - уведомление об отказе в предоставлении жилого помещения специализированного жилищного фонда.</w:t>
      </w:r>
    </w:p>
    <w:p w14:paraId="32992323" w14:textId="1911FC91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E5CA62" w14:textId="105DB5F3" w:rsidR="00A558A9" w:rsidRDefault="009B227A">
      <w:pPr>
        <w:ind w:firstLine="567"/>
        <w:jc w:val="both"/>
        <w:rPr>
          <w:sz w:val="28"/>
          <w:szCs w:val="28"/>
        </w:rPr>
        <w:sectPr w:rsidR="00A558A9">
          <w:headerReference w:type="even" r:id="rId15"/>
          <w:headerReference w:type="default" r:id="rId16"/>
          <w:headerReference w:type="first" r:id="rId17"/>
          <w:pgSz w:w="11906" w:h="16838"/>
          <w:pgMar w:top="851" w:right="992" w:bottom="568" w:left="1559" w:header="720" w:footer="0" w:gutter="0"/>
          <w:cols w:space="720"/>
          <w:formProt w:val="0"/>
          <w:titlePg/>
          <w:docGrid w:linePitch="100" w:charSpace="16384"/>
        </w:sectPr>
      </w:pPr>
      <w:r>
        <w:rPr>
          <w:sz w:val="28"/>
          <w:szCs w:val="28"/>
        </w:rPr>
        <w:t xml:space="preserve"> </w:t>
      </w:r>
    </w:p>
    <w:p w14:paraId="0591F52F" w14:textId="77777777" w:rsidR="00A558A9" w:rsidRDefault="00A558A9">
      <w:pPr>
        <w:jc w:val="right"/>
        <w:rPr>
          <w:b/>
          <w:bCs/>
          <w:sz w:val="28"/>
          <w:szCs w:val="28"/>
        </w:rPr>
      </w:pPr>
    </w:p>
    <w:p w14:paraId="4B77CEE9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№ 2</w:t>
      </w:r>
    </w:p>
    <w:p w14:paraId="4E499B62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к административному регламенту</w:t>
      </w:r>
    </w:p>
    <w:p w14:paraId="78DAD72A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14:paraId="7E7D5AEB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«Предоставление жилого помещения</w:t>
      </w:r>
    </w:p>
    <w:p w14:paraId="2A15E288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специализированного жилищного фонда»</w:t>
      </w:r>
    </w:p>
    <w:p w14:paraId="24A04A4F" w14:textId="6AEEB8BA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4F7671" w14:textId="02367D34" w:rsidR="00A558A9" w:rsidRDefault="00000000">
      <w:pPr>
        <w:ind w:firstLine="567"/>
        <w:jc w:val="center"/>
        <w:rPr>
          <w:sz w:val="28"/>
          <w:szCs w:val="28"/>
        </w:rPr>
      </w:pPr>
      <w:bookmarkStart w:id="10" w:name="_Hlk198212083"/>
      <w:r>
        <w:rPr>
          <w:b/>
          <w:bCs/>
          <w:sz w:val="28"/>
          <w:szCs w:val="28"/>
        </w:rPr>
        <w:t>Идентификаторы категорий (признаков) заявителей</w:t>
      </w:r>
      <w:bookmarkEnd w:id="10"/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табличной форме</w:t>
      </w:r>
    </w:p>
    <w:p w14:paraId="677F9A4D" w14:textId="388DD916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4F603B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Таблица 1. Перечень результатов предоставления муниципальной услуги</w:t>
      </w:r>
    </w:p>
    <w:p w14:paraId="712B6C41" w14:textId="5E530115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54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5865"/>
        <w:gridCol w:w="8359"/>
      </w:tblGrid>
      <w:tr w:rsidR="00A558A9" w14:paraId="1DB97A91" w14:textId="77777777">
        <w:trPr>
          <w:jc w:val="center"/>
        </w:trPr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FBFD" w14:textId="67EA5FA8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="009B227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F4D9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Признак заявителя</w:t>
            </w:r>
          </w:p>
        </w:tc>
        <w:tc>
          <w:tcPr>
            <w:tcW w:w="8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4FDCD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Значения признака заявителя</w:t>
            </w:r>
          </w:p>
        </w:tc>
      </w:tr>
      <w:tr w:rsidR="00A558A9" w14:paraId="5E704BC7" w14:textId="77777777">
        <w:trPr>
          <w:jc w:val="center"/>
        </w:trPr>
        <w:tc>
          <w:tcPr>
            <w:tcW w:w="15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BF0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муниципальной услуги «Предоставление жилого помещения специализированного жилищного фонда», за которым обращается заявитель</w:t>
            </w:r>
          </w:p>
        </w:tc>
      </w:tr>
      <w:tr w:rsidR="00A558A9" w14:paraId="4C2DE1B7" w14:textId="77777777">
        <w:trPr>
          <w:jc w:val="center"/>
        </w:trPr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023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A131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8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AAE4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Заявителями на получение муниципальной услуги являются физические лица - граждане, не обеспеченным жилыми помещениями в соответствующем населенном пункте на территории Топкинского муниципального округа, при наличии специальных условий, в зависимости от специфики жилых помещений, с соблюдением требований и в порядке, установленном действующим законодательством Российской Федерации, Кемеровской области - Кузбасса и муниципальным образованием Топкинский муниципальный округ Кемеровской области - Кузбасса, указанные в подпунктах 1.2.1. — 1.2.3. пункта 1.2. административного регламента.</w:t>
            </w:r>
          </w:p>
        </w:tc>
      </w:tr>
      <w:tr w:rsidR="00A558A9" w14:paraId="5C45AEDF" w14:textId="77777777">
        <w:trPr>
          <w:jc w:val="center"/>
        </w:trPr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111C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1AAB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обратившееся за предоставлением муниципальной услуги</w:t>
            </w:r>
          </w:p>
        </w:tc>
        <w:tc>
          <w:tcPr>
            <w:tcW w:w="8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CE2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физическое лицо (заявитель);</w:t>
            </w:r>
          </w:p>
          <w:p w14:paraId="4852018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законный представитель;</w:t>
            </w:r>
          </w:p>
          <w:p w14:paraId="0D10E59F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уполномоченный представитель.</w:t>
            </w:r>
          </w:p>
        </w:tc>
      </w:tr>
    </w:tbl>
    <w:p w14:paraId="78527DFF" w14:textId="212BD218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0FB88970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Таблица 2. Перечень отдельных признаков заявителей</w:t>
      </w:r>
    </w:p>
    <w:p w14:paraId="357D5372" w14:textId="715A6F92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54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0"/>
        <w:gridCol w:w="13640"/>
      </w:tblGrid>
      <w:tr w:rsidR="00A558A9" w14:paraId="0EE2C2E6" w14:textId="77777777">
        <w:trPr>
          <w:jc w:val="center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1A60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A62C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Признаки заявителей</w:t>
            </w:r>
          </w:p>
        </w:tc>
      </w:tr>
      <w:tr w:rsidR="00A558A9" w14:paraId="542FE60F" w14:textId="77777777">
        <w:trPr>
          <w:jc w:val="center"/>
        </w:trPr>
        <w:tc>
          <w:tcPr>
            <w:tcW w:w="1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AE0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предоставления муниципальной услуги «Предоставление жилого помещения специализированного жилищного фонда»</w:t>
            </w:r>
          </w:p>
        </w:tc>
      </w:tr>
      <w:tr w:rsidR="00A558A9" w14:paraId="36F13682" w14:textId="77777777">
        <w:trPr>
          <w:jc w:val="center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AB09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4D17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Заявитель, обратившийся лично</w:t>
            </w:r>
          </w:p>
        </w:tc>
      </w:tr>
      <w:tr w:rsidR="00A558A9" w14:paraId="40BB3DD6" w14:textId="77777777">
        <w:trPr>
          <w:jc w:val="center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4FA2F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B89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Заявитель, обратившийся через законного представителя</w:t>
            </w:r>
          </w:p>
        </w:tc>
      </w:tr>
      <w:tr w:rsidR="00A558A9" w14:paraId="20B24BDB" w14:textId="77777777">
        <w:trPr>
          <w:jc w:val="center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00631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82A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Заявитель, обратившийся через уполномоченного представителя</w:t>
            </w:r>
          </w:p>
        </w:tc>
      </w:tr>
    </w:tbl>
    <w:p w14:paraId="7314E394" w14:textId="38418A1A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6B8880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Таблица 3. Перечень общих признаков заявителей</w:t>
      </w:r>
    </w:p>
    <w:p w14:paraId="4F6040FC" w14:textId="6D0A4B4A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5450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8"/>
        <w:gridCol w:w="5074"/>
        <w:gridCol w:w="9508"/>
      </w:tblGrid>
      <w:tr w:rsidR="00A558A9" w14:paraId="3C8F5585" w14:textId="77777777">
        <w:trPr>
          <w:jc w:val="center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DD03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bookmarkStart w:id="11" w:name="_00239"/>
            <w:bookmarkStart w:id="12" w:name="_00238"/>
            <w:bookmarkEnd w:id="11"/>
            <w:r>
              <w:rPr>
                <w:b/>
                <w:bCs/>
                <w:sz w:val="28"/>
                <w:szCs w:val="28"/>
              </w:rPr>
              <w:t>№ п/п</w:t>
            </w:r>
            <w:bookmarkEnd w:id="12"/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9149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bookmarkStart w:id="13" w:name="_00240"/>
            <w:r>
              <w:rPr>
                <w:b/>
                <w:bCs/>
                <w:sz w:val="28"/>
                <w:szCs w:val="28"/>
              </w:rPr>
              <w:t>Признак заявителя</w:t>
            </w:r>
            <w:bookmarkEnd w:id="13"/>
          </w:p>
        </w:tc>
        <w:tc>
          <w:tcPr>
            <w:tcW w:w="9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6527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bookmarkStart w:id="14" w:name="_00241"/>
            <w:r>
              <w:rPr>
                <w:b/>
                <w:bCs/>
                <w:sz w:val="28"/>
                <w:szCs w:val="28"/>
              </w:rPr>
              <w:t>Значения признака заявителя</w:t>
            </w:r>
            <w:bookmarkEnd w:id="14"/>
          </w:p>
        </w:tc>
      </w:tr>
      <w:tr w:rsidR="00A558A9" w14:paraId="1D7D4F21" w14:textId="77777777">
        <w:trPr>
          <w:jc w:val="center"/>
        </w:trPr>
        <w:tc>
          <w:tcPr>
            <w:tcW w:w="15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ACAD" w14:textId="77777777" w:rsidR="00A558A9" w:rsidRDefault="00000000">
            <w:pPr>
              <w:rPr>
                <w:sz w:val="28"/>
                <w:szCs w:val="28"/>
              </w:rPr>
            </w:pPr>
            <w:bookmarkStart w:id="15" w:name="_00242"/>
            <w:r>
              <w:rPr>
                <w:sz w:val="28"/>
                <w:szCs w:val="28"/>
              </w:rPr>
              <w:t>Результат предоставления муниципальной услуги «Предоставление жилого помещения специализированного жилищного фонда»</w:t>
            </w:r>
            <w:bookmarkEnd w:id="15"/>
          </w:p>
        </w:tc>
      </w:tr>
      <w:tr w:rsidR="00A558A9" w14:paraId="13BB1783" w14:textId="77777777">
        <w:trPr>
          <w:jc w:val="center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5624" w14:textId="77777777" w:rsidR="00A558A9" w:rsidRDefault="00000000">
            <w:pPr>
              <w:rPr>
                <w:sz w:val="28"/>
                <w:szCs w:val="28"/>
              </w:rPr>
            </w:pPr>
            <w:bookmarkStart w:id="16" w:name="_00243"/>
            <w:r>
              <w:rPr>
                <w:sz w:val="28"/>
                <w:szCs w:val="28"/>
              </w:rPr>
              <w:t>1.</w:t>
            </w:r>
            <w:bookmarkEnd w:id="16"/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82EA" w14:textId="77777777" w:rsidR="00A558A9" w:rsidRDefault="00000000">
            <w:pPr>
              <w:rPr>
                <w:sz w:val="28"/>
                <w:szCs w:val="28"/>
              </w:rPr>
            </w:pPr>
            <w:bookmarkStart w:id="17" w:name="_00244"/>
            <w:r>
              <w:rPr>
                <w:sz w:val="28"/>
                <w:szCs w:val="28"/>
              </w:rPr>
              <w:t>Категория заявителя</w:t>
            </w:r>
            <w:bookmarkEnd w:id="17"/>
          </w:p>
        </w:tc>
        <w:tc>
          <w:tcPr>
            <w:tcW w:w="9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0AC6" w14:textId="77777777" w:rsidR="00A558A9" w:rsidRDefault="00000000">
            <w:pPr>
              <w:rPr>
                <w:sz w:val="28"/>
                <w:szCs w:val="28"/>
              </w:rPr>
            </w:pPr>
            <w:bookmarkStart w:id="18" w:name="_00245"/>
            <w:r>
              <w:rPr>
                <w:sz w:val="28"/>
                <w:szCs w:val="28"/>
              </w:rPr>
              <w:t xml:space="preserve">Заявителями на получение муниципальной услуги являются физические лица - граждане, не обеспеченным жилыми помещениями в соответствующем населенном пункте на территории Топкинского муниципального округа, при наличии специальных условий, в зависимости от специфики жилых помещений, с соблюдением требований и в порядке, установленном действующим законодательством Российской Федерации, Кемеровской области - Кузбасса и муниципальным образованием Топкинский муниципальный округ Кемеровской области - Кузбасса, указанные в </w:t>
            </w:r>
            <w:r>
              <w:rPr>
                <w:sz w:val="28"/>
                <w:szCs w:val="28"/>
              </w:rPr>
              <w:lastRenderedPageBreak/>
              <w:t>подпунктах 1.2.1. — 1.2.3. пункта 1.2. административного регламента.</w:t>
            </w:r>
            <w:bookmarkEnd w:id="18"/>
          </w:p>
        </w:tc>
      </w:tr>
      <w:tr w:rsidR="00A558A9" w14:paraId="7A2C18F7" w14:textId="77777777">
        <w:trPr>
          <w:jc w:val="center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1BE4E" w14:textId="77777777" w:rsidR="00A558A9" w:rsidRDefault="00000000">
            <w:pPr>
              <w:rPr>
                <w:sz w:val="28"/>
                <w:szCs w:val="28"/>
              </w:rPr>
            </w:pPr>
            <w:bookmarkStart w:id="19" w:name="_00246"/>
            <w:r>
              <w:rPr>
                <w:sz w:val="28"/>
                <w:szCs w:val="28"/>
              </w:rPr>
              <w:lastRenderedPageBreak/>
              <w:t>2.</w:t>
            </w:r>
            <w:bookmarkEnd w:id="19"/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E7547" w14:textId="77777777" w:rsidR="00A558A9" w:rsidRDefault="00000000">
            <w:pPr>
              <w:rPr>
                <w:sz w:val="28"/>
                <w:szCs w:val="28"/>
              </w:rPr>
            </w:pPr>
            <w:bookmarkStart w:id="20" w:name="_00247"/>
            <w:r>
              <w:rPr>
                <w:sz w:val="28"/>
                <w:szCs w:val="28"/>
              </w:rPr>
              <w:t>Заявитель обратился лично или через представителя?</w:t>
            </w:r>
            <w:bookmarkEnd w:id="20"/>
          </w:p>
        </w:tc>
        <w:tc>
          <w:tcPr>
            <w:tcW w:w="9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EE73" w14:textId="77777777" w:rsidR="00A558A9" w:rsidRDefault="00000000">
            <w:pPr>
              <w:rPr>
                <w:sz w:val="28"/>
                <w:szCs w:val="28"/>
              </w:rPr>
            </w:pPr>
            <w:bookmarkStart w:id="21" w:name="_00248"/>
            <w:r>
              <w:rPr>
                <w:sz w:val="28"/>
                <w:szCs w:val="28"/>
              </w:rPr>
              <w:t>1. Обратившиеся лично;</w:t>
            </w:r>
            <w:bookmarkEnd w:id="21"/>
          </w:p>
          <w:p w14:paraId="3DE97A75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Обратившиеся через законного представителя;</w:t>
            </w:r>
          </w:p>
          <w:p w14:paraId="410BBBB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Обратившиеся через уполномоченного представителя.</w:t>
            </w:r>
          </w:p>
        </w:tc>
      </w:tr>
      <w:tr w:rsidR="00A558A9" w14:paraId="53310A54" w14:textId="77777777">
        <w:trPr>
          <w:jc w:val="center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A74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3544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предоставлением какого результата обратился заявитель?</w:t>
            </w:r>
          </w:p>
        </w:tc>
        <w:tc>
          <w:tcPr>
            <w:tcW w:w="9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449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 предоставлением жилого помещения маневренного фонда.</w:t>
            </w:r>
          </w:p>
          <w:p w14:paraId="3EDE913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 предоставлением служебного жилого помещения.</w:t>
            </w:r>
          </w:p>
          <w:p w14:paraId="7B75044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Для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</w:tr>
    </w:tbl>
    <w:p w14:paraId="1B6614C1" w14:textId="2F7DD4E2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36FA98" w14:textId="4544027E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3861D2" w14:textId="77777777" w:rsidR="00A558A9" w:rsidRDefault="00A558A9">
      <w:pPr>
        <w:ind w:firstLine="567"/>
        <w:jc w:val="right"/>
        <w:rPr>
          <w:b/>
          <w:bCs/>
          <w:sz w:val="28"/>
          <w:szCs w:val="28"/>
        </w:rPr>
      </w:pPr>
    </w:p>
    <w:p w14:paraId="6C0DB5DD" w14:textId="77777777" w:rsidR="00A558A9" w:rsidRDefault="00A558A9">
      <w:pPr>
        <w:ind w:firstLine="567"/>
        <w:jc w:val="right"/>
        <w:rPr>
          <w:b/>
          <w:bCs/>
          <w:sz w:val="28"/>
          <w:szCs w:val="28"/>
        </w:rPr>
      </w:pPr>
    </w:p>
    <w:p w14:paraId="6506D3CC" w14:textId="77777777" w:rsidR="00A558A9" w:rsidRDefault="00A558A9">
      <w:pPr>
        <w:ind w:firstLine="567"/>
        <w:jc w:val="right"/>
        <w:rPr>
          <w:b/>
          <w:bCs/>
          <w:sz w:val="28"/>
          <w:szCs w:val="28"/>
        </w:rPr>
      </w:pPr>
    </w:p>
    <w:p w14:paraId="51F82455" w14:textId="77777777" w:rsidR="00A558A9" w:rsidRDefault="00A558A9">
      <w:pPr>
        <w:ind w:firstLine="567"/>
        <w:jc w:val="right"/>
        <w:rPr>
          <w:b/>
          <w:bCs/>
          <w:sz w:val="28"/>
          <w:szCs w:val="28"/>
        </w:rPr>
      </w:pPr>
    </w:p>
    <w:p w14:paraId="3796A7F2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29B5CB4D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3E452163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7D1EB9B0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1EC69644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437F75F6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0BDD2E3F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3F43CC20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26FACC08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7E7211AA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791CA0E3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5A5527AA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0FDF80B3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0C5901A3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№ 3</w:t>
      </w:r>
    </w:p>
    <w:p w14:paraId="4DA07CF1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к административному регламенту</w:t>
      </w:r>
    </w:p>
    <w:p w14:paraId="20E60245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14:paraId="32F1C6F1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«Предоставление жилого помещения</w:t>
      </w:r>
    </w:p>
    <w:p w14:paraId="0069D609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специализированного жилищного фонда»</w:t>
      </w:r>
    </w:p>
    <w:p w14:paraId="7744B982" w14:textId="3E9DD89E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8DB0CF" w14:textId="3BDA4F35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документов,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необходимых для предоставления муниципальной услуги</w:t>
      </w:r>
    </w:p>
    <w:p w14:paraId="30C4AB60" w14:textId="2105ACB7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EF41DE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0CBE99C6" w14:textId="61C2D5A9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7502"/>
        <w:gridCol w:w="7948"/>
      </w:tblGrid>
      <w:tr w:rsidR="00A558A9" w14:paraId="237DE839" w14:textId="77777777">
        <w:trPr>
          <w:jc w:val="center"/>
        </w:trPr>
        <w:tc>
          <w:tcPr>
            <w:tcW w:w="1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F648" w14:textId="2B1AF496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 обращении с заявлением о предоставлении муниципальной услуги:</w:t>
            </w:r>
            <w:r w:rsidR="009B227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      </w:r>
          </w:p>
        </w:tc>
      </w:tr>
      <w:tr w:rsidR="00A558A9" w14:paraId="04E016B4" w14:textId="77777777">
        <w:trPr>
          <w:jc w:val="center"/>
        </w:trPr>
        <w:tc>
          <w:tcPr>
            <w:tcW w:w="1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91CC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предоставления жилого помещения маневренного фонда:</w:t>
            </w:r>
          </w:p>
        </w:tc>
      </w:tr>
      <w:tr w:rsidR="00A558A9" w14:paraId="13632A44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B7D5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21F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документа</w:t>
            </w:r>
          </w:p>
        </w:tc>
      </w:tr>
      <w:tr w:rsidR="00A558A9" w14:paraId="00AEF2A7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350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о предоставлении жилого помещения специализированного жилищного фонда.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3AAC7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форме документа на бумажном носителе в 1 экземпляре по форме согласно приложению № 5 к административному регламенту, подписанное заявителем или его представителем (заявитель также предоставляет согласие на обработку персональных данных заявителя, каждого совершеннолетнего члена семьи заявителя и на обработку персональных данных в отношении каждого несовершеннолетнего ребенка, заполненное и подписанное его родителем, законным представителем по форме согласно приложению к приложению № 5 к административному регламенту) при обращении в уполномоченный орган, УМФЦ;</w:t>
            </w:r>
          </w:p>
          <w:p w14:paraId="67CB6357" w14:textId="7C284F6A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r>
              <w:rPr>
                <w:color w:val="auto"/>
                <w:sz w:val="28"/>
                <w:szCs w:val="28"/>
              </w:rPr>
              <w:lastRenderedPageBreak/>
              <w:t>подписанное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18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1EE00C2B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8F5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Паспорт заявителя и членов его семьи, достигших 14 лет, законного представителя или представителя заявителя.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D511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Копия паспорта (страницы паспорта: 2-7, 14-15, 16-17) заявителя и членов его семьи или копия документа, заменяющего паспорт гражданина РФ в соответствии с действующим законодательством РФ в 1 экземпляре на бумажном носителе с предоставлением оригинала, в случае представления заявления о предоставлении муниципальной услуги посредством личного обращения в уполномоченный орган, в том числе через УМФЦ;</w:t>
            </w:r>
          </w:p>
          <w:p w14:paraId="017FCCCA" w14:textId="6CC97D42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электро</w:t>
            </w:r>
            <w:r>
              <w:rPr>
                <w:color w:val="auto"/>
                <w:sz w:val="28"/>
                <w:szCs w:val="28"/>
              </w:rPr>
              <w:t>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19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</w:t>
            </w:r>
            <w:r>
              <w:rPr>
                <w:sz w:val="28"/>
                <w:szCs w:val="28"/>
              </w:rPr>
              <w:t>.</w:t>
            </w:r>
          </w:p>
        </w:tc>
      </w:tr>
      <w:tr w:rsidR="00A558A9" w14:paraId="4580C1AF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F9C9A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Свидетельство о рождении на члена(</w:t>
            </w:r>
            <w:proofErr w:type="spellStart"/>
            <w:r>
              <w:rPr>
                <w:color w:val="auto"/>
                <w:sz w:val="28"/>
                <w:szCs w:val="28"/>
              </w:rPr>
              <w:t>ов</w:t>
            </w:r>
            <w:proofErr w:type="spellEnd"/>
            <w:r>
              <w:rPr>
                <w:color w:val="auto"/>
                <w:sz w:val="28"/>
                <w:szCs w:val="28"/>
              </w:rPr>
              <w:t>) семьи.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769CA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Копия документа в 1 экземпляре на бумажном носителе с предоставлением оригинала, в случае представления заявления о предоставлении муниципальной услуги посредством личного обращения в уполномоченный орган, в том числе через УМФЦ;</w:t>
            </w:r>
          </w:p>
          <w:p w14:paraId="05526887" w14:textId="45B31B2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20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0E9BEE01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2AB7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Справка из органов технической инвентаризации о наличии или отсутствии жилых помещений на праве собственности на каждого члена семьи, родившегося до 01.01.1999 г.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AE0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Копия документа в 1 экземпляре на бумажном носителе с предоставлением оригинала, в случае представления заявления о предоставлении муниципальной услуги посредством личного обращения в уполномоченный орган, в том числе через УФМЦ;</w:t>
            </w:r>
          </w:p>
          <w:p w14:paraId="5752628F" w14:textId="4F772B0C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21" w:tgtFrame="_blank">
              <w:r w:rsidR="00A558A9">
                <w:rPr>
                  <w:sz w:val="28"/>
                  <w:szCs w:val="28"/>
                  <w:shd w:val="clear" w:color="auto" w:fill="FFFFFF"/>
                </w:rPr>
                <w:t>от 06.04.2011 № 63-ФЗ</w:t>
              </w:r>
            </w:hyperlink>
            <w:r>
              <w:rPr>
                <w:sz w:val="28"/>
                <w:szCs w:val="28"/>
                <w:shd w:val="clear" w:color="auto" w:fill="FFFFFF"/>
              </w:rPr>
              <w:t>, при обращении посредством ЕПГУ, РПГУ.</w:t>
            </w:r>
          </w:p>
        </w:tc>
      </w:tr>
      <w:tr w:rsidR="00A558A9" w14:paraId="0C190BC4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5EFA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Документ, подтверждающий полномочия представителя заявителя (если от имени заявителя действует представитель).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62A8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Копию документа в 1 экземпляре на бумажном носителе с предоставлением оригинала, в случае представления заявления о предоставлении муниципальной услуги посредством личного обращения в уполномоченный орган, в том числе через УМФЦ;</w:t>
            </w:r>
          </w:p>
          <w:p w14:paraId="12B38599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в случае представления документов в электронной форме посредством ЕПГУ, РПГУ, указанный документ, выданный заявителем, являющимся физическим лицом - усиленной квалифицированной электронной подписью нотариуса.</w:t>
            </w:r>
          </w:p>
        </w:tc>
      </w:tr>
      <w:tr w:rsidR="00A558A9" w14:paraId="102C6CD7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05C4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Документ, подтверждающий полномочия законного представителя (родители, усыновители, опекуны, попечители несовершеннолетних).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067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Родители, усыновители - свидетельство о рождении ребенка;</w:t>
            </w:r>
          </w:p>
          <w:p w14:paraId="6FD31FDF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опекуны и попечители - документы, выданные им органами местного самоуправления.</w:t>
            </w:r>
          </w:p>
          <w:p w14:paraId="117AB3C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Копия документа в 1 экземпляре на бумажном носителе с предоставлением оригинала, в случае представления заявления о предоставлении муниципальной услуги посредством личного обращения в уполномоченный орган, в том числе через УМФЦ;</w:t>
            </w:r>
          </w:p>
          <w:p w14:paraId="2B4EFC29" w14:textId="10467F1C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22" w:tgtFrame="_blank">
              <w:r w:rsidR="00A558A9">
                <w:rPr>
                  <w:sz w:val="28"/>
                  <w:szCs w:val="28"/>
                  <w:shd w:val="clear" w:color="auto" w:fill="FFFFFF"/>
                </w:rPr>
                <w:t>от 06.04.2011 № 63-ФЗ</w:t>
              </w:r>
            </w:hyperlink>
            <w:r>
              <w:rPr>
                <w:sz w:val="28"/>
                <w:szCs w:val="28"/>
                <w:shd w:val="clear" w:color="auto" w:fill="FFFFFF"/>
              </w:rPr>
              <w:t>, при обращении посредством ЕПГУ, РПГУ.</w:t>
            </w:r>
          </w:p>
        </w:tc>
      </w:tr>
      <w:tr w:rsidR="00A558A9" w14:paraId="415389F4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339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Документ, являющийся основанием для вселения в жилое помещение, которое является местом жительства заявителя (за последние 5 лет).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3C1C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Копия документа в 1 экземпляре на бумажном носителе с предоставлением оригинала, в случае представления заявления о предоставлении муниципальной услуги посредством личного обращения в уполномоченный орган, в том числе через УМФЦ;</w:t>
            </w:r>
          </w:p>
          <w:p w14:paraId="7871D05D" w14:textId="0949389D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23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35AE7B67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02D6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Решение органа, принявшего решение о проведении капитального ремонта или реконструкции дома, либо протокола общего собрания собственников жилых </w:t>
            </w:r>
            <w:r>
              <w:rPr>
                <w:color w:val="auto"/>
                <w:sz w:val="28"/>
                <w:szCs w:val="28"/>
              </w:rPr>
              <w:lastRenderedPageBreak/>
              <w:t>помещений о проведении капитального ремонта или реконструкции дома (для граждан, указанных в абзаце 2 подпункта 1.2.2. пункта 1.2. административного регламента).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D6F9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- Копия документа в 1 экземпляре на бумажном носителе с предоставлением оригинала, в случае представления заявления о предоставлении муниципальной услуги посредством личного </w:t>
            </w:r>
            <w:r>
              <w:rPr>
                <w:color w:val="auto"/>
                <w:sz w:val="28"/>
                <w:szCs w:val="28"/>
              </w:rPr>
              <w:lastRenderedPageBreak/>
              <w:t>обращения в уполномоченный орган, в том числе через УМФЦ;</w:t>
            </w:r>
          </w:p>
          <w:p w14:paraId="68F90E82" w14:textId="7A4CEB2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24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48650C05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E0A9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Решение суда об обращении взыскания на жилое помещение в случае, когда данные жилые помещения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являлись для них единственными (для граждан, указанных в абзаце 3 подпункта 1.2.2. пункта 1.2. административного регламента).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7566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Копия документа в 1 экземпляре на бумажном носителе с предоставлением оригинала, в случае представления заявления о предоставлении муниципальной услуги посредством личного обращения в уполномоченный орган, в том числе через УМФЦ;</w:t>
            </w:r>
          </w:p>
          <w:p w14:paraId="0039E724" w14:textId="619C4C9F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25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5ACAF965" w14:textId="77777777">
        <w:trPr>
          <w:jc w:val="center"/>
        </w:trPr>
        <w:tc>
          <w:tcPr>
            <w:tcW w:w="1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01A5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Для предоставления служебного жилого помещения</w:t>
            </w:r>
          </w:p>
        </w:tc>
      </w:tr>
      <w:tr w:rsidR="00A558A9" w14:paraId="1E24196A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8B75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Заявление о предоставлении жилого помещения специализированного жилищного фонда.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D35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форме документа на бумажном носителе в 1 экземпляре по форме согласно приложению № 5 к административному регламенту, подписанное заявителем или его представителем (заявитель также предоставляет согласие на обработку персональных данных заявителя, каждого совершеннолетнего члена семьи заявителя и на обработку персональных данных в отношении каждого несовершеннолетнего ребенка, заполненное и подписанное его родителем, законным представителем по форме согласно приложению к приложению № 5 к административному регламенту) при обращении в уполномоченный орган, УМФЦ;</w:t>
            </w:r>
          </w:p>
          <w:p w14:paraId="786036D2" w14:textId="24C4ACF2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в электронной форме (заполняется посредством внесения </w:t>
            </w:r>
            <w:r>
              <w:rPr>
                <w:color w:val="auto"/>
                <w:sz w:val="28"/>
                <w:szCs w:val="28"/>
              </w:rPr>
              <w:lastRenderedPageBreak/>
              <w:t>соответствующих сведений в интерактивную форму), подписанное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26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28B0CD5D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CC8D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Паспорт заявителя и членов его семьи, достигших 14 лет или представителя заявителя.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1D48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Копия паспорта (страницы паспорта: 2-7, 14-15, 16-17) заявителя и членов его семьи или копия документа, заменяющего паспорт гражданина РФ в соответствии с действующим законодательством РФ, в 1 экземпляре на бумажном носителе с предоставлением оригинала, в случае представления заявления о предоставлении муниципальной услуги посредством личного обращения в уполномоченный орган, в том числе через УМФЦ;</w:t>
            </w:r>
          </w:p>
          <w:p w14:paraId="6D7B27BF" w14:textId="2B4357F6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27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35CB95A1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2FBF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Свидетельство о рождении на члена(</w:t>
            </w:r>
            <w:proofErr w:type="spellStart"/>
            <w:r>
              <w:rPr>
                <w:color w:val="auto"/>
                <w:sz w:val="28"/>
                <w:szCs w:val="28"/>
              </w:rPr>
              <w:t>ов</w:t>
            </w:r>
            <w:proofErr w:type="spellEnd"/>
            <w:r>
              <w:rPr>
                <w:color w:val="auto"/>
                <w:sz w:val="28"/>
                <w:szCs w:val="28"/>
              </w:rPr>
              <w:t>) семьи.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B666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Копию документа в 1 экземпляре на бумажном носителе с предоставлением оригинала, в случае представления заявления о предоставлении муниципальной услуги посредством личного обращения в уполномоченный орган, в том числе через УМФЦ;</w:t>
            </w:r>
          </w:p>
          <w:p w14:paraId="4863C00D" w14:textId="714C7C42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28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6D15CBE8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8125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Справка из органов технической инвентаризации о наличии или отсутствии жилых помещений на праве собственности на каждого члена семьи, родившегося до 01.01.1999 г.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46B5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Копия документа в 1 экземпляре на бумажном носителе с предоставлением оригинала, в случае представления заявления посредством личного обращения в уполномоченный орган, в том числе через УФМЦ;</w:t>
            </w:r>
          </w:p>
          <w:p w14:paraId="12B962F3" w14:textId="44D6947F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29" w:tgtFrame="_blank">
              <w:r w:rsidR="00A558A9">
                <w:rPr>
                  <w:sz w:val="28"/>
                  <w:szCs w:val="28"/>
                  <w:shd w:val="clear" w:color="auto" w:fill="FFFFFF"/>
                </w:rPr>
                <w:t>от 06.04.2011 № 63-ФЗ</w:t>
              </w:r>
            </w:hyperlink>
            <w:r>
              <w:rPr>
                <w:sz w:val="28"/>
                <w:szCs w:val="28"/>
                <w:shd w:val="clear" w:color="auto" w:fill="FFFFFF"/>
              </w:rPr>
              <w:t xml:space="preserve">, при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обращении посредством ЕПГУ, РПГУ.</w:t>
            </w:r>
          </w:p>
        </w:tc>
      </w:tr>
      <w:tr w:rsidR="00A558A9" w14:paraId="41E99249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75FE" w14:textId="77777777" w:rsidR="00A558A9" w:rsidRDefault="00000000">
            <w:pPr>
              <w:rPr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lastRenderedPageBreak/>
              <w:t>Документ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подтверждающий полномочия представителя заявителя (если от имени заявителя действует представитель).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951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Копию документа в 1 экземпляре на бумажном носителе с предоставлением оригинала, в случае представления заявления о предоставлении муниципальной услуги посредством личного обращения в уполномоченный орган, в том числе через УМФЦ;</w:t>
            </w:r>
          </w:p>
          <w:p w14:paraId="666EC0DB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в случае представления документов в электронной форме посредством ЕПГУ, РПГУ, указанный документ, выданный заявителем, являющимся физическим лицом - усиленной квалифицированной электронной подписью нотариуса.</w:t>
            </w:r>
          </w:p>
        </w:tc>
      </w:tr>
      <w:tr w:rsidR="00A558A9" w14:paraId="79EFA77A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D69B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Документ, являющийся основанием для вселения в жилое помещение, которое является местом жительства заявителя (за последние 5 лет).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DB37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Копия документа в 1 экземпляре на бумажном носителе с предоставлением оригинала, в случае представления заявления о предоставлении муниципальной услуги посредством личного обращения в уполномоченный орган, в том числе через УМФЦ;</w:t>
            </w:r>
          </w:p>
          <w:p w14:paraId="786C9DD3" w14:textId="1749BE35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30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5E232AD0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EF0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Трудовая книжка, заверенная работодателем, и (или) сведения о трудовой деятельности, оформленные в установленном законодательством порядке (для граждан, указанных в подпункте 1.2.1. пункта 1.2. административного регламента).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B52F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Копия документа в 1 экземпляре на бумажном носителе, в случае представления заявления посредством личного обращения в уполномоченный орган, в том числе через УФМЦ;</w:t>
            </w:r>
          </w:p>
          <w:p w14:paraId="5C91BD97" w14:textId="0009C424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31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1350FD13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490E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подтверждающие избрание на выборную должность в органы местного самоуправления, заверенные надлежащим образом (для граждан, указанных в абзаце 6 подпункта 1.2.1. пункта 1.2. административного регламента).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493F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Копии документов в 1 экземпляре каждый на бумажном носителе, в случае представления заявления посредством личного обращения в уполномоченный орган, в том числе через УФМЦ;</w:t>
            </w:r>
          </w:p>
          <w:p w14:paraId="1DC7C158" w14:textId="1A89C1E9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электронной форме, подписанные в соответствии с требованиями Федерального </w:t>
            </w:r>
            <w:r>
              <w:rPr>
                <w:color w:val="auto"/>
                <w:sz w:val="28"/>
                <w:szCs w:val="28"/>
              </w:rPr>
              <w:t>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32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 xml:space="preserve">, при </w:t>
            </w:r>
            <w:r>
              <w:rPr>
                <w:color w:val="auto"/>
                <w:sz w:val="28"/>
                <w:szCs w:val="28"/>
              </w:rPr>
              <w:lastRenderedPageBreak/>
              <w:t>обращении посредством ЕПГУ, РПГУ.</w:t>
            </w:r>
          </w:p>
        </w:tc>
      </w:tr>
      <w:tr w:rsidR="00A558A9" w14:paraId="499DAE3D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8CE8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Трудовой договор, заверенный работодателем (для граждан, указанных в подпункте 1.2.1. пункта 1.2. административного регламента).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734C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Копия документа в 1 экземпляре на бумажном носителе, в случае представления заявления посредством личного обращения в уполномоченный орган, в том числе через УФМЦ;</w:t>
            </w:r>
          </w:p>
          <w:p w14:paraId="20A734B4" w14:textId="1994E68A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33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204AAE97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33A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Ходатайство работодателя о предоставлении служебной квартиры работнику (кроме граждан, указанных в абзаце 6 подпункта 1.2.1. пункта 1.2. административного регламента).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565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Документ в 1 экземпляре на бумажном носителе, в случае представления заявления посредством личного обращения в уполномоченный орган, в том числе через УФМЦ;</w:t>
            </w:r>
          </w:p>
          <w:p w14:paraId="3B434F6C" w14:textId="090EED86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подписанный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34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0506CA7A" w14:textId="77777777">
        <w:trPr>
          <w:jc w:val="center"/>
        </w:trPr>
        <w:tc>
          <w:tcPr>
            <w:tcW w:w="1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8DDA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предоставления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A558A9" w14:paraId="5E830A80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5B8C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Заявление о предоставлении жилого помещения специализированного жилищного фонда.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F0A9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форме документа на бумажном носителе в 1 экземпляре по форме согласно приложению № 5 к административному регламенту, подписанное заявителем или его представителем (заявитель также предоставляет согласие на обработку персональных данных по форме согласно приложению к приложению № 5 к административному регламенту) при обращении в уполномоченный орган, УМФЦ;</w:t>
            </w:r>
          </w:p>
          <w:p w14:paraId="52F36553" w14:textId="484CCC4B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35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070D8F73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B92C" w14:textId="77777777" w:rsidR="00A558A9" w:rsidRDefault="00000000">
            <w:pPr>
              <w:rPr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Документ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удостоверяющий личность заявителя.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AC3AC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Копия документа в 1 экземпляре на бумажном носителе с </w:t>
            </w:r>
            <w:r>
              <w:rPr>
                <w:color w:val="auto"/>
                <w:sz w:val="28"/>
                <w:szCs w:val="28"/>
              </w:rPr>
              <w:lastRenderedPageBreak/>
              <w:t>предоставлением оригинала, в случае представления заявления о предоставлении муниципальной услуги посредством личного обращения в уполномоченный орган, в том числе через УМФЦ;</w:t>
            </w:r>
          </w:p>
          <w:p w14:paraId="74E16C88" w14:textId="2E962206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36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20355EBA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F3F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Доверенность на осуществление действий от имени гражданина, оформленная в установленном порядке, если от имени гражданина действует его представитель по доверенности.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0AC4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Копия документа в 1 экземпляре на бумажном носителе с предоставлением оригинала документа, в случае представления заявления о предоставлении муниципальной услуги посредством личного обращения в уполномоченный орган, в том числе через УМФЦ.</w:t>
            </w:r>
          </w:p>
          <w:p w14:paraId="415CCD1B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случае представления документов в электронной форме посредством ЕПГУ, РПГУ, указанный документ, заверяется усиленной квалифицированной электронной подписью нотариуса.</w:t>
            </w:r>
          </w:p>
        </w:tc>
      </w:tr>
      <w:tr w:rsidR="00A558A9" w14:paraId="235C3598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B7D9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Документ, подтверждающий полномочия законного представителя (опекуны совершеннолетних недееспособных граждан).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D51A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Копия документа в 1 экземпляре на бумажном носителе с предоставлением оригинала документа, в случае представления заявления посредством личного обращения в уполномоченный орган, в том числе через УФМЦ;</w:t>
            </w:r>
          </w:p>
          <w:p w14:paraId="7748150B" w14:textId="3EEC4D01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37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518A409F" w14:textId="77777777">
        <w:trPr>
          <w:jc w:val="center"/>
        </w:trPr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BF98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Документы, подтверждающие преимущественное право на обеспечение жилым помещением (для граждан, указанных в абзаце 2 подпункта 1.2.3. пункта 1.2. административного регламента).</w:t>
            </w:r>
          </w:p>
        </w:tc>
        <w:tc>
          <w:tcPr>
            <w:tcW w:w="7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E69D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Копии документов в 1 экземпляре каждый на бумажном носителе с предоставлением оригинала, в случае представления заявления посредством личного обращения в уполномоченный орган, в том числе через УФМЦ;</w:t>
            </w:r>
          </w:p>
          <w:p w14:paraId="2A95D7F3" w14:textId="2924149D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подписанные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38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 xml:space="preserve">, при </w:t>
            </w:r>
            <w:r>
              <w:rPr>
                <w:color w:val="auto"/>
                <w:sz w:val="28"/>
                <w:szCs w:val="28"/>
              </w:rPr>
              <w:lastRenderedPageBreak/>
              <w:t>обращении посредством ЕПГУ, РПГУ.</w:t>
            </w:r>
          </w:p>
        </w:tc>
      </w:tr>
      <w:tr w:rsidR="00A558A9" w14:paraId="52A799C0" w14:textId="77777777">
        <w:trPr>
          <w:jc w:val="center"/>
        </w:trPr>
        <w:tc>
          <w:tcPr>
            <w:tcW w:w="1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DE835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случае, если заявление о предоставлении муниципальной услуги и документы, подаются через представителя заявителя посредством ЕПГУ, РПГУ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14:paraId="3F2207EE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Требование к форматам документов, предоставляемых заявителем в электронной форме:</w:t>
            </w:r>
          </w:p>
          <w:p w14:paraId="179704AA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proofErr w:type="spellStart"/>
            <w:r>
              <w:rPr>
                <w:sz w:val="28"/>
                <w:szCs w:val="28"/>
              </w:rPr>
              <w:t>xml</w:t>
            </w:r>
            <w:proofErr w:type="spellEnd"/>
            <w:r>
              <w:rPr>
                <w:sz w:val="28"/>
                <w:szCs w:val="28"/>
              </w:rPr>
      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      </w:r>
            <w:proofErr w:type="spellStart"/>
            <w:r>
              <w:rPr>
                <w:sz w:val="28"/>
                <w:szCs w:val="28"/>
              </w:rPr>
              <w:t>xml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79AA10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spellStart"/>
            <w:r>
              <w:rPr>
                <w:sz w:val="28"/>
                <w:szCs w:val="28"/>
              </w:rPr>
              <w:t>doc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docx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odt</w:t>
            </w:r>
            <w:proofErr w:type="spellEnd"/>
            <w:r>
              <w:rPr>
                <w:sz w:val="28"/>
                <w:szCs w:val="28"/>
              </w:rPr>
              <w:t xml:space="preserve"> - для документов с текстовым содержанием, не включающим формулы;</w:t>
            </w:r>
          </w:p>
          <w:p w14:paraId="221FACDC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proofErr w:type="spellStart"/>
            <w:r>
              <w:rPr>
                <w:sz w:val="28"/>
                <w:szCs w:val="28"/>
              </w:rPr>
              <w:t>pdf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jpg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jpeg</w:t>
            </w:r>
            <w:proofErr w:type="spellEnd"/>
            <w:r>
              <w:rPr>
                <w:sz w:val="28"/>
                <w:szCs w:val="28"/>
              </w:rPr>
              <w:t xml:space="preserve">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3437335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>
              <w:rPr>
                <w:sz w:val="28"/>
                <w:szCs w:val="28"/>
              </w:rPr>
              <w:t>dpi</w:t>
            </w:r>
            <w:proofErr w:type="spellEnd"/>
            <w:r>
              <w:rPr>
                <w:sz w:val="28"/>
                <w:szCs w:val="28"/>
              </w:rPr>
      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44B8512A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6E0E8E9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3F8080D5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3FDB46B8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5A34C46E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356083A8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Документы, подлежащие представлению в форматах </w:t>
            </w:r>
            <w:proofErr w:type="spellStart"/>
            <w:r>
              <w:rPr>
                <w:sz w:val="28"/>
                <w:szCs w:val="28"/>
              </w:rPr>
              <w:t>xls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xlsx</w:t>
            </w:r>
            <w:proofErr w:type="spellEnd"/>
            <w:r>
              <w:rPr>
                <w:sz w:val="28"/>
                <w:szCs w:val="28"/>
              </w:rPr>
              <w:t xml:space="preserve"> или </w:t>
            </w:r>
            <w:proofErr w:type="spellStart"/>
            <w:r>
              <w:rPr>
                <w:sz w:val="28"/>
                <w:szCs w:val="28"/>
              </w:rPr>
              <w:t>ods</w:t>
            </w:r>
            <w:proofErr w:type="spellEnd"/>
            <w:r>
              <w:rPr>
                <w:sz w:val="28"/>
                <w:szCs w:val="28"/>
              </w:rPr>
              <w:t>, формируются в виде отдельного документа, представляемого в электронной форме.</w:t>
            </w:r>
          </w:p>
        </w:tc>
      </w:tr>
    </w:tbl>
    <w:p w14:paraId="02C22CCD" w14:textId="348FD2AB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3D63FA" w14:textId="77777777" w:rsidR="00A558A9" w:rsidRDefault="00A558A9">
      <w:pPr>
        <w:ind w:firstLine="567"/>
        <w:jc w:val="both"/>
        <w:rPr>
          <w:sz w:val="28"/>
          <w:szCs w:val="28"/>
        </w:rPr>
      </w:pPr>
    </w:p>
    <w:p w14:paraId="44314DCE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14:paraId="3282BC77" w14:textId="4C460680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7727"/>
        <w:gridCol w:w="7723"/>
      </w:tblGrid>
      <w:tr w:rsidR="00A558A9" w14:paraId="744D56F5" w14:textId="77777777">
        <w:trPr>
          <w:jc w:val="center"/>
        </w:trPr>
        <w:tc>
          <w:tcPr>
            <w:tcW w:w="1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F8E5" w14:textId="460D9C83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 обращении с заявлением о предоставлении муниципальной услуги:</w:t>
            </w:r>
            <w:r w:rsidR="009B227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инициативе:</w:t>
            </w:r>
          </w:p>
        </w:tc>
      </w:tr>
      <w:tr w:rsidR="00A558A9" w14:paraId="31800888" w14:textId="77777777">
        <w:trPr>
          <w:jc w:val="center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F92D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Выписка из Единого государственного реестра недвижимости, содержащиеся общедоступные сведения об основных характеристиках и зарегистрированных правах на объекты недвижимого имущества, в том числе за предшествующий пятилетний период, и о переходе прав на объекты недвижимого имущества.</w:t>
            </w:r>
          </w:p>
        </w:tc>
        <w:tc>
          <w:tcPr>
            <w:tcW w:w="7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1D1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Копия документа в 1 экземпляре на бумажном носителе в случае представления заявления о предоставлении муниципальной услуги посредством личного обращения в уполномоченный орган, в том числе через УМФЦ;</w:t>
            </w:r>
          </w:p>
          <w:p w14:paraId="04F120B2" w14:textId="37276E3B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39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66C1216A" w14:textId="77777777">
        <w:trPr>
          <w:jc w:val="center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2845" w14:textId="5F387856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Решение о признании жилого помещения непригодным для проживания либо решение о признании многоквартирного дома аварийным и подлежащим сносу, которые приняты в соответствии с постановлением Правительства Российской Федерации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40" w:tgtFrame="_blank">
              <w:r w:rsidR="00A558A9">
                <w:rPr>
                  <w:color w:val="auto"/>
                  <w:sz w:val="28"/>
                  <w:szCs w:val="28"/>
                </w:rPr>
                <w:t>от 28.01.2006 № 47</w:t>
              </w:r>
            </w:hyperlink>
            <w:r w:rsidR="009B227A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(для граждан, указанных в абзаце 5 подпункта 1.2.2. пункта 1.2. административного регламента).</w:t>
            </w:r>
          </w:p>
        </w:tc>
        <w:tc>
          <w:tcPr>
            <w:tcW w:w="7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90E5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Копия документа в 1 экземпляре на бумажном носителе с предоставлением оригинала, в случае представления заявления о предоставлении муниципальной услуги посредством личного обращения в уполномоченный орган, в том числе через УМФЦ;</w:t>
            </w:r>
          </w:p>
          <w:p w14:paraId="0CD87304" w14:textId="40F2DD79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41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20D1C46D" w14:textId="77777777">
        <w:trPr>
          <w:jc w:val="center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BCBDB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Страховые свидетельства государственного пенсионного страхования заявителя и членов его семьи.</w:t>
            </w:r>
          </w:p>
        </w:tc>
        <w:tc>
          <w:tcPr>
            <w:tcW w:w="7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85D1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Копия документа заявителя и членов его семьи предоставляется в 1 экземпляре на бумажном носителе с предоставлением оригинала данного документа, в случае представления заявления посредством личного обращения в уполномоченный орган, в том числе через УФМЦ;</w:t>
            </w:r>
          </w:p>
          <w:p w14:paraId="1656F3C0" w14:textId="3F2AC4E6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в электронной форме, подписанная в соответствии с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требованиями Федерального закона</w:t>
            </w:r>
            <w:r w:rsidR="009B227A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42" w:tgtFrame="_blank">
              <w:r w:rsidR="00A558A9">
                <w:rPr>
                  <w:sz w:val="28"/>
                  <w:szCs w:val="28"/>
                  <w:shd w:val="clear" w:color="auto" w:fill="FFFFFF"/>
                </w:rPr>
                <w:t>от 06.04.2011 № 63-ФЗ</w:t>
              </w:r>
            </w:hyperlink>
            <w:r>
              <w:rPr>
                <w:sz w:val="28"/>
                <w:szCs w:val="28"/>
                <w:shd w:val="clear" w:color="auto" w:fill="FFFFFF"/>
              </w:rPr>
              <w:t>, при обращении посредством ЕПГУ, РПГУ.</w:t>
            </w:r>
          </w:p>
        </w:tc>
      </w:tr>
      <w:tr w:rsidR="00A558A9" w14:paraId="5758B0B6" w14:textId="77777777">
        <w:trPr>
          <w:jc w:val="center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3B8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Свидетельство о заключении брака (свидетельство о расторжении брака).</w:t>
            </w:r>
          </w:p>
        </w:tc>
        <w:tc>
          <w:tcPr>
            <w:tcW w:w="7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764B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Копия свидетельства о заключении/ расторжении брака в 1 экземпляре на бумажном носителе с предоставлением оригинала документа, в случае представления заявления посредством личного обращения в уполномоченный орган, в том числе через УФМЦ;</w:t>
            </w:r>
          </w:p>
          <w:p w14:paraId="38F2D817" w14:textId="6A5AB130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43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3AA1E90B" w14:textId="77777777">
        <w:trPr>
          <w:jc w:val="center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2577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Адресная справка о зарегистрированных лицах по месту жительства заявителя.</w:t>
            </w:r>
          </w:p>
        </w:tc>
        <w:tc>
          <w:tcPr>
            <w:tcW w:w="7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F68F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Документ в 1 экземпляре на бумажном носителе, в случае представления заявления посредством личного обращения в уполномоченный орган, в том числе через УФМЦ;</w:t>
            </w:r>
          </w:p>
          <w:p w14:paraId="17E4ABDD" w14:textId="71369E34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подписанный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44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3D976BB5" w14:textId="77777777">
        <w:trPr>
          <w:jc w:val="center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27D4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Документы, подтверждающие непригодность жилого помещения для проживания в случае, если единственное жилое помещение стало непригодным для проживания в результате чрезвычайных обстоятельств или стихийного бедствия (справка о пожаре, затоплении, заключение межведомственной комиссии и т.п. для граждан, указанных в абзацах 4, 5 подпунктах 1.2.2. пункта 1.2. административного регламента).</w:t>
            </w:r>
          </w:p>
        </w:tc>
        <w:tc>
          <w:tcPr>
            <w:tcW w:w="7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F23D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Копия документа в 1 экземпляре на бумажном носителе с предоставлением оригинала, в случае представления заявления посредством личного обращения в уполномоченный орган, в том числе через УФМЦ;</w:t>
            </w:r>
          </w:p>
          <w:p w14:paraId="407402AD" w14:textId="1C5464FE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45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0BE27EF1" w14:textId="77777777">
        <w:trPr>
          <w:jc w:val="center"/>
        </w:trPr>
        <w:tc>
          <w:tcPr>
            <w:tcW w:w="7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D5D1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Выписка из распоряжения администрации Топкинского муниципального округа о включении в список детей-сирот и детей, оставшихся без попечения родителей, которые подлежат обеспечению жилыми помещениями (для граждан, </w:t>
            </w:r>
            <w:r>
              <w:rPr>
                <w:color w:val="auto"/>
                <w:sz w:val="28"/>
                <w:szCs w:val="28"/>
              </w:rPr>
              <w:lastRenderedPageBreak/>
              <w:t>указанных в абзаце 6 подпункта 1.2.2. пункта 1.2. административного регламента).</w:t>
            </w:r>
          </w:p>
        </w:tc>
        <w:tc>
          <w:tcPr>
            <w:tcW w:w="7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B5AD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- Копия документа в 1 экземпляре на бумажном носителе с предоставлением оригинала, в случае представления заявления посредством личного обращения в уполномоченный орган, в том числе через УФМЦ;</w:t>
            </w:r>
          </w:p>
          <w:p w14:paraId="1C448657" w14:textId="2D891396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- в электронной форме, подписанная в соответствии с требованиями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46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>
              <w:rPr>
                <w:color w:val="auto"/>
                <w:sz w:val="28"/>
                <w:szCs w:val="28"/>
              </w:rPr>
              <w:t>, при обращении посредством ЕПГУ, РПГУ.</w:t>
            </w:r>
          </w:p>
        </w:tc>
      </w:tr>
      <w:tr w:rsidR="00A558A9" w14:paraId="5B377190" w14:textId="77777777">
        <w:trPr>
          <w:jc w:val="center"/>
        </w:trPr>
        <w:tc>
          <w:tcPr>
            <w:tcW w:w="1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9408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Требование к форматам документов, предоставляемых заявителем в электронной форме:</w:t>
            </w:r>
          </w:p>
          <w:p w14:paraId="4837BE6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а) </w:t>
            </w:r>
            <w:proofErr w:type="spellStart"/>
            <w:r>
              <w:rPr>
                <w:color w:val="auto"/>
                <w:sz w:val="28"/>
                <w:szCs w:val="28"/>
              </w:rPr>
              <w:t>xml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      </w:r>
            <w:proofErr w:type="spellStart"/>
            <w:r>
              <w:rPr>
                <w:color w:val="auto"/>
                <w:sz w:val="28"/>
                <w:szCs w:val="28"/>
              </w:rPr>
              <w:t>xml</w:t>
            </w:r>
            <w:proofErr w:type="spellEnd"/>
            <w:r>
              <w:rPr>
                <w:color w:val="auto"/>
                <w:sz w:val="28"/>
                <w:szCs w:val="28"/>
              </w:rPr>
              <w:t>;</w:t>
            </w:r>
          </w:p>
          <w:p w14:paraId="1D8FC0BF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б) </w:t>
            </w:r>
            <w:proofErr w:type="spellStart"/>
            <w:r>
              <w:rPr>
                <w:color w:val="auto"/>
                <w:sz w:val="28"/>
                <w:szCs w:val="28"/>
              </w:rPr>
              <w:t>doc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docx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odt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- для документов с текстовым содержанием, не включающим формулы;</w:t>
            </w:r>
          </w:p>
          <w:p w14:paraId="2EE21EA1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в) </w:t>
            </w:r>
            <w:proofErr w:type="spellStart"/>
            <w:r>
              <w:rPr>
                <w:color w:val="auto"/>
                <w:sz w:val="28"/>
                <w:szCs w:val="28"/>
              </w:rPr>
              <w:t>pdf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jpg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jpeg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14:paraId="33BDC5A7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>
              <w:rPr>
                <w:color w:val="auto"/>
                <w:sz w:val="28"/>
                <w:szCs w:val="28"/>
              </w:rPr>
              <w:t>dpi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1254763B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«черно-белый» - при отсутствии в документе графических изображений и (или) цветного текста;</w:t>
            </w:r>
          </w:p>
          <w:p w14:paraId="4D4871C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14:paraId="6F40B50E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14:paraId="206EBFEA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53C54827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14:paraId="526DD955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Документы, подлежащие представлению в форматах </w:t>
            </w:r>
            <w:proofErr w:type="spellStart"/>
            <w:r>
              <w:rPr>
                <w:color w:val="auto"/>
                <w:sz w:val="28"/>
                <w:szCs w:val="28"/>
              </w:rPr>
              <w:t>xls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xlsx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или </w:t>
            </w:r>
            <w:proofErr w:type="spellStart"/>
            <w:r>
              <w:rPr>
                <w:color w:val="auto"/>
                <w:sz w:val="28"/>
                <w:szCs w:val="28"/>
              </w:rPr>
              <w:t>ods</w:t>
            </w:r>
            <w:proofErr w:type="spellEnd"/>
            <w:r>
              <w:rPr>
                <w:color w:val="auto"/>
                <w:sz w:val="28"/>
                <w:szCs w:val="28"/>
              </w:rPr>
              <w:t>, формируются в виде отдельного документа, представляемого в электронной форме.</w:t>
            </w:r>
          </w:p>
        </w:tc>
      </w:tr>
      <w:tr w:rsidR="00A558A9" w14:paraId="6E9B3BD0" w14:textId="77777777">
        <w:trPr>
          <w:jc w:val="center"/>
        </w:trPr>
        <w:tc>
          <w:tcPr>
            <w:tcW w:w="1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796D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Вышеуказанные документы могут быть получены в рамках межведомственного электронного взаимодействия.</w:t>
            </w:r>
          </w:p>
        </w:tc>
      </w:tr>
    </w:tbl>
    <w:p w14:paraId="54528615" w14:textId="55CEC065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EEC6A4" w14:textId="77777777" w:rsidR="00A558A9" w:rsidRDefault="00A558A9">
      <w:pPr>
        <w:ind w:firstLine="567"/>
        <w:jc w:val="both"/>
        <w:rPr>
          <w:sz w:val="28"/>
          <w:szCs w:val="28"/>
        </w:rPr>
      </w:pPr>
    </w:p>
    <w:p w14:paraId="6F477ACF" w14:textId="77777777" w:rsidR="00A558A9" w:rsidRDefault="00A558A9">
      <w:pPr>
        <w:ind w:firstLine="567"/>
        <w:jc w:val="both"/>
        <w:rPr>
          <w:sz w:val="28"/>
          <w:szCs w:val="28"/>
        </w:rPr>
      </w:pPr>
    </w:p>
    <w:p w14:paraId="243F5382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p w14:paraId="2C7362E4" w14:textId="60CDE7CC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7097"/>
        <w:gridCol w:w="8353"/>
      </w:tblGrid>
      <w:tr w:rsidR="00A558A9" w14:paraId="285D87F6" w14:textId="77777777">
        <w:trPr>
          <w:jc w:val="center"/>
        </w:trPr>
        <w:tc>
          <w:tcPr>
            <w:tcW w:w="1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954D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Способы подачи документов и информации для предоставления муниципальной услуги:</w:t>
            </w:r>
          </w:p>
        </w:tc>
      </w:tr>
      <w:tr w:rsidR="00A558A9" w14:paraId="71B87C2D" w14:textId="77777777">
        <w:trPr>
          <w:jc w:val="center"/>
        </w:trPr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ABCE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уполномоченном органе</w:t>
            </w:r>
          </w:p>
        </w:tc>
        <w:tc>
          <w:tcPr>
            <w:tcW w:w="8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C398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бумажном носителе при личном обращении</w:t>
            </w:r>
          </w:p>
        </w:tc>
      </w:tr>
      <w:tr w:rsidR="00A558A9" w14:paraId="0A5866EB" w14:textId="77777777">
        <w:trPr>
          <w:jc w:val="center"/>
        </w:trPr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C20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УМФЦ</w:t>
            </w:r>
          </w:p>
        </w:tc>
        <w:tc>
          <w:tcPr>
            <w:tcW w:w="8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A3B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бумажном носителе при личном обращении</w:t>
            </w:r>
          </w:p>
        </w:tc>
      </w:tr>
      <w:tr w:rsidR="00A558A9" w14:paraId="744411B9" w14:textId="77777777">
        <w:trPr>
          <w:jc w:val="center"/>
        </w:trPr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10B2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через ЕПГУ, РПГУ</w:t>
            </w:r>
          </w:p>
        </w:tc>
        <w:tc>
          <w:tcPr>
            <w:tcW w:w="8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CEF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электронной форме (при наличии технической возможности)</w:t>
            </w:r>
          </w:p>
        </w:tc>
      </w:tr>
      <w:tr w:rsidR="00A558A9" w14:paraId="3A28E0D3" w14:textId="77777777">
        <w:trPr>
          <w:jc w:val="center"/>
        </w:trPr>
        <w:tc>
          <w:tcPr>
            <w:tcW w:w="1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D10D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14:paraId="4D45D74B" w14:textId="4DD44E7F" w:rsidR="00A558A9" w:rsidRDefault="009B227A">
      <w:pPr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</w:t>
      </w:r>
    </w:p>
    <w:p w14:paraId="0B612D85" w14:textId="3BD90A7A" w:rsidR="00A558A9" w:rsidRDefault="009B227A">
      <w:pPr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</w:t>
      </w:r>
    </w:p>
    <w:p w14:paraId="2A1BEF8E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CC1E2D2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52749AA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F41BB26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7B58A15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7A7F02F8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75A1DEE6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5DF112AB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466005E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5828CC3F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30306C46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4CB675AC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0ECD22D3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6EBDBC3C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7FEB43DA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7F96FE59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5EA89BC9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056D46D0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4C425667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27F99A24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2D9B200F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3329B624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№ 4</w:t>
      </w:r>
    </w:p>
    <w:p w14:paraId="623D62FC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к административному регламенту</w:t>
      </w:r>
    </w:p>
    <w:p w14:paraId="680B4A91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14:paraId="14388188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«Предоставление жилого помещения</w:t>
      </w:r>
    </w:p>
    <w:p w14:paraId="56CE049D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специализированного жилищного фонда»</w:t>
      </w:r>
    </w:p>
    <w:p w14:paraId="3893DC71" w14:textId="4302B889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7CB9FD" w14:textId="4F494280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отказа в предоставлении муниципальной услуги</w:t>
      </w:r>
    </w:p>
    <w:p w14:paraId="1AF7D7B5" w14:textId="4E507111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54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3794"/>
      </w:tblGrid>
      <w:tr w:rsidR="00A558A9" w14:paraId="6F24EDED" w14:textId="77777777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B0875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31D7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Исчерпывающий перечень оснований Таблица 1</w:t>
            </w:r>
          </w:p>
        </w:tc>
      </w:tr>
      <w:tr w:rsidR="00A558A9" w14:paraId="6B7098B7" w14:textId="77777777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A1CB" w14:textId="77777777" w:rsidR="00A558A9" w:rsidRDefault="00A558A9">
            <w:pPr>
              <w:rPr>
                <w:sz w:val="28"/>
                <w:szCs w:val="28"/>
              </w:rPr>
            </w:pPr>
          </w:p>
        </w:tc>
        <w:tc>
          <w:tcPr>
            <w:tcW w:w="1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DCF7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A558A9" w14:paraId="406B7D18" w14:textId="77777777">
        <w:trPr>
          <w:jc w:val="center"/>
        </w:trPr>
        <w:tc>
          <w:tcPr>
            <w:tcW w:w="1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8C08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Заявление подано в уполномоченный орган, в полномочия которого не входит предоставление муниципальной услуги.</w:t>
            </w:r>
          </w:p>
          <w:p w14:paraId="58CBE9F1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Неполное заполнение обязательных полей в форме Заявления.</w:t>
            </w:r>
          </w:p>
          <w:p w14:paraId="21DAB6FE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Представленные документы или сведения утратили силу на момент обращения за муниципальной услугой (сведения документа, удостоверяющего личность, документа, удостоверяющего полномочия представителя, в случае обращения за предоставлением муниципальной услуги указанным лицом).</w:t>
            </w:r>
          </w:p>
          <w:p w14:paraId="5EAAEC1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Представленные документы содержат недостоверные и (или) противоречивые сведения, подчистки, исправления текста,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      </w:r>
          </w:p>
          <w:p w14:paraId="5E30029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Подача Заявления и документов, необходимых для предоставления муниципальной услуги, в электронной форме проведена с нарушением установленных требований.</w:t>
            </w:r>
          </w:p>
          <w:p w14:paraId="72DFA188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Представленные документы в электронной форме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      </w:r>
          </w:p>
          <w:p w14:paraId="0844E05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7. Подача Заявления от имени заявителя неуполномоченным лицом.</w:t>
            </w:r>
          </w:p>
          <w:p w14:paraId="555EF585" w14:textId="7FE63159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8. Несоблюдение установленных статьей 11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47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 w:rsidR="009B227A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«Об электронной подписи» условий </w:t>
            </w:r>
            <w:r>
              <w:rPr>
                <w:color w:val="auto"/>
                <w:sz w:val="28"/>
                <w:szCs w:val="28"/>
              </w:rPr>
              <w:lastRenderedPageBreak/>
              <w:t>признания действительности усиленной квалифицированной электронной подписи.</w:t>
            </w:r>
          </w:p>
          <w:p w14:paraId="36FDC49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является исчерпывающим.</w:t>
            </w:r>
          </w:p>
        </w:tc>
      </w:tr>
      <w:tr w:rsidR="00A558A9" w14:paraId="06214EED" w14:textId="77777777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C9F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4D04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Исчерпывающий перечень оснований Таблица 2</w:t>
            </w:r>
          </w:p>
        </w:tc>
      </w:tr>
      <w:tr w:rsidR="00A558A9" w14:paraId="4A652195" w14:textId="77777777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D7D9D" w14:textId="77777777" w:rsidR="00A558A9" w:rsidRDefault="00A558A9">
            <w:pPr>
              <w:rPr>
                <w:sz w:val="28"/>
                <w:szCs w:val="28"/>
              </w:rPr>
            </w:pPr>
          </w:p>
        </w:tc>
        <w:tc>
          <w:tcPr>
            <w:tcW w:w="1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CD9F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Приостановление предоставления муниципальной услуги не предусмотрено законодательством Российской Федерации</w:t>
            </w:r>
          </w:p>
        </w:tc>
      </w:tr>
      <w:tr w:rsidR="00A558A9" w14:paraId="7C444F05" w14:textId="77777777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1C49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D71D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Исчерпывающий перечень оснований Таблица 3</w:t>
            </w:r>
          </w:p>
        </w:tc>
      </w:tr>
      <w:tr w:rsidR="00A558A9" w14:paraId="2EA4A2F0" w14:textId="77777777">
        <w:trPr>
          <w:jc w:val="center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6AB3" w14:textId="77777777" w:rsidR="00A558A9" w:rsidRDefault="00A558A9">
            <w:pPr>
              <w:rPr>
                <w:sz w:val="28"/>
                <w:szCs w:val="28"/>
              </w:rPr>
            </w:pPr>
          </w:p>
        </w:tc>
        <w:tc>
          <w:tcPr>
            <w:tcW w:w="1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46D7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отказа в предоставлении муниципальной услуги</w:t>
            </w:r>
          </w:p>
        </w:tc>
      </w:tr>
      <w:tr w:rsidR="00A558A9" w14:paraId="54A42D5A" w14:textId="77777777">
        <w:trPr>
          <w:jc w:val="center"/>
        </w:trPr>
        <w:tc>
          <w:tcPr>
            <w:tcW w:w="15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9C3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Отсутствуют основания для предоставления жилого помещения специализированного жилищного фонда.</w:t>
            </w:r>
          </w:p>
          <w:p w14:paraId="4173D6D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Предоставлены не все документы, предусмотренные таблицей 1 приложения № 3 к административному регламенту, которые в соответствии с действующим законодательством гражданин обязан предоставить самостоятельно.</w:t>
            </w:r>
          </w:p>
          <w:p w14:paraId="14051A0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Нарушен порядок принятия решения о проведении капитального ремонта или реконструкции дома.</w:t>
            </w:r>
          </w:p>
          <w:p w14:paraId="22C40297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 для отказа в предоставлении муниципальной услуги является исчерпывающим.</w:t>
            </w:r>
          </w:p>
        </w:tc>
      </w:tr>
    </w:tbl>
    <w:p w14:paraId="396CAF03" w14:textId="77777777" w:rsidR="00A558A9" w:rsidRDefault="00A558A9">
      <w:pPr>
        <w:sectPr w:rsidR="00A558A9">
          <w:headerReference w:type="default" r:id="rId48"/>
          <w:headerReference w:type="first" r:id="rId49"/>
          <w:pgSz w:w="16838" w:h="11906" w:orient="landscape"/>
          <w:pgMar w:top="1559" w:right="851" w:bottom="992" w:left="567" w:header="720" w:footer="0" w:gutter="0"/>
          <w:cols w:space="720"/>
          <w:formProt w:val="0"/>
          <w:titlePg/>
          <w:docGrid w:linePitch="100" w:charSpace="16384"/>
        </w:sectPr>
      </w:pPr>
    </w:p>
    <w:p w14:paraId="1982CD59" w14:textId="488B5A16" w:rsidR="00A558A9" w:rsidRDefault="009B227A">
      <w:pPr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lastRenderedPageBreak/>
        <w:t xml:space="preserve"> </w:t>
      </w:r>
    </w:p>
    <w:p w14:paraId="4A0C9F35" w14:textId="53133029" w:rsidR="00A558A9" w:rsidRDefault="009B227A">
      <w:pPr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</w:t>
      </w:r>
    </w:p>
    <w:p w14:paraId="61447FDB" w14:textId="79C4F720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№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</w:p>
    <w:p w14:paraId="1BE9D8F7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к административному регламенту</w:t>
      </w:r>
    </w:p>
    <w:p w14:paraId="75353E7D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14:paraId="16AB3B8C" w14:textId="63F7227D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«Предоставление жилого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помещения</w:t>
      </w:r>
    </w:p>
    <w:p w14:paraId="42182055" w14:textId="75BFD12F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специализированного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жилищного фонда»</w:t>
      </w:r>
    </w:p>
    <w:p w14:paraId="329D38BE" w14:textId="6B53E8AD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969F06" w14:textId="77777777" w:rsidR="00A558A9" w:rsidRDefault="00000000">
      <w:pPr>
        <w:ind w:left="340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Председателю КУМИ администрации Топкинского муниципального округа __________________________________________</w:t>
      </w:r>
    </w:p>
    <w:p w14:paraId="315F8664" w14:textId="77777777" w:rsidR="00A558A9" w:rsidRDefault="00000000">
      <w:pPr>
        <w:ind w:left="340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____________________________________</w:t>
      </w:r>
    </w:p>
    <w:p w14:paraId="38B382AB" w14:textId="77777777" w:rsidR="00A558A9" w:rsidRDefault="00000000">
      <w:pPr>
        <w:ind w:left="3402"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59A8B9E1" w14:textId="77777777" w:rsidR="00A558A9" w:rsidRDefault="00000000">
      <w:pPr>
        <w:ind w:left="3402" w:firstLine="567"/>
        <w:rPr>
          <w:sz w:val="28"/>
          <w:szCs w:val="28"/>
        </w:rPr>
      </w:pPr>
      <w:r>
        <w:rPr>
          <w:sz w:val="28"/>
          <w:szCs w:val="28"/>
        </w:rPr>
        <w:t>паспорт: серия _________№ _____________</w:t>
      </w:r>
    </w:p>
    <w:p w14:paraId="38EFCBD3" w14:textId="0E9E24A4" w:rsidR="00A558A9" w:rsidRDefault="00000000">
      <w:pPr>
        <w:ind w:left="340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выдан: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                ____________________________________</w:t>
      </w:r>
    </w:p>
    <w:p w14:paraId="626B2462" w14:textId="1A54720F" w:rsidR="00A558A9" w:rsidRDefault="00000000">
      <w:pPr>
        <w:ind w:left="3402" w:firstLine="567"/>
        <w:rPr>
          <w:sz w:val="28"/>
          <w:szCs w:val="28"/>
        </w:rPr>
      </w:pPr>
      <w:r>
        <w:rPr>
          <w:sz w:val="28"/>
          <w:szCs w:val="28"/>
        </w:rPr>
        <w:t>дата выдачи: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</w:p>
    <w:p w14:paraId="435FAF6C" w14:textId="77777777" w:rsidR="00A558A9" w:rsidRDefault="00000000">
      <w:pPr>
        <w:ind w:left="340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>регистрации:_</w:t>
      </w:r>
      <w:proofErr w:type="gramEnd"/>
      <w:r>
        <w:rPr>
          <w:sz w:val="28"/>
          <w:szCs w:val="28"/>
        </w:rPr>
        <w:t>____________________</w:t>
      </w:r>
    </w:p>
    <w:p w14:paraId="48D9AAAF" w14:textId="77777777" w:rsidR="00A558A9" w:rsidRDefault="00000000">
      <w:pPr>
        <w:ind w:left="3402"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6175DD5B" w14:textId="77777777" w:rsidR="00A558A9" w:rsidRDefault="00000000">
      <w:pPr>
        <w:ind w:left="3402"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01B9C77A" w14:textId="77777777" w:rsidR="00A558A9" w:rsidRDefault="00000000">
      <w:pPr>
        <w:ind w:left="3402"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тел. __________________________________</w:t>
      </w:r>
    </w:p>
    <w:p w14:paraId="4F263783" w14:textId="3A102120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2C6C2B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2B3E745B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жилого помещения специализированного жилищного фонда</w:t>
      </w:r>
    </w:p>
    <w:p w14:paraId="16028C85" w14:textId="29E4C53F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AD58C66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жилое помещение по договору найма специализированного жилищного фонда, как гражданину, относящемуся к категории:_____________________________________________________________________________________________________________________________________________________________________________________________________________________________</w:t>
      </w:r>
    </w:p>
    <w:p w14:paraId="6D782D32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семьи:</w:t>
      </w:r>
    </w:p>
    <w:p w14:paraId="366AD904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</w:t>
      </w:r>
    </w:p>
    <w:p w14:paraId="3C14400D" w14:textId="033B5078" w:rsidR="00A558A9" w:rsidRDefault="000000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(Ф.И.О., дата рождения,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>степень родства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>по отношению к заявителю)</w:t>
      </w:r>
    </w:p>
    <w:p w14:paraId="6FEA0524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4"/>
          <w:szCs w:val="24"/>
        </w:rPr>
        <w:t>2._____________________________________________________________</w:t>
      </w:r>
    </w:p>
    <w:p w14:paraId="7FD42EC9" w14:textId="2DB96E9D" w:rsidR="00A558A9" w:rsidRDefault="000000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(Ф.И.О., дата рождения,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>степень родства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>по отношению к заявителю)</w:t>
      </w:r>
    </w:p>
    <w:p w14:paraId="0A13C6D7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</w:t>
      </w:r>
    </w:p>
    <w:p w14:paraId="33BFD649" w14:textId="0B53E9E8" w:rsidR="00A558A9" w:rsidRDefault="000000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(Ф.И.О., дата рождения,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>степень родства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>по отношению к заявителю)</w:t>
      </w:r>
    </w:p>
    <w:p w14:paraId="618C807D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</w:t>
      </w:r>
    </w:p>
    <w:p w14:paraId="662A30AC" w14:textId="0E7BDE9A" w:rsidR="00A558A9" w:rsidRDefault="00000000">
      <w:pPr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>
        <w:rPr>
          <w:sz w:val="24"/>
          <w:szCs w:val="24"/>
        </w:rPr>
        <w:t>(Ф.И.О., дата рождения,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>степень родства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>по отношению к заявителю)</w:t>
      </w:r>
    </w:p>
    <w:p w14:paraId="7B9A1A96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</w:t>
      </w:r>
    </w:p>
    <w:p w14:paraId="61FAE01B" w14:textId="78757C3C" w:rsidR="00A558A9" w:rsidRDefault="00000000">
      <w:pPr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>
        <w:rPr>
          <w:sz w:val="24"/>
          <w:szCs w:val="24"/>
        </w:rPr>
        <w:t>(Ф.И.О., дата рождения,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>степень родства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>по отношению к заявителю)</w:t>
      </w:r>
    </w:p>
    <w:p w14:paraId="70745023" w14:textId="77777777" w:rsidR="00A558A9" w:rsidRDefault="00A558A9">
      <w:pPr>
        <w:ind w:firstLine="567"/>
        <w:jc w:val="both"/>
        <w:rPr>
          <w:sz w:val="28"/>
          <w:szCs w:val="28"/>
        </w:rPr>
      </w:pPr>
    </w:p>
    <w:p w14:paraId="393330DF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Мною подтверждается:</w:t>
      </w:r>
    </w:p>
    <w:p w14:paraId="7BE6B30D" w14:textId="66D5F0F5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получены в порядке,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установленном действующим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</w:t>
      </w:r>
    </w:p>
    <w:p w14:paraId="5C6FE3F8" w14:textId="2CC0DF11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сведения, содержащиеся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представленных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документах, являются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достоверными.</w:t>
      </w:r>
    </w:p>
    <w:p w14:paraId="4B8990D0" w14:textId="29B08782" w:rsidR="00A558A9" w:rsidRDefault="00000000">
      <w:pPr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Лицо, представившее заведомо ложные сведения или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поддельные документы, несет ответственность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соответствии со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статьями 324,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325,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327</w:t>
      </w:r>
      <w:r w:rsidR="009B227A">
        <w:rPr>
          <w:color w:val="auto"/>
          <w:sz w:val="28"/>
          <w:szCs w:val="28"/>
        </w:rPr>
        <w:t xml:space="preserve"> </w:t>
      </w:r>
      <w:hyperlink r:id="rId50" w:tgtFrame="_blank">
        <w:r w:rsidR="00A558A9">
          <w:rPr>
            <w:color w:val="auto"/>
            <w:sz w:val="28"/>
            <w:szCs w:val="28"/>
          </w:rPr>
          <w:t>Уголовного кодекса</w:t>
        </w:r>
      </w:hyperlink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Российской Федерации.</w:t>
      </w:r>
    </w:p>
    <w:p w14:paraId="77854EBB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прошу:</w:t>
      </w: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9830"/>
        <w:gridCol w:w="675"/>
      </w:tblGrid>
      <w:tr w:rsidR="00A558A9" w14:paraId="68E05C6F" w14:textId="77777777">
        <w:trPr>
          <w:jc w:val="center"/>
        </w:trPr>
        <w:tc>
          <w:tcPr>
            <w:tcW w:w="9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A4D99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D58E" w14:textId="77777777" w:rsidR="00A558A9" w:rsidRDefault="00A558A9">
            <w:pPr>
              <w:jc w:val="center"/>
              <w:rPr>
                <w:sz w:val="28"/>
                <w:szCs w:val="28"/>
              </w:rPr>
            </w:pPr>
          </w:p>
        </w:tc>
      </w:tr>
      <w:tr w:rsidR="00A558A9" w14:paraId="5F9B9139" w14:textId="77777777">
        <w:trPr>
          <w:jc w:val="center"/>
        </w:trPr>
        <w:tc>
          <w:tcPr>
            <w:tcW w:w="9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02D8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выдать на бумажном носителе при личном обращении в уполномоченном органе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4CDE4" w14:textId="77777777" w:rsidR="00A558A9" w:rsidRDefault="00A558A9">
            <w:pPr>
              <w:rPr>
                <w:sz w:val="28"/>
                <w:szCs w:val="28"/>
              </w:rPr>
            </w:pPr>
          </w:p>
        </w:tc>
      </w:tr>
      <w:tr w:rsidR="00A558A9" w14:paraId="4FDA7356" w14:textId="77777777">
        <w:trPr>
          <w:jc w:val="center"/>
        </w:trPr>
        <w:tc>
          <w:tcPr>
            <w:tcW w:w="9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F301D" w14:textId="064A708C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выдать на бумажном носителе в УМФЦ, расположенном по адресу:</w:t>
            </w:r>
            <w:r w:rsidR="009B22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5C4C4" w14:textId="77777777" w:rsidR="00A558A9" w:rsidRDefault="00A558A9">
            <w:pPr>
              <w:rPr>
                <w:sz w:val="28"/>
                <w:szCs w:val="28"/>
              </w:rPr>
            </w:pPr>
          </w:p>
        </w:tc>
      </w:tr>
      <w:tr w:rsidR="00A558A9" w14:paraId="0C250854" w14:textId="77777777">
        <w:trPr>
          <w:jc w:val="center"/>
        </w:trPr>
        <w:tc>
          <w:tcPr>
            <w:tcW w:w="10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785CF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14:paraId="03BD45DA" w14:textId="6BE15430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2D6CAD" w14:textId="7DEF140D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Заявитель: _____________________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14:paraId="5CAEF054" w14:textId="278E4ECF" w:rsidR="00A558A9" w:rsidRDefault="000000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Ф.И.О.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(подпись</w:t>
      </w:r>
      <w:r w:rsidR="009B227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заявителя)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дата)</w:t>
      </w:r>
    </w:p>
    <w:p w14:paraId="3E46AB4B" w14:textId="77777777" w:rsidR="00A558A9" w:rsidRDefault="00A558A9">
      <w:pPr>
        <w:ind w:firstLine="567"/>
        <w:jc w:val="both"/>
        <w:rPr>
          <w:sz w:val="28"/>
          <w:szCs w:val="28"/>
        </w:rPr>
      </w:pPr>
    </w:p>
    <w:p w14:paraId="382641DA" w14:textId="77777777" w:rsidR="00A558A9" w:rsidRDefault="00A558A9">
      <w:pPr>
        <w:ind w:firstLine="567"/>
        <w:jc w:val="both"/>
        <w:rPr>
          <w:rFonts w:ascii="Tinos" w:hAnsi="Tinos"/>
          <w:sz w:val="24"/>
          <w:szCs w:val="24"/>
        </w:rPr>
      </w:pPr>
    </w:p>
    <w:p w14:paraId="2EB9075C" w14:textId="77777777" w:rsidR="00A558A9" w:rsidRDefault="00A558A9">
      <w:pPr>
        <w:ind w:firstLine="567"/>
        <w:jc w:val="both"/>
        <w:rPr>
          <w:rFonts w:ascii="Tinos" w:hAnsi="Tinos"/>
          <w:sz w:val="24"/>
          <w:szCs w:val="24"/>
        </w:rPr>
      </w:pPr>
    </w:p>
    <w:p w14:paraId="0B5C32FC" w14:textId="77777777" w:rsidR="00A558A9" w:rsidRDefault="00A558A9">
      <w:pPr>
        <w:ind w:firstLine="567"/>
        <w:jc w:val="both"/>
        <w:rPr>
          <w:rFonts w:ascii="Tinos" w:hAnsi="Tinos"/>
          <w:sz w:val="24"/>
          <w:szCs w:val="24"/>
        </w:rPr>
      </w:pPr>
    </w:p>
    <w:p w14:paraId="6B1CA9DD" w14:textId="4CF97759" w:rsidR="00A558A9" w:rsidRDefault="009B227A">
      <w:pPr>
        <w:ind w:firstLine="567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 </w:t>
      </w:r>
    </w:p>
    <w:p w14:paraId="45AD6597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81F37AF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50A808A5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59607423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4544684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0223410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B33F1D4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2D10557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7C6C4B5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F750F05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78CE26A7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7ADCDFB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1C3CCA9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F8F24E5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1873332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7AC3D303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5830FBA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FFF334D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C5FFDEC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599CFE41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76D2F44D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5F3355F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E5339AE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9D89C94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5FBC7D7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772E300F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1F6AF0D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FA66C73" w14:textId="5A4235E9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 приложению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 5</w:t>
      </w:r>
    </w:p>
    <w:p w14:paraId="1E9B52BE" w14:textId="5E4C2518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административного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регламента</w:t>
      </w:r>
    </w:p>
    <w:p w14:paraId="47C20A21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14:paraId="7A0B7C49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«Предоставление жилого помещения</w:t>
      </w:r>
    </w:p>
    <w:p w14:paraId="25ABF6BB" w14:textId="401E5438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специализированного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жилищного фонда»</w:t>
      </w:r>
    </w:p>
    <w:p w14:paraId="5125214D" w14:textId="0334BB55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87B57C0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Председателю КУМИ администрации Топкинского муниципального округа</w:t>
      </w:r>
    </w:p>
    <w:p w14:paraId="4EE20CE2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14:paraId="5115136A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_______________________________________</w:t>
      </w:r>
    </w:p>
    <w:p w14:paraId="3096B721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20FC3CDD" w14:textId="77777777" w:rsidR="00A558A9" w:rsidRDefault="00000000">
      <w:pPr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                         (Ф.И.О. лица, дающего согласие)</w:t>
      </w:r>
    </w:p>
    <w:p w14:paraId="07B7B5E4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паспорт: серия ________ №_________________</w:t>
      </w:r>
    </w:p>
    <w:p w14:paraId="2DC9A9DF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выдан ____________________________________</w:t>
      </w:r>
    </w:p>
    <w:p w14:paraId="2C8692C6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__________________________________________,</w:t>
      </w:r>
    </w:p>
    <w:p w14:paraId="41B989B3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дата выдачи _______________________________</w:t>
      </w:r>
    </w:p>
    <w:p w14:paraId="05E474B8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место регистрации _________________________</w:t>
      </w:r>
    </w:p>
    <w:p w14:paraId="285E5E68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тел._____________________________________</w:t>
      </w:r>
    </w:p>
    <w:p w14:paraId="47589206" w14:textId="32AA2982" w:rsidR="00A558A9" w:rsidRDefault="009B227A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E6CCA5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</w:p>
    <w:p w14:paraId="50458EF6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обработку персональных данных</w:t>
      </w:r>
    </w:p>
    <w:p w14:paraId="178A55FA" w14:textId="3FFB1EFB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110CCC" w14:textId="7AD0FE35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______________________________________________________________________________________________________________________________,</w:t>
      </w:r>
    </w:p>
    <w:p w14:paraId="7624B1B1" w14:textId="77777777" w:rsidR="00A558A9" w:rsidRDefault="00000000">
      <w:pPr>
        <w:ind w:firstLine="567"/>
        <w:jc w:val="both"/>
        <w:rPr>
          <w:sz w:val="24"/>
          <w:szCs w:val="24"/>
        </w:rPr>
      </w:pPr>
      <w:r>
        <w:rPr>
          <w:color w:val="auto"/>
          <w:sz w:val="28"/>
          <w:szCs w:val="28"/>
        </w:rPr>
        <w:t xml:space="preserve">                               </w:t>
      </w:r>
      <w:r>
        <w:rPr>
          <w:color w:val="auto"/>
          <w:sz w:val="24"/>
          <w:szCs w:val="24"/>
        </w:rPr>
        <w:t>(Ф.И.О. лица, дающего согласие, полностью)</w:t>
      </w:r>
    </w:p>
    <w:p w14:paraId="78C1CD5B" w14:textId="4680AF42" w:rsidR="00A558A9" w:rsidRDefault="00000000">
      <w:pPr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В соответствии с Федеральным законом</w:t>
      </w:r>
      <w:r w:rsidR="009B227A">
        <w:rPr>
          <w:color w:val="auto"/>
          <w:sz w:val="28"/>
          <w:szCs w:val="28"/>
        </w:rPr>
        <w:t xml:space="preserve"> </w:t>
      </w:r>
      <w:hyperlink r:id="rId51" w:tgtFrame="_blank">
        <w:r w:rsidR="00A558A9">
          <w:rPr>
            <w:color w:val="auto"/>
            <w:sz w:val="28"/>
            <w:szCs w:val="28"/>
          </w:rPr>
          <w:t>от 27.07.2006 № 152-ФЗ</w:t>
        </w:r>
      </w:hyperlink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«О персональных данных» даю согласие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уполномоченному органу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на обработку (любое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действие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(операцию)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или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совокупность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действий (операций),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совершаемых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использованием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средств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персональных данных, указанных в заявлении и прилагаемых документах, с целью предоставления муниципальной услуги «Предоставление жилого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помещения специализированного жилищного фонда».</w:t>
      </w:r>
    </w:p>
    <w:p w14:paraId="3DF01837" w14:textId="7B996837" w:rsidR="00A558A9" w:rsidRDefault="00000000">
      <w:pPr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</w:t>
      </w:r>
      <w:r w:rsidR="009B227A">
        <w:rPr>
          <w:color w:val="auto"/>
          <w:sz w:val="28"/>
          <w:szCs w:val="28"/>
        </w:rPr>
        <w:t xml:space="preserve"> </w:t>
      </w:r>
      <w:hyperlink r:id="rId52" w:tgtFrame="_blank">
        <w:r w:rsidR="00A558A9">
          <w:rPr>
            <w:color w:val="auto"/>
            <w:sz w:val="28"/>
            <w:szCs w:val="28"/>
          </w:rPr>
          <w:t>от 27.07.2006 № 152-ФЗ</w:t>
        </w:r>
      </w:hyperlink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«О персональных данных».</w:t>
      </w:r>
    </w:p>
    <w:p w14:paraId="3EDDCF12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Заявитель: (представитель заявителя) </w:t>
      </w:r>
    </w:p>
    <w:p w14:paraId="5E5DBE41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___________________________________________/ ______________</w:t>
      </w:r>
    </w:p>
    <w:p w14:paraId="4D589FD9" w14:textId="7D9BF1DB" w:rsidR="00A558A9" w:rsidRDefault="00000000">
      <w:pPr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</w:t>
      </w:r>
      <w:r>
        <w:rPr>
          <w:sz w:val="24"/>
          <w:szCs w:val="24"/>
        </w:rPr>
        <w:t>(Ф.И.О.)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(подпись)</w:t>
      </w:r>
    </w:p>
    <w:p w14:paraId="5BF938AC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«______» _______________________ 20____ г.</w:t>
      </w:r>
    </w:p>
    <w:p w14:paraId="03000D75" w14:textId="5699D784" w:rsidR="00A558A9" w:rsidRDefault="009B227A">
      <w:pPr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14:paraId="3410F55B" w14:textId="1C42D3F0" w:rsidR="00A558A9" w:rsidRDefault="00000000">
      <w:pPr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Согласно п. 1 ст. 3 Федерального закона</w:t>
      </w:r>
      <w:r w:rsidR="009B227A">
        <w:rPr>
          <w:color w:val="auto"/>
          <w:sz w:val="28"/>
          <w:szCs w:val="28"/>
        </w:rPr>
        <w:t xml:space="preserve"> </w:t>
      </w:r>
      <w:hyperlink r:id="rId53" w:tgtFrame="_blank">
        <w:r w:rsidR="00A558A9">
          <w:rPr>
            <w:color w:val="auto"/>
            <w:sz w:val="28"/>
            <w:szCs w:val="28"/>
          </w:rPr>
          <w:t>от 27.07.2006 № 152-ФЗ</w:t>
        </w:r>
      </w:hyperlink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«О персональных данных» персональные данные -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9A17237" w14:textId="499269AC" w:rsidR="00A558A9" w:rsidRDefault="00000000">
      <w:pPr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Согласно п. 3 ст. 3 Федерального закона</w:t>
      </w:r>
      <w:r w:rsidR="009B227A">
        <w:rPr>
          <w:color w:val="auto"/>
          <w:sz w:val="28"/>
          <w:szCs w:val="28"/>
        </w:rPr>
        <w:t xml:space="preserve"> </w:t>
      </w:r>
      <w:hyperlink r:id="rId54" w:tgtFrame="_blank">
        <w:r w:rsidR="00A558A9">
          <w:rPr>
            <w:color w:val="auto"/>
            <w:sz w:val="28"/>
            <w:szCs w:val="28"/>
          </w:rPr>
          <w:t>от 27.07.2006 № 152-ФЗ</w:t>
        </w:r>
      </w:hyperlink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1A75D68" w14:textId="66AB4F33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B725D0" w14:textId="08B7B3E7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327DE4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1149229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D37EBF6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556417A1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7BEB5E77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F93F96A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3AD4067D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7309BEFA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57F0674B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3CB7866E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7AD1029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7551EBCE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2D021CA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5AD2835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3EEC73B0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01EF923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F487129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929E345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700C2CF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33E3286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42528C7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09A3BEC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7F9C094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35D9A32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8F1655B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7FCA0AD4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50E5EC1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355CFC8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5E10F1F0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B1E6C90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937AB20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7ACCA29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5AD45112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  <w:sectPr w:rsidR="00A558A9">
          <w:headerReference w:type="default" r:id="rId55"/>
          <w:headerReference w:type="first" r:id="rId56"/>
          <w:pgSz w:w="11906" w:h="16838"/>
          <w:pgMar w:top="851" w:right="992" w:bottom="568" w:left="1559" w:header="720" w:footer="0" w:gutter="0"/>
          <w:cols w:space="720"/>
          <w:formProt w:val="0"/>
          <w:titlePg/>
          <w:docGrid w:linePitch="100" w:charSpace="16384"/>
        </w:sectPr>
      </w:pPr>
    </w:p>
    <w:p w14:paraId="1E371900" w14:textId="0610E83B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№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</w:p>
    <w:p w14:paraId="42C6D956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к административному регламенту</w:t>
      </w:r>
    </w:p>
    <w:p w14:paraId="618C84E4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14:paraId="66D3180F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«Предоставление жилого помещения</w:t>
      </w:r>
    </w:p>
    <w:p w14:paraId="4B4EF39B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специализированного жилищного фонда»</w:t>
      </w:r>
    </w:p>
    <w:p w14:paraId="2EE45A53" w14:textId="7877E40F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969F3E7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РЕЕСТР</w:t>
      </w:r>
    </w:p>
    <w:p w14:paraId="40BE9EEA" w14:textId="46A2B341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регистрации заявлений граждан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предоставлении жилого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помещения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специализированного жилищного фонда</w:t>
      </w:r>
    </w:p>
    <w:p w14:paraId="6BE3411C" w14:textId="6FCD77DA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45C1AB" w14:textId="77777777" w:rsidR="00A558A9" w:rsidRDefault="0000000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77235F36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(наименование органа, осуществляющего учет)</w:t>
      </w:r>
    </w:p>
    <w:p w14:paraId="23088D42" w14:textId="77777777" w:rsidR="00A558A9" w:rsidRDefault="00A558A9">
      <w:pPr>
        <w:jc w:val="both"/>
        <w:rPr>
          <w:sz w:val="28"/>
          <w:szCs w:val="28"/>
        </w:rPr>
      </w:pPr>
    </w:p>
    <w:p w14:paraId="1A1FF385" w14:textId="045F6783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CE0749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Начат __________ 20__ г.</w:t>
      </w:r>
    </w:p>
    <w:p w14:paraId="38FA70C8" w14:textId="79EBF782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AC58CC2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Окончен ________ 20__ г.</w:t>
      </w:r>
    </w:p>
    <w:p w14:paraId="07B5E218" w14:textId="7F369E04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7AF70AF" w14:textId="77777777" w:rsidR="00A558A9" w:rsidRDefault="00A558A9">
      <w:pPr>
        <w:ind w:firstLine="567"/>
        <w:jc w:val="both"/>
        <w:rPr>
          <w:sz w:val="28"/>
          <w:szCs w:val="28"/>
        </w:rPr>
      </w:pPr>
    </w:p>
    <w:tbl>
      <w:tblPr>
        <w:tblStyle w:val="afc"/>
        <w:tblW w:w="1587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62"/>
        <w:gridCol w:w="2028"/>
        <w:gridCol w:w="1985"/>
        <w:gridCol w:w="1613"/>
        <w:gridCol w:w="1647"/>
        <w:gridCol w:w="1854"/>
        <w:gridCol w:w="1844"/>
        <w:gridCol w:w="2030"/>
        <w:gridCol w:w="2008"/>
      </w:tblGrid>
      <w:tr w:rsidR="00A558A9" w14:paraId="3D5A5834" w14:textId="77777777">
        <w:tc>
          <w:tcPr>
            <w:tcW w:w="861" w:type="dxa"/>
          </w:tcPr>
          <w:p w14:paraId="5082CBBB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027" w:type="dxa"/>
          </w:tcPr>
          <w:p w14:paraId="44CE9CD3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поступления</w:t>
            </w:r>
          </w:p>
        </w:tc>
        <w:tc>
          <w:tcPr>
            <w:tcW w:w="1985" w:type="dxa"/>
          </w:tcPr>
          <w:p w14:paraId="456326F7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гражданина</w:t>
            </w:r>
          </w:p>
        </w:tc>
        <w:tc>
          <w:tcPr>
            <w:tcW w:w="1613" w:type="dxa"/>
          </w:tcPr>
          <w:p w14:paraId="07DAA32E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47" w:type="dxa"/>
          </w:tcPr>
          <w:p w14:paraId="69B2E031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1854" w:type="dxa"/>
          </w:tcPr>
          <w:p w14:paraId="0E4FB8C1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помещения (служебное - СЛ; маневренное - МА; для сирот- СИ;)</w:t>
            </w:r>
          </w:p>
        </w:tc>
        <w:tc>
          <w:tcPr>
            <w:tcW w:w="1844" w:type="dxa"/>
          </w:tcPr>
          <w:p w14:paraId="236F8EBE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занимаемого жилого помещения</w:t>
            </w:r>
          </w:p>
        </w:tc>
        <w:tc>
          <w:tcPr>
            <w:tcW w:w="2030" w:type="dxa"/>
          </w:tcPr>
          <w:p w14:paraId="09C3E592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постановки на учет в качестве нуждающихся</w:t>
            </w:r>
          </w:p>
        </w:tc>
        <w:tc>
          <w:tcPr>
            <w:tcW w:w="2008" w:type="dxa"/>
          </w:tcPr>
          <w:p w14:paraId="3B4ABDA6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Сообщение гражданину о принятом решении (дата и номер письма)</w:t>
            </w:r>
          </w:p>
        </w:tc>
      </w:tr>
      <w:tr w:rsidR="00A558A9" w14:paraId="488430FC" w14:textId="77777777">
        <w:tc>
          <w:tcPr>
            <w:tcW w:w="861" w:type="dxa"/>
          </w:tcPr>
          <w:p w14:paraId="4DF6A6FF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0A7151E4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85F55B8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14:paraId="3C684F08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14:paraId="08ACC1EC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14:paraId="6698304E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14:paraId="77821BAA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14:paraId="556C4836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14:paraId="361B1868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</w:tr>
      <w:tr w:rsidR="00A558A9" w14:paraId="5FEE04D2" w14:textId="77777777">
        <w:tc>
          <w:tcPr>
            <w:tcW w:w="861" w:type="dxa"/>
          </w:tcPr>
          <w:p w14:paraId="12582045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59DAC00C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806630D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14:paraId="6812C9A1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14:paraId="33CE1283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14:paraId="03A8EA16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14:paraId="0228EDD7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14:paraId="77390C25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14:paraId="6293ECBD" w14:textId="77777777" w:rsidR="00A558A9" w:rsidRDefault="00A558A9">
            <w:pPr>
              <w:jc w:val="both"/>
              <w:rPr>
                <w:sz w:val="28"/>
                <w:szCs w:val="28"/>
              </w:rPr>
            </w:pPr>
          </w:p>
        </w:tc>
      </w:tr>
    </w:tbl>
    <w:p w14:paraId="493BD749" w14:textId="77777777" w:rsidR="00A558A9" w:rsidRDefault="00A558A9">
      <w:pPr>
        <w:sectPr w:rsidR="00A558A9">
          <w:headerReference w:type="default" r:id="rId57"/>
          <w:headerReference w:type="first" r:id="rId58"/>
          <w:pgSz w:w="16838" w:h="11906" w:orient="landscape"/>
          <w:pgMar w:top="1559" w:right="851" w:bottom="992" w:left="567" w:header="720" w:footer="0" w:gutter="0"/>
          <w:cols w:space="720"/>
          <w:formProt w:val="0"/>
          <w:titlePg/>
          <w:docGrid w:linePitch="100" w:charSpace="16384"/>
        </w:sectPr>
      </w:pPr>
    </w:p>
    <w:p w14:paraId="17BEF40C" w14:textId="77777777" w:rsidR="00A558A9" w:rsidRDefault="00A558A9">
      <w:pPr>
        <w:rPr>
          <w:rFonts w:ascii="Tinos" w:hAnsi="Tinos"/>
          <w:b/>
          <w:bCs/>
          <w:sz w:val="24"/>
          <w:szCs w:val="24"/>
        </w:rPr>
      </w:pPr>
    </w:p>
    <w:p w14:paraId="13A532C0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№ 7</w:t>
      </w:r>
    </w:p>
    <w:p w14:paraId="4398A0AE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к административному регламенту</w:t>
      </w:r>
    </w:p>
    <w:p w14:paraId="5158FE23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14:paraId="5E1A7721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«Предоставление жилого помещения</w:t>
      </w:r>
    </w:p>
    <w:p w14:paraId="385914D7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специализированного жилищного фонда»</w:t>
      </w:r>
    </w:p>
    <w:p w14:paraId="4C814C81" w14:textId="0774C2E4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60C6E2" w14:textId="38F014EF" w:rsidR="00A558A9" w:rsidRDefault="0000000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КУЗБАСС</w:t>
      </w:r>
      <w:r w:rsidR="009B227A">
        <w:rPr>
          <w:sz w:val="28"/>
          <w:szCs w:val="28"/>
        </w:rPr>
        <w:t xml:space="preserve"> </w:t>
      </w:r>
    </w:p>
    <w:p w14:paraId="76BA93A8" w14:textId="143702BA" w:rsidR="00A558A9" w:rsidRDefault="0000000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ТОПКИНСКИЙ МУНИЦИПАЛЬНЫЙ ОКРУГ</w:t>
      </w:r>
      <w:r w:rsidR="009B227A">
        <w:rPr>
          <w:sz w:val="28"/>
          <w:szCs w:val="28"/>
        </w:rPr>
        <w:t xml:space="preserve"> </w:t>
      </w:r>
    </w:p>
    <w:p w14:paraId="6EBF7FC7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ТОПКИНСКОГО МУНИЦИПАЛЬНОГО ОКРУГА</w:t>
      </w:r>
    </w:p>
    <w:p w14:paraId="4395D6ED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управлению муниципальным имуществом администрации Топкинского муниципального округа</w:t>
      </w:r>
    </w:p>
    <w:p w14:paraId="66630FA5" w14:textId="78A492E4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5C2D13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Кому _____________________________________________</w:t>
      </w:r>
    </w:p>
    <w:p w14:paraId="4839D63E" w14:textId="77777777" w:rsidR="00A558A9" w:rsidRDefault="00000000">
      <w:pPr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(Фамилия, имя, отчество)</w:t>
      </w:r>
    </w:p>
    <w:p w14:paraId="6DDCE608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4E71C095" w14:textId="1FFE2366" w:rsidR="00A558A9" w:rsidRDefault="00000000">
      <w:pPr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(телефон и адрес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электронной почты)</w:t>
      </w:r>
    </w:p>
    <w:p w14:paraId="7CF601BF" w14:textId="7C1EE002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ADF2A1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2041AFE1" w14:textId="6F0B444F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отказе в приеме документов, необходимых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для предоставления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жилого помещения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специализированного жилищного фонда</w:t>
      </w:r>
    </w:p>
    <w:p w14:paraId="130516B8" w14:textId="5DACCCC4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454B5D" w14:textId="15C0C385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№_________</w:t>
      </w:r>
    </w:p>
    <w:p w14:paraId="0E69034F" w14:textId="2E4D4027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B09CFA" w14:textId="3EDBE2F7" w:rsidR="00A558A9" w:rsidRDefault="00000000">
      <w:pPr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По результатам рассмотрения заявления от ____________№ ___________ по муниципальной услуге «Предоставление жилого помещения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специализированного жилищного фонда» и приложенных к нему документов, в соответствии с</w:t>
      </w:r>
      <w:r w:rsidR="009B227A">
        <w:rPr>
          <w:color w:val="auto"/>
          <w:sz w:val="28"/>
          <w:szCs w:val="28"/>
        </w:rPr>
        <w:t xml:space="preserve"> </w:t>
      </w:r>
      <w:hyperlink r:id="rId59" w:tgtFrame="_blank">
        <w:r w:rsidR="00A558A9">
          <w:rPr>
            <w:color w:val="auto"/>
            <w:sz w:val="28"/>
            <w:szCs w:val="28"/>
          </w:rPr>
          <w:t>Жилищным кодексом Российской Федерации</w:t>
        </w:r>
      </w:hyperlink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принято решение: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отказать ____________________________________________________ _________________________________________ в приеме документов, необходимых для предоставления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муниципальной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услуги, по следующим основаниям:</w:t>
      </w:r>
    </w:p>
    <w:tbl>
      <w:tblPr>
        <w:tblW w:w="10624" w:type="dxa"/>
        <w:jc w:val="center"/>
        <w:tblLayout w:type="fixed"/>
        <w:tblLook w:val="04A0" w:firstRow="1" w:lastRow="0" w:firstColumn="1" w:lastColumn="0" w:noHBand="0" w:noVBand="1"/>
      </w:tblPr>
      <w:tblGrid>
        <w:gridCol w:w="2683"/>
        <w:gridCol w:w="4682"/>
        <w:gridCol w:w="3259"/>
      </w:tblGrid>
      <w:tr w:rsidR="00A558A9" w14:paraId="1BDEB68E" w14:textId="77777777">
        <w:trPr>
          <w:jc w:val="center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1443" w14:textId="7BB93439" w:rsidR="00A558A9" w:rsidRDefault="009B2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</w:rPr>
              <w:t>№ пункта таблицы 1 приложения № 4 административного регламента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287A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Наименование основания для отказа в соответствии с единым стандартом.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6BDDE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Разъяснения причин отказа в предоставлении услуги.</w:t>
            </w:r>
          </w:p>
        </w:tc>
      </w:tr>
      <w:tr w:rsidR="00A558A9" w14:paraId="0F9A555C" w14:textId="77777777">
        <w:trPr>
          <w:jc w:val="center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354F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пункт 1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FFBBB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Заявление подано в уполномоченный орган, в полномочия которого не входит предоставление муниципальной услуги.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FB37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основания такого вывода.</w:t>
            </w:r>
          </w:p>
        </w:tc>
      </w:tr>
      <w:tr w:rsidR="00A558A9" w14:paraId="68E9D3E0" w14:textId="77777777">
        <w:trPr>
          <w:jc w:val="center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5EE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пункт 2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708B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Неполное заполнение обязательных полей в форме Заявления.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7509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основания такого вывода.</w:t>
            </w:r>
          </w:p>
        </w:tc>
      </w:tr>
      <w:tr w:rsidR="00A558A9" w14:paraId="7A7F31E1" w14:textId="77777777">
        <w:trPr>
          <w:jc w:val="center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310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пункт 3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F048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Представленные документы или сведения утратили силу на момент обращения за муниципальной </w:t>
            </w:r>
            <w:r>
              <w:rPr>
                <w:color w:val="auto"/>
                <w:sz w:val="28"/>
                <w:szCs w:val="28"/>
              </w:rPr>
              <w:lastRenderedPageBreak/>
              <w:t>услугой (сведения документа, удостоверяющего личность, документа, удостоверяющего полномочия представителя, в случае обращения за предоставлением муниципальной услуги указанным лицом).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C7632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Указывается какой из представленных документов или </w:t>
            </w:r>
            <w:r>
              <w:rPr>
                <w:sz w:val="28"/>
                <w:szCs w:val="28"/>
              </w:rPr>
              <w:lastRenderedPageBreak/>
              <w:t>сведения утратили силу на момент обращения.</w:t>
            </w:r>
          </w:p>
        </w:tc>
      </w:tr>
      <w:tr w:rsidR="00A558A9" w14:paraId="2B44D0FB" w14:textId="77777777">
        <w:trPr>
          <w:jc w:val="center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97D25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пункт 4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F0C0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Представленные документы содержат недостоверные и (или) противоречивые сведения, подчистки, исправления текста,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B669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перечень </w:t>
            </w:r>
            <w:proofErr w:type="gramStart"/>
            <w:r>
              <w:rPr>
                <w:sz w:val="28"/>
                <w:szCs w:val="28"/>
              </w:rPr>
              <w:t>документов</w:t>
            </w:r>
            <w:proofErr w:type="gramEnd"/>
            <w:r>
              <w:rPr>
                <w:sz w:val="28"/>
                <w:szCs w:val="28"/>
              </w:rPr>
              <w:t xml:space="preserve"> имеющих недостоверные сведения, подчистки, исправления текста, повреждения.</w:t>
            </w:r>
          </w:p>
        </w:tc>
      </w:tr>
      <w:tr w:rsidR="00A558A9" w14:paraId="4113D7B7" w14:textId="77777777">
        <w:trPr>
          <w:jc w:val="center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0A53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пункт 5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BD29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Подача Заявления и документов, необходимых для предоставления муниципальной услуги, в электронной форме проведена с нарушением установленных требований.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B1C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нарушения установленных требований.</w:t>
            </w:r>
          </w:p>
        </w:tc>
      </w:tr>
      <w:tr w:rsidR="00A558A9" w14:paraId="23E82AE3" w14:textId="77777777">
        <w:trPr>
          <w:jc w:val="center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758B4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пункт 6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2C75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Представленные документы в электронной форме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5EED4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исчерпывающий перечень электронных документов, имеющих повреждения.</w:t>
            </w:r>
          </w:p>
        </w:tc>
      </w:tr>
      <w:tr w:rsidR="00A558A9" w14:paraId="7EC8C8F9" w14:textId="77777777">
        <w:trPr>
          <w:jc w:val="center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0136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пункт 7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37AD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Подача Заявления от имени заявителя неуполномоченным лицом.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D77E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доверенности у уполномоченного лица.</w:t>
            </w:r>
          </w:p>
        </w:tc>
      </w:tr>
      <w:tr w:rsidR="00A558A9" w14:paraId="146E72AA" w14:textId="77777777">
        <w:trPr>
          <w:jc w:val="center"/>
        </w:trPr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EE3E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пункт 8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AF0A" w14:textId="035E973C" w:rsidR="00A558A9" w:rsidRDefault="00000000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Несоблюдение установленных статьей 11 Федерального закона</w:t>
            </w:r>
            <w:r w:rsidR="009B227A">
              <w:rPr>
                <w:color w:val="auto"/>
                <w:sz w:val="28"/>
                <w:szCs w:val="28"/>
              </w:rPr>
              <w:t xml:space="preserve"> </w:t>
            </w:r>
            <w:hyperlink r:id="rId60" w:tgtFrame="_blank">
              <w:r w:rsidR="00A558A9">
                <w:rPr>
                  <w:color w:val="auto"/>
                  <w:sz w:val="28"/>
                  <w:szCs w:val="28"/>
                </w:rPr>
                <w:t>от 06.04.2011 № 63-ФЗ</w:t>
              </w:r>
            </w:hyperlink>
            <w:r w:rsidR="009B227A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«Об электронной подписи» условий признания действительности усиленной квалифицированной электронной подписи.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0FD7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нарушения установленных требований.</w:t>
            </w:r>
          </w:p>
        </w:tc>
      </w:tr>
    </w:tbl>
    <w:p w14:paraId="6C31A924" w14:textId="4E0F6A53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4832AB8F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5AEC72ED" w14:textId="77777777" w:rsidR="00A558A9" w:rsidRDefault="00A558A9">
      <w:pPr>
        <w:ind w:firstLine="567"/>
        <w:jc w:val="both"/>
        <w:rPr>
          <w:sz w:val="28"/>
          <w:szCs w:val="28"/>
        </w:rPr>
      </w:pPr>
    </w:p>
    <w:p w14:paraId="3C01D01B" w14:textId="77777777" w:rsidR="00A558A9" w:rsidRDefault="00A558A9">
      <w:pPr>
        <w:ind w:firstLine="567"/>
        <w:jc w:val="both"/>
        <w:rPr>
          <w:sz w:val="28"/>
          <w:szCs w:val="28"/>
        </w:rPr>
      </w:pPr>
    </w:p>
    <w:p w14:paraId="2C9965C4" w14:textId="77777777" w:rsidR="00A558A9" w:rsidRDefault="00A558A9">
      <w:pPr>
        <w:ind w:firstLine="567"/>
        <w:jc w:val="both"/>
        <w:rPr>
          <w:sz w:val="28"/>
          <w:szCs w:val="28"/>
        </w:rPr>
      </w:pPr>
    </w:p>
    <w:p w14:paraId="13E1CE66" w14:textId="77777777" w:rsidR="00A558A9" w:rsidRDefault="00A558A9">
      <w:pPr>
        <w:ind w:firstLine="567"/>
        <w:jc w:val="both"/>
        <w:rPr>
          <w:sz w:val="28"/>
          <w:szCs w:val="28"/>
        </w:rPr>
      </w:pPr>
    </w:p>
    <w:p w14:paraId="58B7C963" w14:textId="5FF21F0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Приложенные к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заявлению 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жилого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помещения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специализированного жилищного фонда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оригиналы документов возвращены.</w:t>
      </w:r>
    </w:p>
    <w:p w14:paraId="1DB5CCDC" w14:textId="7ED7AFB2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</w:p>
    <w:p w14:paraId="6280CAFE" w14:textId="6F1A00FD" w:rsidR="00A558A9" w:rsidRDefault="000000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(руководитель уполномоченного</w:t>
      </w:r>
      <w:r w:rsidR="009B227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органа)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подпись)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расшифровка подписи)</w:t>
      </w:r>
    </w:p>
    <w:p w14:paraId="01F85F86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___________________20___г.</w:t>
      </w:r>
    </w:p>
    <w:p w14:paraId="307544B6" w14:textId="77777777" w:rsidR="00A558A9" w:rsidRDefault="000000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1DD9DA54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9999BB0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4F67A3E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EBC650E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3C7D9D55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3A099827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D1ED494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2CE0563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74B175B6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56FDC3A6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0478CF2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33F7115B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861AA0D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5C56DF8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218943E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3FBDD7F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306D3C36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9ABACBF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7A0F0003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C80711F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568079D1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9CE32AD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167AD1F8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0D5D6A3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697DFE4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B74FBE8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1F0BC99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4B801C73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CD0484A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D71F090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7268834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C43D5BB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16B5289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D49FEF4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AC69E6C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0B87B06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0547910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3B51328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34ACD626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5A049DE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513EB039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6CFB6E18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04BB846F" w14:textId="77777777" w:rsidR="00A558A9" w:rsidRDefault="00A558A9">
      <w:pPr>
        <w:ind w:firstLine="567"/>
        <w:jc w:val="right"/>
        <w:rPr>
          <w:rFonts w:ascii="Tinos" w:hAnsi="Tinos"/>
          <w:b/>
          <w:bCs/>
          <w:sz w:val="24"/>
          <w:szCs w:val="24"/>
        </w:rPr>
      </w:pPr>
    </w:p>
    <w:p w14:paraId="28D45797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7530F758" w14:textId="77777777" w:rsidR="00A558A9" w:rsidRDefault="00A558A9">
      <w:pPr>
        <w:ind w:firstLine="567"/>
        <w:jc w:val="right"/>
        <w:rPr>
          <w:sz w:val="28"/>
          <w:szCs w:val="28"/>
        </w:rPr>
      </w:pPr>
    </w:p>
    <w:p w14:paraId="728DF3B6" w14:textId="74665DF1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№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</w:p>
    <w:p w14:paraId="4ACB79FD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к административному регламенту</w:t>
      </w:r>
    </w:p>
    <w:p w14:paraId="7B13B5E6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14:paraId="3E363456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«Предоставление жилого помещения</w:t>
      </w:r>
    </w:p>
    <w:p w14:paraId="4082A3C7" w14:textId="77777777" w:rsidR="00A558A9" w:rsidRDefault="00000000">
      <w:pPr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специализированного жилищного фонда»</w:t>
      </w:r>
    </w:p>
    <w:p w14:paraId="6ED1EFA4" w14:textId="1D019259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E36B6E" w14:textId="4F788C62" w:rsidR="00A558A9" w:rsidRDefault="0000000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КУЗБАСС</w:t>
      </w:r>
      <w:r w:rsidR="009B227A">
        <w:rPr>
          <w:sz w:val="28"/>
          <w:szCs w:val="28"/>
        </w:rPr>
        <w:t xml:space="preserve"> </w:t>
      </w:r>
    </w:p>
    <w:p w14:paraId="5D9D1062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ТОПКИНСКИЙ МУНИЦИПАЛЬНЫЙ ОКРУГ</w:t>
      </w:r>
    </w:p>
    <w:p w14:paraId="6D8A6CFF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ТОПКИНСКОГО МУНИЦИПАЛЬНОГО ОКРУГА</w:t>
      </w:r>
    </w:p>
    <w:p w14:paraId="728453F7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управлению муниципальным имуществом администрации Топкинского муниципального округа</w:t>
      </w:r>
    </w:p>
    <w:p w14:paraId="59962922" w14:textId="66CC2B50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B4E7AC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Кому __________________________________</w:t>
      </w:r>
    </w:p>
    <w:p w14:paraId="6728A805" w14:textId="77777777" w:rsidR="00A558A9" w:rsidRDefault="00000000">
      <w:pPr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(Фамилия, имя, отчество)</w:t>
      </w:r>
    </w:p>
    <w:p w14:paraId="1DC2AF72" w14:textId="77777777" w:rsidR="00A558A9" w:rsidRDefault="00000000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__________________________________</w:t>
      </w:r>
    </w:p>
    <w:p w14:paraId="50D163E8" w14:textId="39C079D5" w:rsidR="00A558A9" w:rsidRDefault="00000000">
      <w:pPr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(телефон и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>адрес электронной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>почты)</w:t>
      </w:r>
    </w:p>
    <w:p w14:paraId="0BF29DAA" w14:textId="563BFCD6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974930" w14:textId="77777777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14:paraId="47DFACC0" w14:textId="291C2E0D" w:rsidR="00A558A9" w:rsidRDefault="00000000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отказе в предоставлении жилого помещения</w:t>
      </w:r>
      <w:r w:rsidR="009B22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специализированного жилищного фонда</w:t>
      </w:r>
    </w:p>
    <w:p w14:paraId="6AF31465" w14:textId="057F66EA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624DF2" w14:textId="0DC0FB62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№_________</w:t>
      </w:r>
    </w:p>
    <w:p w14:paraId="7854FC13" w14:textId="110CE97B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5769D3" w14:textId="568A6F46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от ____________№ ___________ по </w:t>
      </w:r>
      <w:r>
        <w:rPr>
          <w:color w:val="auto"/>
          <w:sz w:val="28"/>
          <w:szCs w:val="28"/>
        </w:rPr>
        <w:t>муниципальной услуге «Предоставление жилого помещения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специализированного жилищного фонда»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 приложенных к нему документов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 документов, полученных в рамках межведомственного взаимодействия, в соответствии с</w:t>
      </w:r>
      <w:r w:rsidR="009B227A">
        <w:rPr>
          <w:color w:val="auto"/>
          <w:sz w:val="28"/>
          <w:szCs w:val="28"/>
        </w:rPr>
        <w:t xml:space="preserve"> </w:t>
      </w:r>
      <w:hyperlink r:id="rId61" w:tgtFrame="_blank">
        <w:r w:rsidR="00A558A9">
          <w:rPr>
            <w:color w:val="auto"/>
            <w:sz w:val="28"/>
            <w:szCs w:val="28"/>
          </w:rPr>
          <w:t>Жилищным кодексом Российской Федерации</w:t>
        </w:r>
      </w:hyperlink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принято решение</w:t>
      </w:r>
      <w:r w:rsidR="009B22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отказать</w:t>
      </w:r>
    </w:p>
    <w:p w14:paraId="0783A67D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096AD00" w14:textId="4B8D5294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по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 основаниям:</w:t>
      </w:r>
    </w:p>
    <w:p w14:paraId="0F77BD8F" w14:textId="01A8BEFD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fc"/>
        <w:tblW w:w="10337" w:type="dxa"/>
        <w:tblLayout w:type="fixed"/>
        <w:tblLook w:val="04A0" w:firstRow="1" w:lastRow="0" w:firstColumn="1" w:lastColumn="0" w:noHBand="0" w:noVBand="1"/>
      </w:tblPr>
      <w:tblGrid>
        <w:gridCol w:w="4487"/>
        <w:gridCol w:w="3314"/>
        <w:gridCol w:w="2536"/>
      </w:tblGrid>
      <w:tr w:rsidR="00A558A9" w14:paraId="0C3A1EFF" w14:textId="77777777">
        <w:tc>
          <w:tcPr>
            <w:tcW w:w="4487" w:type="dxa"/>
          </w:tcPr>
          <w:p w14:paraId="7FAFC148" w14:textId="2EA3E8B0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пункта таблицы 3</w:t>
            </w:r>
            <w:r w:rsidR="009B227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приложения № 4</w:t>
            </w:r>
            <w:r w:rsidR="009B227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административного</w:t>
            </w:r>
            <w:r w:rsidR="009B227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регламента</w:t>
            </w:r>
          </w:p>
        </w:tc>
        <w:tc>
          <w:tcPr>
            <w:tcW w:w="3314" w:type="dxa"/>
          </w:tcPr>
          <w:p w14:paraId="1496D90D" w14:textId="77777777" w:rsidR="00A558A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536" w:type="dxa"/>
          </w:tcPr>
          <w:p w14:paraId="7A117ECB" w14:textId="77777777" w:rsidR="00A558A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Разъяснения причин отказа в предоставлении услуги</w:t>
            </w:r>
          </w:p>
        </w:tc>
      </w:tr>
      <w:tr w:rsidR="00A558A9" w14:paraId="7F73A335" w14:textId="77777777">
        <w:tc>
          <w:tcPr>
            <w:tcW w:w="4487" w:type="dxa"/>
          </w:tcPr>
          <w:p w14:paraId="2CC3C9D2" w14:textId="77777777" w:rsidR="00A558A9" w:rsidRDefault="00000000">
            <w:pPr>
              <w:ind w:right="-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1</w:t>
            </w:r>
          </w:p>
        </w:tc>
        <w:tc>
          <w:tcPr>
            <w:tcW w:w="3314" w:type="dxa"/>
          </w:tcPr>
          <w:p w14:paraId="6E224511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 основания для предоставления жилого помещения специализированного жилищного фонда.</w:t>
            </w:r>
          </w:p>
        </w:tc>
        <w:tc>
          <w:tcPr>
            <w:tcW w:w="2536" w:type="dxa"/>
          </w:tcPr>
          <w:p w14:paraId="33C09DD4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основания такого вывода.</w:t>
            </w:r>
          </w:p>
        </w:tc>
      </w:tr>
      <w:tr w:rsidR="00A558A9" w14:paraId="0C354C9E" w14:textId="77777777">
        <w:tc>
          <w:tcPr>
            <w:tcW w:w="4487" w:type="dxa"/>
          </w:tcPr>
          <w:p w14:paraId="12491640" w14:textId="77777777" w:rsidR="00A558A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2</w:t>
            </w:r>
          </w:p>
        </w:tc>
        <w:tc>
          <w:tcPr>
            <w:tcW w:w="3314" w:type="dxa"/>
          </w:tcPr>
          <w:p w14:paraId="18E7619B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Предоставлены не все документы, предусмотренные таблицей 1 приложения № 3 к </w:t>
            </w:r>
            <w:r>
              <w:rPr>
                <w:sz w:val="28"/>
                <w:szCs w:val="28"/>
              </w:rPr>
              <w:lastRenderedPageBreak/>
              <w:t>административному регламенту, которые в соответствии с действующим законодательством гражданин обязан предоставить самостоятельно.</w:t>
            </w:r>
          </w:p>
        </w:tc>
        <w:tc>
          <w:tcPr>
            <w:tcW w:w="2536" w:type="dxa"/>
          </w:tcPr>
          <w:p w14:paraId="7F982E4D" w14:textId="04243D9B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Указывается исчерпывающий перечень документов, не</w:t>
            </w:r>
            <w:r w:rsidR="009B22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представленных </w:t>
            </w:r>
            <w:r>
              <w:rPr>
                <w:sz w:val="28"/>
                <w:szCs w:val="28"/>
              </w:rPr>
              <w:lastRenderedPageBreak/>
              <w:t>заявителем.</w:t>
            </w:r>
          </w:p>
        </w:tc>
      </w:tr>
      <w:tr w:rsidR="00A558A9" w14:paraId="2857C5E5" w14:textId="77777777">
        <w:tc>
          <w:tcPr>
            <w:tcW w:w="4487" w:type="dxa"/>
          </w:tcPr>
          <w:p w14:paraId="73C8FAA0" w14:textId="77777777" w:rsidR="00A558A9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пункт 3</w:t>
            </w:r>
          </w:p>
        </w:tc>
        <w:tc>
          <w:tcPr>
            <w:tcW w:w="3314" w:type="dxa"/>
          </w:tcPr>
          <w:p w14:paraId="0043B2EE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 порядок принятия решения о проведении капитального ремонта или реконструкции дома.</w:t>
            </w:r>
          </w:p>
        </w:tc>
        <w:tc>
          <w:tcPr>
            <w:tcW w:w="2536" w:type="dxa"/>
          </w:tcPr>
          <w:p w14:paraId="40341007" w14:textId="77777777" w:rsidR="00A558A9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Указываются основания такого вывода.</w:t>
            </w:r>
          </w:p>
        </w:tc>
      </w:tr>
    </w:tbl>
    <w:p w14:paraId="4A4FB2E4" w14:textId="77777777" w:rsidR="00A558A9" w:rsidRDefault="00A558A9">
      <w:pPr>
        <w:ind w:firstLine="567"/>
        <w:jc w:val="both"/>
        <w:rPr>
          <w:sz w:val="28"/>
          <w:szCs w:val="28"/>
        </w:rPr>
      </w:pPr>
    </w:p>
    <w:p w14:paraId="6E8EA05A" w14:textId="3846C98B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Разъяснение причин отказа: ___________________________________________</w:t>
      </w:r>
    </w:p>
    <w:p w14:paraId="70AAA07E" w14:textId="60816C22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DBEF18" w14:textId="05F22505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</w:t>
      </w:r>
    </w:p>
    <w:p w14:paraId="7C704627" w14:textId="7BFB0634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A404F95" w14:textId="741ED18E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после устранения указанных нарушений.</w:t>
      </w:r>
    </w:p>
    <w:p w14:paraId="103A0C6E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DFB90D5" w14:textId="468151AA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Приложенные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к заявлению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жилого помещения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специализированного жилищного фонда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оригиналы документов возвращены.</w:t>
      </w:r>
    </w:p>
    <w:p w14:paraId="56F0100C" w14:textId="6B5E6343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2A47FF0" w14:textId="71D55854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   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</w:p>
    <w:p w14:paraId="0BCD0364" w14:textId="4868EF14" w:rsidR="00A558A9" w:rsidRDefault="0000000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(Должность </w:t>
      </w:r>
      <w:proofErr w:type="gramStart"/>
      <w:r>
        <w:rPr>
          <w:sz w:val="24"/>
          <w:szCs w:val="24"/>
        </w:rPr>
        <w:t xml:space="preserve">сотрудника)   </w:t>
      </w:r>
      <w:proofErr w:type="gramEnd"/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 xml:space="preserve">   (подпись)</w:t>
      </w:r>
      <w:r w:rsidR="009B2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расшифровка подписи)</w:t>
      </w:r>
    </w:p>
    <w:p w14:paraId="5307C7B4" w14:textId="6E43F4F4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851CF4" w14:textId="1DA0872C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9B227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____________________20___г.</w:t>
      </w:r>
    </w:p>
    <w:p w14:paraId="49B4B14E" w14:textId="50CEFDD2" w:rsidR="00A558A9" w:rsidRDefault="009B2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02D022" w14:textId="77777777" w:rsidR="00A558A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6AF7772D" w14:textId="77777777" w:rsidR="00A558A9" w:rsidRDefault="00A558A9">
      <w:pPr>
        <w:rPr>
          <w:sz w:val="28"/>
          <w:szCs w:val="28"/>
        </w:rPr>
      </w:pPr>
    </w:p>
    <w:p w14:paraId="32A3D67C" w14:textId="77777777" w:rsidR="00A558A9" w:rsidRDefault="00A558A9">
      <w:pPr>
        <w:shd w:val="clear" w:color="auto" w:fill="FFFFFF"/>
        <w:ind w:firstLine="567"/>
        <w:jc w:val="both"/>
        <w:rPr>
          <w:rFonts w:ascii="Tinos" w:hAnsi="Tinos"/>
          <w:sz w:val="24"/>
          <w:szCs w:val="24"/>
        </w:rPr>
      </w:pPr>
    </w:p>
    <w:p w14:paraId="5268247E" w14:textId="77777777" w:rsidR="00A558A9" w:rsidRDefault="00A558A9">
      <w:pPr>
        <w:widowControl w:val="0"/>
        <w:jc w:val="center"/>
        <w:rPr>
          <w:rFonts w:ascii="Tinos" w:hAnsi="Tinos"/>
          <w:sz w:val="24"/>
          <w:szCs w:val="24"/>
        </w:rPr>
      </w:pPr>
    </w:p>
    <w:p w14:paraId="004CE0A0" w14:textId="77777777" w:rsidR="00A558A9" w:rsidRDefault="00A558A9">
      <w:pPr>
        <w:jc w:val="both"/>
        <w:rPr>
          <w:rFonts w:ascii="Tinos" w:hAnsi="Tinos"/>
          <w:sz w:val="24"/>
          <w:szCs w:val="24"/>
        </w:rPr>
      </w:pPr>
    </w:p>
    <w:sectPr w:rsidR="00A558A9">
      <w:headerReference w:type="default" r:id="rId62"/>
      <w:headerReference w:type="first" r:id="rId63"/>
      <w:pgSz w:w="11906" w:h="16838"/>
      <w:pgMar w:top="777" w:right="992" w:bottom="568" w:left="567" w:header="720" w:footer="0" w:gutter="0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8104" w14:textId="77777777" w:rsidR="00917D58" w:rsidRDefault="00917D58">
      <w:r>
        <w:separator/>
      </w:r>
    </w:p>
  </w:endnote>
  <w:endnote w:type="continuationSeparator" w:id="0">
    <w:p w14:paraId="475FB529" w14:textId="77777777" w:rsidR="00917D58" w:rsidRDefault="0091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Calibri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D810" w14:textId="77777777" w:rsidR="00917D58" w:rsidRDefault="00917D58">
      <w:r>
        <w:separator/>
      </w:r>
    </w:p>
  </w:footnote>
  <w:footnote w:type="continuationSeparator" w:id="0">
    <w:p w14:paraId="0652302B" w14:textId="77777777" w:rsidR="00917D58" w:rsidRDefault="0091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A122" w14:textId="77777777" w:rsidR="00A558A9" w:rsidRDefault="00A558A9">
    <w:pPr>
      <w:pStyle w:val="aa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8312" w14:textId="2F808BF7" w:rsidR="00A558A9" w:rsidRDefault="00000000">
    <w:pPr>
      <w:pStyle w:val="aa"/>
    </w:pPr>
    <w:r>
      <w:rPr>
        <w:noProof/>
      </w:rPr>
      <w:pict w14:anchorId="71A15DCD">
        <v:rect id="Врезка7" o:spid="_x0000_s1025" style="position:absolute;margin-left:0;margin-top:.05pt;width:10.05pt;height:11.45pt;z-index:-50331643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" o:allowincell="f" filled="f" stroked="f" strokeweight="0">
          <v:textbox style="mso-fit-shape-to-text:t" inset="0,0,0,0">
            <w:txbxContent>
              <w:p w14:paraId="46FDC9FD" w14:textId="77777777" w:rsidR="00A558A9" w:rsidRDefault="00000000">
                <w:pPr>
                  <w:pStyle w:val="af9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>
                  <w:rPr>
                    <w:rStyle w:val="a8"/>
                  </w:rPr>
                  <w:t>43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1A21" w14:textId="77777777" w:rsidR="00A558A9" w:rsidRDefault="00A558A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D8DB" w14:textId="4F9D25DC" w:rsidR="00A558A9" w:rsidRDefault="00000000">
    <w:pPr>
      <w:pStyle w:val="aa"/>
    </w:pPr>
    <w:r>
      <w:rPr>
        <w:noProof/>
      </w:rPr>
      <w:pict w14:anchorId="308BEB63">
        <v:rect id="Врезка1" o:spid="_x0000_s1029" style="position:absolute;margin-left:0;margin-top:.05pt;width:10.05pt;height:11.45pt;z-index:-50331640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" o:allowincell="f" filled="f" stroked="f" strokeweight="0">
          <v:textbox style="mso-fit-shape-to-text:t" inset="0,0,0,0">
            <w:txbxContent>
              <w:p w14:paraId="1ABD5EA4" w14:textId="77777777" w:rsidR="00A558A9" w:rsidRDefault="00000000">
                <w:pPr>
                  <w:pStyle w:val="af9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>
                  <w:rPr>
                    <w:rStyle w:val="a8"/>
                  </w:rPr>
                  <w:t>15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9169" w14:textId="77777777" w:rsidR="00A558A9" w:rsidRDefault="00A558A9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DAEA" w14:textId="2A9C3787" w:rsidR="00A558A9" w:rsidRDefault="00000000">
    <w:pPr>
      <w:pStyle w:val="aa"/>
    </w:pPr>
    <w:r>
      <w:rPr>
        <w:noProof/>
      </w:rPr>
      <w:pict w14:anchorId="7B70D8AF">
        <v:rect id="Врезка2" o:spid="_x0000_s1028" style="position:absolute;margin-left:0;margin-top:.05pt;width:10.05pt;height:11.45pt;z-index:-5033164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" o:allowincell="f" filled="f" stroked="f" strokeweight="0">
          <v:textbox style="mso-fit-shape-to-text:t" inset="0,0,0,0">
            <w:txbxContent>
              <w:p w14:paraId="70CDD185" w14:textId="77777777" w:rsidR="00A558A9" w:rsidRDefault="00000000">
                <w:pPr>
                  <w:pStyle w:val="af9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>
                  <w:rPr>
                    <w:rStyle w:val="a8"/>
                  </w:rPr>
                  <w:t>33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9A5B" w14:textId="77777777" w:rsidR="00A558A9" w:rsidRDefault="00A558A9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F07C" w14:textId="6DCB21FB" w:rsidR="00A558A9" w:rsidRDefault="00000000">
    <w:pPr>
      <w:pStyle w:val="aa"/>
    </w:pPr>
    <w:r>
      <w:rPr>
        <w:noProof/>
      </w:rPr>
      <w:pict w14:anchorId="51F6561F">
        <v:rect id="Врезка3" o:spid="_x0000_s1027" style="position:absolute;margin-left:0;margin-top:.05pt;width:10.05pt;height:11.45pt;z-index:-5033164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" o:allowincell="f" filled="f" stroked="f" strokeweight="0">
          <v:textbox style="mso-fit-shape-to-text:t" inset="0,0,0,0">
            <w:txbxContent>
              <w:p w14:paraId="4C6B5969" w14:textId="77777777" w:rsidR="00A558A9" w:rsidRDefault="00000000">
                <w:pPr>
                  <w:pStyle w:val="af9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>
                  <w:rPr>
                    <w:rStyle w:val="a8"/>
                  </w:rPr>
                  <w:t>37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CD35" w14:textId="77777777" w:rsidR="00A558A9" w:rsidRDefault="00A558A9">
    <w:pPr>
      <w:pStyle w:val="a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344" w14:textId="6CC8BB3F" w:rsidR="00A558A9" w:rsidRDefault="00000000">
    <w:pPr>
      <w:pStyle w:val="aa"/>
    </w:pPr>
    <w:r>
      <w:rPr>
        <w:noProof/>
      </w:rPr>
      <w:pict w14:anchorId="17794576">
        <v:rect id="Врезка6" o:spid="_x0000_s1026" style="position:absolute;margin-left:0;margin-top:.05pt;width:1.15pt;height:23pt;z-index:-503316429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" o:allowincell="f" filled="f" stroked="f" strokeweight="0">
          <v:textbox style="mso-fit-shape-to-text:t" inset="0,0,0,0">
            <w:txbxContent>
              <w:p w14:paraId="5954C6DE" w14:textId="77777777" w:rsidR="00A558A9" w:rsidRDefault="00000000">
                <w:pPr>
                  <w:pStyle w:val="af9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>
                  <w:rPr>
                    <w:rStyle w:val="a8"/>
                  </w:rPr>
                  <w:t>31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4195" w14:textId="77777777" w:rsidR="00A558A9" w:rsidRDefault="00A558A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44E49"/>
    <w:multiLevelType w:val="multilevel"/>
    <w:tmpl w:val="690C6D6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56681FCB"/>
    <w:multiLevelType w:val="multilevel"/>
    <w:tmpl w:val="D37859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5874873">
    <w:abstractNumId w:val="0"/>
  </w:num>
  <w:num w:numId="2" w16cid:durableId="144803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8A9"/>
    <w:rsid w:val="001132B2"/>
    <w:rsid w:val="003D5539"/>
    <w:rsid w:val="007268CA"/>
    <w:rsid w:val="00917D58"/>
    <w:rsid w:val="009B227A"/>
    <w:rsid w:val="00A558A9"/>
    <w:rsid w:val="00C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37C62"/>
  <w15:docId w15:val="{FB1D6268-4CAC-4885-B217-AE821C9B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qFormat/>
    <w:rPr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qFormat/>
    <w:rPr>
      <w:sz w:val="28"/>
    </w:rPr>
  </w:style>
  <w:style w:type="character" w:customStyle="1" w:styleId="a3">
    <w:name w:val="Название объекта Знак"/>
    <w:basedOn w:val="1"/>
    <w:link w:val="a4"/>
    <w:qFormat/>
    <w:rPr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33">
    <w:name w:val="Основной текст с отступом 3 Знак"/>
    <w:basedOn w:val="1"/>
    <w:link w:val="34"/>
    <w:qFormat/>
    <w:rPr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50">
    <w:name w:val="Заголовок 5 Знак"/>
    <w:basedOn w:val="1"/>
    <w:link w:val="5"/>
    <w:qFormat/>
    <w:rPr>
      <w:sz w:val="26"/>
    </w:rPr>
  </w:style>
  <w:style w:type="character" w:customStyle="1" w:styleId="a5">
    <w:name w:val="Схема документа Знак"/>
    <w:basedOn w:val="1"/>
    <w:link w:val="a6"/>
    <w:qFormat/>
    <w:rPr>
      <w:rFonts w:ascii="Tahoma" w:hAnsi="Tahoma"/>
    </w:rPr>
  </w:style>
  <w:style w:type="character" w:customStyle="1" w:styleId="11">
    <w:name w:val="Заголовок 1 Знак"/>
    <w:basedOn w:val="1"/>
    <w:link w:val="10"/>
    <w:qFormat/>
    <w:rPr>
      <w:b/>
      <w:sz w:val="36"/>
    </w:rPr>
  </w:style>
  <w:style w:type="character" w:styleId="a7">
    <w:name w:val="Hyperlink"/>
    <w:link w:val="12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qFormat/>
    <w:rPr>
      <w:sz w:val="24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a8">
    <w:name w:val="page number"/>
    <w:basedOn w:val="a0"/>
    <w:link w:val="15"/>
  </w:style>
  <w:style w:type="character" w:customStyle="1" w:styleId="a9">
    <w:name w:val="Верхний колонтитул Знак"/>
    <w:basedOn w:val="1"/>
    <w:link w:val="aa"/>
    <w:qFormat/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ab">
    <w:name w:val="Текст выноски Знак"/>
    <w:basedOn w:val="1"/>
    <w:link w:val="ac"/>
    <w:qFormat/>
    <w:rPr>
      <w:rFonts w:ascii="Tahoma" w:hAnsi="Tahoma"/>
      <w:sz w:val="16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d">
    <w:name w:val="Основной текст Знак"/>
    <w:basedOn w:val="1"/>
    <w:link w:val="ae"/>
    <w:qFormat/>
    <w:rPr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qFormat/>
    <w:rPr>
      <w:sz w:val="28"/>
    </w:rPr>
  </w:style>
  <w:style w:type="character" w:customStyle="1" w:styleId="af3">
    <w:name w:val="Основной текст с отступом Знак"/>
    <w:basedOn w:val="1"/>
    <w:link w:val="af4"/>
    <w:qFormat/>
    <w:rPr>
      <w:sz w:val="28"/>
    </w:rPr>
  </w:style>
  <w:style w:type="character" w:customStyle="1" w:styleId="20">
    <w:name w:val="Заголовок 2 Знак"/>
    <w:basedOn w:val="1"/>
    <w:link w:val="2"/>
    <w:qFormat/>
    <w:rPr>
      <w:sz w:val="28"/>
    </w:rPr>
  </w:style>
  <w:style w:type="character" w:customStyle="1" w:styleId="23">
    <w:name w:val="Основной текст 2 Знак"/>
    <w:basedOn w:val="1"/>
    <w:link w:val="24"/>
    <w:qFormat/>
    <w:rPr>
      <w:sz w:val="28"/>
    </w:rPr>
  </w:style>
  <w:style w:type="character" w:customStyle="1" w:styleId="25">
    <w:name w:val="Основной текст с отступом 2 Знак"/>
    <w:basedOn w:val="1"/>
    <w:link w:val="26"/>
    <w:qFormat/>
    <w:rPr>
      <w:sz w:val="28"/>
    </w:rPr>
  </w:style>
  <w:style w:type="character" w:customStyle="1" w:styleId="60">
    <w:name w:val="Заголовок 6 Знак"/>
    <w:basedOn w:val="1"/>
    <w:link w:val="6"/>
    <w:qFormat/>
    <w:rPr>
      <w:sz w:val="26"/>
    </w:rPr>
  </w:style>
  <w:style w:type="paragraph" w:styleId="af2">
    <w:name w:val="Title"/>
    <w:next w:val="ae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e">
    <w:name w:val="Body Text"/>
    <w:basedOn w:val="a"/>
    <w:link w:val="ad"/>
    <w:pPr>
      <w:jc w:val="both"/>
    </w:pPr>
    <w:rPr>
      <w:sz w:val="28"/>
    </w:rPr>
  </w:style>
  <w:style w:type="paragraph" w:styleId="af5">
    <w:name w:val="List"/>
    <w:basedOn w:val="ae"/>
    <w:rPr>
      <w:rFonts w:ascii="PT Astra Serif" w:hAnsi="PT Astra Serif" w:cs="Noto Sans Devanagari"/>
    </w:rPr>
  </w:style>
  <w:style w:type="paragraph" w:styleId="a4">
    <w:name w:val="caption"/>
    <w:basedOn w:val="a"/>
    <w:next w:val="a"/>
    <w:link w:val="a3"/>
    <w:qFormat/>
    <w:pPr>
      <w:jc w:val="center"/>
    </w:pPr>
    <w:rPr>
      <w:sz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16">
    <w:name w:val="Основной шрифт абзаца1"/>
    <w:qFormat/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styleId="34">
    <w:name w:val="Body Text Indent 3"/>
    <w:basedOn w:val="a"/>
    <w:link w:val="33"/>
    <w:qFormat/>
    <w:pPr>
      <w:ind w:firstLine="709"/>
      <w:jc w:val="both"/>
    </w:pPr>
    <w:rPr>
      <w:sz w:val="28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styleId="a6">
    <w:name w:val="Document Map"/>
    <w:basedOn w:val="a"/>
    <w:link w:val="a5"/>
    <w:qFormat/>
    <w:rPr>
      <w:rFonts w:ascii="Tahoma" w:hAnsi="Tahoma"/>
    </w:rPr>
  </w:style>
  <w:style w:type="paragraph" w:customStyle="1" w:styleId="12">
    <w:name w:val="Гиперссылка1"/>
    <w:link w:val="a7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link w:val="13"/>
    <w:uiPriority w:val="39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customStyle="1" w:styleId="15">
    <w:name w:val="Номер страницы1"/>
    <w:basedOn w:val="16"/>
    <w:link w:val="a8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2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styleId="ac">
    <w:name w:val="Balloon Text"/>
    <w:basedOn w:val="a"/>
    <w:link w:val="ab"/>
    <w:qFormat/>
    <w:rPr>
      <w:rFonts w:ascii="Tahoma" w:hAnsi="Tahoma"/>
      <w:sz w:val="16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4">
    <w:name w:val="Body Text Indent"/>
    <w:basedOn w:val="a"/>
    <w:link w:val="af3"/>
    <w:pPr>
      <w:ind w:firstLine="993"/>
      <w:jc w:val="both"/>
    </w:pPr>
    <w:rPr>
      <w:sz w:val="28"/>
    </w:rPr>
  </w:style>
  <w:style w:type="paragraph" w:styleId="24">
    <w:name w:val="Body Text 2"/>
    <w:basedOn w:val="a"/>
    <w:link w:val="23"/>
    <w:qFormat/>
    <w:rPr>
      <w:sz w:val="28"/>
    </w:rPr>
  </w:style>
  <w:style w:type="paragraph" w:styleId="26">
    <w:name w:val="Body Text Indent 2"/>
    <w:basedOn w:val="a"/>
    <w:link w:val="25"/>
    <w:qFormat/>
    <w:pPr>
      <w:ind w:left="426" w:hanging="426"/>
    </w:pPr>
    <w:rPr>
      <w:sz w:val="28"/>
    </w:rPr>
  </w:style>
  <w:style w:type="paragraph" w:styleId="af7">
    <w:name w:val="No Spacing"/>
    <w:qFormat/>
    <w:rsid w:val="00EB6A7B"/>
    <w:rPr>
      <w:rFonts w:ascii="Calibri" w:eastAsia="Calibri" w:hAnsi="Calibri"/>
      <w:color w:val="auto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1E6F48"/>
    <w:pPr>
      <w:ind w:left="720"/>
      <w:contextualSpacing/>
    </w:pPr>
  </w:style>
  <w:style w:type="paragraph" w:customStyle="1" w:styleId="af9">
    <w:name w:val="Содержимое врезки"/>
    <w:basedOn w:val="a"/>
    <w:qFormat/>
  </w:style>
  <w:style w:type="paragraph" w:customStyle="1" w:styleId="afa">
    <w:name w:val="Верхний колонтитул слева"/>
    <w:basedOn w:val="aa"/>
    <w:qFormat/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2B76FE6C288C0594244463E412FE75AA2B6F7D890A644692599A8D33BF76DB1F3F8E31EF76B8790vDy0H" TargetMode="External"/><Relationship Id="rId18" Type="http://schemas.openxmlformats.org/officeDocument/2006/relationships/hyperlink" Target="https://pravo-search.minjust.ru/bigs/showDocument.html?id=03CF0FB8-17D5-46F6-A5EC-D1642676534B" TargetMode="External"/><Relationship Id="rId26" Type="http://schemas.openxmlformats.org/officeDocument/2006/relationships/hyperlink" Target="https://pravo-search.minjust.ru/bigs/showDocument.html?id=03CF0FB8-17D5-46F6-A5EC-D1642676534B" TargetMode="External"/><Relationship Id="rId39" Type="http://schemas.openxmlformats.org/officeDocument/2006/relationships/hyperlink" Target="https://pravo-search.minjust.ru/bigs/showDocument.html?id=03CF0FB8-17D5-46F6-A5EC-D1642676534B" TargetMode="External"/><Relationship Id="rId21" Type="http://schemas.openxmlformats.org/officeDocument/2006/relationships/hyperlink" Target="https://pravo-search.minjust.ru/bigs/showDocument.html?id=03CF0FB8-17D5-46F6-A5EC-D1642676534B" TargetMode="External"/><Relationship Id="rId34" Type="http://schemas.openxmlformats.org/officeDocument/2006/relationships/hyperlink" Target="https://pravo-search.minjust.ru/bigs/showDocument.html?id=03CF0FB8-17D5-46F6-A5EC-D1642676534B" TargetMode="External"/><Relationship Id="rId42" Type="http://schemas.openxmlformats.org/officeDocument/2006/relationships/hyperlink" Target="https://pravo-search.minjust.ru/bigs/showDocument.html?id=03CF0FB8-17D5-46F6-A5EC-D1642676534B" TargetMode="External"/><Relationship Id="rId47" Type="http://schemas.openxmlformats.org/officeDocument/2006/relationships/hyperlink" Target="https://pravo-search.minjust.ru/bigs/showDocument.html?id=03CF0FB8-17D5-46F6-A5EC-D1642676534B" TargetMode="External"/><Relationship Id="rId50" Type="http://schemas.openxmlformats.org/officeDocument/2006/relationships/hyperlink" Target="https://pravo-search.minjust.ru/bigs/showDocument.html?id=8B7011EE-D871-4126-B9E5-4CA88C8EDB6C" TargetMode="External"/><Relationship Id="rId55" Type="http://schemas.openxmlformats.org/officeDocument/2006/relationships/header" Target="header6.xml"/><Relationship Id="rId63" Type="http://schemas.openxmlformats.org/officeDocument/2006/relationships/header" Target="header1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s://pravo-search.minjust.ru/bigs/showDocument.html?id=03CF0FB8-17D5-46F6-A5EC-D1642676534B" TargetMode="External"/><Relationship Id="rId29" Type="http://schemas.openxmlformats.org/officeDocument/2006/relationships/hyperlink" Target="https://pravo-search.minjust.ru/bigs/showDocument.html?id=03CF0FB8-17D5-46F6-A5EC-D1642676534B" TargetMode="External"/><Relationship Id="rId41" Type="http://schemas.openxmlformats.org/officeDocument/2006/relationships/hyperlink" Target="https://pravo-search.minjust.ru/bigs/showDocument.html?id=03CF0FB8-17D5-46F6-A5EC-D1642676534B" TargetMode="External"/><Relationship Id="rId54" Type="http://schemas.openxmlformats.org/officeDocument/2006/relationships/hyperlink" Target="https://pravo-search.minjust.ru/bigs/showDocument.html?id=0A02E7AB-81DC-427B-9BB7-ABFB1E14BDF3" TargetMode="External"/><Relationship Id="rId62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CD219924-504D-4639-B560-99DD099E0DD3" TargetMode="External"/><Relationship Id="rId24" Type="http://schemas.openxmlformats.org/officeDocument/2006/relationships/hyperlink" Target="https://pravo-search.minjust.ru/bigs/showDocument.html?id=03CF0FB8-17D5-46F6-A5EC-D1642676534B" TargetMode="External"/><Relationship Id="rId32" Type="http://schemas.openxmlformats.org/officeDocument/2006/relationships/hyperlink" Target="https://pravo-search.minjust.ru/bigs/showDocument.html?id=03CF0FB8-17D5-46F6-A5EC-D1642676534B" TargetMode="External"/><Relationship Id="rId37" Type="http://schemas.openxmlformats.org/officeDocument/2006/relationships/hyperlink" Target="https://pravo-search.minjust.ru/bigs/showDocument.html?id=03CF0FB8-17D5-46F6-A5EC-D1642676534B" TargetMode="External"/><Relationship Id="rId40" Type="http://schemas.openxmlformats.org/officeDocument/2006/relationships/hyperlink" Target="https://pravo-search.minjust.ru/bigs/showDocument.html?id=7C07DCEE-7539-429F-9F76-EDD35EBC530C" TargetMode="External"/><Relationship Id="rId45" Type="http://schemas.openxmlformats.org/officeDocument/2006/relationships/hyperlink" Target="https://pravo-search.minjust.ru/bigs/showDocument.html?id=03CF0FB8-17D5-46F6-A5EC-D1642676534B" TargetMode="External"/><Relationship Id="rId53" Type="http://schemas.openxmlformats.org/officeDocument/2006/relationships/hyperlink" Target="https://pravo-search.minjust.ru/bigs/showDocument.html?id=0A02E7AB-81DC-427B-9BB7-ABFB1E14BDF3" TargetMode="External"/><Relationship Id="rId58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pravo-search.minjust.ru/bigs/showDocument.html?id=03CF0FB8-17D5-46F6-A5EC-D1642676534B" TargetMode="External"/><Relationship Id="rId28" Type="http://schemas.openxmlformats.org/officeDocument/2006/relationships/hyperlink" Target="https://pravo-search.minjust.ru/bigs/showDocument.html?id=03CF0FB8-17D5-46F6-A5EC-D1642676534B" TargetMode="External"/><Relationship Id="rId36" Type="http://schemas.openxmlformats.org/officeDocument/2006/relationships/hyperlink" Target="https://pravo-search.minjust.ru/bigs/showDocument.html?id=03CF0FB8-17D5-46F6-A5EC-D1642676534B" TargetMode="External"/><Relationship Id="rId49" Type="http://schemas.openxmlformats.org/officeDocument/2006/relationships/header" Target="header5.xml"/><Relationship Id="rId57" Type="http://schemas.openxmlformats.org/officeDocument/2006/relationships/header" Target="header8.xml"/><Relationship Id="rId61" Type="http://schemas.openxmlformats.org/officeDocument/2006/relationships/hyperlink" Target="https://pravo-search.minjust.ru/bigs/showDocument.html?id=370BA400-14C4-4CDB-8A8B-B11F2A1A2F55" TargetMode="External"/><Relationship Id="rId10" Type="http://schemas.openxmlformats.org/officeDocument/2006/relationships/hyperlink" Target="https://pravo-search.minjust.ru/bigs/showDocument.html?id=B837E160-B03E-4D07-82EB-5C2FF262ED20" TargetMode="External"/><Relationship Id="rId19" Type="http://schemas.openxmlformats.org/officeDocument/2006/relationships/hyperlink" Target="https://pravo-search.minjust.ru/bigs/showDocument.html?id=03CF0FB8-17D5-46F6-A5EC-D1642676534B" TargetMode="External"/><Relationship Id="rId31" Type="http://schemas.openxmlformats.org/officeDocument/2006/relationships/hyperlink" Target="https://pravo-search.minjust.ru/bigs/showDocument.html?id=03CF0FB8-17D5-46F6-A5EC-D1642676534B" TargetMode="External"/><Relationship Id="rId44" Type="http://schemas.openxmlformats.org/officeDocument/2006/relationships/hyperlink" Target="https://pravo-search.minjust.ru/bigs/showDocument.html?id=03CF0FB8-17D5-46F6-A5EC-D1642676534B" TargetMode="External"/><Relationship Id="rId52" Type="http://schemas.openxmlformats.org/officeDocument/2006/relationships/hyperlink" Target="https://pravo-search.minjust.ru/bigs/showDocument.html?id=0A02E7AB-81DC-427B-9BB7-ABFB1E14BDF3" TargetMode="External"/><Relationship Id="rId60" Type="http://schemas.openxmlformats.org/officeDocument/2006/relationships/hyperlink" Target="https://pravo-search.minjust.ru/bigs/showDocument.html?id=03CF0FB8-17D5-46F6-A5EC-D1642676534B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1136CD00-EF2F-4DB5-A7DF-E90100E69C69" TargetMode="External"/><Relationship Id="rId14" Type="http://schemas.openxmlformats.org/officeDocument/2006/relationships/hyperlink" Target="https://pravo-search.minjust.ru/bigs/showDocument.html?id=03CF0FB8-17D5-46F6-A5EC-D1642676534B" TargetMode="External"/><Relationship Id="rId22" Type="http://schemas.openxmlformats.org/officeDocument/2006/relationships/hyperlink" Target="https://pravo-search.minjust.ru/bigs/showDocument.html?id=03CF0FB8-17D5-46F6-A5EC-D1642676534B" TargetMode="External"/><Relationship Id="rId27" Type="http://schemas.openxmlformats.org/officeDocument/2006/relationships/hyperlink" Target="https://pravo-search.minjust.ru/bigs/showDocument.html?id=03CF0FB8-17D5-46F6-A5EC-D1642676534B" TargetMode="External"/><Relationship Id="rId30" Type="http://schemas.openxmlformats.org/officeDocument/2006/relationships/hyperlink" Target="https://pravo-search.minjust.ru/bigs/showDocument.html?id=03CF0FB8-17D5-46F6-A5EC-D1642676534B" TargetMode="External"/><Relationship Id="rId35" Type="http://schemas.openxmlformats.org/officeDocument/2006/relationships/hyperlink" Target="https://pravo-search.minjust.ru/bigs/showDocument.html?id=03CF0FB8-17D5-46F6-A5EC-D1642676534B" TargetMode="External"/><Relationship Id="rId43" Type="http://schemas.openxmlformats.org/officeDocument/2006/relationships/hyperlink" Target="https://pravo-search.minjust.ru/bigs/showDocument.html?id=03CF0FB8-17D5-46F6-A5EC-D1642676534B" TargetMode="External"/><Relationship Id="rId48" Type="http://schemas.openxmlformats.org/officeDocument/2006/relationships/header" Target="header4.xml"/><Relationship Id="rId56" Type="http://schemas.openxmlformats.org/officeDocument/2006/relationships/header" Target="header7.xm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pravo-search.minjust.ru/bigs/showDocument.html?id=0A02E7AB-81DC-427B-9BB7-ABFB1E14BDF3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avo-search.minjust.ru/bigs/showDocument.html?id=1D5E5310-5642-4005-A4BE-23791D7F22AF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pravo-search.minjust.ru/bigs/showDocument.html?id=03CF0FB8-17D5-46F6-A5EC-D1642676534B" TargetMode="External"/><Relationship Id="rId33" Type="http://schemas.openxmlformats.org/officeDocument/2006/relationships/hyperlink" Target="https://pravo-search.minjust.ru/bigs/showDocument.html?id=03CF0FB8-17D5-46F6-A5EC-D1642676534B" TargetMode="External"/><Relationship Id="rId38" Type="http://schemas.openxmlformats.org/officeDocument/2006/relationships/hyperlink" Target="https://pravo-search.minjust.ru/bigs/showDocument.html?id=03CF0FB8-17D5-46F6-A5EC-D1642676534B" TargetMode="External"/><Relationship Id="rId46" Type="http://schemas.openxmlformats.org/officeDocument/2006/relationships/hyperlink" Target="https://pravo-search.minjust.ru/bigs/showDocument.html?id=03CF0FB8-17D5-46F6-A5EC-D1642676534B" TargetMode="External"/><Relationship Id="rId59" Type="http://schemas.openxmlformats.org/officeDocument/2006/relationships/hyperlink" Target="https://pravo-search.minjust.ru/bigs/showDocument.html?id=370BA400-14C4-4CDB-8A8B-B11F2A1A2F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9966-5138-440B-973D-D974C420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12554</Words>
  <Characters>71559</Characters>
  <Application>Microsoft Office Word</Application>
  <DocSecurity>0</DocSecurity>
  <Lines>596</Lines>
  <Paragraphs>167</Paragraphs>
  <ScaleCrop>false</ScaleCrop>
  <Company/>
  <LinksUpToDate>false</LinksUpToDate>
  <CharactersWithSpaces>83946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46</cp:revision>
  <cp:lastPrinted>2025-12-26T09:59:00Z</cp:lastPrinted>
  <dcterms:created xsi:type="dcterms:W3CDTF">2025-06-10T09:52:00Z</dcterms:created>
  <dcterms:modified xsi:type="dcterms:W3CDTF">2025-12-29T08:28:00Z</dcterms:modified>
  <dc:language>ru-RU</dc:language>
</cp:coreProperties>
</file>