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525D" w14:textId="77777777" w:rsidR="00E31C01" w:rsidRPr="003040E4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3040E4">
        <w:rPr>
          <w:rFonts w:ascii="Times New Roman" w:hAnsi="Times New Roman"/>
          <w:b/>
          <w:bCs/>
          <w:noProof/>
          <w:kern w:val="28"/>
          <w:sz w:val="32"/>
          <w:szCs w:val="32"/>
        </w:rPr>
        <w:drawing>
          <wp:inline distT="0" distB="0" distL="0" distR="0" wp14:anchorId="45D49624" wp14:editId="0790BB7F">
            <wp:extent cx="673100" cy="845185"/>
            <wp:effectExtent l="0" t="0" r="0" b="0"/>
            <wp:docPr id="17443193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7E57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757D6">
        <w:rPr>
          <w:rFonts w:ascii="Times New Roman" w:hAnsi="Times New Roman"/>
          <w:b/>
          <w:bCs/>
          <w:kern w:val="28"/>
          <w:sz w:val="32"/>
          <w:szCs w:val="32"/>
        </w:rPr>
        <w:t>Российская Федерация</w:t>
      </w:r>
    </w:p>
    <w:p w14:paraId="598FD787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757D6">
        <w:rPr>
          <w:rFonts w:ascii="Times New Roman" w:hAnsi="Times New Roman"/>
          <w:b/>
          <w:bCs/>
          <w:kern w:val="28"/>
          <w:sz w:val="32"/>
          <w:szCs w:val="32"/>
        </w:rPr>
        <w:t>КЕМЕРОВСКАЯ ОБЛАСТЬ - КУЗБАСС</w:t>
      </w:r>
    </w:p>
    <w:p w14:paraId="7E4C33A0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757D6">
        <w:rPr>
          <w:rFonts w:ascii="Times New Roman" w:hAnsi="Times New Roman"/>
          <w:b/>
          <w:bCs/>
          <w:kern w:val="28"/>
          <w:sz w:val="32"/>
          <w:szCs w:val="32"/>
        </w:rPr>
        <w:t>Топкинский муниципальный округ</w:t>
      </w:r>
    </w:p>
    <w:p w14:paraId="6C5EADDA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757D6">
        <w:rPr>
          <w:rFonts w:ascii="Times New Roman" w:hAnsi="Times New Roman"/>
          <w:b/>
          <w:bCs/>
          <w:kern w:val="28"/>
          <w:sz w:val="32"/>
          <w:szCs w:val="32"/>
        </w:rPr>
        <w:t>АДМИНИСТРАЦИЯ</w:t>
      </w:r>
    </w:p>
    <w:p w14:paraId="07406528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2757D6">
        <w:rPr>
          <w:rFonts w:ascii="Times New Roman" w:hAnsi="Times New Roman"/>
          <w:b/>
          <w:bCs/>
          <w:kern w:val="28"/>
          <w:sz w:val="32"/>
          <w:szCs w:val="32"/>
        </w:rPr>
        <w:t>ТОПКИНСКОГО МУНИЦИПАЛЬНОГО ОКРУГА</w:t>
      </w:r>
    </w:p>
    <w:p w14:paraId="4EA9124B" w14:textId="77777777" w:rsidR="00E31C01" w:rsidRPr="002757D6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 w:rsidRPr="002757D6">
        <w:rPr>
          <w:rFonts w:ascii="Times New Roman" w:hAnsi="Times New Roman"/>
          <w:b/>
          <w:bCs/>
          <w:kern w:val="28"/>
          <w:sz w:val="36"/>
          <w:szCs w:val="36"/>
        </w:rPr>
        <w:t>ПОСТАНОВЛЕНИЕ</w:t>
      </w:r>
    </w:p>
    <w:p w14:paraId="36F98378" w14:textId="77777777" w:rsidR="002757D6" w:rsidRDefault="002757D6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472FB0D2" w14:textId="179B2173" w:rsidR="00E31C01" w:rsidRPr="00A64AC4" w:rsidRDefault="003040E4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64AC4">
        <w:rPr>
          <w:rFonts w:ascii="Times New Roman" w:hAnsi="Times New Roman"/>
          <w:b/>
          <w:bCs/>
          <w:kern w:val="28"/>
          <w:sz w:val="28"/>
          <w:szCs w:val="28"/>
        </w:rPr>
        <w:t>от</w:t>
      </w:r>
      <w:r w:rsidR="002757D6">
        <w:rPr>
          <w:rFonts w:ascii="Times New Roman" w:hAnsi="Times New Roman"/>
          <w:b/>
          <w:bCs/>
          <w:kern w:val="28"/>
          <w:sz w:val="28"/>
          <w:szCs w:val="28"/>
        </w:rPr>
        <w:t xml:space="preserve"> 25 декабря 2</w:t>
      </w:r>
      <w:r w:rsidR="00E31C01" w:rsidRPr="00A64AC4">
        <w:rPr>
          <w:rFonts w:ascii="Times New Roman" w:hAnsi="Times New Roman"/>
          <w:b/>
          <w:bCs/>
          <w:kern w:val="28"/>
          <w:sz w:val="28"/>
          <w:szCs w:val="28"/>
        </w:rPr>
        <w:t>02</w:t>
      </w:r>
      <w:r w:rsidRPr="00A64AC4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E31C01" w:rsidRPr="00A64AC4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№ </w:t>
      </w:r>
      <w:r w:rsidR="002757D6">
        <w:rPr>
          <w:rFonts w:ascii="Times New Roman" w:hAnsi="Times New Roman"/>
          <w:b/>
          <w:bCs/>
          <w:kern w:val="28"/>
          <w:sz w:val="28"/>
          <w:szCs w:val="28"/>
        </w:rPr>
        <w:t>2314</w:t>
      </w:r>
      <w:r w:rsidR="00E31C01" w:rsidRPr="00A64AC4">
        <w:rPr>
          <w:rFonts w:ascii="Times New Roman" w:hAnsi="Times New Roman"/>
          <w:b/>
          <w:bCs/>
          <w:kern w:val="28"/>
          <w:sz w:val="28"/>
          <w:szCs w:val="28"/>
        </w:rPr>
        <w:t>-п</w:t>
      </w:r>
    </w:p>
    <w:p w14:paraId="0B9F3F82" w14:textId="77777777" w:rsidR="00E31C01" w:rsidRPr="00A64AC4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64AC4">
        <w:rPr>
          <w:rFonts w:ascii="Times New Roman" w:hAnsi="Times New Roman"/>
          <w:b/>
          <w:bCs/>
          <w:kern w:val="28"/>
          <w:sz w:val="28"/>
          <w:szCs w:val="28"/>
        </w:rPr>
        <w:t>г.Топки</w:t>
      </w:r>
    </w:p>
    <w:p w14:paraId="7754222F" w14:textId="77777777" w:rsidR="00E31C01" w:rsidRPr="003040E4" w:rsidRDefault="00E31C01" w:rsidP="00A64AC4">
      <w:pPr>
        <w:suppressAutoHyphens/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14:paraId="71B05B9C" w14:textId="77777777" w:rsidR="00E31C01" w:rsidRPr="00A64AC4" w:rsidRDefault="00E31C01" w:rsidP="00E31C01">
      <w:pPr>
        <w:suppressAutoHyphen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64AC4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перечня общедоступной информации о деятельности администрации Топкинского муниципального округа, размещаемой в информационно-телекоммуникационной сети «Интернет» в формате открытых данных</w:t>
      </w:r>
    </w:p>
    <w:p w14:paraId="15B7574D" w14:textId="77777777" w:rsidR="00E31C01" w:rsidRPr="003040E4" w:rsidRDefault="00E31C01" w:rsidP="00E31C01">
      <w:pPr>
        <w:suppressAutoHyphens/>
        <w:rPr>
          <w:rFonts w:ascii="Times New Roman" w:hAnsi="Times New Roman"/>
        </w:rPr>
      </w:pPr>
    </w:p>
    <w:p w14:paraId="359CE08B" w14:textId="019DF680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hyperlink r:id="rId7" w:tooltip="Об обеспечении доступа к информации о деятельности государственных органов и органов местного самоуправления" w:history="1">
        <w:r w:rsidRPr="002757D6">
          <w:rPr>
            <w:rStyle w:val="a6"/>
            <w:rFonts w:ascii="Times New Roman" w:hAnsi="Times New Roman"/>
            <w:color w:val="auto"/>
            <w:sz w:val="28"/>
            <w:szCs w:val="28"/>
          </w:rPr>
          <w:t>от 09.02.2009 № 8-ФЗ</w:t>
        </w:r>
      </w:hyperlink>
      <w:r w:rsidRPr="002757D6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Федерального закона </w:t>
      </w:r>
      <w:hyperlink r:id="rId8" w:tooltip="Об общих принципах организации местного самоуправления в Российской Федерации" w:history="1">
        <w:r w:rsidRPr="002757D6">
          <w:rPr>
            <w:rStyle w:val="a6"/>
            <w:rFonts w:ascii="Times New Roman" w:hAnsi="Times New Roman"/>
            <w:color w:val="auto"/>
            <w:sz w:val="28"/>
            <w:szCs w:val="28"/>
          </w:rPr>
          <w:t>от 06.10.2003 № 131</w:t>
        </w:r>
        <w:r w:rsidR="002757D6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2757D6">
          <w:rPr>
            <w:rStyle w:val="a6"/>
            <w:rFonts w:ascii="Times New Roman" w:hAnsi="Times New Roman"/>
            <w:color w:val="auto"/>
            <w:sz w:val="28"/>
            <w:szCs w:val="28"/>
          </w:rPr>
          <w:t>ФЗ</w:t>
        </w:r>
      </w:hyperlink>
      <w:r w:rsidRPr="002757D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формате открытых данных»:</w:t>
      </w:r>
    </w:p>
    <w:p w14:paraId="5E5EF77B" w14:textId="77777777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2757D6">
          <w:rPr>
            <w:rStyle w:val="a6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757D6">
        <w:rPr>
          <w:rFonts w:ascii="Times New Roman" w:hAnsi="Times New Roman"/>
          <w:sz w:val="28"/>
          <w:szCs w:val="28"/>
        </w:rPr>
        <w:t xml:space="preserve"> общедоступной информации о деятельности администрации Топкинского муниципального округа, размещаемой в информационно-телекоммуникационной сети «Интернет» в формате открытых данных.</w:t>
      </w:r>
    </w:p>
    <w:p w14:paraId="7C49125B" w14:textId="77777777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 xml:space="preserve">2. Заместителям главы, руководителям структурных подразделений администрации Топкинского муниципального округа осуществлять контроль за размещением и своевременным обновлением информации в данном </w:t>
      </w:r>
      <w:hyperlink r:id="rId9" w:history="1">
        <w:r w:rsidRPr="002757D6">
          <w:rPr>
            <w:rStyle w:val="a6"/>
            <w:rFonts w:ascii="Times New Roman" w:hAnsi="Times New Roman"/>
            <w:color w:val="auto"/>
            <w:sz w:val="28"/>
            <w:szCs w:val="28"/>
          </w:rPr>
          <w:t>Перечне</w:t>
        </w:r>
      </w:hyperlink>
      <w:r w:rsidRPr="002757D6">
        <w:rPr>
          <w:rFonts w:ascii="Times New Roman" w:hAnsi="Times New Roman"/>
          <w:sz w:val="28"/>
          <w:szCs w:val="28"/>
        </w:rPr>
        <w:t>.</w:t>
      </w:r>
    </w:p>
    <w:p w14:paraId="1A5223BF" w14:textId="6EFEF307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 xml:space="preserve">3. Ответственным </w:t>
      </w:r>
      <w:r w:rsidR="00984620" w:rsidRPr="002757D6">
        <w:rPr>
          <w:rFonts w:ascii="Times New Roman" w:hAnsi="Times New Roman"/>
          <w:sz w:val="28"/>
          <w:szCs w:val="28"/>
        </w:rPr>
        <w:t>подразделениям обеспечивать</w:t>
      </w:r>
      <w:r w:rsidRPr="002757D6">
        <w:rPr>
          <w:rFonts w:ascii="Times New Roman" w:hAnsi="Times New Roman"/>
          <w:sz w:val="28"/>
          <w:szCs w:val="28"/>
        </w:rPr>
        <w:t xml:space="preserve"> </w:t>
      </w:r>
      <w:r w:rsidR="00984620" w:rsidRPr="002757D6">
        <w:rPr>
          <w:rFonts w:ascii="Times New Roman" w:hAnsi="Times New Roman"/>
          <w:sz w:val="28"/>
          <w:szCs w:val="28"/>
        </w:rPr>
        <w:t>своевременную подготовку и предоставление обновленной информации, указанной в данном Перечне, в письменной и электронной формах</w:t>
      </w:r>
      <w:r w:rsidRPr="002757D6">
        <w:rPr>
          <w:rFonts w:ascii="Times New Roman" w:hAnsi="Times New Roman"/>
          <w:sz w:val="28"/>
          <w:szCs w:val="28"/>
        </w:rPr>
        <w:t xml:space="preserve">, и </w:t>
      </w:r>
      <w:r w:rsidR="00984620" w:rsidRPr="002757D6">
        <w:rPr>
          <w:rFonts w:ascii="Times New Roman" w:hAnsi="Times New Roman"/>
          <w:sz w:val="28"/>
          <w:szCs w:val="28"/>
        </w:rPr>
        <w:t>ее размещение</w:t>
      </w:r>
      <w:r w:rsidRPr="002757D6">
        <w:rPr>
          <w:rFonts w:ascii="Times New Roman" w:hAnsi="Times New Roman"/>
          <w:sz w:val="28"/>
          <w:szCs w:val="28"/>
        </w:rPr>
        <w:t xml:space="preserve">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C32256F" w14:textId="3246460D" w:rsidR="003040E4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4. П</w:t>
      </w:r>
      <w:r w:rsidR="003040E4" w:rsidRPr="002757D6">
        <w:rPr>
          <w:rFonts w:ascii="Times New Roman" w:hAnsi="Times New Roman"/>
          <w:sz w:val="28"/>
          <w:szCs w:val="28"/>
        </w:rPr>
        <w:t>ризнать утратившим</w:t>
      </w:r>
      <w:r w:rsidR="002757D6">
        <w:rPr>
          <w:rFonts w:ascii="Times New Roman" w:hAnsi="Times New Roman"/>
          <w:sz w:val="28"/>
          <w:szCs w:val="28"/>
        </w:rPr>
        <w:t>и</w:t>
      </w:r>
      <w:r w:rsidR="003040E4" w:rsidRPr="002757D6">
        <w:rPr>
          <w:rFonts w:ascii="Times New Roman" w:hAnsi="Times New Roman"/>
          <w:sz w:val="28"/>
          <w:szCs w:val="28"/>
        </w:rPr>
        <w:t xml:space="preserve"> силу:</w:t>
      </w:r>
    </w:p>
    <w:p w14:paraId="0AD3055E" w14:textId="168925F8" w:rsidR="003040E4" w:rsidRPr="002757D6" w:rsidRDefault="003040E4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- п</w:t>
      </w:r>
      <w:r w:rsidR="00E31C01" w:rsidRPr="002757D6">
        <w:rPr>
          <w:rFonts w:ascii="Times New Roman" w:hAnsi="Times New Roman"/>
          <w:sz w:val="28"/>
          <w:szCs w:val="28"/>
        </w:rPr>
        <w:t>остановление администрации Топк</w:t>
      </w:r>
      <w:r w:rsidRPr="002757D6">
        <w:rPr>
          <w:rFonts w:ascii="Times New Roman" w:hAnsi="Times New Roman"/>
          <w:sz w:val="28"/>
          <w:szCs w:val="28"/>
        </w:rPr>
        <w:t>инского муниципального округа от 27.01.2021 №</w:t>
      </w:r>
      <w:r w:rsidR="002757D6">
        <w:rPr>
          <w:rFonts w:ascii="Times New Roman" w:hAnsi="Times New Roman"/>
          <w:sz w:val="28"/>
          <w:szCs w:val="28"/>
        </w:rPr>
        <w:t xml:space="preserve"> </w:t>
      </w:r>
      <w:r w:rsidRPr="002757D6">
        <w:rPr>
          <w:rFonts w:ascii="Times New Roman" w:hAnsi="Times New Roman"/>
          <w:sz w:val="28"/>
          <w:szCs w:val="28"/>
        </w:rPr>
        <w:t>102-п</w:t>
      </w:r>
      <w:r w:rsidR="00E31C01" w:rsidRPr="002757D6">
        <w:rPr>
          <w:rFonts w:ascii="Times New Roman" w:hAnsi="Times New Roman"/>
          <w:sz w:val="28"/>
          <w:szCs w:val="28"/>
        </w:rPr>
        <w:t xml:space="preserve"> «Об утверждении перечня общедоступной </w:t>
      </w:r>
      <w:r w:rsidR="00E31C01" w:rsidRPr="002757D6">
        <w:rPr>
          <w:rFonts w:ascii="Times New Roman" w:hAnsi="Times New Roman"/>
          <w:sz w:val="28"/>
          <w:szCs w:val="28"/>
        </w:rPr>
        <w:lastRenderedPageBreak/>
        <w:t>информации о деятельности администрации Топкинского муниципального района, размещаемой в информационно-телекоммуникационной сети «Интернет» в формате открытых данных»</w:t>
      </w:r>
      <w:r w:rsidRPr="002757D6">
        <w:rPr>
          <w:rFonts w:ascii="Times New Roman" w:hAnsi="Times New Roman"/>
          <w:sz w:val="28"/>
          <w:szCs w:val="28"/>
        </w:rPr>
        <w:t>;</w:t>
      </w:r>
    </w:p>
    <w:p w14:paraId="5C81AC28" w14:textId="3E8C0214" w:rsidR="003040E4" w:rsidRPr="002757D6" w:rsidRDefault="003040E4" w:rsidP="003040E4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 xml:space="preserve">- постановление администрации Топкинского муниципального округа от </w:t>
      </w:r>
      <w:r w:rsidRPr="002757D6">
        <w:rPr>
          <w:rFonts w:ascii="Times New Roman" w:hAnsi="Times New Roman"/>
          <w:sz w:val="28"/>
          <w:szCs w:val="28"/>
        </w:rPr>
        <w:fldChar w:fldCharType="begin"/>
      </w:r>
      <w:r w:rsidRPr="002757D6">
        <w:rPr>
          <w:rFonts w:ascii="Times New Roman" w:hAnsi="Times New Roman"/>
          <w:sz w:val="28"/>
          <w:szCs w:val="28"/>
        </w:rPr>
        <w:instrText>HYPERLINK "http://192.168.99.77:8080/content/act/b5e3e3f8-bce1-4bb9-9793-ec22130d68cc.doc" \t "Logical"</w:instrText>
      </w:r>
      <w:r w:rsidRPr="002757D6">
        <w:rPr>
          <w:rFonts w:ascii="Times New Roman" w:hAnsi="Times New Roman"/>
          <w:sz w:val="28"/>
          <w:szCs w:val="28"/>
        </w:rPr>
      </w:r>
      <w:r w:rsidRPr="002757D6">
        <w:rPr>
          <w:rFonts w:ascii="Times New Roman" w:hAnsi="Times New Roman"/>
          <w:sz w:val="28"/>
          <w:szCs w:val="28"/>
        </w:rPr>
        <w:fldChar w:fldCharType="separate"/>
      </w:r>
      <w:r w:rsidRPr="002757D6">
        <w:rPr>
          <w:rStyle w:val="a6"/>
          <w:rFonts w:ascii="Times New Roman" w:hAnsi="Times New Roman"/>
          <w:color w:val="auto"/>
          <w:sz w:val="28"/>
          <w:szCs w:val="28"/>
        </w:rPr>
        <w:t xml:space="preserve"> 07.06.2021 № 786-п «О внесении изменений в постановление администрации Топкинского муниципального округа от 27.01.2021 </w:t>
      </w:r>
      <w:r w:rsidR="002757D6">
        <w:rPr>
          <w:rStyle w:val="a6"/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Pr="002757D6">
        <w:rPr>
          <w:rStyle w:val="a6"/>
          <w:rFonts w:ascii="Times New Roman" w:hAnsi="Times New Roman"/>
          <w:color w:val="auto"/>
          <w:sz w:val="28"/>
          <w:szCs w:val="28"/>
        </w:rPr>
        <w:t>№</w:t>
      </w:r>
      <w:r w:rsidR="002757D6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2757D6">
        <w:rPr>
          <w:rStyle w:val="a6"/>
          <w:rFonts w:ascii="Times New Roman" w:hAnsi="Times New Roman"/>
          <w:color w:val="auto"/>
          <w:sz w:val="28"/>
          <w:szCs w:val="28"/>
        </w:rPr>
        <w:t>102-п «</w:t>
      </w:r>
      <w:r w:rsidRPr="002757D6">
        <w:rPr>
          <w:rFonts w:ascii="Times New Roman" w:hAnsi="Times New Roman"/>
          <w:sz w:val="28"/>
          <w:szCs w:val="28"/>
        </w:rPr>
        <w:t>Об утверждении перечня общедоступной информации о деятельности администрации Топкинского муниципального района, размещаемой в информационно-телекоммуникационной сети «Интернет» в формате открытых данных»;</w:t>
      </w:r>
    </w:p>
    <w:p w14:paraId="75B65F88" w14:textId="78155415" w:rsidR="00D928B3" w:rsidRPr="002757D6" w:rsidRDefault="003040E4" w:rsidP="00D928B3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Style w:val="a6"/>
          <w:rFonts w:ascii="Times New Roman" w:hAnsi="Times New Roman"/>
          <w:color w:val="auto"/>
          <w:sz w:val="28"/>
          <w:szCs w:val="28"/>
        </w:rPr>
        <w:t xml:space="preserve">- </w:t>
      </w:r>
      <w:r w:rsidR="003F2A1E" w:rsidRPr="002757D6">
        <w:rPr>
          <w:rStyle w:val="a6"/>
          <w:rFonts w:ascii="Times New Roman" w:hAnsi="Times New Roman"/>
          <w:color w:val="auto"/>
          <w:sz w:val="28"/>
          <w:szCs w:val="28"/>
        </w:rPr>
        <w:t xml:space="preserve">постановление администрации Топкинского муниципального округа от 23.11.2022 №1575-п «О внесении изменений </w:t>
      </w:r>
      <w:r w:rsidR="003F2A1E" w:rsidRPr="002757D6">
        <w:rPr>
          <w:rFonts w:ascii="Times New Roman" w:hAnsi="Times New Roman"/>
          <w:sz w:val="28"/>
          <w:szCs w:val="28"/>
        </w:rPr>
        <w:t xml:space="preserve">в постановление администрации Топкинского муниципального округа от 27.01.2021 </w:t>
      </w:r>
      <w:r w:rsidR="002757D6">
        <w:rPr>
          <w:rFonts w:ascii="Times New Roman" w:hAnsi="Times New Roman"/>
          <w:sz w:val="28"/>
          <w:szCs w:val="28"/>
        </w:rPr>
        <w:t xml:space="preserve">                              </w:t>
      </w:r>
      <w:r w:rsidR="003F2A1E" w:rsidRPr="002757D6">
        <w:rPr>
          <w:rFonts w:ascii="Times New Roman" w:hAnsi="Times New Roman"/>
          <w:sz w:val="28"/>
          <w:szCs w:val="28"/>
        </w:rPr>
        <w:t>№ 102-п «Об утверждении перечня общедоступной информации о деятельности администрации Топкинского муниципального округа, размещаемой в информационно-телекоммуникационной сети «Интернет» в формате открытых данных».</w:t>
      </w:r>
      <w:r w:rsidRPr="002757D6">
        <w:rPr>
          <w:rFonts w:ascii="Times New Roman" w:hAnsi="Times New Roman"/>
          <w:sz w:val="28"/>
          <w:szCs w:val="28"/>
        </w:rPr>
        <w:fldChar w:fldCharType="end"/>
      </w:r>
    </w:p>
    <w:p w14:paraId="707BDEE9" w14:textId="77777777" w:rsidR="003F2A1E" w:rsidRPr="002757D6" w:rsidRDefault="00D928B3" w:rsidP="00D928B3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5</w:t>
      </w:r>
      <w:r w:rsidR="003F2A1E" w:rsidRPr="002757D6">
        <w:rPr>
          <w:rFonts w:ascii="Times New Roman" w:hAnsi="Times New Roman"/>
          <w:sz w:val="28"/>
          <w:szCs w:val="28"/>
        </w:rPr>
        <w:t xml:space="preserve">. Разместить </w:t>
      </w:r>
      <w:r w:rsidRPr="002757D6">
        <w:rPr>
          <w:rFonts w:ascii="Times New Roman" w:hAnsi="Times New Roman"/>
          <w:sz w:val="28"/>
          <w:szCs w:val="28"/>
        </w:rPr>
        <w:t>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B23903F" w14:textId="77777777" w:rsidR="00E31C01" w:rsidRPr="002757D6" w:rsidRDefault="003F2A1E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6</w:t>
      </w:r>
      <w:r w:rsidR="00E31C01" w:rsidRPr="002757D6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Топкинского муниципального округа (руководителя аппарата) Е.Л.Рябову.</w:t>
      </w:r>
    </w:p>
    <w:p w14:paraId="7E61A79C" w14:textId="77777777" w:rsidR="00E31C01" w:rsidRPr="002757D6" w:rsidRDefault="003F2A1E" w:rsidP="00E31C01">
      <w:pPr>
        <w:suppressAutoHyphens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7</w:t>
      </w:r>
      <w:r w:rsidR="00E31C01" w:rsidRPr="002757D6">
        <w:rPr>
          <w:rFonts w:ascii="Times New Roman" w:hAnsi="Times New Roman"/>
          <w:sz w:val="28"/>
          <w:szCs w:val="28"/>
        </w:rPr>
        <w:t>. Постановление вступает в силу после официального о</w:t>
      </w:r>
      <w:r w:rsidRPr="002757D6">
        <w:rPr>
          <w:rFonts w:ascii="Times New Roman" w:hAnsi="Times New Roman"/>
          <w:sz w:val="28"/>
          <w:szCs w:val="28"/>
        </w:rPr>
        <w:t>публикования</w:t>
      </w:r>
      <w:r w:rsidR="00E31C01" w:rsidRPr="002757D6">
        <w:rPr>
          <w:rFonts w:ascii="Times New Roman" w:hAnsi="Times New Roman"/>
          <w:sz w:val="28"/>
          <w:szCs w:val="28"/>
        </w:rPr>
        <w:t>.</w:t>
      </w:r>
    </w:p>
    <w:p w14:paraId="03680D01" w14:textId="77777777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</w:p>
    <w:p w14:paraId="49C78042" w14:textId="77777777" w:rsidR="00E31C01" w:rsidRPr="002757D6" w:rsidRDefault="00E31C01" w:rsidP="00E31C01">
      <w:pPr>
        <w:suppressAutoHyphens/>
        <w:rPr>
          <w:rFonts w:ascii="Times New Roman" w:hAnsi="Times New Roman"/>
          <w:sz w:val="28"/>
          <w:szCs w:val="28"/>
        </w:rPr>
      </w:pPr>
    </w:p>
    <w:p w14:paraId="059033DB" w14:textId="77777777" w:rsidR="00E31C01" w:rsidRPr="002757D6" w:rsidRDefault="00E31C01" w:rsidP="002757D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2757D6">
        <w:rPr>
          <w:rFonts w:ascii="Times New Roman" w:hAnsi="Times New Roman"/>
          <w:sz w:val="28"/>
          <w:szCs w:val="28"/>
        </w:rPr>
        <w:t>Глава Топкинского</w:t>
      </w:r>
    </w:p>
    <w:p w14:paraId="43BC5CCD" w14:textId="5AA37ABA" w:rsidR="00984620" w:rsidRDefault="00E31C01" w:rsidP="002757D6">
      <w:pPr>
        <w:suppressAutoHyphens/>
        <w:ind w:firstLine="0"/>
        <w:rPr>
          <w:rFonts w:ascii="Times New Roman" w:hAnsi="Times New Roman"/>
          <w:b/>
          <w:bCs/>
          <w:kern w:val="28"/>
          <w:sz w:val="22"/>
          <w:szCs w:val="22"/>
        </w:rPr>
      </w:pPr>
      <w:r w:rsidRPr="002757D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928B3" w:rsidRPr="002757D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757D6">
        <w:rPr>
          <w:rFonts w:ascii="Times New Roman" w:hAnsi="Times New Roman"/>
          <w:sz w:val="28"/>
          <w:szCs w:val="28"/>
        </w:rPr>
        <w:t xml:space="preserve">       </w:t>
      </w:r>
      <w:r w:rsidRPr="002757D6">
        <w:rPr>
          <w:rFonts w:ascii="Times New Roman" w:hAnsi="Times New Roman"/>
          <w:sz w:val="28"/>
          <w:szCs w:val="28"/>
        </w:rPr>
        <w:t>С.В. Фролов</w:t>
      </w:r>
    </w:p>
    <w:p w14:paraId="541B783A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D043DAF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7E11699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7187D0C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21B70E8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01C315A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AF53EF1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CFFCA31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B80D2A1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63383A30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0348234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070D447B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437FE23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68654365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51EFDE2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66B86975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E912384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0BA40CD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1DEFDB9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8D23D2C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A7C6992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A5D9698" w14:textId="77777777" w:rsidR="00EC4393" w:rsidRPr="00EC4393" w:rsidRDefault="00EC4393" w:rsidP="00EC4393">
      <w:pPr>
        <w:suppressAutoHyphens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EC4393">
        <w:rPr>
          <w:rFonts w:ascii="Times New Roman" w:hAnsi="Times New Roman"/>
          <w:bCs/>
          <w:kern w:val="28"/>
          <w:sz w:val="28"/>
          <w:szCs w:val="28"/>
        </w:rPr>
        <w:lastRenderedPageBreak/>
        <w:t>УТВЕРЖДЕН</w:t>
      </w:r>
    </w:p>
    <w:p w14:paraId="73674B1D" w14:textId="77777777" w:rsidR="00EC4393" w:rsidRPr="00EC4393" w:rsidRDefault="00EC4393" w:rsidP="00EC4393">
      <w:pPr>
        <w:suppressAutoHyphens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EC4393">
        <w:rPr>
          <w:rFonts w:ascii="Times New Roman" w:hAnsi="Times New Roman"/>
          <w:bCs/>
          <w:kern w:val="28"/>
          <w:sz w:val="28"/>
          <w:szCs w:val="28"/>
        </w:rPr>
        <w:t>постановлением администрации</w:t>
      </w:r>
    </w:p>
    <w:p w14:paraId="5CB98827" w14:textId="77777777" w:rsidR="00EC4393" w:rsidRPr="00EC4393" w:rsidRDefault="00EC4393" w:rsidP="00EC4393">
      <w:pPr>
        <w:suppressAutoHyphens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EC4393">
        <w:rPr>
          <w:rFonts w:ascii="Times New Roman" w:hAnsi="Times New Roman"/>
          <w:bCs/>
          <w:kern w:val="28"/>
          <w:sz w:val="28"/>
          <w:szCs w:val="28"/>
        </w:rPr>
        <w:t>Топкинского муниципального округа</w:t>
      </w:r>
    </w:p>
    <w:p w14:paraId="54A91A4E" w14:textId="77777777" w:rsidR="00EC4393" w:rsidRPr="00EC4393" w:rsidRDefault="00EC4393" w:rsidP="00EC4393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EC4393">
        <w:rPr>
          <w:rFonts w:ascii="Times New Roman" w:hAnsi="Times New Roman"/>
          <w:bCs/>
          <w:kern w:val="28"/>
          <w:sz w:val="28"/>
          <w:szCs w:val="28"/>
        </w:rPr>
        <w:t>от 25 декабря 2023 года № 2314-п</w:t>
      </w:r>
    </w:p>
    <w:p w14:paraId="76630FE1" w14:textId="77777777" w:rsidR="00EC4393" w:rsidRPr="00EC4393" w:rsidRDefault="00EC4393" w:rsidP="00EC4393">
      <w:pPr>
        <w:suppressAutoHyphens/>
        <w:rPr>
          <w:rFonts w:ascii="Times New Roman" w:hAnsi="Times New Roman"/>
          <w:sz w:val="28"/>
          <w:szCs w:val="28"/>
        </w:rPr>
      </w:pPr>
    </w:p>
    <w:p w14:paraId="51651A02" w14:textId="77777777" w:rsidR="00EC4393" w:rsidRPr="00EC4393" w:rsidRDefault="00EC4393" w:rsidP="00EC4393">
      <w:pPr>
        <w:suppressAutoHyphens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C4393">
        <w:rPr>
          <w:rFonts w:ascii="Times New Roman" w:hAnsi="Times New Roman"/>
          <w:b/>
          <w:bCs/>
          <w:kern w:val="32"/>
          <w:sz w:val="28"/>
          <w:szCs w:val="28"/>
        </w:rPr>
        <w:t>Перечень</w:t>
      </w:r>
    </w:p>
    <w:p w14:paraId="2EA38E87" w14:textId="77777777" w:rsidR="00EC4393" w:rsidRPr="00EC4393" w:rsidRDefault="00EC4393" w:rsidP="00EC4393">
      <w:pPr>
        <w:suppressAutoHyphens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C4393">
        <w:rPr>
          <w:rFonts w:ascii="Times New Roman" w:hAnsi="Times New Roman"/>
          <w:b/>
          <w:bCs/>
          <w:kern w:val="32"/>
          <w:sz w:val="28"/>
          <w:szCs w:val="28"/>
        </w:rPr>
        <w:t>общедоступной информации о деятельности администрации Топкинского муниципального округа, размещаемой в информационно-телекоммуникационной сети «Интернет» в формате открытых данных</w:t>
      </w:r>
    </w:p>
    <w:p w14:paraId="539F95AD" w14:textId="77777777" w:rsidR="00EC4393" w:rsidRPr="00EC4393" w:rsidRDefault="00EC4393" w:rsidP="00EC4393">
      <w:pPr>
        <w:suppressAutoHyphens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3326"/>
        <w:gridCol w:w="2399"/>
        <w:gridCol w:w="2662"/>
      </w:tblGrid>
      <w:tr w:rsidR="00EC4393" w:rsidRPr="00EC4393" w14:paraId="7F915979" w14:textId="77777777" w:rsidTr="00825BB0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66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№,</w:t>
            </w:r>
          </w:p>
          <w:p w14:paraId="6021834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8A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Категория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9C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Периодичность размещения и обновления/срок размещения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29B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Структурное</w:t>
            </w:r>
          </w:p>
          <w:p w14:paraId="60BBF81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подразделение</w:t>
            </w:r>
          </w:p>
          <w:p w14:paraId="262892E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администрации</w:t>
            </w:r>
          </w:p>
          <w:p w14:paraId="7D992D0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Топкинского</w:t>
            </w:r>
          </w:p>
          <w:p w14:paraId="7861D98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муниципального</w:t>
            </w:r>
          </w:p>
          <w:p w14:paraId="5CE23A4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округа,</w:t>
            </w:r>
          </w:p>
          <w:p w14:paraId="6DE183F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ответственное за представление информации /размещение информации</w:t>
            </w:r>
          </w:p>
        </w:tc>
      </w:tr>
      <w:tr w:rsidR="00EC4393" w:rsidRPr="00EC4393" w14:paraId="53A8618E" w14:textId="77777777" w:rsidTr="00825BB0">
        <w:trPr>
          <w:trHeight w:val="4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BC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8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54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Общая информация об администрации</w:t>
            </w:r>
          </w:p>
        </w:tc>
      </w:tr>
      <w:tr w:rsidR="00EC4393" w:rsidRPr="00EC4393" w14:paraId="22673C5F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29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60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Контактные</w:t>
            </w:r>
          </w:p>
          <w:p w14:paraId="281A537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данные</w:t>
            </w:r>
          </w:p>
          <w:p w14:paraId="150186D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(наименование, адрес</w:t>
            </w:r>
          </w:p>
          <w:p w14:paraId="769E312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местонахождения, почтовый адрес, номера телефонов, факсов, адрес электронной почты (при наличии), номера телефонов структурных подразделений.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F1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Поддерживается в актуальном состоянии</w:t>
            </w:r>
          </w:p>
          <w:p w14:paraId="137C8848" w14:textId="66ADEA74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2B84E8D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3F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Организационный отдел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2834E042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07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1.2.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2D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Контактные</w:t>
            </w:r>
          </w:p>
          <w:p w14:paraId="1F50C11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данные</w:t>
            </w:r>
          </w:p>
          <w:p w14:paraId="780D1B8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(наименование, адрес</w:t>
            </w:r>
          </w:p>
          <w:p w14:paraId="29E5C10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местонахождения, почтовый адрес, номера телефонов, факсов, адрес электронной почты (при наличии), номера телефонов, информация об официальных сайтах и официальных страницах с электронными адресами официальных сайтов и указателями данных страниц в сети «Интернет» подведомственных учреждений администрации </w:t>
            </w: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30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Поддерживается в актуальном состоянии</w:t>
            </w:r>
          </w:p>
          <w:p w14:paraId="164FBBE8" w14:textId="39084D0B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0BE864A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5C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Руководители подведомственных учреждений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57963500" w14:textId="77777777" w:rsidTr="00825BB0">
        <w:trPr>
          <w:trHeight w:val="2557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7C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1.</w:t>
            </w:r>
            <w:r w:rsidRPr="00EC4393">
              <w:rPr>
                <w:rFonts w:ascii="Times New Roman" w:hAnsi="Times New Roman"/>
                <w:bCs/>
                <w:kern w:val="28"/>
              </w:rPr>
              <w:t>3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29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Структура администрации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71E" w14:textId="0E8074DE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год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30D3FD1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6D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округа/ Отдел информатизации и защиты информации администрации Топкинского округа</w:t>
            </w:r>
          </w:p>
        </w:tc>
      </w:tr>
      <w:tr w:rsidR="00EC4393" w:rsidRPr="00EC4393" w14:paraId="7C542984" w14:textId="77777777" w:rsidTr="00825BB0">
        <w:trPr>
          <w:trHeight w:val="56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43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1.4.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729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Сведения о полномочиях, задачах и функциях структурных подразделений администрации Топкинского муниципального округа, перечень правовых актов, определяющих полномочия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44E" w14:textId="71102244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По мере изменения, не реже 1 раза в год 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768B27F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со дня утверждения или изменения соответствующих правовых актов</w:t>
            </w:r>
          </w:p>
          <w:p w14:paraId="5388B0C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Перечень правовых актов поддерживается в актуальном состоянии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25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Все структурные подразделения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4F877627" w14:textId="77777777" w:rsidTr="00825BB0">
        <w:trPr>
          <w:trHeight w:val="56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2B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1.5.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FB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Сведения о полномочиях, задачах и функциях подведомственных учреждений администрации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50F" w14:textId="6EAC2D08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год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32B2764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со дня утверждения или изменения соответствующих правовых актов</w:t>
            </w:r>
          </w:p>
          <w:p w14:paraId="037055D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Перечень правовых актов поддерживается в актуальном состоянии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17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Руководители подведомственных учреждений администрации Топкинского муниципального округа/</w:t>
            </w:r>
          </w:p>
          <w:p w14:paraId="59633F7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46BB2A92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48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1.6.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23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Сведения о руководителях администрации Топкинского муниципального округа, ее структурных подразделениях, руководителях подведомственных учреждений (фамилии, имена, отчества, а также при согласии указанных лиц иные сведения о них)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F2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Поддерживается в актуальном состоянии</w:t>
            </w:r>
          </w:p>
          <w:p w14:paraId="7DB7AC9D" w14:textId="1D51213C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0A65F6F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В течение 5 рабочих дней с момента назначения.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21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3DAFBBDE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C6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1.7.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63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Сведения о средствах массовой информации, учрежденных администрацией Топкинского муниципального округа (при наличии)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B31" w14:textId="4C74ACB3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Поддерживается в актуальном состоянии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4C3712C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D2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по работе с обращениями граждан и информационными ресурсами (МЦУ) администрации Топкинского муниципального округа</w:t>
            </w:r>
          </w:p>
        </w:tc>
      </w:tr>
      <w:tr w:rsidR="00EC4393" w:rsidRPr="00EC4393" w14:paraId="3C85C7C8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94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1.</w:t>
            </w:r>
            <w:r w:rsidRPr="00EC4393">
              <w:rPr>
                <w:rFonts w:ascii="Times New Roman" w:hAnsi="Times New Roman"/>
                <w:bCs/>
                <w:kern w:val="28"/>
              </w:rPr>
              <w:t>8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D5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Перечни</w:t>
            </w:r>
          </w:p>
          <w:p w14:paraId="69EF432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информационных систем, банков данных, реестров, регистров, находящихся в ведении администрации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BB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Поддерживается в актуальном состоянии</w:t>
            </w:r>
          </w:p>
          <w:p w14:paraId="75348015" w14:textId="331227D2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7A229AF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0F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Все структурные подразделения</w:t>
            </w:r>
          </w:p>
        </w:tc>
      </w:tr>
      <w:tr w:rsidR="00EC4393" w:rsidRPr="00EC4393" w14:paraId="035244A3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70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1.9.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26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0C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Поддерживается в актуальном состоянии</w:t>
            </w:r>
          </w:p>
          <w:p w14:paraId="044AB0B5" w14:textId="5A8E6021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4069BE2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8E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экономического прогноза и анализа администрации Топкинского муниципального округа/</w:t>
            </w:r>
            <w:r w:rsidRPr="00EC4393">
              <w:rPr>
                <w:rFonts w:ascii="Times New Roman" w:hAnsi="Times New Roman" w:cs="Arial"/>
                <w:bCs/>
                <w:kern w:val="28"/>
                <w:szCs w:val="32"/>
              </w:rPr>
              <w:t xml:space="preserve">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16DB02A9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5F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1.</w:t>
            </w:r>
            <w:r w:rsidRPr="00EC4393">
              <w:rPr>
                <w:rFonts w:ascii="Times New Roman" w:hAnsi="Times New Roman"/>
                <w:bCs/>
                <w:kern w:val="28"/>
              </w:rPr>
              <w:t>10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9C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Тексты официальных выступлений и заявлений главы, его заместителей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7F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1 дня со дня официального выступления или заявления главы Топкинского муниципального округа, его заместителей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AD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по работе с обращениями граждан и информационными ресурсами (МЦУ) администрации Топкинского муниципального округа</w:t>
            </w:r>
          </w:p>
        </w:tc>
      </w:tr>
      <w:tr w:rsidR="00EC4393" w:rsidRPr="00EC4393" w14:paraId="66C8356D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BB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1.</w:t>
            </w:r>
            <w:r w:rsidRPr="00EC4393">
              <w:rPr>
                <w:rFonts w:ascii="Times New Roman" w:hAnsi="Times New Roman"/>
                <w:bCs/>
                <w:kern w:val="28"/>
              </w:rPr>
              <w:t>11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58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Сведения о мероприятиях, проводимых администрацией Топкинского муниципального округа и ее структурными подразделениями (анонсы и итоги)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97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квартал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20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Структурные</w:t>
            </w:r>
          </w:p>
          <w:p w14:paraId="15D611E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подразделения администрации Топкинского муниципального округа,</w:t>
            </w:r>
          </w:p>
          <w:p w14:paraId="507A887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осуществляющие</w:t>
            </w:r>
          </w:p>
          <w:p w14:paraId="07D20F2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организационно-</w:t>
            </w:r>
          </w:p>
          <w:p w14:paraId="209B2CE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техническое</w:t>
            </w:r>
          </w:p>
          <w:p w14:paraId="7C171B9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  <w:color w:val="000000"/>
                <w:lang w:bidi="ru-RU"/>
              </w:rPr>
              <w:t>обеспечение</w:t>
            </w:r>
          </w:p>
          <w:p w14:paraId="1D8A897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lastRenderedPageBreak/>
              <w:t>мероприятия</w:t>
            </w:r>
          </w:p>
        </w:tc>
      </w:tr>
      <w:tr w:rsidR="00EC4393" w:rsidRPr="00EC4393" w14:paraId="494B7CE1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45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lastRenderedPageBreak/>
              <w:t>1.</w:t>
            </w:r>
            <w:r w:rsidRPr="00EC4393">
              <w:rPr>
                <w:rFonts w:ascii="Times New Roman" w:hAnsi="Times New Roman"/>
                <w:bCs/>
                <w:kern w:val="28"/>
              </w:rPr>
              <w:t>12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C69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Информация об участии в целевых и иных программах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671" w14:textId="230ABEB6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/</w:t>
            </w:r>
          </w:p>
          <w:p w14:paraId="46AEFEE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3E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color w:val="000000"/>
                <w:lang w:bidi="ru-RU"/>
              </w:rPr>
            </w:pPr>
            <w:r w:rsidRPr="00EC4393">
              <w:rPr>
                <w:rFonts w:ascii="Times New Roman" w:hAnsi="Times New Roman"/>
              </w:rPr>
              <w:t>Структурные подразделения администрации Топкинского муниципального округа</w:t>
            </w:r>
          </w:p>
        </w:tc>
      </w:tr>
      <w:tr w:rsidR="00EC4393" w:rsidRPr="00EC4393" w14:paraId="3F0BAC9B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D2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1.13.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4C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Информация об официальных страницах администрации Топкинского муниципального округа (при наличии) с указателями данных страниц в сети «Интернет»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41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2F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</w:rPr>
            </w:pPr>
            <w:r w:rsidRPr="00EC4393">
              <w:rPr>
                <w:rFonts w:ascii="Times New Roman" w:hAnsi="Times New Roman"/>
              </w:rPr>
              <w:t>Управление по работе с обращениями граждан и информационными ресурсами (МЦУ) администрации Топкинского муниципального округа 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68C51B4B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AB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8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13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нормотворческой деятельности администрации Топкинского муниципального округа</w:t>
            </w:r>
          </w:p>
        </w:tc>
      </w:tr>
      <w:tr w:rsidR="00EC4393" w:rsidRPr="00EC4393" w14:paraId="003577DC" w14:textId="77777777" w:rsidTr="00825BB0">
        <w:trPr>
          <w:trHeight w:val="18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8E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2.1.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6B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Нормативные правовые акты, изданные администрацией Топкинского муниципального округа,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9FE" w14:textId="6E431518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со дня принятия правового акта (внесения в него изменений, признания утратившими силу)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72ECD1C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получения сведений о государственной регистрации муниципального правового акта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88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Правовое управление администрации Топкинского муниципального округа</w:t>
            </w:r>
          </w:p>
        </w:tc>
      </w:tr>
      <w:tr w:rsidR="00EC4393" w:rsidRPr="00EC4393" w14:paraId="799A3128" w14:textId="77777777" w:rsidTr="00825BB0">
        <w:trPr>
          <w:trHeight w:val="18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63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2.2.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47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991" w14:textId="1E8D36C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15BA011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8C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бухгалтерского учета, отчетности и финансов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7F753D15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91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2.</w:t>
            </w: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EC4393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D5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Административные регламенты государственных и муниципальных услуг, функций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073" w14:textId="5203C3A2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утверждения, не реже 1 раза в квартал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116EE79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10 рабочих дней со дня принятия регламента, стандарта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CB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экономического прогноза и анализа администрации Топкинского муниципального округа</w:t>
            </w:r>
          </w:p>
        </w:tc>
      </w:tr>
      <w:tr w:rsidR="00EC4393" w:rsidRPr="00EC4393" w14:paraId="4FB535ED" w14:textId="77777777" w:rsidTr="00825BB0">
        <w:trPr>
          <w:trHeight w:val="594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CF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2.4.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66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Формы обращений, заявлений и иных документов, принимаемых администрацией Топкинского муниципального округа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B95" w14:textId="7574FE95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09F62CA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 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59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Структурные подразделения администрации Топкинского муниципального округа 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0B42B0BD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74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2.5.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C0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Порядок обжалования нормативных правовых актов и иных решений, принятых администрацией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678" w14:textId="24578714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1F2DE19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100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Правовое управление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41F71F91" w14:textId="77777777" w:rsidTr="00825BB0">
        <w:trPr>
          <w:trHeight w:val="2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DE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0E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Топкинского муниципального округа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9FB" w14:textId="4CE5C1F0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/</w:t>
            </w:r>
          </w:p>
          <w:p w14:paraId="7AE0F77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FF0000"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48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FF0000"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Отдел ГО, предупреждения и ликвидации ЧС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7C00BE59" w14:textId="77777777" w:rsidTr="00825BB0">
        <w:trPr>
          <w:trHeight w:val="10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1E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4.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2A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Отчёт об исполнении бюджета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651" w14:textId="254DEC74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Ежеквартально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6D561D5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DC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Финансовое управление Топкинского муниципального округа</w:t>
            </w:r>
          </w:p>
        </w:tc>
      </w:tr>
      <w:tr w:rsidR="00EC4393" w:rsidRPr="00EC4393" w14:paraId="3C6B9B94" w14:textId="77777777" w:rsidTr="00825BB0">
        <w:trPr>
          <w:trHeight w:val="10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959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lastRenderedPageBreak/>
              <w:t>5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F7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Информация о результатах проведенных проверок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47D" w14:textId="3974F6EE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/</w:t>
            </w:r>
          </w:p>
          <w:p w14:paraId="09CA78B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FF0000"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60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Отдел внутреннего муниципального контроля администрации Топкинского муниципального округа</w:t>
            </w:r>
          </w:p>
        </w:tc>
      </w:tr>
      <w:tr w:rsidR="00EC4393" w:rsidRPr="00EC4393" w14:paraId="629967DC" w14:textId="77777777" w:rsidTr="00825BB0">
        <w:trPr>
          <w:trHeight w:val="4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1D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6</w:t>
            </w:r>
            <w:r w:rsidRPr="00EC4393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8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DCE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Статистическая информация о администрации Топкинского муниципального округа</w:t>
            </w:r>
          </w:p>
        </w:tc>
      </w:tr>
      <w:tr w:rsidR="00EC4393" w:rsidRPr="00EC4393" w14:paraId="686E5DE7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C7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6</w:t>
            </w:r>
            <w:r w:rsidRPr="00EC4393">
              <w:rPr>
                <w:rFonts w:ascii="Times New Roman" w:hAnsi="Times New Roman"/>
                <w:bCs/>
                <w:kern w:val="28"/>
              </w:rPr>
              <w:t>.1.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70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Топкинского муниципального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16B" w14:textId="5731EBAA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полугодие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3C288299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16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экономического прогноза и анализа администрации Топкинского муниципального округа</w:t>
            </w:r>
          </w:p>
        </w:tc>
      </w:tr>
      <w:tr w:rsidR="00EC4393" w:rsidRPr="00EC4393" w14:paraId="1ACBBFCE" w14:textId="77777777" w:rsidTr="00825BB0">
        <w:trPr>
          <w:trHeight w:val="9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6D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7</w:t>
            </w:r>
            <w:r w:rsidRPr="00EC4393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8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27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кадровом обеспечении администрации Топкинского муниципального округа</w:t>
            </w:r>
          </w:p>
        </w:tc>
      </w:tr>
      <w:tr w:rsidR="00EC4393" w:rsidRPr="00EC4393" w14:paraId="52920625" w14:textId="77777777" w:rsidTr="00825BB0">
        <w:trPr>
          <w:trHeight w:val="4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62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7</w:t>
            </w:r>
            <w:r w:rsidRPr="00EC4393">
              <w:rPr>
                <w:rFonts w:ascii="Times New Roman" w:hAnsi="Times New Roman"/>
                <w:bCs/>
                <w:kern w:val="28"/>
              </w:rPr>
              <w:t>.1.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E4F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Порядок поступления граждан на муниципальную службу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57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год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86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 /Отдел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456AA8E0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FE9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7</w:t>
            </w:r>
            <w:r w:rsidRPr="00EC4393">
              <w:rPr>
                <w:rFonts w:ascii="Times New Roman" w:hAnsi="Times New Roman"/>
                <w:bCs/>
                <w:kern w:val="28"/>
              </w:rPr>
              <w:t>.2.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8A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Сведения о вакантных должностях муниципальной службы, имеющихся в администрации Топкинского округа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B5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после объявления о наличии вакантной должности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2E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744B55CB" w14:textId="77777777" w:rsidTr="00825BB0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C0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7</w:t>
            </w:r>
            <w:r w:rsidRPr="00EC4393">
              <w:rPr>
                <w:rFonts w:ascii="Times New Roman" w:hAnsi="Times New Roman"/>
                <w:bCs/>
                <w:kern w:val="28"/>
              </w:rPr>
              <w:t>.3.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31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88E" w14:textId="312AC57B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6D3A604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C0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Управление кадров и муниципальной службы администрации Топкинского муниципального округа/ Отдел информатизации и защиты информации администрации </w:t>
            </w: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Топкинского муниципального округа</w:t>
            </w:r>
          </w:p>
        </w:tc>
      </w:tr>
      <w:tr w:rsidR="00EC4393" w:rsidRPr="00EC4393" w14:paraId="4638354D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A1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lastRenderedPageBreak/>
              <w:t>7</w:t>
            </w:r>
            <w:r w:rsidRPr="00EC4393">
              <w:rPr>
                <w:rFonts w:ascii="Times New Roman" w:hAnsi="Times New Roman"/>
                <w:bCs/>
                <w:kern w:val="28"/>
              </w:rPr>
              <w:t>.4.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89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21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B24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64FD52D6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0E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7.5.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7F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206" w14:textId="50E6C8AA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 мере изменения, не реже 1 раза в квартал</w:t>
            </w:r>
            <w:r w:rsidR="001E4307">
              <w:rPr>
                <w:rFonts w:ascii="Times New Roman" w:hAnsi="Times New Roman"/>
                <w:bCs/>
                <w:kern w:val="28"/>
              </w:rPr>
              <w:t>/</w:t>
            </w:r>
          </w:p>
          <w:p w14:paraId="55CD68D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В течение 5 рабочих дней с момента предоставления информации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11B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кадров и муниципальной службы администрации Топкинского муниципального округа/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231DBE10" w14:textId="77777777" w:rsidTr="00825BB0">
        <w:trPr>
          <w:trHeight w:val="12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74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8</w:t>
            </w:r>
            <w:r w:rsidRPr="00EC4393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8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848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Информация о работе администрации Топкинского муниципального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EC4393" w:rsidRPr="00EC4393" w14:paraId="0DCC374D" w14:textId="77777777" w:rsidTr="00825BB0">
        <w:trPr>
          <w:trHeight w:val="1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F5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8</w:t>
            </w:r>
            <w:r w:rsidRPr="00EC4393">
              <w:rPr>
                <w:rFonts w:ascii="Times New Roman" w:hAnsi="Times New Roman"/>
                <w:bCs/>
                <w:kern w:val="28"/>
              </w:rPr>
              <w:t>.1.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B6C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9D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bookmarkStart w:id="0" w:name="Par232"/>
            <w:bookmarkEnd w:id="0"/>
            <w:r w:rsidRPr="00EC4393">
              <w:rPr>
                <w:rFonts w:ascii="Times New Roman" w:hAnsi="Times New Roman"/>
                <w:bCs/>
                <w:kern w:val="28"/>
              </w:rPr>
              <w:t xml:space="preserve">В течение 5 рабочих дней со дня утверждения порядка. Поддерживается в актуальном состоянии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866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по работе с обращениями граждан и информационными ресурсами (МЦУ) администрации Топкинского муниципального округа / Отдел информатизации и защиты информации администрации Топкинского муниципального округа</w:t>
            </w:r>
          </w:p>
        </w:tc>
      </w:tr>
      <w:tr w:rsidR="00EC4393" w:rsidRPr="00EC4393" w14:paraId="266E8564" w14:textId="77777777" w:rsidTr="00825BB0">
        <w:trPr>
          <w:trHeight w:val="1600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B12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t>8</w:t>
            </w:r>
            <w:r w:rsidRPr="00EC4393">
              <w:rPr>
                <w:rFonts w:ascii="Times New Roman" w:hAnsi="Times New Roman"/>
                <w:bCs/>
                <w:kern w:val="28"/>
              </w:rPr>
              <w:t>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0ED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7.1 настоящего пункта, обеспечение рассмотрения их обращений, а также номер телефона, по которому можно </w:t>
            </w: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получить информацию справочного характера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06A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В течение 5 рабочих дней со дня назначения. Поддерживается в актуальном состоянии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4D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 xml:space="preserve">Управление по работе с обращениями граждан и информационными ресурсами (МЦУ) администрации Топкинского муниципального округа / Отдел информатизации и защиты информации администрации </w:t>
            </w:r>
            <w:r w:rsidRPr="00EC4393">
              <w:rPr>
                <w:rFonts w:ascii="Times New Roman" w:hAnsi="Times New Roman"/>
                <w:bCs/>
                <w:kern w:val="28"/>
              </w:rPr>
              <w:lastRenderedPageBreak/>
              <w:t>Топкинского муниципального округа</w:t>
            </w:r>
          </w:p>
        </w:tc>
      </w:tr>
      <w:tr w:rsidR="00EC4393" w:rsidRPr="00EC4393" w14:paraId="4607FC38" w14:textId="77777777" w:rsidTr="00825BB0">
        <w:trPr>
          <w:trHeight w:val="1600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165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EC4393">
              <w:rPr>
                <w:rFonts w:ascii="Times New Roman" w:hAnsi="Times New Roman"/>
                <w:bCs/>
                <w:kern w:val="28"/>
                <w:lang w:val="en-US"/>
              </w:rPr>
              <w:lastRenderedPageBreak/>
              <w:t>8.3.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84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Обзоры обращений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321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</w:pPr>
            <w:r w:rsidRPr="00EC4393">
              <w:rPr>
                <w:rFonts w:ascii="Times New Roman" w:hAnsi="Times New Roman"/>
                <w:bCs/>
                <w:color w:val="000000"/>
                <w:kern w:val="28"/>
                <w:lang w:bidi="ru-RU"/>
              </w:rPr>
              <w:t>По мере изменения, не реже 1 раза в полугодие</w:t>
            </w:r>
          </w:p>
          <w:p w14:paraId="204757B3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847" w14:textId="77777777" w:rsidR="00EC4393" w:rsidRPr="00EC4393" w:rsidRDefault="00EC4393" w:rsidP="00EC439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C4393">
              <w:rPr>
                <w:rFonts w:ascii="Times New Roman" w:hAnsi="Times New Roman"/>
                <w:bCs/>
                <w:kern w:val="28"/>
              </w:rPr>
              <w:t>Управление по работе с обращениями граждан и информационными ресурсами (МЦУ) администрации Топкинского муниципального округа / Отдел информатизации и защиты информации администрации Топкинского муниципального округа</w:t>
            </w:r>
          </w:p>
        </w:tc>
      </w:tr>
    </w:tbl>
    <w:p w14:paraId="3B63D712" w14:textId="77777777" w:rsidR="00EC4393" w:rsidRPr="00EC4393" w:rsidRDefault="00EC4393" w:rsidP="00EC4393">
      <w:pPr>
        <w:suppressAutoHyphens/>
        <w:rPr>
          <w:rFonts w:ascii="Times New Roman" w:hAnsi="Times New Roman"/>
        </w:rPr>
      </w:pPr>
    </w:p>
    <w:p w14:paraId="003EA882" w14:textId="77777777" w:rsidR="00EC4393" w:rsidRPr="00EC4393" w:rsidRDefault="00EC4393" w:rsidP="00EC4393">
      <w:pPr>
        <w:rPr>
          <w:rFonts w:ascii="Times New Roman" w:hAnsi="Times New Roman"/>
        </w:rPr>
      </w:pPr>
    </w:p>
    <w:p w14:paraId="7ED323F7" w14:textId="77777777" w:rsidR="00EC4393" w:rsidRPr="00EC4393" w:rsidRDefault="00EC4393" w:rsidP="00EC4393">
      <w:pPr>
        <w:rPr>
          <w:rFonts w:ascii="Times New Roman" w:hAnsi="Times New Roman"/>
        </w:rPr>
      </w:pPr>
    </w:p>
    <w:p w14:paraId="0517C966" w14:textId="77777777" w:rsidR="00EC4393" w:rsidRPr="00EC4393" w:rsidRDefault="00EC4393" w:rsidP="00EC4393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D907B14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3344E315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46175210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2250EDC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E43FA92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95EE522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327F04CC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3873EF3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BF37358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2FA6BD0C" w14:textId="6EFC4246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E876DD1" w14:textId="0C8CC478" w:rsidR="00CA161C" w:rsidRDefault="00CA161C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0F59E565" w14:textId="77777777" w:rsidR="00CA161C" w:rsidRDefault="00CA161C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ED7F33C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1CA0CDB3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DA8CA9F" w14:textId="77777777" w:rsidR="00984620" w:rsidRDefault="00984620" w:rsidP="00E31C01">
      <w:pPr>
        <w:suppressAutoHyphens/>
        <w:jc w:val="right"/>
        <w:rPr>
          <w:rFonts w:ascii="Times New Roman" w:hAnsi="Times New Roman"/>
          <w:b/>
          <w:bCs/>
          <w:kern w:val="28"/>
          <w:sz w:val="22"/>
          <w:szCs w:val="22"/>
        </w:rPr>
      </w:pPr>
    </w:p>
    <w:sectPr w:rsidR="00984620" w:rsidSect="002757D6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9DA4" w14:textId="77777777" w:rsidR="00044081" w:rsidRDefault="00044081">
      <w:r>
        <w:separator/>
      </w:r>
    </w:p>
  </w:endnote>
  <w:endnote w:type="continuationSeparator" w:id="0">
    <w:p w14:paraId="450F0B7B" w14:textId="77777777" w:rsidR="00044081" w:rsidRDefault="000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77B" w14:textId="77777777" w:rsidR="00044081" w:rsidRDefault="00044081">
      <w:r>
        <w:separator/>
      </w:r>
    </w:p>
  </w:footnote>
  <w:footnote w:type="continuationSeparator" w:id="0">
    <w:p w14:paraId="1C5312E1" w14:textId="77777777" w:rsidR="00044081" w:rsidRDefault="0004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314C" w14:textId="77777777" w:rsidR="00000000" w:rsidRDefault="00A64AC4" w:rsidP="00661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0FD44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DB6A" w14:textId="5E8A7BE1" w:rsidR="00000000" w:rsidRDefault="00A64AC4" w:rsidP="00661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7D6">
      <w:rPr>
        <w:rStyle w:val="a5"/>
        <w:noProof/>
      </w:rPr>
      <w:t>2</w:t>
    </w:r>
    <w:r>
      <w:rPr>
        <w:rStyle w:val="a5"/>
      </w:rPr>
      <w:fldChar w:fldCharType="end"/>
    </w:r>
  </w:p>
  <w:p w14:paraId="4C4E2429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BF"/>
    <w:rsid w:val="00044081"/>
    <w:rsid w:val="0011181F"/>
    <w:rsid w:val="001E4307"/>
    <w:rsid w:val="00241513"/>
    <w:rsid w:val="002757D6"/>
    <w:rsid w:val="002D07B8"/>
    <w:rsid w:val="003040E4"/>
    <w:rsid w:val="00333582"/>
    <w:rsid w:val="003B641D"/>
    <w:rsid w:val="003F2A1E"/>
    <w:rsid w:val="004156F7"/>
    <w:rsid w:val="00453586"/>
    <w:rsid w:val="00667353"/>
    <w:rsid w:val="006F4418"/>
    <w:rsid w:val="00756449"/>
    <w:rsid w:val="00774DBF"/>
    <w:rsid w:val="00780EA0"/>
    <w:rsid w:val="00860968"/>
    <w:rsid w:val="008924CC"/>
    <w:rsid w:val="008F5962"/>
    <w:rsid w:val="00984620"/>
    <w:rsid w:val="00A1426B"/>
    <w:rsid w:val="00A64AC4"/>
    <w:rsid w:val="00A97EB6"/>
    <w:rsid w:val="00B1375E"/>
    <w:rsid w:val="00B357B0"/>
    <w:rsid w:val="00B8415B"/>
    <w:rsid w:val="00C73D0B"/>
    <w:rsid w:val="00CA161C"/>
    <w:rsid w:val="00CE67EE"/>
    <w:rsid w:val="00D20602"/>
    <w:rsid w:val="00D231EB"/>
    <w:rsid w:val="00D928B3"/>
    <w:rsid w:val="00E31C01"/>
    <w:rsid w:val="00EB5C27"/>
    <w:rsid w:val="00EC4393"/>
    <w:rsid w:val="00F16BF5"/>
    <w:rsid w:val="00F400D8"/>
    <w:rsid w:val="00F77CE1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31D"/>
  <w15:chartTrackingRefBased/>
  <w15:docId w15:val="{588433B9-F1CC-4662-9204-CAF36B6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31C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C0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E31C01"/>
  </w:style>
  <w:style w:type="character" w:styleId="a6">
    <w:name w:val="Hyperlink"/>
    <w:basedOn w:val="a0"/>
    <w:rsid w:val="00E31C01"/>
    <w:rPr>
      <w:color w:val="0000FF"/>
      <w:u w:val="none"/>
    </w:rPr>
  </w:style>
  <w:style w:type="paragraph" w:customStyle="1" w:styleId="Table">
    <w:name w:val="Table!Таблица"/>
    <w:rsid w:val="00E31C0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1C0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7">
    <w:name w:val="Document Map"/>
    <w:basedOn w:val="a"/>
    <w:link w:val="a8"/>
    <w:semiHidden/>
    <w:rsid w:val="003F2A1E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F2A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"/>
    <w:basedOn w:val="a0"/>
    <w:rsid w:val="00241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D5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FD5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1375E"/>
    <w:rPr>
      <w:rFonts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75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bedb8d87-fb71-47d6-a08b-7000caa8861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Тимофеева Н. С.</cp:lastModifiedBy>
  <cp:revision>12</cp:revision>
  <cp:lastPrinted>2023-12-20T04:12:00Z</cp:lastPrinted>
  <dcterms:created xsi:type="dcterms:W3CDTF">2023-10-31T14:06:00Z</dcterms:created>
  <dcterms:modified xsi:type="dcterms:W3CDTF">2023-12-28T01:31:00Z</dcterms:modified>
</cp:coreProperties>
</file>