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153" w:rsidRDefault="00341153" w:rsidP="00341153">
      <w:pPr>
        <w:widowControl w:val="0"/>
        <w:spacing w:after="0"/>
        <w:ind w:right="-285"/>
        <w:jc w:val="both"/>
        <w:rPr>
          <w:rFonts w:ascii="Arial" w:eastAsia="Times New Roman" w:hAnsi="Arial" w:cs="Arial"/>
          <w:sz w:val="24"/>
          <w:szCs w:val="24"/>
          <w:lang w:val="en-US"/>
        </w:rPr>
      </w:pPr>
    </w:p>
    <w:p w:rsidR="00341153" w:rsidRDefault="00341153" w:rsidP="00341153">
      <w:pPr>
        <w:keepNext/>
        <w:keepLines/>
        <w:spacing w:after="0" w:line="360" w:lineRule="auto"/>
        <w:ind w:right="-360"/>
        <w:rPr>
          <w:rFonts w:ascii="Arial" w:eastAsia="Times New Roman" w:hAnsi="Arial" w:cs="Arial"/>
          <w:b/>
          <w:sz w:val="28"/>
          <w:szCs w:val="28"/>
        </w:rPr>
      </w:pPr>
    </w:p>
    <w:p w:rsidR="00341153" w:rsidRDefault="00341153" w:rsidP="00341153">
      <w:pPr>
        <w:keepNext/>
        <w:keepLines/>
        <w:spacing w:after="0" w:line="360" w:lineRule="auto"/>
        <w:ind w:right="-360"/>
        <w:rPr>
          <w:rFonts w:ascii="Arial" w:eastAsia="Times New Roman" w:hAnsi="Arial" w:cs="Arial"/>
          <w:b/>
          <w:sz w:val="28"/>
          <w:szCs w:val="28"/>
        </w:rPr>
      </w:pPr>
    </w:p>
    <w:p w:rsidR="00341153" w:rsidRDefault="00341153" w:rsidP="00341153">
      <w:pPr>
        <w:keepNext/>
        <w:keepLines/>
        <w:spacing w:after="0" w:line="360" w:lineRule="auto"/>
        <w:ind w:right="-360"/>
        <w:rPr>
          <w:rFonts w:ascii="Arial" w:eastAsia="Times New Roman" w:hAnsi="Arial" w:cs="Arial"/>
          <w:b/>
          <w:sz w:val="28"/>
          <w:szCs w:val="28"/>
        </w:rPr>
      </w:pPr>
    </w:p>
    <w:p w:rsidR="00341153" w:rsidRDefault="00341153" w:rsidP="00341153">
      <w:pPr>
        <w:keepNext/>
        <w:keepLines/>
        <w:spacing w:after="0" w:line="360" w:lineRule="auto"/>
        <w:ind w:right="-360" w:hanging="360"/>
        <w:jc w:val="center"/>
        <w:rPr>
          <w:rFonts w:ascii="Arial" w:eastAsia="Times New Roman" w:hAnsi="Arial" w:cs="Arial"/>
          <w:b/>
          <w:sz w:val="28"/>
          <w:szCs w:val="28"/>
          <w:lang w:val="en-US"/>
        </w:rPr>
      </w:pPr>
    </w:p>
    <w:tbl>
      <w:tblPr>
        <w:tblpPr w:leftFromText="180" w:rightFromText="180" w:bottomFromText="200" w:vertAnchor="text" w:horzAnchor="margin" w:tblpY="23"/>
        <w:tblW w:w="10173" w:type="dxa"/>
        <w:tblLook w:val="00A0"/>
      </w:tblPr>
      <w:tblGrid>
        <w:gridCol w:w="2788"/>
        <w:gridCol w:w="7385"/>
      </w:tblGrid>
      <w:tr w:rsidR="00341153" w:rsidTr="00341153">
        <w:trPr>
          <w:trHeight w:val="3468"/>
        </w:trPr>
        <w:tc>
          <w:tcPr>
            <w:tcW w:w="2788" w:type="dxa"/>
            <w:hideMark/>
          </w:tcPr>
          <w:p w:rsidR="00341153" w:rsidRDefault="00B742A2">
            <w:pPr>
              <w:keepNext/>
              <w:keepLines/>
              <w:spacing w:after="0" w:line="360" w:lineRule="auto"/>
              <w:ind w:right="-38"/>
              <w:jc w:val="center"/>
              <w:rPr>
                <w:rFonts w:ascii="Arial" w:eastAsia="Times New Roman" w:hAnsi="Arial" w:cs="Arial"/>
                <w:b/>
                <w:sz w:val="36"/>
                <w:szCs w:val="36"/>
              </w:rPr>
            </w:pPr>
            <w:r>
              <w:rPr>
                <w:noProof/>
              </w:rPr>
              <w:drawing>
                <wp:inline distT="0" distB="0" distL="0" distR="0">
                  <wp:extent cx="1371600" cy="1724297"/>
                  <wp:effectExtent l="19050" t="0" r="0" b="0"/>
                  <wp:docPr id="1" name="Рисунок 9"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ерб"/>
                          <pic:cNvPicPr>
                            <a:picLocks noChangeAspect="1" noChangeArrowheads="1"/>
                          </pic:cNvPicPr>
                        </pic:nvPicPr>
                        <pic:blipFill>
                          <a:blip r:embed="rId8"/>
                          <a:srcRect/>
                          <a:stretch>
                            <a:fillRect/>
                          </a:stretch>
                        </pic:blipFill>
                        <pic:spPr bwMode="auto">
                          <a:xfrm>
                            <a:off x="0" y="0"/>
                            <a:ext cx="1371600" cy="1724297"/>
                          </a:xfrm>
                          <a:prstGeom prst="rect">
                            <a:avLst/>
                          </a:prstGeom>
                          <a:noFill/>
                          <a:ln w="9525">
                            <a:noFill/>
                            <a:miter lim="800000"/>
                            <a:headEnd/>
                            <a:tailEnd/>
                          </a:ln>
                        </pic:spPr>
                      </pic:pic>
                    </a:graphicData>
                  </a:graphic>
                </wp:inline>
              </w:drawing>
            </w:r>
          </w:p>
        </w:tc>
        <w:tc>
          <w:tcPr>
            <w:tcW w:w="7385" w:type="dxa"/>
          </w:tcPr>
          <w:p w:rsidR="00341153" w:rsidRDefault="00341153">
            <w:pPr>
              <w:widowControl w:val="0"/>
              <w:spacing w:after="0"/>
              <w:ind w:left="-108"/>
              <w:jc w:val="center"/>
              <w:rPr>
                <w:rFonts w:ascii="Arial" w:eastAsia="Times New Roman" w:hAnsi="Arial" w:cs="Arial"/>
                <w:b/>
                <w:sz w:val="36"/>
                <w:szCs w:val="36"/>
              </w:rPr>
            </w:pPr>
            <w:r>
              <w:rPr>
                <w:rFonts w:ascii="Arial" w:eastAsia="Times New Roman" w:hAnsi="Arial" w:cs="Arial"/>
                <w:b/>
                <w:sz w:val="36"/>
                <w:szCs w:val="36"/>
              </w:rPr>
              <w:t>Схемы теплоснабжения</w:t>
            </w:r>
          </w:p>
          <w:p w:rsidR="00341153" w:rsidRDefault="0096727E">
            <w:pPr>
              <w:widowControl w:val="0"/>
              <w:spacing w:after="0"/>
              <w:ind w:left="-108"/>
              <w:jc w:val="center"/>
              <w:rPr>
                <w:rFonts w:ascii="Arial" w:eastAsia="Times New Roman" w:hAnsi="Arial" w:cs="Arial"/>
                <w:b/>
                <w:sz w:val="36"/>
                <w:szCs w:val="36"/>
              </w:rPr>
            </w:pPr>
            <w:r>
              <w:rPr>
                <w:rFonts w:ascii="Arial" w:eastAsia="Times New Roman" w:hAnsi="Arial" w:cs="Arial"/>
                <w:b/>
                <w:sz w:val="36"/>
                <w:szCs w:val="36"/>
              </w:rPr>
              <w:t>Зарубинского</w:t>
            </w:r>
            <w:r w:rsidR="00341153">
              <w:rPr>
                <w:rFonts w:ascii="Arial" w:eastAsia="Times New Roman" w:hAnsi="Arial" w:cs="Arial"/>
                <w:b/>
                <w:sz w:val="36"/>
                <w:szCs w:val="36"/>
              </w:rPr>
              <w:t xml:space="preserve"> </w:t>
            </w:r>
            <w:r w:rsidR="00323842">
              <w:rPr>
                <w:rFonts w:ascii="Arial" w:eastAsia="Times New Roman" w:hAnsi="Arial" w:cs="Arial"/>
                <w:b/>
                <w:sz w:val="36"/>
                <w:szCs w:val="36"/>
              </w:rPr>
              <w:t>территориального управления</w:t>
            </w:r>
          </w:p>
          <w:p w:rsidR="00341153" w:rsidRDefault="0098785D">
            <w:pPr>
              <w:widowControl w:val="0"/>
              <w:spacing w:after="0"/>
              <w:ind w:left="-108"/>
              <w:jc w:val="center"/>
              <w:rPr>
                <w:rFonts w:ascii="Arial" w:eastAsia="Times New Roman" w:hAnsi="Arial" w:cs="Arial"/>
                <w:b/>
                <w:sz w:val="28"/>
                <w:szCs w:val="28"/>
              </w:rPr>
            </w:pPr>
            <w:r>
              <w:rPr>
                <w:rFonts w:ascii="Arial" w:eastAsia="Times New Roman" w:hAnsi="Arial" w:cs="Arial"/>
                <w:b/>
                <w:sz w:val="28"/>
                <w:szCs w:val="28"/>
              </w:rPr>
              <w:t>на период 2021-2023</w:t>
            </w:r>
            <w:r w:rsidR="00341153">
              <w:rPr>
                <w:rFonts w:ascii="Arial" w:eastAsia="Times New Roman" w:hAnsi="Arial" w:cs="Arial"/>
                <w:b/>
                <w:sz w:val="28"/>
                <w:szCs w:val="28"/>
              </w:rPr>
              <w:t xml:space="preserve"> гг. с перспективой до 2030 г.</w:t>
            </w:r>
            <w:r w:rsidR="00341153">
              <w:rPr>
                <w:rFonts w:ascii="Arial" w:eastAsia="Times New Roman" w:hAnsi="Arial" w:cs="Arial"/>
                <w:b/>
                <w:sz w:val="30"/>
                <w:szCs w:val="30"/>
              </w:rPr>
              <w:br/>
            </w:r>
          </w:p>
          <w:p w:rsidR="00341153" w:rsidRDefault="00341153">
            <w:pPr>
              <w:widowControl w:val="0"/>
              <w:spacing w:after="0"/>
              <w:ind w:left="-108"/>
              <w:jc w:val="center"/>
              <w:rPr>
                <w:rFonts w:ascii="Arial" w:eastAsia="Times New Roman" w:hAnsi="Arial" w:cs="Arial"/>
                <w:b/>
                <w:sz w:val="28"/>
                <w:szCs w:val="28"/>
              </w:rPr>
            </w:pPr>
          </w:p>
          <w:p w:rsidR="00341153" w:rsidRDefault="00341153">
            <w:pPr>
              <w:widowControl w:val="0"/>
              <w:spacing w:after="0"/>
              <w:ind w:left="-108"/>
              <w:jc w:val="center"/>
              <w:rPr>
                <w:rFonts w:ascii="Arial" w:eastAsia="Times New Roman" w:hAnsi="Arial" w:cs="Arial"/>
                <w:b/>
                <w:sz w:val="28"/>
                <w:szCs w:val="28"/>
              </w:rPr>
            </w:pPr>
          </w:p>
          <w:p w:rsidR="00341153" w:rsidRDefault="00341153">
            <w:pPr>
              <w:widowControl w:val="0"/>
              <w:spacing w:after="0"/>
              <w:ind w:left="-108"/>
              <w:jc w:val="center"/>
              <w:rPr>
                <w:rFonts w:ascii="Arial" w:eastAsia="Times New Roman" w:hAnsi="Arial" w:cs="Arial"/>
                <w:b/>
                <w:sz w:val="36"/>
                <w:szCs w:val="36"/>
              </w:rPr>
            </w:pPr>
            <w:r>
              <w:rPr>
                <w:rFonts w:ascii="Arial" w:eastAsia="Times New Roman" w:hAnsi="Arial" w:cs="Arial"/>
                <w:b/>
                <w:sz w:val="28"/>
                <w:szCs w:val="28"/>
              </w:rPr>
              <w:t>Пояснительная записка</w:t>
            </w:r>
          </w:p>
        </w:tc>
      </w:tr>
    </w:tbl>
    <w:p w:rsidR="00341153" w:rsidRDefault="00341153" w:rsidP="00341153">
      <w:pPr>
        <w:keepNext/>
        <w:keepLines/>
        <w:spacing w:after="0" w:line="240" w:lineRule="auto"/>
        <w:jc w:val="center"/>
        <w:rPr>
          <w:rFonts w:ascii="Arial" w:eastAsia="Times New Roman" w:hAnsi="Arial" w:cs="Arial"/>
          <w:b/>
          <w:sz w:val="28"/>
          <w:szCs w:val="28"/>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Default="00D54381">
      <w:pPr>
        <w:widowControl w:val="0"/>
        <w:autoSpaceDE w:val="0"/>
        <w:autoSpaceDN w:val="0"/>
        <w:adjustRightInd w:val="0"/>
        <w:spacing w:after="0" w:line="200" w:lineRule="exact"/>
        <w:rPr>
          <w:rFonts w:ascii="Times New Roman" w:hAnsi="Times New Roman" w:cs="Times New Roman"/>
          <w:sz w:val="24"/>
          <w:szCs w:val="24"/>
        </w:rPr>
      </w:pPr>
    </w:p>
    <w:p w:rsidR="00CC1091" w:rsidRDefault="00CC1091">
      <w:pPr>
        <w:widowControl w:val="0"/>
        <w:autoSpaceDE w:val="0"/>
        <w:autoSpaceDN w:val="0"/>
        <w:adjustRightInd w:val="0"/>
        <w:spacing w:after="0" w:line="200" w:lineRule="exact"/>
        <w:rPr>
          <w:rFonts w:ascii="Times New Roman" w:hAnsi="Times New Roman" w:cs="Times New Roman"/>
          <w:sz w:val="24"/>
          <w:szCs w:val="24"/>
        </w:rPr>
      </w:pPr>
    </w:p>
    <w:p w:rsidR="00CC1091" w:rsidRDefault="00CC1091">
      <w:pPr>
        <w:widowControl w:val="0"/>
        <w:autoSpaceDE w:val="0"/>
        <w:autoSpaceDN w:val="0"/>
        <w:adjustRightInd w:val="0"/>
        <w:spacing w:after="0" w:line="200" w:lineRule="exact"/>
        <w:rPr>
          <w:rFonts w:ascii="Times New Roman" w:hAnsi="Times New Roman" w:cs="Times New Roman"/>
          <w:sz w:val="24"/>
          <w:szCs w:val="24"/>
        </w:rPr>
      </w:pPr>
    </w:p>
    <w:p w:rsidR="00D54381" w:rsidRDefault="00D54381">
      <w:pPr>
        <w:widowControl w:val="0"/>
        <w:autoSpaceDE w:val="0"/>
        <w:autoSpaceDN w:val="0"/>
        <w:adjustRightInd w:val="0"/>
        <w:spacing w:after="0" w:line="200" w:lineRule="exact"/>
        <w:rPr>
          <w:rFonts w:ascii="Times New Roman" w:hAnsi="Times New Roman" w:cs="Times New Roman"/>
          <w:sz w:val="24"/>
          <w:szCs w:val="24"/>
        </w:rPr>
      </w:pPr>
    </w:p>
    <w:p w:rsidR="0098785D" w:rsidRDefault="0098785D">
      <w:pPr>
        <w:widowControl w:val="0"/>
        <w:autoSpaceDE w:val="0"/>
        <w:autoSpaceDN w:val="0"/>
        <w:adjustRightInd w:val="0"/>
        <w:spacing w:after="0" w:line="200" w:lineRule="exact"/>
        <w:rPr>
          <w:rFonts w:ascii="Times New Roman" w:hAnsi="Times New Roman" w:cs="Times New Roman"/>
          <w:sz w:val="24"/>
          <w:szCs w:val="24"/>
        </w:rPr>
      </w:pPr>
    </w:p>
    <w:p w:rsidR="0098785D" w:rsidRDefault="0098785D">
      <w:pPr>
        <w:widowControl w:val="0"/>
        <w:autoSpaceDE w:val="0"/>
        <w:autoSpaceDN w:val="0"/>
        <w:adjustRightInd w:val="0"/>
        <w:spacing w:after="0" w:line="200" w:lineRule="exact"/>
        <w:rPr>
          <w:rFonts w:ascii="Times New Roman" w:hAnsi="Times New Roman" w:cs="Times New Roman"/>
          <w:sz w:val="24"/>
          <w:szCs w:val="24"/>
        </w:rPr>
      </w:pPr>
    </w:p>
    <w:p w:rsidR="0098785D" w:rsidRDefault="0098785D">
      <w:pPr>
        <w:widowControl w:val="0"/>
        <w:autoSpaceDE w:val="0"/>
        <w:autoSpaceDN w:val="0"/>
        <w:adjustRightInd w:val="0"/>
        <w:spacing w:after="0" w:line="200" w:lineRule="exact"/>
        <w:rPr>
          <w:rFonts w:ascii="Times New Roman" w:hAnsi="Times New Roman" w:cs="Times New Roman"/>
          <w:sz w:val="24"/>
          <w:szCs w:val="24"/>
        </w:rPr>
      </w:pPr>
    </w:p>
    <w:p w:rsidR="0098785D" w:rsidRDefault="0098785D">
      <w:pPr>
        <w:widowControl w:val="0"/>
        <w:autoSpaceDE w:val="0"/>
        <w:autoSpaceDN w:val="0"/>
        <w:adjustRightInd w:val="0"/>
        <w:spacing w:after="0" w:line="200" w:lineRule="exact"/>
        <w:rPr>
          <w:rFonts w:ascii="Times New Roman" w:hAnsi="Times New Roman" w:cs="Times New Roman"/>
          <w:sz w:val="24"/>
          <w:szCs w:val="24"/>
        </w:rPr>
      </w:pPr>
    </w:p>
    <w:p w:rsidR="0098785D" w:rsidRDefault="0098785D">
      <w:pPr>
        <w:widowControl w:val="0"/>
        <w:autoSpaceDE w:val="0"/>
        <w:autoSpaceDN w:val="0"/>
        <w:adjustRightInd w:val="0"/>
        <w:spacing w:after="0" w:line="200" w:lineRule="exact"/>
        <w:rPr>
          <w:rFonts w:ascii="Times New Roman" w:hAnsi="Times New Roman" w:cs="Times New Roman"/>
          <w:sz w:val="24"/>
          <w:szCs w:val="24"/>
        </w:rPr>
      </w:pPr>
    </w:p>
    <w:p w:rsidR="0098785D" w:rsidRDefault="0098785D">
      <w:pPr>
        <w:widowControl w:val="0"/>
        <w:autoSpaceDE w:val="0"/>
        <w:autoSpaceDN w:val="0"/>
        <w:adjustRightInd w:val="0"/>
        <w:spacing w:after="0" w:line="200" w:lineRule="exact"/>
        <w:rPr>
          <w:rFonts w:ascii="Times New Roman" w:hAnsi="Times New Roman" w:cs="Times New Roman"/>
          <w:sz w:val="24"/>
          <w:szCs w:val="24"/>
        </w:rPr>
      </w:pPr>
    </w:p>
    <w:p w:rsidR="0098785D" w:rsidRDefault="0098785D">
      <w:pPr>
        <w:widowControl w:val="0"/>
        <w:autoSpaceDE w:val="0"/>
        <w:autoSpaceDN w:val="0"/>
        <w:adjustRightInd w:val="0"/>
        <w:spacing w:after="0" w:line="200" w:lineRule="exact"/>
        <w:rPr>
          <w:rFonts w:ascii="Times New Roman" w:hAnsi="Times New Roman" w:cs="Times New Roman"/>
          <w:sz w:val="24"/>
          <w:szCs w:val="24"/>
        </w:rPr>
      </w:pPr>
    </w:p>
    <w:p w:rsidR="0098785D" w:rsidRDefault="0098785D">
      <w:pPr>
        <w:widowControl w:val="0"/>
        <w:autoSpaceDE w:val="0"/>
        <w:autoSpaceDN w:val="0"/>
        <w:adjustRightInd w:val="0"/>
        <w:spacing w:after="0" w:line="200" w:lineRule="exact"/>
        <w:rPr>
          <w:rFonts w:ascii="Times New Roman" w:hAnsi="Times New Roman" w:cs="Times New Roman"/>
          <w:sz w:val="24"/>
          <w:szCs w:val="24"/>
        </w:rPr>
      </w:pPr>
    </w:p>
    <w:p w:rsidR="0098785D" w:rsidRDefault="0098785D">
      <w:pPr>
        <w:widowControl w:val="0"/>
        <w:autoSpaceDE w:val="0"/>
        <w:autoSpaceDN w:val="0"/>
        <w:adjustRightInd w:val="0"/>
        <w:spacing w:after="0" w:line="200" w:lineRule="exact"/>
        <w:rPr>
          <w:rFonts w:ascii="Times New Roman" w:hAnsi="Times New Roman" w:cs="Times New Roman"/>
          <w:sz w:val="24"/>
          <w:szCs w:val="24"/>
        </w:rPr>
      </w:pPr>
    </w:p>
    <w:p w:rsidR="0098785D" w:rsidRDefault="0098785D">
      <w:pPr>
        <w:widowControl w:val="0"/>
        <w:autoSpaceDE w:val="0"/>
        <w:autoSpaceDN w:val="0"/>
        <w:adjustRightInd w:val="0"/>
        <w:spacing w:after="0" w:line="200" w:lineRule="exact"/>
        <w:rPr>
          <w:rFonts w:ascii="Times New Roman" w:hAnsi="Times New Roman" w:cs="Times New Roman"/>
          <w:sz w:val="24"/>
          <w:szCs w:val="24"/>
        </w:rPr>
      </w:pPr>
    </w:p>
    <w:p w:rsidR="0098785D" w:rsidRDefault="0098785D">
      <w:pPr>
        <w:widowControl w:val="0"/>
        <w:autoSpaceDE w:val="0"/>
        <w:autoSpaceDN w:val="0"/>
        <w:adjustRightInd w:val="0"/>
        <w:spacing w:after="0" w:line="200" w:lineRule="exact"/>
        <w:rPr>
          <w:rFonts w:ascii="Times New Roman" w:hAnsi="Times New Roman" w:cs="Times New Roman"/>
          <w:sz w:val="24"/>
          <w:szCs w:val="24"/>
        </w:rPr>
      </w:pPr>
    </w:p>
    <w:p w:rsidR="0098785D" w:rsidRDefault="0098785D">
      <w:pPr>
        <w:widowControl w:val="0"/>
        <w:autoSpaceDE w:val="0"/>
        <w:autoSpaceDN w:val="0"/>
        <w:adjustRightInd w:val="0"/>
        <w:spacing w:after="0" w:line="200" w:lineRule="exact"/>
        <w:rPr>
          <w:rFonts w:ascii="Times New Roman" w:hAnsi="Times New Roman" w:cs="Times New Roman"/>
          <w:sz w:val="24"/>
          <w:szCs w:val="24"/>
        </w:rPr>
      </w:pPr>
    </w:p>
    <w:p w:rsidR="0098785D" w:rsidRDefault="0098785D">
      <w:pPr>
        <w:widowControl w:val="0"/>
        <w:autoSpaceDE w:val="0"/>
        <w:autoSpaceDN w:val="0"/>
        <w:adjustRightInd w:val="0"/>
        <w:spacing w:after="0" w:line="200" w:lineRule="exact"/>
        <w:rPr>
          <w:rFonts w:ascii="Times New Roman" w:hAnsi="Times New Roman" w:cs="Times New Roman"/>
          <w:sz w:val="24"/>
          <w:szCs w:val="24"/>
        </w:rPr>
      </w:pPr>
    </w:p>
    <w:p w:rsidR="0098785D" w:rsidRDefault="0098785D">
      <w:pPr>
        <w:widowControl w:val="0"/>
        <w:autoSpaceDE w:val="0"/>
        <w:autoSpaceDN w:val="0"/>
        <w:adjustRightInd w:val="0"/>
        <w:spacing w:after="0" w:line="200" w:lineRule="exact"/>
        <w:rPr>
          <w:rFonts w:ascii="Times New Roman" w:hAnsi="Times New Roman" w:cs="Times New Roman"/>
          <w:sz w:val="24"/>
          <w:szCs w:val="24"/>
        </w:rPr>
      </w:pPr>
    </w:p>
    <w:p w:rsidR="0098785D" w:rsidRDefault="0098785D">
      <w:pPr>
        <w:widowControl w:val="0"/>
        <w:autoSpaceDE w:val="0"/>
        <w:autoSpaceDN w:val="0"/>
        <w:adjustRightInd w:val="0"/>
        <w:spacing w:after="0" w:line="200" w:lineRule="exact"/>
        <w:rPr>
          <w:rFonts w:ascii="Times New Roman" w:hAnsi="Times New Roman" w:cs="Times New Roman"/>
          <w:sz w:val="24"/>
          <w:szCs w:val="24"/>
        </w:rPr>
      </w:pPr>
    </w:p>
    <w:p w:rsidR="0098785D" w:rsidRDefault="0098785D">
      <w:pPr>
        <w:widowControl w:val="0"/>
        <w:autoSpaceDE w:val="0"/>
        <w:autoSpaceDN w:val="0"/>
        <w:adjustRightInd w:val="0"/>
        <w:spacing w:after="0" w:line="200" w:lineRule="exact"/>
        <w:rPr>
          <w:rFonts w:ascii="Times New Roman" w:hAnsi="Times New Roman" w:cs="Times New Roman"/>
          <w:sz w:val="24"/>
          <w:szCs w:val="24"/>
        </w:rPr>
      </w:pPr>
    </w:p>
    <w:p w:rsidR="0098785D" w:rsidRPr="00FC1DBF" w:rsidRDefault="0098785D">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rsidP="00CC1091">
      <w:pPr>
        <w:widowControl w:val="0"/>
        <w:autoSpaceDE w:val="0"/>
        <w:autoSpaceDN w:val="0"/>
        <w:adjustRightInd w:val="0"/>
        <w:spacing w:after="0" w:line="385" w:lineRule="exact"/>
        <w:jc w:val="center"/>
        <w:rPr>
          <w:rFonts w:ascii="Times New Roman" w:hAnsi="Times New Roman" w:cs="Times New Roman"/>
          <w:sz w:val="24"/>
          <w:szCs w:val="24"/>
        </w:rPr>
      </w:pPr>
    </w:p>
    <w:p w:rsidR="00D54381" w:rsidRPr="00FC1DBF" w:rsidRDefault="0098785D" w:rsidP="00CC1091">
      <w:pPr>
        <w:widowControl w:val="0"/>
        <w:autoSpaceDE w:val="0"/>
        <w:autoSpaceDN w:val="0"/>
        <w:adjustRightInd w:val="0"/>
        <w:spacing w:after="0" w:line="240" w:lineRule="auto"/>
        <w:jc w:val="center"/>
        <w:rPr>
          <w:rFonts w:ascii="Times New Roman" w:hAnsi="Times New Roman" w:cs="Times New Roman"/>
          <w:sz w:val="24"/>
          <w:szCs w:val="24"/>
        </w:rPr>
        <w:sectPr w:rsidR="00D54381" w:rsidRPr="00FC1DBF" w:rsidSect="00CC1091">
          <w:footerReference w:type="default" r:id="rId9"/>
          <w:pgSz w:w="11900" w:h="16838"/>
          <w:pgMar w:top="1440" w:right="860" w:bottom="1049" w:left="1134" w:header="720" w:footer="720" w:gutter="0"/>
          <w:cols w:space="720" w:equalWidth="0">
            <w:col w:w="9906"/>
          </w:cols>
          <w:noEndnote/>
        </w:sectPr>
      </w:pPr>
      <w:r>
        <w:rPr>
          <w:rFonts w:ascii="Times New Roman" w:hAnsi="Times New Roman" w:cs="Times New Roman"/>
          <w:sz w:val="24"/>
          <w:szCs w:val="24"/>
        </w:rPr>
        <w:t>Топки 2020</w:t>
      </w:r>
    </w:p>
    <w:p w:rsidR="00D54381" w:rsidRPr="00FC1DBF" w:rsidRDefault="002301BC">
      <w:pPr>
        <w:widowControl w:val="0"/>
        <w:autoSpaceDE w:val="0"/>
        <w:autoSpaceDN w:val="0"/>
        <w:adjustRightInd w:val="0"/>
        <w:spacing w:after="0" w:line="240" w:lineRule="auto"/>
        <w:ind w:left="4360"/>
        <w:rPr>
          <w:rFonts w:ascii="Times New Roman" w:hAnsi="Times New Roman" w:cs="Times New Roman"/>
          <w:sz w:val="24"/>
          <w:szCs w:val="24"/>
        </w:rPr>
      </w:pPr>
      <w:bookmarkStart w:id="0" w:name="page3"/>
      <w:bookmarkStart w:id="1" w:name="page5"/>
      <w:bookmarkEnd w:id="0"/>
      <w:bookmarkEnd w:id="1"/>
      <w:r w:rsidRPr="008663D2">
        <w:rPr>
          <w:rFonts w:ascii="Times New Roman" w:hAnsi="Times New Roman" w:cs="Times New Roman"/>
          <w:b/>
          <w:bCs/>
          <w:sz w:val="28"/>
          <w:szCs w:val="28"/>
        </w:rPr>
        <w:lastRenderedPageBreak/>
        <w:t>Содержание</w:t>
      </w: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2301BC">
      <w:pPr>
        <w:widowControl w:val="0"/>
        <w:tabs>
          <w:tab w:val="left" w:leader="dot" w:pos="1006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Введение</w:t>
      </w:r>
      <w:r w:rsidR="0098785D">
        <w:rPr>
          <w:rFonts w:ascii="Times New Roman" w:hAnsi="Times New Roman" w:cs="Times New Roman"/>
          <w:sz w:val="24"/>
          <w:szCs w:val="24"/>
        </w:rPr>
        <w:tab/>
        <w:t>6</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1. Показатели перспективного спроса на тепловую энергию (мощность) и теплоноситель в</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установленных границах территории поселения, городского округа</w:t>
      </w:r>
      <w:r w:rsidR="00C05BDD">
        <w:rPr>
          <w:rFonts w:ascii="Times New Roman" w:hAnsi="Times New Roman" w:cs="Times New Roman"/>
          <w:sz w:val="24"/>
          <w:szCs w:val="24"/>
        </w:rPr>
        <w:tab/>
        <w:t>10</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1.1. Общая часть</w:t>
      </w:r>
      <w:r w:rsidR="00C05BDD">
        <w:rPr>
          <w:rFonts w:ascii="Times New Roman" w:hAnsi="Times New Roman" w:cs="Times New Roman"/>
          <w:sz w:val="24"/>
          <w:szCs w:val="24"/>
        </w:rPr>
        <w:tab/>
        <w:t>10</w:t>
      </w:r>
    </w:p>
    <w:p w:rsidR="00D54381" w:rsidRPr="00FC1DBF"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1.2.  Площадь  строительных  фондов  и  приросты  площади  строительных  фондов  по</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расчетным элементам территориального деления</w:t>
      </w:r>
      <w:r w:rsidR="00C05BDD">
        <w:rPr>
          <w:rFonts w:ascii="Times New Roman" w:hAnsi="Times New Roman" w:cs="Times New Roman"/>
          <w:sz w:val="24"/>
          <w:szCs w:val="24"/>
        </w:rPr>
        <w:tab/>
        <w:t>10</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1.3.  Объемы  потребления  тепловой  энергии  (мощности),  теплоносителя  и  приросты</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6"/>
          <w:szCs w:val="26"/>
        </w:rPr>
        <w:t>потребления тепловой энергии (мощности)</w:t>
      </w:r>
      <w:r w:rsidR="00C05BDD">
        <w:rPr>
          <w:rFonts w:ascii="Times New Roman" w:hAnsi="Times New Roman" w:cs="Times New Roman"/>
          <w:sz w:val="24"/>
          <w:szCs w:val="24"/>
        </w:rPr>
        <w:tab/>
        <w:t>11</w:t>
      </w:r>
    </w:p>
    <w:p w:rsidR="00D5438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numPr>
          <w:ilvl w:val="0"/>
          <w:numId w:val="2"/>
        </w:numPr>
        <w:tabs>
          <w:tab w:val="clear" w:pos="720"/>
          <w:tab w:val="num" w:pos="700"/>
        </w:tabs>
        <w:overflowPunct w:val="0"/>
        <w:autoSpaceDE w:val="0"/>
        <w:autoSpaceDN w:val="0"/>
        <w:adjustRightInd w:val="0"/>
        <w:spacing w:after="0" w:line="240" w:lineRule="auto"/>
        <w:ind w:left="700" w:hanging="700"/>
        <w:jc w:val="both"/>
        <w:rPr>
          <w:rFonts w:ascii="Times New Roman" w:hAnsi="Times New Roman" w:cs="Times New Roman"/>
          <w:sz w:val="26"/>
          <w:szCs w:val="26"/>
        </w:rPr>
      </w:pPr>
      <w:r w:rsidRPr="00FC1DBF">
        <w:rPr>
          <w:rFonts w:ascii="Times New Roman" w:hAnsi="Times New Roman" w:cs="Times New Roman"/>
          <w:sz w:val="26"/>
          <w:szCs w:val="26"/>
        </w:rPr>
        <w:t xml:space="preserve">Потребление   тепловой   энергии   (мощности)   и   теплоносителя   объектами, </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расположенными в производственных зонах</w:t>
      </w:r>
      <w:r w:rsidR="00C05BDD">
        <w:rPr>
          <w:rFonts w:ascii="Times New Roman" w:hAnsi="Times New Roman" w:cs="Times New Roman"/>
          <w:sz w:val="24"/>
          <w:szCs w:val="24"/>
        </w:rPr>
        <w:tab/>
        <w:t>13</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2. Перспективные балансы тепловой мощности источников тепловой энергии и тепловой</w:t>
      </w:r>
    </w:p>
    <w:p w:rsidR="00D54381" w:rsidRPr="00FC1DBF"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нагрузки потребителей</w:t>
      </w:r>
      <w:r w:rsidR="00FE5CD3">
        <w:rPr>
          <w:rFonts w:ascii="Times New Roman" w:hAnsi="Times New Roman" w:cs="Times New Roman"/>
          <w:sz w:val="24"/>
          <w:szCs w:val="24"/>
        </w:rPr>
        <w:tab/>
        <w:t>13</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2.1. Радиусы эффективного теплоснабжения</w:t>
      </w:r>
      <w:r w:rsidR="00FE5CD3">
        <w:rPr>
          <w:rFonts w:ascii="Times New Roman" w:hAnsi="Times New Roman" w:cs="Times New Roman"/>
          <w:sz w:val="24"/>
          <w:szCs w:val="24"/>
        </w:rPr>
        <w:tab/>
        <w:t>13</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2.2. Описание существующих и перспективных зон действия систем теплоснабжения и</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источников тепловой энергии</w:t>
      </w:r>
      <w:r w:rsidR="00FE5CD3">
        <w:rPr>
          <w:rFonts w:ascii="Times New Roman" w:hAnsi="Times New Roman" w:cs="Times New Roman"/>
          <w:sz w:val="24"/>
          <w:szCs w:val="24"/>
        </w:rPr>
        <w:tab/>
        <w:t>16</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2.3. Описание существующих и перспективных зон действия индивидуальных источников</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тепловой энергии</w:t>
      </w:r>
      <w:r w:rsidR="00FE5CD3">
        <w:rPr>
          <w:rFonts w:ascii="Times New Roman" w:hAnsi="Times New Roman" w:cs="Times New Roman"/>
          <w:sz w:val="24"/>
          <w:szCs w:val="24"/>
        </w:rPr>
        <w:tab/>
        <w:t>18</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2.4. Перспективные балансы тепловой мощности и тепловой нагрузки в  перспективных</w:t>
      </w:r>
    </w:p>
    <w:p w:rsidR="00D54381" w:rsidRPr="00FC1DBF" w:rsidRDefault="00D54381">
      <w:pPr>
        <w:widowControl w:val="0"/>
        <w:autoSpaceDE w:val="0"/>
        <w:autoSpaceDN w:val="0"/>
        <w:adjustRightInd w:val="0"/>
        <w:spacing w:after="0" w:line="148"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зонах  действия  источников  тепловой  энергии,  в  том  числе  работающих  на  единую</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тепловую сеть</w:t>
      </w:r>
      <w:r w:rsidR="00FE5CD3">
        <w:rPr>
          <w:rFonts w:ascii="Times New Roman" w:hAnsi="Times New Roman" w:cs="Times New Roman"/>
          <w:sz w:val="24"/>
          <w:szCs w:val="24"/>
        </w:rPr>
        <w:tab/>
        <w:t>18</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2.5. Существующие и перспективные затраты тепловой мощности на хозяйственные нужды</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источников тепловой энергии</w:t>
      </w:r>
      <w:r w:rsidR="00FE5CD3">
        <w:rPr>
          <w:rFonts w:ascii="Times New Roman" w:hAnsi="Times New Roman" w:cs="Times New Roman"/>
          <w:sz w:val="24"/>
          <w:szCs w:val="24"/>
        </w:rPr>
        <w:tab/>
        <w:t>21</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2.6. Значения существующей и перспективной тепловой мощности источников тепловой</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энергии нетто</w:t>
      </w:r>
      <w:r w:rsidR="00566FE2">
        <w:rPr>
          <w:rFonts w:ascii="Times New Roman" w:hAnsi="Times New Roman" w:cs="Times New Roman"/>
          <w:sz w:val="24"/>
          <w:szCs w:val="24"/>
        </w:rPr>
        <w:tab/>
        <w:t>22</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39" w:lineRule="auto"/>
        <w:rPr>
          <w:rFonts w:ascii="Times New Roman" w:hAnsi="Times New Roman" w:cs="Times New Roman"/>
          <w:sz w:val="24"/>
          <w:szCs w:val="24"/>
        </w:rPr>
      </w:pPr>
      <w:r w:rsidRPr="00FC1DBF">
        <w:rPr>
          <w:rFonts w:ascii="Times New Roman" w:hAnsi="Times New Roman" w:cs="Times New Roman"/>
          <w:sz w:val="26"/>
          <w:szCs w:val="26"/>
        </w:rPr>
        <w:t>2.7. Значения существующих и перспективных потерь тепловой энергии при ее передаче по</w:t>
      </w:r>
    </w:p>
    <w:p w:rsidR="00D54381" w:rsidRPr="00FC1DBF" w:rsidRDefault="00D54381">
      <w:pPr>
        <w:widowControl w:val="0"/>
        <w:autoSpaceDE w:val="0"/>
        <w:autoSpaceDN w:val="0"/>
        <w:adjustRightInd w:val="0"/>
        <w:spacing w:after="0" w:line="149"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тепловым сетям</w:t>
      </w:r>
      <w:r w:rsidR="00566FE2">
        <w:rPr>
          <w:rFonts w:ascii="Times New Roman" w:hAnsi="Times New Roman" w:cs="Times New Roman"/>
          <w:sz w:val="24"/>
          <w:szCs w:val="24"/>
        </w:rPr>
        <w:tab/>
        <w:t>22</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39" w:lineRule="auto"/>
        <w:rPr>
          <w:rFonts w:ascii="Times New Roman" w:hAnsi="Times New Roman" w:cs="Times New Roman"/>
          <w:sz w:val="24"/>
          <w:szCs w:val="24"/>
        </w:rPr>
      </w:pPr>
      <w:r w:rsidRPr="00FC1DBF">
        <w:rPr>
          <w:rFonts w:ascii="Times New Roman" w:hAnsi="Times New Roman" w:cs="Times New Roman"/>
          <w:sz w:val="26"/>
          <w:szCs w:val="26"/>
        </w:rPr>
        <w:t>2.8. Затраты существующей и перспективной тепловой мощности на хозяйственные нужды</w:t>
      </w:r>
    </w:p>
    <w:p w:rsidR="00D54381" w:rsidRPr="00FC1DBF" w:rsidRDefault="00D54381">
      <w:pPr>
        <w:widowControl w:val="0"/>
        <w:autoSpaceDE w:val="0"/>
        <w:autoSpaceDN w:val="0"/>
        <w:adjustRightInd w:val="0"/>
        <w:spacing w:after="0" w:line="151"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тепловых сетей</w:t>
      </w:r>
      <w:r w:rsidR="00566FE2">
        <w:rPr>
          <w:rFonts w:ascii="Times New Roman" w:hAnsi="Times New Roman" w:cs="Times New Roman"/>
          <w:sz w:val="24"/>
          <w:szCs w:val="24"/>
        </w:rPr>
        <w:tab/>
        <w:t>24</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2.9. Значения существующей и перспективной резервной тепловой мощности источников</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теплоснабжения, в том числе источников тепловой энергии, принадлежащих потребителям,</w:t>
      </w: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bookmarkStart w:id="2" w:name="page7"/>
      <w:bookmarkEnd w:id="2"/>
      <w:r w:rsidRPr="00FC1DBF">
        <w:rPr>
          <w:rFonts w:ascii="Times New Roman" w:hAnsi="Times New Roman" w:cs="Times New Roman"/>
          <w:sz w:val="26"/>
          <w:szCs w:val="26"/>
        </w:rPr>
        <w:t>и источников тепловой энергии теплоснабжающих организаций, с выделением аварийного</w:t>
      </w:r>
    </w:p>
    <w:p w:rsidR="00D54381" w:rsidRPr="00FC1DBF"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резерва и резерва по договорам на поддержание резервной тепловой мощности</w:t>
      </w:r>
      <w:r w:rsidR="005E4B47">
        <w:rPr>
          <w:rFonts w:ascii="Times New Roman" w:hAnsi="Times New Roman" w:cs="Times New Roman"/>
          <w:sz w:val="24"/>
          <w:szCs w:val="24"/>
        </w:rPr>
        <w:tab/>
        <w:t>24</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lastRenderedPageBreak/>
        <w:t>2.10.  Значения  существующей  и  перспективной   тепловой  нагрузки  потребителей,</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устанавливаемые   по   договорам   на   поддержание   резервной   тепловой   мощности,</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долгосрочным договорам теплоснабжения, в соответствии с которыми цена определяется</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по соглашению сторон, и по долгосрочным договорам, в отношении которых установлен</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долгосрочный тариф</w:t>
      </w:r>
      <w:r w:rsidR="007D0FA7">
        <w:rPr>
          <w:rFonts w:ascii="Times New Roman" w:hAnsi="Times New Roman" w:cs="Times New Roman"/>
          <w:sz w:val="24"/>
          <w:szCs w:val="24"/>
        </w:rPr>
        <w:tab/>
        <w:t>24</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3. Перспективные балансы производительности водоподготовительных установок</w:t>
      </w:r>
      <w:r w:rsidR="007D0FA7">
        <w:rPr>
          <w:rFonts w:ascii="Times New Roman" w:hAnsi="Times New Roman" w:cs="Times New Roman"/>
          <w:sz w:val="24"/>
          <w:szCs w:val="24"/>
        </w:rPr>
        <w:tab/>
        <w:t>25</w:t>
      </w:r>
    </w:p>
    <w:p w:rsidR="00D54381" w:rsidRPr="00FC1DBF"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3.1. Порядок расчета перспективных балансов производительности водоподготовительных</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установок    и    максимального    потребления    теплоносителя    теплопотребляющими</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установками потребителей, в том числе в аварийных режимах</w:t>
      </w:r>
      <w:r w:rsidR="00760292">
        <w:rPr>
          <w:rFonts w:ascii="Times New Roman" w:hAnsi="Times New Roman" w:cs="Times New Roman"/>
          <w:sz w:val="24"/>
          <w:szCs w:val="24"/>
        </w:rPr>
        <w:tab/>
        <w:t>25</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3.1.1. Общие положения</w:t>
      </w:r>
      <w:r w:rsidR="00760292">
        <w:rPr>
          <w:rFonts w:ascii="Times New Roman" w:hAnsi="Times New Roman" w:cs="Times New Roman"/>
          <w:sz w:val="24"/>
          <w:szCs w:val="24"/>
        </w:rPr>
        <w:tab/>
        <w:t>25</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3.1.2.  Определение  расчетного  часового  расхода  воды  для  расчета  производительности</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водоподготовки</w:t>
      </w:r>
      <w:r w:rsidR="00760292">
        <w:rPr>
          <w:rFonts w:ascii="Times New Roman" w:hAnsi="Times New Roman" w:cs="Times New Roman"/>
          <w:sz w:val="24"/>
          <w:szCs w:val="24"/>
        </w:rPr>
        <w:tab/>
        <w:t>26</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3.1.3. Определение нормативов технологических потерь и затрат теплоносителя</w:t>
      </w:r>
      <w:r w:rsidR="00760292">
        <w:rPr>
          <w:rFonts w:ascii="Times New Roman" w:hAnsi="Times New Roman" w:cs="Times New Roman"/>
          <w:sz w:val="24"/>
          <w:szCs w:val="24"/>
        </w:rPr>
        <w:tab/>
        <w:t>27</w:t>
      </w:r>
    </w:p>
    <w:p w:rsidR="00D54381" w:rsidRPr="00FC1DBF"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FC1DBF" w:rsidRDefault="002301BC" w:rsidP="00341153">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 xml:space="preserve">3.1.4. Определение расхода воды на собственные нужды </w:t>
      </w:r>
      <w:r w:rsidR="004E4988">
        <w:rPr>
          <w:rFonts w:ascii="Times New Roman" w:hAnsi="Times New Roman" w:cs="Times New Roman"/>
          <w:sz w:val="26"/>
          <w:szCs w:val="26"/>
        </w:rPr>
        <w:t>водоподготовительных установок…………………………………………………………………………………………29</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3.2.  Перспективные  балансы  производительности  водоподготовительных  установок  и</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максимального потребления теплоносителя теплопотребляющими установками</w:t>
      </w:r>
      <w:r w:rsidR="00760292">
        <w:rPr>
          <w:rFonts w:ascii="Times New Roman" w:hAnsi="Times New Roman" w:cs="Times New Roman"/>
          <w:sz w:val="24"/>
          <w:szCs w:val="24"/>
        </w:rPr>
        <w:tab/>
      </w:r>
      <w:r w:rsidR="004E4988">
        <w:rPr>
          <w:rFonts w:ascii="Times New Roman" w:hAnsi="Times New Roman" w:cs="Times New Roman"/>
          <w:sz w:val="24"/>
          <w:szCs w:val="24"/>
        </w:rPr>
        <w:t>31</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3.3.   Перспективные   балансы   производительности   водоподготовительных   установок</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источников  тепловой  энергии  для  компенсации  потерь  теплоносителя  в  аварийных</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режимах работы систем теплоснабжения</w:t>
      </w:r>
      <w:r w:rsidR="00760292">
        <w:rPr>
          <w:rFonts w:ascii="Times New Roman" w:hAnsi="Times New Roman" w:cs="Times New Roman"/>
          <w:sz w:val="24"/>
          <w:szCs w:val="24"/>
        </w:rPr>
        <w:tab/>
        <w:t>3</w:t>
      </w:r>
      <w:r w:rsidR="004E4988">
        <w:rPr>
          <w:rFonts w:ascii="Times New Roman" w:hAnsi="Times New Roman" w:cs="Times New Roman"/>
          <w:sz w:val="24"/>
          <w:szCs w:val="24"/>
        </w:rPr>
        <w:t>5</w:t>
      </w:r>
    </w:p>
    <w:p w:rsidR="00D54381" w:rsidRPr="00FC1DBF"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4.  Предложения  по  строительству,  реконструкции  и  техническому  перевооружению</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источников тепловой энергии</w:t>
      </w:r>
      <w:r w:rsidR="00760292">
        <w:rPr>
          <w:rFonts w:ascii="Times New Roman" w:hAnsi="Times New Roman" w:cs="Times New Roman"/>
          <w:sz w:val="24"/>
          <w:szCs w:val="24"/>
        </w:rPr>
        <w:tab/>
      </w:r>
      <w:r w:rsidR="004E4988">
        <w:rPr>
          <w:rFonts w:ascii="Times New Roman" w:hAnsi="Times New Roman" w:cs="Times New Roman"/>
          <w:sz w:val="24"/>
          <w:szCs w:val="24"/>
        </w:rPr>
        <w:t>36</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39" w:lineRule="auto"/>
        <w:rPr>
          <w:rFonts w:ascii="Times New Roman" w:hAnsi="Times New Roman" w:cs="Times New Roman"/>
          <w:sz w:val="24"/>
          <w:szCs w:val="24"/>
        </w:rPr>
      </w:pPr>
      <w:r w:rsidRPr="00FC1DBF">
        <w:rPr>
          <w:rFonts w:ascii="Times New Roman" w:hAnsi="Times New Roman" w:cs="Times New Roman"/>
          <w:sz w:val="26"/>
          <w:szCs w:val="26"/>
        </w:rPr>
        <w:t>4.1. Общие положения</w:t>
      </w:r>
      <w:r w:rsidR="004E4988">
        <w:rPr>
          <w:rFonts w:ascii="Times New Roman" w:hAnsi="Times New Roman" w:cs="Times New Roman"/>
          <w:sz w:val="24"/>
          <w:szCs w:val="24"/>
        </w:rPr>
        <w:tab/>
        <w:t>36</w:t>
      </w:r>
    </w:p>
    <w:p w:rsidR="00D54381" w:rsidRPr="00FC1DBF" w:rsidRDefault="00D54381">
      <w:pPr>
        <w:widowControl w:val="0"/>
        <w:autoSpaceDE w:val="0"/>
        <w:autoSpaceDN w:val="0"/>
        <w:adjustRightInd w:val="0"/>
        <w:spacing w:after="0" w:line="151"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4.2. Предложения по строительству источников тепловой энергии</w:t>
      </w:r>
      <w:r w:rsidR="004E4988">
        <w:rPr>
          <w:rFonts w:ascii="Times New Roman" w:hAnsi="Times New Roman" w:cs="Times New Roman"/>
          <w:sz w:val="24"/>
          <w:szCs w:val="24"/>
        </w:rPr>
        <w:tab/>
        <w:t>36</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39" w:lineRule="auto"/>
        <w:rPr>
          <w:rFonts w:ascii="Times New Roman" w:hAnsi="Times New Roman" w:cs="Times New Roman"/>
          <w:sz w:val="24"/>
          <w:szCs w:val="24"/>
        </w:rPr>
      </w:pPr>
      <w:r w:rsidRPr="00FC1DBF">
        <w:rPr>
          <w:rFonts w:ascii="Times New Roman" w:hAnsi="Times New Roman" w:cs="Times New Roman"/>
          <w:sz w:val="26"/>
          <w:szCs w:val="26"/>
        </w:rPr>
        <w:t>4.3.  Предложения  по  реконструкции  источников  тепловой  энергии,  обеспечивающих</w:t>
      </w:r>
    </w:p>
    <w:p w:rsidR="00D54381" w:rsidRPr="00FC1DBF" w:rsidRDefault="00D54381">
      <w:pPr>
        <w:widowControl w:val="0"/>
        <w:autoSpaceDE w:val="0"/>
        <w:autoSpaceDN w:val="0"/>
        <w:adjustRightInd w:val="0"/>
        <w:spacing w:after="0" w:line="151"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перспективную тепловую нагрузку</w:t>
      </w:r>
      <w:r w:rsidR="004E4988">
        <w:rPr>
          <w:rFonts w:ascii="Times New Roman" w:hAnsi="Times New Roman" w:cs="Times New Roman"/>
          <w:sz w:val="24"/>
          <w:szCs w:val="24"/>
        </w:rPr>
        <w:tab/>
        <w:t>37</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39" w:lineRule="auto"/>
        <w:rPr>
          <w:rFonts w:ascii="Times New Roman" w:hAnsi="Times New Roman" w:cs="Times New Roman"/>
          <w:sz w:val="24"/>
          <w:szCs w:val="24"/>
        </w:rPr>
      </w:pPr>
      <w:r w:rsidRPr="00FC1DBF">
        <w:rPr>
          <w:rFonts w:ascii="Times New Roman" w:hAnsi="Times New Roman" w:cs="Times New Roman"/>
          <w:sz w:val="26"/>
          <w:szCs w:val="26"/>
        </w:rPr>
        <w:t>4.4. Предложения по техническому перевооружению источников тепловой энергии с целью</w:t>
      </w:r>
    </w:p>
    <w:p w:rsidR="00D54381" w:rsidRPr="00FC1DBF" w:rsidRDefault="00D54381">
      <w:pPr>
        <w:widowControl w:val="0"/>
        <w:autoSpaceDE w:val="0"/>
        <w:autoSpaceDN w:val="0"/>
        <w:adjustRightInd w:val="0"/>
        <w:spacing w:after="0" w:line="149"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повышения эффективности работы систем теплоснабжения</w:t>
      </w:r>
      <w:r w:rsidR="004E4988">
        <w:rPr>
          <w:rFonts w:ascii="Times New Roman" w:hAnsi="Times New Roman" w:cs="Times New Roman"/>
          <w:sz w:val="24"/>
          <w:szCs w:val="24"/>
        </w:rPr>
        <w:tab/>
        <w:t>37</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4.5.  Графики  совместной  работы  источников  тепловой  энергии,  функционирующих  в</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режиме комбинированной выработки электрической и тепловой энергии  котельных</w:t>
      </w:r>
      <w:r w:rsidR="004E4988">
        <w:rPr>
          <w:rFonts w:ascii="Times New Roman" w:hAnsi="Times New Roman" w:cs="Times New Roman"/>
          <w:sz w:val="24"/>
          <w:szCs w:val="24"/>
        </w:rPr>
        <w:tab/>
        <w:t>37</w:t>
      </w: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4E4988">
      <w:pPr>
        <w:widowControl w:val="0"/>
        <w:autoSpaceDE w:val="0"/>
        <w:autoSpaceDN w:val="0"/>
        <w:adjustRightInd w:val="0"/>
        <w:spacing w:after="0" w:line="240" w:lineRule="auto"/>
        <w:rPr>
          <w:rFonts w:ascii="Times New Roman" w:hAnsi="Times New Roman" w:cs="Times New Roman"/>
          <w:sz w:val="24"/>
          <w:szCs w:val="24"/>
        </w:rPr>
      </w:pPr>
      <w:bookmarkStart w:id="3" w:name="page9"/>
      <w:bookmarkEnd w:id="3"/>
      <w:r>
        <w:rPr>
          <w:rFonts w:ascii="Times New Roman" w:hAnsi="Times New Roman" w:cs="Times New Roman"/>
          <w:sz w:val="26"/>
          <w:szCs w:val="26"/>
        </w:rPr>
        <w:t>4</w:t>
      </w:r>
      <w:r w:rsidR="002301BC" w:rsidRPr="00FC1DBF">
        <w:rPr>
          <w:rFonts w:ascii="Times New Roman" w:hAnsi="Times New Roman" w:cs="Times New Roman"/>
          <w:sz w:val="26"/>
          <w:szCs w:val="26"/>
        </w:rPr>
        <w:t>.6. Меры по выводу из эксплуатации, консервации и демонтажу избыточных источников</w:t>
      </w:r>
    </w:p>
    <w:p w:rsidR="00D54381" w:rsidRPr="00FC1DBF"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тепловой энергии, а также источников тепловой энергии, выработавших нормативный срок</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службы</w:t>
      </w:r>
      <w:r w:rsidR="004E4988">
        <w:rPr>
          <w:rFonts w:ascii="Times New Roman" w:hAnsi="Times New Roman" w:cs="Times New Roman"/>
          <w:sz w:val="24"/>
          <w:szCs w:val="24"/>
        </w:rPr>
        <w:tab/>
        <w:t>38</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4.7.  Меры  по  переоборудованию  котельных  в  источники  комбинированной  выработки</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электрической и тепловой энергии</w:t>
      </w:r>
      <w:r w:rsidR="00E03AD9">
        <w:rPr>
          <w:rFonts w:ascii="Times New Roman" w:hAnsi="Times New Roman" w:cs="Times New Roman"/>
          <w:sz w:val="24"/>
          <w:szCs w:val="24"/>
        </w:rPr>
        <w:tab/>
        <w:t>38</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4.8. Меры по переводу котельных, размещенных в существующих и расширяемых зонах</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действия источников комбинированной выработки тепловой и электрической энергии, в</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пиковой режим работы</w:t>
      </w:r>
      <w:r w:rsidR="00B214C4">
        <w:rPr>
          <w:rFonts w:ascii="Times New Roman" w:hAnsi="Times New Roman" w:cs="Times New Roman"/>
          <w:sz w:val="24"/>
          <w:szCs w:val="24"/>
        </w:rPr>
        <w:tab/>
        <w:t>38</w:t>
      </w:r>
    </w:p>
    <w:p w:rsidR="00D54381" w:rsidRPr="00FC1DBF"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4.9. Решения о загрузке источников тепловой энергии, распределении (перераспределении)</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тепловой нагрузки потребителей тепловой энергии</w:t>
      </w:r>
      <w:r w:rsidR="00B214C4">
        <w:rPr>
          <w:rFonts w:ascii="Times New Roman" w:hAnsi="Times New Roman" w:cs="Times New Roman"/>
          <w:sz w:val="24"/>
          <w:szCs w:val="24"/>
        </w:rPr>
        <w:tab/>
        <w:t>38</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4.10.  Оптимальные  температурные  графики  отпуска  тепловой  энергии  для  каждого</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источников тепловой энергии систем теплоснабжения</w:t>
      </w:r>
      <w:r w:rsidR="00B214C4">
        <w:rPr>
          <w:rFonts w:ascii="Times New Roman" w:hAnsi="Times New Roman" w:cs="Times New Roman"/>
          <w:sz w:val="24"/>
          <w:szCs w:val="24"/>
        </w:rPr>
        <w:tab/>
        <w:t>39</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4.11.  Предложения  по  перспективной  установленной  тепловой  мощности  каждого</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источника  тепловой  энергии  с  учетом  аварийного  и  перспективного  резерва  тепловой</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мощности  с  предложениями  по  утверждению  срока  ввода  в  эксплуатацию  новых</w:t>
      </w:r>
    </w:p>
    <w:p w:rsidR="00D54381" w:rsidRPr="00FC1DBF"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мощностей</w:t>
      </w:r>
      <w:r w:rsidR="00B214C4">
        <w:rPr>
          <w:rFonts w:ascii="Times New Roman" w:hAnsi="Times New Roman" w:cs="Times New Roman"/>
          <w:sz w:val="24"/>
          <w:szCs w:val="24"/>
        </w:rPr>
        <w:tab/>
        <w:t>39</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5. Предложения по строительству и реконструкции тепловых сетей</w:t>
      </w:r>
      <w:r w:rsidR="00B214C4">
        <w:rPr>
          <w:rFonts w:ascii="Times New Roman" w:hAnsi="Times New Roman" w:cs="Times New Roman"/>
          <w:sz w:val="24"/>
          <w:szCs w:val="24"/>
        </w:rPr>
        <w:tab/>
        <w:t>40</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5.1. Предложения  по  строительству и  реконструкции  тепловых сетей,  обеспечивающих</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перераспределение  тепловой  нагрузки  из  зон  с  дефицитом  располагаемой  тепловой</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мощности  источников  тепловой  энергии  в  зоны  с  резервом  располагаемой  тепловой</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мощности источников тепловой энергии (использование существующих резервов)</w:t>
      </w:r>
      <w:r w:rsidR="006F64A9">
        <w:rPr>
          <w:rFonts w:ascii="Times New Roman" w:hAnsi="Times New Roman" w:cs="Times New Roman"/>
          <w:sz w:val="24"/>
          <w:szCs w:val="24"/>
        </w:rPr>
        <w:tab/>
        <w:t>40</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5.2.  Предложения  по  строительству  и  реконструкции  тепловых  сетей  для  обеспечения</w:t>
      </w:r>
    </w:p>
    <w:p w:rsidR="00D54381" w:rsidRPr="00FC1DBF"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перспективных   приростов   тепловой   нагрузки   под   жилищную,   комплексную   или</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производственную застройку</w:t>
      </w:r>
      <w:r w:rsidR="006F64A9">
        <w:rPr>
          <w:rFonts w:ascii="Times New Roman" w:hAnsi="Times New Roman" w:cs="Times New Roman"/>
          <w:sz w:val="24"/>
          <w:szCs w:val="24"/>
        </w:rPr>
        <w:tab/>
        <w:t>40</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39" w:lineRule="auto"/>
        <w:rPr>
          <w:rFonts w:ascii="Times New Roman" w:hAnsi="Times New Roman" w:cs="Times New Roman"/>
          <w:sz w:val="24"/>
          <w:szCs w:val="24"/>
        </w:rPr>
      </w:pPr>
      <w:r w:rsidRPr="00FC1DBF">
        <w:rPr>
          <w:rFonts w:ascii="Times New Roman" w:hAnsi="Times New Roman" w:cs="Times New Roman"/>
          <w:sz w:val="26"/>
          <w:szCs w:val="26"/>
        </w:rPr>
        <w:t>5.3. Предложения по строительству и реконструкции тепловых сетей в целях обеспечения</w:t>
      </w:r>
    </w:p>
    <w:p w:rsidR="00D54381" w:rsidRPr="00FC1DBF" w:rsidRDefault="00D54381">
      <w:pPr>
        <w:widowControl w:val="0"/>
        <w:autoSpaceDE w:val="0"/>
        <w:autoSpaceDN w:val="0"/>
        <w:adjustRightInd w:val="0"/>
        <w:spacing w:after="0" w:line="151"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39" w:lineRule="auto"/>
        <w:rPr>
          <w:rFonts w:ascii="Times New Roman" w:hAnsi="Times New Roman" w:cs="Times New Roman"/>
          <w:sz w:val="24"/>
          <w:szCs w:val="24"/>
        </w:rPr>
      </w:pPr>
      <w:r w:rsidRPr="00FC1DBF">
        <w:rPr>
          <w:rFonts w:ascii="Times New Roman" w:hAnsi="Times New Roman" w:cs="Times New Roman"/>
          <w:sz w:val="26"/>
          <w:szCs w:val="26"/>
        </w:rPr>
        <w:t>условий,  при  наличии  которых  существует  возможность  поставок  тепловой  энергии</w:t>
      </w:r>
    </w:p>
    <w:p w:rsidR="00D54381" w:rsidRPr="00FC1DBF" w:rsidRDefault="00D54381">
      <w:pPr>
        <w:widowControl w:val="0"/>
        <w:autoSpaceDE w:val="0"/>
        <w:autoSpaceDN w:val="0"/>
        <w:adjustRightInd w:val="0"/>
        <w:spacing w:after="0" w:line="151"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39" w:lineRule="auto"/>
        <w:rPr>
          <w:rFonts w:ascii="Times New Roman" w:hAnsi="Times New Roman" w:cs="Times New Roman"/>
          <w:sz w:val="24"/>
          <w:szCs w:val="24"/>
        </w:rPr>
      </w:pPr>
      <w:r w:rsidRPr="00FC1DBF">
        <w:rPr>
          <w:rFonts w:ascii="Times New Roman" w:hAnsi="Times New Roman" w:cs="Times New Roman"/>
          <w:sz w:val="26"/>
          <w:szCs w:val="26"/>
        </w:rPr>
        <w:t>потребителям  от  различных  источников  тепловой  энергии  при  сохранении  надежности</w:t>
      </w:r>
    </w:p>
    <w:p w:rsidR="00D54381" w:rsidRPr="00FC1DBF" w:rsidRDefault="00D54381">
      <w:pPr>
        <w:widowControl w:val="0"/>
        <w:autoSpaceDE w:val="0"/>
        <w:autoSpaceDN w:val="0"/>
        <w:adjustRightInd w:val="0"/>
        <w:spacing w:after="0" w:line="151"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теплоснабжения</w:t>
      </w:r>
      <w:r w:rsidR="006F64A9">
        <w:rPr>
          <w:rFonts w:ascii="Times New Roman" w:hAnsi="Times New Roman" w:cs="Times New Roman"/>
          <w:sz w:val="24"/>
          <w:szCs w:val="24"/>
        </w:rPr>
        <w:tab/>
        <w:t>41</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39" w:lineRule="auto"/>
        <w:rPr>
          <w:rFonts w:ascii="Times New Roman" w:hAnsi="Times New Roman" w:cs="Times New Roman"/>
          <w:sz w:val="24"/>
          <w:szCs w:val="24"/>
        </w:rPr>
      </w:pPr>
      <w:r w:rsidRPr="00FC1DBF">
        <w:rPr>
          <w:rFonts w:ascii="Times New Roman" w:hAnsi="Times New Roman" w:cs="Times New Roman"/>
          <w:sz w:val="26"/>
          <w:szCs w:val="26"/>
        </w:rPr>
        <w:t>5.4.  Предложения  по  строительству  и  реконструкции  тепловых  сетей  для  повышения</w:t>
      </w:r>
    </w:p>
    <w:p w:rsidR="00D54381" w:rsidRPr="00FC1DBF" w:rsidRDefault="00D54381">
      <w:pPr>
        <w:widowControl w:val="0"/>
        <w:autoSpaceDE w:val="0"/>
        <w:autoSpaceDN w:val="0"/>
        <w:adjustRightInd w:val="0"/>
        <w:spacing w:after="0" w:line="149"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39" w:lineRule="auto"/>
        <w:rPr>
          <w:rFonts w:ascii="Times New Roman" w:hAnsi="Times New Roman" w:cs="Times New Roman"/>
          <w:sz w:val="24"/>
          <w:szCs w:val="24"/>
        </w:rPr>
      </w:pPr>
      <w:r w:rsidRPr="00FC1DBF">
        <w:rPr>
          <w:rFonts w:ascii="Times New Roman" w:hAnsi="Times New Roman" w:cs="Times New Roman"/>
          <w:sz w:val="26"/>
          <w:szCs w:val="26"/>
        </w:rPr>
        <w:t>эффективности функционирования системы теплоснабжения, в том числе за счет перевода</w:t>
      </w:r>
    </w:p>
    <w:p w:rsidR="00D54381" w:rsidRPr="00FC1DBF" w:rsidRDefault="00D54381">
      <w:pPr>
        <w:widowControl w:val="0"/>
        <w:autoSpaceDE w:val="0"/>
        <w:autoSpaceDN w:val="0"/>
        <w:adjustRightInd w:val="0"/>
        <w:spacing w:after="0" w:line="151"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котельных в пиковый режим работы или ликвидации котельных</w:t>
      </w:r>
      <w:r w:rsidR="006F64A9">
        <w:rPr>
          <w:rFonts w:ascii="Times New Roman" w:hAnsi="Times New Roman" w:cs="Times New Roman"/>
          <w:sz w:val="24"/>
          <w:szCs w:val="24"/>
        </w:rPr>
        <w:tab/>
        <w:t>41</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5.5.  Предложения  по  строительству  и  реконструкции  тепловых  сетей  с  увеличением</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диаметра трубопроводов для обеспечения расчетных расходов теплоносителя</w:t>
      </w:r>
      <w:r w:rsidR="006F64A9">
        <w:rPr>
          <w:rFonts w:ascii="Times New Roman" w:hAnsi="Times New Roman" w:cs="Times New Roman"/>
          <w:sz w:val="24"/>
          <w:szCs w:val="24"/>
        </w:rPr>
        <w:tab/>
        <w:t>41</w:t>
      </w: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bookmarkStart w:id="4" w:name="page11"/>
      <w:bookmarkEnd w:id="4"/>
      <w:r w:rsidRPr="00FC1DBF">
        <w:rPr>
          <w:rFonts w:ascii="Times New Roman" w:hAnsi="Times New Roman" w:cs="Times New Roman"/>
          <w:sz w:val="26"/>
          <w:szCs w:val="26"/>
        </w:rPr>
        <w:t>5.6.  Предложения  по  строительству  и  реконструкции  тепловых  сетей  для  обеспечения</w:t>
      </w:r>
    </w:p>
    <w:p w:rsidR="00D54381" w:rsidRPr="00FC1DBF"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нормативной надежности и безопасности теплоснабжения</w:t>
      </w:r>
      <w:r w:rsidR="009E19D9">
        <w:rPr>
          <w:rFonts w:ascii="Times New Roman" w:hAnsi="Times New Roman" w:cs="Times New Roman"/>
          <w:sz w:val="24"/>
          <w:szCs w:val="24"/>
        </w:rPr>
        <w:tab/>
        <w:t>41</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6. Перспективные топливные балансы</w:t>
      </w:r>
      <w:r w:rsidR="009E19D9">
        <w:rPr>
          <w:rFonts w:ascii="Times New Roman" w:hAnsi="Times New Roman" w:cs="Times New Roman"/>
          <w:sz w:val="24"/>
          <w:szCs w:val="24"/>
        </w:rPr>
        <w:tab/>
        <w:t>43</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7. Инвестиции в строительство, реконструкцию и техническое перевооружение</w:t>
      </w:r>
      <w:r w:rsidR="009E19D9">
        <w:rPr>
          <w:rFonts w:ascii="Times New Roman" w:hAnsi="Times New Roman" w:cs="Times New Roman"/>
          <w:sz w:val="24"/>
          <w:szCs w:val="24"/>
        </w:rPr>
        <w:tab/>
        <w:t>46</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lastRenderedPageBreak/>
        <w:t>7.1. Общие положения</w:t>
      </w:r>
      <w:r w:rsidR="009E19D9">
        <w:rPr>
          <w:rFonts w:ascii="Times New Roman" w:hAnsi="Times New Roman" w:cs="Times New Roman"/>
          <w:sz w:val="24"/>
          <w:szCs w:val="24"/>
        </w:rPr>
        <w:tab/>
        <w:t>46</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7.2. Предложения по величине необходимых инвестиций в строительство, реконструкцию и</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техническое перевооружение источников тепловой энергии на каждом этапе</w:t>
      </w:r>
      <w:r w:rsidR="009E19D9">
        <w:rPr>
          <w:rFonts w:ascii="Times New Roman" w:hAnsi="Times New Roman" w:cs="Times New Roman"/>
          <w:sz w:val="24"/>
          <w:szCs w:val="24"/>
        </w:rPr>
        <w:tab/>
        <w:t>49</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7.3. Предложения по величине необходимых инвестиций в строительство, реконструкцию и</w:t>
      </w:r>
    </w:p>
    <w:p w:rsidR="00D54381" w:rsidRPr="00FC1DBF"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техническое перевооружение тепловых сетей и сооружений на них</w:t>
      </w:r>
      <w:r w:rsidR="009E19D9">
        <w:rPr>
          <w:rFonts w:ascii="Times New Roman" w:hAnsi="Times New Roman" w:cs="Times New Roman"/>
          <w:sz w:val="24"/>
          <w:szCs w:val="24"/>
        </w:rPr>
        <w:tab/>
        <w:t>51</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7.4. Предложения по величине инвестиций в строительство, реконструкцию и техническое</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перевооружение в связи с изменениями температурного графика и гидравлического режима</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работы системы теплоснабжения</w:t>
      </w:r>
      <w:r w:rsidR="009E19D9">
        <w:rPr>
          <w:rFonts w:ascii="Times New Roman" w:hAnsi="Times New Roman" w:cs="Times New Roman"/>
          <w:sz w:val="24"/>
          <w:szCs w:val="24"/>
        </w:rPr>
        <w:tab/>
        <w:t>52</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7.5.   Расчеты   ценовых   последствий   для   потребителей   при   реализации   программ</w:t>
      </w:r>
    </w:p>
    <w:p w:rsidR="00D54381" w:rsidRPr="00FC1DBF" w:rsidRDefault="00D54381">
      <w:pPr>
        <w:widowControl w:val="0"/>
        <w:autoSpaceDE w:val="0"/>
        <w:autoSpaceDN w:val="0"/>
        <w:adjustRightInd w:val="0"/>
        <w:spacing w:after="0" w:line="161" w:lineRule="exact"/>
        <w:rPr>
          <w:rFonts w:ascii="Times New Roman" w:hAnsi="Times New Roman" w:cs="Times New Roman"/>
          <w:sz w:val="24"/>
          <w:szCs w:val="24"/>
        </w:rPr>
      </w:pPr>
    </w:p>
    <w:p w:rsidR="00D54381" w:rsidRPr="00FC1DBF" w:rsidRDefault="002301BC">
      <w:pPr>
        <w:widowControl w:val="0"/>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5"/>
          <w:szCs w:val="25"/>
        </w:rPr>
        <w:t>строительства, реконструкции и технического перевооруж</w:t>
      </w:r>
      <w:r w:rsidR="009E19D9">
        <w:rPr>
          <w:rFonts w:ascii="Times New Roman" w:hAnsi="Times New Roman" w:cs="Times New Roman"/>
          <w:sz w:val="25"/>
          <w:szCs w:val="25"/>
        </w:rPr>
        <w:t>ения систем теплоснабжения ….. 53</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8. Решение об определении единой теплоснабжающей организации (организаций)</w:t>
      </w:r>
      <w:r w:rsidR="009E19D9">
        <w:rPr>
          <w:rFonts w:ascii="Times New Roman" w:hAnsi="Times New Roman" w:cs="Times New Roman"/>
          <w:sz w:val="24"/>
          <w:szCs w:val="24"/>
        </w:rPr>
        <w:tab/>
        <w:t>53</w:t>
      </w:r>
    </w:p>
    <w:p w:rsidR="00D54381" w:rsidRPr="00FC1DBF"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9. Решения о распределении тепловой нагрузки между источниками тепловой энергии</w:t>
      </w:r>
      <w:r w:rsidR="009E19D9">
        <w:rPr>
          <w:rFonts w:ascii="Times New Roman" w:hAnsi="Times New Roman" w:cs="Times New Roman"/>
          <w:sz w:val="24"/>
          <w:szCs w:val="24"/>
        </w:rPr>
        <w:tab/>
        <w:t>55</w:t>
      </w:r>
    </w:p>
    <w:p w:rsidR="00D54381" w:rsidRPr="00FC1DBF"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FC1DBF" w:rsidRDefault="002301BC">
      <w:pPr>
        <w:widowControl w:val="0"/>
        <w:tabs>
          <w:tab w:val="left" w:leader="dot" w:pos="9940"/>
        </w:tabs>
        <w:autoSpaceDE w:val="0"/>
        <w:autoSpaceDN w:val="0"/>
        <w:adjustRightInd w:val="0"/>
        <w:spacing w:after="0" w:line="240" w:lineRule="auto"/>
        <w:rPr>
          <w:rFonts w:ascii="Times New Roman" w:hAnsi="Times New Roman" w:cs="Times New Roman"/>
          <w:sz w:val="24"/>
          <w:szCs w:val="24"/>
        </w:rPr>
      </w:pPr>
      <w:r w:rsidRPr="00FC1DBF">
        <w:rPr>
          <w:rFonts w:ascii="Times New Roman" w:hAnsi="Times New Roman" w:cs="Times New Roman"/>
          <w:sz w:val="26"/>
          <w:szCs w:val="26"/>
        </w:rPr>
        <w:t>10. Решения по бесхозным тепловым сетям</w:t>
      </w:r>
      <w:r w:rsidR="009E19D9">
        <w:rPr>
          <w:rFonts w:ascii="Times New Roman" w:hAnsi="Times New Roman" w:cs="Times New Roman"/>
          <w:sz w:val="24"/>
          <w:szCs w:val="24"/>
        </w:rPr>
        <w:tab/>
        <w:t>56</w:t>
      </w: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FC1DBF">
          <w:pgSz w:w="11906" w:h="16838"/>
          <w:pgMar w:top="710" w:right="560" w:bottom="272" w:left="1080" w:header="720" w:footer="720" w:gutter="0"/>
          <w:cols w:space="720" w:equalWidth="0">
            <w:col w:w="10260"/>
          </w:cols>
          <w:noEndnote/>
        </w:sectPr>
      </w:pPr>
    </w:p>
    <w:p w:rsidR="00D54381" w:rsidRPr="00970F11" w:rsidRDefault="002301BC">
      <w:pPr>
        <w:widowControl w:val="0"/>
        <w:autoSpaceDE w:val="0"/>
        <w:autoSpaceDN w:val="0"/>
        <w:adjustRightInd w:val="0"/>
        <w:spacing w:after="0" w:line="240" w:lineRule="auto"/>
        <w:ind w:left="4860"/>
        <w:rPr>
          <w:rFonts w:ascii="Times New Roman" w:hAnsi="Times New Roman" w:cs="Times New Roman"/>
          <w:sz w:val="24"/>
          <w:szCs w:val="24"/>
        </w:rPr>
      </w:pPr>
      <w:bookmarkStart w:id="5" w:name="page13"/>
      <w:bookmarkEnd w:id="5"/>
      <w:r w:rsidRPr="00970F11">
        <w:rPr>
          <w:rFonts w:ascii="Times New Roman" w:hAnsi="Times New Roman" w:cs="Times New Roman"/>
          <w:b/>
          <w:bCs/>
          <w:sz w:val="26"/>
          <w:szCs w:val="26"/>
        </w:rPr>
        <w:lastRenderedPageBreak/>
        <w:t>Введение</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4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33"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Схема теплоснабжения – документ, содержащий предпроектные материалы по обос-</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нованию эффективного и безопасного функционирования системы теплоснабжения, ее раз-</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вития с учетом правового регулирования в области энергосбережения и повышения энерге-</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тической эффективности. В схеме теплоснабжения обосновывается необходимость и эко-</w:t>
      </w:r>
    </w:p>
    <w:p w:rsidR="00D54381" w:rsidRPr="00970F11"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номическая целесообразность проектирования и строительства новых, расширения и ре-</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конструкции существующих энергетических источников и тепловых сетей, средств их экс-</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плуатации и управления с целью обеспечения энергетической безопасности развития эко-</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номики поселения и надежности теплоснабжения потребителей.</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650056" w:rsidRPr="008663D2" w:rsidRDefault="00650056" w:rsidP="00650056">
      <w:pPr>
        <w:widowControl w:val="0"/>
        <w:autoSpaceDE w:val="0"/>
        <w:autoSpaceDN w:val="0"/>
        <w:adjustRightInd w:val="0"/>
        <w:spacing w:after="0" w:line="240" w:lineRule="auto"/>
        <w:ind w:left="540"/>
        <w:rPr>
          <w:rFonts w:ascii="Times New Roman" w:hAnsi="Times New Roman" w:cs="Times New Roman"/>
          <w:sz w:val="24"/>
          <w:szCs w:val="24"/>
        </w:rPr>
      </w:pPr>
      <w:r w:rsidRPr="008663D2">
        <w:rPr>
          <w:rFonts w:ascii="Times New Roman" w:hAnsi="Times New Roman" w:cs="Times New Roman"/>
          <w:sz w:val="26"/>
          <w:szCs w:val="26"/>
        </w:rPr>
        <w:t>В качестве исходной информации при выполнении работ используются данные, пред-</w:t>
      </w:r>
    </w:p>
    <w:p w:rsidR="00650056" w:rsidRPr="008663D2" w:rsidRDefault="00650056" w:rsidP="00650056">
      <w:pPr>
        <w:widowControl w:val="0"/>
        <w:autoSpaceDE w:val="0"/>
        <w:autoSpaceDN w:val="0"/>
        <w:adjustRightInd w:val="0"/>
        <w:spacing w:after="0" w:line="215" w:lineRule="exact"/>
        <w:rPr>
          <w:rFonts w:ascii="Times New Roman" w:hAnsi="Times New Roman" w:cs="Times New Roman"/>
          <w:sz w:val="24"/>
          <w:szCs w:val="24"/>
        </w:rPr>
      </w:pPr>
    </w:p>
    <w:p w:rsidR="00650056" w:rsidRPr="008663D2" w:rsidRDefault="00650056" w:rsidP="00650056">
      <w:pPr>
        <w:widowControl w:val="0"/>
        <w:overflowPunct w:val="0"/>
        <w:autoSpaceDE w:val="0"/>
        <w:autoSpaceDN w:val="0"/>
        <w:adjustRightInd w:val="0"/>
        <w:spacing w:after="0" w:line="308" w:lineRule="auto"/>
        <w:rPr>
          <w:rFonts w:ascii="Times New Roman" w:hAnsi="Times New Roman" w:cs="Times New Roman"/>
          <w:sz w:val="24"/>
          <w:szCs w:val="24"/>
        </w:rPr>
      </w:pPr>
      <w:r w:rsidRPr="008663D2">
        <w:rPr>
          <w:rFonts w:ascii="Times New Roman" w:hAnsi="Times New Roman" w:cs="Times New Roman"/>
          <w:sz w:val="26"/>
          <w:szCs w:val="26"/>
        </w:rPr>
        <w:t>ставленные Администрацией Топкинского муниципального округа, теплоснабжающими организациями</w:t>
      </w:r>
    </w:p>
    <w:p w:rsidR="00D54381" w:rsidRPr="008663D2" w:rsidRDefault="00D54381">
      <w:pPr>
        <w:widowControl w:val="0"/>
        <w:autoSpaceDE w:val="0"/>
        <w:autoSpaceDN w:val="0"/>
        <w:adjustRightInd w:val="0"/>
        <w:spacing w:after="0" w:line="63" w:lineRule="exact"/>
        <w:rPr>
          <w:rFonts w:ascii="Times New Roman" w:hAnsi="Times New Roman" w:cs="Times New Roman"/>
          <w:sz w:val="24"/>
          <w:szCs w:val="24"/>
        </w:rPr>
      </w:pPr>
    </w:p>
    <w:p w:rsidR="00D54381" w:rsidRPr="008663D2"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663D2">
        <w:rPr>
          <w:rFonts w:ascii="Times New Roman" w:hAnsi="Times New Roman" w:cs="Times New Roman"/>
          <w:sz w:val="26"/>
          <w:szCs w:val="26"/>
        </w:rPr>
        <w:t>В состав Зарубинского сельского поселения (рис.1) входят шесть населенных пунктов:</w:t>
      </w:r>
    </w:p>
    <w:p w:rsidR="00D54381" w:rsidRPr="008663D2"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8663D2" w:rsidRDefault="002301BC">
      <w:pPr>
        <w:widowControl w:val="0"/>
        <w:numPr>
          <w:ilvl w:val="0"/>
          <w:numId w:val="3"/>
        </w:numPr>
        <w:tabs>
          <w:tab w:val="clear" w:pos="720"/>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8663D2">
        <w:rPr>
          <w:rFonts w:ascii="Times New Roman" w:hAnsi="Times New Roman" w:cs="Times New Roman"/>
          <w:sz w:val="26"/>
          <w:szCs w:val="26"/>
        </w:rPr>
        <w:t xml:space="preserve">село Зарубино (административный центр сельского поселения); </w:t>
      </w:r>
    </w:p>
    <w:p w:rsidR="00D54381" w:rsidRPr="008663D2" w:rsidRDefault="00D54381">
      <w:pPr>
        <w:widowControl w:val="0"/>
        <w:autoSpaceDE w:val="0"/>
        <w:autoSpaceDN w:val="0"/>
        <w:adjustRightInd w:val="0"/>
        <w:spacing w:after="0" w:line="149" w:lineRule="exact"/>
        <w:rPr>
          <w:rFonts w:ascii="Times New Roman" w:hAnsi="Times New Roman" w:cs="Times New Roman"/>
          <w:sz w:val="26"/>
          <w:szCs w:val="26"/>
        </w:rPr>
      </w:pPr>
    </w:p>
    <w:p w:rsidR="00D54381" w:rsidRPr="008663D2" w:rsidRDefault="002301BC">
      <w:pPr>
        <w:widowControl w:val="0"/>
        <w:numPr>
          <w:ilvl w:val="0"/>
          <w:numId w:val="3"/>
        </w:numPr>
        <w:tabs>
          <w:tab w:val="clear" w:pos="720"/>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8663D2">
        <w:rPr>
          <w:rFonts w:ascii="Times New Roman" w:hAnsi="Times New Roman" w:cs="Times New Roman"/>
          <w:sz w:val="26"/>
          <w:szCs w:val="26"/>
        </w:rPr>
        <w:t xml:space="preserve">село Глубокое; </w:t>
      </w:r>
    </w:p>
    <w:p w:rsidR="00D54381" w:rsidRPr="008663D2" w:rsidRDefault="00D54381">
      <w:pPr>
        <w:widowControl w:val="0"/>
        <w:autoSpaceDE w:val="0"/>
        <w:autoSpaceDN w:val="0"/>
        <w:adjustRightInd w:val="0"/>
        <w:spacing w:after="0" w:line="149" w:lineRule="exact"/>
        <w:rPr>
          <w:rFonts w:ascii="Times New Roman" w:hAnsi="Times New Roman" w:cs="Times New Roman"/>
          <w:sz w:val="26"/>
          <w:szCs w:val="26"/>
        </w:rPr>
      </w:pPr>
    </w:p>
    <w:p w:rsidR="00D54381" w:rsidRPr="008663D2" w:rsidRDefault="002301BC">
      <w:pPr>
        <w:widowControl w:val="0"/>
        <w:numPr>
          <w:ilvl w:val="0"/>
          <w:numId w:val="3"/>
        </w:numPr>
        <w:tabs>
          <w:tab w:val="clear" w:pos="720"/>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8663D2">
        <w:rPr>
          <w:rFonts w:ascii="Times New Roman" w:hAnsi="Times New Roman" w:cs="Times New Roman"/>
          <w:sz w:val="26"/>
          <w:szCs w:val="26"/>
        </w:rPr>
        <w:t xml:space="preserve">деревня Медынино; </w:t>
      </w:r>
    </w:p>
    <w:p w:rsidR="00D54381" w:rsidRPr="008663D2"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8663D2"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663D2">
        <w:rPr>
          <w:rFonts w:ascii="Times New Roman" w:hAnsi="Times New Roman" w:cs="Times New Roman"/>
          <w:sz w:val="26"/>
          <w:szCs w:val="26"/>
        </w:rPr>
        <w:t>-поселок Октябрьский;</w:t>
      </w:r>
    </w:p>
    <w:p w:rsidR="00D54381" w:rsidRPr="008663D2"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8663D2" w:rsidRDefault="002301BC">
      <w:pPr>
        <w:widowControl w:val="0"/>
        <w:numPr>
          <w:ilvl w:val="0"/>
          <w:numId w:val="4"/>
        </w:numPr>
        <w:tabs>
          <w:tab w:val="clear" w:pos="720"/>
          <w:tab w:val="num" w:pos="700"/>
        </w:tabs>
        <w:overflowPunct w:val="0"/>
        <w:autoSpaceDE w:val="0"/>
        <w:autoSpaceDN w:val="0"/>
        <w:adjustRightInd w:val="0"/>
        <w:spacing w:after="0" w:line="239" w:lineRule="auto"/>
        <w:ind w:left="700" w:hanging="160"/>
        <w:jc w:val="both"/>
        <w:rPr>
          <w:rFonts w:ascii="Times New Roman" w:hAnsi="Times New Roman" w:cs="Times New Roman"/>
          <w:sz w:val="26"/>
          <w:szCs w:val="26"/>
        </w:rPr>
      </w:pPr>
      <w:r w:rsidRPr="008663D2">
        <w:rPr>
          <w:rFonts w:ascii="Times New Roman" w:hAnsi="Times New Roman" w:cs="Times New Roman"/>
          <w:sz w:val="26"/>
          <w:szCs w:val="26"/>
        </w:rPr>
        <w:t xml:space="preserve">село Подонино; </w:t>
      </w:r>
    </w:p>
    <w:p w:rsidR="00D54381" w:rsidRPr="008663D2" w:rsidRDefault="00D54381">
      <w:pPr>
        <w:widowControl w:val="0"/>
        <w:autoSpaceDE w:val="0"/>
        <w:autoSpaceDN w:val="0"/>
        <w:adjustRightInd w:val="0"/>
        <w:spacing w:after="0" w:line="151" w:lineRule="exact"/>
        <w:rPr>
          <w:rFonts w:ascii="Times New Roman" w:hAnsi="Times New Roman" w:cs="Times New Roman"/>
          <w:sz w:val="26"/>
          <w:szCs w:val="26"/>
        </w:rPr>
      </w:pPr>
    </w:p>
    <w:p w:rsidR="00D54381" w:rsidRPr="008663D2" w:rsidRDefault="002301BC">
      <w:pPr>
        <w:widowControl w:val="0"/>
        <w:numPr>
          <w:ilvl w:val="0"/>
          <w:numId w:val="4"/>
        </w:numPr>
        <w:tabs>
          <w:tab w:val="clear" w:pos="720"/>
          <w:tab w:val="num" w:pos="700"/>
        </w:tabs>
        <w:overflowPunct w:val="0"/>
        <w:autoSpaceDE w:val="0"/>
        <w:autoSpaceDN w:val="0"/>
        <w:adjustRightInd w:val="0"/>
        <w:spacing w:after="0" w:line="239" w:lineRule="auto"/>
        <w:ind w:left="700" w:hanging="160"/>
        <w:jc w:val="both"/>
        <w:rPr>
          <w:rFonts w:ascii="Times New Roman" w:hAnsi="Times New Roman" w:cs="Times New Roman"/>
          <w:sz w:val="26"/>
          <w:szCs w:val="26"/>
        </w:rPr>
      </w:pPr>
      <w:r w:rsidRPr="008663D2">
        <w:rPr>
          <w:rFonts w:ascii="Times New Roman" w:hAnsi="Times New Roman" w:cs="Times New Roman"/>
          <w:sz w:val="26"/>
          <w:szCs w:val="26"/>
        </w:rPr>
        <w:t xml:space="preserve">деревня Усть-Стрелина. </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95"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717" w:right="560" w:bottom="272" w:left="1080" w:header="720" w:footer="720" w:gutter="0"/>
          <w:cols w:space="720" w:equalWidth="0">
            <w:col w:w="10260"/>
          </w:cols>
          <w:noEndnote/>
        </w:sectPr>
      </w:pPr>
    </w:p>
    <w:p w:rsidR="00D54381" w:rsidRPr="00970F11" w:rsidRDefault="00B11075">
      <w:pPr>
        <w:widowControl w:val="0"/>
        <w:autoSpaceDE w:val="0"/>
        <w:autoSpaceDN w:val="0"/>
        <w:adjustRightInd w:val="0"/>
        <w:spacing w:after="0" w:line="200" w:lineRule="exact"/>
        <w:rPr>
          <w:rFonts w:ascii="Times New Roman" w:hAnsi="Times New Roman" w:cs="Times New Roman"/>
          <w:sz w:val="24"/>
          <w:szCs w:val="24"/>
        </w:rPr>
      </w:pPr>
      <w:bookmarkStart w:id="6" w:name="page15"/>
      <w:bookmarkEnd w:id="6"/>
      <w:r w:rsidRPr="00970F11">
        <w:rPr>
          <w:noProof/>
        </w:rPr>
        <w:lastRenderedPageBreak/>
        <w:drawing>
          <wp:anchor distT="0" distB="0" distL="114300" distR="114300" simplePos="0" relativeHeight="251663360" behindDoc="1" locked="0" layoutInCell="0" allowOverlap="1">
            <wp:simplePos x="0" y="0"/>
            <wp:positionH relativeFrom="page">
              <wp:posOffset>1813560</wp:posOffset>
            </wp:positionH>
            <wp:positionV relativeFrom="page">
              <wp:posOffset>457200</wp:posOffset>
            </wp:positionV>
            <wp:extent cx="4258310" cy="7278370"/>
            <wp:effectExtent l="1905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4258310" cy="7278370"/>
                    </a:xfrm>
                    <a:prstGeom prst="rect">
                      <a:avLst/>
                    </a:prstGeom>
                    <a:noFill/>
                  </pic:spPr>
                </pic:pic>
              </a:graphicData>
            </a:graphic>
          </wp:anchor>
        </w:drawing>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339"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1200"/>
        <w:rPr>
          <w:rFonts w:ascii="Times New Roman" w:hAnsi="Times New Roman" w:cs="Times New Roman"/>
          <w:sz w:val="24"/>
          <w:szCs w:val="24"/>
        </w:rPr>
      </w:pPr>
      <w:r w:rsidRPr="00970F11">
        <w:rPr>
          <w:rFonts w:ascii="Times New Roman" w:hAnsi="Times New Roman" w:cs="Times New Roman"/>
          <w:b/>
          <w:bCs/>
          <w:sz w:val="24"/>
          <w:szCs w:val="24"/>
        </w:rPr>
        <w:t>Рис.1. Расположение населенных пунктов Зарубинского сельского поселения</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44"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34" w:lineRule="auto"/>
        <w:ind w:firstLine="540"/>
        <w:jc w:val="both"/>
        <w:rPr>
          <w:rFonts w:ascii="Times New Roman" w:hAnsi="Times New Roman" w:cs="Times New Roman"/>
          <w:sz w:val="24"/>
          <w:szCs w:val="24"/>
        </w:rPr>
      </w:pPr>
      <w:r w:rsidRPr="00970F11">
        <w:rPr>
          <w:rFonts w:ascii="Times New Roman" w:hAnsi="Times New Roman" w:cs="Times New Roman"/>
          <w:sz w:val="26"/>
          <w:szCs w:val="26"/>
        </w:rPr>
        <w:t xml:space="preserve">На территории Зарубинского сельского поселения находятся три централизованных источника тепловой энергии – коммунальная котельная </w:t>
      </w:r>
      <w:r w:rsidRPr="00970F11">
        <w:rPr>
          <w:rFonts w:ascii="Times New Roman" w:hAnsi="Times New Roman" w:cs="Times New Roman"/>
          <w:sz w:val="24"/>
          <w:szCs w:val="24"/>
        </w:rPr>
        <w:t>с.</w:t>
      </w:r>
      <w:r w:rsidRPr="00970F11">
        <w:rPr>
          <w:rFonts w:ascii="Times New Roman" w:hAnsi="Times New Roman" w:cs="Times New Roman"/>
          <w:sz w:val="26"/>
          <w:szCs w:val="26"/>
        </w:rPr>
        <w:t xml:space="preserve"> Зарубино, котельная детского сада с. Зарубино </w:t>
      </w:r>
      <w:r w:rsidR="0037309D">
        <w:rPr>
          <w:rFonts w:ascii="Times New Roman" w:hAnsi="Times New Roman" w:cs="Times New Roman"/>
          <w:sz w:val="26"/>
          <w:szCs w:val="26"/>
        </w:rPr>
        <w:t xml:space="preserve">и котельная с. </w:t>
      </w:r>
      <w:r w:rsidR="0037309D" w:rsidRPr="008663D2">
        <w:rPr>
          <w:rFonts w:ascii="Times New Roman" w:hAnsi="Times New Roman" w:cs="Times New Roman"/>
          <w:sz w:val="26"/>
          <w:szCs w:val="26"/>
        </w:rPr>
        <w:t>Глубокое МКП «ТЕПЛО</w:t>
      </w:r>
      <w:r w:rsidRPr="008663D2">
        <w:rPr>
          <w:rFonts w:ascii="Times New Roman" w:hAnsi="Times New Roman" w:cs="Times New Roman"/>
          <w:sz w:val="26"/>
          <w:szCs w:val="26"/>
        </w:rPr>
        <w:t>».</w:t>
      </w:r>
    </w:p>
    <w:p w:rsidR="00D54381" w:rsidRPr="00970F11" w:rsidRDefault="00D54381">
      <w:pPr>
        <w:widowControl w:val="0"/>
        <w:autoSpaceDE w:val="0"/>
        <w:autoSpaceDN w:val="0"/>
        <w:adjustRightInd w:val="0"/>
        <w:spacing w:after="0" w:line="3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Состав и техническая характеристика котельных приведены в таблице 1.</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1440" w:right="560" w:bottom="272" w:left="1080" w:header="720" w:footer="720" w:gutter="0"/>
          <w:cols w:space="720" w:equalWidth="0">
            <w:col w:w="10260"/>
          </w:cols>
          <w:noEndnote/>
        </w:sectPr>
      </w:pPr>
    </w:p>
    <w:p w:rsidR="00D54381" w:rsidRPr="00970F11" w:rsidRDefault="002301BC">
      <w:pPr>
        <w:widowControl w:val="0"/>
        <w:autoSpaceDE w:val="0"/>
        <w:autoSpaceDN w:val="0"/>
        <w:adjustRightInd w:val="0"/>
        <w:spacing w:after="0" w:line="240" w:lineRule="auto"/>
        <w:ind w:left="620"/>
        <w:rPr>
          <w:rFonts w:ascii="Times New Roman" w:hAnsi="Times New Roman" w:cs="Times New Roman"/>
          <w:sz w:val="24"/>
          <w:szCs w:val="24"/>
        </w:rPr>
      </w:pPr>
      <w:bookmarkStart w:id="7" w:name="page17"/>
      <w:bookmarkEnd w:id="7"/>
      <w:r w:rsidRPr="00970F11">
        <w:rPr>
          <w:rFonts w:ascii="Times New Roman" w:hAnsi="Times New Roman" w:cs="Times New Roman"/>
          <w:b/>
          <w:bCs/>
          <w:sz w:val="24"/>
          <w:szCs w:val="24"/>
        </w:rPr>
        <w:lastRenderedPageBreak/>
        <w:t>Таблица 1. Состав и техническая характеристика оборудования котельных</w:t>
      </w:r>
    </w:p>
    <w:p w:rsidR="00D54381" w:rsidRPr="00970F11" w:rsidRDefault="00D54381">
      <w:pPr>
        <w:widowControl w:val="0"/>
        <w:autoSpaceDE w:val="0"/>
        <w:autoSpaceDN w:val="0"/>
        <w:adjustRightInd w:val="0"/>
        <w:spacing w:after="0" w:line="168"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440"/>
        <w:gridCol w:w="1440"/>
        <w:gridCol w:w="1480"/>
        <w:gridCol w:w="1780"/>
        <w:gridCol w:w="1520"/>
        <w:gridCol w:w="920"/>
        <w:gridCol w:w="960"/>
        <w:gridCol w:w="860"/>
        <w:gridCol w:w="780"/>
        <w:gridCol w:w="30"/>
      </w:tblGrid>
      <w:tr w:rsidR="00D54381" w:rsidRPr="00970F11">
        <w:trPr>
          <w:trHeight w:val="265"/>
        </w:trPr>
        <w:tc>
          <w:tcPr>
            <w:tcW w:w="440" w:type="dxa"/>
            <w:tcBorders>
              <w:top w:val="single" w:sz="8" w:space="0" w:color="auto"/>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3"/>
                <w:szCs w:val="23"/>
              </w:rPr>
            </w:pPr>
          </w:p>
        </w:tc>
        <w:tc>
          <w:tcPr>
            <w:tcW w:w="1440" w:type="dxa"/>
            <w:vMerge w:val="restart"/>
            <w:tcBorders>
              <w:top w:val="single" w:sz="8" w:space="0" w:color="auto"/>
              <w:left w:val="nil"/>
              <w:bottom w:val="nil"/>
              <w:right w:val="single" w:sz="8" w:space="0" w:color="auto"/>
            </w:tcBorders>
            <w:vAlign w:val="bottom"/>
          </w:tcPr>
          <w:p w:rsidR="00D54381" w:rsidRPr="00970F11"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970F11">
              <w:rPr>
                <w:rFonts w:ascii="Times New Roman" w:hAnsi="Times New Roman" w:cs="Times New Roman"/>
                <w:b/>
                <w:bCs/>
                <w:w w:val="99"/>
                <w:sz w:val="20"/>
                <w:szCs w:val="20"/>
              </w:rPr>
              <w:t>Наименова-</w:t>
            </w:r>
          </w:p>
        </w:tc>
        <w:tc>
          <w:tcPr>
            <w:tcW w:w="1480" w:type="dxa"/>
            <w:tcBorders>
              <w:top w:val="single" w:sz="8" w:space="0" w:color="auto"/>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3"/>
                <w:szCs w:val="23"/>
              </w:rPr>
            </w:pPr>
          </w:p>
        </w:tc>
        <w:tc>
          <w:tcPr>
            <w:tcW w:w="1780" w:type="dxa"/>
            <w:vMerge w:val="restart"/>
            <w:tcBorders>
              <w:top w:val="single" w:sz="8" w:space="0" w:color="auto"/>
              <w:left w:val="nil"/>
              <w:bottom w:val="nil"/>
              <w:right w:val="single" w:sz="8" w:space="0" w:color="auto"/>
            </w:tcBorders>
            <w:vAlign w:val="bottom"/>
          </w:tcPr>
          <w:p w:rsidR="00D54381" w:rsidRPr="00970F11"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970F11">
              <w:rPr>
                <w:rFonts w:ascii="Times New Roman" w:hAnsi="Times New Roman" w:cs="Times New Roman"/>
                <w:b/>
                <w:bCs/>
                <w:w w:val="98"/>
                <w:sz w:val="20"/>
                <w:szCs w:val="20"/>
              </w:rPr>
              <w:t>Установленная</w:t>
            </w:r>
          </w:p>
        </w:tc>
        <w:tc>
          <w:tcPr>
            <w:tcW w:w="1520" w:type="dxa"/>
            <w:tcBorders>
              <w:top w:val="single" w:sz="8" w:space="0" w:color="auto"/>
              <w:left w:val="nil"/>
              <w:bottom w:val="nil"/>
              <w:right w:val="single" w:sz="8" w:space="0" w:color="auto"/>
            </w:tcBorders>
            <w:vAlign w:val="bottom"/>
          </w:tcPr>
          <w:p w:rsidR="00D54381" w:rsidRPr="00970F11"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970F11">
              <w:rPr>
                <w:rFonts w:ascii="Times New Roman" w:hAnsi="Times New Roman" w:cs="Times New Roman"/>
                <w:b/>
                <w:bCs/>
                <w:w w:val="98"/>
                <w:sz w:val="20"/>
                <w:szCs w:val="20"/>
              </w:rPr>
              <w:t>Год ввода</w:t>
            </w:r>
          </w:p>
        </w:tc>
        <w:tc>
          <w:tcPr>
            <w:tcW w:w="3520" w:type="dxa"/>
            <w:gridSpan w:val="4"/>
            <w:tcBorders>
              <w:top w:val="single" w:sz="8" w:space="0" w:color="auto"/>
              <w:left w:val="nil"/>
              <w:bottom w:val="nil"/>
              <w:right w:val="single" w:sz="8" w:space="0" w:color="auto"/>
            </w:tcBorders>
            <w:vAlign w:val="bottom"/>
          </w:tcPr>
          <w:p w:rsidR="00D54381" w:rsidRPr="00970F11" w:rsidRDefault="002301BC">
            <w:pPr>
              <w:widowControl w:val="0"/>
              <w:autoSpaceDE w:val="0"/>
              <w:autoSpaceDN w:val="0"/>
              <w:adjustRightInd w:val="0"/>
              <w:spacing w:after="0" w:line="229" w:lineRule="exact"/>
              <w:ind w:right="120"/>
              <w:jc w:val="right"/>
              <w:rPr>
                <w:rFonts w:ascii="Times New Roman" w:hAnsi="Times New Roman" w:cs="Times New Roman"/>
                <w:sz w:val="24"/>
                <w:szCs w:val="24"/>
              </w:rPr>
            </w:pPr>
            <w:r w:rsidRPr="00970F11">
              <w:rPr>
                <w:rFonts w:ascii="Times New Roman" w:hAnsi="Times New Roman" w:cs="Times New Roman"/>
                <w:b/>
                <w:bCs/>
                <w:sz w:val="20"/>
                <w:szCs w:val="20"/>
              </w:rPr>
              <w:t>Присоединенная нагрузка, Гкал/ч</w:t>
            </w: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66"/>
        </w:trPr>
        <w:tc>
          <w:tcPr>
            <w:tcW w:w="4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5"/>
                <w:szCs w:val="5"/>
              </w:rPr>
            </w:pPr>
          </w:p>
        </w:tc>
        <w:tc>
          <w:tcPr>
            <w:tcW w:w="1440" w:type="dxa"/>
            <w:vMerge/>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5"/>
                <w:szCs w:val="5"/>
              </w:rPr>
            </w:pPr>
          </w:p>
        </w:tc>
        <w:tc>
          <w:tcPr>
            <w:tcW w:w="14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01" w:lineRule="exact"/>
              <w:jc w:val="center"/>
              <w:rPr>
                <w:rFonts w:ascii="Times New Roman" w:hAnsi="Times New Roman" w:cs="Times New Roman"/>
                <w:sz w:val="24"/>
                <w:szCs w:val="24"/>
              </w:rPr>
            </w:pPr>
            <w:r w:rsidRPr="00970F11">
              <w:rPr>
                <w:rFonts w:ascii="Times New Roman" w:hAnsi="Times New Roman" w:cs="Times New Roman"/>
                <w:b/>
                <w:bCs/>
                <w:sz w:val="20"/>
                <w:szCs w:val="20"/>
              </w:rPr>
              <w:t>Состав и тип</w:t>
            </w:r>
          </w:p>
        </w:tc>
        <w:tc>
          <w:tcPr>
            <w:tcW w:w="1780" w:type="dxa"/>
            <w:vMerge/>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5"/>
                <w:szCs w:val="5"/>
              </w:rPr>
            </w:pPr>
          </w:p>
        </w:tc>
        <w:tc>
          <w:tcPr>
            <w:tcW w:w="15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01" w:lineRule="exact"/>
              <w:jc w:val="center"/>
              <w:rPr>
                <w:rFonts w:ascii="Times New Roman" w:hAnsi="Times New Roman" w:cs="Times New Roman"/>
                <w:sz w:val="24"/>
                <w:szCs w:val="24"/>
              </w:rPr>
            </w:pPr>
            <w:r w:rsidRPr="00970F11">
              <w:rPr>
                <w:rFonts w:ascii="Times New Roman" w:hAnsi="Times New Roman" w:cs="Times New Roman"/>
                <w:b/>
                <w:bCs/>
                <w:sz w:val="20"/>
                <w:szCs w:val="20"/>
              </w:rPr>
              <w:t>оборудования</w:t>
            </w:r>
          </w:p>
        </w:tc>
        <w:tc>
          <w:tcPr>
            <w:tcW w:w="920" w:type="dxa"/>
            <w:tcBorders>
              <w:top w:val="nil"/>
              <w:left w:val="nil"/>
              <w:bottom w:val="single" w:sz="8" w:space="0" w:color="auto"/>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single" w:sz="8" w:space="0" w:color="auto"/>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single" w:sz="8" w:space="0" w:color="auto"/>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5"/>
                <w:szCs w:val="5"/>
              </w:rPr>
            </w:pPr>
          </w:p>
        </w:tc>
        <w:tc>
          <w:tcPr>
            <w:tcW w:w="7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115"/>
        </w:trPr>
        <w:tc>
          <w:tcPr>
            <w:tcW w:w="440" w:type="dxa"/>
            <w:vMerge w:val="restart"/>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970F11">
              <w:rPr>
                <w:rFonts w:ascii="Times New Roman" w:hAnsi="Times New Roman" w:cs="Times New Roman"/>
                <w:b/>
                <w:bCs/>
                <w:w w:val="99"/>
                <w:sz w:val="20"/>
                <w:szCs w:val="20"/>
              </w:rPr>
              <w:t>№</w:t>
            </w:r>
          </w:p>
        </w:tc>
        <w:tc>
          <w:tcPr>
            <w:tcW w:w="144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970F11">
              <w:rPr>
                <w:rFonts w:ascii="Times New Roman" w:hAnsi="Times New Roman" w:cs="Times New Roman"/>
                <w:b/>
                <w:bCs/>
                <w:sz w:val="20"/>
                <w:szCs w:val="20"/>
              </w:rPr>
              <w:t>ниекотель-</w:t>
            </w:r>
          </w:p>
        </w:tc>
        <w:tc>
          <w:tcPr>
            <w:tcW w:w="14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17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970F11">
              <w:rPr>
                <w:rFonts w:ascii="Times New Roman" w:hAnsi="Times New Roman" w:cs="Times New Roman"/>
                <w:b/>
                <w:bCs/>
                <w:w w:val="99"/>
                <w:sz w:val="20"/>
                <w:szCs w:val="20"/>
              </w:rPr>
              <w:t>тепловая мощ-</w:t>
            </w:r>
          </w:p>
        </w:tc>
        <w:tc>
          <w:tcPr>
            <w:tcW w:w="15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9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970F11">
              <w:rPr>
                <w:rFonts w:ascii="Times New Roman" w:hAnsi="Times New Roman" w:cs="Times New Roman"/>
                <w:b/>
                <w:bCs/>
                <w:sz w:val="20"/>
                <w:szCs w:val="20"/>
              </w:rPr>
              <w:t>Отоп-</w:t>
            </w:r>
          </w:p>
        </w:tc>
        <w:tc>
          <w:tcPr>
            <w:tcW w:w="96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970F11">
              <w:rPr>
                <w:rFonts w:ascii="Times New Roman" w:hAnsi="Times New Roman" w:cs="Times New Roman"/>
                <w:b/>
                <w:bCs/>
                <w:sz w:val="20"/>
                <w:szCs w:val="20"/>
              </w:rPr>
              <w:t>Венти-</w:t>
            </w:r>
          </w:p>
        </w:tc>
        <w:tc>
          <w:tcPr>
            <w:tcW w:w="86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78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147"/>
        </w:trPr>
        <w:tc>
          <w:tcPr>
            <w:tcW w:w="440" w:type="dxa"/>
            <w:vMerge/>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970F11">
              <w:rPr>
                <w:rFonts w:ascii="Times New Roman" w:hAnsi="Times New Roman" w:cs="Times New Roman"/>
                <w:b/>
                <w:bCs/>
                <w:sz w:val="20"/>
                <w:szCs w:val="20"/>
              </w:rPr>
              <w:t>оборудования</w:t>
            </w:r>
          </w:p>
        </w:tc>
        <w:tc>
          <w:tcPr>
            <w:tcW w:w="17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5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970F11">
              <w:rPr>
                <w:rFonts w:ascii="Times New Roman" w:hAnsi="Times New Roman" w:cs="Times New Roman"/>
                <w:b/>
                <w:bCs/>
                <w:w w:val="99"/>
                <w:sz w:val="20"/>
                <w:szCs w:val="20"/>
              </w:rPr>
              <w:t>в эксплуата-</w:t>
            </w:r>
          </w:p>
        </w:tc>
        <w:tc>
          <w:tcPr>
            <w:tcW w:w="9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96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86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29" w:lineRule="exact"/>
              <w:ind w:left="220"/>
              <w:rPr>
                <w:rFonts w:ascii="Times New Roman" w:hAnsi="Times New Roman" w:cs="Times New Roman"/>
                <w:sz w:val="24"/>
                <w:szCs w:val="24"/>
              </w:rPr>
            </w:pPr>
            <w:r w:rsidRPr="00970F11">
              <w:rPr>
                <w:rFonts w:ascii="Times New Roman" w:hAnsi="Times New Roman" w:cs="Times New Roman"/>
                <w:b/>
                <w:bCs/>
                <w:sz w:val="20"/>
                <w:szCs w:val="20"/>
              </w:rPr>
              <w:t>ГВС</w:t>
            </w:r>
          </w:p>
        </w:tc>
        <w:tc>
          <w:tcPr>
            <w:tcW w:w="7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29" w:lineRule="exact"/>
              <w:ind w:right="60"/>
              <w:jc w:val="right"/>
              <w:rPr>
                <w:rFonts w:ascii="Times New Roman" w:hAnsi="Times New Roman" w:cs="Times New Roman"/>
                <w:sz w:val="24"/>
                <w:szCs w:val="24"/>
              </w:rPr>
            </w:pPr>
            <w:r w:rsidRPr="00970F11">
              <w:rPr>
                <w:rFonts w:ascii="Times New Roman" w:hAnsi="Times New Roman" w:cs="Times New Roman"/>
                <w:b/>
                <w:bCs/>
                <w:sz w:val="20"/>
                <w:szCs w:val="20"/>
              </w:rPr>
              <w:t>Всего</w:t>
            </w: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115"/>
        </w:trPr>
        <w:tc>
          <w:tcPr>
            <w:tcW w:w="4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144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198" w:lineRule="exact"/>
              <w:jc w:val="center"/>
              <w:rPr>
                <w:rFonts w:ascii="Times New Roman" w:hAnsi="Times New Roman" w:cs="Times New Roman"/>
                <w:sz w:val="24"/>
                <w:szCs w:val="24"/>
              </w:rPr>
            </w:pPr>
            <w:r w:rsidRPr="00970F11">
              <w:rPr>
                <w:rFonts w:ascii="Times New Roman" w:hAnsi="Times New Roman" w:cs="Times New Roman"/>
                <w:b/>
                <w:bCs/>
                <w:w w:val="96"/>
                <w:sz w:val="20"/>
                <w:szCs w:val="20"/>
              </w:rPr>
              <w:t>ной</w:t>
            </w:r>
          </w:p>
        </w:tc>
        <w:tc>
          <w:tcPr>
            <w:tcW w:w="14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17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198" w:lineRule="exact"/>
              <w:jc w:val="center"/>
              <w:rPr>
                <w:rFonts w:ascii="Times New Roman" w:hAnsi="Times New Roman" w:cs="Times New Roman"/>
                <w:sz w:val="24"/>
                <w:szCs w:val="24"/>
              </w:rPr>
            </w:pPr>
            <w:r w:rsidRPr="00970F11">
              <w:rPr>
                <w:rFonts w:ascii="Times New Roman" w:hAnsi="Times New Roman" w:cs="Times New Roman"/>
                <w:b/>
                <w:bCs/>
                <w:w w:val="99"/>
                <w:sz w:val="20"/>
                <w:szCs w:val="20"/>
              </w:rPr>
              <w:t>ность, Гкал/ч</w:t>
            </w:r>
          </w:p>
        </w:tc>
        <w:tc>
          <w:tcPr>
            <w:tcW w:w="15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9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970F11">
              <w:rPr>
                <w:rFonts w:ascii="Times New Roman" w:hAnsi="Times New Roman" w:cs="Times New Roman"/>
                <w:b/>
                <w:bCs/>
                <w:w w:val="99"/>
                <w:sz w:val="20"/>
                <w:szCs w:val="20"/>
              </w:rPr>
              <w:t>ление</w:t>
            </w:r>
          </w:p>
        </w:tc>
        <w:tc>
          <w:tcPr>
            <w:tcW w:w="96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970F11">
              <w:rPr>
                <w:rFonts w:ascii="Times New Roman" w:hAnsi="Times New Roman" w:cs="Times New Roman"/>
                <w:b/>
                <w:bCs/>
                <w:sz w:val="20"/>
                <w:szCs w:val="20"/>
              </w:rPr>
              <w:t>ляция</w:t>
            </w:r>
          </w:p>
        </w:tc>
        <w:tc>
          <w:tcPr>
            <w:tcW w:w="86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7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115"/>
        </w:trPr>
        <w:tc>
          <w:tcPr>
            <w:tcW w:w="4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144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148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17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15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198" w:lineRule="exact"/>
              <w:jc w:val="center"/>
              <w:rPr>
                <w:rFonts w:ascii="Times New Roman" w:hAnsi="Times New Roman" w:cs="Times New Roman"/>
                <w:sz w:val="24"/>
                <w:szCs w:val="24"/>
              </w:rPr>
            </w:pPr>
            <w:r w:rsidRPr="00970F11">
              <w:rPr>
                <w:rFonts w:ascii="Times New Roman" w:hAnsi="Times New Roman" w:cs="Times New Roman"/>
                <w:b/>
                <w:bCs/>
                <w:w w:val="99"/>
                <w:sz w:val="20"/>
                <w:szCs w:val="20"/>
              </w:rPr>
              <w:t>цию</w:t>
            </w:r>
          </w:p>
        </w:tc>
        <w:tc>
          <w:tcPr>
            <w:tcW w:w="9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96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86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78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86"/>
        </w:trPr>
        <w:tc>
          <w:tcPr>
            <w:tcW w:w="440" w:type="dxa"/>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144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14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17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1520" w:type="dxa"/>
            <w:vMerge/>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9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96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86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7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245"/>
        </w:trPr>
        <w:tc>
          <w:tcPr>
            <w:tcW w:w="440" w:type="dxa"/>
            <w:tcBorders>
              <w:top w:val="nil"/>
              <w:left w:val="single" w:sz="8" w:space="0" w:color="auto"/>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144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148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3300" w:type="dxa"/>
            <w:gridSpan w:val="2"/>
            <w:tcBorders>
              <w:top w:val="nil"/>
              <w:left w:val="nil"/>
              <w:bottom w:val="nil"/>
              <w:right w:val="nil"/>
            </w:tcBorders>
            <w:vAlign w:val="bottom"/>
          </w:tcPr>
          <w:p w:rsidR="00D54381" w:rsidRPr="008663D2" w:rsidRDefault="0037309D">
            <w:pPr>
              <w:widowControl w:val="0"/>
              <w:autoSpaceDE w:val="0"/>
              <w:autoSpaceDN w:val="0"/>
              <w:adjustRightInd w:val="0"/>
              <w:spacing w:after="0" w:line="229" w:lineRule="exact"/>
              <w:ind w:left="1120"/>
              <w:rPr>
                <w:rFonts w:ascii="Times New Roman" w:hAnsi="Times New Roman" w:cs="Times New Roman"/>
                <w:sz w:val="24"/>
                <w:szCs w:val="24"/>
              </w:rPr>
            </w:pPr>
            <w:r w:rsidRPr="008663D2">
              <w:rPr>
                <w:rFonts w:ascii="Times New Roman" w:hAnsi="Times New Roman" w:cs="Times New Roman"/>
                <w:b/>
                <w:bCs/>
                <w:sz w:val="20"/>
                <w:szCs w:val="20"/>
              </w:rPr>
              <w:t>МКП «ТЕПЛО</w:t>
            </w:r>
            <w:r w:rsidR="002301BC" w:rsidRPr="008663D2">
              <w:rPr>
                <w:rFonts w:ascii="Times New Roman" w:hAnsi="Times New Roman" w:cs="Times New Roman"/>
                <w:b/>
                <w:bCs/>
                <w:sz w:val="20"/>
                <w:szCs w:val="20"/>
              </w:rPr>
              <w:t>»</w:t>
            </w:r>
          </w:p>
        </w:tc>
        <w:tc>
          <w:tcPr>
            <w:tcW w:w="920" w:type="dxa"/>
            <w:tcBorders>
              <w:top w:val="nil"/>
              <w:left w:val="nil"/>
              <w:bottom w:val="nil"/>
              <w:right w:val="nil"/>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960" w:type="dxa"/>
            <w:tcBorders>
              <w:top w:val="nil"/>
              <w:left w:val="nil"/>
              <w:bottom w:val="nil"/>
              <w:right w:val="nil"/>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860" w:type="dxa"/>
            <w:tcBorders>
              <w:top w:val="nil"/>
              <w:left w:val="nil"/>
              <w:bottom w:val="nil"/>
              <w:right w:val="nil"/>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78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30"/>
        </w:trPr>
        <w:tc>
          <w:tcPr>
            <w:tcW w:w="440" w:type="dxa"/>
            <w:tcBorders>
              <w:top w:val="nil"/>
              <w:left w:val="single" w:sz="8" w:space="0" w:color="auto"/>
              <w:bottom w:val="single" w:sz="8" w:space="0" w:color="auto"/>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80" w:type="dxa"/>
            <w:tcBorders>
              <w:top w:val="nil"/>
              <w:left w:val="nil"/>
              <w:bottom w:val="single" w:sz="8" w:space="0" w:color="auto"/>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780" w:type="dxa"/>
            <w:tcBorders>
              <w:top w:val="nil"/>
              <w:left w:val="nil"/>
              <w:bottom w:val="single" w:sz="8" w:space="0" w:color="auto"/>
              <w:right w:val="nil"/>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520" w:type="dxa"/>
            <w:tcBorders>
              <w:top w:val="nil"/>
              <w:left w:val="nil"/>
              <w:bottom w:val="single" w:sz="8" w:space="0" w:color="auto"/>
              <w:right w:val="nil"/>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920" w:type="dxa"/>
            <w:tcBorders>
              <w:top w:val="nil"/>
              <w:left w:val="nil"/>
              <w:bottom w:val="single" w:sz="8" w:space="0" w:color="auto"/>
              <w:right w:val="nil"/>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960" w:type="dxa"/>
            <w:tcBorders>
              <w:top w:val="nil"/>
              <w:left w:val="nil"/>
              <w:bottom w:val="single" w:sz="8" w:space="0" w:color="auto"/>
              <w:right w:val="nil"/>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860" w:type="dxa"/>
            <w:tcBorders>
              <w:top w:val="nil"/>
              <w:left w:val="nil"/>
              <w:bottom w:val="single" w:sz="8" w:space="0" w:color="auto"/>
              <w:right w:val="nil"/>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78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240"/>
        </w:trPr>
        <w:tc>
          <w:tcPr>
            <w:tcW w:w="4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1440" w:type="dxa"/>
            <w:vMerge w:val="restart"/>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ind w:left="100"/>
              <w:rPr>
                <w:rFonts w:ascii="Times New Roman" w:hAnsi="Times New Roman" w:cs="Times New Roman"/>
                <w:sz w:val="24"/>
                <w:szCs w:val="24"/>
              </w:rPr>
            </w:pPr>
            <w:r w:rsidRPr="008663D2">
              <w:rPr>
                <w:rFonts w:ascii="Times New Roman" w:hAnsi="Times New Roman" w:cs="Times New Roman"/>
                <w:sz w:val="20"/>
                <w:szCs w:val="20"/>
              </w:rPr>
              <w:t>Коммуналь-</w:t>
            </w:r>
          </w:p>
        </w:tc>
        <w:tc>
          <w:tcPr>
            <w:tcW w:w="1480" w:type="dxa"/>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sz w:val="20"/>
                <w:szCs w:val="20"/>
              </w:rPr>
              <w:t>Сибирь-7М</w:t>
            </w:r>
          </w:p>
        </w:tc>
        <w:tc>
          <w:tcPr>
            <w:tcW w:w="1780" w:type="dxa"/>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sz w:val="20"/>
                <w:szCs w:val="20"/>
              </w:rPr>
              <w:t>0,7</w:t>
            </w:r>
          </w:p>
        </w:tc>
        <w:tc>
          <w:tcPr>
            <w:tcW w:w="1520" w:type="dxa"/>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w w:val="99"/>
                <w:sz w:val="20"/>
                <w:szCs w:val="20"/>
              </w:rPr>
              <w:t>1993</w:t>
            </w:r>
          </w:p>
        </w:tc>
        <w:tc>
          <w:tcPr>
            <w:tcW w:w="92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35"/>
        </w:trPr>
        <w:tc>
          <w:tcPr>
            <w:tcW w:w="4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44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78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238"/>
        </w:trPr>
        <w:tc>
          <w:tcPr>
            <w:tcW w:w="440" w:type="dxa"/>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970F11">
              <w:rPr>
                <w:rFonts w:ascii="Times New Roman" w:hAnsi="Times New Roman" w:cs="Times New Roman"/>
                <w:w w:val="99"/>
                <w:sz w:val="20"/>
                <w:szCs w:val="20"/>
              </w:rPr>
              <w:t>1</w:t>
            </w:r>
          </w:p>
        </w:tc>
        <w:tc>
          <w:tcPr>
            <w:tcW w:w="1440" w:type="dxa"/>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ind w:left="100"/>
              <w:rPr>
                <w:rFonts w:ascii="Times New Roman" w:hAnsi="Times New Roman" w:cs="Times New Roman"/>
                <w:sz w:val="24"/>
                <w:szCs w:val="24"/>
              </w:rPr>
            </w:pPr>
            <w:r w:rsidRPr="008663D2">
              <w:rPr>
                <w:rFonts w:ascii="Times New Roman" w:hAnsi="Times New Roman" w:cs="Times New Roman"/>
                <w:sz w:val="20"/>
                <w:szCs w:val="20"/>
              </w:rPr>
              <w:t>ная котельная</w:t>
            </w:r>
          </w:p>
        </w:tc>
        <w:tc>
          <w:tcPr>
            <w:tcW w:w="1480" w:type="dxa"/>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sz w:val="20"/>
                <w:szCs w:val="20"/>
              </w:rPr>
              <w:t>Сибирь-7М</w:t>
            </w:r>
          </w:p>
        </w:tc>
        <w:tc>
          <w:tcPr>
            <w:tcW w:w="1780" w:type="dxa"/>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sz w:val="20"/>
                <w:szCs w:val="20"/>
              </w:rPr>
              <w:t>0,7</w:t>
            </w:r>
          </w:p>
        </w:tc>
        <w:tc>
          <w:tcPr>
            <w:tcW w:w="1520" w:type="dxa"/>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w w:val="99"/>
                <w:sz w:val="20"/>
                <w:szCs w:val="20"/>
              </w:rPr>
              <w:t>1993</w:t>
            </w:r>
          </w:p>
        </w:tc>
        <w:tc>
          <w:tcPr>
            <w:tcW w:w="920" w:type="dxa"/>
            <w:tcBorders>
              <w:top w:val="nil"/>
              <w:left w:val="nil"/>
              <w:bottom w:val="nil"/>
              <w:right w:val="single" w:sz="8" w:space="0" w:color="auto"/>
            </w:tcBorders>
            <w:vAlign w:val="bottom"/>
          </w:tcPr>
          <w:p w:rsidR="00D54381" w:rsidRPr="008663D2" w:rsidRDefault="00D7599D">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w w:val="97"/>
                <w:sz w:val="20"/>
                <w:szCs w:val="20"/>
              </w:rPr>
              <w:t>1,218</w:t>
            </w:r>
          </w:p>
        </w:tc>
        <w:tc>
          <w:tcPr>
            <w:tcW w:w="960" w:type="dxa"/>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w w:val="99"/>
                <w:sz w:val="20"/>
                <w:szCs w:val="20"/>
              </w:rPr>
              <w:t>0</w:t>
            </w:r>
          </w:p>
        </w:tc>
        <w:tc>
          <w:tcPr>
            <w:tcW w:w="860" w:type="dxa"/>
            <w:tcBorders>
              <w:top w:val="nil"/>
              <w:left w:val="nil"/>
              <w:bottom w:val="nil"/>
              <w:right w:val="single" w:sz="8" w:space="0" w:color="auto"/>
            </w:tcBorders>
            <w:vAlign w:val="bottom"/>
          </w:tcPr>
          <w:p w:rsidR="00D54381" w:rsidRPr="008663D2" w:rsidRDefault="002301BC" w:rsidP="00D7599D">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sz w:val="20"/>
                <w:szCs w:val="20"/>
              </w:rPr>
              <w:t>0,0</w:t>
            </w:r>
            <w:r w:rsidR="00D7599D" w:rsidRPr="008663D2">
              <w:rPr>
                <w:rFonts w:ascii="Times New Roman" w:hAnsi="Times New Roman" w:cs="Times New Roman"/>
                <w:sz w:val="20"/>
                <w:szCs w:val="20"/>
              </w:rPr>
              <w:t>68</w:t>
            </w:r>
          </w:p>
        </w:tc>
        <w:tc>
          <w:tcPr>
            <w:tcW w:w="780" w:type="dxa"/>
            <w:tcBorders>
              <w:top w:val="nil"/>
              <w:left w:val="nil"/>
              <w:bottom w:val="nil"/>
              <w:right w:val="single" w:sz="8" w:space="0" w:color="auto"/>
            </w:tcBorders>
            <w:vAlign w:val="bottom"/>
          </w:tcPr>
          <w:p w:rsidR="00D54381" w:rsidRPr="008663D2" w:rsidRDefault="00D7599D">
            <w:pPr>
              <w:widowControl w:val="0"/>
              <w:autoSpaceDE w:val="0"/>
              <w:autoSpaceDN w:val="0"/>
              <w:adjustRightInd w:val="0"/>
              <w:spacing w:after="0" w:line="229" w:lineRule="exact"/>
              <w:ind w:right="60"/>
              <w:jc w:val="right"/>
              <w:rPr>
                <w:rFonts w:ascii="Times New Roman" w:hAnsi="Times New Roman" w:cs="Times New Roman"/>
                <w:sz w:val="24"/>
                <w:szCs w:val="24"/>
              </w:rPr>
            </w:pPr>
            <w:r w:rsidRPr="008663D2">
              <w:rPr>
                <w:rFonts w:ascii="Times New Roman" w:hAnsi="Times New Roman" w:cs="Times New Roman"/>
                <w:sz w:val="20"/>
                <w:szCs w:val="20"/>
              </w:rPr>
              <w:t>1,286</w:t>
            </w: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35"/>
        </w:trPr>
        <w:tc>
          <w:tcPr>
            <w:tcW w:w="4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440" w:type="dxa"/>
            <w:vMerge w:val="restart"/>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ind w:left="100"/>
              <w:rPr>
                <w:rFonts w:ascii="Times New Roman" w:hAnsi="Times New Roman" w:cs="Times New Roman"/>
                <w:sz w:val="24"/>
                <w:szCs w:val="24"/>
              </w:rPr>
            </w:pPr>
            <w:r w:rsidRPr="008663D2">
              <w:rPr>
                <w:rFonts w:ascii="Times New Roman" w:hAnsi="Times New Roman" w:cs="Times New Roman"/>
                <w:sz w:val="20"/>
                <w:szCs w:val="20"/>
              </w:rPr>
              <w:t>с.Зарубино</w:t>
            </w:r>
          </w:p>
        </w:tc>
        <w:tc>
          <w:tcPr>
            <w:tcW w:w="148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78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176"/>
        </w:trPr>
        <w:tc>
          <w:tcPr>
            <w:tcW w:w="4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5"/>
                <w:szCs w:val="15"/>
              </w:rPr>
            </w:pPr>
          </w:p>
        </w:tc>
        <w:tc>
          <w:tcPr>
            <w:tcW w:w="144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15"/>
                <w:szCs w:val="15"/>
              </w:rPr>
            </w:pPr>
          </w:p>
        </w:tc>
        <w:tc>
          <w:tcPr>
            <w:tcW w:w="1480" w:type="dxa"/>
            <w:vMerge w:val="restart"/>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sz w:val="20"/>
                <w:szCs w:val="20"/>
              </w:rPr>
              <w:t>Сибирь-7М</w:t>
            </w:r>
          </w:p>
        </w:tc>
        <w:tc>
          <w:tcPr>
            <w:tcW w:w="1780" w:type="dxa"/>
            <w:vMerge w:val="restart"/>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sz w:val="20"/>
                <w:szCs w:val="20"/>
              </w:rPr>
              <w:t>0,7</w:t>
            </w:r>
          </w:p>
        </w:tc>
        <w:tc>
          <w:tcPr>
            <w:tcW w:w="1520" w:type="dxa"/>
            <w:vMerge w:val="restart"/>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w w:val="99"/>
                <w:sz w:val="20"/>
                <w:szCs w:val="20"/>
              </w:rPr>
              <w:t>1996</w:t>
            </w:r>
          </w:p>
        </w:tc>
        <w:tc>
          <w:tcPr>
            <w:tcW w:w="92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15"/>
                <w:szCs w:val="15"/>
              </w:rPr>
            </w:pPr>
          </w:p>
        </w:tc>
        <w:tc>
          <w:tcPr>
            <w:tcW w:w="96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15"/>
                <w:szCs w:val="15"/>
              </w:rPr>
            </w:pPr>
          </w:p>
        </w:tc>
        <w:tc>
          <w:tcPr>
            <w:tcW w:w="86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65"/>
        </w:trPr>
        <w:tc>
          <w:tcPr>
            <w:tcW w:w="4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5"/>
                <w:szCs w:val="5"/>
              </w:rPr>
            </w:pPr>
          </w:p>
        </w:tc>
        <w:tc>
          <w:tcPr>
            <w:tcW w:w="144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5"/>
                <w:szCs w:val="5"/>
              </w:rPr>
            </w:pPr>
          </w:p>
        </w:tc>
        <w:tc>
          <w:tcPr>
            <w:tcW w:w="148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5"/>
                <w:szCs w:val="5"/>
              </w:rPr>
            </w:pPr>
          </w:p>
        </w:tc>
        <w:tc>
          <w:tcPr>
            <w:tcW w:w="178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5"/>
                <w:szCs w:val="5"/>
              </w:rPr>
            </w:pPr>
          </w:p>
        </w:tc>
        <w:tc>
          <w:tcPr>
            <w:tcW w:w="152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5"/>
                <w:szCs w:val="5"/>
              </w:rPr>
            </w:pPr>
          </w:p>
        </w:tc>
        <w:tc>
          <w:tcPr>
            <w:tcW w:w="92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5"/>
                <w:szCs w:val="5"/>
              </w:rPr>
            </w:pPr>
          </w:p>
        </w:tc>
        <w:tc>
          <w:tcPr>
            <w:tcW w:w="96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5"/>
                <w:szCs w:val="5"/>
              </w:rPr>
            </w:pPr>
          </w:p>
        </w:tc>
        <w:tc>
          <w:tcPr>
            <w:tcW w:w="86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5"/>
                <w:szCs w:val="5"/>
              </w:rPr>
            </w:pPr>
          </w:p>
        </w:tc>
        <w:tc>
          <w:tcPr>
            <w:tcW w:w="78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35"/>
        </w:trPr>
        <w:tc>
          <w:tcPr>
            <w:tcW w:w="440" w:type="dxa"/>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44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78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300"/>
        </w:trPr>
        <w:tc>
          <w:tcPr>
            <w:tcW w:w="4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ind w:left="100"/>
              <w:rPr>
                <w:rFonts w:ascii="Times New Roman" w:hAnsi="Times New Roman" w:cs="Times New Roman"/>
                <w:sz w:val="24"/>
                <w:szCs w:val="24"/>
              </w:rPr>
            </w:pPr>
            <w:r w:rsidRPr="008663D2">
              <w:rPr>
                <w:rFonts w:ascii="Times New Roman" w:hAnsi="Times New Roman" w:cs="Times New Roman"/>
                <w:sz w:val="20"/>
                <w:szCs w:val="20"/>
              </w:rPr>
              <w:t>Котельная</w:t>
            </w:r>
          </w:p>
        </w:tc>
        <w:tc>
          <w:tcPr>
            <w:tcW w:w="1480" w:type="dxa"/>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w w:val="99"/>
                <w:sz w:val="20"/>
                <w:szCs w:val="20"/>
              </w:rPr>
              <w:t>КВ-0,15</w:t>
            </w:r>
          </w:p>
        </w:tc>
        <w:tc>
          <w:tcPr>
            <w:tcW w:w="1780" w:type="dxa"/>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w w:val="97"/>
                <w:sz w:val="20"/>
                <w:szCs w:val="20"/>
              </w:rPr>
              <w:t>0,15</w:t>
            </w:r>
          </w:p>
        </w:tc>
        <w:tc>
          <w:tcPr>
            <w:tcW w:w="1520" w:type="dxa"/>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w w:val="99"/>
                <w:sz w:val="20"/>
                <w:szCs w:val="20"/>
              </w:rPr>
              <w:t>1995</w:t>
            </w:r>
          </w:p>
        </w:tc>
        <w:tc>
          <w:tcPr>
            <w:tcW w:w="92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96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78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95"/>
        </w:trPr>
        <w:tc>
          <w:tcPr>
            <w:tcW w:w="440" w:type="dxa"/>
            <w:vMerge w:val="restart"/>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03" w:lineRule="exact"/>
              <w:jc w:val="center"/>
              <w:rPr>
                <w:rFonts w:ascii="Times New Roman" w:hAnsi="Times New Roman" w:cs="Times New Roman"/>
                <w:sz w:val="24"/>
                <w:szCs w:val="24"/>
              </w:rPr>
            </w:pPr>
            <w:r w:rsidRPr="00970F11">
              <w:rPr>
                <w:rFonts w:ascii="Times New Roman" w:hAnsi="Times New Roman" w:cs="Times New Roman"/>
                <w:w w:val="99"/>
                <w:sz w:val="20"/>
                <w:szCs w:val="20"/>
              </w:rPr>
              <w:t>2</w:t>
            </w:r>
          </w:p>
        </w:tc>
        <w:tc>
          <w:tcPr>
            <w:tcW w:w="1440" w:type="dxa"/>
            <w:vMerge w:val="restart"/>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03" w:lineRule="exact"/>
              <w:ind w:left="100"/>
              <w:rPr>
                <w:rFonts w:ascii="Times New Roman" w:hAnsi="Times New Roman" w:cs="Times New Roman"/>
                <w:sz w:val="24"/>
                <w:szCs w:val="24"/>
              </w:rPr>
            </w:pPr>
            <w:r w:rsidRPr="008663D2">
              <w:rPr>
                <w:rFonts w:ascii="Times New Roman" w:hAnsi="Times New Roman" w:cs="Times New Roman"/>
                <w:sz w:val="20"/>
                <w:szCs w:val="20"/>
              </w:rPr>
              <w:t>детского сада</w:t>
            </w:r>
          </w:p>
        </w:tc>
        <w:tc>
          <w:tcPr>
            <w:tcW w:w="148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8"/>
                <w:szCs w:val="8"/>
              </w:rPr>
            </w:pPr>
          </w:p>
        </w:tc>
        <w:tc>
          <w:tcPr>
            <w:tcW w:w="178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8"/>
                <w:szCs w:val="8"/>
              </w:rPr>
            </w:pPr>
          </w:p>
        </w:tc>
        <w:tc>
          <w:tcPr>
            <w:tcW w:w="152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8"/>
                <w:szCs w:val="8"/>
              </w:rPr>
            </w:pPr>
          </w:p>
        </w:tc>
        <w:tc>
          <w:tcPr>
            <w:tcW w:w="920" w:type="dxa"/>
            <w:vMerge w:val="restart"/>
            <w:tcBorders>
              <w:top w:val="nil"/>
              <w:left w:val="nil"/>
              <w:bottom w:val="nil"/>
              <w:right w:val="single" w:sz="8" w:space="0" w:color="auto"/>
            </w:tcBorders>
            <w:vAlign w:val="bottom"/>
          </w:tcPr>
          <w:p w:rsidR="00D54381" w:rsidRPr="008663D2" w:rsidRDefault="002301BC" w:rsidP="00D7599D">
            <w:pPr>
              <w:widowControl w:val="0"/>
              <w:autoSpaceDE w:val="0"/>
              <w:autoSpaceDN w:val="0"/>
              <w:adjustRightInd w:val="0"/>
              <w:spacing w:after="0" w:line="203" w:lineRule="exact"/>
              <w:jc w:val="center"/>
              <w:rPr>
                <w:rFonts w:ascii="Times New Roman" w:hAnsi="Times New Roman" w:cs="Times New Roman"/>
                <w:sz w:val="24"/>
                <w:szCs w:val="24"/>
              </w:rPr>
            </w:pPr>
            <w:r w:rsidRPr="008663D2">
              <w:rPr>
                <w:rFonts w:ascii="Times New Roman" w:hAnsi="Times New Roman" w:cs="Times New Roman"/>
                <w:w w:val="97"/>
                <w:sz w:val="20"/>
                <w:szCs w:val="20"/>
              </w:rPr>
              <w:t>0,1</w:t>
            </w:r>
            <w:r w:rsidR="00D7599D" w:rsidRPr="008663D2">
              <w:rPr>
                <w:rFonts w:ascii="Times New Roman" w:hAnsi="Times New Roman" w:cs="Times New Roman"/>
                <w:w w:val="97"/>
                <w:sz w:val="20"/>
                <w:szCs w:val="20"/>
              </w:rPr>
              <w:t>16</w:t>
            </w:r>
          </w:p>
        </w:tc>
        <w:tc>
          <w:tcPr>
            <w:tcW w:w="960" w:type="dxa"/>
            <w:vMerge w:val="restart"/>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03" w:lineRule="exact"/>
              <w:jc w:val="center"/>
              <w:rPr>
                <w:rFonts w:ascii="Times New Roman" w:hAnsi="Times New Roman" w:cs="Times New Roman"/>
                <w:sz w:val="24"/>
                <w:szCs w:val="24"/>
              </w:rPr>
            </w:pPr>
            <w:r w:rsidRPr="008663D2">
              <w:rPr>
                <w:rFonts w:ascii="Times New Roman" w:hAnsi="Times New Roman" w:cs="Times New Roman"/>
                <w:w w:val="99"/>
                <w:sz w:val="20"/>
                <w:szCs w:val="20"/>
              </w:rPr>
              <w:t>0</w:t>
            </w:r>
          </w:p>
        </w:tc>
        <w:tc>
          <w:tcPr>
            <w:tcW w:w="860" w:type="dxa"/>
            <w:vMerge w:val="restart"/>
            <w:tcBorders>
              <w:top w:val="nil"/>
              <w:left w:val="nil"/>
              <w:bottom w:val="nil"/>
              <w:right w:val="single" w:sz="8" w:space="0" w:color="auto"/>
            </w:tcBorders>
            <w:vAlign w:val="bottom"/>
          </w:tcPr>
          <w:p w:rsidR="00D54381" w:rsidRPr="008663D2" w:rsidRDefault="002301BC" w:rsidP="00D7599D">
            <w:pPr>
              <w:widowControl w:val="0"/>
              <w:autoSpaceDE w:val="0"/>
              <w:autoSpaceDN w:val="0"/>
              <w:adjustRightInd w:val="0"/>
              <w:spacing w:after="0" w:line="203" w:lineRule="exact"/>
              <w:jc w:val="center"/>
              <w:rPr>
                <w:rFonts w:ascii="Times New Roman" w:hAnsi="Times New Roman" w:cs="Times New Roman"/>
                <w:sz w:val="24"/>
                <w:szCs w:val="24"/>
              </w:rPr>
            </w:pPr>
            <w:r w:rsidRPr="008663D2">
              <w:rPr>
                <w:rFonts w:ascii="Times New Roman" w:hAnsi="Times New Roman" w:cs="Times New Roman"/>
                <w:sz w:val="20"/>
                <w:szCs w:val="20"/>
              </w:rPr>
              <w:t>0,00</w:t>
            </w:r>
            <w:r w:rsidR="00D7599D" w:rsidRPr="008663D2">
              <w:rPr>
                <w:rFonts w:ascii="Times New Roman" w:hAnsi="Times New Roman" w:cs="Times New Roman"/>
                <w:sz w:val="20"/>
                <w:szCs w:val="20"/>
              </w:rPr>
              <w:t>2</w:t>
            </w:r>
          </w:p>
        </w:tc>
        <w:tc>
          <w:tcPr>
            <w:tcW w:w="780" w:type="dxa"/>
            <w:vMerge w:val="restart"/>
            <w:tcBorders>
              <w:top w:val="nil"/>
              <w:left w:val="nil"/>
              <w:bottom w:val="nil"/>
              <w:right w:val="single" w:sz="8" w:space="0" w:color="auto"/>
            </w:tcBorders>
            <w:vAlign w:val="bottom"/>
          </w:tcPr>
          <w:p w:rsidR="00D54381" w:rsidRPr="008663D2" w:rsidRDefault="002301BC" w:rsidP="00D7599D">
            <w:pPr>
              <w:widowControl w:val="0"/>
              <w:autoSpaceDE w:val="0"/>
              <w:autoSpaceDN w:val="0"/>
              <w:adjustRightInd w:val="0"/>
              <w:spacing w:after="0" w:line="203" w:lineRule="exact"/>
              <w:ind w:right="60"/>
              <w:jc w:val="right"/>
              <w:rPr>
                <w:rFonts w:ascii="Times New Roman" w:hAnsi="Times New Roman" w:cs="Times New Roman"/>
                <w:sz w:val="24"/>
                <w:szCs w:val="24"/>
              </w:rPr>
            </w:pPr>
            <w:r w:rsidRPr="008663D2">
              <w:rPr>
                <w:rFonts w:ascii="Times New Roman" w:hAnsi="Times New Roman" w:cs="Times New Roman"/>
                <w:sz w:val="20"/>
                <w:szCs w:val="20"/>
              </w:rPr>
              <w:t>0,1</w:t>
            </w:r>
            <w:r w:rsidR="00D7599D" w:rsidRPr="008663D2">
              <w:rPr>
                <w:rFonts w:ascii="Times New Roman" w:hAnsi="Times New Roman" w:cs="Times New Roman"/>
                <w:sz w:val="20"/>
                <w:szCs w:val="20"/>
              </w:rPr>
              <w:t>18</w:t>
            </w: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89"/>
        </w:trPr>
        <w:tc>
          <w:tcPr>
            <w:tcW w:w="440" w:type="dxa"/>
            <w:vMerge/>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144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1480" w:type="dxa"/>
            <w:vMerge w:val="restart"/>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w w:val="99"/>
                <w:sz w:val="20"/>
                <w:szCs w:val="20"/>
              </w:rPr>
              <w:t>КВ-0,15</w:t>
            </w:r>
          </w:p>
        </w:tc>
        <w:tc>
          <w:tcPr>
            <w:tcW w:w="1780" w:type="dxa"/>
            <w:vMerge w:val="restart"/>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w w:val="97"/>
                <w:sz w:val="20"/>
                <w:szCs w:val="20"/>
              </w:rPr>
              <w:t>0,15</w:t>
            </w:r>
          </w:p>
        </w:tc>
        <w:tc>
          <w:tcPr>
            <w:tcW w:w="1520" w:type="dxa"/>
            <w:vMerge w:val="restart"/>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w w:val="99"/>
                <w:sz w:val="20"/>
                <w:szCs w:val="20"/>
              </w:rPr>
              <w:t>1995</w:t>
            </w:r>
          </w:p>
        </w:tc>
        <w:tc>
          <w:tcPr>
            <w:tcW w:w="92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96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86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78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230"/>
        </w:trPr>
        <w:tc>
          <w:tcPr>
            <w:tcW w:w="4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1440" w:type="dxa"/>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ind w:left="100"/>
              <w:rPr>
                <w:rFonts w:ascii="Times New Roman" w:hAnsi="Times New Roman" w:cs="Times New Roman"/>
                <w:sz w:val="24"/>
                <w:szCs w:val="24"/>
              </w:rPr>
            </w:pPr>
            <w:r w:rsidRPr="008663D2">
              <w:rPr>
                <w:rFonts w:ascii="Times New Roman" w:hAnsi="Times New Roman" w:cs="Times New Roman"/>
                <w:sz w:val="20"/>
                <w:szCs w:val="20"/>
              </w:rPr>
              <w:t>с.Зарубино</w:t>
            </w:r>
          </w:p>
        </w:tc>
        <w:tc>
          <w:tcPr>
            <w:tcW w:w="148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178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152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96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78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71"/>
        </w:trPr>
        <w:tc>
          <w:tcPr>
            <w:tcW w:w="440" w:type="dxa"/>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144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148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178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152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92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96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86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780" w:type="dxa"/>
            <w:tcBorders>
              <w:top w:val="nil"/>
              <w:left w:val="nil"/>
              <w:bottom w:val="single" w:sz="8" w:space="0" w:color="auto"/>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272"/>
        </w:trPr>
        <w:tc>
          <w:tcPr>
            <w:tcW w:w="440" w:type="dxa"/>
            <w:vMerge w:val="restart"/>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29" w:lineRule="exact"/>
              <w:ind w:right="120"/>
              <w:jc w:val="right"/>
              <w:rPr>
                <w:rFonts w:ascii="Times New Roman" w:hAnsi="Times New Roman" w:cs="Times New Roman"/>
                <w:sz w:val="24"/>
                <w:szCs w:val="24"/>
              </w:rPr>
            </w:pPr>
            <w:r w:rsidRPr="00970F11">
              <w:rPr>
                <w:rFonts w:ascii="Times New Roman" w:hAnsi="Times New Roman" w:cs="Times New Roman"/>
                <w:sz w:val="20"/>
                <w:szCs w:val="20"/>
              </w:rPr>
              <w:t>3</w:t>
            </w:r>
          </w:p>
        </w:tc>
        <w:tc>
          <w:tcPr>
            <w:tcW w:w="1440" w:type="dxa"/>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ind w:left="100"/>
              <w:rPr>
                <w:rFonts w:ascii="Times New Roman" w:hAnsi="Times New Roman" w:cs="Times New Roman"/>
                <w:sz w:val="24"/>
                <w:szCs w:val="24"/>
              </w:rPr>
            </w:pPr>
            <w:r w:rsidRPr="008663D2">
              <w:rPr>
                <w:rFonts w:ascii="Times New Roman" w:hAnsi="Times New Roman" w:cs="Times New Roman"/>
                <w:sz w:val="20"/>
                <w:szCs w:val="20"/>
              </w:rPr>
              <w:t>Котельная</w:t>
            </w:r>
          </w:p>
        </w:tc>
        <w:tc>
          <w:tcPr>
            <w:tcW w:w="1480" w:type="dxa"/>
            <w:tcBorders>
              <w:top w:val="nil"/>
              <w:left w:val="nil"/>
              <w:bottom w:val="single" w:sz="8" w:space="0" w:color="auto"/>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sz w:val="20"/>
                <w:szCs w:val="20"/>
              </w:rPr>
              <w:t>Сибирь-7М</w:t>
            </w:r>
          </w:p>
        </w:tc>
        <w:tc>
          <w:tcPr>
            <w:tcW w:w="1780" w:type="dxa"/>
            <w:tcBorders>
              <w:top w:val="nil"/>
              <w:left w:val="nil"/>
              <w:bottom w:val="single" w:sz="8" w:space="0" w:color="auto"/>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sz w:val="20"/>
                <w:szCs w:val="20"/>
              </w:rPr>
              <w:t>0,7</w:t>
            </w:r>
          </w:p>
        </w:tc>
        <w:tc>
          <w:tcPr>
            <w:tcW w:w="1520" w:type="dxa"/>
            <w:tcBorders>
              <w:top w:val="nil"/>
              <w:left w:val="nil"/>
              <w:bottom w:val="single" w:sz="8" w:space="0" w:color="auto"/>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w w:val="99"/>
                <w:sz w:val="20"/>
                <w:szCs w:val="20"/>
              </w:rPr>
              <w:t>1992</w:t>
            </w:r>
          </w:p>
        </w:tc>
        <w:tc>
          <w:tcPr>
            <w:tcW w:w="920" w:type="dxa"/>
            <w:vMerge w:val="restart"/>
            <w:tcBorders>
              <w:top w:val="nil"/>
              <w:left w:val="nil"/>
              <w:bottom w:val="nil"/>
              <w:right w:val="single" w:sz="8" w:space="0" w:color="auto"/>
            </w:tcBorders>
            <w:vAlign w:val="bottom"/>
          </w:tcPr>
          <w:p w:rsidR="00D54381" w:rsidRPr="008663D2" w:rsidRDefault="002301BC" w:rsidP="00D7599D">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w w:val="97"/>
                <w:sz w:val="20"/>
                <w:szCs w:val="20"/>
              </w:rPr>
              <w:t>0,4</w:t>
            </w:r>
            <w:r w:rsidR="00D7599D" w:rsidRPr="008663D2">
              <w:rPr>
                <w:rFonts w:ascii="Times New Roman" w:hAnsi="Times New Roman" w:cs="Times New Roman"/>
                <w:w w:val="97"/>
                <w:sz w:val="20"/>
                <w:szCs w:val="20"/>
              </w:rPr>
              <w:t>9</w:t>
            </w:r>
            <w:r w:rsidRPr="008663D2">
              <w:rPr>
                <w:rFonts w:ascii="Times New Roman" w:hAnsi="Times New Roman" w:cs="Times New Roman"/>
                <w:w w:val="97"/>
                <w:sz w:val="20"/>
                <w:szCs w:val="20"/>
              </w:rPr>
              <w:t>0</w:t>
            </w:r>
          </w:p>
        </w:tc>
        <w:tc>
          <w:tcPr>
            <w:tcW w:w="960" w:type="dxa"/>
            <w:vMerge w:val="restart"/>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w w:val="99"/>
                <w:sz w:val="20"/>
                <w:szCs w:val="20"/>
              </w:rPr>
              <w:t>0</w:t>
            </w:r>
          </w:p>
        </w:tc>
        <w:tc>
          <w:tcPr>
            <w:tcW w:w="860" w:type="dxa"/>
            <w:vMerge w:val="restart"/>
            <w:tcBorders>
              <w:top w:val="nil"/>
              <w:left w:val="nil"/>
              <w:bottom w:val="nil"/>
              <w:right w:val="single" w:sz="8" w:space="0" w:color="auto"/>
            </w:tcBorders>
            <w:vAlign w:val="bottom"/>
          </w:tcPr>
          <w:p w:rsidR="00D54381" w:rsidRPr="008663D2" w:rsidRDefault="002301BC" w:rsidP="00D7599D">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w w:val="97"/>
                <w:sz w:val="20"/>
                <w:szCs w:val="20"/>
              </w:rPr>
              <w:t>0,0</w:t>
            </w:r>
            <w:r w:rsidR="00D7599D" w:rsidRPr="008663D2">
              <w:rPr>
                <w:rFonts w:ascii="Times New Roman" w:hAnsi="Times New Roman" w:cs="Times New Roman"/>
                <w:w w:val="97"/>
                <w:sz w:val="20"/>
                <w:szCs w:val="20"/>
              </w:rPr>
              <w:t>14</w:t>
            </w:r>
          </w:p>
        </w:tc>
        <w:tc>
          <w:tcPr>
            <w:tcW w:w="780" w:type="dxa"/>
            <w:vMerge w:val="restart"/>
            <w:tcBorders>
              <w:top w:val="nil"/>
              <w:left w:val="nil"/>
              <w:bottom w:val="nil"/>
              <w:right w:val="single" w:sz="8" w:space="0" w:color="auto"/>
            </w:tcBorders>
            <w:vAlign w:val="bottom"/>
          </w:tcPr>
          <w:p w:rsidR="00D54381" w:rsidRPr="008663D2" w:rsidRDefault="002301BC" w:rsidP="00D7599D">
            <w:pPr>
              <w:widowControl w:val="0"/>
              <w:autoSpaceDE w:val="0"/>
              <w:autoSpaceDN w:val="0"/>
              <w:adjustRightInd w:val="0"/>
              <w:spacing w:after="0" w:line="229" w:lineRule="exact"/>
              <w:ind w:right="120"/>
              <w:jc w:val="right"/>
              <w:rPr>
                <w:rFonts w:ascii="Times New Roman" w:hAnsi="Times New Roman" w:cs="Times New Roman"/>
                <w:sz w:val="24"/>
                <w:szCs w:val="24"/>
              </w:rPr>
            </w:pPr>
            <w:r w:rsidRPr="008663D2">
              <w:rPr>
                <w:rFonts w:ascii="Times New Roman" w:hAnsi="Times New Roman" w:cs="Times New Roman"/>
                <w:sz w:val="20"/>
                <w:szCs w:val="20"/>
              </w:rPr>
              <w:t>0,</w:t>
            </w:r>
            <w:r w:rsidR="00D7599D" w:rsidRPr="008663D2">
              <w:rPr>
                <w:rFonts w:ascii="Times New Roman" w:hAnsi="Times New Roman" w:cs="Times New Roman"/>
                <w:sz w:val="20"/>
                <w:szCs w:val="20"/>
              </w:rPr>
              <w:t>504</w:t>
            </w: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95"/>
        </w:trPr>
        <w:tc>
          <w:tcPr>
            <w:tcW w:w="440" w:type="dxa"/>
            <w:vMerge/>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8"/>
                <w:szCs w:val="8"/>
              </w:rPr>
            </w:pPr>
          </w:p>
        </w:tc>
        <w:tc>
          <w:tcPr>
            <w:tcW w:w="1440" w:type="dxa"/>
            <w:vMerge w:val="restart"/>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10" w:lineRule="exact"/>
              <w:ind w:left="100"/>
              <w:rPr>
                <w:rFonts w:ascii="Times New Roman" w:hAnsi="Times New Roman" w:cs="Times New Roman"/>
                <w:sz w:val="24"/>
                <w:szCs w:val="24"/>
              </w:rPr>
            </w:pPr>
            <w:r w:rsidRPr="008663D2">
              <w:rPr>
                <w:rFonts w:ascii="Times New Roman" w:hAnsi="Times New Roman" w:cs="Times New Roman"/>
                <w:sz w:val="20"/>
                <w:szCs w:val="20"/>
              </w:rPr>
              <w:t>с.Глубокое</w:t>
            </w:r>
          </w:p>
        </w:tc>
        <w:tc>
          <w:tcPr>
            <w:tcW w:w="1480" w:type="dxa"/>
            <w:vMerge w:val="restart"/>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sz w:val="20"/>
                <w:szCs w:val="20"/>
              </w:rPr>
              <w:t>Сибирь-7М</w:t>
            </w:r>
          </w:p>
        </w:tc>
        <w:tc>
          <w:tcPr>
            <w:tcW w:w="1780" w:type="dxa"/>
            <w:vMerge w:val="restart"/>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sz w:val="20"/>
                <w:szCs w:val="20"/>
              </w:rPr>
              <w:t>0,7</w:t>
            </w:r>
          </w:p>
        </w:tc>
        <w:tc>
          <w:tcPr>
            <w:tcW w:w="1520" w:type="dxa"/>
            <w:vMerge w:val="restart"/>
            <w:tcBorders>
              <w:top w:val="nil"/>
              <w:left w:val="nil"/>
              <w:bottom w:val="nil"/>
              <w:right w:val="single" w:sz="8" w:space="0" w:color="auto"/>
            </w:tcBorders>
            <w:vAlign w:val="bottom"/>
          </w:tcPr>
          <w:p w:rsidR="00D54381" w:rsidRPr="008663D2" w:rsidRDefault="002301BC">
            <w:pPr>
              <w:widowControl w:val="0"/>
              <w:autoSpaceDE w:val="0"/>
              <w:autoSpaceDN w:val="0"/>
              <w:adjustRightInd w:val="0"/>
              <w:spacing w:after="0" w:line="229" w:lineRule="exact"/>
              <w:jc w:val="center"/>
              <w:rPr>
                <w:rFonts w:ascii="Times New Roman" w:hAnsi="Times New Roman" w:cs="Times New Roman"/>
                <w:sz w:val="24"/>
                <w:szCs w:val="24"/>
              </w:rPr>
            </w:pPr>
            <w:r w:rsidRPr="008663D2">
              <w:rPr>
                <w:rFonts w:ascii="Times New Roman" w:hAnsi="Times New Roman" w:cs="Times New Roman"/>
                <w:w w:val="99"/>
                <w:sz w:val="20"/>
                <w:szCs w:val="20"/>
              </w:rPr>
              <w:t>1992</w:t>
            </w:r>
          </w:p>
        </w:tc>
        <w:tc>
          <w:tcPr>
            <w:tcW w:w="92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8"/>
                <w:szCs w:val="8"/>
              </w:rPr>
            </w:pPr>
          </w:p>
        </w:tc>
        <w:tc>
          <w:tcPr>
            <w:tcW w:w="96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8"/>
                <w:szCs w:val="8"/>
              </w:rPr>
            </w:pPr>
          </w:p>
        </w:tc>
        <w:tc>
          <w:tcPr>
            <w:tcW w:w="86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8"/>
                <w:szCs w:val="8"/>
              </w:rPr>
            </w:pPr>
          </w:p>
        </w:tc>
        <w:tc>
          <w:tcPr>
            <w:tcW w:w="78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146"/>
        </w:trPr>
        <w:tc>
          <w:tcPr>
            <w:tcW w:w="4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78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520" w:type="dxa"/>
            <w:vMerge/>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92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96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86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780" w:type="dxa"/>
            <w:tcBorders>
              <w:top w:val="nil"/>
              <w:left w:val="nil"/>
              <w:bottom w:val="nil"/>
              <w:right w:val="single" w:sz="8" w:space="0" w:color="auto"/>
            </w:tcBorders>
            <w:vAlign w:val="bottom"/>
          </w:tcPr>
          <w:p w:rsidR="00D54381" w:rsidRPr="008663D2"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35"/>
        </w:trPr>
        <w:tc>
          <w:tcPr>
            <w:tcW w:w="440" w:type="dxa"/>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44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4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7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5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9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96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86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7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bl>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663D2" w:rsidRDefault="002301BC">
      <w:pPr>
        <w:widowControl w:val="0"/>
        <w:autoSpaceDE w:val="0"/>
        <w:autoSpaceDN w:val="0"/>
        <w:adjustRightInd w:val="0"/>
        <w:spacing w:after="0" w:line="240" w:lineRule="auto"/>
        <w:ind w:left="580"/>
        <w:rPr>
          <w:rFonts w:ascii="Times New Roman" w:hAnsi="Times New Roman" w:cs="Times New Roman"/>
          <w:sz w:val="24"/>
          <w:szCs w:val="24"/>
        </w:rPr>
      </w:pPr>
      <w:r w:rsidRPr="008663D2">
        <w:rPr>
          <w:rFonts w:ascii="Times New Roman" w:hAnsi="Times New Roman" w:cs="Times New Roman"/>
          <w:sz w:val="26"/>
          <w:szCs w:val="26"/>
        </w:rPr>
        <w:t>Установленная мощность коммунальной котельной с.Зарубино – 2,10 Гкал/ч. Химво-</w:t>
      </w:r>
    </w:p>
    <w:p w:rsidR="00D54381" w:rsidRPr="008663D2"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8663D2"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8663D2">
        <w:rPr>
          <w:rFonts w:ascii="Times New Roman" w:hAnsi="Times New Roman" w:cs="Times New Roman"/>
          <w:sz w:val="26"/>
          <w:szCs w:val="26"/>
        </w:rPr>
        <w:t>доподготовка на котельной не установлена. Котельная функционирует 5808 часов в год.</w:t>
      </w:r>
    </w:p>
    <w:p w:rsidR="00D54381" w:rsidRPr="008663D2"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8663D2">
        <w:rPr>
          <w:rFonts w:ascii="Times New Roman" w:hAnsi="Times New Roman" w:cs="Times New Roman"/>
          <w:sz w:val="26"/>
          <w:szCs w:val="26"/>
        </w:rPr>
        <w:t>Потребителями тепловой энергии для нужд отопления и горячего водоснабжения от выше-</w:t>
      </w:r>
    </w:p>
    <w:p w:rsidR="00D54381" w:rsidRPr="00970F11" w:rsidRDefault="00D54381">
      <w:pPr>
        <w:widowControl w:val="0"/>
        <w:autoSpaceDE w:val="0"/>
        <w:autoSpaceDN w:val="0"/>
        <w:adjustRightInd w:val="0"/>
        <w:spacing w:after="0" w:line="215"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34" w:lineRule="auto"/>
        <w:ind w:left="20"/>
        <w:jc w:val="both"/>
        <w:rPr>
          <w:rFonts w:ascii="Times New Roman" w:hAnsi="Times New Roman" w:cs="Times New Roman"/>
          <w:sz w:val="24"/>
          <w:szCs w:val="24"/>
        </w:rPr>
      </w:pPr>
      <w:r w:rsidRPr="00970F11">
        <w:rPr>
          <w:rFonts w:ascii="Times New Roman" w:hAnsi="Times New Roman" w:cs="Times New Roman"/>
          <w:sz w:val="26"/>
          <w:szCs w:val="26"/>
        </w:rPr>
        <w:t>указанного источника являются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по открытой схеме. Система теплоснабжения – 2-х трубная, тупиковая.</w:t>
      </w:r>
    </w:p>
    <w:p w:rsidR="00D54381" w:rsidRPr="00970F11" w:rsidRDefault="00D54381">
      <w:pPr>
        <w:widowControl w:val="0"/>
        <w:autoSpaceDE w:val="0"/>
        <w:autoSpaceDN w:val="0"/>
        <w:adjustRightInd w:val="0"/>
        <w:spacing w:after="0" w:line="33"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970F11">
        <w:rPr>
          <w:rFonts w:ascii="Times New Roman" w:hAnsi="Times New Roman" w:cs="Times New Roman"/>
          <w:sz w:val="26"/>
          <w:szCs w:val="26"/>
        </w:rPr>
        <w:t>Прокладка трубопроводов тепловых сетей надземная, подземная канальная. Тепловая изо-</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970F11">
        <w:rPr>
          <w:rFonts w:ascii="Times New Roman" w:hAnsi="Times New Roman" w:cs="Times New Roman"/>
          <w:sz w:val="26"/>
          <w:szCs w:val="26"/>
        </w:rPr>
        <w:t>ляция трубопроводов выполнена из матов минеральной ваты и ППУ. Тепловые сети запро-</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970F11">
        <w:rPr>
          <w:rFonts w:ascii="Times New Roman" w:hAnsi="Times New Roman" w:cs="Times New Roman"/>
          <w:sz w:val="26"/>
          <w:szCs w:val="26"/>
        </w:rPr>
        <w:t xml:space="preserve">ектированы на работу при расчетных параметрах теплоносителя  </w:t>
      </w:r>
      <w:r w:rsidR="00D7599D" w:rsidRPr="00970F11">
        <w:rPr>
          <w:rFonts w:ascii="Times New Roman" w:hAnsi="Times New Roman" w:cs="Times New Roman"/>
          <w:sz w:val="26"/>
          <w:szCs w:val="26"/>
        </w:rPr>
        <w:t>75/6</w:t>
      </w:r>
      <w:r w:rsidRPr="00970F11">
        <w:rPr>
          <w:rFonts w:ascii="Times New Roman" w:hAnsi="Times New Roman" w:cs="Times New Roman"/>
          <w:sz w:val="26"/>
          <w:szCs w:val="26"/>
        </w:rPr>
        <w:t>0 °С. Общаяпротя-</w:t>
      </w:r>
    </w:p>
    <w:p w:rsidR="00D54381" w:rsidRPr="00970F11" w:rsidRDefault="00D54381">
      <w:pPr>
        <w:widowControl w:val="0"/>
        <w:autoSpaceDE w:val="0"/>
        <w:autoSpaceDN w:val="0"/>
        <w:adjustRightInd w:val="0"/>
        <w:spacing w:after="0" w:line="14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970F11">
        <w:rPr>
          <w:rFonts w:ascii="Times New Roman" w:hAnsi="Times New Roman" w:cs="Times New Roman"/>
          <w:sz w:val="26"/>
          <w:szCs w:val="26"/>
        </w:rPr>
        <w:t>женнос</w:t>
      </w:r>
      <w:r w:rsidR="00C46923">
        <w:rPr>
          <w:rFonts w:ascii="Times New Roman" w:hAnsi="Times New Roman" w:cs="Times New Roman"/>
          <w:sz w:val="26"/>
          <w:szCs w:val="26"/>
        </w:rPr>
        <w:t xml:space="preserve">ть тепловых сетей </w:t>
      </w:r>
      <w:r w:rsidR="00C46923" w:rsidRPr="008663D2">
        <w:rPr>
          <w:rFonts w:ascii="Times New Roman" w:hAnsi="Times New Roman" w:cs="Times New Roman"/>
          <w:sz w:val="26"/>
          <w:szCs w:val="26"/>
        </w:rPr>
        <w:t>котельной – 1270</w:t>
      </w:r>
      <w:r w:rsidRPr="008663D2">
        <w:rPr>
          <w:rFonts w:ascii="Times New Roman" w:hAnsi="Times New Roman" w:cs="Times New Roman"/>
          <w:sz w:val="26"/>
          <w:szCs w:val="26"/>
        </w:rPr>
        <w:t xml:space="preserve"> м.</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8663D2" w:rsidRDefault="002301BC">
      <w:pPr>
        <w:widowControl w:val="0"/>
        <w:autoSpaceDE w:val="0"/>
        <w:autoSpaceDN w:val="0"/>
        <w:adjustRightInd w:val="0"/>
        <w:spacing w:after="0" w:line="240" w:lineRule="auto"/>
        <w:ind w:left="580"/>
        <w:rPr>
          <w:rFonts w:ascii="Times New Roman" w:hAnsi="Times New Roman" w:cs="Times New Roman"/>
          <w:sz w:val="24"/>
          <w:szCs w:val="24"/>
        </w:rPr>
      </w:pPr>
      <w:r w:rsidRPr="008663D2">
        <w:rPr>
          <w:rFonts w:ascii="Times New Roman" w:hAnsi="Times New Roman" w:cs="Times New Roman"/>
          <w:sz w:val="26"/>
          <w:szCs w:val="26"/>
        </w:rPr>
        <w:t>Установленная мощность котельной детского сада с.Зарубино – 0,30 Гкал/ч. Химво-</w:t>
      </w:r>
    </w:p>
    <w:p w:rsidR="00D54381" w:rsidRPr="008663D2"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8663D2"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8663D2">
        <w:rPr>
          <w:rFonts w:ascii="Times New Roman" w:hAnsi="Times New Roman" w:cs="Times New Roman"/>
          <w:sz w:val="26"/>
          <w:szCs w:val="26"/>
        </w:rPr>
        <w:t>доподготовка на котельной не установлена.  Котельная функционирует 5808 часов в год.</w:t>
      </w:r>
    </w:p>
    <w:p w:rsidR="00D54381" w:rsidRPr="008663D2"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8663D2"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8663D2">
        <w:rPr>
          <w:rFonts w:ascii="Times New Roman" w:hAnsi="Times New Roman" w:cs="Times New Roman"/>
          <w:sz w:val="26"/>
          <w:szCs w:val="26"/>
        </w:rPr>
        <w:t>Потребителем  тепловой  энергии  являются  объект  социально-культурного  назначения</w:t>
      </w:r>
    </w:p>
    <w:p w:rsidR="00D54381" w:rsidRPr="008663D2" w:rsidRDefault="00D54381">
      <w:pPr>
        <w:widowControl w:val="0"/>
        <w:autoSpaceDE w:val="0"/>
        <w:autoSpaceDN w:val="0"/>
        <w:adjustRightInd w:val="0"/>
        <w:spacing w:after="0" w:line="215" w:lineRule="exact"/>
        <w:rPr>
          <w:rFonts w:ascii="Times New Roman" w:hAnsi="Times New Roman" w:cs="Times New Roman"/>
          <w:sz w:val="24"/>
          <w:szCs w:val="24"/>
        </w:rPr>
      </w:pPr>
    </w:p>
    <w:p w:rsidR="00D54381" w:rsidRPr="008663D2" w:rsidRDefault="002301BC">
      <w:pPr>
        <w:widowControl w:val="0"/>
        <w:overflowPunct w:val="0"/>
        <w:autoSpaceDE w:val="0"/>
        <w:autoSpaceDN w:val="0"/>
        <w:adjustRightInd w:val="0"/>
        <w:spacing w:after="0" w:line="308" w:lineRule="auto"/>
        <w:ind w:left="20"/>
        <w:jc w:val="both"/>
        <w:rPr>
          <w:rFonts w:ascii="Times New Roman" w:hAnsi="Times New Roman" w:cs="Times New Roman"/>
          <w:sz w:val="24"/>
          <w:szCs w:val="24"/>
        </w:rPr>
      </w:pPr>
      <w:r w:rsidRPr="008663D2">
        <w:rPr>
          <w:rFonts w:ascii="Times New Roman" w:hAnsi="Times New Roman" w:cs="Times New Roman"/>
          <w:sz w:val="26"/>
          <w:szCs w:val="26"/>
        </w:rPr>
        <w:t>(МБДОУ «Колосок», МБОУ ДОД ДШИ №16). Потребитель подключен к тепловой сети по зависимой схеме, горячее водоснабжение потребителей осуществляется по открытой схеме.</w:t>
      </w:r>
    </w:p>
    <w:p w:rsidR="00D54381" w:rsidRPr="008663D2" w:rsidRDefault="00D54381">
      <w:pPr>
        <w:widowControl w:val="0"/>
        <w:autoSpaceDE w:val="0"/>
        <w:autoSpaceDN w:val="0"/>
        <w:adjustRightInd w:val="0"/>
        <w:spacing w:after="0" w:line="65" w:lineRule="exact"/>
        <w:rPr>
          <w:rFonts w:ascii="Times New Roman" w:hAnsi="Times New Roman" w:cs="Times New Roman"/>
          <w:sz w:val="24"/>
          <w:szCs w:val="24"/>
        </w:rPr>
      </w:pPr>
    </w:p>
    <w:p w:rsidR="00D54381" w:rsidRPr="008663D2" w:rsidRDefault="002301BC">
      <w:pPr>
        <w:widowControl w:val="0"/>
        <w:autoSpaceDE w:val="0"/>
        <w:autoSpaceDN w:val="0"/>
        <w:adjustRightInd w:val="0"/>
        <w:spacing w:after="0" w:line="239" w:lineRule="auto"/>
        <w:ind w:left="20"/>
        <w:rPr>
          <w:rFonts w:ascii="Times New Roman" w:hAnsi="Times New Roman" w:cs="Times New Roman"/>
          <w:sz w:val="24"/>
          <w:szCs w:val="24"/>
        </w:rPr>
      </w:pPr>
      <w:r w:rsidRPr="008663D2">
        <w:rPr>
          <w:rFonts w:ascii="Times New Roman" w:hAnsi="Times New Roman" w:cs="Times New Roman"/>
          <w:sz w:val="26"/>
          <w:szCs w:val="26"/>
        </w:rPr>
        <w:t>Система теплоснабжения – 2-х трубная, тупиковая. Прокладка трубопроводов тепловых се-</w:t>
      </w:r>
    </w:p>
    <w:p w:rsidR="00D54381" w:rsidRPr="008663D2" w:rsidRDefault="00D54381">
      <w:pPr>
        <w:widowControl w:val="0"/>
        <w:autoSpaceDE w:val="0"/>
        <w:autoSpaceDN w:val="0"/>
        <w:adjustRightInd w:val="0"/>
        <w:spacing w:after="0" w:line="149" w:lineRule="exact"/>
        <w:rPr>
          <w:rFonts w:ascii="Times New Roman" w:hAnsi="Times New Roman" w:cs="Times New Roman"/>
          <w:sz w:val="24"/>
          <w:szCs w:val="24"/>
        </w:rPr>
      </w:pPr>
    </w:p>
    <w:p w:rsidR="00D54381" w:rsidRPr="008663D2" w:rsidRDefault="002301BC">
      <w:pPr>
        <w:widowControl w:val="0"/>
        <w:autoSpaceDE w:val="0"/>
        <w:autoSpaceDN w:val="0"/>
        <w:adjustRightInd w:val="0"/>
        <w:spacing w:after="0" w:line="239" w:lineRule="auto"/>
        <w:ind w:left="20"/>
        <w:rPr>
          <w:rFonts w:ascii="Times New Roman" w:hAnsi="Times New Roman" w:cs="Times New Roman"/>
          <w:sz w:val="24"/>
          <w:szCs w:val="24"/>
        </w:rPr>
      </w:pPr>
      <w:r w:rsidRPr="008663D2">
        <w:rPr>
          <w:rFonts w:ascii="Times New Roman" w:hAnsi="Times New Roman" w:cs="Times New Roman"/>
          <w:sz w:val="26"/>
          <w:szCs w:val="26"/>
        </w:rPr>
        <w:t>тей подземная канальная. Тепловая изоляция трубопроводов выполнена из матов мине-</w:t>
      </w:r>
    </w:p>
    <w:p w:rsidR="00D54381" w:rsidRPr="008663D2" w:rsidRDefault="00D54381">
      <w:pPr>
        <w:widowControl w:val="0"/>
        <w:autoSpaceDE w:val="0"/>
        <w:autoSpaceDN w:val="0"/>
        <w:adjustRightInd w:val="0"/>
        <w:spacing w:after="0" w:line="152" w:lineRule="exact"/>
        <w:rPr>
          <w:rFonts w:ascii="Times New Roman" w:hAnsi="Times New Roman" w:cs="Times New Roman"/>
          <w:sz w:val="24"/>
          <w:szCs w:val="24"/>
        </w:rPr>
      </w:pPr>
    </w:p>
    <w:p w:rsidR="00D54381" w:rsidRPr="008663D2" w:rsidRDefault="002301BC">
      <w:pPr>
        <w:widowControl w:val="0"/>
        <w:autoSpaceDE w:val="0"/>
        <w:autoSpaceDN w:val="0"/>
        <w:adjustRightInd w:val="0"/>
        <w:spacing w:after="0" w:line="239" w:lineRule="auto"/>
        <w:ind w:left="20"/>
        <w:rPr>
          <w:rFonts w:ascii="Times New Roman" w:hAnsi="Times New Roman" w:cs="Times New Roman"/>
          <w:sz w:val="24"/>
          <w:szCs w:val="24"/>
        </w:rPr>
      </w:pPr>
      <w:r w:rsidRPr="008663D2">
        <w:rPr>
          <w:rFonts w:ascii="Times New Roman" w:hAnsi="Times New Roman" w:cs="Times New Roman"/>
          <w:sz w:val="26"/>
          <w:szCs w:val="26"/>
        </w:rPr>
        <w:t>ральной ваты. Тепловые сети запроектированы на работу при расчетных параметрах тепло-</w:t>
      </w:r>
    </w:p>
    <w:p w:rsidR="00D54381" w:rsidRPr="008663D2" w:rsidRDefault="00D54381">
      <w:pPr>
        <w:widowControl w:val="0"/>
        <w:autoSpaceDE w:val="0"/>
        <w:autoSpaceDN w:val="0"/>
        <w:adjustRightInd w:val="0"/>
        <w:spacing w:after="0" w:line="15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ind w:left="20"/>
        <w:rPr>
          <w:rFonts w:ascii="Times New Roman" w:hAnsi="Times New Roman" w:cs="Times New Roman"/>
          <w:sz w:val="24"/>
          <w:szCs w:val="24"/>
        </w:rPr>
      </w:pPr>
      <w:r w:rsidRPr="008663D2">
        <w:rPr>
          <w:rFonts w:ascii="Times New Roman" w:hAnsi="Times New Roman" w:cs="Times New Roman"/>
          <w:sz w:val="26"/>
          <w:szCs w:val="26"/>
        </w:rPr>
        <w:t xml:space="preserve">носителя </w:t>
      </w:r>
      <w:r w:rsidR="00D7599D" w:rsidRPr="008663D2">
        <w:rPr>
          <w:rFonts w:ascii="Times New Roman" w:hAnsi="Times New Roman" w:cs="Times New Roman"/>
          <w:sz w:val="26"/>
          <w:szCs w:val="26"/>
        </w:rPr>
        <w:t>75/6</w:t>
      </w:r>
      <w:r w:rsidRPr="008663D2">
        <w:rPr>
          <w:rFonts w:ascii="Times New Roman" w:hAnsi="Times New Roman" w:cs="Times New Roman"/>
          <w:sz w:val="26"/>
          <w:szCs w:val="26"/>
        </w:rPr>
        <w:t xml:space="preserve">0 °С. Общая протяженность тепловых сетей котельной – </w:t>
      </w:r>
      <w:r w:rsidR="00C46923" w:rsidRPr="008663D2">
        <w:rPr>
          <w:rFonts w:ascii="Times New Roman" w:hAnsi="Times New Roman" w:cs="Times New Roman"/>
          <w:sz w:val="26"/>
          <w:szCs w:val="26"/>
        </w:rPr>
        <w:t>35</w:t>
      </w:r>
      <w:r w:rsidRPr="008663D2">
        <w:rPr>
          <w:rFonts w:ascii="Times New Roman" w:hAnsi="Times New Roman" w:cs="Times New Roman"/>
          <w:sz w:val="26"/>
          <w:szCs w:val="26"/>
        </w:rPr>
        <w:t xml:space="preserve"> м.</w:t>
      </w:r>
    </w:p>
    <w:p w:rsidR="00D54381" w:rsidRPr="00970F11" w:rsidRDefault="00D54381">
      <w:pPr>
        <w:widowControl w:val="0"/>
        <w:autoSpaceDE w:val="0"/>
        <w:autoSpaceDN w:val="0"/>
        <w:adjustRightInd w:val="0"/>
        <w:spacing w:after="0" w:line="216"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34" w:lineRule="auto"/>
        <w:ind w:left="20" w:firstLine="567"/>
        <w:jc w:val="both"/>
        <w:rPr>
          <w:rFonts w:ascii="Times New Roman" w:hAnsi="Times New Roman" w:cs="Times New Roman"/>
          <w:sz w:val="24"/>
          <w:szCs w:val="24"/>
        </w:rPr>
      </w:pPr>
      <w:r w:rsidRPr="008663D2">
        <w:rPr>
          <w:rFonts w:ascii="Times New Roman" w:hAnsi="Times New Roman" w:cs="Times New Roman"/>
          <w:sz w:val="26"/>
          <w:szCs w:val="26"/>
        </w:rPr>
        <w:t>Установленная мощность коммунальной с.Глубокое– 1,40 Гкал/ч. Химводоподготовка на котельной не установлена. Котельная функционирует 5808 часов в год. Потребителями тепловой энергии для нужд отопления и горячего водоснабжения от вышеуказанного</w:t>
      </w:r>
      <w:r w:rsidR="00873288">
        <w:rPr>
          <w:rFonts w:ascii="Times New Roman" w:hAnsi="Times New Roman" w:cs="Times New Roman"/>
          <w:sz w:val="26"/>
          <w:szCs w:val="26"/>
        </w:rPr>
        <w:t xml:space="preserve"> </w:t>
      </w:r>
      <w:r w:rsidRPr="008663D2">
        <w:rPr>
          <w:rFonts w:ascii="Times New Roman" w:hAnsi="Times New Roman" w:cs="Times New Roman"/>
          <w:sz w:val="26"/>
          <w:szCs w:val="26"/>
        </w:rPr>
        <w:t>ис-</w:t>
      </w:r>
    </w:p>
    <w:p w:rsidR="00D54381" w:rsidRPr="00970F11" w:rsidRDefault="00D54381">
      <w:pPr>
        <w:widowControl w:val="0"/>
        <w:autoSpaceDE w:val="0"/>
        <w:autoSpaceDN w:val="0"/>
        <w:adjustRightInd w:val="0"/>
        <w:spacing w:after="0" w:line="33"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970F11">
        <w:rPr>
          <w:rFonts w:ascii="Times New Roman" w:hAnsi="Times New Roman" w:cs="Times New Roman"/>
          <w:sz w:val="26"/>
          <w:szCs w:val="26"/>
        </w:rPr>
        <w:t>точника являются жилые дома и объекты социально-культурного назначения. Потребители</w:t>
      </w: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990" w:right="560" w:bottom="272" w:left="1060" w:header="720" w:footer="720" w:gutter="0"/>
          <w:cols w:space="720" w:equalWidth="0">
            <w:col w:w="10280"/>
          </w:cols>
          <w:noEndnote/>
        </w:sectPr>
      </w:pPr>
    </w:p>
    <w:p w:rsidR="00D54381" w:rsidRPr="00873288" w:rsidRDefault="002301BC">
      <w:pPr>
        <w:widowControl w:val="0"/>
        <w:overflowPunct w:val="0"/>
        <w:autoSpaceDE w:val="0"/>
        <w:autoSpaceDN w:val="0"/>
        <w:adjustRightInd w:val="0"/>
        <w:spacing w:after="0" w:line="306" w:lineRule="auto"/>
        <w:jc w:val="both"/>
        <w:rPr>
          <w:rFonts w:ascii="Times New Roman" w:hAnsi="Times New Roman" w:cs="Times New Roman"/>
          <w:sz w:val="24"/>
          <w:szCs w:val="24"/>
        </w:rPr>
      </w:pPr>
      <w:bookmarkStart w:id="8" w:name="page19"/>
      <w:bookmarkEnd w:id="8"/>
      <w:r w:rsidRPr="008663D2">
        <w:rPr>
          <w:rFonts w:ascii="Times New Roman" w:hAnsi="Times New Roman" w:cs="Times New Roman"/>
          <w:sz w:val="26"/>
          <w:szCs w:val="26"/>
        </w:rPr>
        <w:lastRenderedPageBreak/>
        <w:t xml:space="preserve">подключены к тепловой сети по зависимой схеме, горячее водоснабжение потребителей осуществляется по открытой схеме. Система теплоснабжения – 2-х трубная, </w:t>
      </w:r>
      <w:r w:rsidRPr="00873288">
        <w:rPr>
          <w:rFonts w:ascii="Times New Roman" w:hAnsi="Times New Roman" w:cs="Times New Roman"/>
          <w:sz w:val="26"/>
          <w:szCs w:val="26"/>
        </w:rPr>
        <w:t>тупиковая.</w:t>
      </w:r>
    </w:p>
    <w:p w:rsidR="00D54381" w:rsidRPr="00C46923" w:rsidRDefault="00D54381">
      <w:pPr>
        <w:widowControl w:val="0"/>
        <w:autoSpaceDE w:val="0"/>
        <w:autoSpaceDN w:val="0"/>
        <w:adjustRightInd w:val="0"/>
        <w:spacing w:after="0" w:line="68" w:lineRule="exact"/>
        <w:rPr>
          <w:rFonts w:ascii="Times New Roman" w:hAnsi="Times New Roman" w:cs="Times New Roman"/>
          <w:sz w:val="24"/>
          <w:szCs w:val="24"/>
          <w:highlight w:val="yellow"/>
        </w:rPr>
      </w:pPr>
    </w:p>
    <w:p w:rsidR="00D54381" w:rsidRPr="00970F11" w:rsidRDefault="002301BC" w:rsidP="008663D2">
      <w:pPr>
        <w:widowControl w:val="0"/>
        <w:autoSpaceDE w:val="0"/>
        <w:autoSpaceDN w:val="0"/>
        <w:adjustRightInd w:val="0"/>
        <w:spacing w:after="0" w:line="360" w:lineRule="auto"/>
        <w:rPr>
          <w:rFonts w:ascii="Times New Roman" w:hAnsi="Times New Roman" w:cs="Times New Roman"/>
          <w:sz w:val="24"/>
          <w:szCs w:val="24"/>
        </w:rPr>
      </w:pPr>
      <w:r w:rsidRPr="008663D2">
        <w:rPr>
          <w:rFonts w:ascii="Times New Roman" w:hAnsi="Times New Roman" w:cs="Times New Roman"/>
          <w:sz w:val="26"/>
          <w:szCs w:val="26"/>
        </w:rPr>
        <w:t>Прокладка трубопроводов тепловых сетей надземная, подземная канальная. Тепловая изоляция трубопроводов выполнена из матов минеральной ваты. Тепловые сети запроектированы на работу при расч</w:t>
      </w:r>
      <w:r w:rsidR="00D7599D" w:rsidRPr="008663D2">
        <w:rPr>
          <w:rFonts w:ascii="Times New Roman" w:hAnsi="Times New Roman" w:cs="Times New Roman"/>
          <w:sz w:val="26"/>
          <w:szCs w:val="26"/>
        </w:rPr>
        <w:t>етных параметрах теплоносителя 7</w:t>
      </w:r>
      <w:r w:rsidRPr="008663D2">
        <w:rPr>
          <w:rFonts w:ascii="Times New Roman" w:hAnsi="Times New Roman" w:cs="Times New Roman"/>
          <w:sz w:val="26"/>
          <w:szCs w:val="26"/>
        </w:rPr>
        <w:t>5/</w:t>
      </w:r>
      <w:r w:rsidR="00D7599D" w:rsidRPr="008663D2">
        <w:rPr>
          <w:rFonts w:ascii="Times New Roman" w:hAnsi="Times New Roman" w:cs="Times New Roman"/>
          <w:sz w:val="26"/>
          <w:szCs w:val="26"/>
        </w:rPr>
        <w:t>6</w:t>
      </w:r>
      <w:r w:rsidRPr="008663D2">
        <w:rPr>
          <w:rFonts w:ascii="Times New Roman" w:hAnsi="Times New Roman" w:cs="Times New Roman"/>
          <w:sz w:val="26"/>
          <w:szCs w:val="26"/>
        </w:rPr>
        <w:t xml:space="preserve">0 °С. Общаяпротяженность тепловых сетей котельной – </w:t>
      </w:r>
      <w:r w:rsidR="00C46923" w:rsidRPr="008663D2">
        <w:rPr>
          <w:rFonts w:ascii="Times New Roman" w:hAnsi="Times New Roman" w:cs="Times New Roman"/>
          <w:sz w:val="26"/>
          <w:szCs w:val="26"/>
        </w:rPr>
        <w:t>720</w:t>
      </w:r>
      <w:r w:rsidRPr="008663D2">
        <w:rPr>
          <w:rFonts w:ascii="Times New Roman" w:hAnsi="Times New Roman" w:cs="Times New Roman"/>
          <w:sz w:val="26"/>
          <w:szCs w:val="26"/>
        </w:rPr>
        <w:t>м.</w:t>
      </w:r>
    </w:p>
    <w:p w:rsidR="00D54381" w:rsidRPr="00970F11" w:rsidRDefault="00D54381">
      <w:pPr>
        <w:widowControl w:val="0"/>
        <w:autoSpaceDE w:val="0"/>
        <w:autoSpaceDN w:val="0"/>
        <w:adjustRightInd w:val="0"/>
        <w:spacing w:after="0" w:line="65" w:lineRule="exact"/>
        <w:rPr>
          <w:rFonts w:ascii="Times New Roman" w:hAnsi="Times New Roman" w:cs="Times New Roman"/>
          <w:sz w:val="24"/>
          <w:szCs w:val="24"/>
        </w:rPr>
      </w:pPr>
    </w:p>
    <w:p w:rsidR="00D54381" w:rsidRPr="00970F11" w:rsidRDefault="002301BC" w:rsidP="00B73247">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Большинство жилых зданий усадебного типа обеспечены тепловой энергией от печного отопления.</w:t>
      </w:r>
    </w:p>
    <w:p w:rsidR="00D54381" w:rsidRPr="00970F11" w:rsidRDefault="00D54381">
      <w:pPr>
        <w:widowControl w:val="0"/>
        <w:autoSpaceDE w:val="0"/>
        <w:autoSpaceDN w:val="0"/>
        <w:adjustRightInd w:val="0"/>
        <w:spacing w:after="0" w:line="212" w:lineRule="exact"/>
        <w:rPr>
          <w:rFonts w:ascii="Times New Roman" w:hAnsi="Times New Roman" w:cs="Times New Roman"/>
          <w:sz w:val="24"/>
          <w:szCs w:val="24"/>
        </w:rPr>
      </w:pPr>
    </w:p>
    <w:p w:rsidR="00CD5EE3" w:rsidRPr="00970F11" w:rsidRDefault="002301BC" w:rsidP="00CD5EE3">
      <w:pPr>
        <w:widowControl w:val="0"/>
        <w:spacing w:line="360" w:lineRule="auto"/>
        <w:ind w:firstLine="540"/>
        <w:jc w:val="both"/>
        <w:rPr>
          <w:rFonts w:ascii="Times New Roman" w:hAnsi="Times New Roman" w:cs="Times New Roman"/>
          <w:sz w:val="26"/>
          <w:szCs w:val="26"/>
        </w:rPr>
      </w:pPr>
      <w:r w:rsidRPr="008663D2">
        <w:rPr>
          <w:rFonts w:ascii="Times New Roman" w:hAnsi="Times New Roman" w:cs="Times New Roman"/>
          <w:sz w:val="26"/>
          <w:szCs w:val="26"/>
        </w:rPr>
        <w:t>Основным видом топлива является каменный уголь марки ДР 0-200 (300), который добывается на разрез</w:t>
      </w:r>
      <w:r w:rsidR="00D7599D" w:rsidRPr="008663D2">
        <w:rPr>
          <w:rFonts w:ascii="Times New Roman" w:hAnsi="Times New Roman" w:cs="Times New Roman"/>
          <w:sz w:val="26"/>
          <w:szCs w:val="26"/>
        </w:rPr>
        <w:t>е</w:t>
      </w:r>
      <w:r w:rsidRPr="008663D2">
        <w:rPr>
          <w:rFonts w:ascii="Times New Roman" w:hAnsi="Times New Roman" w:cs="Times New Roman"/>
          <w:sz w:val="26"/>
          <w:szCs w:val="26"/>
        </w:rPr>
        <w:t>Камышанский. Приборы учета тепловой энергии отсутствуют.</w:t>
      </w:r>
    </w:p>
    <w:p w:rsidR="00D54381" w:rsidRPr="008663D2" w:rsidRDefault="002301BC" w:rsidP="00B73247">
      <w:pPr>
        <w:widowControl w:val="0"/>
        <w:autoSpaceDE w:val="0"/>
        <w:autoSpaceDN w:val="0"/>
        <w:adjustRightInd w:val="0"/>
        <w:spacing w:after="0" w:line="240" w:lineRule="auto"/>
        <w:ind w:left="540"/>
        <w:rPr>
          <w:rFonts w:ascii="Times New Roman" w:hAnsi="Times New Roman" w:cs="Times New Roman"/>
          <w:sz w:val="24"/>
          <w:szCs w:val="24"/>
        </w:rPr>
      </w:pPr>
      <w:bookmarkStart w:id="9" w:name="page21"/>
      <w:bookmarkEnd w:id="9"/>
      <w:r w:rsidRPr="008663D2">
        <w:rPr>
          <w:rFonts w:ascii="Times New Roman" w:hAnsi="Times New Roman" w:cs="Times New Roman"/>
          <w:b/>
          <w:bCs/>
          <w:sz w:val="26"/>
          <w:szCs w:val="26"/>
        </w:rPr>
        <w:t>1.  Показатели  перспективного  спроса  на  тепловую  энергию  (мощность)  итеплоноситель в установленных границах территории поселения, городского округа</w:t>
      </w:r>
    </w:p>
    <w:p w:rsidR="00D54381" w:rsidRPr="008663D2"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663D2">
        <w:rPr>
          <w:rFonts w:ascii="Times New Roman" w:hAnsi="Times New Roman" w:cs="Times New Roman"/>
          <w:b/>
          <w:bCs/>
          <w:sz w:val="26"/>
          <w:szCs w:val="26"/>
        </w:rPr>
        <w:t>1.1. Общая часть</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EF125A" w:rsidRPr="00A773F9" w:rsidRDefault="00EF125A" w:rsidP="00EF125A">
      <w:pPr>
        <w:widowControl w:val="0"/>
        <w:overflowPunct w:val="0"/>
        <w:autoSpaceDE w:val="0"/>
        <w:autoSpaceDN w:val="0"/>
        <w:adjustRightInd w:val="0"/>
        <w:spacing w:after="0" w:line="308" w:lineRule="auto"/>
        <w:ind w:firstLine="540"/>
        <w:jc w:val="both"/>
        <w:rPr>
          <w:rFonts w:ascii="Times New Roman" w:hAnsi="Times New Roman" w:cs="Times New Roman"/>
          <w:sz w:val="24"/>
          <w:szCs w:val="24"/>
        </w:rPr>
      </w:pPr>
      <w:r w:rsidRPr="008663D2">
        <w:rPr>
          <w:rFonts w:ascii="Times New Roman" w:hAnsi="Times New Roman" w:cs="Times New Roman"/>
          <w:sz w:val="26"/>
          <w:szCs w:val="26"/>
        </w:rPr>
        <w:t>В данном разделе представлен прогноз перспективного потребления тепловой энергии на цели теплоснабжения потребителей на период с 2021 г. до 2030 г. с разбивкой на пятилетние периоды:  2021-2025 гг. и 2026-2030 гг.</w:t>
      </w:r>
    </w:p>
    <w:p w:rsidR="00D54381" w:rsidRPr="00970F11" w:rsidRDefault="00D54381">
      <w:pPr>
        <w:widowControl w:val="0"/>
        <w:autoSpaceDE w:val="0"/>
        <w:autoSpaceDN w:val="0"/>
        <w:adjustRightInd w:val="0"/>
        <w:spacing w:after="0" w:line="147" w:lineRule="exact"/>
        <w:rPr>
          <w:rFonts w:ascii="Times New Roman" w:hAnsi="Times New Roman" w:cs="Times New Roman"/>
          <w:sz w:val="24"/>
          <w:szCs w:val="24"/>
        </w:rPr>
      </w:pPr>
    </w:p>
    <w:p w:rsidR="00C66DA0" w:rsidRPr="008663D2" w:rsidRDefault="002301BC" w:rsidP="008663D2">
      <w:pPr>
        <w:widowControl w:val="0"/>
        <w:autoSpaceDE w:val="0"/>
        <w:autoSpaceDN w:val="0"/>
        <w:adjustRightInd w:val="0"/>
        <w:spacing w:after="0" w:line="360" w:lineRule="auto"/>
        <w:rPr>
          <w:rFonts w:ascii="Times New Roman" w:hAnsi="Times New Roman" w:cs="Times New Roman"/>
          <w:sz w:val="26"/>
          <w:szCs w:val="26"/>
        </w:rPr>
      </w:pPr>
      <w:r w:rsidRPr="008663D2">
        <w:rPr>
          <w:rFonts w:ascii="Times New Roman" w:hAnsi="Times New Roman" w:cs="Times New Roman"/>
          <w:sz w:val="26"/>
          <w:szCs w:val="26"/>
        </w:rPr>
        <w:t xml:space="preserve">В соответствии с представленным прогнозом в </w:t>
      </w:r>
      <w:r w:rsidR="00EF125A" w:rsidRPr="008663D2">
        <w:rPr>
          <w:rFonts w:ascii="Times New Roman" w:hAnsi="Times New Roman" w:cs="Times New Roman"/>
          <w:sz w:val="26"/>
          <w:szCs w:val="26"/>
        </w:rPr>
        <w:t>период с 2021</w:t>
      </w:r>
      <w:r w:rsidRPr="008663D2">
        <w:rPr>
          <w:rFonts w:ascii="Times New Roman" w:hAnsi="Times New Roman" w:cs="Times New Roman"/>
          <w:sz w:val="26"/>
          <w:szCs w:val="26"/>
        </w:rPr>
        <w:t xml:space="preserve"> г. до 2030 г. в Зарубинском сельском поселении </w:t>
      </w:r>
      <w:r w:rsidR="00C66DA0" w:rsidRPr="008663D2">
        <w:rPr>
          <w:rFonts w:ascii="Times New Roman" w:hAnsi="Times New Roman" w:cs="Times New Roman"/>
          <w:sz w:val="26"/>
          <w:szCs w:val="26"/>
        </w:rPr>
        <w:t xml:space="preserve">не </w:t>
      </w:r>
      <w:r w:rsidRPr="008663D2">
        <w:rPr>
          <w:rFonts w:ascii="Times New Roman" w:hAnsi="Times New Roman" w:cs="Times New Roman"/>
          <w:sz w:val="26"/>
          <w:szCs w:val="26"/>
        </w:rPr>
        <w:t xml:space="preserve">планируется </w:t>
      </w:r>
      <w:r w:rsidR="00C66DA0" w:rsidRPr="008663D2">
        <w:rPr>
          <w:rFonts w:ascii="Times New Roman" w:hAnsi="Times New Roman" w:cs="Times New Roman"/>
          <w:sz w:val="26"/>
          <w:szCs w:val="26"/>
        </w:rPr>
        <w:t xml:space="preserve">подключение </w:t>
      </w:r>
      <w:r w:rsidRPr="008663D2">
        <w:rPr>
          <w:rFonts w:ascii="Times New Roman" w:hAnsi="Times New Roman" w:cs="Times New Roman"/>
          <w:sz w:val="26"/>
          <w:szCs w:val="26"/>
        </w:rPr>
        <w:t xml:space="preserve"> индивидуальных жилых домов.</w:t>
      </w:r>
    </w:p>
    <w:p w:rsidR="00D54381" w:rsidRPr="008663D2" w:rsidRDefault="002301BC" w:rsidP="008663D2">
      <w:pPr>
        <w:widowControl w:val="0"/>
        <w:autoSpaceDE w:val="0"/>
        <w:autoSpaceDN w:val="0"/>
        <w:adjustRightInd w:val="0"/>
        <w:spacing w:after="0" w:line="360" w:lineRule="auto"/>
        <w:rPr>
          <w:rFonts w:ascii="Times New Roman" w:hAnsi="Times New Roman" w:cs="Times New Roman"/>
          <w:sz w:val="24"/>
          <w:szCs w:val="24"/>
        </w:rPr>
      </w:pPr>
      <w:r w:rsidRPr="008663D2">
        <w:rPr>
          <w:rFonts w:ascii="Times New Roman" w:hAnsi="Times New Roman" w:cs="Times New Roman"/>
          <w:sz w:val="26"/>
          <w:szCs w:val="26"/>
        </w:rPr>
        <w:t>Строительство многоэтажных и многоквартирных жилых домов, а так же расширение и строительство объектов общественных зданий (детских садов, школ, общественных центров и т.п.) не планируется.</w:t>
      </w:r>
    </w:p>
    <w:p w:rsidR="00D54381" w:rsidRPr="008663D2" w:rsidRDefault="002301BC" w:rsidP="008663D2">
      <w:pPr>
        <w:widowControl w:val="0"/>
        <w:overflowPunct w:val="0"/>
        <w:autoSpaceDE w:val="0"/>
        <w:autoSpaceDN w:val="0"/>
        <w:adjustRightInd w:val="0"/>
        <w:spacing w:after="0" w:line="360" w:lineRule="auto"/>
        <w:ind w:firstLine="540"/>
        <w:rPr>
          <w:rFonts w:ascii="Times New Roman" w:hAnsi="Times New Roman" w:cs="Times New Roman"/>
          <w:sz w:val="24"/>
          <w:szCs w:val="24"/>
        </w:rPr>
      </w:pPr>
      <w:r w:rsidRPr="008663D2">
        <w:rPr>
          <w:rFonts w:ascii="Times New Roman" w:hAnsi="Times New Roman" w:cs="Times New Roman"/>
          <w:sz w:val="26"/>
          <w:szCs w:val="26"/>
        </w:rPr>
        <w:t xml:space="preserve">Таким образом, </w:t>
      </w:r>
      <w:r w:rsidR="00C66DA0" w:rsidRPr="008663D2">
        <w:rPr>
          <w:rFonts w:ascii="Times New Roman" w:hAnsi="Times New Roman" w:cs="Times New Roman"/>
          <w:sz w:val="26"/>
          <w:szCs w:val="26"/>
        </w:rPr>
        <w:t>перспективное изменение</w:t>
      </w:r>
      <w:r w:rsidRPr="008663D2">
        <w:rPr>
          <w:rFonts w:ascii="Times New Roman" w:hAnsi="Times New Roman" w:cs="Times New Roman"/>
          <w:sz w:val="26"/>
          <w:szCs w:val="26"/>
        </w:rPr>
        <w:t xml:space="preserve"> жилого фонда и общественных зданий представлен</w:t>
      </w:r>
      <w:r w:rsidR="00C66DA0" w:rsidRPr="008663D2">
        <w:rPr>
          <w:rFonts w:ascii="Times New Roman" w:hAnsi="Times New Roman" w:cs="Times New Roman"/>
          <w:sz w:val="26"/>
          <w:szCs w:val="26"/>
        </w:rPr>
        <w:t>ы</w:t>
      </w:r>
      <w:r w:rsidRPr="008663D2">
        <w:rPr>
          <w:rFonts w:ascii="Times New Roman" w:hAnsi="Times New Roman" w:cs="Times New Roman"/>
          <w:sz w:val="26"/>
          <w:szCs w:val="26"/>
        </w:rPr>
        <w:t xml:space="preserve"> в таблице 2.</w:t>
      </w:r>
    </w:p>
    <w:p w:rsidR="00D54381" w:rsidRPr="008663D2" w:rsidRDefault="002301BC" w:rsidP="00341153">
      <w:pPr>
        <w:widowControl w:val="0"/>
        <w:autoSpaceDE w:val="0"/>
        <w:autoSpaceDN w:val="0"/>
        <w:adjustRightInd w:val="0"/>
        <w:spacing w:after="0" w:line="240" w:lineRule="auto"/>
        <w:ind w:left="540"/>
        <w:rPr>
          <w:rFonts w:ascii="Times New Roman" w:hAnsi="Times New Roman" w:cs="Times New Roman"/>
          <w:sz w:val="24"/>
          <w:szCs w:val="24"/>
        </w:rPr>
      </w:pPr>
      <w:r w:rsidRPr="008663D2">
        <w:rPr>
          <w:rFonts w:ascii="Times New Roman" w:hAnsi="Times New Roman" w:cs="Times New Roman"/>
          <w:b/>
          <w:bCs/>
          <w:sz w:val="26"/>
          <w:szCs w:val="26"/>
        </w:rPr>
        <w:t>1.2. Площадь строительных фондов и приросты площади строительных фондовпо расчетным элементам территориального деления</w:t>
      </w:r>
    </w:p>
    <w:p w:rsidR="00D54381" w:rsidRPr="008663D2" w:rsidRDefault="00D54381">
      <w:pPr>
        <w:widowControl w:val="0"/>
        <w:autoSpaceDE w:val="0"/>
        <w:autoSpaceDN w:val="0"/>
        <w:adjustRightInd w:val="0"/>
        <w:spacing w:after="0" w:line="391" w:lineRule="exact"/>
        <w:rPr>
          <w:rFonts w:ascii="Times New Roman" w:hAnsi="Times New Roman" w:cs="Times New Roman"/>
          <w:sz w:val="24"/>
          <w:szCs w:val="24"/>
        </w:rPr>
      </w:pPr>
    </w:p>
    <w:p w:rsidR="00341153" w:rsidRPr="00970F11" w:rsidRDefault="00341153" w:rsidP="00341153">
      <w:pPr>
        <w:widowControl w:val="0"/>
        <w:tabs>
          <w:tab w:val="num" w:pos="800"/>
        </w:tabs>
        <w:overflowPunct w:val="0"/>
        <w:autoSpaceDE w:val="0"/>
        <w:autoSpaceDN w:val="0"/>
        <w:adjustRightInd w:val="0"/>
        <w:spacing w:after="0" w:line="308" w:lineRule="auto"/>
        <w:ind w:firstLine="567"/>
        <w:jc w:val="both"/>
        <w:rPr>
          <w:rFonts w:ascii="Times New Roman" w:hAnsi="Times New Roman" w:cs="Times New Roman"/>
          <w:sz w:val="24"/>
          <w:szCs w:val="24"/>
        </w:rPr>
      </w:pPr>
      <w:r w:rsidRPr="008663D2">
        <w:rPr>
          <w:rFonts w:ascii="Times New Roman" w:hAnsi="Times New Roman" w:cs="Times New Roman"/>
          <w:sz w:val="26"/>
          <w:szCs w:val="26"/>
        </w:rPr>
        <w:t xml:space="preserve">В </w:t>
      </w:r>
      <w:r w:rsidR="002301BC" w:rsidRPr="008663D2">
        <w:rPr>
          <w:rFonts w:ascii="Times New Roman" w:hAnsi="Times New Roman" w:cs="Times New Roman"/>
          <w:sz w:val="26"/>
          <w:szCs w:val="26"/>
        </w:rPr>
        <w:t xml:space="preserve">соответствии с прогнозом перспективного спроса на тепловую энергию (мощность) </w:t>
      </w:r>
      <w:r w:rsidR="00093935" w:rsidRPr="008663D2">
        <w:rPr>
          <w:rFonts w:ascii="Times New Roman" w:hAnsi="Times New Roman" w:cs="Times New Roman"/>
          <w:sz w:val="26"/>
          <w:szCs w:val="26"/>
        </w:rPr>
        <w:t>и т</w:t>
      </w:r>
      <w:r w:rsidR="00FD579E" w:rsidRPr="008663D2">
        <w:rPr>
          <w:rFonts w:ascii="Times New Roman" w:hAnsi="Times New Roman" w:cs="Times New Roman"/>
          <w:sz w:val="26"/>
          <w:szCs w:val="26"/>
        </w:rPr>
        <w:t>еплоноситель на период с 2021</w:t>
      </w:r>
      <w:r w:rsidR="002301BC" w:rsidRPr="008663D2">
        <w:rPr>
          <w:rFonts w:ascii="Times New Roman" w:hAnsi="Times New Roman" w:cs="Times New Roman"/>
          <w:sz w:val="26"/>
          <w:szCs w:val="26"/>
        </w:rPr>
        <w:t xml:space="preserve"> г. до 2030 г.  в Заруби</w:t>
      </w:r>
      <w:r w:rsidR="00093935" w:rsidRPr="008663D2">
        <w:rPr>
          <w:rFonts w:ascii="Times New Roman" w:hAnsi="Times New Roman" w:cs="Times New Roman"/>
          <w:sz w:val="26"/>
          <w:szCs w:val="26"/>
        </w:rPr>
        <w:t xml:space="preserve">нском сельском поселении </w:t>
      </w:r>
      <w:r w:rsidR="002301BC" w:rsidRPr="008663D2">
        <w:rPr>
          <w:rFonts w:ascii="Times New Roman" w:hAnsi="Times New Roman" w:cs="Times New Roman"/>
          <w:sz w:val="26"/>
          <w:szCs w:val="26"/>
        </w:rPr>
        <w:t>строительство индивидуальных жилых домов</w:t>
      </w:r>
      <w:r w:rsidR="00C66DA0" w:rsidRPr="008663D2">
        <w:rPr>
          <w:rFonts w:ascii="Times New Roman" w:hAnsi="Times New Roman" w:cs="Times New Roman"/>
          <w:sz w:val="26"/>
          <w:szCs w:val="26"/>
        </w:rPr>
        <w:t xml:space="preserve"> без подключения к</w:t>
      </w:r>
      <w:r w:rsidRPr="008663D2">
        <w:rPr>
          <w:rFonts w:ascii="Times New Roman" w:hAnsi="Times New Roman" w:cs="Times New Roman"/>
          <w:sz w:val="26"/>
          <w:szCs w:val="26"/>
        </w:rPr>
        <w:t>централизованному теплоснабжению, расширение объектов перспективного строительства общественных зданий (детских садов, школ, общественных центров и т.п.)не планируется</w:t>
      </w:r>
      <w:r w:rsidRPr="00970F11">
        <w:rPr>
          <w:rFonts w:ascii="Times New Roman" w:hAnsi="Times New Roman" w:cs="Times New Roman"/>
          <w:sz w:val="26"/>
          <w:szCs w:val="26"/>
        </w:rPr>
        <w:t>.</w:t>
      </w:r>
    </w:p>
    <w:p w:rsidR="00B73247" w:rsidRPr="00970F11" w:rsidRDefault="00B73247" w:rsidP="00341153">
      <w:pPr>
        <w:widowControl w:val="0"/>
        <w:tabs>
          <w:tab w:val="num" w:pos="800"/>
        </w:tabs>
        <w:overflowPunct w:val="0"/>
        <w:autoSpaceDE w:val="0"/>
        <w:autoSpaceDN w:val="0"/>
        <w:adjustRightInd w:val="0"/>
        <w:spacing w:after="0" w:line="308" w:lineRule="auto"/>
        <w:ind w:firstLine="567"/>
        <w:jc w:val="both"/>
        <w:rPr>
          <w:rFonts w:ascii="Times New Roman" w:hAnsi="Times New Roman" w:cs="Times New Roman"/>
          <w:sz w:val="26"/>
          <w:szCs w:val="26"/>
        </w:rPr>
        <w:sectPr w:rsidR="00B73247" w:rsidRPr="00970F11" w:rsidSect="00341153">
          <w:pgSz w:w="11906" w:h="16838"/>
          <w:pgMar w:top="1440" w:right="424" w:bottom="1440" w:left="1276" w:header="720" w:footer="720" w:gutter="0"/>
          <w:cols w:space="720" w:equalWidth="0">
            <w:col w:w="10206"/>
          </w:cols>
          <w:noEndnote/>
        </w:sect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bookmarkStart w:id="10" w:name="page23"/>
      <w:bookmarkEnd w:id="10"/>
      <w:r w:rsidRPr="00873288">
        <w:rPr>
          <w:rFonts w:ascii="Times New Roman" w:hAnsi="Times New Roman" w:cs="Times New Roman"/>
          <w:b/>
          <w:bCs/>
          <w:sz w:val="26"/>
          <w:szCs w:val="26"/>
        </w:rPr>
        <w:lastRenderedPageBreak/>
        <w:t>Таблица 2. Перспективное изменение строительных площадей с разделением на расче</w:t>
      </w:r>
      <w:r w:rsidR="00093935" w:rsidRPr="00873288">
        <w:rPr>
          <w:rFonts w:ascii="Times New Roman" w:hAnsi="Times New Roman" w:cs="Times New Roman"/>
          <w:b/>
          <w:bCs/>
          <w:sz w:val="26"/>
          <w:szCs w:val="26"/>
        </w:rPr>
        <w:t>тные периоды</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30" w:lineRule="exact"/>
        <w:rPr>
          <w:rFonts w:ascii="Times New Roman" w:hAnsi="Times New Roman" w:cs="Times New Roman"/>
          <w:sz w:val="24"/>
          <w:szCs w:val="24"/>
        </w:rPr>
      </w:pPr>
    </w:p>
    <w:tbl>
      <w:tblPr>
        <w:tblW w:w="0" w:type="auto"/>
        <w:tblInd w:w="-274" w:type="dxa"/>
        <w:tblLayout w:type="fixed"/>
        <w:tblCellMar>
          <w:left w:w="0" w:type="dxa"/>
          <w:right w:w="0" w:type="dxa"/>
        </w:tblCellMar>
        <w:tblLook w:val="0000"/>
      </w:tblPr>
      <w:tblGrid>
        <w:gridCol w:w="3140"/>
        <w:gridCol w:w="1843"/>
        <w:gridCol w:w="2247"/>
        <w:gridCol w:w="2835"/>
      </w:tblGrid>
      <w:tr w:rsidR="00D54381" w:rsidRPr="00873288" w:rsidTr="00406E28">
        <w:trPr>
          <w:trHeight w:val="336"/>
        </w:trPr>
        <w:tc>
          <w:tcPr>
            <w:tcW w:w="3140" w:type="dxa"/>
            <w:tcBorders>
              <w:top w:val="single" w:sz="8" w:space="0" w:color="auto"/>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843" w:type="dxa"/>
            <w:tcBorders>
              <w:top w:val="single" w:sz="8" w:space="0" w:color="auto"/>
              <w:left w:val="nil"/>
              <w:bottom w:val="single" w:sz="8" w:space="0" w:color="auto"/>
              <w:right w:val="nil"/>
            </w:tcBorders>
            <w:vAlign w:val="bottom"/>
          </w:tcPr>
          <w:p w:rsidR="00D54381" w:rsidRPr="00873288" w:rsidRDefault="000A7B49">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4"/>
                <w:szCs w:val="24"/>
              </w:rPr>
              <w:t xml:space="preserve">                  </w:t>
            </w:r>
          </w:p>
        </w:tc>
        <w:tc>
          <w:tcPr>
            <w:tcW w:w="5082" w:type="dxa"/>
            <w:gridSpan w:val="2"/>
            <w:tcBorders>
              <w:top w:val="single" w:sz="8" w:space="0" w:color="auto"/>
              <w:left w:val="nil"/>
              <w:bottom w:val="single" w:sz="8" w:space="0" w:color="auto"/>
              <w:right w:val="single" w:sz="4" w:space="0" w:color="auto"/>
            </w:tcBorders>
            <w:vAlign w:val="bottom"/>
          </w:tcPr>
          <w:p w:rsidR="00D54381" w:rsidRPr="00873288" w:rsidRDefault="002301BC" w:rsidP="003F0B1B">
            <w:pPr>
              <w:widowControl w:val="0"/>
              <w:autoSpaceDE w:val="0"/>
              <w:autoSpaceDN w:val="0"/>
              <w:adjustRightInd w:val="0"/>
              <w:spacing w:after="0" w:line="336" w:lineRule="exact"/>
              <w:ind w:right="350"/>
              <w:rPr>
                <w:rFonts w:ascii="Times New Roman" w:hAnsi="Times New Roman" w:cs="Times New Roman"/>
                <w:sz w:val="24"/>
                <w:szCs w:val="24"/>
              </w:rPr>
            </w:pPr>
            <w:r w:rsidRPr="00873288">
              <w:rPr>
                <w:rFonts w:ascii="Times New Roman" w:hAnsi="Times New Roman" w:cs="Times New Roman"/>
                <w:b/>
                <w:bCs/>
                <w:sz w:val="26"/>
                <w:szCs w:val="26"/>
              </w:rPr>
              <w:t>Площадь, м</w:t>
            </w:r>
            <w:r w:rsidRPr="00873288">
              <w:rPr>
                <w:rFonts w:ascii="Times New Roman" w:hAnsi="Times New Roman" w:cs="Times New Roman"/>
                <w:b/>
                <w:bCs/>
                <w:sz w:val="34"/>
                <w:szCs w:val="34"/>
                <w:vertAlign w:val="superscript"/>
              </w:rPr>
              <w:t>2</w:t>
            </w:r>
          </w:p>
        </w:tc>
      </w:tr>
      <w:tr w:rsidR="00D54381" w:rsidRPr="00873288" w:rsidTr="00406E28">
        <w:trPr>
          <w:trHeight w:val="368"/>
        </w:trPr>
        <w:tc>
          <w:tcPr>
            <w:tcW w:w="31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40" w:lineRule="auto"/>
              <w:ind w:left="700"/>
              <w:rPr>
                <w:rFonts w:ascii="Times New Roman" w:hAnsi="Times New Roman" w:cs="Times New Roman"/>
                <w:sz w:val="24"/>
                <w:szCs w:val="24"/>
              </w:rPr>
            </w:pPr>
            <w:r w:rsidRPr="00873288">
              <w:rPr>
                <w:rFonts w:ascii="Times New Roman" w:hAnsi="Times New Roman" w:cs="Times New Roman"/>
                <w:b/>
                <w:bCs/>
                <w:sz w:val="26"/>
                <w:szCs w:val="26"/>
              </w:rPr>
              <w:t>Наименование объекта</w:t>
            </w:r>
          </w:p>
        </w:tc>
        <w:tc>
          <w:tcPr>
            <w:tcW w:w="1843"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6"/>
                <w:szCs w:val="26"/>
              </w:rPr>
              <w:t>прирост</w:t>
            </w:r>
          </w:p>
        </w:tc>
        <w:tc>
          <w:tcPr>
            <w:tcW w:w="2247"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6"/>
                <w:szCs w:val="26"/>
              </w:rPr>
              <w:t>прирост</w:t>
            </w:r>
          </w:p>
        </w:tc>
        <w:tc>
          <w:tcPr>
            <w:tcW w:w="2835" w:type="dxa"/>
            <w:tcBorders>
              <w:top w:val="nil"/>
              <w:left w:val="nil"/>
              <w:bottom w:val="nil"/>
              <w:right w:val="single" w:sz="4" w:space="0" w:color="auto"/>
            </w:tcBorders>
            <w:vAlign w:val="bottom"/>
          </w:tcPr>
          <w:p w:rsidR="00D54381" w:rsidRPr="00873288" w:rsidRDefault="002301BC" w:rsidP="0034115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6"/>
                <w:szCs w:val="26"/>
              </w:rPr>
              <w:t>прир</w:t>
            </w:r>
            <w:r w:rsidR="00D7599D" w:rsidRPr="00873288">
              <w:rPr>
                <w:rFonts w:ascii="Times New Roman" w:hAnsi="Times New Roman" w:cs="Times New Roman"/>
                <w:b/>
                <w:bCs/>
                <w:sz w:val="26"/>
                <w:szCs w:val="26"/>
              </w:rPr>
              <w:t>ост</w:t>
            </w:r>
          </w:p>
        </w:tc>
      </w:tr>
      <w:tr w:rsidR="00D54381" w:rsidRPr="00873288" w:rsidTr="00406E28">
        <w:trPr>
          <w:trHeight w:val="298"/>
        </w:trPr>
        <w:tc>
          <w:tcPr>
            <w:tcW w:w="31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843" w:type="dxa"/>
            <w:tcBorders>
              <w:top w:val="nil"/>
              <w:left w:val="nil"/>
              <w:bottom w:val="nil"/>
              <w:right w:val="single" w:sz="8" w:space="0" w:color="auto"/>
            </w:tcBorders>
            <w:vAlign w:val="bottom"/>
          </w:tcPr>
          <w:p w:rsidR="00D54381" w:rsidRPr="00873288" w:rsidRDefault="003F0B1B" w:rsidP="00A314B4">
            <w:pPr>
              <w:widowControl w:val="0"/>
              <w:autoSpaceDE w:val="0"/>
              <w:autoSpaceDN w:val="0"/>
              <w:adjustRightInd w:val="0"/>
              <w:spacing w:after="0" w:line="296" w:lineRule="exact"/>
              <w:jc w:val="center"/>
              <w:rPr>
                <w:rFonts w:ascii="Times New Roman" w:hAnsi="Times New Roman" w:cs="Times New Roman"/>
                <w:sz w:val="24"/>
                <w:szCs w:val="24"/>
              </w:rPr>
            </w:pPr>
            <w:r w:rsidRPr="00873288">
              <w:rPr>
                <w:rFonts w:ascii="Times New Roman" w:hAnsi="Times New Roman" w:cs="Times New Roman"/>
                <w:b/>
                <w:bCs/>
                <w:sz w:val="26"/>
                <w:szCs w:val="26"/>
              </w:rPr>
              <w:t>2021</w:t>
            </w:r>
            <w:r w:rsidR="002301BC" w:rsidRPr="00873288">
              <w:rPr>
                <w:rFonts w:ascii="Times New Roman" w:hAnsi="Times New Roman" w:cs="Times New Roman"/>
                <w:b/>
                <w:bCs/>
                <w:sz w:val="26"/>
                <w:szCs w:val="26"/>
              </w:rPr>
              <w:t>-20</w:t>
            </w:r>
            <w:r w:rsidRPr="00873288">
              <w:rPr>
                <w:rFonts w:ascii="Times New Roman" w:hAnsi="Times New Roman" w:cs="Times New Roman"/>
                <w:b/>
                <w:bCs/>
                <w:sz w:val="26"/>
                <w:szCs w:val="26"/>
              </w:rPr>
              <w:t>25</w:t>
            </w:r>
            <w:r w:rsidR="002301BC" w:rsidRPr="00873288">
              <w:rPr>
                <w:rFonts w:ascii="Times New Roman" w:hAnsi="Times New Roman" w:cs="Times New Roman"/>
                <w:b/>
                <w:bCs/>
                <w:sz w:val="26"/>
                <w:szCs w:val="26"/>
              </w:rPr>
              <w:t xml:space="preserve"> гг.</w:t>
            </w:r>
          </w:p>
        </w:tc>
        <w:tc>
          <w:tcPr>
            <w:tcW w:w="2247" w:type="dxa"/>
            <w:tcBorders>
              <w:top w:val="nil"/>
              <w:left w:val="nil"/>
              <w:bottom w:val="nil"/>
              <w:right w:val="single" w:sz="8" w:space="0" w:color="auto"/>
            </w:tcBorders>
            <w:vAlign w:val="bottom"/>
          </w:tcPr>
          <w:p w:rsidR="00D54381" w:rsidRPr="00873288" w:rsidRDefault="002301BC" w:rsidP="00877C96">
            <w:pPr>
              <w:widowControl w:val="0"/>
              <w:autoSpaceDE w:val="0"/>
              <w:autoSpaceDN w:val="0"/>
              <w:adjustRightInd w:val="0"/>
              <w:spacing w:after="0" w:line="296" w:lineRule="exact"/>
              <w:jc w:val="center"/>
              <w:rPr>
                <w:rFonts w:ascii="Times New Roman" w:hAnsi="Times New Roman" w:cs="Times New Roman"/>
                <w:sz w:val="24"/>
                <w:szCs w:val="24"/>
              </w:rPr>
            </w:pPr>
            <w:r w:rsidRPr="00873288">
              <w:rPr>
                <w:rFonts w:ascii="Times New Roman" w:hAnsi="Times New Roman" w:cs="Times New Roman"/>
                <w:b/>
                <w:bCs/>
                <w:sz w:val="26"/>
                <w:szCs w:val="26"/>
              </w:rPr>
              <w:t>20</w:t>
            </w:r>
            <w:r w:rsidR="003F0B1B" w:rsidRPr="00873288">
              <w:rPr>
                <w:rFonts w:ascii="Times New Roman" w:hAnsi="Times New Roman" w:cs="Times New Roman"/>
                <w:b/>
                <w:bCs/>
                <w:sz w:val="26"/>
                <w:szCs w:val="26"/>
              </w:rPr>
              <w:t>26-2030</w:t>
            </w:r>
            <w:r w:rsidRPr="00873288">
              <w:rPr>
                <w:rFonts w:ascii="Times New Roman" w:hAnsi="Times New Roman" w:cs="Times New Roman"/>
                <w:b/>
                <w:bCs/>
                <w:sz w:val="26"/>
                <w:szCs w:val="26"/>
              </w:rPr>
              <w:t xml:space="preserve"> гг.</w:t>
            </w:r>
          </w:p>
        </w:tc>
        <w:tc>
          <w:tcPr>
            <w:tcW w:w="2835" w:type="dxa"/>
            <w:tcBorders>
              <w:top w:val="nil"/>
              <w:left w:val="nil"/>
              <w:bottom w:val="nil"/>
              <w:right w:val="single" w:sz="4" w:space="0" w:color="auto"/>
            </w:tcBorders>
            <w:vAlign w:val="bottom"/>
          </w:tcPr>
          <w:p w:rsidR="00D54381" w:rsidRPr="00873288" w:rsidRDefault="002301BC" w:rsidP="003F0B1B">
            <w:pPr>
              <w:widowControl w:val="0"/>
              <w:autoSpaceDE w:val="0"/>
              <w:autoSpaceDN w:val="0"/>
              <w:adjustRightInd w:val="0"/>
              <w:spacing w:after="0" w:line="296" w:lineRule="exact"/>
              <w:jc w:val="center"/>
              <w:rPr>
                <w:rFonts w:ascii="Times New Roman" w:hAnsi="Times New Roman" w:cs="Times New Roman"/>
                <w:sz w:val="24"/>
                <w:szCs w:val="24"/>
              </w:rPr>
            </w:pPr>
            <w:r w:rsidRPr="00873288">
              <w:rPr>
                <w:rFonts w:ascii="Times New Roman" w:hAnsi="Times New Roman" w:cs="Times New Roman"/>
                <w:b/>
                <w:bCs/>
                <w:sz w:val="26"/>
                <w:szCs w:val="26"/>
              </w:rPr>
              <w:t>202</w:t>
            </w:r>
            <w:r w:rsidR="003F0B1B" w:rsidRPr="00873288">
              <w:rPr>
                <w:rFonts w:ascii="Times New Roman" w:hAnsi="Times New Roman" w:cs="Times New Roman"/>
                <w:b/>
                <w:bCs/>
                <w:sz w:val="26"/>
                <w:szCs w:val="26"/>
              </w:rPr>
              <w:t>1-</w:t>
            </w:r>
            <w:r w:rsidRPr="00873288">
              <w:rPr>
                <w:rFonts w:ascii="Times New Roman" w:hAnsi="Times New Roman" w:cs="Times New Roman"/>
                <w:b/>
                <w:bCs/>
                <w:sz w:val="26"/>
                <w:szCs w:val="26"/>
              </w:rPr>
              <w:t>2</w:t>
            </w:r>
            <w:r w:rsidR="00D7599D" w:rsidRPr="00873288">
              <w:rPr>
                <w:rFonts w:ascii="Times New Roman" w:hAnsi="Times New Roman" w:cs="Times New Roman"/>
                <w:b/>
                <w:bCs/>
                <w:sz w:val="26"/>
                <w:szCs w:val="26"/>
              </w:rPr>
              <w:t>030</w:t>
            </w:r>
            <w:r w:rsidR="000A7B49" w:rsidRPr="00873288">
              <w:rPr>
                <w:rFonts w:ascii="Times New Roman" w:hAnsi="Times New Roman" w:cs="Times New Roman"/>
                <w:b/>
                <w:bCs/>
                <w:sz w:val="26"/>
                <w:szCs w:val="26"/>
              </w:rPr>
              <w:t>г.г</w:t>
            </w:r>
          </w:p>
        </w:tc>
      </w:tr>
      <w:tr w:rsidR="00D54381" w:rsidRPr="00873288" w:rsidTr="00406E28">
        <w:trPr>
          <w:trHeight w:val="73"/>
        </w:trPr>
        <w:tc>
          <w:tcPr>
            <w:tcW w:w="31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1843"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2247"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2835" w:type="dxa"/>
            <w:tcBorders>
              <w:top w:val="nil"/>
              <w:left w:val="nil"/>
              <w:bottom w:val="single" w:sz="8" w:space="0" w:color="auto"/>
              <w:right w:val="single" w:sz="4"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6"/>
                <w:szCs w:val="6"/>
              </w:rPr>
            </w:pPr>
          </w:p>
        </w:tc>
      </w:tr>
      <w:tr w:rsidR="00D54381" w:rsidRPr="00873288" w:rsidTr="00406E28">
        <w:trPr>
          <w:trHeight w:val="295"/>
        </w:trPr>
        <w:tc>
          <w:tcPr>
            <w:tcW w:w="3140" w:type="dxa"/>
            <w:tcBorders>
              <w:top w:val="nil"/>
              <w:left w:val="single" w:sz="8" w:space="0" w:color="auto"/>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4090" w:type="dxa"/>
            <w:gridSpan w:val="2"/>
            <w:tcBorders>
              <w:top w:val="nil"/>
              <w:left w:val="nil"/>
              <w:bottom w:val="single" w:sz="8" w:space="0" w:color="auto"/>
              <w:right w:val="nil"/>
            </w:tcBorders>
            <w:vAlign w:val="bottom"/>
          </w:tcPr>
          <w:p w:rsidR="00D54381" w:rsidRPr="00873288" w:rsidRDefault="002301BC" w:rsidP="00406E28">
            <w:pPr>
              <w:widowControl w:val="0"/>
              <w:autoSpaceDE w:val="0"/>
              <w:autoSpaceDN w:val="0"/>
              <w:adjustRightInd w:val="0"/>
              <w:spacing w:after="0" w:line="290" w:lineRule="exact"/>
              <w:rPr>
                <w:rFonts w:ascii="Times New Roman" w:hAnsi="Times New Roman" w:cs="Times New Roman"/>
                <w:sz w:val="24"/>
                <w:szCs w:val="24"/>
              </w:rPr>
            </w:pPr>
            <w:r w:rsidRPr="00873288">
              <w:rPr>
                <w:rFonts w:ascii="Times New Roman" w:hAnsi="Times New Roman" w:cs="Times New Roman"/>
                <w:sz w:val="26"/>
                <w:szCs w:val="26"/>
              </w:rPr>
              <w:t xml:space="preserve">Зарубинское сельское </w:t>
            </w:r>
            <w:r w:rsidR="00406E28" w:rsidRPr="00873288">
              <w:rPr>
                <w:rFonts w:ascii="Times New Roman" w:hAnsi="Times New Roman" w:cs="Times New Roman"/>
                <w:sz w:val="26"/>
                <w:szCs w:val="26"/>
              </w:rPr>
              <w:t>п</w:t>
            </w:r>
            <w:r w:rsidRPr="00873288">
              <w:rPr>
                <w:rFonts w:ascii="Times New Roman" w:hAnsi="Times New Roman" w:cs="Times New Roman"/>
                <w:sz w:val="26"/>
                <w:szCs w:val="26"/>
              </w:rPr>
              <w:t>оселение</w:t>
            </w:r>
          </w:p>
        </w:tc>
        <w:tc>
          <w:tcPr>
            <w:tcW w:w="2835" w:type="dxa"/>
            <w:tcBorders>
              <w:top w:val="nil"/>
              <w:left w:val="nil"/>
              <w:bottom w:val="single" w:sz="8" w:space="0" w:color="auto"/>
              <w:right w:val="single" w:sz="4"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r>
      <w:tr w:rsidR="00D54381" w:rsidRPr="00873288" w:rsidTr="00406E28">
        <w:trPr>
          <w:trHeight w:val="290"/>
        </w:trPr>
        <w:tc>
          <w:tcPr>
            <w:tcW w:w="3140" w:type="dxa"/>
            <w:tcBorders>
              <w:top w:val="nil"/>
              <w:left w:val="single" w:sz="8" w:space="0" w:color="auto"/>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85" w:lineRule="exact"/>
              <w:ind w:left="120"/>
              <w:rPr>
                <w:rFonts w:ascii="Times New Roman" w:hAnsi="Times New Roman" w:cs="Times New Roman"/>
                <w:sz w:val="24"/>
                <w:szCs w:val="24"/>
              </w:rPr>
            </w:pPr>
            <w:r w:rsidRPr="00873288">
              <w:rPr>
                <w:rFonts w:ascii="Times New Roman" w:hAnsi="Times New Roman" w:cs="Times New Roman"/>
                <w:sz w:val="26"/>
                <w:szCs w:val="26"/>
              </w:rPr>
              <w:t>Общественные здания</w:t>
            </w:r>
          </w:p>
        </w:tc>
        <w:tc>
          <w:tcPr>
            <w:tcW w:w="1843"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85" w:lineRule="exact"/>
              <w:jc w:val="center"/>
              <w:rPr>
                <w:rFonts w:ascii="Times New Roman" w:hAnsi="Times New Roman" w:cs="Times New Roman"/>
                <w:sz w:val="24"/>
                <w:szCs w:val="24"/>
              </w:rPr>
            </w:pPr>
            <w:r w:rsidRPr="00873288">
              <w:rPr>
                <w:rFonts w:ascii="Times New Roman" w:hAnsi="Times New Roman" w:cs="Times New Roman"/>
                <w:sz w:val="26"/>
                <w:szCs w:val="26"/>
              </w:rPr>
              <w:t>0</w:t>
            </w:r>
          </w:p>
        </w:tc>
        <w:tc>
          <w:tcPr>
            <w:tcW w:w="2247"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85" w:lineRule="exact"/>
              <w:jc w:val="center"/>
              <w:rPr>
                <w:rFonts w:ascii="Times New Roman" w:hAnsi="Times New Roman" w:cs="Times New Roman"/>
                <w:sz w:val="24"/>
                <w:szCs w:val="24"/>
              </w:rPr>
            </w:pPr>
            <w:r w:rsidRPr="00873288">
              <w:rPr>
                <w:rFonts w:ascii="Times New Roman" w:hAnsi="Times New Roman" w:cs="Times New Roman"/>
                <w:sz w:val="26"/>
                <w:szCs w:val="26"/>
              </w:rPr>
              <w:t>0</w:t>
            </w:r>
          </w:p>
        </w:tc>
        <w:tc>
          <w:tcPr>
            <w:tcW w:w="2835" w:type="dxa"/>
            <w:tcBorders>
              <w:top w:val="nil"/>
              <w:left w:val="nil"/>
              <w:bottom w:val="single" w:sz="8" w:space="0" w:color="auto"/>
              <w:right w:val="single" w:sz="4" w:space="0" w:color="auto"/>
            </w:tcBorders>
            <w:vAlign w:val="bottom"/>
          </w:tcPr>
          <w:p w:rsidR="00D54381" w:rsidRPr="00873288" w:rsidRDefault="002301BC" w:rsidP="00341153">
            <w:pPr>
              <w:widowControl w:val="0"/>
              <w:autoSpaceDE w:val="0"/>
              <w:autoSpaceDN w:val="0"/>
              <w:adjustRightInd w:val="0"/>
              <w:spacing w:after="0" w:line="285" w:lineRule="exact"/>
              <w:jc w:val="center"/>
              <w:rPr>
                <w:rFonts w:ascii="Times New Roman" w:hAnsi="Times New Roman" w:cs="Times New Roman"/>
                <w:sz w:val="24"/>
                <w:szCs w:val="24"/>
              </w:rPr>
            </w:pPr>
            <w:r w:rsidRPr="00873288">
              <w:rPr>
                <w:rFonts w:ascii="Times New Roman" w:hAnsi="Times New Roman" w:cs="Times New Roman"/>
                <w:sz w:val="26"/>
                <w:szCs w:val="26"/>
              </w:rPr>
              <w:t>0</w:t>
            </w:r>
          </w:p>
        </w:tc>
      </w:tr>
      <w:tr w:rsidR="00D54381" w:rsidRPr="00873288" w:rsidTr="00406E28">
        <w:trPr>
          <w:trHeight w:val="289"/>
        </w:trPr>
        <w:tc>
          <w:tcPr>
            <w:tcW w:w="3140" w:type="dxa"/>
            <w:tcBorders>
              <w:top w:val="nil"/>
              <w:left w:val="single" w:sz="8" w:space="0" w:color="auto"/>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83" w:lineRule="exact"/>
              <w:ind w:left="120"/>
              <w:rPr>
                <w:rFonts w:ascii="Times New Roman" w:hAnsi="Times New Roman" w:cs="Times New Roman"/>
                <w:sz w:val="24"/>
                <w:szCs w:val="24"/>
              </w:rPr>
            </w:pPr>
            <w:r w:rsidRPr="00873288">
              <w:rPr>
                <w:rFonts w:ascii="Times New Roman" w:hAnsi="Times New Roman" w:cs="Times New Roman"/>
                <w:sz w:val="26"/>
                <w:szCs w:val="26"/>
              </w:rPr>
              <w:t>Жилые здания</w:t>
            </w:r>
          </w:p>
        </w:tc>
        <w:tc>
          <w:tcPr>
            <w:tcW w:w="1843" w:type="dxa"/>
            <w:tcBorders>
              <w:top w:val="nil"/>
              <w:left w:val="nil"/>
              <w:bottom w:val="single" w:sz="8" w:space="0" w:color="auto"/>
              <w:right w:val="single" w:sz="8" w:space="0" w:color="auto"/>
            </w:tcBorders>
            <w:vAlign w:val="bottom"/>
          </w:tcPr>
          <w:p w:rsidR="00D54381" w:rsidRPr="00873288" w:rsidRDefault="00EF3556" w:rsidP="00EF3556">
            <w:pPr>
              <w:widowControl w:val="0"/>
              <w:autoSpaceDE w:val="0"/>
              <w:autoSpaceDN w:val="0"/>
              <w:adjustRightInd w:val="0"/>
              <w:spacing w:after="0" w:line="283" w:lineRule="exact"/>
              <w:jc w:val="center"/>
              <w:rPr>
                <w:rFonts w:ascii="Times New Roman" w:hAnsi="Times New Roman" w:cs="Times New Roman"/>
                <w:sz w:val="24"/>
                <w:szCs w:val="24"/>
              </w:rPr>
            </w:pPr>
            <w:r w:rsidRPr="00873288">
              <w:rPr>
                <w:rFonts w:ascii="Times New Roman" w:hAnsi="Times New Roman" w:cs="Times New Roman"/>
                <w:w w:val="97"/>
                <w:sz w:val="26"/>
                <w:szCs w:val="26"/>
              </w:rPr>
              <w:t>490</w:t>
            </w:r>
          </w:p>
        </w:tc>
        <w:tc>
          <w:tcPr>
            <w:tcW w:w="2247" w:type="dxa"/>
            <w:tcBorders>
              <w:top w:val="nil"/>
              <w:left w:val="nil"/>
              <w:bottom w:val="single" w:sz="8" w:space="0" w:color="auto"/>
              <w:right w:val="single" w:sz="8" w:space="0" w:color="auto"/>
            </w:tcBorders>
            <w:vAlign w:val="bottom"/>
          </w:tcPr>
          <w:p w:rsidR="00D54381" w:rsidRPr="00873288" w:rsidRDefault="00EF3556" w:rsidP="00EF3556">
            <w:pPr>
              <w:widowControl w:val="0"/>
              <w:autoSpaceDE w:val="0"/>
              <w:autoSpaceDN w:val="0"/>
              <w:adjustRightInd w:val="0"/>
              <w:spacing w:after="0" w:line="283" w:lineRule="exact"/>
              <w:jc w:val="center"/>
              <w:rPr>
                <w:rFonts w:ascii="Times New Roman" w:hAnsi="Times New Roman" w:cs="Times New Roman"/>
                <w:sz w:val="24"/>
                <w:szCs w:val="24"/>
              </w:rPr>
            </w:pPr>
            <w:r w:rsidRPr="00873288">
              <w:rPr>
                <w:rFonts w:ascii="Times New Roman" w:hAnsi="Times New Roman" w:cs="Times New Roman"/>
                <w:w w:val="97"/>
                <w:sz w:val="26"/>
                <w:szCs w:val="26"/>
              </w:rPr>
              <w:t>910</w:t>
            </w:r>
          </w:p>
        </w:tc>
        <w:tc>
          <w:tcPr>
            <w:tcW w:w="2835" w:type="dxa"/>
            <w:tcBorders>
              <w:top w:val="nil"/>
              <w:left w:val="nil"/>
              <w:bottom w:val="single" w:sz="8" w:space="0" w:color="auto"/>
              <w:right w:val="single" w:sz="4" w:space="0" w:color="auto"/>
            </w:tcBorders>
            <w:vAlign w:val="bottom"/>
          </w:tcPr>
          <w:p w:rsidR="00D54381" w:rsidRPr="00873288" w:rsidRDefault="00A314B4" w:rsidP="00341153">
            <w:pPr>
              <w:widowControl w:val="0"/>
              <w:autoSpaceDE w:val="0"/>
              <w:autoSpaceDN w:val="0"/>
              <w:adjustRightInd w:val="0"/>
              <w:spacing w:after="0" w:line="283" w:lineRule="exact"/>
              <w:jc w:val="center"/>
              <w:rPr>
                <w:rFonts w:ascii="Times New Roman" w:hAnsi="Times New Roman" w:cs="Times New Roman"/>
                <w:sz w:val="24"/>
                <w:szCs w:val="24"/>
              </w:rPr>
            </w:pPr>
            <w:r w:rsidRPr="00873288">
              <w:rPr>
                <w:rFonts w:ascii="Times New Roman" w:hAnsi="Times New Roman" w:cs="Times New Roman"/>
                <w:sz w:val="26"/>
                <w:szCs w:val="26"/>
              </w:rPr>
              <w:t>0</w:t>
            </w:r>
          </w:p>
        </w:tc>
      </w:tr>
      <w:tr w:rsidR="00D54381" w:rsidRPr="00970F11" w:rsidTr="00406E28">
        <w:trPr>
          <w:trHeight w:val="295"/>
        </w:trPr>
        <w:tc>
          <w:tcPr>
            <w:tcW w:w="3140" w:type="dxa"/>
            <w:tcBorders>
              <w:top w:val="nil"/>
              <w:left w:val="single" w:sz="8" w:space="0" w:color="auto"/>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84" w:lineRule="exact"/>
              <w:ind w:left="120"/>
              <w:rPr>
                <w:rFonts w:ascii="Times New Roman" w:hAnsi="Times New Roman" w:cs="Times New Roman"/>
                <w:sz w:val="24"/>
                <w:szCs w:val="24"/>
              </w:rPr>
            </w:pPr>
            <w:r w:rsidRPr="00873288">
              <w:rPr>
                <w:rFonts w:ascii="Times New Roman" w:hAnsi="Times New Roman" w:cs="Times New Roman"/>
                <w:sz w:val="26"/>
                <w:szCs w:val="26"/>
              </w:rPr>
              <w:t>ИТОГО:</w:t>
            </w:r>
          </w:p>
        </w:tc>
        <w:tc>
          <w:tcPr>
            <w:tcW w:w="1843" w:type="dxa"/>
            <w:tcBorders>
              <w:top w:val="nil"/>
              <w:left w:val="nil"/>
              <w:bottom w:val="single" w:sz="8" w:space="0" w:color="auto"/>
              <w:right w:val="single" w:sz="8" w:space="0" w:color="auto"/>
            </w:tcBorders>
            <w:vAlign w:val="bottom"/>
          </w:tcPr>
          <w:p w:rsidR="00D54381" w:rsidRPr="00873288" w:rsidRDefault="00EF3556" w:rsidP="00EF3556">
            <w:pPr>
              <w:widowControl w:val="0"/>
              <w:autoSpaceDE w:val="0"/>
              <w:autoSpaceDN w:val="0"/>
              <w:adjustRightInd w:val="0"/>
              <w:spacing w:after="0" w:line="284" w:lineRule="exact"/>
              <w:jc w:val="center"/>
              <w:rPr>
                <w:rFonts w:ascii="Times New Roman" w:hAnsi="Times New Roman" w:cs="Times New Roman"/>
                <w:sz w:val="24"/>
                <w:szCs w:val="24"/>
              </w:rPr>
            </w:pPr>
            <w:r w:rsidRPr="00873288">
              <w:rPr>
                <w:rFonts w:ascii="Times New Roman" w:hAnsi="Times New Roman" w:cs="Times New Roman"/>
                <w:w w:val="97"/>
                <w:sz w:val="26"/>
                <w:szCs w:val="26"/>
              </w:rPr>
              <w:t>490</w:t>
            </w:r>
          </w:p>
        </w:tc>
        <w:tc>
          <w:tcPr>
            <w:tcW w:w="2247" w:type="dxa"/>
            <w:tcBorders>
              <w:top w:val="nil"/>
              <w:left w:val="nil"/>
              <w:bottom w:val="single" w:sz="8" w:space="0" w:color="auto"/>
              <w:right w:val="single" w:sz="8" w:space="0" w:color="auto"/>
            </w:tcBorders>
            <w:vAlign w:val="bottom"/>
          </w:tcPr>
          <w:p w:rsidR="00D54381" w:rsidRPr="00873288" w:rsidRDefault="00EF3556">
            <w:pPr>
              <w:widowControl w:val="0"/>
              <w:autoSpaceDE w:val="0"/>
              <w:autoSpaceDN w:val="0"/>
              <w:adjustRightInd w:val="0"/>
              <w:spacing w:after="0" w:line="284" w:lineRule="exact"/>
              <w:jc w:val="center"/>
              <w:rPr>
                <w:rFonts w:ascii="Times New Roman" w:hAnsi="Times New Roman" w:cs="Times New Roman"/>
                <w:sz w:val="24"/>
                <w:szCs w:val="24"/>
              </w:rPr>
            </w:pPr>
            <w:r w:rsidRPr="00873288">
              <w:rPr>
                <w:rFonts w:ascii="Times New Roman" w:hAnsi="Times New Roman" w:cs="Times New Roman"/>
                <w:w w:val="97"/>
                <w:sz w:val="26"/>
                <w:szCs w:val="26"/>
              </w:rPr>
              <w:t>91</w:t>
            </w:r>
            <w:r w:rsidR="00A370EA" w:rsidRPr="00873288">
              <w:rPr>
                <w:rFonts w:ascii="Times New Roman" w:hAnsi="Times New Roman" w:cs="Times New Roman"/>
                <w:w w:val="97"/>
                <w:sz w:val="26"/>
                <w:szCs w:val="26"/>
              </w:rPr>
              <w:t>0</w:t>
            </w:r>
          </w:p>
        </w:tc>
        <w:tc>
          <w:tcPr>
            <w:tcW w:w="2835" w:type="dxa"/>
            <w:tcBorders>
              <w:top w:val="nil"/>
              <w:left w:val="nil"/>
              <w:bottom w:val="single" w:sz="8" w:space="0" w:color="auto"/>
              <w:right w:val="single" w:sz="4" w:space="0" w:color="auto"/>
            </w:tcBorders>
            <w:vAlign w:val="bottom"/>
          </w:tcPr>
          <w:p w:rsidR="00D54381" w:rsidRPr="00873288" w:rsidRDefault="002301BC" w:rsidP="00341153">
            <w:pPr>
              <w:widowControl w:val="0"/>
              <w:autoSpaceDE w:val="0"/>
              <w:autoSpaceDN w:val="0"/>
              <w:adjustRightInd w:val="0"/>
              <w:spacing w:after="0" w:line="284" w:lineRule="exact"/>
              <w:jc w:val="center"/>
              <w:rPr>
                <w:rFonts w:ascii="Times New Roman" w:hAnsi="Times New Roman" w:cs="Times New Roman"/>
                <w:sz w:val="24"/>
                <w:szCs w:val="24"/>
              </w:rPr>
            </w:pPr>
            <w:r w:rsidRPr="00873288">
              <w:rPr>
                <w:rFonts w:ascii="Times New Roman" w:hAnsi="Times New Roman" w:cs="Times New Roman"/>
                <w:sz w:val="26"/>
                <w:szCs w:val="26"/>
              </w:rPr>
              <w:t>0</w:t>
            </w:r>
          </w:p>
        </w:tc>
      </w:tr>
    </w:tbl>
    <w:p w:rsidR="00341153" w:rsidRPr="00970F11" w:rsidRDefault="00341153">
      <w:pPr>
        <w:widowControl w:val="0"/>
        <w:autoSpaceDE w:val="0"/>
        <w:autoSpaceDN w:val="0"/>
        <w:adjustRightInd w:val="0"/>
        <w:spacing w:after="0" w:line="240" w:lineRule="auto"/>
        <w:ind w:left="540"/>
        <w:rPr>
          <w:rFonts w:ascii="Times New Roman" w:hAnsi="Times New Roman" w:cs="Times New Roman"/>
          <w:b/>
          <w:bCs/>
          <w:sz w:val="26"/>
          <w:szCs w:val="26"/>
        </w:rPr>
      </w:pPr>
      <w:bookmarkStart w:id="11" w:name="page25"/>
      <w:bookmarkEnd w:id="11"/>
    </w:p>
    <w:p w:rsidR="00D54381" w:rsidRPr="00873288"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b/>
          <w:bCs/>
          <w:sz w:val="26"/>
          <w:szCs w:val="26"/>
        </w:rPr>
        <w:t>1.3.  Объемы  потребления  тепловой  энергии  (мощности),  теплоносителя  и</w:t>
      </w:r>
    </w:p>
    <w:p w:rsidR="00D54381" w:rsidRPr="00873288"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b/>
          <w:bCs/>
          <w:sz w:val="26"/>
          <w:szCs w:val="26"/>
        </w:rPr>
        <w:t>приросты потребления тепловой энергии (мощности)</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57" w:lineRule="exact"/>
        <w:rPr>
          <w:rFonts w:ascii="Times New Roman" w:hAnsi="Times New Roman" w:cs="Times New Roman"/>
          <w:sz w:val="24"/>
          <w:szCs w:val="24"/>
        </w:rPr>
      </w:pPr>
    </w:p>
    <w:p w:rsidR="00D54381" w:rsidRPr="00873288" w:rsidRDefault="002301BC" w:rsidP="00EF3556">
      <w:pPr>
        <w:widowControl w:val="0"/>
        <w:overflowPunct w:val="0"/>
        <w:autoSpaceDE w:val="0"/>
        <w:autoSpaceDN w:val="0"/>
        <w:adjustRightInd w:val="0"/>
        <w:spacing w:after="0" w:line="306" w:lineRule="auto"/>
        <w:ind w:firstLine="540"/>
        <w:rPr>
          <w:rFonts w:ascii="Times New Roman" w:hAnsi="Times New Roman" w:cs="Times New Roman"/>
          <w:sz w:val="24"/>
          <w:szCs w:val="24"/>
        </w:rPr>
      </w:pPr>
      <w:r w:rsidRPr="00873288">
        <w:rPr>
          <w:rFonts w:ascii="Times New Roman" w:hAnsi="Times New Roman" w:cs="Times New Roman"/>
          <w:sz w:val="26"/>
          <w:szCs w:val="26"/>
        </w:rPr>
        <w:t xml:space="preserve">При определении приростов объемов потребления тепловой энергии принято, что все вновь вводимые индивидуальные жилые дома </w:t>
      </w:r>
      <w:r w:rsidR="00EF3556" w:rsidRPr="00873288">
        <w:rPr>
          <w:rFonts w:ascii="Times New Roman" w:hAnsi="Times New Roman" w:cs="Times New Roman"/>
          <w:sz w:val="26"/>
          <w:szCs w:val="26"/>
        </w:rPr>
        <w:t xml:space="preserve">не планируются к </w:t>
      </w:r>
      <w:r w:rsidRPr="00873288">
        <w:rPr>
          <w:rFonts w:ascii="Times New Roman" w:hAnsi="Times New Roman" w:cs="Times New Roman"/>
          <w:sz w:val="26"/>
          <w:szCs w:val="26"/>
        </w:rPr>
        <w:t>подключ</w:t>
      </w:r>
      <w:r w:rsidR="00EF3556" w:rsidRPr="00873288">
        <w:rPr>
          <w:rFonts w:ascii="Times New Roman" w:hAnsi="Times New Roman" w:cs="Times New Roman"/>
          <w:sz w:val="26"/>
          <w:szCs w:val="26"/>
        </w:rPr>
        <w:t>ению к</w:t>
      </w:r>
      <w:r w:rsidRPr="00873288">
        <w:rPr>
          <w:rFonts w:ascii="Times New Roman" w:hAnsi="Times New Roman" w:cs="Times New Roman"/>
          <w:sz w:val="26"/>
          <w:szCs w:val="26"/>
        </w:rPr>
        <w:t xml:space="preserve"> системе централизованного теплоснабжения</w:t>
      </w:r>
      <w:r w:rsidR="00EF3556" w:rsidRPr="00873288">
        <w:rPr>
          <w:rFonts w:ascii="Times New Roman" w:hAnsi="Times New Roman" w:cs="Times New Roman"/>
          <w:sz w:val="26"/>
          <w:szCs w:val="26"/>
        </w:rPr>
        <w:t>, обеспечение теплоснабжением за счет индивидуального печного отопления.</w:t>
      </w:r>
    </w:p>
    <w:p w:rsidR="00D54381" w:rsidRPr="00873288" w:rsidRDefault="00D54381">
      <w:pPr>
        <w:widowControl w:val="0"/>
        <w:autoSpaceDE w:val="0"/>
        <w:autoSpaceDN w:val="0"/>
        <w:adjustRightInd w:val="0"/>
        <w:spacing w:after="0" w:line="150" w:lineRule="exact"/>
        <w:rPr>
          <w:rFonts w:ascii="Times New Roman" w:hAnsi="Times New Roman" w:cs="Times New Roman"/>
          <w:sz w:val="24"/>
          <w:szCs w:val="24"/>
        </w:rPr>
      </w:pPr>
    </w:p>
    <w:p w:rsidR="00EF3556" w:rsidRPr="00873288" w:rsidRDefault="002301BC" w:rsidP="00EF3556">
      <w:pPr>
        <w:widowControl w:val="0"/>
        <w:autoSpaceDE w:val="0"/>
        <w:autoSpaceDN w:val="0"/>
        <w:adjustRightInd w:val="0"/>
        <w:spacing w:after="0" w:line="240" w:lineRule="auto"/>
        <w:ind w:left="540"/>
        <w:rPr>
          <w:rFonts w:ascii="Times New Roman" w:hAnsi="Times New Roman" w:cs="Times New Roman"/>
          <w:sz w:val="26"/>
          <w:szCs w:val="26"/>
        </w:rPr>
      </w:pPr>
      <w:r w:rsidRPr="00873288">
        <w:rPr>
          <w:rFonts w:ascii="Times New Roman" w:hAnsi="Times New Roman" w:cs="Times New Roman"/>
          <w:sz w:val="26"/>
          <w:szCs w:val="26"/>
        </w:rPr>
        <w:t>Прогнозируемы</w:t>
      </w:r>
      <w:r w:rsidR="00EF3556" w:rsidRPr="00873288">
        <w:rPr>
          <w:rFonts w:ascii="Times New Roman" w:hAnsi="Times New Roman" w:cs="Times New Roman"/>
          <w:sz w:val="26"/>
          <w:szCs w:val="26"/>
        </w:rPr>
        <w:t>х</w:t>
      </w:r>
      <w:r w:rsidRPr="00873288">
        <w:rPr>
          <w:rFonts w:ascii="Times New Roman" w:hAnsi="Times New Roman" w:cs="Times New Roman"/>
          <w:sz w:val="26"/>
          <w:szCs w:val="26"/>
        </w:rPr>
        <w:t xml:space="preserve"> объем</w:t>
      </w:r>
      <w:r w:rsidR="00EF3556" w:rsidRPr="00873288">
        <w:rPr>
          <w:rFonts w:ascii="Times New Roman" w:hAnsi="Times New Roman" w:cs="Times New Roman"/>
          <w:sz w:val="26"/>
          <w:szCs w:val="26"/>
        </w:rPr>
        <w:t>ов</w:t>
      </w:r>
      <w:r w:rsidRPr="00873288">
        <w:rPr>
          <w:rFonts w:ascii="Times New Roman" w:hAnsi="Times New Roman" w:cs="Times New Roman"/>
          <w:sz w:val="26"/>
          <w:szCs w:val="26"/>
        </w:rPr>
        <w:t xml:space="preserve"> прироста теплопотребления  </w:t>
      </w:r>
      <w:r w:rsidR="00EF3556" w:rsidRPr="00873288">
        <w:rPr>
          <w:rFonts w:ascii="Times New Roman" w:hAnsi="Times New Roman" w:cs="Times New Roman"/>
          <w:sz w:val="26"/>
          <w:szCs w:val="26"/>
        </w:rPr>
        <w:t>не предвидится.</w:t>
      </w:r>
    </w:p>
    <w:p w:rsidR="00D54381" w:rsidRPr="00873288" w:rsidRDefault="00EF3556">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 xml:space="preserve">Данные  приведены </w:t>
      </w:r>
      <w:r w:rsidR="002301BC" w:rsidRPr="00873288">
        <w:rPr>
          <w:rFonts w:ascii="Times New Roman" w:hAnsi="Times New Roman" w:cs="Times New Roman"/>
          <w:sz w:val="26"/>
          <w:szCs w:val="26"/>
        </w:rPr>
        <w:t>в таблице 3, 4.</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2301BC" w:rsidP="00B50FDB">
      <w:pPr>
        <w:widowControl w:val="0"/>
        <w:autoSpaceDE w:val="0"/>
        <w:autoSpaceDN w:val="0"/>
        <w:adjustRightInd w:val="0"/>
        <w:spacing w:after="0" w:line="239" w:lineRule="auto"/>
        <w:rPr>
          <w:rFonts w:ascii="Times New Roman" w:hAnsi="Times New Roman" w:cs="Times New Roman"/>
          <w:sz w:val="24"/>
          <w:szCs w:val="24"/>
        </w:rPr>
      </w:pPr>
      <w:bookmarkStart w:id="12" w:name="page27"/>
      <w:bookmarkEnd w:id="12"/>
      <w:r w:rsidRPr="00873288">
        <w:rPr>
          <w:rFonts w:ascii="Times New Roman" w:hAnsi="Times New Roman" w:cs="Times New Roman"/>
          <w:b/>
          <w:bCs/>
          <w:sz w:val="23"/>
          <w:szCs w:val="23"/>
        </w:rPr>
        <w:t>Таблица 3. Прогноз прироста тепловой нагрузки для перспективной застройки в период до 20</w:t>
      </w:r>
      <w:r w:rsidR="00B50FDB" w:rsidRPr="00873288">
        <w:rPr>
          <w:rFonts w:ascii="Times New Roman" w:hAnsi="Times New Roman" w:cs="Times New Roman"/>
          <w:b/>
          <w:bCs/>
          <w:sz w:val="23"/>
          <w:szCs w:val="23"/>
        </w:rPr>
        <w:t>30г</w:t>
      </w:r>
    </w:p>
    <w:p w:rsidR="00D54381" w:rsidRPr="00970F11" w:rsidRDefault="00D54381">
      <w:pPr>
        <w:widowControl w:val="0"/>
        <w:autoSpaceDE w:val="0"/>
        <w:autoSpaceDN w:val="0"/>
        <w:adjustRightInd w:val="0"/>
        <w:spacing w:after="0" w:line="238"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1560"/>
        <w:gridCol w:w="920"/>
        <w:gridCol w:w="497"/>
        <w:gridCol w:w="142"/>
        <w:gridCol w:w="80"/>
        <w:gridCol w:w="487"/>
        <w:gridCol w:w="850"/>
        <w:gridCol w:w="709"/>
        <w:gridCol w:w="851"/>
        <w:gridCol w:w="567"/>
        <w:gridCol w:w="850"/>
        <w:gridCol w:w="626"/>
        <w:gridCol w:w="508"/>
        <w:gridCol w:w="344"/>
        <w:gridCol w:w="648"/>
        <w:gridCol w:w="792"/>
        <w:gridCol w:w="25"/>
      </w:tblGrid>
      <w:tr w:rsidR="00D54381" w:rsidRPr="00873288" w:rsidTr="008C74A4">
        <w:trPr>
          <w:trHeight w:val="255"/>
        </w:trPr>
        <w:tc>
          <w:tcPr>
            <w:tcW w:w="1560" w:type="dxa"/>
            <w:tcBorders>
              <w:top w:val="single" w:sz="8" w:space="0" w:color="auto"/>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2976" w:type="dxa"/>
            <w:gridSpan w:val="6"/>
            <w:tcBorders>
              <w:top w:val="single" w:sz="8" w:space="0" w:color="auto"/>
              <w:left w:val="nil"/>
              <w:bottom w:val="nil"/>
              <w:right w:val="single" w:sz="8" w:space="0" w:color="auto"/>
            </w:tcBorders>
            <w:vAlign w:val="bottom"/>
          </w:tcPr>
          <w:p w:rsidR="00D54381" w:rsidRPr="00873288" w:rsidRDefault="00B50FDB">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9"/>
              </w:rPr>
              <w:t xml:space="preserve">Тепловая нагрузка, Гкал/ч, </w:t>
            </w:r>
            <w:r w:rsidR="006F4858" w:rsidRPr="00873288">
              <w:rPr>
                <w:rFonts w:ascii="Times New Roman" w:hAnsi="Times New Roman" w:cs="Times New Roman"/>
                <w:w w:val="99"/>
              </w:rPr>
              <w:t>в т.ч</w:t>
            </w:r>
          </w:p>
        </w:tc>
        <w:tc>
          <w:tcPr>
            <w:tcW w:w="2977" w:type="dxa"/>
            <w:gridSpan w:val="4"/>
            <w:tcBorders>
              <w:top w:val="single" w:sz="8" w:space="0" w:color="auto"/>
              <w:left w:val="nil"/>
              <w:bottom w:val="nil"/>
              <w:right w:val="single" w:sz="8" w:space="0" w:color="auto"/>
            </w:tcBorders>
            <w:vAlign w:val="bottom"/>
          </w:tcPr>
          <w:p w:rsidR="00D54381" w:rsidRPr="00873288" w:rsidRDefault="00B50FDB">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9"/>
              </w:rPr>
              <w:t>Тепловая нагрузка, Гкал/ч, в т.ч.</w:t>
            </w:r>
          </w:p>
        </w:tc>
        <w:tc>
          <w:tcPr>
            <w:tcW w:w="626" w:type="dxa"/>
            <w:tcBorders>
              <w:top w:val="single" w:sz="8" w:space="0" w:color="auto"/>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rPr>
            </w:pPr>
          </w:p>
        </w:tc>
        <w:tc>
          <w:tcPr>
            <w:tcW w:w="2292" w:type="dxa"/>
            <w:gridSpan w:val="4"/>
            <w:tcBorders>
              <w:top w:val="single" w:sz="8" w:space="0" w:color="auto"/>
              <w:left w:val="nil"/>
              <w:bottom w:val="nil"/>
              <w:right w:val="single" w:sz="4" w:space="0" w:color="auto"/>
            </w:tcBorders>
            <w:vAlign w:val="bottom"/>
          </w:tcPr>
          <w:p w:rsidR="00D54381" w:rsidRPr="00873288" w:rsidRDefault="002301BC">
            <w:pPr>
              <w:widowControl w:val="0"/>
              <w:autoSpaceDE w:val="0"/>
              <w:autoSpaceDN w:val="0"/>
              <w:adjustRightInd w:val="0"/>
              <w:spacing w:after="0" w:line="252" w:lineRule="exact"/>
              <w:ind w:left="20"/>
              <w:rPr>
                <w:rFonts w:ascii="Times New Roman" w:hAnsi="Times New Roman" w:cs="Times New Roman"/>
                <w:sz w:val="24"/>
                <w:szCs w:val="24"/>
              </w:rPr>
            </w:pPr>
            <w:r w:rsidRPr="00873288">
              <w:rPr>
                <w:rFonts w:ascii="Times New Roman" w:hAnsi="Times New Roman" w:cs="Times New Roman"/>
              </w:rPr>
              <w:t>Тепловая нагрузка, Гка</w:t>
            </w:r>
            <w:r w:rsidR="00B50FDB" w:rsidRPr="00873288">
              <w:rPr>
                <w:rFonts w:ascii="Times New Roman" w:hAnsi="Times New Roman" w:cs="Times New Roman"/>
              </w:rPr>
              <w:t>л, в. т.ч</w:t>
            </w:r>
          </w:p>
        </w:tc>
        <w:tc>
          <w:tcPr>
            <w:tcW w:w="25" w:type="dxa"/>
            <w:tcBorders>
              <w:top w:val="nil"/>
              <w:left w:val="single" w:sz="4"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8C74A4">
        <w:trPr>
          <w:trHeight w:val="254"/>
        </w:trPr>
        <w:tc>
          <w:tcPr>
            <w:tcW w:w="1560" w:type="dxa"/>
            <w:vMerge w:val="restart"/>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rPr>
              <w:t>Наименование</w:t>
            </w:r>
          </w:p>
        </w:tc>
        <w:tc>
          <w:tcPr>
            <w:tcW w:w="920"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rPr>
            </w:pPr>
          </w:p>
        </w:tc>
        <w:tc>
          <w:tcPr>
            <w:tcW w:w="719" w:type="dxa"/>
            <w:gridSpan w:val="3"/>
            <w:tcBorders>
              <w:top w:val="nil"/>
              <w:left w:val="nil"/>
              <w:bottom w:val="single" w:sz="8" w:space="0" w:color="auto"/>
              <w:right w:val="nil"/>
            </w:tcBorders>
            <w:vAlign w:val="bottom"/>
          </w:tcPr>
          <w:p w:rsidR="00D54381" w:rsidRPr="00873288" w:rsidRDefault="00D54381" w:rsidP="00B50FDB">
            <w:pPr>
              <w:widowControl w:val="0"/>
              <w:autoSpaceDE w:val="0"/>
              <w:autoSpaceDN w:val="0"/>
              <w:adjustRightInd w:val="0"/>
              <w:spacing w:after="0" w:line="252" w:lineRule="exact"/>
              <w:rPr>
                <w:rFonts w:ascii="Times New Roman" w:hAnsi="Times New Roman" w:cs="Times New Roman"/>
                <w:sz w:val="24"/>
                <w:szCs w:val="24"/>
              </w:rPr>
            </w:pPr>
          </w:p>
        </w:tc>
        <w:tc>
          <w:tcPr>
            <w:tcW w:w="487"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rPr>
            </w:pPr>
          </w:p>
        </w:tc>
        <w:tc>
          <w:tcPr>
            <w:tcW w:w="85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rPr>
            </w:pPr>
          </w:p>
        </w:tc>
        <w:tc>
          <w:tcPr>
            <w:tcW w:w="709"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rPr>
            </w:pPr>
          </w:p>
        </w:tc>
        <w:tc>
          <w:tcPr>
            <w:tcW w:w="1418" w:type="dxa"/>
            <w:gridSpan w:val="2"/>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52" w:lineRule="exact"/>
              <w:jc w:val="center"/>
              <w:rPr>
                <w:rFonts w:ascii="Times New Roman" w:hAnsi="Times New Roman" w:cs="Times New Roman"/>
                <w:sz w:val="24"/>
                <w:szCs w:val="24"/>
              </w:rPr>
            </w:pPr>
          </w:p>
        </w:tc>
        <w:tc>
          <w:tcPr>
            <w:tcW w:w="85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rPr>
            </w:pPr>
          </w:p>
        </w:tc>
        <w:tc>
          <w:tcPr>
            <w:tcW w:w="626"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rPr>
            </w:pPr>
          </w:p>
        </w:tc>
        <w:tc>
          <w:tcPr>
            <w:tcW w:w="508"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rPr>
            </w:pPr>
          </w:p>
        </w:tc>
        <w:tc>
          <w:tcPr>
            <w:tcW w:w="344"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rPr>
            </w:pPr>
          </w:p>
        </w:tc>
        <w:tc>
          <w:tcPr>
            <w:tcW w:w="1440" w:type="dxa"/>
            <w:gridSpan w:val="2"/>
            <w:tcBorders>
              <w:top w:val="nil"/>
              <w:left w:val="nil"/>
              <w:bottom w:val="single" w:sz="8" w:space="0" w:color="auto"/>
              <w:right w:val="single" w:sz="4" w:space="0" w:color="auto"/>
            </w:tcBorders>
            <w:vAlign w:val="bottom"/>
          </w:tcPr>
          <w:p w:rsidR="00D54381" w:rsidRPr="00873288" w:rsidRDefault="00D54381">
            <w:pPr>
              <w:widowControl w:val="0"/>
              <w:autoSpaceDE w:val="0"/>
              <w:autoSpaceDN w:val="0"/>
              <w:adjustRightInd w:val="0"/>
              <w:spacing w:after="0" w:line="252" w:lineRule="exact"/>
              <w:jc w:val="center"/>
              <w:rPr>
                <w:rFonts w:ascii="Times New Roman" w:hAnsi="Times New Roman" w:cs="Times New Roman"/>
                <w:sz w:val="24"/>
                <w:szCs w:val="24"/>
              </w:rPr>
            </w:pPr>
          </w:p>
        </w:tc>
        <w:tc>
          <w:tcPr>
            <w:tcW w:w="25" w:type="dxa"/>
            <w:tcBorders>
              <w:top w:val="nil"/>
              <w:left w:val="single" w:sz="4"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8C74A4">
        <w:trPr>
          <w:trHeight w:val="60"/>
        </w:trPr>
        <w:tc>
          <w:tcPr>
            <w:tcW w:w="1560" w:type="dxa"/>
            <w:vMerge/>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9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1" w:lineRule="exact"/>
              <w:jc w:val="center"/>
              <w:rPr>
                <w:rFonts w:ascii="Times New Roman" w:hAnsi="Times New Roman" w:cs="Times New Roman"/>
                <w:sz w:val="20"/>
                <w:szCs w:val="20"/>
              </w:rPr>
            </w:pPr>
            <w:r w:rsidRPr="00873288">
              <w:rPr>
                <w:rFonts w:ascii="Times New Roman" w:hAnsi="Times New Roman" w:cs="Times New Roman"/>
                <w:sz w:val="20"/>
                <w:szCs w:val="20"/>
              </w:rPr>
              <w:t>Отопле</w:t>
            </w:r>
          </w:p>
        </w:tc>
        <w:tc>
          <w:tcPr>
            <w:tcW w:w="639" w:type="dxa"/>
            <w:gridSpan w:val="2"/>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1" w:lineRule="exact"/>
              <w:jc w:val="center"/>
              <w:rPr>
                <w:rFonts w:ascii="Times New Roman" w:hAnsi="Times New Roman" w:cs="Times New Roman"/>
                <w:sz w:val="20"/>
                <w:szCs w:val="20"/>
              </w:rPr>
            </w:pPr>
            <w:r w:rsidRPr="00873288">
              <w:rPr>
                <w:rFonts w:ascii="Times New Roman" w:hAnsi="Times New Roman" w:cs="Times New Roman"/>
                <w:sz w:val="20"/>
                <w:szCs w:val="20"/>
              </w:rPr>
              <w:t>Венти-</w:t>
            </w:r>
          </w:p>
        </w:tc>
        <w:tc>
          <w:tcPr>
            <w:tcW w:w="8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487" w:type="dxa"/>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85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1" w:lineRule="exact"/>
              <w:jc w:val="center"/>
              <w:rPr>
                <w:rFonts w:ascii="Times New Roman" w:hAnsi="Times New Roman" w:cs="Times New Roman"/>
                <w:sz w:val="20"/>
                <w:szCs w:val="20"/>
              </w:rPr>
            </w:pPr>
            <w:r w:rsidRPr="00873288">
              <w:rPr>
                <w:rFonts w:ascii="Times New Roman" w:hAnsi="Times New Roman" w:cs="Times New Roman"/>
                <w:sz w:val="20"/>
                <w:szCs w:val="20"/>
              </w:rPr>
              <w:t>Сум-</w:t>
            </w:r>
          </w:p>
        </w:tc>
        <w:tc>
          <w:tcPr>
            <w:tcW w:w="709"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1" w:lineRule="exact"/>
              <w:jc w:val="center"/>
              <w:rPr>
                <w:rFonts w:ascii="Times New Roman" w:hAnsi="Times New Roman" w:cs="Times New Roman"/>
                <w:sz w:val="20"/>
                <w:szCs w:val="20"/>
              </w:rPr>
            </w:pPr>
            <w:r w:rsidRPr="00873288">
              <w:rPr>
                <w:rFonts w:ascii="Times New Roman" w:hAnsi="Times New Roman" w:cs="Times New Roman"/>
                <w:w w:val="97"/>
                <w:sz w:val="20"/>
                <w:szCs w:val="20"/>
              </w:rPr>
              <w:t>Отопл</w:t>
            </w:r>
          </w:p>
        </w:tc>
        <w:tc>
          <w:tcPr>
            <w:tcW w:w="851"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1" w:lineRule="exact"/>
              <w:jc w:val="center"/>
              <w:rPr>
                <w:rFonts w:ascii="Times New Roman" w:hAnsi="Times New Roman" w:cs="Times New Roman"/>
                <w:sz w:val="20"/>
                <w:szCs w:val="20"/>
              </w:rPr>
            </w:pPr>
            <w:r w:rsidRPr="00873288">
              <w:rPr>
                <w:rFonts w:ascii="Times New Roman" w:hAnsi="Times New Roman" w:cs="Times New Roman"/>
                <w:w w:val="98"/>
                <w:sz w:val="20"/>
                <w:szCs w:val="20"/>
              </w:rPr>
              <w:t>Венти-</w:t>
            </w:r>
          </w:p>
        </w:tc>
        <w:tc>
          <w:tcPr>
            <w:tcW w:w="567" w:type="dxa"/>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85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1" w:lineRule="exact"/>
              <w:jc w:val="center"/>
              <w:rPr>
                <w:rFonts w:ascii="Times New Roman" w:hAnsi="Times New Roman" w:cs="Times New Roman"/>
                <w:sz w:val="20"/>
                <w:szCs w:val="20"/>
              </w:rPr>
            </w:pPr>
            <w:r w:rsidRPr="00873288">
              <w:rPr>
                <w:rFonts w:ascii="Times New Roman" w:hAnsi="Times New Roman" w:cs="Times New Roman"/>
                <w:sz w:val="20"/>
                <w:szCs w:val="20"/>
              </w:rPr>
              <w:t>Сум-</w:t>
            </w:r>
          </w:p>
        </w:tc>
        <w:tc>
          <w:tcPr>
            <w:tcW w:w="626"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508" w:type="dxa"/>
            <w:vMerge w:val="restart"/>
            <w:tcBorders>
              <w:top w:val="nil"/>
              <w:left w:val="nil"/>
              <w:bottom w:val="nil"/>
              <w:right w:val="single" w:sz="8" w:space="0" w:color="auto"/>
            </w:tcBorders>
            <w:vAlign w:val="bottom"/>
          </w:tcPr>
          <w:p w:rsidR="00D54381" w:rsidRPr="00873288" w:rsidRDefault="002301BC" w:rsidP="00341153">
            <w:pPr>
              <w:widowControl w:val="0"/>
              <w:autoSpaceDE w:val="0"/>
              <w:autoSpaceDN w:val="0"/>
              <w:adjustRightInd w:val="0"/>
              <w:spacing w:after="0" w:line="241" w:lineRule="exact"/>
              <w:ind w:right="50"/>
              <w:rPr>
                <w:rFonts w:ascii="Times New Roman" w:hAnsi="Times New Roman" w:cs="Times New Roman"/>
                <w:sz w:val="20"/>
                <w:szCs w:val="20"/>
              </w:rPr>
            </w:pPr>
            <w:r w:rsidRPr="00873288">
              <w:rPr>
                <w:rFonts w:ascii="Times New Roman" w:hAnsi="Times New Roman" w:cs="Times New Roman"/>
                <w:sz w:val="20"/>
                <w:szCs w:val="20"/>
              </w:rPr>
              <w:t>Отопл</w:t>
            </w:r>
          </w:p>
        </w:tc>
        <w:tc>
          <w:tcPr>
            <w:tcW w:w="344"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648"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1" w:lineRule="exact"/>
              <w:jc w:val="center"/>
              <w:rPr>
                <w:rFonts w:ascii="Times New Roman" w:hAnsi="Times New Roman" w:cs="Times New Roman"/>
                <w:sz w:val="20"/>
                <w:szCs w:val="20"/>
              </w:rPr>
            </w:pPr>
            <w:r w:rsidRPr="00873288">
              <w:rPr>
                <w:rFonts w:ascii="Times New Roman" w:hAnsi="Times New Roman" w:cs="Times New Roman"/>
                <w:sz w:val="20"/>
                <w:szCs w:val="20"/>
              </w:rPr>
              <w:t>Венти-</w:t>
            </w:r>
          </w:p>
        </w:tc>
        <w:tc>
          <w:tcPr>
            <w:tcW w:w="792" w:type="dxa"/>
            <w:tcBorders>
              <w:top w:val="nil"/>
              <w:left w:val="nil"/>
              <w:bottom w:val="nil"/>
              <w:right w:val="single" w:sz="4"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25" w:type="dxa"/>
            <w:tcBorders>
              <w:top w:val="nil"/>
              <w:left w:val="single" w:sz="4"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8C74A4">
        <w:trPr>
          <w:trHeight w:val="148"/>
        </w:trPr>
        <w:tc>
          <w:tcPr>
            <w:tcW w:w="1560" w:type="dxa"/>
            <w:vMerge w:val="restart"/>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rPr>
              <w:t>объекта</w:t>
            </w:r>
          </w:p>
        </w:tc>
        <w:tc>
          <w:tcPr>
            <w:tcW w:w="9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639" w:type="dxa"/>
            <w:gridSpan w:val="2"/>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487"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ind w:right="30"/>
              <w:jc w:val="center"/>
              <w:rPr>
                <w:rFonts w:ascii="Times New Roman" w:hAnsi="Times New Roman" w:cs="Times New Roman"/>
                <w:sz w:val="20"/>
                <w:szCs w:val="20"/>
              </w:rPr>
            </w:pPr>
            <w:r w:rsidRPr="00873288">
              <w:rPr>
                <w:rFonts w:ascii="Times New Roman" w:hAnsi="Times New Roman" w:cs="Times New Roman"/>
                <w:w w:val="99"/>
                <w:sz w:val="20"/>
                <w:szCs w:val="20"/>
              </w:rPr>
              <w:t>ГВС</w:t>
            </w:r>
          </w:p>
        </w:tc>
        <w:tc>
          <w:tcPr>
            <w:tcW w:w="85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709"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851"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567"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0"/>
                <w:szCs w:val="20"/>
              </w:rPr>
            </w:pPr>
            <w:r w:rsidRPr="00873288">
              <w:rPr>
                <w:rFonts w:ascii="Times New Roman" w:hAnsi="Times New Roman" w:cs="Times New Roman"/>
                <w:w w:val="99"/>
                <w:sz w:val="20"/>
                <w:szCs w:val="20"/>
              </w:rPr>
              <w:t>ГВС</w:t>
            </w:r>
          </w:p>
        </w:tc>
        <w:tc>
          <w:tcPr>
            <w:tcW w:w="85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626"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508"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344"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648"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792" w:type="dxa"/>
            <w:vMerge w:val="restart"/>
            <w:tcBorders>
              <w:top w:val="nil"/>
              <w:left w:val="nil"/>
              <w:bottom w:val="nil"/>
              <w:right w:val="single" w:sz="4"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0"/>
                <w:szCs w:val="20"/>
              </w:rPr>
            </w:pPr>
            <w:r w:rsidRPr="00873288">
              <w:rPr>
                <w:rFonts w:ascii="Times New Roman" w:hAnsi="Times New Roman" w:cs="Times New Roman"/>
                <w:w w:val="99"/>
                <w:sz w:val="20"/>
                <w:szCs w:val="20"/>
              </w:rPr>
              <w:t>ГВС</w:t>
            </w:r>
          </w:p>
        </w:tc>
        <w:tc>
          <w:tcPr>
            <w:tcW w:w="25" w:type="dxa"/>
            <w:tcBorders>
              <w:top w:val="nil"/>
              <w:left w:val="single" w:sz="4"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8C74A4">
        <w:trPr>
          <w:trHeight w:val="127"/>
        </w:trPr>
        <w:tc>
          <w:tcPr>
            <w:tcW w:w="1560" w:type="dxa"/>
            <w:vMerge/>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9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0"/>
                <w:szCs w:val="20"/>
              </w:rPr>
            </w:pPr>
            <w:r w:rsidRPr="00873288">
              <w:rPr>
                <w:rFonts w:ascii="Times New Roman" w:hAnsi="Times New Roman" w:cs="Times New Roman"/>
                <w:sz w:val="20"/>
                <w:szCs w:val="20"/>
              </w:rPr>
              <w:t>-ние</w:t>
            </w:r>
          </w:p>
        </w:tc>
        <w:tc>
          <w:tcPr>
            <w:tcW w:w="639" w:type="dxa"/>
            <w:gridSpan w:val="2"/>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0"/>
                <w:szCs w:val="20"/>
              </w:rPr>
            </w:pPr>
            <w:r w:rsidRPr="00873288">
              <w:rPr>
                <w:rFonts w:ascii="Times New Roman" w:hAnsi="Times New Roman" w:cs="Times New Roman"/>
                <w:w w:val="98"/>
                <w:sz w:val="20"/>
                <w:szCs w:val="20"/>
              </w:rPr>
              <w:t>ляция</w:t>
            </w:r>
          </w:p>
        </w:tc>
        <w:tc>
          <w:tcPr>
            <w:tcW w:w="8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487"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85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0"/>
                <w:szCs w:val="20"/>
              </w:rPr>
            </w:pPr>
            <w:r w:rsidRPr="00873288">
              <w:rPr>
                <w:rFonts w:ascii="Times New Roman" w:hAnsi="Times New Roman" w:cs="Times New Roman"/>
                <w:sz w:val="20"/>
                <w:szCs w:val="20"/>
              </w:rPr>
              <w:t>ма</w:t>
            </w:r>
          </w:p>
        </w:tc>
        <w:tc>
          <w:tcPr>
            <w:tcW w:w="709"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0"/>
                <w:szCs w:val="20"/>
              </w:rPr>
            </w:pPr>
            <w:r w:rsidRPr="00873288">
              <w:rPr>
                <w:rFonts w:ascii="Times New Roman" w:hAnsi="Times New Roman" w:cs="Times New Roman"/>
                <w:w w:val="99"/>
                <w:sz w:val="20"/>
                <w:szCs w:val="20"/>
              </w:rPr>
              <w:t>е-ние</w:t>
            </w:r>
          </w:p>
        </w:tc>
        <w:tc>
          <w:tcPr>
            <w:tcW w:w="851"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0"/>
                <w:szCs w:val="20"/>
              </w:rPr>
            </w:pPr>
            <w:r w:rsidRPr="00873288">
              <w:rPr>
                <w:rFonts w:ascii="Times New Roman" w:hAnsi="Times New Roman" w:cs="Times New Roman"/>
                <w:sz w:val="20"/>
                <w:szCs w:val="20"/>
              </w:rPr>
              <w:t>ляция</w:t>
            </w:r>
          </w:p>
        </w:tc>
        <w:tc>
          <w:tcPr>
            <w:tcW w:w="567"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85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0"/>
                <w:szCs w:val="20"/>
              </w:rPr>
            </w:pPr>
            <w:r w:rsidRPr="00873288">
              <w:rPr>
                <w:rFonts w:ascii="Times New Roman" w:hAnsi="Times New Roman" w:cs="Times New Roman"/>
                <w:sz w:val="20"/>
                <w:szCs w:val="20"/>
              </w:rPr>
              <w:t>ма</w:t>
            </w:r>
          </w:p>
        </w:tc>
        <w:tc>
          <w:tcPr>
            <w:tcW w:w="626"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508"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ind w:right="30"/>
              <w:jc w:val="center"/>
              <w:rPr>
                <w:rFonts w:ascii="Times New Roman" w:hAnsi="Times New Roman" w:cs="Times New Roman"/>
                <w:sz w:val="20"/>
                <w:szCs w:val="20"/>
              </w:rPr>
            </w:pPr>
            <w:r w:rsidRPr="00873288">
              <w:rPr>
                <w:rFonts w:ascii="Times New Roman" w:hAnsi="Times New Roman" w:cs="Times New Roman"/>
                <w:w w:val="99"/>
                <w:sz w:val="20"/>
                <w:szCs w:val="20"/>
              </w:rPr>
              <w:t>е-ние</w:t>
            </w:r>
          </w:p>
        </w:tc>
        <w:tc>
          <w:tcPr>
            <w:tcW w:w="344"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648"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0"/>
                <w:szCs w:val="20"/>
              </w:rPr>
            </w:pPr>
            <w:r w:rsidRPr="00873288">
              <w:rPr>
                <w:rFonts w:ascii="Times New Roman" w:hAnsi="Times New Roman" w:cs="Times New Roman"/>
                <w:w w:val="98"/>
                <w:sz w:val="20"/>
                <w:szCs w:val="20"/>
              </w:rPr>
              <w:t>ляция</w:t>
            </w:r>
          </w:p>
        </w:tc>
        <w:tc>
          <w:tcPr>
            <w:tcW w:w="792" w:type="dxa"/>
            <w:vMerge/>
            <w:tcBorders>
              <w:top w:val="nil"/>
              <w:left w:val="nil"/>
              <w:bottom w:val="nil"/>
              <w:right w:val="single" w:sz="4"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25" w:type="dxa"/>
            <w:tcBorders>
              <w:top w:val="nil"/>
              <w:left w:val="single" w:sz="4"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8C74A4">
        <w:trPr>
          <w:trHeight w:val="131"/>
        </w:trPr>
        <w:tc>
          <w:tcPr>
            <w:tcW w:w="156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920" w:type="dxa"/>
            <w:vMerge/>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639" w:type="dxa"/>
            <w:gridSpan w:val="2"/>
            <w:vMerge/>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80"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487"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850" w:type="dxa"/>
            <w:vMerge/>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709" w:type="dxa"/>
            <w:vMerge/>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851" w:type="dxa"/>
            <w:vMerge/>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567"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850" w:type="dxa"/>
            <w:vMerge/>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626"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508" w:type="dxa"/>
            <w:vMerge/>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344"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648" w:type="dxa"/>
            <w:vMerge/>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792" w:type="dxa"/>
            <w:tcBorders>
              <w:top w:val="nil"/>
              <w:left w:val="nil"/>
              <w:bottom w:val="single" w:sz="8" w:space="0" w:color="auto"/>
              <w:right w:val="single" w:sz="4"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25" w:type="dxa"/>
            <w:tcBorders>
              <w:top w:val="nil"/>
              <w:left w:val="single" w:sz="4"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8C74A4">
        <w:trPr>
          <w:trHeight w:val="245"/>
        </w:trPr>
        <w:tc>
          <w:tcPr>
            <w:tcW w:w="156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920"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1206" w:type="dxa"/>
            <w:gridSpan w:val="4"/>
            <w:tcBorders>
              <w:top w:val="nil"/>
              <w:left w:val="nil"/>
              <w:bottom w:val="single" w:sz="8" w:space="0" w:color="auto"/>
              <w:right w:val="nil"/>
            </w:tcBorders>
            <w:vAlign w:val="bottom"/>
          </w:tcPr>
          <w:p w:rsidR="00D54381" w:rsidRPr="00873288" w:rsidRDefault="00B50FDB" w:rsidP="00D7599D">
            <w:pPr>
              <w:widowControl w:val="0"/>
              <w:autoSpaceDE w:val="0"/>
              <w:autoSpaceDN w:val="0"/>
              <w:adjustRightInd w:val="0"/>
              <w:spacing w:after="0" w:line="242" w:lineRule="exact"/>
              <w:ind w:right="50"/>
              <w:jc w:val="center"/>
              <w:rPr>
                <w:rFonts w:ascii="Times New Roman" w:hAnsi="Times New Roman" w:cs="Times New Roman"/>
                <w:sz w:val="24"/>
                <w:szCs w:val="24"/>
              </w:rPr>
            </w:pPr>
            <w:r w:rsidRPr="00873288">
              <w:rPr>
                <w:rFonts w:ascii="Times New Roman" w:hAnsi="Times New Roman" w:cs="Times New Roman"/>
                <w:b/>
                <w:bCs/>
                <w:w w:val="99"/>
              </w:rPr>
              <w:t>2021-2025</w:t>
            </w:r>
            <w:r w:rsidR="002301BC" w:rsidRPr="00873288">
              <w:rPr>
                <w:rFonts w:ascii="Times New Roman" w:hAnsi="Times New Roman" w:cs="Times New Roman"/>
                <w:b/>
                <w:bCs/>
                <w:w w:val="99"/>
              </w:rPr>
              <w:t xml:space="preserve"> гг.</w:t>
            </w:r>
          </w:p>
        </w:tc>
        <w:tc>
          <w:tcPr>
            <w:tcW w:w="85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709"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1418" w:type="dxa"/>
            <w:gridSpan w:val="2"/>
            <w:tcBorders>
              <w:top w:val="nil"/>
              <w:left w:val="nil"/>
              <w:bottom w:val="single" w:sz="8" w:space="0" w:color="auto"/>
              <w:right w:val="nil"/>
            </w:tcBorders>
            <w:vAlign w:val="bottom"/>
          </w:tcPr>
          <w:p w:rsidR="00D54381" w:rsidRPr="00873288" w:rsidRDefault="002301BC" w:rsidP="00877C96">
            <w:pPr>
              <w:widowControl w:val="0"/>
              <w:autoSpaceDE w:val="0"/>
              <w:autoSpaceDN w:val="0"/>
              <w:adjustRightInd w:val="0"/>
              <w:spacing w:after="0" w:line="242" w:lineRule="exact"/>
              <w:jc w:val="center"/>
              <w:rPr>
                <w:rFonts w:ascii="Times New Roman" w:hAnsi="Times New Roman" w:cs="Times New Roman"/>
                <w:sz w:val="24"/>
                <w:szCs w:val="24"/>
              </w:rPr>
            </w:pPr>
            <w:r w:rsidRPr="00873288">
              <w:rPr>
                <w:rFonts w:ascii="Times New Roman" w:hAnsi="Times New Roman" w:cs="Times New Roman"/>
                <w:b/>
                <w:bCs/>
                <w:w w:val="99"/>
              </w:rPr>
              <w:t>20</w:t>
            </w:r>
            <w:r w:rsidR="00B50FDB" w:rsidRPr="00873288">
              <w:rPr>
                <w:rFonts w:ascii="Times New Roman" w:hAnsi="Times New Roman" w:cs="Times New Roman"/>
                <w:b/>
                <w:bCs/>
                <w:w w:val="99"/>
              </w:rPr>
              <w:t>26-2030</w:t>
            </w:r>
            <w:r w:rsidRPr="00873288">
              <w:rPr>
                <w:rFonts w:ascii="Times New Roman" w:hAnsi="Times New Roman" w:cs="Times New Roman"/>
                <w:b/>
                <w:bCs/>
                <w:w w:val="99"/>
              </w:rPr>
              <w:t xml:space="preserve"> гг.</w:t>
            </w:r>
          </w:p>
        </w:tc>
        <w:tc>
          <w:tcPr>
            <w:tcW w:w="85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626"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508"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344"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1440" w:type="dxa"/>
            <w:gridSpan w:val="2"/>
            <w:tcBorders>
              <w:top w:val="nil"/>
              <w:left w:val="nil"/>
              <w:bottom w:val="single" w:sz="8" w:space="0" w:color="auto"/>
              <w:right w:val="single" w:sz="4" w:space="0" w:color="auto"/>
            </w:tcBorders>
            <w:vAlign w:val="bottom"/>
          </w:tcPr>
          <w:p w:rsidR="00D54381" w:rsidRPr="00873288" w:rsidRDefault="002301BC" w:rsidP="00B50FDB">
            <w:pPr>
              <w:widowControl w:val="0"/>
              <w:autoSpaceDE w:val="0"/>
              <w:autoSpaceDN w:val="0"/>
              <w:adjustRightInd w:val="0"/>
              <w:spacing w:after="0" w:line="242" w:lineRule="exact"/>
              <w:rPr>
                <w:rFonts w:ascii="Times New Roman" w:hAnsi="Times New Roman" w:cs="Times New Roman"/>
                <w:sz w:val="24"/>
                <w:szCs w:val="24"/>
              </w:rPr>
            </w:pPr>
            <w:r w:rsidRPr="00873288">
              <w:rPr>
                <w:rFonts w:ascii="Times New Roman" w:hAnsi="Times New Roman" w:cs="Times New Roman"/>
                <w:b/>
                <w:bCs/>
                <w:w w:val="99"/>
              </w:rPr>
              <w:t>202</w:t>
            </w:r>
            <w:r w:rsidR="00B50FDB" w:rsidRPr="00873288">
              <w:rPr>
                <w:rFonts w:ascii="Times New Roman" w:hAnsi="Times New Roman" w:cs="Times New Roman"/>
                <w:b/>
                <w:bCs/>
                <w:w w:val="99"/>
              </w:rPr>
              <w:t>1</w:t>
            </w:r>
            <w:r w:rsidRPr="00873288">
              <w:rPr>
                <w:rFonts w:ascii="Times New Roman" w:hAnsi="Times New Roman" w:cs="Times New Roman"/>
                <w:b/>
                <w:bCs/>
                <w:w w:val="99"/>
              </w:rPr>
              <w:t>-2030 гг.</w:t>
            </w:r>
          </w:p>
        </w:tc>
        <w:tc>
          <w:tcPr>
            <w:tcW w:w="25" w:type="dxa"/>
            <w:tcBorders>
              <w:top w:val="nil"/>
              <w:left w:val="single" w:sz="4"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8C74A4">
        <w:trPr>
          <w:trHeight w:val="248"/>
        </w:trPr>
        <w:tc>
          <w:tcPr>
            <w:tcW w:w="1560" w:type="dxa"/>
            <w:tcBorders>
              <w:top w:val="nil"/>
              <w:left w:val="single" w:sz="8" w:space="0" w:color="auto"/>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920"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497"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222" w:type="dxa"/>
            <w:gridSpan w:val="2"/>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487"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850"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4455" w:type="dxa"/>
            <w:gridSpan w:val="7"/>
            <w:tcBorders>
              <w:top w:val="nil"/>
              <w:left w:val="nil"/>
              <w:bottom w:val="single" w:sz="8" w:space="0" w:color="auto"/>
              <w:right w:val="nil"/>
            </w:tcBorders>
            <w:vAlign w:val="bottom"/>
          </w:tcPr>
          <w:p w:rsidR="00D54381" w:rsidRPr="00873288" w:rsidRDefault="002301BC">
            <w:pPr>
              <w:widowControl w:val="0"/>
              <w:autoSpaceDE w:val="0"/>
              <w:autoSpaceDN w:val="0"/>
              <w:adjustRightInd w:val="0"/>
              <w:spacing w:after="0" w:line="243" w:lineRule="exact"/>
              <w:ind w:left="290"/>
              <w:jc w:val="center"/>
              <w:rPr>
                <w:rFonts w:ascii="Times New Roman" w:hAnsi="Times New Roman" w:cs="Times New Roman"/>
                <w:sz w:val="24"/>
                <w:szCs w:val="24"/>
              </w:rPr>
            </w:pPr>
            <w:r w:rsidRPr="00873288">
              <w:rPr>
                <w:rFonts w:ascii="Times New Roman" w:hAnsi="Times New Roman" w:cs="Times New Roman"/>
                <w:b/>
                <w:bCs/>
              </w:rPr>
              <w:t>Коммунальная котельная с. Зарубино</w:t>
            </w:r>
          </w:p>
        </w:tc>
        <w:tc>
          <w:tcPr>
            <w:tcW w:w="648"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792" w:type="dxa"/>
            <w:tcBorders>
              <w:top w:val="nil"/>
              <w:left w:val="nil"/>
              <w:bottom w:val="single" w:sz="8" w:space="0" w:color="auto"/>
              <w:right w:val="single" w:sz="4"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25" w:type="dxa"/>
            <w:tcBorders>
              <w:top w:val="nil"/>
              <w:left w:val="single" w:sz="4"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8C74A4">
        <w:trPr>
          <w:trHeight w:val="260"/>
        </w:trPr>
        <w:tc>
          <w:tcPr>
            <w:tcW w:w="156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52" w:lineRule="exact"/>
              <w:ind w:left="120"/>
              <w:rPr>
                <w:rFonts w:ascii="Times New Roman" w:hAnsi="Times New Roman" w:cs="Times New Roman"/>
                <w:sz w:val="24"/>
                <w:szCs w:val="24"/>
              </w:rPr>
            </w:pPr>
            <w:r w:rsidRPr="00873288">
              <w:rPr>
                <w:rFonts w:ascii="Times New Roman" w:hAnsi="Times New Roman" w:cs="Times New Roman"/>
              </w:rPr>
              <w:t>Жилые здания</w:t>
            </w:r>
          </w:p>
        </w:tc>
        <w:tc>
          <w:tcPr>
            <w:tcW w:w="920" w:type="dxa"/>
            <w:tcBorders>
              <w:top w:val="nil"/>
              <w:left w:val="nil"/>
              <w:bottom w:val="nil"/>
              <w:right w:val="single" w:sz="8" w:space="0" w:color="auto"/>
            </w:tcBorders>
            <w:vAlign w:val="bottom"/>
          </w:tcPr>
          <w:p w:rsidR="00D54381" w:rsidRPr="00873288" w:rsidRDefault="002301BC" w:rsidP="00A314B4">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rPr>
              <w:t>0,0</w:t>
            </w:r>
          </w:p>
        </w:tc>
        <w:tc>
          <w:tcPr>
            <w:tcW w:w="497"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0"/>
              </w:rPr>
              <w:t>0</w:t>
            </w:r>
          </w:p>
        </w:tc>
        <w:tc>
          <w:tcPr>
            <w:tcW w:w="222" w:type="dxa"/>
            <w:gridSpan w:val="2"/>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rPr>
            </w:pPr>
          </w:p>
        </w:tc>
        <w:tc>
          <w:tcPr>
            <w:tcW w:w="487"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ind w:right="10"/>
              <w:jc w:val="center"/>
              <w:rPr>
                <w:rFonts w:ascii="Times New Roman" w:hAnsi="Times New Roman" w:cs="Times New Roman"/>
                <w:sz w:val="24"/>
                <w:szCs w:val="24"/>
              </w:rPr>
            </w:pPr>
            <w:r w:rsidRPr="00873288">
              <w:rPr>
                <w:rFonts w:ascii="Times New Roman" w:hAnsi="Times New Roman" w:cs="Times New Roman"/>
                <w:w w:val="96"/>
              </w:rPr>
              <w:t>0,0</w:t>
            </w:r>
          </w:p>
        </w:tc>
        <w:tc>
          <w:tcPr>
            <w:tcW w:w="85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rPr>
              <w:t>0,0</w:t>
            </w:r>
          </w:p>
        </w:tc>
        <w:tc>
          <w:tcPr>
            <w:tcW w:w="709" w:type="dxa"/>
            <w:tcBorders>
              <w:top w:val="nil"/>
              <w:left w:val="nil"/>
              <w:bottom w:val="nil"/>
              <w:right w:val="single" w:sz="8" w:space="0" w:color="auto"/>
            </w:tcBorders>
            <w:vAlign w:val="bottom"/>
          </w:tcPr>
          <w:p w:rsidR="00D54381" w:rsidRPr="00873288" w:rsidRDefault="002301BC" w:rsidP="00EF3556">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rPr>
              <w:t>0,0</w:t>
            </w:r>
          </w:p>
        </w:tc>
        <w:tc>
          <w:tcPr>
            <w:tcW w:w="851"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rPr>
              <w:t>0</w:t>
            </w:r>
          </w:p>
        </w:tc>
        <w:tc>
          <w:tcPr>
            <w:tcW w:w="567" w:type="dxa"/>
            <w:tcBorders>
              <w:top w:val="nil"/>
              <w:left w:val="nil"/>
              <w:bottom w:val="nil"/>
              <w:right w:val="single" w:sz="8" w:space="0" w:color="auto"/>
            </w:tcBorders>
            <w:vAlign w:val="bottom"/>
          </w:tcPr>
          <w:p w:rsidR="00D54381" w:rsidRPr="00873288" w:rsidRDefault="002301BC" w:rsidP="00EF3556">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rPr>
              <w:t>0,0</w:t>
            </w:r>
          </w:p>
        </w:tc>
        <w:tc>
          <w:tcPr>
            <w:tcW w:w="850" w:type="dxa"/>
            <w:tcBorders>
              <w:top w:val="nil"/>
              <w:left w:val="nil"/>
              <w:bottom w:val="nil"/>
              <w:right w:val="single" w:sz="8" w:space="0" w:color="auto"/>
            </w:tcBorders>
            <w:vAlign w:val="bottom"/>
          </w:tcPr>
          <w:p w:rsidR="00D54381" w:rsidRPr="00873288" w:rsidRDefault="002301BC" w:rsidP="00EF3556">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6"/>
              </w:rPr>
              <w:t>0,0</w:t>
            </w:r>
          </w:p>
        </w:tc>
        <w:tc>
          <w:tcPr>
            <w:tcW w:w="626"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rPr>
            </w:pPr>
          </w:p>
        </w:tc>
        <w:tc>
          <w:tcPr>
            <w:tcW w:w="508"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ind w:right="50"/>
              <w:jc w:val="center"/>
              <w:rPr>
                <w:rFonts w:ascii="Times New Roman" w:hAnsi="Times New Roman" w:cs="Times New Roman"/>
                <w:sz w:val="24"/>
                <w:szCs w:val="24"/>
              </w:rPr>
            </w:pPr>
            <w:r w:rsidRPr="00873288">
              <w:rPr>
                <w:rFonts w:ascii="Times New Roman" w:hAnsi="Times New Roman" w:cs="Times New Roman"/>
              </w:rPr>
              <w:t>0</w:t>
            </w:r>
          </w:p>
        </w:tc>
        <w:tc>
          <w:tcPr>
            <w:tcW w:w="344"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rPr>
            </w:pPr>
          </w:p>
        </w:tc>
        <w:tc>
          <w:tcPr>
            <w:tcW w:w="648"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0"/>
              </w:rPr>
              <w:t>0</w:t>
            </w:r>
          </w:p>
        </w:tc>
        <w:tc>
          <w:tcPr>
            <w:tcW w:w="792" w:type="dxa"/>
            <w:tcBorders>
              <w:top w:val="nil"/>
              <w:left w:val="nil"/>
              <w:bottom w:val="nil"/>
              <w:right w:val="single" w:sz="4"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0"/>
              </w:rPr>
              <w:t>0</w:t>
            </w:r>
          </w:p>
        </w:tc>
        <w:tc>
          <w:tcPr>
            <w:tcW w:w="25" w:type="dxa"/>
            <w:tcBorders>
              <w:top w:val="nil"/>
              <w:left w:val="single" w:sz="4"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8C74A4">
        <w:trPr>
          <w:trHeight w:val="28"/>
        </w:trPr>
        <w:tc>
          <w:tcPr>
            <w:tcW w:w="156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9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497"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22" w:type="dxa"/>
            <w:gridSpan w:val="2"/>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487"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85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709"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851"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567"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85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134" w:type="dxa"/>
            <w:gridSpan w:val="2"/>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44"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648"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792" w:type="dxa"/>
            <w:tcBorders>
              <w:top w:val="nil"/>
              <w:left w:val="nil"/>
              <w:bottom w:val="single" w:sz="8" w:space="0" w:color="auto"/>
              <w:right w:val="single" w:sz="4"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5" w:type="dxa"/>
            <w:tcBorders>
              <w:top w:val="nil"/>
              <w:left w:val="single" w:sz="4"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8C74A4">
        <w:trPr>
          <w:trHeight w:val="242"/>
        </w:trPr>
        <w:tc>
          <w:tcPr>
            <w:tcW w:w="1560" w:type="dxa"/>
            <w:tcBorders>
              <w:top w:val="nil"/>
              <w:left w:val="single" w:sz="8" w:space="0" w:color="auto"/>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920"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497"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222" w:type="dxa"/>
            <w:gridSpan w:val="2"/>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487"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850"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4455" w:type="dxa"/>
            <w:gridSpan w:val="7"/>
            <w:tcBorders>
              <w:top w:val="nil"/>
              <w:left w:val="nil"/>
              <w:bottom w:val="single" w:sz="8" w:space="0" w:color="auto"/>
              <w:right w:val="nil"/>
            </w:tcBorders>
            <w:vAlign w:val="bottom"/>
          </w:tcPr>
          <w:p w:rsidR="00D54381" w:rsidRPr="00873288" w:rsidRDefault="002301BC">
            <w:pPr>
              <w:widowControl w:val="0"/>
              <w:autoSpaceDE w:val="0"/>
              <w:autoSpaceDN w:val="0"/>
              <w:adjustRightInd w:val="0"/>
              <w:spacing w:after="0" w:line="239" w:lineRule="exact"/>
              <w:ind w:left="310"/>
              <w:jc w:val="center"/>
              <w:rPr>
                <w:rFonts w:ascii="Times New Roman" w:hAnsi="Times New Roman" w:cs="Times New Roman"/>
                <w:sz w:val="24"/>
                <w:szCs w:val="24"/>
              </w:rPr>
            </w:pPr>
            <w:r w:rsidRPr="00873288">
              <w:rPr>
                <w:rFonts w:ascii="Times New Roman" w:hAnsi="Times New Roman" w:cs="Times New Roman"/>
                <w:b/>
                <w:bCs/>
                <w:w w:val="99"/>
              </w:rPr>
              <w:t>Котельная детского сада с. Зарубино</w:t>
            </w:r>
          </w:p>
        </w:tc>
        <w:tc>
          <w:tcPr>
            <w:tcW w:w="648"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792" w:type="dxa"/>
            <w:tcBorders>
              <w:top w:val="nil"/>
              <w:left w:val="nil"/>
              <w:bottom w:val="single" w:sz="8" w:space="0" w:color="auto"/>
              <w:right w:val="single" w:sz="4"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25" w:type="dxa"/>
            <w:tcBorders>
              <w:top w:val="nil"/>
              <w:left w:val="single" w:sz="4"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8C74A4">
        <w:trPr>
          <w:trHeight w:val="257"/>
        </w:trPr>
        <w:tc>
          <w:tcPr>
            <w:tcW w:w="156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52" w:lineRule="exact"/>
              <w:ind w:left="120"/>
              <w:rPr>
                <w:rFonts w:ascii="Times New Roman" w:hAnsi="Times New Roman" w:cs="Times New Roman"/>
                <w:sz w:val="24"/>
                <w:szCs w:val="24"/>
              </w:rPr>
            </w:pPr>
            <w:r w:rsidRPr="00873288">
              <w:rPr>
                <w:rFonts w:ascii="Times New Roman" w:hAnsi="Times New Roman" w:cs="Times New Roman"/>
              </w:rPr>
              <w:t>Жилые здания</w:t>
            </w:r>
          </w:p>
        </w:tc>
        <w:tc>
          <w:tcPr>
            <w:tcW w:w="9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0"/>
              </w:rPr>
              <w:t>0</w:t>
            </w:r>
          </w:p>
        </w:tc>
        <w:tc>
          <w:tcPr>
            <w:tcW w:w="497"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0"/>
              </w:rPr>
              <w:t>0</w:t>
            </w:r>
          </w:p>
        </w:tc>
        <w:tc>
          <w:tcPr>
            <w:tcW w:w="222" w:type="dxa"/>
            <w:gridSpan w:val="2"/>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rPr>
            </w:pPr>
          </w:p>
        </w:tc>
        <w:tc>
          <w:tcPr>
            <w:tcW w:w="487"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ind w:right="10"/>
              <w:jc w:val="center"/>
              <w:rPr>
                <w:rFonts w:ascii="Times New Roman" w:hAnsi="Times New Roman" w:cs="Times New Roman"/>
                <w:sz w:val="24"/>
                <w:szCs w:val="24"/>
              </w:rPr>
            </w:pPr>
            <w:r w:rsidRPr="00873288">
              <w:rPr>
                <w:rFonts w:ascii="Times New Roman" w:hAnsi="Times New Roman" w:cs="Times New Roman"/>
              </w:rPr>
              <w:t>0</w:t>
            </w:r>
          </w:p>
        </w:tc>
        <w:tc>
          <w:tcPr>
            <w:tcW w:w="85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rPr>
              <w:t>0</w:t>
            </w:r>
          </w:p>
        </w:tc>
        <w:tc>
          <w:tcPr>
            <w:tcW w:w="709"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0"/>
              </w:rPr>
              <w:t>0</w:t>
            </w:r>
          </w:p>
        </w:tc>
        <w:tc>
          <w:tcPr>
            <w:tcW w:w="851"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rPr>
              <w:t>0</w:t>
            </w:r>
          </w:p>
        </w:tc>
        <w:tc>
          <w:tcPr>
            <w:tcW w:w="567"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0"/>
              </w:rPr>
              <w:t>0</w:t>
            </w:r>
          </w:p>
        </w:tc>
        <w:tc>
          <w:tcPr>
            <w:tcW w:w="85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rPr>
              <w:t>0</w:t>
            </w:r>
          </w:p>
        </w:tc>
        <w:tc>
          <w:tcPr>
            <w:tcW w:w="626"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rPr>
            </w:pPr>
          </w:p>
        </w:tc>
        <w:tc>
          <w:tcPr>
            <w:tcW w:w="508"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ind w:right="50"/>
              <w:jc w:val="center"/>
              <w:rPr>
                <w:rFonts w:ascii="Times New Roman" w:hAnsi="Times New Roman" w:cs="Times New Roman"/>
                <w:sz w:val="24"/>
                <w:szCs w:val="24"/>
              </w:rPr>
            </w:pPr>
            <w:r w:rsidRPr="00873288">
              <w:rPr>
                <w:rFonts w:ascii="Times New Roman" w:hAnsi="Times New Roman" w:cs="Times New Roman"/>
              </w:rPr>
              <w:t>0</w:t>
            </w:r>
          </w:p>
        </w:tc>
        <w:tc>
          <w:tcPr>
            <w:tcW w:w="344"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rPr>
            </w:pPr>
          </w:p>
        </w:tc>
        <w:tc>
          <w:tcPr>
            <w:tcW w:w="648"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0"/>
              </w:rPr>
              <w:t>0</w:t>
            </w:r>
          </w:p>
        </w:tc>
        <w:tc>
          <w:tcPr>
            <w:tcW w:w="792" w:type="dxa"/>
            <w:tcBorders>
              <w:top w:val="nil"/>
              <w:left w:val="nil"/>
              <w:bottom w:val="nil"/>
              <w:right w:val="single" w:sz="4" w:space="0" w:color="auto"/>
            </w:tcBorders>
            <w:vAlign w:val="bottom"/>
          </w:tcPr>
          <w:p w:rsidR="00D54381" w:rsidRPr="00873288" w:rsidRDefault="002301BC">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0"/>
              </w:rPr>
              <w:t>0</w:t>
            </w:r>
          </w:p>
        </w:tc>
        <w:tc>
          <w:tcPr>
            <w:tcW w:w="25" w:type="dxa"/>
            <w:tcBorders>
              <w:top w:val="nil"/>
              <w:left w:val="single" w:sz="4"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8C74A4">
        <w:trPr>
          <w:trHeight w:val="28"/>
        </w:trPr>
        <w:tc>
          <w:tcPr>
            <w:tcW w:w="156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9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497"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22" w:type="dxa"/>
            <w:gridSpan w:val="2"/>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487"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85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709"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851"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567"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85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626"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508"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44"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648"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792" w:type="dxa"/>
            <w:tcBorders>
              <w:top w:val="nil"/>
              <w:left w:val="nil"/>
              <w:bottom w:val="single" w:sz="8" w:space="0" w:color="auto"/>
              <w:right w:val="single" w:sz="4"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5" w:type="dxa"/>
            <w:tcBorders>
              <w:top w:val="nil"/>
              <w:left w:val="single" w:sz="4"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8C74A4">
        <w:trPr>
          <w:trHeight w:val="285"/>
        </w:trPr>
        <w:tc>
          <w:tcPr>
            <w:tcW w:w="1560" w:type="dxa"/>
            <w:tcBorders>
              <w:top w:val="nil"/>
              <w:left w:val="single" w:sz="8"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92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497"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222" w:type="dxa"/>
            <w:gridSpan w:val="2"/>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487"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85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709"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2894" w:type="dxa"/>
            <w:gridSpan w:val="4"/>
            <w:tcBorders>
              <w:top w:val="nil"/>
              <w:left w:val="nil"/>
              <w:bottom w:val="nil"/>
              <w:right w:val="nil"/>
            </w:tcBorders>
            <w:vAlign w:val="bottom"/>
          </w:tcPr>
          <w:p w:rsidR="00D54381" w:rsidRPr="00873288" w:rsidRDefault="002301BC">
            <w:pPr>
              <w:widowControl w:val="0"/>
              <w:autoSpaceDE w:val="0"/>
              <w:autoSpaceDN w:val="0"/>
              <w:adjustRightInd w:val="0"/>
              <w:spacing w:after="0" w:line="252" w:lineRule="exact"/>
              <w:ind w:left="250"/>
              <w:jc w:val="center"/>
              <w:rPr>
                <w:rFonts w:ascii="Times New Roman" w:hAnsi="Times New Roman" w:cs="Times New Roman"/>
                <w:sz w:val="24"/>
                <w:szCs w:val="24"/>
              </w:rPr>
            </w:pPr>
            <w:r w:rsidRPr="00873288">
              <w:rPr>
                <w:rFonts w:ascii="Times New Roman" w:hAnsi="Times New Roman" w:cs="Times New Roman"/>
                <w:b/>
                <w:bCs/>
                <w:w w:val="99"/>
              </w:rPr>
              <w:t>Котельная с. Глубокое</w:t>
            </w:r>
          </w:p>
        </w:tc>
        <w:tc>
          <w:tcPr>
            <w:tcW w:w="508"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344"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648"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792" w:type="dxa"/>
            <w:tcBorders>
              <w:top w:val="nil"/>
              <w:left w:val="nil"/>
              <w:bottom w:val="nil"/>
              <w:right w:val="single" w:sz="4"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25" w:type="dxa"/>
            <w:tcBorders>
              <w:top w:val="nil"/>
              <w:left w:val="single" w:sz="4"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8C74A4">
        <w:trPr>
          <w:trHeight w:val="50"/>
        </w:trPr>
        <w:tc>
          <w:tcPr>
            <w:tcW w:w="1560" w:type="dxa"/>
            <w:tcBorders>
              <w:top w:val="nil"/>
              <w:left w:val="single" w:sz="8" w:space="0" w:color="auto"/>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4"/>
                <w:szCs w:val="4"/>
              </w:rPr>
            </w:pPr>
          </w:p>
        </w:tc>
        <w:tc>
          <w:tcPr>
            <w:tcW w:w="920"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4"/>
                <w:szCs w:val="4"/>
              </w:rPr>
            </w:pPr>
          </w:p>
        </w:tc>
        <w:tc>
          <w:tcPr>
            <w:tcW w:w="497"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4"/>
                <w:szCs w:val="4"/>
              </w:rPr>
            </w:pPr>
          </w:p>
        </w:tc>
        <w:tc>
          <w:tcPr>
            <w:tcW w:w="222" w:type="dxa"/>
            <w:gridSpan w:val="2"/>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4"/>
                <w:szCs w:val="4"/>
              </w:rPr>
            </w:pPr>
          </w:p>
        </w:tc>
        <w:tc>
          <w:tcPr>
            <w:tcW w:w="487"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4"/>
                <w:szCs w:val="4"/>
              </w:rPr>
            </w:pPr>
          </w:p>
        </w:tc>
        <w:tc>
          <w:tcPr>
            <w:tcW w:w="850"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4"/>
                <w:szCs w:val="4"/>
              </w:rPr>
            </w:pPr>
          </w:p>
        </w:tc>
        <w:tc>
          <w:tcPr>
            <w:tcW w:w="709"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4"/>
                <w:szCs w:val="4"/>
              </w:rPr>
            </w:pPr>
          </w:p>
        </w:tc>
        <w:tc>
          <w:tcPr>
            <w:tcW w:w="851"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4"/>
                <w:szCs w:val="4"/>
              </w:rPr>
            </w:pPr>
          </w:p>
        </w:tc>
        <w:tc>
          <w:tcPr>
            <w:tcW w:w="567"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4"/>
                <w:szCs w:val="4"/>
              </w:rPr>
            </w:pPr>
          </w:p>
        </w:tc>
        <w:tc>
          <w:tcPr>
            <w:tcW w:w="850"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4"/>
                <w:szCs w:val="4"/>
              </w:rPr>
            </w:pPr>
          </w:p>
        </w:tc>
        <w:tc>
          <w:tcPr>
            <w:tcW w:w="626"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4"/>
                <w:szCs w:val="4"/>
              </w:rPr>
            </w:pPr>
          </w:p>
        </w:tc>
        <w:tc>
          <w:tcPr>
            <w:tcW w:w="508"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4"/>
                <w:szCs w:val="4"/>
              </w:rPr>
            </w:pPr>
          </w:p>
        </w:tc>
        <w:tc>
          <w:tcPr>
            <w:tcW w:w="344"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4"/>
                <w:szCs w:val="4"/>
              </w:rPr>
            </w:pPr>
          </w:p>
        </w:tc>
        <w:tc>
          <w:tcPr>
            <w:tcW w:w="648"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4"/>
                <w:szCs w:val="4"/>
              </w:rPr>
            </w:pPr>
          </w:p>
        </w:tc>
        <w:tc>
          <w:tcPr>
            <w:tcW w:w="792" w:type="dxa"/>
            <w:tcBorders>
              <w:top w:val="nil"/>
              <w:left w:val="nil"/>
              <w:bottom w:val="single" w:sz="8" w:space="0" w:color="auto"/>
              <w:right w:val="single" w:sz="4"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4"/>
                <w:szCs w:val="4"/>
              </w:rPr>
            </w:pPr>
          </w:p>
        </w:tc>
        <w:tc>
          <w:tcPr>
            <w:tcW w:w="25" w:type="dxa"/>
            <w:tcBorders>
              <w:top w:val="nil"/>
              <w:left w:val="single" w:sz="4"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8C74A4">
        <w:trPr>
          <w:trHeight w:val="239"/>
        </w:trPr>
        <w:tc>
          <w:tcPr>
            <w:tcW w:w="1560" w:type="dxa"/>
            <w:tcBorders>
              <w:top w:val="nil"/>
              <w:left w:val="single" w:sz="8" w:space="0" w:color="auto"/>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34" w:lineRule="exact"/>
              <w:ind w:left="120"/>
              <w:rPr>
                <w:rFonts w:ascii="Times New Roman" w:hAnsi="Times New Roman" w:cs="Times New Roman"/>
                <w:sz w:val="24"/>
                <w:szCs w:val="24"/>
              </w:rPr>
            </w:pPr>
            <w:r w:rsidRPr="00873288">
              <w:rPr>
                <w:rFonts w:ascii="Times New Roman" w:hAnsi="Times New Roman" w:cs="Times New Roman"/>
              </w:rPr>
              <w:t>Жилые здания</w:t>
            </w:r>
          </w:p>
        </w:tc>
        <w:tc>
          <w:tcPr>
            <w:tcW w:w="92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34" w:lineRule="exact"/>
              <w:jc w:val="center"/>
              <w:rPr>
                <w:rFonts w:ascii="Times New Roman" w:hAnsi="Times New Roman" w:cs="Times New Roman"/>
                <w:sz w:val="24"/>
                <w:szCs w:val="24"/>
              </w:rPr>
            </w:pPr>
            <w:r w:rsidRPr="00873288">
              <w:rPr>
                <w:rFonts w:ascii="Times New Roman" w:hAnsi="Times New Roman" w:cs="Times New Roman"/>
                <w:w w:val="90"/>
              </w:rPr>
              <w:t>0</w:t>
            </w:r>
          </w:p>
        </w:tc>
        <w:tc>
          <w:tcPr>
            <w:tcW w:w="497"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34" w:lineRule="exact"/>
              <w:jc w:val="center"/>
              <w:rPr>
                <w:rFonts w:ascii="Times New Roman" w:hAnsi="Times New Roman" w:cs="Times New Roman"/>
                <w:sz w:val="24"/>
                <w:szCs w:val="24"/>
              </w:rPr>
            </w:pPr>
            <w:r w:rsidRPr="00873288">
              <w:rPr>
                <w:rFonts w:ascii="Times New Roman" w:hAnsi="Times New Roman" w:cs="Times New Roman"/>
                <w:w w:val="90"/>
              </w:rPr>
              <w:t>0</w:t>
            </w:r>
          </w:p>
        </w:tc>
        <w:tc>
          <w:tcPr>
            <w:tcW w:w="222" w:type="dxa"/>
            <w:gridSpan w:val="2"/>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487"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34" w:lineRule="exact"/>
              <w:ind w:right="10"/>
              <w:jc w:val="center"/>
              <w:rPr>
                <w:rFonts w:ascii="Times New Roman" w:hAnsi="Times New Roman" w:cs="Times New Roman"/>
                <w:sz w:val="24"/>
                <w:szCs w:val="24"/>
              </w:rPr>
            </w:pPr>
            <w:r w:rsidRPr="00873288">
              <w:rPr>
                <w:rFonts w:ascii="Times New Roman" w:hAnsi="Times New Roman" w:cs="Times New Roman"/>
              </w:rPr>
              <w:t>0</w:t>
            </w:r>
          </w:p>
        </w:tc>
        <w:tc>
          <w:tcPr>
            <w:tcW w:w="85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34" w:lineRule="exact"/>
              <w:jc w:val="center"/>
              <w:rPr>
                <w:rFonts w:ascii="Times New Roman" w:hAnsi="Times New Roman" w:cs="Times New Roman"/>
                <w:sz w:val="24"/>
                <w:szCs w:val="24"/>
              </w:rPr>
            </w:pPr>
            <w:r w:rsidRPr="00873288">
              <w:rPr>
                <w:rFonts w:ascii="Times New Roman" w:hAnsi="Times New Roman" w:cs="Times New Roman"/>
              </w:rPr>
              <w:t>0</w:t>
            </w:r>
          </w:p>
        </w:tc>
        <w:tc>
          <w:tcPr>
            <w:tcW w:w="709"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34" w:lineRule="exact"/>
              <w:jc w:val="center"/>
              <w:rPr>
                <w:rFonts w:ascii="Times New Roman" w:hAnsi="Times New Roman" w:cs="Times New Roman"/>
                <w:sz w:val="24"/>
                <w:szCs w:val="24"/>
              </w:rPr>
            </w:pPr>
            <w:r w:rsidRPr="00873288">
              <w:rPr>
                <w:rFonts w:ascii="Times New Roman" w:hAnsi="Times New Roman" w:cs="Times New Roman"/>
                <w:w w:val="90"/>
              </w:rPr>
              <w:t>0</w:t>
            </w:r>
          </w:p>
        </w:tc>
        <w:tc>
          <w:tcPr>
            <w:tcW w:w="851"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34" w:lineRule="exact"/>
              <w:jc w:val="center"/>
              <w:rPr>
                <w:rFonts w:ascii="Times New Roman" w:hAnsi="Times New Roman" w:cs="Times New Roman"/>
                <w:sz w:val="24"/>
                <w:szCs w:val="24"/>
              </w:rPr>
            </w:pPr>
            <w:r w:rsidRPr="00873288">
              <w:rPr>
                <w:rFonts w:ascii="Times New Roman" w:hAnsi="Times New Roman" w:cs="Times New Roman"/>
              </w:rPr>
              <w:t>0</w:t>
            </w:r>
          </w:p>
        </w:tc>
        <w:tc>
          <w:tcPr>
            <w:tcW w:w="567"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34" w:lineRule="exact"/>
              <w:jc w:val="center"/>
              <w:rPr>
                <w:rFonts w:ascii="Times New Roman" w:hAnsi="Times New Roman" w:cs="Times New Roman"/>
                <w:sz w:val="24"/>
                <w:szCs w:val="24"/>
              </w:rPr>
            </w:pPr>
            <w:r w:rsidRPr="00873288">
              <w:rPr>
                <w:rFonts w:ascii="Times New Roman" w:hAnsi="Times New Roman" w:cs="Times New Roman"/>
                <w:w w:val="90"/>
              </w:rPr>
              <w:t>0</w:t>
            </w:r>
          </w:p>
        </w:tc>
        <w:tc>
          <w:tcPr>
            <w:tcW w:w="85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34" w:lineRule="exact"/>
              <w:jc w:val="center"/>
              <w:rPr>
                <w:rFonts w:ascii="Times New Roman" w:hAnsi="Times New Roman" w:cs="Times New Roman"/>
                <w:sz w:val="24"/>
                <w:szCs w:val="24"/>
              </w:rPr>
            </w:pPr>
            <w:r w:rsidRPr="00873288">
              <w:rPr>
                <w:rFonts w:ascii="Times New Roman" w:hAnsi="Times New Roman" w:cs="Times New Roman"/>
              </w:rPr>
              <w:t>0</w:t>
            </w:r>
          </w:p>
        </w:tc>
        <w:tc>
          <w:tcPr>
            <w:tcW w:w="626"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508"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34" w:lineRule="exact"/>
              <w:ind w:right="50"/>
              <w:jc w:val="center"/>
              <w:rPr>
                <w:rFonts w:ascii="Times New Roman" w:hAnsi="Times New Roman" w:cs="Times New Roman"/>
                <w:sz w:val="24"/>
                <w:szCs w:val="24"/>
              </w:rPr>
            </w:pPr>
            <w:r w:rsidRPr="00873288">
              <w:rPr>
                <w:rFonts w:ascii="Times New Roman" w:hAnsi="Times New Roman" w:cs="Times New Roman"/>
              </w:rPr>
              <w:t>0</w:t>
            </w:r>
          </w:p>
        </w:tc>
        <w:tc>
          <w:tcPr>
            <w:tcW w:w="344"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648"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34" w:lineRule="exact"/>
              <w:jc w:val="center"/>
              <w:rPr>
                <w:rFonts w:ascii="Times New Roman" w:hAnsi="Times New Roman" w:cs="Times New Roman"/>
                <w:sz w:val="24"/>
                <w:szCs w:val="24"/>
              </w:rPr>
            </w:pPr>
            <w:r w:rsidRPr="00873288">
              <w:rPr>
                <w:rFonts w:ascii="Times New Roman" w:hAnsi="Times New Roman" w:cs="Times New Roman"/>
                <w:w w:val="90"/>
              </w:rPr>
              <w:t>0</w:t>
            </w:r>
          </w:p>
        </w:tc>
        <w:tc>
          <w:tcPr>
            <w:tcW w:w="792" w:type="dxa"/>
            <w:tcBorders>
              <w:top w:val="nil"/>
              <w:left w:val="nil"/>
              <w:bottom w:val="single" w:sz="8" w:space="0" w:color="auto"/>
              <w:right w:val="single" w:sz="4" w:space="0" w:color="auto"/>
            </w:tcBorders>
            <w:vAlign w:val="bottom"/>
          </w:tcPr>
          <w:p w:rsidR="00D54381" w:rsidRPr="00873288" w:rsidRDefault="002301BC">
            <w:pPr>
              <w:widowControl w:val="0"/>
              <w:autoSpaceDE w:val="0"/>
              <w:autoSpaceDN w:val="0"/>
              <w:adjustRightInd w:val="0"/>
              <w:spacing w:after="0" w:line="234" w:lineRule="exact"/>
              <w:jc w:val="center"/>
              <w:rPr>
                <w:rFonts w:ascii="Times New Roman" w:hAnsi="Times New Roman" w:cs="Times New Roman"/>
                <w:sz w:val="24"/>
                <w:szCs w:val="24"/>
              </w:rPr>
            </w:pPr>
            <w:r w:rsidRPr="00873288">
              <w:rPr>
                <w:rFonts w:ascii="Times New Roman" w:hAnsi="Times New Roman" w:cs="Times New Roman"/>
                <w:w w:val="90"/>
              </w:rPr>
              <w:t>0</w:t>
            </w:r>
          </w:p>
        </w:tc>
        <w:tc>
          <w:tcPr>
            <w:tcW w:w="25" w:type="dxa"/>
            <w:tcBorders>
              <w:top w:val="nil"/>
              <w:left w:val="single" w:sz="4" w:space="0" w:color="auto"/>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8C74A4">
        <w:trPr>
          <w:trHeight w:val="245"/>
        </w:trPr>
        <w:tc>
          <w:tcPr>
            <w:tcW w:w="1560" w:type="dxa"/>
            <w:tcBorders>
              <w:top w:val="nil"/>
              <w:left w:val="single" w:sz="8" w:space="0" w:color="auto"/>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43" w:lineRule="exact"/>
              <w:ind w:left="120"/>
              <w:rPr>
                <w:rFonts w:ascii="Times New Roman" w:hAnsi="Times New Roman" w:cs="Times New Roman"/>
                <w:sz w:val="24"/>
                <w:szCs w:val="24"/>
              </w:rPr>
            </w:pPr>
            <w:r w:rsidRPr="00873288">
              <w:rPr>
                <w:rFonts w:ascii="Times New Roman" w:hAnsi="Times New Roman" w:cs="Times New Roman"/>
                <w:b/>
                <w:bCs/>
              </w:rPr>
              <w:t>ИТОГО:</w:t>
            </w:r>
          </w:p>
        </w:tc>
        <w:tc>
          <w:tcPr>
            <w:tcW w:w="920" w:type="dxa"/>
            <w:tcBorders>
              <w:top w:val="nil"/>
              <w:left w:val="nil"/>
              <w:bottom w:val="single" w:sz="8" w:space="0" w:color="auto"/>
              <w:right w:val="single" w:sz="8" w:space="0" w:color="auto"/>
            </w:tcBorders>
            <w:vAlign w:val="bottom"/>
          </w:tcPr>
          <w:p w:rsidR="00D54381" w:rsidRPr="00873288" w:rsidRDefault="002301BC" w:rsidP="00A314B4">
            <w:pPr>
              <w:widowControl w:val="0"/>
              <w:autoSpaceDE w:val="0"/>
              <w:autoSpaceDN w:val="0"/>
              <w:adjustRightInd w:val="0"/>
              <w:spacing w:after="0" w:line="243" w:lineRule="exact"/>
              <w:jc w:val="center"/>
              <w:rPr>
                <w:rFonts w:ascii="Times New Roman" w:hAnsi="Times New Roman" w:cs="Times New Roman"/>
                <w:sz w:val="24"/>
                <w:szCs w:val="24"/>
              </w:rPr>
            </w:pPr>
            <w:r w:rsidRPr="00873288">
              <w:rPr>
                <w:rFonts w:ascii="Times New Roman" w:hAnsi="Times New Roman" w:cs="Times New Roman"/>
                <w:b/>
                <w:bCs/>
              </w:rPr>
              <w:t>0,0</w:t>
            </w:r>
          </w:p>
        </w:tc>
        <w:tc>
          <w:tcPr>
            <w:tcW w:w="497"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43" w:lineRule="exact"/>
              <w:jc w:val="center"/>
              <w:rPr>
                <w:rFonts w:ascii="Times New Roman" w:hAnsi="Times New Roman" w:cs="Times New Roman"/>
                <w:sz w:val="24"/>
                <w:szCs w:val="24"/>
              </w:rPr>
            </w:pPr>
            <w:r w:rsidRPr="00873288">
              <w:rPr>
                <w:rFonts w:ascii="Times New Roman" w:hAnsi="Times New Roman" w:cs="Times New Roman"/>
                <w:b/>
                <w:bCs/>
                <w:w w:val="90"/>
              </w:rPr>
              <w:t>0</w:t>
            </w:r>
          </w:p>
        </w:tc>
        <w:tc>
          <w:tcPr>
            <w:tcW w:w="222" w:type="dxa"/>
            <w:gridSpan w:val="2"/>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487"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43" w:lineRule="exact"/>
              <w:ind w:right="10"/>
              <w:jc w:val="center"/>
              <w:rPr>
                <w:rFonts w:ascii="Times New Roman" w:hAnsi="Times New Roman" w:cs="Times New Roman"/>
                <w:sz w:val="24"/>
                <w:szCs w:val="24"/>
              </w:rPr>
            </w:pPr>
            <w:r w:rsidRPr="00873288">
              <w:rPr>
                <w:rFonts w:ascii="Times New Roman" w:hAnsi="Times New Roman" w:cs="Times New Roman"/>
                <w:b/>
                <w:bCs/>
                <w:w w:val="96"/>
              </w:rPr>
              <w:t>0,0</w:t>
            </w:r>
          </w:p>
        </w:tc>
        <w:tc>
          <w:tcPr>
            <w:tcW w:w="85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43" w:lineRule="exact"/>
              <w:jc w:val="center"/>
              <w:rPr>
                <w:rFonts w:ascii="Times New Roman" w:hAnsi="Times New Roman" w:cs="Times New Roman"/>
                <w:sz w:val="24"/>
                <w:szCs w:val="24"/>
              </w:rPr>
            </w:pPr>
            <w:r w:rsidRPr="00873288">
              <w:rPr>
                <w:rFonts w:ascii="Times New Roman" w:hAnsi="Times New Roman" w:cs="Times New Roman"/>
                <w:b/>
                <w:bCs/>
              </w:rPr>
              <w:t>0,0</w:t>
            </w:r>
          </w:p>
        </w:tc>
        <w:tc>
          <w:tcPr>
            <w:tcW w:w="709" w:type="dxa"/>
            <w:tcBorders>
              <w:top w:val="nil"/>
              <w:left w:val="nil"/>
              <w:bottom w:val="single" w:sz="8" w:space="0" w:color="auto"/>
              <w:right w:val="single" w:sz="8" w:space="0" w:color="auto"/>
            </w:tcBorders>
            <w:vAlign w:val="bottom"/>
          </w:tcPr>
          <w:p w:rsidR="00D54381" w:rsidRPr="00873288" w:rsidRDefault="002301BC" w:rsidP="00EF3556">
            <w:pPr>
              <w:widowControl w:val="0"/>
              <w:autoSpaceDE w:val="0"/>
              <w:autoSpaceDN w:val="0"/>
              <w:adjustRightInd w:val="0"/>
              <w:spacing w:after="0" w:line="243" w:lineRule="exact"/>
              <w:jc w:val="center"/>
              <w:rPr>
                <w:rFonts w:ascii="Times New Roman" w:hAnsi="Times New Roman" w:cs="Times New Roman"/>
                <w:sz w:val="24"/>
                <w:szCs w:val="24"/>
              </w:rPr>
            </w:pPr>
            <w:r w:rsidRPr="00873288">
              <w:rPr>
                <w:rFonts w:ascii="Times New Roman" w:hAnsi="Times New Roman" w:cs="Times New Roman"/>
                <w:b/>
                <w:bCs/>
              </w:rPr>
              <w:t>0,0</w:t>
            </w:r>
          </w:p>
        </w:tc>
        <w:tc>
          <w:tcPr>
            <w:tcW w:w="851"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43" w:lineRule="exact"/>
              <w:jc w:val="center"/>
              <w:rPr>
                <w:rFonts w:ascii="Times New Roman" w:hAnsi="Times New Roman" w:cs="Times New Roman"/>
                <w:sz w:val="24"/>
                <w:szCs w:val="24"/>
              </w:rPr>
            </w:pPr>
            <w:r w:rsidRPr="00873288">
              <w:rPr>
                <w:rFonts w:ascii="Times New Roman" w:hAnsi="Times New Roman" w:cs="Times New Roman"/>
                <w:b/>
                <w:bCs/>
              </w:rPr>
              <w:t>0</w:t>
            </w:r>
          </w:p>
        </w:tc>
        <w:tc>
          <w:tcPr>
            <w:tcW w:w="567" w:type="dxa"/>
            <w:tcBorders>
              <w:top w:val="nil"/>
              <w:left w:val="nil"/>
              <w:bottom w:val="single" w:sz="8" w:space="0" w:color="auto"/>
              <w:right w:val="single" w:sz="8" w:space="0" w:color="auto"/>
            </w:tcBorders>
            <w:vAlign w:val="bottom"/>
          </w:tcPr>
          <w:p w:rsidR="00D54381" w:rsidRPr="00873288" w:rsidRDefault="002301BC" w:rsidP="00EF3556">
            <w:pPr>
              <w:widowControl w:val="0"/>
              <w:autoSpaceDE w:val="0"/>
              <w:autoSpaceDN w:val="0"/>
              <w:adjustRightInd w:val="0"/>
              <w:spacing w:after="0" w:line="243" w:lineRule="exact"/>
              <w:jc w:val="center"/>
              <w:rPr>
                <w:rFonts w:ascii="Times New Roman" w:hAnsi="Times New Roman" w:cs="Times New Roman"/>
                <w:sz w:val="24"/>
                <w:szCs w:val="24"/>
              </w:rPr>
            </w:pPr>
            <w:r w:rsidRPr="00873288">
              <w:rPr>
                <w:rFonts w:ascii="Times New Roman" w:hAnsi="Times New Roman" w:cs="Times New Roman"/>
                <w:b/>
                <w:bCs/>
              </w:rPr>
              <w:t>0,0</w:t>
            </w:r>
          </w:p>
        </w:tc>
        <w:tc>
          <w:tcPr>
            <w:tcW w:w="850" w:type="dxa"/>
            <w:tcBorders>
              <w:top w:val="nil"/>
              <w:left w:val="nil"/>
              <w:bottom w:val="single" w:sz="8" w:space="0" w:color="auto"/>
              <w:right w:val="single" w:sz="8" w:space="0" w:color="auto"/>
            </w:tcBorders>
            <w:vAlign w:val="bottom"/>
          </w:tcPr>
          <w:p w:rsidR="00D54381" w:rsidRPr="00873288" w:rsidRDefault="002301BC" w:rsidP="00EF3556">
            <w:pPr>
              <w:widowControl w:val="0"/>
              <w:autoSpaceDE w:val="0"/>
              <w:autoSpaceDN w:val="0"/>
              <w:adjustRightInd w:val="0"/>
              <w:spacing w:after="0" w:line="243" w:lineRule="exact"/>
              <w:jc w:val="center"/>
              <w:rPr>
                <w:rFonts w:ascii="Times New Roman" w:hAnsi="Times New Roman" w:cs="Times New Roman"/>
                <w:sz w:val="24"/>
                <w:szCs w:val="24"/>
              </w:rPr>
            </w:pPr>
            <w:r w:rsidRPr="00873288">
              <w:rPr>
                <w:rFonts w:ascii="Times New Roman" w:hAnsi="Times New Roman" w:cs="Times New Roman"/>
                <w:b/>
                <w:bCs/>
                <w:w w:val="96"/>
              </w:rPr>
              <w:t>0,0</w:t>
            </w:r>
          </w:p>
        </w:tc>
        <w:tc>
          <w:tcPr>
            <w:tcW w:w="626"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508"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43" w:lineRule="exact"/>
              <w:ind w:right="50"/>
              <w:jc w:val="center"/>
              <w:rPr>
                <w:rFonts w:ascii="Times New Roman" w:hAnsi="Times New Roman" w:cs="Times New Roman"/>
                <w:sz w:val="24"/>
                <w:szCs w:val="24"/>
              </w:rPr>
            </w:pPr>
            <w:r w:rsidRPr="00873288">
              <w:rPr>
                <w:rFonts w:ascii="Times New Roman" w:hAnsi="Times New Roman" w:cs="Times New Roman"/>
                <w:b/>
                <w:bCs/>
              </w:rPr>
              <w:t>0</w:t>
            </w:r>
          </w:p>
        </w:tc>
        <w:tc>
          <w:tcPr>
            <w:tcW w:w="344"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1"/>
                <w:szCs w:val="21"/>
              </w:rPr>
            </w:pPr>
          </w:p>
        </w:tc>
        <w:tc>
          <w:tcPr>
            <w:tcW w:w="648"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43" w:lineRule="exact"/>
              <w:jc w:val="center"/>
              <w:rPr>
                <w:rFonts w:ascii="Times New Roman" w:hAnsi="Times New Roman" w:cs="Times New Roman"/>
                <w:sz w:val="24"/>
                <w:szCs w:val="24"/>
              </w:rPr>
            </w:pPr>
            <w:r w:rsidRPr="00873288">
              <w:rPr>
                <w:rFonts w:ascii="Times New Roman" w:hAnsi="Times New Roman" w:cs="Times New Roman"/>
                <w:b/>
                <w:bCs/>
                <w:w w:val="90"/>
              </w:rPr>
              <w:t>0</w:t>
            </w:r>
          </w:p>
        </w:tc>
        <w:tc>
          <w:tcPr>
            <w:tcW w:w="792" w:type="dxa"/>
            <w:tcBorders>
              <w:top w:val="nil"/>
              <w:left w:val="nil"/>
              <w:bottom w:val="single" w:sz="8" w:space="0" w:color="auto"/>
              <w:right w:val="single" w:sz="4" w:space="0" w:color="auto"/>
            </w:tcBorders>
            <w:vAlign w:val="bottom"/>
          </w:tcPr>
          <w:p w:rsidR="00D54381" w:rsidRPr="00970F11" w:rsidRDefault="002301BC">
            <w:pPr>
              <w:widowControl w:val="0"/>
              <w:autoSpaceDE w:val="0"/>
              <w:autoSpaceDN w:val="0"/>
              <w:adjustRightInd w:val="0"/>
              <w:spacing w:after="0" w:line="243" w:lineRule="exact"/>
              <w:jc w:val="center"/>
              <w:rPr>
                <w:rFonts w:ascii="Times New Roman" w:hAnsi="Times New Roman" w:cs="Times New Roman"/>
                <w:sz w:val="24"/>
                <w:szCs w:val="24"/>
              </w:rPr>
            </w:pPr>
            <w:r w:rsidRPr="00873288">
              <w:rPr>
                <w:rFonts w:ascii="Times New Roman" w:hAnsi="Times New Roman" w:cs="Times New Roman"/>
                <w:b/>
                <w:bCs/>
                <w:w w:val="90"/>
              </w:rPr>
              <w:t>0</w:t>
            </w:r>
          </w:p>
        </w:tc>
        <w:tc>
          <w:tcPr>
            <w:tcW w:w="25" w:type="dxa"/>
            <w:tcBorders>
              <w:top w:val="nil"/>
              <w:left w:val="single" w:sz="4" w:space="0" w:color="auto"/>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bl>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Default="00D54381">
      <w:pPr>
        <w:widowControl w:val="0"/>
        <w:autoSpaceDE w:val="0"/>
        <w:autoSpaceDN w:val="0"/>
        <w:adjustRightInd w:val="0"/>
        <w:spacing w:after="0" w:line="347" w:lineRule="exact"/>
        <w:rPr>
          <w:rFonts w:ascii="Times New Roman" w:hAnsi="Times New Roman" w:cs="Times New Roman"/>
          <w:sz w:val="24"/>
          <w:szCs w:val="24"/>
        </w:rPr>
      </w:pPr>
    </w:p>
    <w:p w:rsidR="008C74A4" w:rsidRDefault="008C74A4">
      <w:pPr>
        <w:widowControl w:val="0"/>
        <w:autoSpaceDE w:val="0"/>
        <w:autoSpaceDN w:val="0"/>
        <w:adjustRightInd w:val="0"/>
        <w:spacing w:after="0" w:line="347" w:lineRule="exact"/>
        <w:rPr>
          <w:rFonts w:ascii="Times New Roman" w:hAnsi="Times New Roman" w:cs="Times New Roman"/>
          <w:sz w:val="24"/>
          <w:szCs w:val="24"/>
        </w:rPr>
      </w:pPr>
    </w:p>
    <w:p w:rsidR="008C74A4" w:rsidRPr="00970F11" w:rsidRDefault="008C74A4">
      <w:pPr>
        <w:widowControl w:val="0"/>
        <w:autoSpaceDE w:val="0"/>
        <w:autoSpaceDN w:val="0"/>
        <w:adjustRightInd w:val="0"/>
        <w:spacing w:after="0" w:line="347"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440"/>
        <w:rPr>
          <w:rFonts w:ascii="Times New Roman" w:hAnsi="Times New Roman" w:cs="Times New Roman"/>
          <w:b/>
          <w:bCs/>
          <w:sz w:val="24"/>
          <w:szCs w:val="24"/>
        </w:rPr>
      </w:pPr>
      <w:r w:rsidRPr="00873288">
        <w:rPr>
          <w:rFonts w:ascii="Times New Roman" w:hAnsi="Times New Roman" w:cs="Times New Roman"/>
          <w:b/>
          <w:bCs/>
          <w:sz w:val="24"/>
          <w:szCs w:val="24"/>
        </w:rPr>
        <w:lastRenderedPageBreak/>
        <w:t>Таблица 4. Тепловая нагрузка для перспективной застройки в период до 2030 г.</w:t>
      </w:r>
    </w:p>
    <w:p w:rsidR="00341153" w:rsidRPr="00873288" w:rsidRDefault="00341153">
      <w:pPr>
        <w:widowControl w:val="0"/>
        <w:autoSpaceDE w:val="0"/>
        <w:autoSpaceDN w:val="0"/>
        <w:adjustRightInd w:val="0"/>
        <w:spacing w:after="0" w:line="240" w:lineRule="auto"/>
        <w:ind w:left="440"/>
        <w:rPr>
          <w:rFonts w:ascii="Times New Roman" w:hAnsi="Times New Roman" w:cs="Times New Roman"/>
          <w:sz w:val="24"/>
          <w:szCs w:val="24"/>
        </w:rPr>
      </w:pPr>
    </w:p>
    <w:tbl>
      <w:tblPr>
        <w:tblStyle w:val="ac"/>
        <w:tblW w:w="10031" w:type="dxa"/>
        <w:tblLayout w:type="fixed"/>
        <w:tblLook w:val="04A0"/>
      </w:tblPr>
      <w:tblGrid>
        <w:gridCol w:w="1215"/>
        <w:gridCol w:w="851"/>
        <w:gridCol w:w="736"/>
        <w:gridCol w:w="708"/>
        <w:gridCol w:w="709"/>
        <w:gridCol w:w="709"/>
        <w:gridCol w:w="567"/>
        <w:gridCol w:w="142"/>
        <w:gridCol w:w="567"/>
        <w:gridCol w:w="708"/>
        <w:gridCol w:w="709"/>
        <w:gridCol w:w="709"/>
        <w:gridCol w:w="850"/>
        <w:gridCol w:w="851"/>
      </w:tblGrid>
      <w:tr w:rsidR="009F589B" w:rsidRPr="00873288" w:rsidTr="005A01EB">
        <w:tc>
          <w:tcPr>
            <w:tcW w:w="1215" w:type="dxa"/>
            <w:vMerge w:val="restart"/>
          </w:tcPr>
          <w:p w:rsidR="009F589B" w:rsidRPr="00873288" w:rsidRDefault="009F589B">
            <w:pPr>
              <w:widowControl w:val="0"/>
              <w:autoSpaceDE w:val="0"/>
              <w:autoSpaceDN w:val="0"/>
              <w:adjustRightInd w:val="0"/>
              <w:rPr>
                <w:rFonts w:ascii="Times New Roman" w:hAnsi="Times New Roman" w:cs="Times New Roman"/>
                <w:sz w:val="16"/>
                <w:szCs w:val="16"/>
              </w:rPr>
            </w:pPr>
            <w:r w:rsidRPr="00873288">
              <w:rPr>
                <w:rFonts w:ascii="Times New Roman" w:hAnsi="Times New Roman" w:cs="Times New Roman"/>
                <w:sz w:val="16"/>
                <w:szCs w:val="16"/>
              </w:rPr>
              <w:t>Наименование</w:t>
            </w:r>
          </w:p>
          <w:p w:rsidR="009F589B" w:rsidRPr="00873288" w:rsidRDefault="009F589B">
            <w:pPr>
              <w:widowControl w:val="0"/>
              <w:autoSpaceDE w:val="0"/>
              <w:autoSpaceDN w:val="0"/>
              <w:adjustRightInd w:val="0"/>
              <w:rPr>
                <w:rFonts w:ascii="Times New Roman" w:hAnsi="Times New Roman" w:cs="Times New Roman"/>
                <w:sz w:val="16"/>
                <w:szCs w:val="16"/>
              </w:rPr>
            </w:pPr>
            <w:r w:rsidRPr="00873288">
              <w:rPr>
                <w:rFonts w:ascii="Times New Roman" w:hAnsi="Times New Roman" w:cs="Times New Roman"/>
                <w:sz w:val="16"/>
                <w:szCs w:val="16"/>
              </w:rPr>
              <w:t>населённого пункта</w:t>
            </w:r>
          </w:p>
        </w:tc>
        <w:tc>
          <w:tcPr>
            <w:tcW w:w="3004" w:type="dxa"/>
            <w:gridSpan w:val="4"/>
          </w:tcPr>
          <w:p w:rsidR="009F589B" w:rsidRPr="00873288" w:rsidRDefault="007966AD">
            <w:pPr>
              <w:widowControl w:val="0"/>
              <w:autoSpaceDE w:val="0"/>
              <w:autoSpaceDN w:val="0"/>
              <w:adjustRightInd w:val="0"/>
              <w:rPr>
                <w:rFonts w:ascii="Times New Roman" w:hAnsi="Times New Roman" w:cs="Times New Roman"/>
                <w:sz w:val="16"/>
                <w:szCs w:val="16"/>
              </w:rPr>
            </w:pPr>
            <w:r w:rsidRPr="00873288">
              <w:rPr>
                <w:rFonts w:ascii="Times New Roman" w:hAnsi="Times New Roman" w:cs="Times New Roman"/>
                <w:sz w:val="16"/>
                <w:szCs w:val="16"/>
              </w:rPr>
              <w:t xml:space="preserve">        </w:t>
            </w:r>
            <w:r w:rsidR="009F589B" w:rsidRPr="00873288">
              <w:rPr>
                <w:rFonts w:ascii="Times New Roman" w:hAnsi="Times New Roman" w:cs="Times New Roman"/>
                <w:sz w:val="16"/>
                <w:szCs w:val="16"/>
              </w:rPr>
              <w:t>Тепловая нагрузка, Гкал/час</w:t>
            </w:r>
          </w:p>
        </w:tc>
        <w:tc>
          <w:tcPr>
            <w:tcW w:w="2693" w:type="dxa"/>
            <w:gridSpan w:val="5"/>
          </w:tcPr>
          <w:p w:rsidR="009F589B" w:rsidRPr="00873288" w:rsidRDefault="007966AD">
            <w:pPr>
              <w:widowControl w:val="0"/>
              <w:autoSpaceDE w:val="0"/>
              <w:autoSpaceDN w:val="0"/>
              <w:adjustRightInd w:val="0"/>
              <w:rPr>
                <w:rFonts w:ascii="Times New Roman" w:hAnsi="Times New Roman" w:cs="Times New Roman"/>
                <w:sz w:val="16"/>
                <w:szCs w:val="16"/>
              </w:rPr>
            </w:pPr>
            <w:r w:rsidRPr="00873288">
              <w:rPr>
                <w:rFonts w:ascii="Times New Roman" w:hAnsi="Times New Roman" w:cs="Times New Roman"/>
                <w:sz w:val="16"/>
                <w:szCs w:val="16"/>
              </w:rPr>
              <w:t xml:space="preserve">       </w:t>
            </w:r>
            <w:r w:rsidR="009F589B" w:rsidRPr="00873288">
              <w:rPr>
                <w:rFonts w:ascii="Times New Roman" w:hAnsi="Times New Roman" w:cs="Times New Roman"/>
                <w:sz w:val="16"/>
                <w:szCs w:val="16"/>
              </w:rPr>
              <w:t>Тепловая нагрузка, Гкал/час</w:t>
            </w:r>
          </w:p>
        </w:tc>
        <w:tc>
          <w:tcPr>
            <w:tcW w:w="3119" w:type="dxa"/>
            <w:gridSpan w:val="4"/>
          </w:tcPr>
          <w:p w:rsidR="009F589B" w:rsidRPr="00873288" w:rsidRDefault="007966AD">
            <w:pPr>
              <w:widowControl w:val="0"/>
              <w:autoSpaceDE w:val="0"/>
              <w:autoSpaceDN w:val="0"/>
              <w:adjustRightInd w:val="0"/>
              <w:rPr>
                <w:rFonts w:ascii="Times New Roman" w:hAnsi="Times New Roman" w:cs="Times New Roman"/>
                <w:sz w:val="16"/>
                <w:szCs w:val="16"/>
              </w:rPr>
            </w:pPr>
            <w:r w:rsidRPr="00873288">
              <w:rPr>
                <w:rFonts w:ascii="Times New Roman" w:hAnsi="Times New Roman" w:cs="Times New Roman"/>
                <w:sz w:val="16"/>
                <w:szCs w:val="16"/>
              </w:rPr>
              <w:t xml:space="preserve">   </w:t>
            </w:r>
            <w:r w:rsidR="009F589B" w:rsidRPr="00873288">
              <w:rPr>
                <w:rFonts w:ascii="Times New Roman" w:hAnsi="Times New Roman" w:cs="Times New Roman"/>
                <w:sz w:val="16"/>
                <w:szCs w:val="16"/>
              </w:rPr>
              <w:t>Тепловая нагрузка, Гкал/час</w:t>
            </w:r>
          </w:p>
        </w:tc>
      </w:tr>
      <w:tr w:rsidR="007966AD" w:rsidRPr="00873288" w:rsidTr="005A01EB">
        <w:tc>
          <w:tcPr>
            <w:tcW w:w="1215" w:type="dxa"/>
            <w:vMerge/>
          </w:tcPr>
          <w:p w:rsidR="009F589B" w:rsidRPr="00873288" w:rsidRDefault="009F589B">
            <w:pPr>
              <w:widowControl w:val="0"/>
              <w:autoSpaceDE w:val="0"/>
              <w:autoSpaceDN w:val="0"/>
              <w:adjustRightInd w:val="0"/>
              <w:rPr>
                <w:rFonts w:ascii="Times New Roman" w:hAnsi="Times New Roman" w:cs="Times New Roman"/>
                <w:sz w:val="16"/>
                <w:szCs w:val="16"/>
              </w:rPr>
            </w:pPr>
          </w:p>
        </w:tc>
        <w:tc>
          <w:tcPr>
            <w:tcW w:w="851" w:type="dxa"/>
          </w:tcPr>
          <w:p w:rsidR="009F589B" w:rsidRPr="00873288" w:rsidRDefault="009F589B" w:rsidP="00F51A54">
            <w:pPr>
              <w:widowControl w:val="0"/>
              <w:autoSpaceDE w:val="0"/>
              <w:autoSpaceDN w:val="0"/>
              <w:adjustRightInd w:val="0"/>
              <w:rPr>
                <w:rFonts w:ascii="Times New Roman" w:hAnsi="Times New Roman" w:cs="Times New Roman"/>
                <w:sz w:val="14"/>
                <w:szCs w:val="14"/>
              </w:rPr>
            </w:pPr>
            <w:r w:rsidRPr="00873288">
              <w:rPr>
                <w:rFonts w:ascii="Times New Roman" w:hAnsi="Times New Roman" w:cs="Times New Roman"/>
                <w:sz w:val="14"/>
                <w:szCs w:val="14"/>
              </w:rPr>
              <w:t>Отоп</w:t>
            </w:r>
          </w:p>
          <w:p w:rsidR="009F589B" w:rsidRPr="00873288" w:rsidRDefault="009F589B" w:rsidP="00F51A54">
            <w:pPr>
              <w:widowControl w:val="0"/>
              <w:autoSpaceDE w:val="0"/>
              <w:autoSpaceDN w:val="0"/>
              <w:adjustRightInd w:val="0"/>
              <w:rPr>
                <w:rFonts w:ascii="Times New Roman" w:hAnsi="Times New Roman" w:cs="Times New Roman"/>
                <w:sz w:val="14"/>
                <w:szCs w:val="14"/>
              </w:rPr>
            </w:pPr>
            <w:r w:rsidRPr="00873288">
              <w:rPr>
                <w:rFonts w:ascii="Times New Roman" w:hAnsi="Times New Roman" w:cs="Times New Roman"/>
                <w:sz w:val="14"/>
                <w:szCs w:val="14"/>
              </w:rPr>
              <w:t>ление</w:t>
            </w:r>
          </w:p>
        </w:tc>
        <w:tc>
          <w:tcPr>
            <w:tcW w:w="736" w:type="dxa"/>
          </w:tcPr>
          <w:p w:rsidR="009F589B" w:rsidRPr="00873288" w:rsidRDefault="009F589B" w:rsidP="00F51A54">
            <w:pPr>
              <w:widowControl w:val="0"/>
              <w:autoSpaceDE w:val="0"/>
              <w:autoSpaceDN w:val="0"/>
              <w:adjustRightInd w:val="0"/>
              <w:rPr>
                <w:rFonts w:ascii="Times New Roman" w:hAnsi="Times New Roman" w:cs="Times New Roman"/>
                <w:sz w:val="14"/>
                <w:szCs w:val="14"/>
              </w:rPr>
            </w:pPr>
            <w:r w:rsidRPr="00873288">
              <w:rPr>
                <w:rFonts w:ascii="Times New Roman" w:hAnsi="Times New Roman" w:cs="Times New Roman"/>
                <w:sz w:val="14"/>
                <w:szCs w:val="14"/>
              </w:rPr>
              <w:t>Венти</w:t>
            </w:r>
          </w:p>
          <w:p w:rsidR="009F589B" w:rsidRPr="00873288" w:rsidRDefault="009F589B" w:rsidP="0096727E">
            <w:pPr>
              <w:widowControl w:val="0"/>
              <w:autoSpaceDE w:val="0"/>
              <w:autoSpaceDN w:val="0"/>
              <w:adjustRightInd w:val="0"/>
              <w:ind w:right="-108"/>
              <w:rPr>
                <w:rFonts w:ascii="Times New Roman" w:hAnsi="Times New Roman" w:cs="Times New Roman"/>
                <w:sz w:val="14"/>
                <w:szCs w:val="14"/>
              </w:rPr>
            </w:pPr>
            <w:r w:rsidRPr="00873288">
              <w:rPr>
                <w:rFonts w:ascii="Times New Roman" w:hAnsi="Times New Roman" w:cs="Times New Roman"/>
                <w:sz w:val="14"/>
                <w:szCs w:val="14"/>
              </w:rPr>
              <w:t>ляция</w:t>
            </w:r>
          </w:p>
        </w:tc>
        <w:tc>
          <w:tcPr>
            <w:tcW w:w="708" w:type="dxa"/>
          </w:tcPr>
          <w:p w:rsidR="009F589B" w:rsidRPr="00873288" w:rsidRDefault="009F589B" w:rsidP="00F51A54">
            <w:pPr>
              <w:widowControl w:val="0"/>
              <w:autoSpaceDE w:val="0"/>
              <w:autoSpaceDN w:val="0"/>
              <w:adjustRightInd w:val="0"/>
              <w:rPr>
                <w:rFonts w:ascii="Times New Roman" w:hAnsi="Times New Roman" w:cs="Times New Roman"/>
                <w:sz w:val="14"/>
                <w:szCs w:val="14"/>
              </w:rPr>
            </w:pPr>
            <w:r w:rsidRPr="00873288">
              <w:rPr>
                <w:rFonts w:ascii="Times New Roman" w:hAnsi="Times New Roman" w:cs="Times New Roman"/>
                <w:sz w:val="14"/>
                <w:szCs w:val="14"/>
              </w:rPr>
              <w:t>ГВС</w:t>
            </w:r>
          </w:p>
        </w:tc>
        <w:tc>
          <w:tcPr>
            <w:tcW w:w="709" w:type="dxa"/>
          </w:tcPr>
          <w:p w:rsidR="009F589B" w:rsidRPr="00873288" w:rsidRDefault="009F589B" w:rsidP="00F51A54">
            <w:pPr>
              <w:widowControl w:val="0"/>
              <w:autoSpaceDE w:val="0"/>
              <w:autoSpaceDN w:val="0"/>
              <w:adjustRightInd w:val="0"/>
              <w:rPr>
                <w:rFonts w:ascii="Times New Roman" w:hAnsi="Times New Roman" w:cs="Times New Roman"/>
                <w:sz w:val="14"/>
                <w:szCs w:val="14"/>
              </w:rPr>
            </w:pPr>
            <w:r w:rsidRPr="00873288">
              <w:rPr>
                <w:rFonts w:ascii="Times New Roman" w:hAnsi="Times New Roman" w:cs="Times New Roman"/>
                <w:sz w:val="14"/>
                <w:szCs w:val="14"/>
              </w:rPr>
              <w:t>ИТОГО</w:t>
            </w:r>
          </w:p>
        </w:tc>
        <w:tc>
          <w:tcPr>
            <w:tcW w:w="709" w:type="dxa"/>
          </w:tcPr>
          <w:p w:rsidR="009F589B" w:rsidRPr="00873288" w:rsidRDefault="009F589B" w:rsidP="00F51A54">
            <w:pPr>
              <w:widowControl w:val="0"/>
              <w:autoSpaceDE w:val="0"/>
              <w:autoSpaceDN w:val="0"/>
              <w:adjustRightInd w:val="0"/>
              <w:rPr>
                <w:rFonts w:ascii="Times New Roman" w:hAnsi="Times New Roman" w:cs="Times New Roman"/>
                <w:sz w:val="14"/>
                <w:szCs w:val="14"/>
              </w:rPr>
            </w:pPr>
            <w:r w:rsidRPr="00873288">
              <w:rPr>
                <w:rFonts w:ascii="Times New Roman" w:hAnsi="Times New Roman" w:cs="Times New Roman"/>
                <w:sz w:val="14"/>
                <w:szCs w:val="14"/>
              </w:rPr>
              <w:t>Отоп</w:t>
            </w:r>
          </w:p>
          <w:p w:rsidR="009F589B" w:rsidRPr="00873288" w:rsidRDefault="009F589B" w:rsidP="00F51A54">
            <w:pPr>
              <w:widowControl w:val="0"/>
              <w:autoSpaceDE w:val="0"/>
              <w:autoSpaceDN w:val="0"/>
              <w:adjustRightInd w:val="0"/>
              <w:rPr>
                <w:rFonts w:ascii="Times New Roman" w:hAnsi="Times New Roman" w:cs="Times New Roman"/>
                <w:sz w:val="14"/>
                <w:szCs w:val="14"/>
              </w:rPr>
            </w:pPr>
            <w:r w:rsidRPr="00873288">
              <w:rPr>
                <w:rFonts w:ascii="Times New Roman" w:hAnsi="Times New Roman" w:cs="Times New Roman"/>
                <w:sz w:val="14"/>
                <w:szCs w:val="14"/>
              </w:rPr>
              <w:t>ление</w:t>
            </w:r>
          </w:p>
        </w:tc>
        <w:tc>
          <w:tcPr>
            <w:tcW w:w="709" w:type="dxa"/>
            <w:gridSpan w:val="2"/>
          </w:tcPr>
          <w:p w:rsidR="009F589B" w:rsidRPr="00873288" w:rsidRDefault="009F589B" w:rsidP="00F51A54">
            <w:pPr>
              <w:widowControl w:val="0"/>
              <w:autoSpaceDE w:val="0"/>
              <w:autoSpaceDN w:val="0"/>
              <w:adjustRightInd w:val="0"/>
              <w:rPr>
                <w:rFonts w:ascii="Times New Roman" w:hAnsi="Times New Roman" w:cs="Times New Roman"/>
                <w:sz w:val="14"/>
                <w:szCs w:val="14"/>
              </w:rPr>
            </w:pPr>
            <w:r w:rsidRPr="00873288">
              <w:rPr>
                <w:rFonts w:ascii="Times New Roman" w:hAnsi="Times New Roman" w:cs="Times New Roman"/>
                <w:sz w:val="14"/>
                <w:szCs w:val="14"/>
              </w:rPr>
              <w:t>Венти</w:t>
            </w:r>
          </w:p>
          <w:p w:rsidR="009F589B" w:rsidRPr="00873288" w:rsidRDefault="009F589B" w:rsidP="00F51A54">
            <w:pPr>
              <w:widowControl w:val="0"/>
              <w:autoSpaceDE w:val="0"/>
              <w:autoSpaceDN w:val="0"/>
              <w:adjustRightInd w:val="0"/>
              <w:rPr>
                <w:rFonts w:ascii="Times New Roman" w:hAnsi="Times New Roman" w:cs="Times New Roman"/>
                <w:sz w:val="14"/>
                <w:szCs w:val="14"/>
              </w:rPr>
            </w:pPr>
            <w:r w:rsidRPr="00873288">
              <w:rPr>
                <w:rFonts w:ascii="Times New Roman" w:hAnsi="Times New Roman" w:cs="Times New Roman"/>
                <w:sz w:val="14"/>
                <w:szCs w:val="14"/>
              </w:rPr>
              <w:t>ляция</w:t>
            </w:r>
          </w:p>
        </w:tc>
        <w:tc>
          <w:tcPr>
            <w:tcW w:w="567" w:type="dxa"/>
          </w:tcPr>
          <w:p w:rsidR="009F589B" w:rsidRPr="00873288" w:rsidRDefault="009F589B" w:rsidP="00F51A54">
            <w:pPr>
              <w:widowControl w:val="0"/>
              <w:autoSpaceDE w:val="0"/>
              <w:autoSpaceDN w:val="0"/>
              <w:adjustRightInd w:val="0"/>
              <w:rPr>
                <w:rFonts w:ascii="Times New Roman" w:hAnsi="Times New Roman" w:cs="Times New Roman"/>
                <w:sz w:val="14"/>
                <w:szCs w:val="14"/>
              </w:rPr>
            </w:pPr>
            <w:r w:rsidRPr="00873288">
              <w:rPr>
                <w:rFonts w:ascii="Times New Roman" w:hAnsi="Times New Roman" w:cs="Times New Roman"/>
                <w:sz w:val="14"/>
                <w:szCs w:val="14"/>
              </w:rPr>
              <w:t>ГВС</w:t>
            </w:r>
          </w:p>
        </w:tc>
        <w:tc>
          <w:tcPr>
            <w:tcW w:w="708" w:type="dxa"/>
          </w:tcPr>
          <w:p w:rsidR="009F589B" w:rsidRPr="00873288" w:rsidRDefault="009F589B" w:rsidP="00F51A54">
            <w:pPr>
              <w:widowControl w:val="0"/>
              <w:autoSpaceDE w:val="0"/>
              <w:autoSpaceDN w:val="0"/>
              <w:adjustRightInd w:val="0"/>
              <w:rPr>
                <w:rFonts w:ascii="Times New Roman" w:hAnsi="Times New Roman" w:cs="Times New Roman"/>
                <w:sz w:val="14"/>
                <w:szCs w:val="14"/>
              </w:rPr>
            </w:pPr>
            <w:r w:rsidRPr="00873288">
              <w:rPr>
                <w:rFonts w:ascii="Times New Roman" w:hAnsi="Times New Roman" w:cs="Times New Roman"/>
                <w:sz w:val="14"/>
                <w:szCs w:val="14"/>
              </w:rPr>
              <w:t>ИТОГО</w:t>
            </w:r>
          </w:p>
        </w:tc>
        <w:tc>
          <w:tcPr>
            <w:tcW w:w="709" w:type="dxa"/>
          </w:tcPr>
          <w:p w:rsidR="009F589B" w:rsidRPr="00873288" w:rsidRDefault="009F589B" w:rsidP="00F51A54">
            <w:pPr>
              <w:widowControl w:val="0"/>
              <w:autoSpaceDE w:val="0"/>
              <w:autoSpaceDN w:val="0"/>
              <w:adjustRightInd w:val="0"/>
              <w:rPr>
                <w:rFonts w:ascii="Times New Roman" w:hAnsi="Times New Roman" w:cs="Times New Roman"/>
                <w:sz w:val="14"/>
                <w:szCs w:val="14"/>
              </w:rPr>
            </w:pPr>
            <w:r w:rsidRPr="00873288">
              <w:rPr>
                <w:rFonts w:ascii="Times New Roman" w:hAnsi="Times New Roman" w:cs="Times New Roman"/>
                <w:sz w:val="14"/>
                <w:szCs w:val="14"/>
              </w:rPr>
              <w:t>Отоп</w:t>
            </w:r>
          </w:p>
          <w:p w:rsidR="009F589B" w:rsidRPr="00873288" w:rsidRDefault="009F589B" w:rsidP="00F51A54">
            <w:pPr>
              <w:widowControl w:val="0"/>
              <w:autoSpaceDE w:val="0"/>
              <w:autoSpaceDN w:val="0"/>
              <w:adjustRightInd w:val="0"/>
              <w:rPr>
                <w:rFonts w:ascii="Times New Roman" w:hAnsi="Times New Roman" w:cs="Times New Roman"/>
                <w:sz w:val="14"/>
                <w:szCs w:val="14"/>
              </w:rPr>
            </w:pPr>
            <w:r w:rsidRPr="00873288">
              <w:rPr>
                <w:rFonts w:ascii="Times New Roman" w:hAnsi="Times New Roman" w:cs="Times New Roman"/>
                <w:sz w:val="14"/>
                <w:szCs w:val="14"/>
              </w:rPr>
              <w:t>ление</w:t>
            </w:r>
          </w:p>
        </w:tc>
        <w:tc>
          <w:tcPr>
            <w:tcW w:w="709" w:type="dxa"/>
          </w:tcPr>
          <w:p w:rsidR="009F589B" w:rsidRPr="00873288" w:rsidRDefault="009F589B" w:rsidP="0096727E">
            <w:pPr>
              <w:widowControl w:val="0"/>
              <w:autoSpaceDE w:val="0"/>
              <w:autoSpaceDN w:val="0"/>
              <w:adjustRightInd w:val="0"/>
              <w:ind w:right="-133"/>
              <w:rPr>
                <w:rFonts w:ascii="Times New Roman" w:hAnsi="Times New Roman" w:cs="Times New Roman"/>
                <w:sz w:val="14"/>
                <w:szCs w:val="14"/>
              </w:rPr>
            </w:pPr>
            <w:r w:rsidRPr="00873288">
              <w:rPr>
                <w:rFonts w:ascii="Times New Roman" w:hAnsi="Times New Roman" w:cs="Times New Roman"/>
                <w:sz w:val="14"/>
                <w:szCs w:val="14"/>
              </w:rPr>
              <w:t>Венти</w:t>
            </w:r>
          </w:p>
          <w:p w:rsidR="009F589B" w:rsidRPr="00873288" w:rsidRDefault="009F589B" w:rsidP="00F51A54">
            <w:pPr>
              <w:widowControl w:val="0"/>
              <w:autoSpaceDE w:val="0"/>
              <w:autoSpaceDN w:val="0"/>
              <w:adjustRightInd w:val="0"/>
              <w:rPr>
                <w:rFonts w:ascii="Times New Roman" w:hAnsi="Times New Roman" w:cs="Times New Roman"/>
                <w:sz w:val="14"/>
                <w:szCs w:val="14"/>
              </w:rPr>
            </w:pPr>
            <w:r w:rsidRPr="00873288">
              <w:rPr>
                <w:rFonts w:ascii="Times New Roman" w:hAnsi="Times New Roman" w:cs="Times New Roman"/>
                <w:sz w:val="14"/>
                <w:szCs w:val="14"/>
              </w:rPr>
              <w:t>ляция</w:t>
            </w:r>
          </w:p>
        </w:tc>
        <w:tc>
          <w:tcPr>
            <w:tcW w:w="850" w:type="dxa"/>
          </w:tcPr>
          <w:p w:rsidR="009F589B" w:rsidRPr="00873288" w:rsidRDefault="009F589B" w:rsidP="0096727E">
            <w:pPr>
              <w:widowControl w:val="0"/>
              <w:autoSpaceDE w:val="0"/>
              <w:autoSpaceDN w:val="0"/>
              <w:adjustRightInd w:val="0"/>
              <w:ind w:right="-108"/>
              <w:rPr>
                <w:rFonts w:ascii="Times New Roman" w:hAnsi="Times New Roman" w:cs="Times New Roman"/>
                <w:sz w:val="14"/>
                <w:szCs w:val="14"/>
              </w:rPr>
            </w:pPr>
            <w:r w:rsidRPr="00873288">
              <w:rPr>
                <w:rFonts w:ascii="Times New Roman" w:hAnsi="Times New Roman" w:cs="Times New Roman"/>
                <w:sz w:val="14"/>
                <w:szCs w:val="14"/>
              </w:rPr>
              <w:t>ГВС</w:t>
            </w:r>
          </w:p>
        </w:tc>
        <w:tc>
          <w:tcPr>
            <w:tcW w:w="851" w:type="dxa"/>
          </w:tcPr>
          <w:p w:rsidR="009F589B" w:rsidRPr="00873288" w:rsidRDefault="009F589B" w:rsidP="00F51A54">
            <w:pPr>
              <w:widowControl w:val="0"/>
              <w:autoSpaceDE w:val="0"/>
              <w:autoSpaceDN w:val="0"/>
              <w:adjustRightInd w:val="0"/>
              <w:rPr>
                <w:rFonts w:ascii="Times New Roman" w:hAnsi="Times New Roman" w:cs="Times New Roman"/>
                <w:sz w:val="14"/>
                <w:szCs w:val="14"/>
              </w:rPr>
            </w:pPr>
            <w:r w:rsidRPr="00873288">
              <w:rPr>
                <w:rFonts w:ascii="Times New Roman" w:hAnsi="Times New Roman" w:cs="Times New Roman"/>
                <w:sz w:val="14"/>
                <w:szCs w:val="14"/>
              </w:rPr>
              <w:t>ИТОГО</w:t>
            </w:r>
          </w:p>
        </w:tc>
      </w:tr>
      <w:tr w:rsidR="009F589B" w:rsidRPr="00873288" w:rsidTr="005A01EB">
        <w:tc>
          <w:tcPr>
            <w:tcW w:w="1215" w:type="dxa"/>
            <w:vMerge w:val="restart"/>
          </w:tcPr>
          <w:p w:rsidR="009F589B" w:rsidRPr="00873288" w:rsidRDefault="009F589B" w:rsidP="00DD4EB7">
            <w:pPr>
              <w:widowControl w:val="0"/>
              <w:autoSpaceDE w:val="0"/>
              <w:autoSpaceDN w:val="0"/>
              <w:adjustRightInd w:val="0"/>
              <w:rPr>
                <w:rFonts w:ascii="Times New Roman" w:hAnsi="Times New Roman" w:cs="Times New Roman"/>
                <w:sz w:val="16"/>
                <w:szCs w:val="16"/>
              </w:rPr>
            </w:pPr>
            <w:r w:rsidRPr="00873288">
              <w:rPr>
                <w:rFonts w:ascii="Times New Roman" w:hAnsi="Times New Roman" w:cs="Times New Roman"/>
                <w:sz w:val="16"/>
                <w:szCs w:val="16"/>
              </w:rPr>
              <w:t>Зарубинское сельское поселение</w:t>
            </w:r>
          </w:p>
        </w:tc>
        <w:tc>
          <w:tcPr>
            <w:tcW w:w="3004" w:type="dxa"/>
            <w:gridSpan w:val="4"/>
          </w:tcPr>
          <w:p w:rsidR="009F589B" w:rsidRPr="00873288" w:rsidRDefault="009F589B" w:rsidP="00DD4EB7">
            <w:pPr>
              <w:widowControl w:val="0"/>
              <w:autoSpaceDE w:val="0"/>
              <w:autoSpaceDN w:val="0"/>
              <w:adjustRightInd w:val="0"/>
              <w:jc w:val="center"/>
              <w:rPr>
                <w:rFonts w:ascii="Times New Roman" w:hAnsi="Times New Roman" w:cs="Times New Roman"/>
                <w:sz w:val="16"/>
                <w:szCs w:val="16"/>
              </w:rPr>
            </w:pPr>
            <w:r w:rsidRPr="00873288">
              <w:rPr>
                <w:rFonts w:ascii="Times New Roman" w:hAnsi="Times New Roman" w:cs="Times New Roman"/>
                <w:sz w:val="16"/>
                <w:szCs w:val="16"/>
              </w:rPr>
              <w:t>2021г.</w:t>
            </w:r>
          </w:p>
        </w:tc>
        <w:tc>
          <w:tcPr>
            <w:tcW w:w="2693" w:type="dxa"/>
            <w:gridSpan w:val="5"/>
          </w:tcPr>
          <w:p w:rsidR="009F589B" w:rsidRPr="00873288" w:rsidRDefault="009F589B" w:rsidP="001F4193">
            <w:pPr>
              <w:widowControl w:val="0"/>
              <w:autoSpaceDE w:val="0"/>
              <w:autoSpaceDN w:val="0"/>
              <w:adjustRightInd w:val="0"/>
              <w:jc w:val="center"/>
              <w:rPr>
                <w:rFonts w:ascii="Times New Roman" w:hAnsi="Times New Roman" w:cs="Times New Roman"/>
                <w:sz w:val="16"/>
                <w:szCs w:val="16"/>
              </w:rPr>
            </w:pPr>
            <w:r w:rsidRPr="00873288">
              <w:rPr>
                <w:rFonts w:ascii="Times New Roman" w:hAnsi="Times New Roman" w:cs="Times New Roman"/>
                <w:sz w:val="16"/>
                <w:szCs w:val="16"/>
              </w:rPr>
              <w:t>2026г</w:t>
            </w:r>
          </w:p>
        </w:tc>
        <w:tc>
          <w:tcPr>
            <w:tcW w:w="3119" w:type="dxa"/>
            <w:gridSpan w:val="4"/>
          </w:tcPr>
          <w:p w:rsidR="009F589B" w:rsidRPr="00873288" w:rsidRDefault="009F589B" w:rsidP="00DD4EB7">
            <w:pPr>
              <w:widowControl w:val="0"/>
              <w:autoSpaceDE w:val="0"/>
              <w:autoSpaceDN w:val="0"/>
              <w:adjustRightInd w:val="0"/>
              <w:jc w:val="center"/>
              <w:rPr>
                <w:rFonts w:ascii="Times New Roman" w:hAnsi="Times New Roman" w:cs="Times New Roman"/>
                <w:sz w:val="16"/>
                <w:szCs w:val="16"/>
              </w:rPr>
            </w:pPr>
            <w:r w:rsidRPr="00873288">
              <w:rPr>
                <w:rFonts w:ascii="Times New Roman" w:hAnsi="Times New Roman" w:cs="Times New Roman"/>
                <w:sz w:val="16"/>
                <w:szCs w:val="16"/>
              </w:rPr>
              <w:t>2030г</w:t>
            </w:r>
          </w:p>
        </w:tc>
      </w:tr>
      <w:tr w:rsidR="007966AD" w:rsidRPr="00970F11" w:rsidTr="005A01EB">
        <w:tc>
          <w:tcPr>
            <w:tcW w:w="1215" w:type="dxa"/>
            <w:vMerge/>
          </w:tcPr>
          <w:p w:rsidR="009F589B" w:rsidRPr="00873288" w:rsidRDefault="009F589B">
            <w:pPr>
              <w:widowControl w:val="0"/>
              <w:autoSpaceDE w:val="0"/>
              <w:autoSpaceDN w:val="0"/>
              <w:adjustRightInd w:val="0"/>
              <w:rPr>
                <w:rFonts w:ascii="Times New Roman" w:hAnsi="Times New Roman" w:cs="Times New Roman"/>
                <w:sz w:val="16"/>
                <w:szCs w:val="16"/>
              </w:rPr>
            </w:pPr>
          </w:p>
        </w:tc>
        <w:tc>
          <w:tcPr>
            <w:tcW w:w="851" w:type="dxa"/>
          </w:tcPr>
          <w:p w:rsidR="009F589B" w:rsidRPr="00873288" w:rsidRDefault="009F589B" w:rsidP="00F51A54">
            <w:pPr>
              <w:widowControl w:val="0"/>
              <w:autoSpaceDE w:val="0"/>
              <w:autoSpaceDN w:val="0"/>
              <w:adjustRightInd w:val="0"/>
              <w:rPr>
                <w:rFonts w:ascii="Times New Roman" w:hAnsi="Times New Roman" w:cs="Times New Roman"/>
                <w:sz w:val="16"/>
                <w:szCs w:val="16"/>
              </w:rPr>
            </w:pPr>
            <w:r w:rsidRPr="00873288">
              <w:rPr>
                <w:rFonts w:ascii="Times New Roman" w:hAnsi="Times New Roman" w:cs="Times New Roman"/>
                <w:sz w:val="16"/>
                <w:szCs w:val="16"/>
              </w:rPr>
              <w:t>1,824</w:t>
            </w:r>
          </w:p>
        </w:tc>
        <w:tc>
          <w:tcPr>
            <w:tcW w:w="736" w:type="dxa"/>
          </w:tcPr>
          <w:p w:rsidR="009F589B" w:rsidRPr="00873288" w:rsidRDefault="0037242B" w:rsidP="00F51A54">
            <w:pPr>
              <w:widowControl w:val="0"/>
              <w:autoSpaceDE w:val="0"/>
              <w:autoSpaceDN w:val="0"/>
              <w:adjustRightInd w:val="0"/>
              <w:rPr>
                <w:rFonts w:ascii="Times New Roman" w:hAnsi="Times New Roman" w:cs="Times New Roman"/>
                <w:sz w:val="16"/>
                <w:szCs w:val="16"/>
              </w:rPr>
            </w:pPr>
            <w:r w:rsidRPr="00873288">
              <w:rPr>
                <w:rFonts w:ascii="Times New Roman" w:hAnsi="Times New Roman" w:cs="Times New Roman"/>
                <w:sz w:val="16"/>
                <w:szCs w:val="16"/>
              </w:rPr>
              <w:t xml:space="preserve">   </w:t>
            </w:r>
            <w:r w:rsidR="00945EC2" w:rsidRPr="00873288">
              <w:rPr>
                <w:rFonts w:ascii="Times New Roman" w:hAnsi="Times New Roman" w:cs="Times New Roman"/>
                <w:sz w:val="16"/>
                <w:szCs w:val="16"/>
              </w:rPr>
              <w:t xml:space="preserve">  </w:t>
            </w:r>
            <w:r w:rsidR="009F589B" w:rsidRPr="00873288">
              <w:rPr>
                <w:rFonts w:ascii="Times New Roman" w:hAnsi="Times New Roman" w:cs="Times New Roman"/>
                <w:sz w:val="16"/>
                <w:szCs w:val="16"/>
              </w:rPr>
              <w:t>0</w:t>
            </w:r>
          </w:p>
        </w:tc>
        <w:tc>
          <w:tcPr>
            <w:tcW w:w="708" w:type="dxa"/>
          </w:tcPr>
          <w:p w:rsidR="009F589B" w:rsidRPr="00873288" w:rsidRDefault="009F589B" w:rsidP="00F51A54">
            <w:pPr>
              <w:widowControl w:val="0"/>
              <w:autoSpaceDE w:val="0"/>
              <w:autoSpaceDN w:val="0"/>
              <w:adjustRightInd w:val="0"/>
              <w:rPr>
                <w:rFonts w:ascii="Times New Roman" w:hAnsi="Times New Roman" w:cs="Times New Roman"/>
                <w:sz w:val="16"/>
                <w:szCs w:val="16"/>
              </w:rPr>
            </w:pPr>
            <w:r w:rsidRPr="00873288">
              <w:rPr>
                <w:rFonts w:ascii="Times New Roman" w:hAnsi="Times New Roman" w:cs="Times New Roman"/>
                <w:sz w:val="16"/>
                <w:szCs w:val="16"/>
              </w:rPr>
              <w:t>0,084</w:t>
            </w:r>
          </w:p>
        </w:tc>
        <w:tc>
          <w:tcPr>
            <w:tcW w:w="709" w:type="dxa"/>
            <w:tcBorders>
              <w:bottom w:val="single" w:sz="4" w:space="0" w:color="auto"/>
            </w:tcBorders>
          </w:tcPr>
          <w:p w:rsidR="009F589B" w:rsidRPr="00873288" w:rsidRDefault="009F589B" w:rsidP="0096727E">
            <w:pPr>
              <w:widowControl w:val="0"/>
              <w:autoSpaceDE w:val="0"/>
              <w:autoSpaceDN w:val="0"/>
              <w:adjustRightInd w:val="0"/>
              <w:ind w:right="-108"/>
              <w:rPr>
                <w:rFonts w:ascii="Times New Roman" w:hAnsi="Times New Roman" w:cs="Times New Roman"/>
                <w:sz w:val="16"/>
                <w:szCs w:val="16"/>
              </w:rPr>
            </w:pPr>
            <w:r w:rsidRPr="00873288">
              <w:rPr>
                <w:rFonts w:ascii="Times New Roman" w:hAnsi="Times New Roman" w:cs="Times New Roman"/>
                <w:sz w:val="16"/>
                <w:szCs w:val="16"/>
              </w:rPr>
              <w:t>1,908</w:t>
            </w:r>
          </w:p>
        </w:tc>
        <w:tc>
          <w:tcPr>
            <w:tcW w:w="709" w:type="dxa"/>
          </w:tcPr>
          <w:p w:rsidR="009F589B" w:rsidRPr="00873288" w:rsidRDefault="009F589B" w:rsidP="00F51A54">
            <w:pPr>
              <w:widowControl w:val="0"/>
              <w:autoSpaceDE w:val="0"/>
              <w:autoSpaceDN w:val="0"/>
              <w:adjustRightInd w:val="0"/>
              <w:rPr>
                <w:rFonts w:ascii="Times New Roman" w:hAnsi="Times New Roman" w:cs="Times New Roman"/>
                <w:sz w:val="16"/>
                <w:szCs w:val="16"/>
              </w:rPr>
            </w:pPr>
            <w:r w:rsidRPr="00873288">
              <w:rPr>
                <w:rFonts w:ascii="Times New Roman" w:hAnsi="Times New Roman" w:cs="Times New Roman"/>
                <w:sz w:val="16"/>
                <w:szCs w:val="16"/>
              </w:rPr>
              <w:t>1,824</w:t>
            </w:r>
          </w:p>
        </w:tc>
        <w:tc>
          <w:tcPr>
            <w:tcW w:w="567" w:type="dxa"/>
          </w:tcPr>
          <w:p w:rsidR="009F589B" w:rsidRPr="00873288" w:rsidRDefault="00945EC2" w:rsidP="00F51A54">
            <w:pPr>
              <w:widowControl w:val="0"/>
              <w:autoSpaceDE w:val="0"/>
              <w:autoSpaceDN w:val="0"/>
              <w:adjustRightInd w:val="0"/>
              <w:rPr>
                <w:rFonts w:ascii="Times New Roman" w:hAnsi="Times New Roman" w:cs="Times New Roman"/>
                <w:sz w:val="16"/>
                <w:szCs w:val="16"/>
              </w:rPr>
            </w:pPr>
            <w:r w:rsidRPr="00873288">
              <w:rPr>
                <w:rFonts w:ascii="Times New Roman" w:hAnsi="Times New Roman" w:cs="Times New Roman"/>
                <w:sz w:val="16"/>
                <w:szCs w:val="16"/>
              </w:rPr>
              <w:t xml:space="preserve">     </w:t>
            </w:r>
            <w:r w:rsidR="009F589B" w:rsidRPr="00873288">
              <w:rPr>
                <w:rFonts w:ascii="Times New Roman" w:hAnsi="Times New Roman" w:cs="Times New Roman"/>
                <w:sz w:val="16"/>
                <w:szCs w:val="16"/>
              </w:rPr>
              <w:t>0</w:t>
            </w:r>
          </w:p>
        </w:tc>
        <w:tc>
          <w:tcPr>
            <w:tcW w:w="709" w:type="dxa"/>
            <w:gridSpan w:val="2"/>
          </w:tcPr>
          <w:p w:rsidR="009F589B" w:rsidRPr="00873288" w:rsidRDefault="009F589B" w:rsidP="00F51A54">
            <w:pPr>
              <w:widowControl w:val="0"/>
              <w:autoSpaceDE w:val="0"/>
              <w:autoSpaceDN w:val="0"/>
              <w:adjustRightInd w:val="0"/>
              <w:rPr>
                <w:rFonts w:ascii="Times New Roman" w:hAnsi="Times New Roman" w:cs="Times New Roman"/>
                <w:sz w:val="16"/>
                <w:szCs w:val="16"/>
              </w:rPr>
            </w:pPr>
            <w:r w:rsidRPr="00873288">
              <w:rPr>
                <w:rFonts w:ascii="Times New Roman" w:hAnsi="Times New Roman" w:cs="Times New Roman"/>
                <w:sz w:val="16"/>
                <w:szCs w:val="16"/>
              </w:rPr>
              <w:t>0,084</w:t>
            </w:r>
          </w:p>
        </w:tc>
        <w:tc>
          <w:tcPr>
            <w:tcW w:w="708" w:type="dxa"/>
          </w:tcPr>
          <w:p w:rsidR="009F589B" w:rsidRPr="00873288" w:rsidRDefault="009F589B" w:rsidP="00F51A54">
            <w:pPr>
              <w:widowControl w:val="0"/>
              <w:autoSpaceDE w:val="0"/>
              <w:autoSpaceDN w:val="0"/>
              <w:adjustRightInd w:val="0"/>
              <w:rPr>
                <w:rFonts w:ascii="Times New Roman" w:hAnsi="Times New Roman" w:cs="Times New Roman"/>
                <w:sz w:val="16"/>
                <w:szCs w:val="16"/>
              </w:rPr>
            </w:pPr>
            <w:r w:rsidRPr="00873288">
              <w:rPr>
                <w:rFonts w:ascii="Times New Roman" w:hAnsi="Times New Roman" w:cs="Times New Roman"/>
                <w:sz w:val="16"/>
                <w:szCs w:val="16"/>
              </w:rPr>
              <w:t>1,908</w:t>
            </w:r>
          </w:p>
        </w:tc>
        <w:tc>
          <w:tcPr>
            <w:tcW w:w="709" w:type="dxa"/>
          </w:tcPr>
          <w:p w:rsidR="009F589B" w:rsidRPr="00873288" w:rsidRDefault="009F589B" w:rsidP="0096727E">
            <w:pPr>
              <w:widowControl w:val="0"/>
              <w:autoSpaceDE w:val="0"/>
              <w:autoSpaceDN w:val="0"/>
              <w:adjustRightInd w:val="0"/>
              <w:ind w:right="-133"/>
              <w:rPr>
                <w:rFonts w:ascii="Times New Roman" w:hAnsi="Times New Roman" w:cs="Times New Roman"/>
                <w:sz w:val="16"/>
                <w:szCs w:val="16"/>
              </w:rPr>
            </w:pPr>
            <w:r w:rsidRPr="00873288">
              <w:rPr>
                <w:rFonts w:ascii="Times New Roman" w:hAnsi="Times New Roman" w:cs="Times New Roman"/>
                <w:sz w:val="16"/>
                <w:szCs w:val="16"/>
              </w:rPr>
              <w:t>1,824</w:t>
            </w:r>
          </w:p>
        </w:tc>
        <w:tc>
          <w:tcPr>
            <w:tcW w:w="709" w:type="dxa"/>
          </w:tcPr>
          <w:p w:rsidR="009F589B" w:rsidRPr="00873288" w:rsidRDefault="00945EC2" w:rsidP="00F51A54">
            <w:pPr>
              <w:widowControl w:val="0"/>
              <w:autoSpaceDE w:val="0"/>
              <w:autoSpaceDN w:val="0"/>
              <w:adjustRightInd w:val="0"/>
              <w:rPr>
                <w:rFonts w:ascii="Times New Roman" w:hAnsi="Times New Roman" w:cs="Times New Roman"/>
                <w:sz w:val="16"/>
                <w:szCs w:val="16"/>
              </w:rPr>
            </w:pPr>
            <w:r w:rsidRPr="00873288">
              <w:rPr>
                <w:rFonts w:ascii="Times New Roman" w:hAnsi="Times New Roman" w:cs="Times New Roman"/>
                <w:sz w:val="16"/>
                <w:szCs w:val="16"/>
              </w:rPr>
              <w:t xml:space="preserve">    </w:t>
            </w:r>
            <w:r w:rsidR="009F589B" w:rsidRPr="00873288">
              <w:rPr>
                <w:rFonts w:ascii="Times New Roman" w:hAnsi="Times New Roman" w:cs="Times New Roman"/>
                <w:sz w:val="16"/>
                <w:szCs w:val="16"/>
              </w:rPr>
              <w:t>0</w:t>
            </w:r>
          </w:p>
        </w:tc>
        <w:tc>
          <w:tcPr>
            <w:tcW w:w="850" w:type="dxa"/>
          </w:tcPr>
          <w:p w:rsidR="009F589B" w:rsidRPr="00873288" w:rsidRDefault="009F589B" w:rsidP="00F51A54">
            <w:pPr>
              <w:widowControl w:val="0"/>
              <w:autoSpaceDE w:val="0"/>
              <w:autoSpaceDN w:val="0"/>
              <w:adjustRightInd w:val="0"/>
              <w:rPr>
                <w:rFonts w:ascii="Times New Roman" w:hAnsi="Times New Roman" w:cs="Times New Roman"/>
                <w:sz w:val="16"/>
                <w:szCs w:val="16"/>
              </w:rPr>
            </w:pPr>
            <w:r w:rsidRPr="00873288">
              <w:rPr>
                <w:rFonts w:ascii="Times New Roman" w:hAnsi="Times New Roman" w:cs="Times New Roman"/>
                <w:sz w:val="16"/>
                <w:szCs w:val="16"/>
              </w:rPr>
              <w:t>0,084</w:t>
            </w:r>
          </w:p>
        </w:tc>
        <w:tc>
          <w:tcPr>
            <w:tcW w:w="851" w:type="dxa"/>
          </w:tcPr>
          <w:p w:rsidR="009F589B" w:rsidRPr="00873288" w:rsidRDefault="009F589B" w:rsidP="00F51A54">
            <w:pPr>
              <w:widowControl w:val="0"/>
              <w:autoSpaceDE w:val="0"/>
              <w:autoSpaceDN w:val="0"/>
              <w:adjustRightInd w:val="0"/>
              <w:rPr>
                <w:rFonts w:ascii="Times New Roman" w:hAnsi="Times New Roman" w:cs="Times New Roman"/>
                <w:sz w:val="16"/>
                <w:szCs w:val="16"/>
              </w:rPr>
            </w:pPr>
            <w:r w:rsidRPr="00873288">
              <w:rPr>
                <w:rFonts w:ascii="Times New Roman" w:hAnsi="Times New Roman" w:cs="Times New Roman"/>
                <w:sz w:val="16"/>
                <w:szCs w:val="16"/>
              </w:rPr>
              <w:t>1,908</w:t>
            </w:r>
          </w:p>
        </w:tc>
      </w:tr>
    </w:tbl>
    <w:p w:rsidR="00341153" w:rsidRPr="00970F11" w:rsidRDefault="00341153">
      <w:pPr>
        <w:widowControl w:val="0"/>
        <w:autoSpaceDE w:val="0"/>
        <w:autoSpaceDN w:val="0"/>
        <w:adjustRightInd w:val="0"/>
        <w:spacing w:after="0" w:line="240" w:lineRule="auto"/>
        <w:ind w:left="440"/>
        <w:rPr>
          <w:rFonts w:ascii="Times New Roman" w:hAnsi="Times New Roman" w:cs="Times New Roman"/>
          <w:sz w:val="24"/>
          <w:szCs w:val="24"/>
        </w:rPr>
      </w:pPr>
    </w:p>
    <w:p w:rsidR="00D54381" w:rsidRPr="00970F11" w:rsidRDefault="00D54381">
      <w:pPr>
        <w:widowControl w:val="0"/>
        <w:autoSpaceDE w:val="0"/>
        <w:autoSpaceDN w:val="0"/>
        <w:adjustRightInd w:val="0"/>
        <w:spacing w:after="0" w:line="261"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rsidSect="008C74A4">
          <w:pgSz w:w="11906" w:h="16838"/>
          <w:pgMar w:top="1135" w:right="282" w:bottom="1440" w:left="700" w:header="720" w:footer="720" w:gutter="0"/>
          <w:cols w:space="720" w:equalWidth="0">
            <w:col w:w="10924"/>
          </w:cols>
          <w:noEndnote/>
        </w:sectPr>
      </w:pPr>
    </w:p>
    <w:p w:rsidR="00D54381" w:rsidRPr="00873288" w:rsidRDefault="002301BC" w:rsidP="00B73247">
      <w:pPr>
        <w:widowControl w:val="0"/>
        <w:autoSpaceDE w:val="0"/>
        <w:autoSpaceDN w:val="0"/>
        <w:adjustRightInd w:val="0"/>
        <w:spacing w:after="0" w:line="240" w:lineRule="auto"/>
        <w:ind w:left="540"/>
        <w:rPr>
          <w:rFonts w:ascii="Times New Roman" w:hAnsi="Times New Roman" w:cs="Times New Roman"/>
          <w:sz w:val="24"/>
          <w:szCs w:val="24"/>
        </w:rPr>
      </w:pPr>
      <w:bookmarkStart w:id="13" w:name="page29"/>
      <w:bookmarkEnd w:id="13"/>
      <w:r w:rsidRPr="00873288">
        <w:rPr>
          <w:rFonts w:ascii="Times New Roman" w:hAnsi="Times New Roman" w:cs="Times New Roman"/>
          <w:sz w:val="26"/>
          <w:szCs w:val="26"/>
        </w:rPr>
        <w:lastRenderedPageBreak/>
        <w:t>Анализ данных таблиц 3,</w:t>
      </w:r>
      <w:r w:rsidR="001F4193" w:rsidRPr="00873288">
        <w:rPr>
          <w:rFonts w:ascii="Times New Roman" w:hAnsi="Times New Roman" w:cs="Times New Roman"/>
          <w:sz w:val="26"/>
          <w:szCs w:val="26"/>
        </w:rPr>
        <w:t xml:space="preserve"> 4 показывает, что в  период 2021</w:t>
      </w:r>
      <w:r w:rsidRPr="00873288">
        <w:rPr>
          <w:rFonts w:ascii="Times New Roman" w:hAnsi="Times New Roman" w:cs="Times New Roman"/>
          <w:sz w:val="26"/>
          <w:szCs w:val="26"/>
        </w:rPr>
        <w:t>-2030 гг.  нагрузки жилого фонда</w:t>
      </w:r>
      <w:r w:rsidR="00EF3556" w:rsidRPr="00873288">
        <w:rPr>
          <w:rFonts w:ascii="Times New Roman" w:hAnsi="Times New Roman" w:cs="Times New Roman"/>
          <w:sz w:val="26"/>
          <w:szCs w:val="26"/>
        </w:rPr>
        <w:t xml:space="preserve"> не  планируется</w:t>
      </w:r>
      <w:r w:rsidRPr="00873288">
        <w:rPr>
          <w:rFonts w:ascii="Times New Roman" w:hAnsi="Times New Roman" w:cs="Times New Roman"/>
          <w:sz w:val="26"/>
          <w:szCs w:val="26"/>
        </w:rPr>
        <w:t>.</w:t>
      </w:r>
    </w:p>
    <w:p w:rsidR="00D54381" w:rsidRPr="00873288"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40" w:lineRule="auto"/>
        <w:ind w:left="540"/>
        <w:rPr>
          <w:rFonts w:ascii="Times New Roman" w:hAnsi="Times New Roman" w:cs="Times New Roman"/>
          <w:sz w:val="24"/>
          <w:szCs w:val="24"/>
        </w:rPr>
      </w:pPr>
    </w:p>
    <w:p w:rsidR="00D54381" w:rsidRPr="00873288"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873288" w:rsidRDefault="001F4193" w:rsidP="00EF3556">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sz w:val="26"/>
          <w:szCs w:val="26"/>
        </w:rPr>
        <w:t>1</w:t>
      </w:r>
      <w:r w:rsidR="002301BC" w:rsidRPr="00873288">
        <w:rPr>
          <w:rFonts w:ascii="Times New Roman" w:hAnsi="Times New Roman" w:cs="Times New Roman"/>
          <w:sz w:val="26"/>
          <w:szCs w:val="26"/>
        </w:rPr>
        <w:t>. Период 20</w:t>
      </w:r>
      <w:r w:rsidRPr="00873288">
        <w:rPr>
          <w:rFonts w:ascii="Times New Roman" w:hAnsi="Times New Roman" w:cs="Times New Roman"/>
          <w:sz w:val="26"/>
          <w:szCs w:val="26"/>
        </w:rPr>
        <w:t>21-2025</w:t>
      </w:r>
      <w:r w:rsidR="002301BC" w:rsidRPr="00873288">
        <w:rPr>
          <w:rFonts w:ascii="Times New Roman" w:hAnsi="Times New Roman" w:cs="Times New Roman"/>
          <w:sz w:val="26"/>
          <w:szCs w:val="26"/>
        </w:rPr>
        <w:t>г.г. увеличение нагрузки жилого фон</w:t>
      </w:r>
      <w:r w:rsidR="00EF3556" w:rsidRPr="00873288">
        <w:rPr>
          <w:rFonts w:ascii="Times New Roman" w:hAnsi="Times New Roman" w:cs="Times New Roman"/>
          <w:sz w:val="26"/>
          <w:szCs w:val="26"/>
        </w:rPr>
        <w:t>да не планируется</w:t>
      </w:r>
      <w:r w:rsidR="002301BC" w:rsidRPr="00873288">
        <w:rPr>
          <w:rFonts w:ascii="Times New Roman" w:hAnsi="Times New Roman" w:cs="Times New Roman"/>
          <w:sz w:val="26"/>
          <w:szCs w:val="26"/>
        </w:rPr>
        <w:t>.</w:t>
      </w:r>
    </w:p>
    <w:p w:rsidR="00D54381" w:rsidRPr="00873288"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873288" w:rsidRDefault="001F4193">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sz w:val="26"/>
          <w:szCs w:val="26"/>
        </w:rPr>
        <w:t>2. Период 2026</w:t>
      </w:r>
      <w:r w:rsidR="002301BC" w:rsidRPr="00873288">
        <w:rPr>
          <w:rFonts w:ascii="Times New Roman" w:hAnsi="Times New Roman" w:cs="Times New Roman"/>
          <w:sz w:val="26"/>
          <w:szCs w:val="26"/>
        </w:rPr>
        <w:t>-2030 г.г. увеличение нагрузки жилого фонда не планируется.</w:t>
      </w:r>
    </w:p>
    <w:p w:rsidR="00D54381" w:rsidRPr="00873288"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06" w:lineRule="exact"/>
        <w:rPr>
          <w:rFonts w:ascii="Times New Roman" w:hAnsi="Times New Roman" w:cs="Times New Roman"/>
          <w:sz w:val="24"/>
          <w:szCs w:val="24"/>
        </w:rPr>
      </w:pPr>
    </w:p>
    <w:p w:rsidR="00D54381" w:rsidRPr="00873288" w:rsidRDefault="002301BC" w:rsidP="007B74A9">
      <w:pPr>
        <w:widowControl w:val="0"/>
        <w:autoSpaceDE w:val="0"/>
        <w:autoSpaceDN w:val="0"/>
        <w:adjustRightInd w:val="0"/>
        <w:spacing w:after="0" w:line="239" w:lineRule="auto"/>
        <w:ind w:left="540"/>
        <w:rPr>
          <w:rFonts w:ascii="Times New Roman" w:hAnsi="Times New Roman" w:cs="Times New Roman"/>
          <w:sz w:val="24"/>
          <w:szCs w:val="24"/>
        </w:rPr>
      </w:pPr>
      <w:r w:rsidRPr="00873288">
        <w:rPr>
          <w:rFonts w:ascii="Times New Roman" w:hAnsi="Times New Roman" w:cs="Times New Roman"/>
          <w:b/>
          <w:bCs/>
          <w:sz w:val="26"/>
          <w:szCs w:val="26"/>
        </w:rPr>
        <w:t>1.4. Потребление тепловой энергии (мощности) и теплоносителя объектами,расположенными в производственных зонах</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391" w:lineRule="exact"/>
        <w:rPr>
          <w:rFonts w:ascii="Times New Roman" w:hAnsi="Times New Roman" w:cs="Times New Roman"/>
          <w:sz w:val="24"/>
          <w:szCs w:val="24"/>
        </w:rPr>
      </w:pPr>
    </w:p>
    <w:p w:rsidR="00D54381" w:rsidRPr="00970F11" w:rsidRDefault="002301BC" w:rsidP="00B73247">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sz w:val="26"/>
          <w:szCs w:val="26"/>
        </w:rPr>
        <w:t>По данным прогноза перспективного спроса на тепловую энергию (мощность</w:t>
      </w:r>
      <w:r w:rsidR="001F4193" w:rsidRPr="00873288">
        <w:rPr>
          <w:rFonts w:ascii="Times New Roman" w:hAnsi="Times New Roman" w:cs="Times New Roman"/>
          <w:sz w:val="26"/>
          <w:szCs w:val="26"/>
        </w:rPr>
        <w:t>) итеплоноситель на период с 2021</w:t>
      </w:r>
      <w:r w:rsidRPr="00873288">
        <w:rPr>
          <w:rFonts w:ascii="Times New Roman" w:hAnsi="Times New Roman" w:cs="Times New Roman"/>
          <w:sz w:val="26"/>
          <w:szCs w:val="26"/>
        </w:rPr>
        <w:t xml:space="preserve"> г. до 2030 г. не планируется строительство новых промышленных предприятий на территории Зарубинского сельского поселения на ближайшую перспективу.</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04" w:lineRule="auto"/>
        <w:ind w:left="560" w:right="20" w:hanging="26"/>
        <w:rPr>
          <w:rFonts w:ascii="Times New Roman" w:hAnsi="Times New Roman" w:cs="Times New Roman"/>
          <w:sz w:val="24"/>
          <w:szCs w:val="24"/>
        </w:rPr>
      </w:pPr>
      <w:bookmarkStart w:id="14" w:name="page31"/>
      <w:bookmarkEnd w:id="14"/>
      <w:r w:rsidRPr="00873288">
        <w:rPr>
          <w:rFonts w:ascii="Times New Roman" w:hAnsi="Times New Roman" w:cs="Times New Roman"/>
          <w:b/>
          <w:bCs/>
          <w:sz w:val="26"/>
          <w:szCs w:val="26"/>
        </w:rPr>
        <w:t>2. Перспективные балансы тепловой мощности источников тепловой энергии и тепловой нагрузки потребителей</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320"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b/>
          <w:bCs/>
          <w:sz w:val="26"/>
          <w:szCs w:val="26"/>
        </w:rPr>
        <w:t>2.1. Радиусы эффективного теплоснабжения</w:t>
      </w:r>
    </w:p>
    <w:p w:rsidR="00D54381" w:rsidRPr="00873288" w:rsidRDefault="00D54381">
      <w:pPr>
        <w:widowControl w:val="0"/>
        <w:autoSpaceDE w:val="0"/>
        <w:autoSpaceDN w:val="0"/>
        <w:adjustRightInd w:val="0"/>
        <w:spacing w:after="0" w:line="205" w:lineRule="exact"/>
        <w:rPr>
          <w:rFonts w:ascii="Times New Roman" w:hAnsi="Times New Roman" w:cs="Times New Roman"/>
          <w:sz w:val="24"/>
          <w:szCs w:val="24"/>
        </w:rPr>
      </w:pPr>
    </w:p>
    <w:p w:rsidR="00D54381" w:rsidRPr="00970F11" w:rsidRDefault="002301BC" w:rsidP="00B73247">
      <w:pPr>
        <w:widowControl w:val="0"/>
        <w:overflowPunct w:val="0"/>
        <w:autoSpaceDE w:val="0"/>
        <w:autoSpaceDN w:val="0"/>
        <w:adjustRightInd w:val="0"/>
        <w:spacing w:after="0" w:line="308" w:lineRule="auto"/>
        <w:ind w:firstLine="540"/>
        <w:jc w:val="both"/>
        <w:rPr>
          <w:rFonts w:ascii="Times New Roman" w:hAnsi="Times New Roman" w:cs="Times New Roman"/>
          <w:sz w:val="24"/>
          <w:szCs w:val="24"/>
        </w:rPr>
      </w:pPr>
      <w:r w:rsidRPr="00873288">
        <w:rPr>
          <w:rFonts w:ascii="Times New Roman" w:hAnsi="Times New Roman" w:cs="Times New Roman"/>
          <w:sz w:val="26"/>
          <w:szCs w:val="26"/>
        </w:rPr>
        <w:t>Максимальное расстояние в системе теплоснабжения от ближайшего источника тепловой энергии до теплопотребляющей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w:t>
      </w:r>
      <w:r w:rsidRPr="00970F11">
        <w:rPr>
          <w:rFonts w:ascii="Times New Roman" w:hAnsi="Times New Roman" w:cs="Times New Roman"/>
          <w:sz w:val="26"/>
          <w:szCs w:val="26"/>
        </w:rPr>
        <w:t xml:space="preserve">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rsidP="00B73247">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w:t>
      </w:r>
    </w:p>
    <w:p w:rsidR="00D54381" w:rsidRPr="00970F11" w:rsidRDefault="00D54381">
      <w:pPr>
        <w:widowControl w:val="0"/>
        <w:autoSpaceDE w:val="0"/>
        <w:autoSpaceDN w:val="0"/>
        <w:adjustRightInd w:val="0"/>
        <w:spacing w:after="0" w:line="133" w:lineRule="exact"/>
        <w:rPr>
          <w:rFonts w:ascii="Times New Roman" w:hAnsi="Times New Roman" w:cs="Times New Roman"/>
          <w:sz w:val="24"/>
          <w:szCs w:val="24"/>
        </w:rPr>
      </w:pPr>
    </w:p>
    <w:p w:rsidR="00D54381" w:rsidRPr="00970F11" w:rsidRDefault="002301BC" w:rsidP="00B73247">
      <w:pPr>
        <w:widowControl w:val="0"/>
        <w:overflowPunct w:val="0"/>
        <w:autoSpaceDE w:val="0"/>
        <w:autoSpaceDN w:val="0"/>
        <w:adjustRightInd w:val="0"/>
        <w:spacing w:after="0" w:line="334" w:lineRule="auto"/>
        <w:ind w:firstLine="540"/>
        <w:jc w:val="both"/>
        <w:rPr>
          <w:rFonts w:ascii="Times New Roman" w:hAnsi="Times New Roman" w:cs="Times New Roman"/>
          <w:sz w:val="24"/>
          <w:szCs w:val="24"/>
        </w:rPr>
      </w:pPr>
      <w:r w:rsidRPr="00970F11">
        <w:rPr>
          <w:rFonts w:ascii="Times New Roman" w:hAnsi="Times New Roman" w:cs="Times New Roman"/>
          <w:sz w:val="26"/>
          <w:szCs w:val="26"/>
        </w:rPr>
        <w:t xml:space="preserve">В 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(Энергоиздат, М., 1938 г.). Для приведения указанных зависимостей к современным условиям функционирования системы теплоснабжения использован эмпирический коэффициент, предложенный В.Н. </w:t>
      </w:r>
      <w:r w:rsidRPr="00970F11">
        <w:rPr>
          <w:rFonts w:ascii="Times New Roman" w:hAnsi="Times New Roman" w:cs="Times New Roman"/>
          <w:sz w:val="26"/>
          <w:szCs w:val="26"/>
        </w:rPr>
        <w:lastRenderedPageBreak/>
        <w:t>Папушкиным (ВТИ,Москва), К = 563.</w:t>
      </w:r>
    </w:p>
    <w:p w:rsidR="00D54381" w:rsidRPr="00970F11"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970F11" w:rsidRDefault="002301BC" w:rsidP="00B73247">
      <w:pPr>
        <w:widowControl w:val="0"/>
        <w:autoSpaceDE w:val="0"/>
        <w:autoSpaceDN w:val="0"/>
        <w:adjustRightInd w:val="0"/>
        <w:spacing w:after="0" w:line="239" w:lineRule="auto"/>
        <w:ind w:left="540"/>
        <w:rPr>
          <w:rFonts w:ascii="Times New Roman" w:hAnsi="Times New Roman" w:cs="Times New Roman"/>
          <w:sz w:val="24"/>
          <w:szCs w:val="24"/>
        </w:rPr>
      </w:pPr>
      <w:r w:rsidRPr="00970F11">
        <w:rPr>
          <w:rFonts w:ascii="Times New Roman" w:hAnsi="Times New Roman" w:cs="Times New Roman"/>
          <w:sz w:val="26"/>
          <w:szCs w:val="26"/>
        </w:rPr>
        <w:t>Эффективный радиус теплоснабжения определялся из условия минимизации удельных стоимостей сооружения тепловых сетей и источников:</w:t>
      </w:r>
    </w:p>
    <w:p w:rsidR="00D54381" w:rsidRPr="00970F11" w:rsidRDefault="00D54381">
      <w:pPr>
        <w:widowControl w:val="0"/>
        <w:autoSpaceDE w:val="0"/>
        <w:autoSpaceDN w:val="0"/>
        <w:adjustRightInd w:val="0"/>
        <w:spacing w:after="0" w:line="136"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3500"/>
        <w:rPr>
          <w:rFonts w:ascii="Times New Roman" w:hAnsi="Times New Roman" w:cs="Times New Roman"/>
          <w:sz w:val="24"/>
          <w:szCs w:val="24"/>
        </w:rPr>
      </w:pPr>
      <w:r w:rsidRPr="00970F11">
        <w:rPr>
          <w:rFonts w:ascii="Times New Roman" w:hAnsi="Times New Roman" w:cs="Times New Roman"/>
          <w:i/>
          <w:iCs/>
          <w:sz w:val="26"/>
          <w:szCs w:val="26"/>
          <w:lang w:val="en-US"/>
        </w:rPr>
        <w:t>S</w:t>
      </w:r>
      <w:r w:rsidRPr="00970F11">
        <w:rPr>
          <w:rFonts w:ascii="Symbol" w:hAnsi="Symbol" w:cs="Symbol"/>
          <w:sz w:val="26"/>
          <w:szCs w:val="26"/>
        </w:rPr>
        <w:t></w:t>
      </w:r>
      <w:r w:rsidRPr="00970F11">
        <w:rPr>
          <w:rFonts w:ascii="Times New Roman" w:hAnsi="Times New Roman" w:cs="Times New Roman"/>
          <w:i/>
          <w:iCs/>
          <w:sz w:val="26"/>
          <w:szCs w:val="26"/>
          <w:lang w:val="en-US"/>
        </w:rPr>
        <w:t>A</w:t>
      </w:r>
      <w:r w:rsidRPr="00970F11">
        <w:rPr>
          <w:rFonts w:ascii="Symbol" w:hAnsi="Symbol" w:cs="Symbol"/>
          <w:sz w:val="26"/>
          <w:szCs w:val="26"/>
        </w:rPr>
        <w:t></w:t>
      </w:r>
      <w:r w:rsidRPr="00970F11">
        <w:rPr>
          <w:rFonts w:ascii="Times New Roman" w:hAnsi="Times New Roman" w:cs="Times New Roman"/>
          <w:i/>
          <w:iCs/>
          <w:sz w:val="26"/>
          <w:szCs w:val="26"/>
          <w:lang w:val="en-US"/>
        </w:rPr>
        <w:t>Z</w:t>
      </w:r>
      <w:r w:rsidRPr="00970F11">
        <w:rPr>
          <w:rFonts w:ascii="Symbol" w:hAnsi="Symbol" w:cs="Symbol"/>
          <w:sz w:val="26"/>
          <w:szCs w:val="26"/>
        </w:rPr>
        <w:t></w:t>
      </w:r>
      <w:r w:rsidRPr="00970F11">
        <w:rPr>
          <w:rFonts w:ascii="Times New Roman" w:hAnsi="Times New Roman" w:cs="Times New Roman"/>
          <w:sz w:val="26"/>
          <w:szCs w:val="26"/>
          <w:lang w:val="en-US"/>
        </w:rPr>
        <w:t>min</w:t>
      </w:r>
      <w:r w:rsidRPr="00970F11">
        <w:rPr>
          <w:rFonts w:ascii="Times New Roman" w:hAnsi="Times New Roman" w:cs="Times New Roman"/>
          <w:sz w:val="26"/>
          <w:szCs w:val="26"/>
        </w:rPr>
        <w:t>,</w:t>
      </w:r>
      <w:r w:rsidRPr="00970F11">
        <w:rPr>
          <w:rFonts w:ascii="Times New Roman" w:hAnsi="Times New Roman" w:cs="Times New Roman"/>
          <w:i/>
          <w:iCs/>
          <w:sz w:val="26"/>
          <w:szCs w:val="26"/>
        </w:rPr>
        <w:t>руб</w:t>
      </w:r>
      <w:r w:rsidRPr="00970F11">
        <w:rPr>
          <w:rFonts w:ascii="Times New Roman" w:hAnsi="Times New Roman" w:cs="Times New Roman"/>
          <w:sz w:val="26"/>
          <w:szCs w:val="26"/>
        </w:rPr>
        <w:t>. /</w:t>
      </w:r>
      <w:r w:rsidRPr="00970F11">
        <w:rPr>
          <w:rFonts w:ascii="Times New Roman" w:hAnsi="Times New Roman" w:cs="Times New Roman"/>
          <w:i/>
          <w:iCs/>
          <w:sz w:val="26"/>
          <w:szCs w:val="26"/>
        </w:rPr>
        <w:t>Гкал</w:t>
      </w:r>
      <w:r w:rsidRPr="00970F11">
        <w:rPr>
          <w:rFonts w:ascii="Times New Roman" w:hAnsi="Times New Roman" w:cs="Times New Roman"/>
          <w:sz w:val="26"/>
          <w:szCs w:val="26"/>
        </w:rPr>
        <w:t>/</w:t>
      </w:r>
      <w:r w:rsidRPr="00970F11">
        <w:rPr>
          <w:rFonts w:ascii="Times New Roman" w:hAnsi="Times New Roman" w:cs="Times New Roman"/>
          <w:i/>
          <w:iCs/>
          <w:sz w:val="26"/>
          <w:szCs w:val="26"/>
        </w:rPr>
        <w:t>ч</w:t>
      </w:r>
    </w:p>
    <w:p w:rsidR="00D54381" w:rsidRPr="00970F11" w:rsidRDefault="00D54381">
      <w:pPr>
        <w:widowControl w:val="0"/>
        <w:autoSpaceDE w:val="0"/>
        <w:autoSpaceDN w:val="0"/>
        <w:adjustRightInd w:val="0"/>
        <w:spacing w:after="0" w:line="194"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970F11">
        <w:rPr>
          <w:rFonts w:ascii="Times New Roman" w:hAnsi="Times New Roman" w:cs="Times New Roman"/>
          <w:sz w:val="26"/>
          <w:szCs w:val="26"/>
        </w:rPr>
        <w:t xml:space="preserve">где </w:t>
      </w:r>
      <w:r w:rsidRPr="00970F11">
        <w:rPr>
          <w:rFonts w:ascii="Times New Roman" w:hAnsi="Times New Roman" w:cs="Times New Roman"/>
          <w:sz w:val="25"/>
          <w:szCs w:val="25"/>
        </w:rPr>
        <w:t>A</w:t>
      </w:r>
      <w:r w:rsidRPr="00970F11">
        <w:rPr>
          <w:rFonts w:ascii="Times New Roman" w:hAnsi="Times New Roman" w:cs="Times New Roman"/>
          <w:sz w:val="26"/>
          <w:szCs w:val="26"/>
        </w:rPr>
        <w:t xml:space="preserve"> - удельная стоимость сооружения тепловой сети, руб./Гкал/ч;</w:t>
      </w:r>
    </w:p>
    <w:p w:rsidR="00D54381" w:rsidRPr="00970F11" w:rsidRDefault="00D54381">
      <w:pPr>
        <w:widowControl w:val="0"/>
        <w:autoSpaceDE w:val="0"/>
        <w:autoSpaceDN w:val="0"/>
        <w:adjustRightInd w:val="0"/>
        <w:spacing w:after="0" w:line="163"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80"/>
        <w:rPr>
          <w:rFonts w:ascii="Times New Roman" w:hAnsi="Times New Roman" w:cs="Times New Roman"/>
          <w:sz w:val="24"/>
          <w:szCs w:val="24"/>
        </w:rPr>
      </w:pPr>
      <w:r w:rsidRPr="00970F11">
        <w:rPr>
          <w:rFonts w:ascii="Times New Roman" w:hAnsi="Times New Roman" w:cs="Times New Roman"/>
          <w:sz w:val="25"/>
          <w:szCs w:val="25"/>
        </w:rPr>
        <w:t>Z - удельная стоимость сооружения котельной, руб./Гкал/ч.</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970F11">
        <w:rPr>
          <w:rFonts w:ascii="Times New Roman" w:hAnsi="Times New Roman" w:cs="Times New Roman"/>
          <w:sz w:val="26"/>
          <w:szCs w:val="26"/>
        </w:rPr>
        <w:t>Для связи себестоимости производства и транспорта теплоты с минимальным ради-</w:t>
      </w:r>
    </w:p>
    <w:p w:rsidR="00D54381" w:rsidRPr="00970F11" w:rsidRDefault="00D54381">
      <w:pPr>
        <w:widowControl w:val="0"/>
        <w:autoSpaceDE w:val="0"/>
        <w:autoSpaceDN w:val="0"/>
        <w:adjustRightInd w:val="0"/>
        <w:spacing w:after="0" w:line="15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усом теплоснабжения использовались следующие аналитические выражения:</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2301BC">
      <w:pPr>
        <w:widowControl w:val="0"/>
        <w:numPr>
          <w:ilvl w:val="0"/>
          <w:numId w:val="6"/>
        </w:numPr>
        <w:tabs>
          <w:tab w:val="clear" w:pos="720"/>
          <w:tab w:val="num" w:pos="3460"/>
        </w:tabs>
        <w:overflowPunct w:val="0"/>
        <w:autoSpaceDE w:val="0"/>
        <w:autoSpaceDN w:val="0"/>
        <w:adjustRightInd w:val="0"/>
        <w:spacing w:after="0" w:line="240" w:lineRule="auto"/>
        <w:ind w:left="3460" w:hanging="262"/>
        <w:jc w:val="both"/>
        <w:rPr>
          <w:rFonts w:ascii="Times New Roman" w:hAnsi="Times New Roman" w:cs="Times New Roman"/>
          <w:sz w:val="52"/>
          <w:szCs w:val="52"/>
          <w:vertAlign w:val="subscript"/>
        </w:rPr>
      </w:pPr>
      <w:bookmarkStart w:id="15" w:name="page33"/>
      <w:bookmarkEnd w:id="15"/>
      <w:r w:rsidRPr="00970F11">
        <w:rPr>
          <w:rFonts w:ascii="Symbol" w:hAnsi="Symbol" w:cs="Symbol"/>
          <w:sz w:val="51"/>
          <w:szCs w:val="51"/>
          <w:vertAlign w:val="subscript"/>
        </w:rPr>
        <w:t></w:t>
      </w:r>
      <w:r w:rsidRPr="00970F11">
        <w:rPr>
          <w:rFonts w:ascii="Times New Roman" w:hAnsi="Times New Roman" w:cs="Times New Roman"/>
          <w:sz w:val="26"/>
          <w:szCs w:val="26"/>
        </w:rPr>
        <w:t xml:space="preserve">1050 </w:t>
      </w:r>
      <w:r w:rsidRPr="00970F11">
        <w:rPr>
          <w:rFonts w:ascii="Symbol" w:hAnsi="Symbol" w:cs="Symbol"/>
          <w:sz w:val="26"/>
          <w:szCs w:val="26"/>
        </w:rPr>
        <w:t></w:t>
      </w:r>
      <w:r w:rsidRPr="00970F11">
        <w:rPr>
          <w:rFonts w:ascii="Times New Roman" w:hAnsi="Times New Roman" w:cs="Times New Roman"/>
          <w:sz w:val="26"/>
          <w:szCs w:val="26"/>
        </w:rPr>
        <w:t xml:space="preserve"> R</w:t>
      </w:r>
      <w:r w:rsidRPr="00970F11">
        <w:rPr>
          <w:rFonts w:ascii="Times New Roman" w:hAnsi="Times New Roman" w:cs="Times New Roman"/>
          <w:sz w:val="30"/>
          <w:szCs w:val="30"/>
          <w:vertAlign w:val="superscript"/>
        </w:rPr>
        <w:t>0,48</w:t>
      </w:r>
      <w:r w:rsidRPr="00970F11">
        <w:rPr>
          <w:rFonts w:ascii="Symbol" w:hAnsi="Symbol" w:cs="Symbol"/>
          <w:sz w:val="26"/>
          <w:szCs w:val="26"/>
        </w:rPr>
        <w:t></w:t>
      </w:r>
      <w:r w:rsidRPr="00970F11">
        <w:rPr>
          <w:rFonts w:ascii="Times New Roman" w:hAnsi="Times New Roman" w:cs="Times New Roman"/>
          <w:i/>
          <w:iCs/>
          <w:sz w:val="26"/>
          <w:szCs w:val="26"/>
        </w:rPr>
        <w:t>B</w:t>
      </w:r>
      <w:r w:rsidRPr="00970F11">
        <w:rPr>
          <w:rFonts w:ascii="Times New Roman" w:hAnsi="Times New Roman" w:cs="Times New Roman"/>
          <w:sz w:val="30"/>
          <w:szCs w:val="30"/>
          <w:vertAlign w:val="superscript"/>
        </w:rPr>
        <w:t>0,26</w:t>
      </w:r>
      <w:r w:rsidRPr="00970F11">
        <w:rPr>
          <w:rFonts w:ascii="Symbol" w:hAnsi="Symbol" w:cs="Symbol"/>
          <w:sz w:val="26"/>
          <w:szCs w:val="26"/>
        </w:rPr>
        <w:t></w:t>
      </w:r>
      <w:r w:rsidRPr="00970F11">
        <w:rPr>
          <w:rFonts w:ascii="Times New Roman" w:hAnsi="Times New Roman" w:cs="Times New Roman"/>
          <w:i/>
          <w:iCs/>
          <w:sz w:val="26"/>
          <w:szCs w:val="26"/>
        </w:rPr>
        <w:t>S</w:t>
      </w:r>
      <w:r w:rsidRPr="00970F11">
        <w:rPr>
          <w:rFonts w:ascii="Times New Roman" w:hAnsi="Times New Roman" w:cs="Times New Roman"/>
          <w:sz w:val="51"/>
          <w:szCs w:val="51"/>
          <w:vertAlign w:val="subscript"/>
        </w:rPr>
        <w:t>,</w:t>
      </w:r>
      <w:r w:rsidRPr="00970F11">
        <w:rPr>
          <w:rFonts w:ascii="Times New Roman" w:hAnsi="Times New Roman" w:cs="Times New Roman"/>
          <w:i/>
          <w:iCs/>
          <w:sz w:val="51"/>
          <w:szCs w:val="51"/>
          <w:vertAlign w:val="subscript"/>
        </w:rPr>
        <w:t>руб</w:t>
      </w:r>
      <w:r w:rsidRPr="00970F11">
        <w:rPr>
          <w:rFonts w:ascii="Times New Roman" w:hAnsi="Times New Roman" w:cs="Times New Roman"/>
          <w:sz w:val="51"/>
          <w:szCs w:val="51"/>
          <w:vertAlign w:val="subscript"/>
        </w:rPr>
        <w:t>. /</w:t>
      </w:r>
      <w:r w:rsidRPr="00970F11">
        <w:rPr>
          <w:rFonts w:ascii="Times New Roman" w:hAnsi="Times New Roman" w:cs="Times New Roman"/>
          <w:i/>
          <w:iCs/>
          <w:sz w:val="51"/>
          <w:szCs w:val="51"/>
          <w:vertAlign w:val="subscript"/>
        </w:rPr>
        <w:t>Гкал</w:t>
      </w:r>
      <w:r w:rsidRPr="00970F11">
        <w:rPr>
          <w:rFonts w:ascii="Times New Roman" w:hAnsi="Times New Roman" w:cs="Times New Roman"/>
          <w:sz w:val="51"/>
          <w:szCs w:val="51"/>
          <w:vertAlign w:val="subscript"/>
        </w:rPr>
        <w:t>/</w:t>
      </w:r>
      <w:r w:rsidRPr="00970F11">
        <w:rPr>
          <w:rFonts w:ascii="Times New Roman" w:hAnsi="Times New Roman" w:cs="Times New Roman"/>
          <w:i/>
          <w:iCs/>
          <w:sz w:val="51"/>
          <w:szCs w:val="51"/>
          <w:vertAlign w:val="subscript"/>
        </w:rPr>
        <w:t>ч</w:t>
      </w:r>
    </w:p>
    <w:p w:rsidR="00D54381" w:rsidRPr="00970F11" w:rsidRDefault="002301BC">
      <w:pPr>
        <w:widowControl w:val="0"/>
        <w:numPr>
          <w:ilvl w:val="1"/>
          <w:numId w:val="6"/>
        </w:numPr>
        <w:tabs>
          <w:tab w:val="clear" w:pos="1440"/>
          <w:tab w:val="num" w:pos="3940"/>
        </w:tabs>
        <w:overflowPunct w:val="0"/>
        <w:autoSpaceDE w:val="0"/>
        <w:autoSpaceDN w:val="0"/>
        <w:adjustRightInd w:val="0"/>
        <w:spacing w:after="0" w:line="182" w:lineRule="auto"/>
        <w:ind w:left="3940" w:hanging="228"/>
        <w:jc w:val="both"/>
        <w:rPr>
          <w:rFonts w:ascii="Times New Roman" w:hAnsi="Times New Roman" w:cs="Times New Roman"/>
          <w:i/>
          <w:iCs/>
          <w:sz w:val="32"/>
          <w:szCs w:val="32"/>
          <w:vertAlign w:val="subscript"/>
        </w:rPr>
      </w:pPr>
      <w:r w:rsidRPr="00970F11">
        <w:rPr>
          <w:rFonts w:ascii="Times New Roman" w:hAnsi="Times New Roman" w:cs="Times New Roman"/>
          <w:sz w:val="13"/>
          <w:szCs w:val="13"/>
        </w:rPr>
        <w:t xml:space="preserve">0,62 </w:t>
      </w:r>
      <w:r w:rsidRPr="00970F11">
        <w:rPr>
          <w:rFonts w:ascii="Symbol" w:hAnsi="Symbol" w:cs="Symbol"/>
          <w:sz w:val="32"/>
          <w:szCs w:val="32"/>
          <w:vertAlign w:val="subscript"/>
        </w:rPr>
        <w:t></w:t>
      </w:r>
      <w:r w:rsidRPr="00970F11">
        <w:rPr>
          <w:rFonts w:ascii="Times New Roman" w:hAnsi="Times New Roman" w:cs="Times New Roman"/>
          <w:i/>
          <w:iCs/>
          <w:sz w:val="32"/>
          <w:szCs w:val="32"/>
          <w:vertAlign w:val="subscript"/>
        </w:rPr>
        <w:t>H</w:t>
      </w:r>
      <w:r w:rsidRPr="00970F11">
        <w:rPr>
          <w:rFonts w:ascii="Times New Roman" w:hAnsi="Times New Roman" w:cs="Times New Roman"/>
          <w:sz w:val="13"/>
          <w:szCs w:val="13"/>
        </w:rPr>
        <w:t xml:space="preserve"> 0,19 </w:t>
      </w:r>
      <w:r w:rsidRPr="00970F11">
        <w:rPr>
          <w:rFonts w:ascii="Symbol" w:hAnsi="Symbol" w:cs="Symbol"/>
          <w:sz w:val="32"/>
          <w:szCs w:val="32"/>
          <w:vertAlign w:val="subscript"/>
        </w:rPr>
        <w:t></w:t>
      </w:r>
      <w:r w:rsidRPr="00970F11">
        <w:rPr>
          <w:rFonts w:ascii="Symbol" w:hAnsi="Symbol" w:cs="Symbol"/>
          <w:sz w:val="32"/>
          <w:szCs w:val="32"/>
          <w:vertAlign w:val="subscript"/>
        </w:rPr>
        <w:t></w:t>
      </w:r>
      <w:r w:rsidRPr="00970F11">
        <w:rPr>
          <w:rFonts w:ascii="Symbol" w:hAnsi="Symbol" w:cs="Symbol"/>
          <w:sz w:val="32"/>
          <w:szCs w:val="32"/>
          <w:vertAlign w:val="subscript"/>
        </w:rPr>
        <w:t></w:t>
      </w:r>
      <w:r w:rsidRPr="00970F11">
        <w:rPr>
          <w:rFonts w:ascii="Symbol" w:hAnsi="Symbol" w:cs="Symbol"/>
          <w:i/>
          <w:iCs/>
          <w:sz w:val="32"/>
          <w:szCs w:val="32"/>
          <w:vertAlign w:val="subscript"/>
        </w:rPr>
        <w:t></w:t>
      </w:r>
      <w:r w:rsidRPr="00970F11">
        <w:rPr>
          <w:rFonts w:ascii="Times New Roman" w:hAnsi="Times New Roman" w:cs="Times New Roman"/>
          <w:sz w:val="13"/>
          <w:szCs w:val="13"/>
        </w:rPr>
        <w:t xml:space="preserve"> 0,38 </w:t>
      </w:r>
    </w:p>
    <w:p w:rsidR="00D54381" w:rsidRPr="00970F11" w:rsidRDefault="006079F8">
      <w:pPr>
        <w:widowControl w:val="0"/>
        <w:autoSpaceDE w:val="0"/>
        <w:autoSpaceDN w:val="0"/>
        <w:adjustRightInd w:val="0"/>
        <w:spacing w:after="0" w:line="183" w:lineRule="auto"/>
        <w:ind w:left="3200"/>
        <w:rPr>
          <w:rFonts w:ascii="Times New Roman" w:hAnsi="Times New Roman" w:cs="Times New Roman"/>
          <w:sz w:val="24"/>
          <w:szCs w:val="24"/>
        </w:rPr>
      </w:pPr>
      <w:r w:rsidRPr="006079F8">
        <w:rPr>
          <w:noProof/>
        </w:rPr>
        <w:pict>
          <v:line id="Line 8"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9pt,-16.65pt" to="286.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2g/EgIAACg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sBKDUIp0&#10;INFaKI5moTO9cQUEVGpjQ230qF7MWtOfDildtUTteGT4ejKQloWM5E1K2DgD+Nv+m2YQQ/ZexzYd&#10;G9sFSGgAOkY1Tlc1+NEjCofZXZbn9yAaHXwJKYZEY53/ynWHglFiCZwjMDmsnQ9ESDGEhHuUXgkp&#10;o9hSob7E04fJLCY4LQULzhDm7G5bSYsOJIxL/GJV4LkNs3qvWARrOWHLi+2JkGcbLpcq4EEpQOdi&#10;nefh12P6uJwtZ/kon0yXozyt69GXVZWPpqvs4b6+q6uqzn4HalletIIxrgK7YTaz/P+0v7yS81Rd&#10;p/PahuQteuwXkB3+kXTUMsh3HoStZqeNHTSGcYzBl6cT5v12D/btA1/8AQAA//8DAFBLAwQUAAYA&#10;CAAAACEAMyUvhdwAAAALAQAADwAAAGRycy9kb3ducmV2LnhtbEyPTUvDQBCG74L/YRnBi7QbE1JL&#10;zKbUgkcRo96n2WmSmp0N2c2H/94VBHt8P3jnmXy3mE5MNLjWsoL7dQSCuLK65VrBx/vzagvCeWSN&#10;nWVS8E0OdsX1VY6ZtjO/0VT6WoQRdhkqaLzvMyld1ZBBt7Y9cchOdjDogxxqqQecw7jpZBxFG2mw&#10;5XChwZ4ODVVf5WgUpOeXdJo+W414ptfDPh7Lp/lOqdubZf8IwtPi/8vwix/QoQhMRzuydqJTkGzS&#10;gO4VrJIkAREa6UMcnOOfI4tcXv5Q/AAAAP//AwBQSwECLQAUAAYACAAAACEAtoM4kv4AAADhAQAA&#10;EwAAAAAAAAAAAAAAAAAAAAAAW0NvbnRlbnRfVHlwZXNdLnhtbFBLAQItABQABgAIAAAAIQA4/SH/&#10;1gAAAJQBAAALAAAAAAAAAAAAAAAAAC8BAABfcmVscy8ucmVsc1BLAQItABQABgAIAAAAIQDkS2g/&#10;EgIAACgEAAAOAAAAAAAAAAAAAAAAAC4CAABkcnMvZTJvRG9jLnhtbFBLAQItABQABgAIAAAAIQAz&#10;JS+F3AAAAAsBAAAPAAAAAAAAAAAAAAAAAGwEAABkcnMvZG93bnJldi54bWxQSwUGAAAAAAQABADz&#10;AAAAdQUAAAAA&#10;" o:allowincell="f" strokeweight=".18689mm"/>
        </w:pict>
      </w:r>
      <w:r w:rsidR="002301BC" w:rsidRPr="00970F11">
        <w:rPr>
          <w:rFonts w:ascii="Times New Roman" w:hAnsi="Times New Roman" w:cs="Times New Roman"/>
          <w:sz w:val="25"/>
          <w:szCs w:val="25"/>
        </w:rPr>
        <w:t xml:space="preserve">Z </w:t>
      </w:r>
      <w:r w:rsidR="002301BC" w:rsidRPr="00970F11">
        <w:rPr>
          <w:rFonts w:ascii="Symbol" w:hAnsi="Symbol" w:cs="Symbol"/>
          <w:sz w:val="25"/>
          <w:szCs w:val="25"/>
        </w:rPr>
        <w:t></w:t>
      </w:r>
      <w:r w:rsidR="002301BC" w:rsidRPr="00970F11">
        <w:rPr>
          <w:rFonts w:ascii="Times New Roman" w:hAnsi="Times New Roman" w:cs="Times New Roman"/>
          <w:sz w:val="25"/>
          <w:szCs w:val="25"/>
        </w:rPr>
        <w:t xml:space="preserve"> b</w:t>
      </w:r>
      <w:r w:rsidR="002301BC" w:rsidRPr="00970F11">
        <w:rPr>
          <w:rFonts w:ascii="Symbol" w:hAnsi="Symbol" w:cs="Symbol"/>
          <w:sz w:val="25"/>
          <w:szCs w:val="25"/>
        </w:rPr>
        <w:t></w:t>
      </w:r>
      <w:r w:rsidR="002301BC" w:rsidRPr="00970F11">
        <w:rPr>
          <w:rFonts w:ascii="Times New Roman" w:hAnsi="Times New Roman" w:cs="Times New Roman"/>
          <w:sz w:val="48"/>
          <w:szCs w:val="48"/>
          <w:vertAlign w:val="superscript"/>
        </w:rPr>
        <w:t>30</w:t>
      </w:r>
      <w:r w:rsidR="002301BC" w:rsidRPr="00970F11">
        <w:rPr>
          <w:rFonts w:ascii="Symbol" w:hAnsi="Symbol" w:cs="Symbol"/>
          <w:sz w:val="48"/>
          <w:szCs w:val="48"/>
          <w:vertAlign w:val="superscript"/>
        </w:rPr>
        <w:t></w:t>
      </w:r>
      <w:r w:rsidR="002301BC" w:rsidRPr="00970F11">
        <w:rPr>
          <w:rFonts w:ascii="Times New Roman" w:hAnsi="Times New Roman" w:cs="Times New Roman"/>
          <w:sz w:val="48"/>
          <w:szCs w:val="48"/>
          <w:vertAlign w:val="superscript"/>
        </w:rPr>
        <w:t>10</w:t>
      </w:r>
      <w:r w:rsidR="002301BC" w:rsidRPr="00970F11">
        <w:rPr>
          <w:rFonts w:ascii="Times New Roman" w:hAnsi="Times New Roman" w:cs="Times New Roman"/>
          <w:sz w:val="29"/>
          <w:szCs w:val="29"/>
          <w:vertAlign w:val="superscript"/>
        </w:rPr>
        <w:t>6</w:t>
      </w:r>
      <w:r w:rsidR="002301BC" w:rsidRPr="00970F11">
        <w:rPr>
          <w:rFonts w:ascii="Symbol" w:hAnsi="Symbol" w:cs="Symbol"/>
          <w:sz w:val="48"/>
          <w:szCs w:val="48"/>
          <w:vertAlign w:val="superscript"/>
        </w:rPr>
        <w:t></w:t>
      </w:r>
      <w:r w:rsidR="002301BC" w:rsidRPr="00970F11">
        <w:rPr>
          <w:rFonts w:ascii="Symbol" w:hAnsi="Symbol" w:cs="Symbol"/>
          <w:i/>
          <w:iCs/>
          <w:sz w:val="48"/>
          <w:szCs w:val="48"/>
          <w:vertAlign w:val="superscript"/>
        </w:rPr>
        <w:t></w:t>
      </w:r>
      <w:r w:rsidR="002301BC" w:rsidRPr="00970F11">
        <w:rPr>
          <w:rFonts w:ascii="Times New Roman" w:hAnsi="Times New Roman" w:cs="Times New Roman"/>
          <w:sz w:val="25"/>
          <w:szCs w:val="25"/>
        </w:rPr>
        <w:t xml:space="preserve"> , </w:t>
      </w:r>
      <w:r w:rsidR="002301BC" w:rsidRPr="00970F11">
        <w:rPr>
          <w:rFonts w:ascii="Times New Roman" w:hAnsi="Times New Roman" w:cs="Times New Roman"/>
          <w:i/>
          <w:iCs/>
          <w:sz w:val="25"/>
          <w:szCs w:val="25"/>
        </w:rPr>
        <w:t>руб</w:t>
      </w:r>
      <w:r w:rsidR="002301BC" w:rsidRPr="00970F11">
        <w:rPr>
          <w:rFonts w:ascii="Times New Roman" w:hAnsi="Times New Roman" w:cs="Times New Roman"/>
          <w:sz w:val="25"/>
          <w:szCs w:val="25"/>
        </w:rPr>
        <w:t xml:space="preserve">. / </w:t>
      </w:r>
      <w:r w:rsidR="002301BC" w:rsidRPr="00970F11">
        <w:rPr>
          <w:rFonts w:ascii="Times New Roman" w:hAnsi="Times New Roman" w:cs="Times New Roman"/>
          <w:i/>
          <w:iCs/>
          <w:sz w:val="25"/>
          <w:szCs w:val="25"/>
        </w:rPr>
        <w:t>Гкал</w:t>
      </w:r>
      <w:r w:rsidR="002301BC" w:rsidRPr="00970F11">
        <w:rPr>
          <w:rFonts w:ascii="Times New Roman" w:hAnsi="Times New Roman" w:cs="Times New Roman"/>
          <w:sz w:val="25"/>
          <w:szCs w:val="25"/>
        </w:rPr>
        <w:t xml:space="preserve"> / </w:t>
      </w:r>
      <w:r w:rsidR="002301BC" w:rsidRPr="00970F11">
        <w:rPr>
          <w:rFonts w:ascii="Times New Roman" w:hAnsi="Times New Roman" w:cs="Times New Roman"/>
          <w:i/>
          <w:iCs/>
          <w:sz w:val="25"/>
          <w:szCs w:val="25"/>
        </w:rPr>
        <w:t>ч</w:t>
      </w:r>
    </w:p>
    <w:p w:rsidR="00D54381" w:rsidRPr="00970F11" w:rsidRDefault="006079F8">
      <w:pPr>
        <w:widowControl w:val="0"/>
        <w:autoSpaceDE w:val="0"/>
        <w:autoSpaceDN w:val="0"/>
        <w:adjustRightInd w:val="0"/>
        <w:spacing w:after="0" w:line="8" w:lineRule="exact"/>
        <w:rPr>
          <w:rFonts w:ascii="Times New Roman" w:hAnsi="Times New Roman" w:cs="Times New Roman"/>
          <w:sz w:val="24"/>
          <w:szCs w:val="24"/>
        </w:rPr>
      </w:pPr>
      <w:r w:rsidRPr="006079F8">
        <w:rPr>
          <w:noProof/>
        </w:rPr>
        <w:pict>
          <v:line id="Line 9" o:spid="_x0000_s1027"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pt,-1.8pt" to="25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X0EAIAACc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wUqQD&#10;iTZCcTQPnemNKyCgUlsbaqMn9Ww2mv50SOmqJWrPI8OXs4G0LGQkr1LCxhnA3/XfNIMYcvA6tunU&#10;2C5AQgPQKapxvqnBTx5ROJxOZ+kENKODKyHFkGes81+57lAwSiyBcsQlx43zgQcphpBwjdJrIWXU&#10;WirUA/bDZBYTnJaCBWcIc3a/q6RFRxKmJX6xKPDch1l9UCyCtZyw1dX2RMiLDZdLFfCgEqBztS7j&#10;8Guezlez1Swf5ZPpapSndT36sq7y0XSdPXyuP9VVVWe/A7UsL1rBGFeB3TCaWf5/0l8fyWWobsN5&#10;a0PyGj32C8gO/0g6ShnUu8zBTrPz1g4SwzTG4OvLCeN+vwf7/n0v/wAAAP//AwBQSwMEFAAGAAgA&#10;AAAhAJQVyZ/dAAAACQEAAA8AAABkcnMvZG93bnJldi54bWxMj81OwzAQhO9IvIO1SFxQ67QlVQlx&#10;qrYSR4Sawn0bL0lKbEex88Pbs4gDPc7OaPabdDuZRgzU+dpZBYt5BIJs4XRtSwXvp5fZBoQPaDU2&#10;zpKCb/KwzW5vUky0G+2RhjyUgkusT1BBFUKbSOmLigz6uWvJsvfpOoOBZVdK3eHI5aaRyyhaS4O1&#10;5Q8VtnSoqPjKe6MgvrzGw/BRa8QLvR12yz7fjw9K3d9Nu2cQgabwH4ZffEaHjJnOrrfai0bB6mnD&#10;6EHBbLUGwYE4euRx57+DzFJ5vSD7AQAA//8DAFBLAQItABQABgAIAAAAIQC2gziS/gAAAOEBAAAT&#10;AAAAAAAAAAAAAAAAAAAAAABbQ29udGVudF9UeXBlc10ueG1sUEsBAi0AFAAGAAgAAAAhADj9If/W&#10;AAAAlAEAAAsAAAAAAAAAAAAAAAAALwEAAF9yZWxzLy5yZWxzUEsBAi0AFAAGAAgAAAAhAMwDZfQQ&#10;AgAAJwQAAA4AAAAAAAAAAAAAAAAALgIAAGRycy9lMm9Eb2MueG1sUEsBAi0AFAAGAAgAAAAhAJQV&#10;yZ/dAAAACQEAAA8AAAAAAAAAAAAAAAAAagQAAGRycy9kb3ducmV2LnhtbFBLBQYAAAAABAAEAPMA&#10;AAB0BQAAAAA=&#10;" o:allowincell="f" strokeweight=".18689mm"/>
        </w:pict>
      </w:r>
    </w:p>
    <w:p w:rsidR="00D54381" w:rsidRPr="00970F11" w:rsidRDefault="002301BC">
      <w:pPr>
        <w:widowControl w:val="0"/>
        <w:autoSpaceDE w:val="0"/>
        <w:autoSpaceDN w:val="0"/>
        <w:adjustRightInd w:val="0"/>
        <w:spacing w:after="0" w:line="240" w:lineRule="auto"/>
        <w:ind w:left="4200"/>
        <w:rPr>
          <w:rFonts w:ascii="Times New Roman" w:hAnsi="Times New Roman" w:cs="Times New Roman"/>
          <w:sz w:val="24"/>
          <w:szCs w:val="24"/>
        </w:rPr>
      </w:pPr>
      <w:r w:rsidRPr="00970F11">
        <w:rPr>
          <w:rFonts w:ascii="Times New Roman" w:hAnsi="Times New Roman" w:cs="Times New Roman"/>
          <w:i/>
          <w:iCs/>
          <w:sz w:val="26"/>
          <w:szCs w:val="26"/>
        </w:rPr>
        <w:t xml:space="preserve">R </w:t>
      </w:r>
      <w:r w:rsidRPr="00970F11">
        <w:rPr>
          <w:rFonts w:ascii="Times New Roman" w:hAnsi="Times New Roman" w:cs="Times New Roman"/>
          <w:sz w:val="30"/>
          <w:szCs w:val="30"/>
          <w:vertAlign w:val="superscript"/>
        </w:rPr>
        <w:t>2</w:t>
      </w:r>
      <w:r w:rsidRPr="00970F11">
        <w:rPr>
          <w:rFonts w:ascii="Symbol" w:hAnsi="Symbol" w:cs="Symbol"/>
          <w:sz w:val="26"/>
          <w:szCs w:val="26"/>
        </w:rPr>
        <w:t></w:t>
      </w:r>
      <w:r w:rsidRPr="00970F11">
        <w:rPr>
          <w:rFonts w:ascii="Times New Roman" w:hAnsi="Times New Roman" w:cs="Times New Roman"/>
          <w:i/>
          <w:iCs/>
          <w:sz w:val="26"/>
          <w:szCs w:val="26"/>
        </w:rPr>
        <w:t xml:space="preserve"> П</w:t>
      </w:r>
    </w:p>
    <w:p w:rsidR="00D54381" w:rsidRPr="00970F11" w:rsidRDefault="00D54381">
      <w:pPr>
        <w:widowControl w:val="0"/>
        <w:autoSpaceDE w:val="0"/>
        <w:autoSpaceDN w:val="0"/>
        <w:adjustRightInd w:val="0"/>
        <w:spacing w:after="0" w:line="96"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80"/>
        <w:rPr>
          <w:rFonts w:ascii="Times New Roman" w:hAnsi="Times New Roman" w:cs="Times New Roman"/>
          <w:sz w:val="24"/>
          <w:szCs w:val="24"/>
        </w:rPr>
      </w:pPr>
      <w:r w:rsidRPr="00970F11">
        <w:rPr>
          <w:rFonts w:ascii="Times New Roman" w:hAnsi="Times New Roman" w:cs="Times New Roman"/>
          <w:sz w:val="25"/>
          <w:szCs w:val="25"/>
        </w:rPr>
        <w:t>R  - максимальный радиус действия тепловой сети (длина главной тепловой маги-</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страли самого протяженного вывода от источника), км;</w:t>
      </w:r>
    </w:p>
    <w:p w:rsidR="00D54381" w:rsidRPr="00970F11" w:rsidRDefault="00D54381">
      <w:pPr>
        <w:widowControl w:val="0"/>
        <w:autoSpaceDE w:val="0"/>
        <w:autoSpaceDN w:val="0"/>
        <w:adjustRightInd w:val="0"/>
        <w:spacing w:after="0" w:line="215"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30" w:lineRule="auto"/>
        <w:ind w:firstLine="580"/>
        <w:rPr>
          <w:rFonts w:ascii="Times New Roman" w:hAnsi="Times New Roman" w:cs="Times New Roman"/>
          <w:sz w:val="24"/>
          <w:szCs w:val="24"/>
        </w:rPr>
      </w:pPr>
      <w:r w:rsidRPr="00970F11">
        <w:rPr>
          <w:rFonts w:ascii="Times New Roman" w:hAnsi="Times New Roman" w:cs="Times New Roman"/>
          <w:sz w:val="25"/>
          <w:szCs w:val="25"/>
        </w:rPr>
        <w:t>H - потери напора на гидравлическое сопротивление при транспорте теплоносителя по тепловой магистрали, м.вод.ст.;</w:t>
      </w:r>
    </w:p>
    <w:p w:rsidR="00D54381" w:rsidRPr="00970F11" w:rsidRDefault="00D54381">
      <w:pPr>
        <w:widowControl w:val="0"/>
        <w:autoSpaceDE w:val="0"/>
        <w:autoSpaceDN w:val="0"/>
        <w:adjustRightInd w:val="0"/>
        <w:spacing w:after="0" w:line="5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80"/>
        <w:rPr>
          <w:rFonts w:ascii="Times New Roman" w:hAnsi="Times New Roman" w:cs="Times New Roman"/>
          <w:sz w:val="24"/>
          <w:szCs w:val="24"/>
        </w:rPr>
      </w:pPr>
      <w:r w:rsidRPr="00970F11">
        <w:rPr>
          <w:rFonts w:ascii="Times New Roman" w:hAnsi="Times New Roman" w:cs="Times New Roman"/>
          <w:sz w:val="25"/>
          <w:szCs w:val="25"/>
        </w:rPr>
        <w:t>b - эмпирический коэффициент удельных затрат в единицу тепловой мощности ко-</w:t>
      </w:r>
    </w:p>
    <w:p w:rsidR="00D54381" w:rsidRPr="00970F11"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тельной, руб./Гкал/ч;</w:t>
      </w:r>
    </w:p>
    <w:p w:rsidR="00D54381" w:rsidRPr="00970F11" w:rsidRDefault="00D54381">
      <w:pPr>
        <w:widowControl w:val="0"/>
        <w:autoSpaceDE w:val="0"/>
        <w:autoSpaceDN w:val="0"/>
        <w:adjustRightInd w:val="0"/>
        <w:spacing w:after="0" w:line="155"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60"/>
        <w:rPr>
          <w:rFonts w:ascii="Times New Roman" w:hAnsi="Times New Roman" w:cs="Times New Roman"/>
          <w:sz w:val="24"/>
          <w:szCs w:val="24"/>
        </w:rPr>
      </w:pPr>
      <w:r w:rsidRPr="00970F11">
        <w:rPr>
          <w:rFonts w:ascii="Times New Roman" w:hAnsi="Times New Roman" w:cs="Times New Roman"/>
          <w:sz w:val="26"/>
          <w:szCs w:val="26"/>
        </w:rPr>
        <w:t>S</w:t>
      </w:r>
      <w:r w:rsidRPr="00970F11">
        <w:rPr>
          <w:rFonts w:ascii="Times New Roman" w:hAnsi="Times New Roman" w:cs="Times New Roman"/>
          <w:sz w:val="25"/>
          <w:szCs w:val="25"/>
        </w:rPr>
        <w:t>-удельная стоимость материальной характеристики тепловой сети,руб./м</w:t>
      </w:r>
      <w:r w:rsidRPr="00970F11">
        <w:rPr>
          <w:rFonts w:ascii="Arial" w:hAnsi="Arial" w:cs="Arial"/>
          <w:sz w:val="25"/>
          <w:szCs w:val="25"/>
        </w:rPr>
        <w:t>²</w:t>
      </w:r>
      <w:r w:rsidRPr="00970F11">
        <w:rPr>
          <w:rFonts w:ascii="Times New Roman" w:hAnsi="Times New Roman" w:cs="Times New Roman"/>
          <w:sz w:val="25"/>
          <w:szCs w:val="25"/>
        </w:rPr>
        <w:t>;</w:t>
      </w:r>
    </w:p>
    <w:p w:rsidR="00D54381" w:rsidRPr="00970F11" w:rsidRDefault="00D54381">
      <w:pPr>
        <w:widowControl w:val="0"/>
        <w:autoSpaceDE w:val="0"/>
        <w:autoSpaceDN w:val="0"/>
        <w:adjustRightInd w:val="0"/>
        <w:spacing w:after="0" w:line="215"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30" w:lineRule="auto"/>
        <w:ind w:firstLine="579"/>
        <w:rPr>
          <w:rFonts w:ascii="Times New Roman" w:hAnsi="Times New Roman" w:cs="Times New Roman"/>
          <w:sz w:val="24"/>
          <w:szCs w:val="24"/>
        </w:rPr>
      </w:pPr>
      <w:r w:rsidRPr="00970F11">
        <w:rPr>
          <w:rFonts w:ascii="Times New Roman" w:hAnsi="Times New Roman" w:cs="Times New Roman"/>
          <w:sz w:val="24"/>
          <w:szCs w:val="24"/>
        </w:rPr>
        <w:t>B</w:t>
      </w:r>
      <w:r w:rsidRPr="00970F11">
        <w:rPr>
          <w:rFonts w:ascii="Times New Roman" w:hAnsi="Times New Roman" w:cs="Times New Roman"/>
          <w:sz w:val="25"/>
          <w:szCs w:val="25"/>
        </w:rPr>
        <w:t>-среднее количество абонентов на единицу площади зоны действия источникатеплоснабжения, шт./км</w:t>
      </w:r>
      <w:r w:rsidRPr="00970F11">
        <w:rPr>
          <w:rFonts w:ascii="Arial" w:hAnsi="Arial" w:cs="Arial"/>
          <w:sz w:val="25"/>
          <w:szCs w:val="25"/>
        </w:rPr>
        <w:t>²</w:t>
      </w:r>
      <w:r w:rsidRPr="00970F11">
        <w:rPr>
          <w:rFonts w:ascii="Times New Roman" w:hAnsi="Times New Roman" w:cs="Times New Roman"/>
          <w:sz w:val="25"/>
          <w:szCs w:val="25"/>
        </w:rPr>
        <w:t>;</w:t>
      </w:r>
    </w:p>
    <w:p w:rsidR="00D54381" w:rsidRPr="00970F11" w:rsidRDefault="00D54381">
      <w:pPr>
        <w:widowControl w:val="0"/>
        <w:autoSpaceDE w:val="0"/>
        <w:autoSpaceDN w:val="0"/>
        <w:adjustRightInd w:val="0"/>
        <w:spacing w:after="0" w:line="53"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80"/>
        <w:rPr>
          <w:rFonts w:ascii="Times New Roman" w:hAnsi="Times New Roman" w:cs="Times New Roman"/>
          <w:sz w:val="24"/>
          <w:szCs w:val="24"/>
        </w:rPr>
      </w:pPr>
      <w:r w:rsidRPr="00970F11">
        <w:rPr>
          <w:rFonts w:ascii="Times New Roman" w:hAnsi="Times New Roman" w:cs="Times New Roman"/>
          <w:sz w:val="25"/>
          <w:szCs w:val="25"/>
        </w:rPr>
        <w:t>П - тепловая плотность района, Гкал/ч*км</w:t>
      </w:r>
      <w:r w:rsidRPr="00970F11">
        <w:rPr>
          <w:rFonts w:ascii="Arial" w:hAnsi="Arial" w:cs="Arial"/>
          <w:sz w:val="25"/>
          <w:szCs w:val="25"/>
        </w:rPr>
        <w:t>²</w:t>
      </w:r>
      <w:r w:rsidRPr="00970F11">
        <w:rPr>
          <w:rFonts w:ascii="Times New Roman" w:hAnsi="Times New Roman" w:cs="Times New Roman"/>
          <w:sz w:val="25"/>
          <w:szCs w:val="25"/>
        </w:rPr>
        <w:t>;</w:t>
      </w:r>
    </w:p>
    <w:p w:rsidR="00D54381" w:rsidRPr="00970F11" w:rsidRDefault="00D54381">
      <w:pPr>
        <w:widowControl w:val="0"/>
        <w:autoSpaceDE w:val="0"/>
        <w:autoSpaceDN w:val="0"/>
        <w:adjustRightInd w:val="0"/>
        <w:spacing w:after="0" w:line="144"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80"/>
        <w:rPr>
          <w:rFonts w:ascii="Times New Roman" w:hAnsi="Times New Roman" w:cs="Times New Roman"/>
          <w:sz w:val="24"/>
          <w:szCs w:val="24"/>
        </w:rPr>
      </w:pPr>
      <w:r w:rsidRPr="00970F11">
        <w:rPr>
          <w:rFonts w:ascii="Symbol" w:hAnsi="Symbol" w:cs="Symbol"/>
          <w:sz w:val="25"/>
          <w:szCs w:val="25"/>
        </w:rPr>
        <w:t></w:t>
      </w:r>
      <w:r w:rsidRPr="00970F11">
        <w:rPr>
          <w:rFonts w:ascii="Symbol" w:hAnsi="Symbol" w:cs="Symbol"/>
          <w:i/>
          <w:iCs/>
          <w:sz w:val="25"/>
          <w:szCs w:val="25"/>
        </w:rPr>
        <w:t></w:t>
      </w:r>
      <w:r w:rsidRPr="00970F11">
        <w:rPr>
          <w:rFonts w:ascii="Times New Roman" w:hAnsi="Times New Roman" w:cs="Times New Roman"/>
          <w:sz w:val="26"/>
          <w:szCs w:val="26"/>
        </w:rPr>
        <w:t xml:space="preserve"> - расчетный перепад температур теплоносителя в тепловой сети, ºС;</w:t>
      </w:r>
    </w:p>
    <w:p w:rsidR="00D54381" w:rsidRPr="00970F11" w:rsidRDefault="00D54381">
      <w:pPr>
        <w:widowControl w:val="0"/>
        <w:autoSpaceDE w:val="0"/>
        <w:autoSpaceDN w:val="0"/>
        <w:adjustRightInd w:val="0"/>
        <w:spacing w:after="0" w:line="125" w:lineRule="exact"/>
        <w:rPr>
          <w:rFonts w:ascii="Times New Roman" w:hAnsi="Times New Roman" w:cs="Times New Roman"/>
          <w:sz w:val="24"/>
          <w:szCs w:val="24"/>
        </w:rPr>
      </w:pPr>
    </w:p>
    <w:p w:rsidR="00D54381" w:rsidRPr="00970F11" w:rsidRDefault="002301BC">
      <w:pPr>
        <w:widowControl w:val="0"/>
        <w:numPr>
          <w:ilvl w:val="1"/>
          <w:numId w:val="7"/>
        </w:numPr>
        <w:tabs>
          <w:tab w:val="clear" w:pos="1440"/>
          <w:tab w:val="num" w:pos="860"/>
        </w:tabs>
        <w:overflowPunct w:val="0"/>
        <w:autoSpaceDE w:val="0"/>
        <w:autoSpaceDN w:val="0"/>
        <w:adjustRightInd w:val="0"/>
        <w:spacing w:after="0" w:line="240" w:lineRule="auto"/>
        <w:ind w:left="860" w:hanging="301"/>
        <w:jc w:val="both"/>
        <w:rPr>
          <w:rFonts w:ascii="Symbol" w:hAnsi="Symbol" w:cs="Symbol"/>
          <w:i/>
          <w:iCs/>
          <w:sz w:val="27"/>
          <w:szCs w:val="27"/>
        </w:rPr>
      </w:pPr>
      <w:r w:rsidRPr="00970F11">
        <w:rPr>
          <w:rFonts w:ascii="Times New Roman" w:hAnsi="Times New Roman" w:cs="Times New Roman"/>
          <w:sz w:val="26"/>
          <w:szCs w:val="26"/>
        </w:rPr>
        <w:t xml:space="preserve">- поправочный коэффициент, принимаемый равным 1,0 для котельных. </w:t>
      </w:r>
    </w:p>
    <w:p w:rsidR="00D54381" w:rsidRPr="00970F11" w:rsidRDefault="00D54381">
      <w:pPr>
        <w:widowControl w:val="0"/>
        <w:autoSpaceDE w:val="0"/>
        <w:autoSpaceDN w:val="0"/>
        <w:adjustRightInd w:val="0"/>
        <w:spacing w:after="0" w:line="185" w:lineRule="exact"/>
        <w:rPr>
          <w:rFonts w:ascii="Symbol" w:hAnsi="Symbol" w:cs="Symbol"/>
          <w:i/>
          <w:iCs/>
          <w:sz w:val="27"/>
          <w:szCs w:val="27"/>
        </w:rPr>
      </w:pPr>
    </w:p>
    <w:p w:rsidR="00D54381" w:rsidRPr="00970F11" w:rsidRDefault="002301BC">
      <w:pPr>
        <w:widowControl w:val="0"/>
        <w:numPr>
          <w:ilvl w:val="0"/>
          <w:numId w:val="7"/>
        </w:numPr>
        <w:tabs>
          <w:tab w:val="clear" w:pos="720"/>
          <w:tab w:val="num" w:pos="780"/>
        </w:tabs>
        <w:overflowPunct w:val="0"/>
        <w:autoSpaceDE w:val="0"/>
        <w:autoSpaceDN w:val="0"/>
        <w:adjustRightInd w:val="0"/>
        <w:spacing w:after="0" w:line="240" w:lineRule="auto"/>
        <w:ind w:left="780" w:hanging="242"/>
        <w:jc w:val="both"/>
        <w:rPr>
          <w:rFonts w:ascii="Times New Roman" w:hAnsi="Times New Roman" w:cs="Times New Roman"/>
          <w:sz w:val="26"/>
          <w:szCs w:val="26"/>
        </w:rPr>
      </w:pPr>
      <w:r w:rsidRPr="00970F11">
        <w:rPr>
          <w:rFonts w:ascii="Times New Roman" w:hAnsi="Times New Roman" w:cs="Times New Roman"/>
          <w:sz w:val="26"/>
          <w:szCs w:val="26"/>
        </w:rPr>
        <w:t xml:space="preserve">учетом уточненных эмпирических коэффициентов связь между удельными затра- </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тами на производство и транспорт тепловой энергии с максимальным радиусом тепло-</w:t>
      </w:r>
    </w:p>
    <w:p w:rsidR="00D54381" w:rsidRPr="00970F11" w:rsidRDefault="00D54381">
      <w:pPr>
        <w:widowControl w:val="0"/>
        <w:autoSpaceDE w:val="0"/>
        <w:autoSpaceDN w:val="0"/>
        <w:adjustRightInd w:val="0"/>
        <w:spacing w:after="0" w:line="215"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08" w:lineRule="auto"/>
        <w:rPr>
          <w:rFonts w:ascii="Times New Roman" w:hAnsi="Times New Roman" w:cs="Times New Roman"/>
          <w:sz w:val="24"/>
          <w:szCs w:val="24"/>
        </w:rPr>
      </w:pPr>
      <w:r w:rsidRPr="00970F11">
        <w:rPr>
          <w:rFonts w:ascii="Times New Roman" w:hAnsi="Times New Roman" w:cs="Times New Roman"/>
          <w:sz w:val="26"/>
          <w:szCs w:val="26"/>
        </w:rPr>
        <w:t>снабжения определялась по следующей полуэмпирической зависимости, выраженной формулой:</w:t>
      </w:r>
    </w:p>
    <w:p w:rsidR="00D54381" w:rsidRPr="00970F11" w:rsidRDefault="00D54381">
      <w:pPr>
        <w:widowControl w:val="0"/>
        <w:autoSpaceDE w:val="0"/>
        <w:autoSpaceDN w:val="0"/>
        <w:adjustRightInd w:val="0"/>
        <w:spacing w:after="0" w:line="94" w:lineRule="exact"/>
        <w:rPr>
          <w:rFonts w:ascii="Times New Roman" w:hAnsi="Times New Roman" w:cs="Times New Roman"/>
          <w:sz w:val="24"/>
          <w:szCs w:val="24"/>
        </w:rPr>
      </w:pPr>
    </w:p>
    <w:tbl>
      <w:tblPr>
        <w:tblW w:w="0" w:type="auto"/>
        <w:tblInd w:w="3240" w:type="dxa"/>
        <w:tblLayout w:type="fixed"/>
        <w:tblCellMar>
          <w:left w:w="0" w:type="dxa"/>
          <w:right w:w="0" w:type="dxa"/>
        </w:tblCellMar>
        <w:tblLook w:val="0000"/>
      </w:tblPr>
      <w:tblGrid>
        <w:gridCol w:w="760"/>
        <w:gridCol w:w="480"/>
        <w:gridCol w:w="120"/>
        <w:gridCol w:w="400"/>
        <w:gridCol w:w="240"/>
        <w:gridCol w:w="1960"/>
        <w:gridCol w:w="100"/>
        <w:gridCol w:w="20"/>
      </w:tblGrid>
      <w:tr w:rsidR="00D54381" w:rsidRPr="00970F11">
        <w:trPr>
          <w:trHeight w:val="346"/>
        </w:trPr>
        <w:tc>
          <w:tcPr>
            <w:tcW w:w="76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i/>
                <w:iCs/>
                <w:sz w:val="25"/>
                <w:szCs w:val="25"/>
              </w:rPr>
              <w:t xml:space="preserve">S </w:t>
            </w:r>
            <w:r w:rsidRPr="00970F11">
              <w:rPr>
                <w:rFonts w:ascii="Symbol" w:hAnsi="Symbol" w:cs="Symbol"/>
                <w:sz w:val="25"/>
                <w:szCs w:val="25"/>
              </w:rPr>
              <w:t></w:t>
            </w:r>
            <w:r w:rsidRPr="00970F11">
              <w:rPr>
                <w:rFonts w:ascii="Times New Roman" w:hAnsi="Times New Roman" w:cs="Times New Roman"/>
                <w:i/>
                <w:iCs/>
                <w:sz w:val="25"/>
                <w:szCs w:val="25"/>
              </w:rPr>
              <w:t xml:space="preserve"> b </w:t>
            </w:r>
            <w:r w:rsidRPr="00970F11">
              <w:rPr>
                <w:rFonts w:ascii="Symbol" w:hAnsi="Symbol" w:cs="Symbol"/>
                <w:sz w:val="25"/>
                <w:szCs w:val="25"/>
              </w:rPr>
              <w:t></w:t>
            </w:r>
          </w:p>
        </w:tc>
        <w:tc>
          <w:tcPr>
            <w:tcW w:w="600" w:type="dxa"/>
            <w:gridSpan w:val="2"/>
            <w:tcBorders>
              <w:top w:val="nil"/>
              <w:left w:val="nil"/>
              <w:bottom w:val="single" w:sz="8" w:space="0" w:color="auto"/>
              <w:right w:val="nil"/>
            </w:tcBorders>
            <w:vAlign w:val="bottom"/>
          </w:tcPr>
          <w:p w:rsidR="00D54381" w:rsidRPr="00970F11" w:rsidRDefault="002301BC">
            <w:pPr>
              <w:widowControl w:val="0"/>
              <w:autoSpaceDE w:val="0"/>
              <w:autoSpaceDN w:val="0"/>
              <w:adjustRightInd w:val="0"/>
              <w:spacing w:after="0" w:line="305" w:lineRule="exact"/>
              <w:jc w:val="right"/>
              <w:rPr>
                <w:rFonts w:ascii="Times New Roman" w:hAnsi="Times New Roman" w:cs="Times New Roman"/>
                <w:sz w:val="24"/>
                <w:szCs w:val="24"/>
              </w:rPr>
            </w:pPr>
            <w:r w:rsidRPr="00970F11">
              <w:rPr>
                <w:rFonts w:ascii="Times New Roman" w:hAnsi="Times New Roman" w:cs="Times New Roman"/>
                <w:w w:val="92"/>
                <w:sz w:val="25"/>
                <w:szCs w:val="25"/>
              </w:rPr>
              <w:t xml:space="preserve">30 </w:t>
            </w:r>
            <w:r w:rsidRPr="00970F11">
              <w:rPr>
                <w:rFonts w:ascii="Symbol" w:hAnsi="Symbol" w:cs="Symbol"/>
                <w:w w:val="92"/>
                <w:sz w:val="25"/>
                <w:szCs w:val="25"/>
              </w:rPr>
              <w:t></w:t>
            </w:r>
            <w:r w:rsidRPr="00970F11">
              <w:rPr>
                <w:rFonts w:ascii="Times New Roman" w:hAnsi="Times New Roman" w:cs="Times New Roman"/>
                <w:w w:val="92"/>
                <w:sz w:val="25"/>
                <w:szCs w:val="25"/>
              </w:rPr>
              <w:t>10</w:t>
            </w:r>
          </w:p>
        </w:tc>
        <w:tc>
          <w:tcPr>
            <w:tcW w:w="400" w:type="dxa"/>
            <w:tcBorders>
              <w:top w:val="nil"/>
              <w:left w:val="nil"/>
              <w:bottom w:val="single" w:sz="8" w:space="0" w:color="auto"/>
              <w:right w:val="nil"/>
            </w:tcBorders>
            <w:vAlign w:val="bottom"/>
          </w:tcPr>
          <w:p w:rsidR="00D54381" w:rsidRPr="00970F11"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970F11">
              <w:rPr>
                <w:rFonts w:ascii="Times New Roman" w:hAnsi="Times New Roman" w:cs="Times New Roman"/>
                <w:sz w:val="29"/>
                <w:szCs w:val="29"/>
                <w:vertAlign w:val="superscript"/>
              </w:rPr>
              <w:t xml:space="preserve">8 </w:t>
            </w:r>
            <w:r w:rsidRPr="00970F11">
              <w:rPr>
                <w:rFonts w:ascii="Symbol" w:hAnsi="Symbol" w:cs="Symbol"/>
                <w:sz w:val="24"/>
                <w:szCs w:val="24"/>
              </w:rPr>
              <w:t></w:t>
            </w:r>
            <w:r w:rsidRPr="00970F11">
              <w:rPr>
                <w:rFonts w:ascii="Symbol" w:hAnsi="Symbol" w:cs="Symbol"/>
                <w:i/>
                <w:iCs/>
                <w:sz w:val="24"/>
                <w:szCs w:val="24"/>
              </w:rPr>
              <w:t></w:t>
            </w:r>
          </w:p>
        </w:tc>
        <w:tc>
          <w:tcPr>
            <w:tcW w:w="24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ind w:left="60"/>
              <w:rPr>
                <w:rFonts w:ascii="Times New Roman" w:hAnsi="Times New Roman" w:cs="Times New Roman"/>
                <w:sz w:val="24"/>
                <w:szCs w:val="24"/>
              </w:rPr>
            </w:pPr>
            <w:r w:rsidRPr="00970F11">
              <w:rPr>
                <w:rFonts w:ascii="Symbol" w:hAnsi="Symbol" w:cs="Symbol"/>
                <w:sz w:val="25"/>
                <w:szCs w:val="25"/>
              </w:rPr>
              <w:t></w:t>
            </w:r>
          </w:p>
        </w:tc>
        <w:tc>
          <w:tcPr>
            <w:tcW w:w="1960" w:type="dxa"/>
            <w:tcBorders>
              <w:top w:val="nil"/>
              <w:left w:val="nil"/>
              <w:bottom w:val="single" w:sz="8" w:space="0" w:color="auto"/>
              <w:right w:val="nil"/>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85"/>
                <w:sz w:val="25"/>
                <w:szCs w:val="25"/>
              </w:rPr>
              <w:t xml:space="preserve">95 </w:t>
            </w:r>
            <w:r w:rsidRPr="00970F11">
              <w:rPr>
                <w:rFonts w:ascii="Symbol" w:hAnsi="Symbol" w:cs="Symbol"/>
                <w:w w:val="85"/>
                <w:sz w:val="25"/>
                <w:szCs w:val="25"/>
              </w:rPr>
              <w:t></w:t>
            </w:r>
            <w:r w:rsidRPr="00970F11">
              <w:rPr>
                <w:rFonts w:ascii="Times New Roman" w:hAnsi="Times New Roman" w:cs="Times New Roman"/>
                <w:w w:val="85"/>
                <w:sz w:val="25"/>
                <w:szCs w:val="25"/>
              </w:rPr>
              <w:t xml:space="preserve"> R </w:t>
            </w:r>
            <w:r w:rsidRPr="00970F11">
              <w:rPr>
                <w:rFonts w:ascii="Times New Roman" w:hAnsi="Times New Roman" w:cs="Times New Roman"/>
                <w:w w:val="85"/>
                <w:sz w:val="28"/>
                <w:szCs w:val="28"/>
                <w:vertAlign w:val="superscript"/>
              </w:rPr>
              <w:t>0,86</w:t>
            </w:r>
            <w:r w:rsidRPr="00970F11">
              <w:rPr>
                <w:rFonts w:ascii="Symbol" w:hAnsi="Symbol" w:cs="Symbol"/>
                <w:w w:val="85"/>
                <w:sz w:val="25"/>
                <w:szCs w:val="25"/>
              </w:rPr>
              <w:t></w:t>
            </w:r>
            <w:r w:rsidRPr="00970F11">
              <w:rPr>
                <w:rFonts w:ascii="Times New Roman" w:hAnsi="Times New Roman" w:cs="Times New Roman"/>
                <w:i/>
                <w:iCs/>
                <w:w w:val="85"/>
                <w:sz w:val="25"/>
                <w:szCs w:val="25"/>
              </w:rPr>
              <w:t>B</w:t>
            </w:r>
            <w:r w:rsidRPr="00970F11">
              <w:rPr>
                <w:rFonts w:ascii="Times New Roman" w:hAnsi="Times New Roman" w:cs="Times New Roman"/>
                <w:w w:val="85"/>
                <w:sz w:val="28"/>
                <w:szCs w:val="28"/>
                <w:vertAlign w:val="superscript"/>
              </w:rPr>
              <w:t>0,26</w:t>
            </w:r>
            <w:r w:rsidRPr="00970F11">
              <w:rPr>
                <w:rFonts w:ascii="Symbol" w:hAnsi="Symbol" w:cs="Symbol"/>
                <w:w w:val="85"/>
                <w:sz w:val="25"/>
                <w:szCs w:val="25"/>
              </w:rPr>
              <w:t></w:t>
            </w:r>
            <w:r w:rsidRPr="00970F11">
              <w:rPr>
                <w:rFonts w:ascii="Times New Roman" w:hAnsi="Times New Roman" w:cs="Times New Roman"/>
                <w:i/>
                <w:iCs/>
                <w:w w:val="85"/>
                <w:sz w:val="25"/>
                <w:szCs w:val="25"/>
              </w:rPr>
              <w:t>S</w:t>
            </w:r>
          </w:p>
        </w:tc>
        <w:tc>
          <w:tcPr>
            <w:tcW w:w="10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286" w:lineRule="exact"/>
              <w:jc w:val="right"/>
              <w:rPr>
                <w:rFonts w:ascii="Times New Roman" w:hAnsi="Times New Roman" w:cs="Times New Roman"/>
                <w:sz w:val="24"/>
                <w:szCs w:val="24"/>
              </w:rPr>
            </w:pPr>
            <w:r w:rsidRPr="00970F11">
              <w:rPr>
                <w:rFonts w:ascii="Times New Roman" w:hAnsi="Times New Roman" w:cs="Times New Roman"/>
                <w:sz w:val="25"/>
                <w:szCs w:val="25"/>
              </w:rPr>
              <w:t>.</w:t>
            </w: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99"/>
        </w:trPr>
        <w:tc>
          <w:tcPr>
            <w:tcW w:w="76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8"/>
                <w:szCs w:val="8"/>
              </w:rPr>
            </w:pPr>
          </w:p>
        </w:tc>
        <w:tc>
          <w:tcPr>
            <w:tcW w:w="48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ind w:left="200"/>
              <w:rPr>
                <w:rFonts w:ascii="Times New Roman" w:hAnsi="Times New Roman" w:cs="Times New Roman"/>
                <w:sz w:val="24"/>
                <w:szCs w:val="24"/>
              </w:rPr>
            </w:pPr>
            <w:r w:rsidRPr="00970F11">
              <w:rPr>
                <w:rFonts w:ascii="Times New Roman" w:hAnsi="Times New Roman" w:cs="Times New Roman"/>
                <w:i/>
                <w:iCs/>
                <w:w w:val="84"/>
                <w:sz w:val="25"/>
                <w:szCs w:val="25"/>
              </w:rPr>
              <w:t xml:space="preserve">R </w:t>
            </w:r>
            <w:r w:rsidRPr="00970F11">
              <w:rPr>
                <w:rFonts w:ascii="Times New Roman" w:hAnsi="Times New Roman" w:cs="Times New Roman"/>
                <w:w w:val="84"/>
                <w:sz w:val="28"/>
                <w:szCs w:val="28"/>
                <w:vertAlign w:val="superscript"/>
              </w:rPr>
              <w:t>2</w:t>
            </w:r>
          </w:p>
        </w:tc>
        <w:tc>
          <w:tcPr>
            <w:tcW w:w="12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305" w:lineRule="exact"/>
              <w:jc w:val="right"/>
              <w:rPr>
                <w:rFonts w:ascii="Times New Roman" w:hAnsi="Times New Roman" w:cs="Times New Roman"/>
                <w:sz w:val="24"/>
                <w:szCs w:val="24"/>
              </w:rPr>
            </w:pPr>
            <w:r w:rsidRPr="00970F11">
              <w:rPr>
                <w:rFonts w:ascii="Symbol" w:hAnsi="Symbol" w:cs="Symbol"/>
                <w:sz w:val="25"/>
                <w:szCs w:val="25"/>
              </w:rPr>
              <w:t></w:t>
            </w:r>
          </w:p>
        </w:tc>
        <w:tc>
          <w:tcPr>
            <w:tcW w:w="40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286" w:lineRule="exact"/>
              <w:ind w:left="20"/>
              <w:rPr>
                <w:rFonts w:ascii="Times New Roman" w:hAnsi="Times New Roman" w:cs="Times New Roman"/>
                <w:sz w:val="24"/>
                <w:szCs w:val="24"/>
              </w:rPr>
            </w:pPr>
            <w:r w:rsidRPr="00970F11">
              <w:rPr>
                <w:rFonts w:ascii="Times New Roman" w:hAnsi="Times New Roman" w:cs="Times New Roman"/>
                <w:i/>
                <w:iCs/>
                <w:sz w:val="25"/>
                <w:szCs w:val="25"/>
              </w:rPr>
              <w:t>П</w:t>
            </w:r>
          </w:p>
        </w:tc>
        <w:tc>
          <w:tcPr>
            <w:tcW w:w="24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8"/>
                <w:szCs w:val="8"/>
              </w:rPr>
            </w:pPr>
          </w:p>
        </w:tc>
        <w:tc>
          <w:tcPr>
            <w:tcW w:w="196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480" w:lineRule="exact"/>
              <w:jc w:val="center"/>
              <w:rPr>
                <w:rFonts w:ascii="Times New Roman" w:hAnsi="Times New Roman" w:cs="Times New Roman"/>
                <w:sz w:val="24"/>
                <w:szCs w:val="24"/>
              </w:rPr>
            </w:pPr>
            <w:r w:rsidRPr="00970F11">
              <w:rPr>
                <w:rFonts w:ascii="Times New Roman" w:hAnsi="Times New Roman" w:cs="Times New Roman"/>
                <w:i/>
                <w:iCs/>
                <w:w w:val="93"/>
                <w:sz w:val="49"/>
                <w:szCs w:val="49"/>
                <w:vertAlign w:val="subscript"/>
              </w:rPr>
              <w:t>П</w:t>
            </w:r>
            <w:r w:rsidRPr="00970F11">
              <w:rPr>
                <w:rFonts w:ascii="Times New Roman" w:hAnsi="Times New Roman" w:cs="Times New Roman"/>
                <w:w w:val="93"/>
                <w:sz w:val="14"/>
                <w:szCs w:val="14"/>
              </w:rPr>
              <w:t xml:space="preserve"> 0,62 </w:t>
            </w:r>
            <w:r w:rsidRPr="00970F11">
              <w:rPr>
                <w:rFonts w:ascii="Symbol" w:hAnsi="Symbol" w:cs="Symbol"/>
                <w:w w:val="93"/>
                <w:sz w:val="49"/>
                <w:szCs w:val="49"/>
                <w:vertAlign w:val="subscript"/>
              </w:rPr>
              <w:t></w:t>
            </w:r>
            <w:r w:rsidRPr="00970F11">
              <w:rPr>
                <w:rFonts w:ascii="Times New Roman" w:hAnsi="Times New Roman" w:cs="Times New Roman"/>
                <w:w w:val="93"/>
                <w:sz w:val="49"/>
                <w:szCs w:val="49"/>
                <w:vertAlign w:val="subscript"/>
              </w:rPr>
              <w:t>H</w:t>
            </w:r>
            <w:r w:rsidRPr="00970F11">
              <w:rPr>
                <w:rFonts w:ascii="Times New Roman" w:hAnsi="Times New Roman" w:cs="Times New Roman"/>
                <w:w w:val="93"/>
                <w:sz w:val="14"/>
                <w:szCs w:val="14"/>
              </w:rPr>
              <w:t xml:space="preserve"> 0,19 </w:t>
            </w:r>
            <w:r w:rsidRPr="00970F11">
              <w:rPr>
                <w:rFonts w:ascii="Symbol" w:hAnsi="Symbol" w:cs="Symbol"/>
                <w:w w:val="93"/>
                <w:sz w:val="49"/>
                <w:szCs w:val="49"/>
                <w:vertAlign w:val="subscript"/>
              </w:rPr>
              <w:t></w:t>
            </w:r>
            <w:r w:rsidRPr="00970F11">
              <w:rPr>
                <w:rFonts w:ascii="Symbol" w:hAnsi="Symbol" w:cs="Symbol"/>
                <w:w w:val="93"/>
                <w:sz w:val="49"/>
                <w:szCs w:val="49"/>
                <w:vertAlign w:val="subscript"/>
              </w:rPr>
              <w:t></w:t>
            </w:r>
            <w:r w:rsidRPr="00970F11">
              <w:rPr>
                <w:rFonts w:ascii="Symbol" w:hAnsi="Symbol" w:cs="Symbol"/>
                <w:w w:val="93"/>
                <w:sz w:val="49"/>
                <w:szCs w:val="49"/>
                <w:vertAlign w:val="subscript"/>
              </w:rPr>
              <w:t></w:t>
            </w:r>
            <w:r w:rsidRPr="00970F11">
              <w:rPr>
                <w:rFonts w:ascii="Symbol" w:hAnsi="Symbol" w:cs="Symbol"/>
                <w:i/>
                <w:iCs/>
                <w:w w:val="93"/>
                <w:sz w:val="49"/>
                <w:szCs w:val="49"/>
                <w:vertAlign w:val="subscript"/>
              </w:rPr>
              <w:t></w:t>
            </w:r>
            <w:r w:rsidRPr="00970F11">
              <w:rPr>
                <w:rFonts w:ascii="Times New Roman" w:hAnsi="Times New Roman" w:cs="Times New Roman"/>
                <w:w w:val="93"/>
                <w:sz w:val="14"/>
                <w:szCs w:val="14"/>
              </w:rPr>
              <w:t xml:space="preserve"> 0,38</w:t>
            </w:r>
          </w:p>
        </w:tc>
        <w:tc>
          <w:tcPr>
            <w:tcW w:w="10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383"/>
        </w:trPr>
        <w:tc>
          <w:tcPr>
            <w:tcW w:w="76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48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2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40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96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bl>
    <w:p w:rsidR="00D54381" w:rsidRPr="00970F11" w:rsidRDefault="002301BC" w:rsidP="00B73247">
      <w:pPr>
        <w:widowControl w:val="0"/>
        <w:autoSpaceDE w:val="0"/>
        <w:autoSpaceDN w:val="0"/>
        <w:adjustRightInd w:val="0"/>
        <w:spacing w:after="0" w:line="220" w:lineRule="auto"/>
        <w:ind w:left="540"/>
        <w:rPr>
          <w:rFonts w:ascii="Times New Roman" w:hAnsi="Times New Roman" w:cs="Times New Roman"/>
          <w:sz w:val="24"/>
          <w:szCs w:val="24"/>
        </w:rPr>
      </w:pPr>
      <w:r w:rsidRPr="00970F11">
        <w:rPr>
          <w:rFonts w:ascii="Times New Roman" w:hAnsi="Times New Roman" w:cs="Times New Roman"/>
          <w:sz w:val="26"/>
          <w:szCs w:val="26"/>
        </w:rPr>
        <w:t xml:space="preserve">Для выполнения условия по минимизации удельных стоимостей сооружения тепловых сетей и источника, полученная зависимость была продифференцирована по параметру </w:t>
      </w:r>
      <w:r w:rsidRPr="00970F11">
        <w:rPr>
          <w:rFonts w:ascii="Times New Roman" w:hAnsi="Times New Roman" w:cs="Times New Roman"/>
          <w:sz w:val="25"/>
          <w:szCs w:val="25"/>
        </w:rPr>
        <w:t>R</w:t>
      </w:r>
      <w:r w:rsidRPr="00970F11">
        <w:rPr>
          <w:rFonts w:ascii="Times New Roman" w:hAnsi="Times New Roman" w:cs="Times New Roman"/>
          <w:sz w:val="26"/>
          <w:szCs w:val="26"/>
        </w:rPr>
        <w:t xml:space="preserve">  и ее производная приравнена к нулю:</w:t>
      </w:r>
    </w:p>
    <w:tbl>
      <w:tblPr>
        <w:tblW w:w="0" w:type="auto"/>
        <w:tblInd w:w="3480" w:type="dxa"/>
        <w:tblLayout w:type="fixed"/>
        <w:tblCellMar>
          <w:left w:w="0" w:type="dxa"/>
          <w:right w:w="0" w:type="dxa"/>
        </w:tblCellMar>
        <w:tblLook w:val="0000"/>
      </w:tblPr>
      <w:tblGrid>
        <w:gridCol w:w="280"/>
        <w:gridCol w:w="840"/>
        <w:gridCol w:w="340"/>
        <w:gridCol w:w="440"/>
        <w:gridCol w:w="600"/>
        <w:gridCol w:w="240"/>
        <w:gridCol w:w="480"/>
        <w:gridCol w:w="360"/>
        <w:gridCol w:w="20"/>
      </w:tblGrid>
      <w:tr w:rsidR="00D54381" w:rsidRPr="00970F11">
        <w:trPr>
          <w:trHeight w:val="477"/>
        </w:trPr>
        <w:tc>
          <w:tcPr>
            <w:tcW w:w="28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jc w:val="right"/>
              <w:rPr>
                <w:rFonts w:ascii="Times New Roman" w:hAnsi="Times New Roman" w:cs="Times New Roman"/>
                <w:sz w:val="24"/>
                <w:szCs w:val="24"/>
              </w:rPr>
            </w:pPr>
            <w:r w:rsidRPr="00970F11">
              <w:rPr>
                <w:rFonts w:ascii="Symbol" w:hAnsi="Symbol" w:cs="Symbol"/>
                <w:sz w:val="25"/>
                <w:szCs w:val="25"/>
              </w:rPr>
              <w:t></w:t>
            </w:r>
          </w:p>
        </w:tc>
        <w:tc>
          <w:tcPr>
            <w:tcW w:w="340" w:type="dxa"/>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jc w:val="right"/>
              <w:rPr>
                <w:rFonts w:ascii="Times New Roman" w:hAnsi="Times New Roman" w:cs="Times New Roman"/>
                <w:sz w:val="24"/>
                <w:szCs w:val="24"/>
              </w:rPr>
            </w:pPr>
            <w:r w:rsidRPr="00970F11">
              <w:rPr>
                <w:rFonts w:ascii="Symbol" w:hAnsi="Symbol" w:cs="Symbol"/>
                <w:i/>
                <w:iCs/>
                <w:sz w:val="25"/>
                <w:szCs w:val="25"/>
                <w:u w:val="single"/>
              </w:rPr>
              <w:t></w:t>
            </w:r>
            <w:r w:rsidRPr="00970F11">
              <w:rPr>
                <w:rFonts w:ascii="Symbol" w:hAnsi="Symbol" w:cs="Symbol"/>
                <w:i/>
                <w:iCs/>
                <w:sz w:val="25"/>
                <w:szCs w:val="25"/>
              </w:rPr>
              <w:t></w:t>
            </w:r>
            <w:r w:rsidRPr="00970F11">
              <w:rPr>
                <w:rFonts w:ascii="Symbol" w:hAnsi="Symbol" w:cs="Symbol"/>
                <w:sz w:val="25"/>
                <w:szCs w:val="25"/>
              </w:rPr>
              <w:t></w:t>
            </w:r>
          </w:p>
        </w:tc>
        <w:tc>
          <w:tcPr>
            <w:tcW w:w="440" w:type="dxa"/>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ind w:right="43"/>
              <w:jc w:val="right"/>
              <w:rPr>
                <w:rFonts w:ascii="Times New Roman" w:hAnsi="Times New Roman" w:cs="Times New Roman"/>
                <w:sz w:val="24"/>
                <w:szCs w:val="24"/>
              </w:rPr>
            </w:pPr>
            <w:r w:rsidRPr="00970F11">
              <w:rPr>
                <w:rFonts w:ascii="Times New Roman" w:hAnsi="Times New Roman" w:cs="Times New Roman"/>
                <w:sz w:val="15"/>
                <w:szCs w:val="15"/>
              </w:rPr>
              <w:t>0,35</w:t>
            </w:r>
          </w:p>
        </w:tc>
        <w:tc>
          <w:tcPr>
            <w:tcW w:w="600" w:type="dxa"/>
            <w:tcBorders>
              <w:top w:val="nil"/>
              <w:left w:val="nil"/>
              <w:bottom w:val="nil"/>
              <w:right w:val="nil"/>
            </w:tcBorders>
            <w:vAlign w:val="bottom"/>
          </w:tcPr>
          <w:p w:rsidR="00D54381" w:rsidRPr="00970F11" w:rsidRDefault="002301BC">
            <w:pPr>
              <w:widowControl w:val="0"/>
              <w:autoSpaceDE w:val="0"/>
              <w:autoSpaceDN w:val="0"/>
              <w:adjustRightInd w:val="0"/>
              <w:spacing w:after="0" w:line="477" w:lineRule="exact"/>
              <w:ind w:left="40"/>
              <w:rPr>
                <w:rFonts w:ascii="Times New Roman" w:hAnsi="Times New Roman" w:cs="Times New Roman"/>
                <w:sz w:val="24"/>
                <w:szCs w:val="24"/>
              </w:rPr>
            </w:pPr>
            <w:r w:rsidRPr="00970F11">
              <w:rPr>
                <w:rFonts w:ascii="Times New Roman" w:hAnsi="Times New Roman" w:cs="Times New Roman"/>
                <w:i/>
                <w:iCs/>
                <w:w w:val="99"/>
                <w:sz w:val="50"/>
                <w:szCs w:val="50"/>
                <w:vertAlign w:val="subscript"/>
              </w:rPr>
              <w:t>H</w:t>
            </w:r>
            <w:r w:rsidRPr="00970F11">
              <w:rPr>
                <w:rFonts w:ascii="Times New Roman" w:hAnsi="Times New Roman" w:cs="Times New Roman"/>
                <w:w w:val="99"/>
                <w:sz w:val="15"/>
                <w:szCs w:val="15"/>
              </w:rPr>
              <w:t xml:space="preserve"> 0,07</w:t>
            </w:r>
          </w:p>
        </w:tc>
        <w:tc>
          <w:tcPr>
            <w:tcW w:w="240" w:type="dxa"/>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jc w:val="right"/>
              <w:rPr>
                <w:rFonts w:ascii="Times New Roman" w:hAnsi="Times New Roman" w:cs="Times New Roman"/>
                <w:sz w:val="24"/>
                <w:szCs w:val="24"/>
              </w:rPr>
            </w:pPr>
            <w:r w:rsidRPr="00970F11">
              <w:rPr>
                <w:rFonts w:ascii="Symbol" w:hAnsi="Symbol" w:cs="Symbol"/>
                <w:sz w:val="25"/>
                <w:szCs w:val="25"/>
              </w:rPr>
              <w:t></w:t>
            </w:r>
          </w:p>
        </w:tc>
        <w:tc>
          <w:tcPr>
            <w:tcW w:w="480" w:type="dxa"/>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jc w:val="right"/>
              <w:rPr>
                <w:rFonts w:ascii="Times New Roman" w:hAnsi="Times New Roman" w:cs="Times New Roman"/>
                <w:sz w:val="24"/>
                <w:szCs w:val="24"/>
              </w:rPr>
            </w:pPr>
            <w:r w:rsidRPr="00970F11">
              <w:rPr>
                <w:rFonts w:ascii="Symbol" w:hAnsi="Symbol" w:cs="Symbol"/>
                <w:sz w:val="25"/>
                <w:szCs w:val="25"/>
                <w:u w:val="single"/>
              </w:rPr>
              <w:t></w:t>
            </w:r>
            <w:r w:rsidRPr="00970F11">
              <w:rPr>
                <w:rFonts w:ascii="Symbol" w:hAnsi="Symbol" w:cs="Symbol"/>
                <w:i/>
                <w:iCs/>
                <w:sz w:val="25"/>
                <w:szCs w:val="25"/>
                <w:u w:val="single"/>
              </w:rPr>
              <w:t></w:t>
            </w:r>
            <w:r w:rsidRPr="00970F11">
              <w:rPr>
                <w:rFonts w:ascii="Symbol" w:hAnsi="Symbol" w:cs="Symbol"/>
                <w:sz w:val="25"/>
                <w:szCs w:val="25"/>
              </w:rPr>
              <w:t></w:t>
            </w:r>
            <w:r w:rsidRPr="00970F11">
              <w:rPr>
                <w:rFonts w:ascii="Symbol" w:hAnsi="Symbol" w:cs="Symbol"/>
                <w:sz w:val="25"/>
                <w:szCs w:val="25"/>
              </w:rPr>
              <w:t></w:t>
            </w:r>
          </w:p>
        </w:tc>
        <w:tc>
          <w:tcPr>
            <w:tcW w:w="360" w:type="dxa"/>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ind w:right="7"/>
              <w:jc w:val="right"/>
              <w:rPr>
                <w:rFonts w:ascii="Times New Roman" w:hAnsi="Times New Roman" w:cs="Times New Roman"/>
                <w:sz w:val="24"/>
                <w:szCs w:val="24"/>
              </w:rPr>
            </w:pPr>
            <w:r w:rsidRPr="00970F11">
              <w:rPr>
                <w:rFonts w:ascii="Times New Roman" w:hAnsi="Times New Roman" w:cs="Times New Roman"/>
                <w:w w:val="98"/>
                <w:sz w:val="15"/>
                <w:szCs w:val="15"/>
              </w:rPr>
              <w:t>0,13</w:t>
            </w: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92"/>
        </w:trPr>
        <w:tc>
          <w:tcPr>
            <w:tcW w:w="28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222" w:lineRule="exact"/>
              <w:rPr>
                <w:rFonts w:ascii="Times New Roman" w:hAnsi="Times New Roman" w:cs="Times New Roman"/>
                <w:sz w:val="24"/>
                <w:szCs w:val="24"/>
              </w:rPr>
            </w:pPr>
            <w:r w:rsidRPr="00970F11">
              <w:rPr>
                <w:rFonts w:ascii="Times New Roman" w:hAnsi="Times New Roman" w:cs="Times New Roman"/>
                <w:i/>
                <w:iCs/>
                <w:sz w:val="25"/>
                <w:szCs w:val="25"/>
                <w:vertAlign w:val="superscript"/>
              </w:rPr>
              <w:t>R</w:t>
            </w:r>
            <w:r w:rsidRPr="00970F11">
              <w:rPr>
                <w:rFonts w:ascii="Times New Roman" w:hAnsi="Times New Roman" w:cs="Times New Roman"/>
                <w:i/>
                <w:iCs/>
                <w:sz w:val="12"/>
                <w:szCs w:val="12"/>
              </w:rPr>
              <w:t>э</w:t>
            </w:r>
          </w:p>
        </w:tc>
        <w:tc>
          <w:tcPr>
            <w:tcW w:w="84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222" w:lineRule="exact"/>
              <w:jc w:val="right"/>
              <w:rPr>
                <w:rFonts w:ascii="Times New Roman" w:hAnsi="Times New Roman" w:cs="Times New Roman"/>
                <w:sz w:val="24"/>
                <w:szCs w:val="24"/>
              </w:rPr>
            </w:pPr>
            <w:r w:rsidRPr="00970F11">
              <w:rPr>
                <w:rFonts w:ascii="Symbol" w:hAnsi="Symbol" w:cs="Symbol"/>
                <w:sz w:val="24"/>
                <w:szCs w:val="24"/>
              </w:rPr>
              <w:t></w:t>
            </w:r>
            <w:r w:rsidRPr="00970F11">
              <w:rPr>
                <w:rFonts w:ascii="Times New Roman" w:hAnsi="Times New Roman" w:cs="Times New Roman"/>
                <w:sz w:val="24"/>
                <w:szCs w:val="24"/>
              </w:rPr>
              <w:t xml:space="preserve"> 563</w:t>
            </w:r>
            <w:r w:rsidRPr="00970F11">
              <w:rPr>
                <w:rFonts w:ascii="Symbol" w:hAnsi="Symbol" w:cs="Symbol"/>
                <w:sz w:val="24"/>
                <w:szCs w:val="24"/>
              </w:rPr>
              <w:t></w:t>
            </w:r>
            <w:r w:rsidRPr="00970F11">
              <w:rPr>
                <w:rFonts w:ascii="Symbol" w:hAnsi="Symbol" w:cs="Symbol"/>
                <w:sz w:val="24"/>
                <w:szCs w:val="24"/>
              </w:rPr>
              <w:t></w:t>
            </w:r>
          </w:p>
        </w:tc>
        <w:tc>
          <w:tcPr>
            <w:tcW w:w="34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222" w:lineRule="exact"/>
              <w:jc w:val="right"/>
              <w:rPr>
                <w:rFonts w:ascii="Times New Roman" w:hAnsi="Times New Roman" w:cs="Times New Roman"/>
                <w:sz w:val="24"/>
                <w:szCs w:val="24"/>
              </w:rPr>
            </w:pPr>
            <w:r w:rsidRPr="00970F11">
              <w:rPr>
                <w:rFonts w:ascii="Symbol" w:hAnsi="Symbol" w:cs="Symbol"/>
                <w:sz w:val="24"/>
                <w:szCs w:val="24"/>
              </w:rPr>
              <w:t></w:t>
            </w:r>
          </w:p>
        </w:tc>
        <w:tc>
          <w:tcPr>
            <w:tcW w:w="44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222" w:lineRule="exact"/>
              <w:jc w:val="right"/>
              <w:rPr>
                <w:rFonts w:ascii="Times New Roman" w:hAnsi="Times New Roman" w:cs="Times New Roman"/>
                <w:sz w:val="24"/>
                <w:szCs w:val="24"/>
              </w:rPr>
            </w:pPr>
            <w:r w:rsidRPr="00970F11">
              <w:rPr>
                <w:rFonts w:ascii="Symbol" w:hAnsi="Symbol" w:cs="Symbol"/>
                <w:sz w:val="24"/>
                <w:szCs w:val="24"/>
              </w:rPr>
              <w:t></w:t>
            </w:r>
          </w:p>
        </w:tc>
        <w:tc>
          <w:tcPr>
            <w:tcW w:w="600" w:type="dxa"/>
            <w:tcBorders>
              <w:top w:val="nil"/>
              <w:left w:val="nil"/>
              <w:bottom w:val="single" w:sz="8" w:space="0" w:color="auto"/>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24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222" w:lineRule="exact"/>
              <w:jc w:val="right"/>
              <w:rPr>
                <w:rFonts w:ascii="Times New Roman" w:hAnsi="Times New Roman" w:cs="Times New Roman"/>
                <w:sz w:val="24"/>
                <w:szCs w:val="24"/>
              </w:rPr>
            </w:pPr>
            <w:r w:rsidRPr="00970F11">
              <w:rPr>
                <w:rFonts w:ascii="Symbol" w:hAnsi="Symbol" w:cs="Symbol"/>
                <w:sz w:val="24"/>
                <w:szCs w:val="24"/>
              </w:rPr>
              <w:t></w:t>
            </w:r>
            <w:r w:rsidRPr="00970F11">
              <w:rPr>
                <w:rFonts w:ascii="Symbol" w:hAnsi="Symbol" w:cs="Symbol"/>
                <w:sz w:val="24"/>
                <w:szCs w:val="24"/>
              </w:rPr>
              <w:t></w:t>
            </w:r>
          </w:p>
        </w:tc>
        <w:tc>
          <w:tcPr>
            <w:tcW w:w="840" w:type="dxa"/>
            <w:gridSpan w:val="2"/>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222" w:lineRule="exact"/>
              <w:ind w:left="258"/>
              <w:jc w:val="center"/>
              <w:rPr>
                <w:rFonts w:ascii="Times New Roman" w:hAnsi="Times New Roman" w:cs="Times New Roman"/>
                <w:sz w:val="24"/>
                <w:szCs w:val="24"/>
              </w:rPr>
            </w:pPr>
            <w:r w:rsidRPr="00970F11">
              <w:rPr>
                <w:rFonts w:ascii="Symbol" w:hAnsi="Symbol" w:cs="Symbol"/>
                <w:sz w:val="24"/>
                <w:szCs w:val="24"/>
              </w:rPr>
              <w:t></w:t>
            </w:r>
            <w:r w:rsidRPr="00970F11">
              <w:rPr>
                <w:rFonts w:ascii="Times New Roman" w:hAnsi="Times New Roman" w:cs="Times New Roman"/>
                <w:sz w:val="24"/>
                <w:szCs w:val="24"/>
              </w:rPr>
              <w:t xml:space="preserve">  .</w:t>
            </w: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111"/>
        </w:trPr>
        <w:tc>
          <w:tcPr>
            <w:tcW w:w="28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9"/>
                <w:szCs w:val="9"/>
              </w:rPr>
            </w:pPr>
          </w:p>
        </w:tc>
        <w:tc>
          <w:tcPr>
            <w:tcW w:w="84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9"/>
                <w:szCs w:val="9"/>
              </w:rPr>
            </w:pPr>
          </w:p>
        </w:tc>
        <w:tc>
          <w:tcPr>
            <w:tcW w:w="34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9"/>
                <w:szCs w:val="9"/>
              </w:rPr>
            </w:pPr>
          </w:p>
        </w:tc>
        <w:tc>
          <w:tcPr>
            <w:tcW w:w="44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9"/>
                <w:szCs w:val="9"/>
              </w:rPr>
            </w:pPr>
          </w:p>
        </w:tc>
        <w:tc>
          <w:tcPr>
            <w:tcW w:w="60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505" w:lineRule="exact"/>
              <w:ind w:left="60"/>
              <w:rPr>
                <w:rFonts w:ascii="Times New Roman" w:hAnsi="Times New Roman" w:cs="Times New Roman"/>
                <w:sz w:val="24"/>
                <w:szCs w:val="24"/>
              </w:rPr>
            </w:pPr>
            <w:r w:rsidRPr="00970F11">
              <w:rPr>
                <w:rFonts w:ascii="Times New Roman" w:hAnsi="Times New Roman" w:cs="Times New Roman"/>
                <w:sz w:val="50"/>
                <w:szCs w:val="50"/>
                <w:vertAlign w:val="subscript"/>
              </w:rPr>
              <w:t>B</w:t>
            </w:r>
            <w:r w:rsidRPr="00970F11">
              <w:rPr>
                <w:rFonts w:ascii="Times New Roman" w:hAnsi="Times New Roman" w:cs="Times New Roman"/>
                <w:sz w:val="15"/>
                <w:szCs w:val="15"/>
              </w:rPr>
              <w:t>0,09</w:t>
            </w:r>
          </w:p>
        </w:tc>
        <w:tc>
          <w:tcPr>
            <w:tcW w:w="24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9"/>
                <w:szCs w:val="9"/>
              </w:rPr>
            </w:pPr>
          </w:p>
        </w:tc>
        <w:tc>
          <w:tcPr>
            <w:tcW w:w="840" w:type="dxa"/>
            <w:gridSpan w:val="2"/>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397"/>
        </w:trPr>
        <w:tc>
          <w:tcPr>
            <w:tcW w:w="28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840" w:type="dxa"/>
            <w:tcBorders>
              <w:top w:val="nil"/>
              <w:left w:val="nil"/>
              <w:bottom w:val="nil"/>
              <w:right w:val="nil"/>
            </w:tcBorders>
            <w:vAlign w:val="bottom"/>
          </w:tcPr>
          <w:p w:rsidR="00D54381" w:rsidRPr="00970F11" w:rsidRDefault="002301BC">
            <w:pPr>
              <w:widowControl w:val="0"/>
              <w:autoSpaceDE w:val="0"/>
              <w:autoSpaceDN w:val="0"/>
              <w:adjustRightInd w:val="0"/>
              <w:spacing w:after="0" w:line="228" w:lineRule="exact"/>
              <w:jc w:val="right"/>
              <w:rPr>
                <w:rFonts w:ascii="Times New Roman" w:hAnsi="Times New Roman" w:cs="Times New Roman"/>
                <w:sz w:val="24"/>
                <w:szCs w:val="24"/>
              </w:rPr>
            </w:pPr>
            <w:r w:rsidRPr="00970F11">
              <w:rPr>
                <w:rFonts w:ascii="Symbol" w:hAnsi="Symbol" w:cs="Symbol"/>
                <w:sz w:val="24"/>
                <w:szCs w:val="24"/>
              </w:rPr>
              <w:t></w:t>
            </w:r>
          </w:p>
        </w:tc>
        <w:tc>
          <w:tcPr>
            <w:tcW w:w="340" w:type="dxa"/>
            <w:tcBorders>
              <w:top w:val="nil"/>
              <w:left w:val="nil"/>
              <w:bottom w:val="nil"/>
              <w:right w:val="nil"/>
            </w:tcBorders>
            <w:vAlign w:val="bottom"/>
          </w:tcPr>
          <w:p w:rsidR="00D54381" w:rsidRPr="00970F11" w:rsidRDefault="002301BC">
            <w:pPr>
              <w:widowControl w:val="0"/>
              <w:autoSpaceDE w:val="0"/>
              <w:autoSpaceDN w:val="0"/>
              <w:adjustRightInd w:val="0"/>
              <w:spacing w:after="0" w:line="229" w:lineRule="exact"/>
              <w:jc w:val="right"/>
              <w:rPr>
                <w:rFonts w:ascii="Times New Roman" w:hAnsi="Times New Roman" w:cs="Times New Roman"/>
                <w:sz w:val="24"/>
                <w:szCs w:val="24"/>
              </w:rPr>
            </w:pPr>
            <w:r w:rsidRPr="00970F11">
              <w:rPr>
                <w:rFonts w:ascii="Times New Roman" w:hAnsi="Times New Roman" w:cs="Times New Roman"/>
                <w:sz w:val="24"/>
                <w:szCs w:val="24"/>
              </w:rPr>
              <w:t xml:space="preserve">S </w:t>
            </w:r>
            <w:r w:rsidRPr="00970F11">
              <w:rPr>
                <w:rFonts w:ascii="Symbol" w:hAnsi="Symbol" w:cs="Symbol"/>
                <w:sz w:val="24"/>
                <w:szCs w:val="24"/>
              </w:rPr>
              <w:t></w:t>
            </w:r>
          </w:p>
        </w:tc>
        <w:tc>
          <w:tcPr>
            <w:tcW w:w="44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60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D54381" w:rsidRPr="00970F11" w:rsidRDefault="002301BC">
            <w:pPr>
              <w:widowControl w:val="0"/>
              <w:autoSpaceDE w:val="0"/>
              <w:autoSpaceDN w:val="0"/>
              <w:adjustRightInd w:val="0"/>
              <w:spacing w:after="0" w:line="228" w:lineRule="exact"/>
              <w:jc w:val="right"/>
              <w:rPr>
                <w:rFonts w:ascii="Times New Roman" w:hAnsi="Times New Roman" w:cs="Times New Roman"/>
                <w:sz w:val="24"/>
                <w:szCs w:val="24"/>
              </w:rPr>
            </w:pPr>
            <w:r w:rsidRPr="00970F11">
              <w:rPr>
                <w:rFonts w:ascii="Symbol" w:hAnsi="Symbol" w:cs="Symbol"/>
                <w:sz w:val="24"/>
                <w:szCs w:val="24"/>
              </w:rPr>
              <w:t></w:t>
            </w:r>
          </w:p>
        </w:tc>
        <w:tc>
          <w:tcPr>
            <w:tcW w:w="480" w:type="dxa"/>
            <w:tcBorders>
              <w:top w:val="nil"/>
              <w:left w:val="nil"/>
              <w:bottom w:val="nil"/>
              <w:right w:val="nil"/>
            </w:tcBorders>
            <w:vAlign w:val="bottom"/>
          </w:tcPr>
          <w:p w:rsidR="00D54381" w:rsidRPr="00970F11" w:rsidRDefault="002301BC">
            <w:pPr>
              <w:widowControl w:val="0"/>
              <w:autoSpaceDE w:val="0"/>
              <w:autoSpaceDN w:val="0"/>
              <w:adjustRightInd w:val="0"/>
              <w:spacing w:after="0" w:line="229" w:lineRule="exact"/>
              <w:jc w:val="right"/>
              <w:rPr>
                <w:rFonts w:ascii="Times New Roman" w:hAnsi="Times New Roman" w:cs="Times New Roman"/>
                <w:sz w:val="24"/>
                <w:szCs w:val="24"/>
              </w:rPr>
            </w:pPr>
            <w:r w:rsidRPr="00970F11">
              <w:rPr>
                <w:rFonts w:ascii="Times New Roman" w:hAnsi="Times New Roman" w:cs="Times New Roman"/>
                <w:i/>
                <w:iCs/>
                <w:sz w:val="24"/>
                <w:szCs w:val="24"/>
              </w:rPr>
              <w:t xml:space="preserve">П </w:t>
            </w:r>
            <w:r w:rsidRPr="00970F11">
              <w:rPr>
                <w:rFonts w:ascii="Symbol" w:hAnsi="Symbol" w:cs="Symbol"/>
                <w:sz w:val="24"/>
                <w:szCs w:val="24"/>
              </w:rPr>
              <w:t></w:t>
            </w:r>
          </w:p>
        </w:tc>
        <w:tc>
          <w:tcPr>
            <w:tcW w:w="36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bl>
    <w:p w:rsidR="00D54381" w:rsidRPr="00970F11" w:rsidRDefault="002301BC" w:rsidP="00B73247">
      <w:pPr>
        <w:widowControl w:val="0"/>
        <w:autoSpaceDE w:val="0"/>
        <w:autoSpaceDN w:val="0"/>
        <w:adjustRightInd w:val="0"/>
        <w:spacing w:after="0" w:line="220" w:lineRule="auto"/>
        <w:ind w:left="540"/>
        <w:rPr>
          <w:rFonts w:ascii="Times New Roman" w:hAnsi="Times New Roman" w:cs="Times New Roman"/>
          <w:sz w:val="24"/>
          <w:szCs w:val="24"/>
        </w:rPr>
      </w:pPr>
      <w:r w:rsidRPr="00970F11">
        <w:rPr>
          <w:rFonts w:ascii="Times New Roman" w:hAnsi="Times New Roman" w:cs="Times New Roman"/>
          <w:sz w:val="26"/>
          <w:szCs w:val="26"/>
        </w:rPr>
        <w:t>По полученной формуле определен эффективный радиус теплоснабжения для Зарубинского сельского поселения. Результаты расчетов приведены в таблице 4.</w:t>
      </w:r>
    </w:p>
    <w:p w:rsidR="00D54381" w:rsidRPr="00970F11" w:rsidRDefault="00D54381">
      <w:pPr>
        <w:widowControl w:val="0"/>
        <w:autoSpaceDE w:val="0"/>
        <w:autoSpaceDN w:val="0"/>
        <w:adjustRightInd w:val="0"/>
        <w:spacing w:after="0" w:line="158" w:lineRule="exact"/>
        <w:rPr>
          <w:rFonts w:ascii="Times New Roman" w:hAnsi="Times New Roman" w:cs="Times New Roman"/>
          <w:sz w:val="24"/>
          <w:szCs w:val="24"/>
        </w:rPr>
      </w:pPr>
    </w:p>
    <w:p w:rsidR="00D54381" w:rsidRPr="00970F11" w:rsidRDefault="002301BC" w:rsidP="00B73247">
      <w:pPr>
        <w:widowControl w:val="0"/>
        <w:autoSpaceDE w:val="0"/>
        <w:autoSpaceDN w:val="0"/>
        <w:adjustRightInd w:val="0"/>
        <w:spacing w:after="0" w:line="239" w:lineRule="auto"/>
        <w:ind w:left="540"/>
        <w:rPr>
          <w:rFonts w:ascii="Times New Roman" w:hAnsi="Times New Roman" w:cs="Times New Roman"/>
          <w:sz w:val="24"/>
          <w:szCs w:val="24"/>
        </w:rPr>
      </w:pPr>
      <w:r w:rsidRPr="00970F11">
        <w:rPr>
          <w:rFonts w:ascii="Times New Roman" w:hAnsi="Times New Roman" w:cs="Times New Roman"/>
          <w:b/>
          <w:bCs/>
          <w:sz w:val="26"/>
          <w:szCs w:val="26"/>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D54381" w:rsidRPr="00970F11" w:rsidRDefault="00D54381">
      <w:pPr>
        <w:widowControl w:val="0"/>
        <w:autoSpaceDE w:val="0"/>
        <w:autoSpaceDN w:val="0"/>
        <w:adjustRightInd w:val="0"/>
        <w:spacing w:after="0" w:line="258"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212" w:lineRule="auto"/>
        <w:ind w:right="100" w:firstLine="540"/>
        <w:jc w:val="both"/>
        <w:rPr>
          <w:rFonts w:ascii="Times New Roman" w:hAnsi="Times New Roman" w:cs="Times New Roman"/>
          <w:sz w:val="24"/>
          <w:szCs w:val="24"/>
        </w:rPr>
      </w:pPr>
      <w:bookmarkStart w:id="16" w:name="page35"/>
      <w:bookmarkEnd w:id="16"/>
      <w:r w:rsidRPr="00873288">
        <w:rPr>
          <w:rFonts w:ascii="Times New Roman" w:hAnsi="Times New Roman" w:cs="Times New Roman"/>
          <w:b/>
          <w:bCs/>
          <w:sz w:val="24"/>
          <w:szCs w:val="24"/>
        </w:rPr>
        <w:t>Таблица 5. Расчет эффективного радиуса теплоснабжения котельных Зарубин</w:t>
      </w:r>
      <w:r w:rsidR="001F4193" w:rsidRPr="00873288">
        <w:rPr>
          <w:rFonts w:ascii="Times New Roman" w:hAnsi="Times New Roman" w:cs="Times New Roman"/>
          <w:b/>
          <w:bCs/>
          <w:sz w:val="24"/>
          <w:szCs w:val="24"/>
        </w:rPr>
        <w:t>ского сельского поселения на 2021</w:t>
      </w:r>
      <w:r w:rsidRPr="00873288">
        <w:rPr>
          <w:rFonts w:ascii="Times New Roman" w:hAnsi="Times New Roman" w:cs="Times New Roman"/>
          <w:b/>
          <w:bCs/>
          <w:sz w:val="24"/>
          <w:szCs w:val="24"/>
        </w:rPr>
        <w:t xml:space="preserve"> г.</w:t>
      </w:r>
    </w:p>
    <w:p w:rsidR="00D54381" w:rsidRPr="00970F11" w:rsidRDefault="00D54381">
      <w:pPr>
        <w:widowControl w:val="0"/>
        <w:autoSpaceDE w:val="0"/>
        <w:autoSpaceDN w:val="0"/>
        <w:adjustRightInd w:val="0"/>
        <w:spacing w:after="0" w:line="172" w:lineRule="exact"/>
        <w:rPr>
          <w:rFonts w:ascii="Times New Roman" w:hAnsi="Times New Roman" w:cs="Times New Roman"/>
          <w:sz w:val="24"/>
          <w:szCs w:val="24"/>
        </w:rPr>
      </w:pPr>
    </w:p>
    <w:tbl>
      <w:tblPr>
        <w:tblW w:w="10110" w:type="dxa"/>
        <w:tblInd w:w="10" w:type="dxa"/>
        <w:tblLayout w:type="fixed"/>
        <w:tblCellMar>
          <w:left w:w="0" w:type="dxa"/>
          <w:right w:w="0" w:type="dxa"/>
        </w:tblCellMar>
        <w:tblLook w:val="0000"/>
      </w:tblPr>
      <w:tblGrid>
        <w:gridCol w:w="3969"/>
        <w:gridCol w:w="871"/>
        <w:gridCol w:w="980"/>
        <w:gridCol w:w="1420"/>
        <w:gridCol w:w="1420"/>
        <w:gridCol w:w="1420"/>
        <w:gridCol w:w="30"/>
      </w:tblGrid>
      <w:tr w:rsidR="00D54381" w:rsidRPr="00970F11" w:rsidTr="00222D77">
        <w:trPr>
          <w:trHeight w:val="280"/>
        </w:trPr>
        <w:tc>
          <w:tcPr>
            <w:tcW w:w="3969" w:type="dxa"/>
            <w:tcBorders>
              <w:top w:val="single" w:sz="8" w:space="0" w:color="auto"/>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871" w:type="dxa"/>
            <w:tcBorders>
              <w:top w:val="single" w:sz="8" w:space="0" w:color="auto"/>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single" w:sz="8" w:space="0" w:color="auto"/>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single" w:sz="8" w:space="0" w:color="auto"/>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Комму-</w:t>
            </w:r>
          </w:p>
        </w:tc>
        <w:tc>
          <w:tcPr>
            <w:tcW w:w="1420" w:type="dxa"/>
            <w:tcBorders>
              <w:top w:val="single" w:sz="8" w:space="0" w:color="auto"/>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Котельная</w:t>
            </w:r>
          </w:p>
        </w:tc>
        <w:tc>
          <w:tcPr>
            <w:tcW w:w="1420" w:type="dxa"/>
            <w:tcBorders>
              <w:top w:val="single" w:sz="8" w:space="0" w:color="auto"/>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76"/>
        </w:trPr>
        <w:tc>
          <w:tcPr>
            <w:tcW w:w="3969" w:type="dxa"/>
            <w:vMerge w:val="restart"/>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ind w:left="1300"/>
              <w:rPr>
                <w:rFonts w:ascii="Times New Roman" w:hAnsi="Times New Roman" w:cs="Times New Roman"/>
                <w:sz w:val="24"/>
                <w:szCs w:val="24"/>
              </w:rPr>
            </w:pPr>
            <w:r w:rsidRPr="00970F11">
              <w:rPr>
                <w:rFonts w:ascii="Times New Roman" w:hAnsi="Times New Roman" w:cs="Times New Roman"/>
                <w:b/>
                <w:bCs/>
                <w:sz w:val="24"/>
                <w:szCs w:val="24"/>
              </w:rPr>
              <w:t>Параметр</w:t>
            </w:r>
          </w:p>
        </w:tc>
        <w:tc>
          <w:tcPr>
            <w:tcW w:w="871"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Обозна-</w:t>
            </w:r>
          </w:p>
        </w:tc>
        <w:tc>
          <w:tcPr>
            <w:tcW w:w="98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Ед.</w:t>
            </w:r>
          </w:p>
        </w:tc>
        <w:tc>
          <w:tcPr>
            <w:tcW w:w="142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нальная</w:t>
            </w:r>
          </w:p>
        </w:tc>
        <w:tc>
          <w:tcPr>
            <w:tcW w:w="142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детского</w:t>
            </w:r>
          </w:p>
        </w:tc>
        <w:tc>
          <w:tcPr>
            <w:tcW w:w="142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Котельная</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37"/>
        </w:trPr>
        <w:tc>
          <w:tcPr>
            <w:tcW w:w="3969" w:type="dxa"/>
            <w:vMerge/>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871"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чение</w:t>
            </w:r>
          </w:p>
        </w:tc>
        <w:tc>
          <w:tcPr>
            <w:tcW w:w="9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изм.</w:t>
            </w:r>
          </w:p>
        </w:tc>
        <w:tc>
          <w:tcPr>
            <w:tcW w:w="14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8"/>
                <w:sz w:val="24"/>
                <w:szCs w:val="24"/>
              </w:rPr>
              <w:t>котельная</w:t>
            </w:r>
          </w:p>
        </w:tc>
        <w:tc>
          <w:tcPr>
            <w:tcW w:w="14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8"/>
                <w:sz w:val="24"/>
                <w:szCs w:val="24"/>
              </w:rPr>
              <w:t>сада</w:t>
            </w:r>
          </w:p>
        </w:tc>
        <w:tc>
          <w:tcPr>
            <w:tcW w:w="14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с.Глубокое</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39"/>
        </w:trPr>
        <w:tc>
          <w:tcPr>
            <w:tcW w:w="3969"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871"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9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79"/>
        </w:trPr>
        <w:tc>
          <w:tcPr>
            <w:tcW w:w="3969" w:type="dxa"/>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871"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с.Зарубино</w:t>
            </w:r>
          </w:p>
        </w:tc>
        <w:tc>
          <w:tcPr>
            <w:tcW w:w="1420" w:type="dxa"/>
            <w:tcBorders>
              <w:top w:val="nil"/>
              <w:left w:val="nil"/>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с.Зарубино</w:t>
            </w: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75"/>
        </w:trPr>
        <w:tc>
          <w:tcPr>
            <w:tcW w:w="3969" w:type="dxa"/>
            <w:tcBorders>
              <w:top w:val="nil"/>
              <w:left w:val="single" w:sz="8" w:space="0" w:color="auto"/>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4" w:lineRule="exact"/>
              <w:ind w:left="100"/>
              <w:rPr>
                <w:rFonts w:ascii="Times New Roman" w:hAnsi="Times New Roman" w:cs="Times New Roman"/>
                <w:sz w:val="24"/>
                <w:szCs w:val="24"/>
              </w:rPr>
            </w:pPr>
            <w:r w:rsidRPr="00970F11">
              <w:rPr>
                <w:rFonts w:ascii="Times New Roman" w:hAnsi="Times New Roman" w:cs="Times New Roman"/>
                <w:sz w:val="24"/>
                <w:szCs w:val="24"/>
              </w:rPr>
              <w:t>Поправочный коэффициент «фи»</w:t>
            </w:r>
          </w:p>
        </w:tc>
        <w:tc>
          <w:tcPr>
            <w:tcW w:w="871" w:type="dxa"/>
            <w:tcBorders>
              <w:top w:val="nil"/>
              <w:left w:val="nil"/>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42" w:lineRule="exact"/>
              <w:jc w:val="center"/>
              <w:rPr>
                <w:rFonts w:ascii="Times New Roman" w:hAnsi="Times New Roman" w:cs="Times New Roman"/>
                <w:sz w:val="24"/>
                <w:szCs w:val="24"/>
              </w:rPr>
            </w:pPr>
            <w:r w:rsidRPr="00970F11">
              <w:rPr>
                <w:rFonts w:ascii="Symbol" w:hAnsi="Symbol" w:cs="Symbol"/>
                <w:i/>
                <w:iCs/>
                <w:sz w:val="26"/>
                <w:szCs w:val="26"/>
              </w:rPr>
              <w:t></w:t>
            </w:r>
          </w:p>
        </w:tc>
        <w:tc>
          <w:tcPr>
            <w:tcW w:w="980" w:type="dxa"/>
            <w:tcBorders>
              <w:top w:val="nil"/>
              <w:left w:val="nil"/>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4" w:lineRule="exact"/>
              <w:jc w:val="center"/>
              <w:rPr>
                <w:rFonts w:ascii="Times New Roman" w:hAnsi="Times New Roman" w:cs="Times New Roman"/>
                <w:sz w:val="24"/>
                <w:szCs w:val="24"/>
              </w:rPr>
            </w:pPr>
            <w:r w:rsidRPr="00970F11">
              <w:rPr>
                <w:rFonts w:ascii="Times New Roman" w:hAnsi="Times New Roman" w:cs="Times New Roman"/>
                <w:w w:val="99"/>
                <w:sz w:val="24"/>
                <w:szCs w:val="24"/>
              </w:rPr>
              <w:t>-</w:t>
            </w:r>
          </w:p>
        </w:tc>
        <w:tc>
          <w:tcPr>
            <w:tcW w:w="1420" w:type="dxa"/>
            <w:tcBorders>
              <w:top w:val="nil"/>
              <w:left w:val="nil"/>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9" w:lineRule="exact"/>
              <w:jc w:val="center"/>
              <w:rPr>
                <w:rFonts w:ascii="Times New Roman" w:hAnsi="Times New Roman" w:cs="Times New Roman"/>
                <w:sz w:val="24"/>
                <w:szCs w:val="24"/>
              </w:rPr>
            </w:pPr>
            <w:r w:rsidRPr="00970F11">
              <w:rPr>
                <w:rFonts w:ascii="Times New Roman" w:hAnsi="Times New Roman" w:cs="Times New Roman"/>
                <w:w w:val="99"/>
                <w:sz w:val="24"/>
                <w:szCs w:val="24"/>
              </w:rPr>
              <w:t>1</w:t>
            </w:r>
          </w:p>
        </w:tc>
        <w:tc>
          <w:tcPr>
            <w:tcW w:w="1420" w:type="dxa"/>
            <w:tcBorders>
              <w:top w:val="nil"/>
              <w:left w:val="nil"/>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58" w:lineRule="exact"/>
              <w:jc w:val="center"/>
              <w:rPr>
                <w:rFonts w:ascii="Times New Roman" w:hAnsi="Times New Roman" w:cs="Times New Roman"/>
                <w:sz w:val="24"/>
                <w:szCs w:val="24"/>
              </w:rPr>
            </w:pPr>
            <w:r w:rsidRPr="00970F11">
              <w:rPr>
                <w:rFonts w:ascii="Times New Roman" w:hAnsi="Times New Roman" w:cs="Times New Roman"/>
                <w:w w:val="99"/>
                <w:sz w:val="24"/>
                <w:szCs w:val="24"/>
              </w:rPr>
              <w:t>1</w:t>
            </w:r>
          </w:p>
        </w:tc>
        <w:tc>
          <w:tcPr>
            <w:tcW w:w="1420" w:type="dxa"/>
            <w:tcBorders>
              <w:top w:val="nil"/>
              <w:left w:val="nil"/>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9" w:lineRule="exact"/>
              <w:jc w:val="center"/>
              <w:rPr>
                <w:rFonts w:ascii="Times New Roman" w:hAnsi="Times New Roman" w:cs="Times New Roman"/>
                <w:sz w:val="24"/>
                <w:szCs w:val="24"/>
              </w:rPr>
            </w:pPr>
            <w:r w:rsidRPr="00970F11">
              <w:rPr>
                <w:rFonts w:ascii="Times New Roman" w:hAnsi="Times New Roman" w:cs="Times New Roman"/>
                <w:w w:val="99"/>
                <w:sz w:val="24"/>
                <w:szCs w:val="24"/>
              </w:rPr>
              <w:t>1</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63"/>
        </w:trPr>
        <w:tc>
          <w:tcPr>
            <w:tcW w:w="3969" w:type="dxa"/>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62" w:lineRule="exact"/>
              <w:ind w:left="100"/>
              <w:rPr>
                <w:rFonts w:ascii="Times New Roman" w:hAnsi="Times New Roman" w:cs="Times New Roman"/>
                <w:sz w:val="24"/>
                <w:szCs w:val="24"/>
              </w:rPr>
            </w:pPr>
            <w:r w:rsidRPr="00970F11">
              <w:rPr>
                <w:rFonts w:ascii="Times New Roman" w:hAnsi="Times New Roman" w:cs="Times New Roman"/>
                <w:sz w:val="24"/>
                <w:szCs w:val="24"/>
              </w:rPr>
              <w:t>Удельная стоимость материаль-</w:t>
            </w:r>
          </w:p>
        </w:tc>
        <w:tc>
          <w:tcPr>
            <w:tcW w:w="871"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87"/>
        </w:trPr>
        <w:tc>
          <w:tcPr>
            <w:tcW w:w="3969" w:type="dxa"/>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ind w:left="100"/>
              <w:rPr>
                <w:rFonts w:ascii="Times New Roman" w:hAnsi="Times New Roman" w:cs="Times New Roman"/>
                <w:sz w:val="24"/>
                <w:szCs w:val="24"/>
              </w:rPr>
            </w:pPr>
            <w:r w:rsidRPr="00970F11">
              <w:rPr>
                <w:rFonts w:ascii="Times New Roman" w:hAnsi="Times New Roman" w:cs="Times New Roman"/>
                <w:sz w:val="24"/>
                <w:szCs w:val="24"/>
              </w:rPr>
              <w:t>ной характеристики тепловой се-</w:t>
            </w:r>
          </w:p>
        </w:tc>
        <w:tc>
          <w:tcPr>
            <w:tcW w:w="871"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87" w:lineRule="exact"/>
              <w:jc w:val="center"/>
              <w:rPr>
                <w:rFonts w:ascii="Times New Roman" w:hAnsi="Times New Roman" w:cs="Times New Roman"/>
                <w:sz w:val="24"/>
                <w:szCs w:val="24"/>
              </w:rPr>
            </w:pPr>
            <w:r w:rsidRPr="00970F11">
              <w:rPr>
                <w:rFonts w:ascii="Times New Roman" w:hAnsi="Times New Roman" w:cs="Times New Roman"/>
                <w:w w:val="96"/>
                <w:sz w:val="26"/>
                <w:szCs w:val="26"/>
              </w:rPr>
              <w:t>S</w:t>
            </w:r>
          </w:p>
        </w:tc>
        <w:tc>
          <w:tcPr>
            <w:tcW w:w="98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76" w:lineRule="exact"/>
              <w:jc w:val="center"/>
              <w:rPr>
                <w:rFonts w:ascii="Times New Roman" w:hAnsi="Times New Roman" w:cs="Times New Roman"/>
                <w:sz w:val="24"/>
                <w:szCs w:val="24"/>
              </w:rPr>
            </w:pPr>
            <w:r w:rsidRPr="00970F11">
              <w:rPr>
                <w:rFonts w:ascii="Times New Roman" w:hAnsi="Times New Roman" w:cs="Times New Roman"/>
                <w:w w:val="99"/>
                <w:sz w:val="24"/>
                <w:szCs w:val="24"/>
              </w:rPr>
              <w:t>руб./м</w:t>
            </w:r>
            <w:r w:rsidRPr="00970F11">
              <w:rPr>
                <w:rFonts w:ascii="Arial" w:hAnsi="Arial" w:cs="Arial"/>
                <w:w w:val="99"/>
                <w:sz w:val="24"/>
                <w:szCs w:val="24"/>
              </w:rPr>
              <w:t>²</w:t>
            </w:r>
          </w:p>
        </w:tc>
        <w:tc>
          <w:tcPr>
            <w:tcW w:w="142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161678</w:t>
            </w:r>
          </w:p>
        </w:tc>
        <w:tc>
          <w:tcPr>
            <w:tcW w:w="142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211037</w:t>
            </w:r>
          </w:p>
        </w:tc>
        <w:tc>
          <w:tcPr>
            <w:tcW w:w="142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166544</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70"/>
        </w:trPr>
        <w:tc>
          <w:tcPr>
            <w:tcW w:w="3969" w:type="dxa"/>
            <w:tcBorders>
              <w:top w:val="nil"/>
              <w:left w:val="single" w:sz="8" w:space="0" w:color="auto"/>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4" w:lineRule="exact"/>
              <w:ind w:left="100"/>
              <w:rPr>
                <w:rFonts w:ascii="Times New Roman" w:hAnsi="Times New Roman" w:cs="Times New Roman"/>
                <w:sz w:val="24"/>
                <w:szCs w:val="24"/>
              </w:rPr>
            </w:pPr>
            <w:r w:rsidRPr="00970F11">
              <w:rPr>
                <w:rFonts w:ascii="Times New Roman" w:hAnsi="Times New Roman" w:cs="Times New Roman"/>
                <w:sz w:val="24"/>
                <w:szCs w:val="24"/>
              </w:rPr>
              <w:t>ти</w:t>
            </w:r>
          </w:p>
        </w:tc>
        <w:tc>
          <w:tcPr>
            <w:tcW w:w="871"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3"/>
                <w:szCs w:val="23"/>
              </w:rPr>
            </w:pPr>
          </w:p>
        </w:tc>
        <w:tc>
          <w:tcPr>
            <w:tcW w:w="9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3"/>
                <w:szCs w:val="23"/>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3"/>
                <w:szCs w:val="23"/>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3"/>
                <w:szCs w:val="23"/>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3"/>
                <w:szCs w:val="23"/>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61"/>
        </w:trPr>
        <w:tc>
          <w:tcPr>
            <w:tcW w:w="3969" w:type="dxa"/>
            <w:vMerge w:val="restart"/>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ind w:left="100"/>
              <w:rPr>
                <w:rFonts w:ascii="Times New Roman" w:hAnsi="Times New Roman" w:cs="Times New Roman"/>
                <w:sz w:val="24"/>
                <w:szCs w:val="24"/>
              </w:rPr>
            </w:pPr>
            <w:r w:rsidRPr="00970F11">
              <w:rPr>
                <w:rFonts w:ascii="Times New Roman" w:hAnsi="Times New Roman" w:cs="Times New Roman"/>
                <w:sz w:val="24"/>
                <w:szCs w:val="24"/>
              </w:rPr>
              <w:t>Потери давления в тепловой сети</w:t>
            </w:r>
          </w:p>
        </w:tc>
        <w:tc>
          <w:tcPr>
            <w:tcW w:w="871"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5"/>
                <w:szCs w:val="25"/>
              </w:rPr>
              <w:t>H</w:t>
            </w:r>
          </w:p>
        </w:tc>
        <w:tc>
          <w:tcPr>
            <w:tcW w:w="98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60" w:lineRule="exact"/>
              <w:jc w:val="center"/>
              <w:rPr>
                <w:rFonts w:ascii="Times New Roman" w:hAnsi="Times New Roman" w:cs="Times New Roman"/>
                <w:sz w:val="24"/>
                <w:szCs w:val="24"/>
              </w:rPr>
            </w:pPr>
            <w:r w:rsidRPr="00970F11">
              <w:rPr>
                <w:rFonts w:ascii="Times New Roman" w:hAnsi="Times New Roman" w:cs="Times New Roman"/>
                <w:sz w:val="24"/>
                <w:szCs w:val="24"/>
              </w:rPr>
              <w:t>м.вод.с</w:t>
            </w:r>
          </w:p>
        </w:tc>
        <w:tc>
          <w:tcPr>
            <w:tcW w:w="14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19</w:t>
            </w:r>
          </w:p>
        </w:tc>
        <w:tc>
          <w:tcPr>
            <w:tcW w:w="14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9</w:t>
            </w:r>
          </w:p>
        </w:tc>
        <w:tc>
          <w:tcPr>
            <w:tcW w:w="14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19</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57"/>
        </w:trPr>
        <w:tc>
          <w:tcPr>
            <w:tcW w:w="3969" w:type="dxa"/>
            <w:vMerge/>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871"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9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6"/>
                <w:sz w:val="24"/>
                <w:szCs w:val="24"/>
              </w:rPr>
              <w:t>т.</w:t>
            </w: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24"/>
        </w:trPr>
        <w:tc>
          <w:tcPr>
            <w:tcW w:w="3969" w:type="dxa"/>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871"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980" w:type="dxa"/>
            <w:vMerge/>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61"/>
        </w:trPr>
        <w:tc>
          <w:tcPr>
            <w:tcW w:w="3969" w:type="dxa"/>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60" w:lineRule="exact"/>
              <w:ind w:left="100"/>
              <w:rPr>
                <w:rFonts w:ascii="Times New Roman" w:hAnsi="Times New Roman" w:cs="Times New Roman"/>
                <w:sz w:val="24"/>
                <w:szCs w:val="24"/>
              </w:rPr>
            </w:pPr>
            <w:r w:rsidRPr="00970F11">
              <w:rPr>
                <w:rFonts w:ascii="Times New Roman" w:hAnsi="Times New Roman" w:cs="Times New Roman"/>
                <w:sz w:val="24"/>
                <w:szCs w:val="24"/>
              </w:rPr>
              <w:t>Среднее число абонентов</w:t>
            </w:r>
          </w:p>
        </w:tc>
        <w:tc>
          <w:tcPr>
            <w:tcW w:w="871"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96"/>
        </w:trPr>
        <w:tc>
          <w:tcPr>
            <w:tcW w:w="3969" w:type="dxa"/>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ind w:left="100"/>
              <w:rPr>
                <w:rFonts w:ascii="Times New Roman" w:hAnsi="Times New Roman" w:cs="Times New Roman"/>
                <w:sz w:val="24"/>
                <w:szCs w:val="24"/>
              </w:rPr>
            </w:pPr>
            <w:r w:rsidRPr="00970F11">
              <w:rPr>
                <w:rFonts w:ascii="Times New Roman" w:hAnsi="Times New Roman" w:cs="Times New Roman"/>
                <w:sz w:val="24"/>
                <w:szCs w:val="24"/>
              </w:rPr>
              <w:t>на единицу площади зоны дей-</w:t>
            </w:r>
          </w:p>
        </w:tc>
        <w:tc>
          <w:tcPr>
            <w:tcW w:w="871"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B</w:t>
            </w:r>
          </w:p>
        </w:tc>
        <w:tc>
          <w:tcPr>
            <w:tcW w:w="98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шт./км</w:t>
            </w:r>
            <w:r w:rsidRPr="00970F11">
              <w:rPr>
                <w:rFonts w:ascii="Arial" w:hAnsi="Arial" w:cs="Arial"/>
                <w:w w:val="99"/>
                <w:sz w:val="24"/>
                <w:szCs w:val="24"/>
              </w:rPr>
              <w:t>²</w:t>
            </w:r>
          </w:p>
        </w:tc>
        <w:tc>
          <w:tcPr>
            <w:tcW w:w="1420" w:type="dxa"/>
            <w:tcBorders>
              <w:top w:val="nil"/>
              <w:left w:val="nil"/>
              <w:bottom w:val="nil"/>
              <w:right w:val="single" w:sz="8" w:space="0" w:color="auto"/>
            </w:tcBorders>
            <w:vAlign w:val="bottom"/>
          </w:tcPr>
          <w:p w:rsidR="00D54381" w:rsidRPr="00970F11" w:rsidRDefault="0060658A">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1744</w:t>
            </w:r>
          </w:p>
        </w:tc>
        <w:tc>
          <w:tcPr>
            <w:tcW w:w="1420" w:type="dxa"/>
            <w:tcBorders>
              <w:top w:val="nil"/>
              <w:left w:val="nil"/>
              <w:bottom w:val="nil"/>
              <w:right w:val="single" w:sz="8" w:space="0" w:color="auto"/>
            </w:tcBorders>
            <w:vAlign w:val="bottom"/>
          </w:tcPr>
          <w:p w:rsidR="00D54381" w:rsidRPr="00970F11" w:rsidRDefault="0060658A" w:rsidP="0060658A">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4</w:t>
            </w:r>
            <w:r w:rsidR="002301BC" w:rsidRPr="00970F11">
              <w:rPr>
                <w:rFonts w:ascii="Times New Roman" w:hAnsi="Times New Roman" w:cs="Times New Roman"/>
                <w:w w:val="99"/>
                <w:sz w:val="24"/>
                <w:szCs w:val="24"/>
              </w:rPr>
              <w:t>000</w:t>
            </w:r>
          </w:p>
        </w:tc>
        <w:tc>
          <w:tcPr>
            <w:tcW w:w="1420" w:type="dxa"/>
            <w:tcBorders>
              <w:top w:val="nil"/>
              <w:left w:val="nil"/>
              <w:bottom w:val="nil"/>
              <w:right w:val="single" w:sz="8" w:space="0" w:color="auto"/>
            </w:tcBorders>
            <w:vAlign w:val="bottom"/>
          </w:tcPr>
          <w:p w:rsidR="00D54381" w:rsidRPr="00970F11" w:rsidRDefault="0060658A">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571</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61"/>
        </w:trPr>
        <w:tc>
          <w:tcPr>
            <w:tcW w:w="3969" w:type="dxa"/>
            <w:tcBorders>
              <w:top w:val="nil"/>
              <w:left w:val="single" w:sz="8" w:space="0" w:color="auto"/>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55" w:lineRule="exact"/>
              <w:ind w:left="100"/>
              <w:rPr>
                <w:rFonts w:ascii="Times New Roman" w:hAnsi="Times New Roman" w:cs="Times New Roman"/>
                <w:sz w:val="24"/>
                <w:szCs w:val="24"/>
              </w:rPr>
            </w:pPr>
            <w:r w:rsidRPr="00970F11">
              <w:rPr>
                <w:rFonts w:ascii="Times New Roman" w:hAnsi="Times New Roman" w:cs="Times New Roman"/>
                <w:sz w:val="24"/>
                <w:szCs w:val="24"/>
              </w:rPr>
              <w:t>ствия источника теплоснабжения</w:t>
            </w:r>
          </w:p>
        </w:tc>
        <w:tc>
          <w:tcPr>
            <w:tcW w:w="871"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61"/>
        </w:trPr>
        <w:tc>
          <w:tcPr>
            <w:tcW w:w="3969" w:type="dxa"/>
            <w:vMerge w:val="restart"/>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ind w:left="100"/>
              <w:rPr>
                <w:rFonts w:ascii="Times New Roman" w:hAnsi="Times New Roman" w:cs="Times New Roman"/>
                <w:sz w:val="24"/>
                <w:szCs w:val="24"/>
              </w:rPr>
            </w:pPr>
            <w:r w:rsidRPr="00970F11">
              <w:rPr>
                <w:rFonts w:ascii="Times New Roman" w:hAnsi="Times New Roman" w:cs="Times New Roman"/>
                <w:sz w:val="24"/>
                <w:szCs w:val="24"/>
              </w:rPr>
              <w:t>Теплоплотность района</w:t>
            </w:r>
          </w:p>
        </w:tc>
        <w:tc>
          <w:tcPr>
            <w:tcW w:w="871"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5"/>
                <w:szCs w:val="25"/>
              </w:rPr>
              <w:t>П</w:t>
            </w:r>
          </w:p>
        </w:tc>
        <w:tc>
          <w:tcPr>
            <w:tcW w:w="98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60" w:lineRule="exact"/>
              <w:jc w:val="center"/>
              <w:rPr>
                <w:rFonts w:ascii="Times New Roman" w:hAnsi="Times New Roman" w:cs="Times New Roman"/>
                <w:sz w:val="24"/>
                <w:szCs w:val="24"/>
              </w:rPr>
            </w:pPr>
            <w:r w:rsidRPr="00970F11">
              <w:rPr>
                <w:rFonts w:ascii="Times New Roman" w:hAnsi="Times New Roman" w:cs="Times New Roman"/>
                <w:sz w:val="24"/>
                <w:szCs w:val="24"/>
              </w:rPr>
              <w:t>Гкал/ч/</w:t>
            </w:r>
          </w:p>
        </w:tc>
        <w:tc>
          <w:tcPr>
            <w:tcW w:w="1420" w:type="dxa"/>
            <w:vMerge w:val="restart"/>
            <w:tcBorders>
              <w:top w:val="nil"/>
              <w:left w:val="nil"/>
              <w:bottom w:val="nil"/>
              <w:right w:val="single" w:sz="8" w:space="0" w:color="auto"/>
            </w:tcBorders>
            <w:vAlign w:val="bottom"/>
          </w:tcPr>
          <w:p w:rsidR="00D54381" w:rsidRPr="00970F11" w:rsidRDefault="0060658A">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19,2</w:t>
            </w:r>
          </w:p>
        </w:tc>
        <w:tc>
          <w:tcPr>
            <w:tcW w:w="1420" w:type="dxa"/>
            <w:vMerge w:val="restart"/>
            <w:tcBorders>
              <w:top w:val="nil"/>
              <w:left w:val="nil"/>
              <w:bottom w:val="nil"/>
              <w:right w:val="single" w:sz="8" w:space="0" w:color="auto"/>
            </w:tcBorders>
            <w:vAlign w:val="bottom"/>
          </w:tcPr>
          <w:p w:rsidR="00D54381" w:rsidRPr="00970F11" w:rsidRDefault="002301BC" w:rsidP="0060658A">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2</w:t>
            </w:r>
            <w:r w:rsidR="0060658A" w:rsidRPr="00970F11">
              <w:rPr>
                <w:rFonts w:ascii="Times New Roman" w:hAnsi="Times New Roman" w:cs="Times New Roman"/>
                <w:w w:val="99"/>
                <w:sz w:val="24"/>
                <w:szCs w:val="24"/>
              </w:rPr>
              <w:t>3</w:t>
            </w:r>
            <w:r w:rsidRPr="00970F11">
              <w:rPr>
                <w:rFonts w:ascii="Times New Roman" w:hAnsi="Times New Roman" w:cs="Times New Roman"/>
                <w:w w:val="99"/>
                <w:sz w:val="24"/>
                <w:szCs w:val="24"/>
              </w:rPr>
              <w:t>6</w:t>
            </w:r>
          </w:p>
        </w:tc>
        <w:tc>
          <w:tcPr>
            <w:tcW w:w="1420" w:type="dxa"/>
            <w:vMerge w:val="restart"/>
            <w:tcBorders>
              <w:top w:val="nil"/>
              <w:left w:val="nil"/>
              <w:bottom w:val="nil"/>
              <w:right w:val="single" w:sz="8" w:space="0" w:color="auto"/>
            </w:tcBorders>
            <w:vAlign w:val="bottom"/>
          </w:tcPr>
          <w:p w:rsidR="00D54381" w:rsidRPr="00970F11" w:rsidRDefault="0060658A">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13,09</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60"/>
        </w:trPr>
        <w:tc>
          <w:tcPr>
            <w:tcW w:w="3969" w:type="dxa"/>
            <w:vMerge/>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871"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9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7"/>
                <w:sz w:val="24"/>
                <w:szCs w:val="24"/>
              </w:rPr>
              <w:t>км</w:t>
            </w:r>
            <w:r w:rsidRPr="00970F11">
              <w:rPr>
                <w:rFonts w:ascii="Arial" w:hAnsi="Arial" w:cs="Arial"/>
                <w:w w:val="97"/>
                <w:sz w:val="24"/>
                <w:szCs w:val="24"/>
              </w:rPr>
              <w:t>²</w:t>
            </w: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23"/>
        </w:trPr>
        <w:tc>
          <w:tcPr>
            <w:tcW w:w="3969" w:type="dxa"/>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871"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980" w:type="dxa"/>
            <w:vMerge/>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0"/>
                <w:szCs w:val="10"/>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62"/>
        </w:trPr>
        <w:tc>
          <w:tcPr>
            <w:tcW w:w="3969" w:type="dxa"/>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61" w:lineRule="exact"/>
              <w:ind w:left="100"/>
              <w:rPr>
                <w:rFonts w:ascii="Times New Roman" w:hAnsi="Times New Roman" w:cs="Times New Roman"/>
                <w:sz w:val="24"/>
                <w:szCs w:val="24"/>
              </w:rPr>
            </w:pPr>
            <w:r w:rsidRPr="00970F11">
              <w:rPr>
                <w:rFonts w:ascii="Times New Roman" w:hAnsi="Times New Roman" w:cs="Times New Roman"/>
                <w:sz w:val="24"/>
                <w:szCs w:val="24"/>
              </w:rPr>
              <w:t>Площадь зоны действия источ-</w:t>
            </w:r>
          </w:p>
        </w:tc>
        <w:tc>
          <w:tcPr>
            <w:tcW w:w="871"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w:t>
            </w:r>
          </w:p>
        </w:tc>
        <w:tc>
          <w:tcPr>
            <w:tcW w:w="9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7"/>
                <w:sz w:val="24"/>
                <w:szCs w:val="24"/>
              </w:rPr>
              <w:t>км</w:t>
            </w:r>
            <w:r w:rsidRPr="00970F11">
              <w:rPr>
                <w:rFonts w:ascii="Arial" w:hAnsi="Arial" w:cs="Arial"/>
                <w:w w:val="97"/>
                <w:sz w:val="24"/>
                <w:szCs w:val="24"/>
              </w:rPr>
              <w:t>²</w:t>
            </w:r>
          </w:p>
        </w:tc>
        <w:tc>
          <w:tcPr>
            <w:tcW w:w="14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0,0671</w:t>
            </w:r>
          </w:p>
        </w:tc>
        <w:tc>
          <w:tcPr>
            <w:tcW w:w="14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0,0005</w:t>
            </w:r>
          </w:p>
        </w:tc>
        <w:tc>
          <w:tcPr>
            <w:tcW w:w="14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0,0385</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39"/>
        </w:trPr>
        <w:tc>
          <w:tcPr>
            <w:tcW w:w="3969" w:type="dxa"/>
            <w:vMerge w:val="restart"/>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ind w:left="100"/>
              <w:rPr>
                <w:rFonts w:ascii="Times New Roman" w:hAnsi="Times New Roman" w:cs="Times New Roman"/>
                <w:sz w:val="24"/>
                <w:szCs w:val="24"/>
              </w:rPr>
            </w:pPr>
            <w:r w:rsidRPr="00970F11">
              <w:rPr>
                <w:rFonts w:ascii="Times New Roman" w:hAnsi="Times New Roman" w:cs="Times New Roman"/>
                <w:sz w:val="24"/>
                <w:szCs w:val="24"/>
              </w:rPr>
              <w:t>ника</w:t>
            </w:r>
          </w:p>
        </w:tc>
        <w:tc>
          <w:tcPr>
            <w:tcW w:w="871"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9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42"/>
        </w:trPr>
        <w:tc>
          <w:tcPr>
            <w:tcW w:w="3969" w:type="dxa"/>
            <w:vMerge/>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871"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61"/>
        </w:trPr>
        <w:tc>
          <w:tcPr>
            <w:tcW w:w="3969" w:type="dxa"/>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60" w:lineRule="exact"/>
              <w:ind w:left="100"/>
              <w:rPr>
                <w:rFonts w:ascii="Times New Roman" w:hAnsi="Times New Roman" w:cs="Times New Roman"/>
                <w:sz w:val="24"/>
                <w:szCs w:val="24"/>
              </w:rPr>
            </w:pPr>
            <w:r w:rsidRPr="00970F11">
              <w:rPr>
                <w:rFonts w:ascii="Times New Roman" w:hAnsi="Times New Roman" w:cs="Times New Roman"/>
                <w:sz w:val="24"/>
                <w:szCs w:val="24"/>
              </w:rPr>
              <w:t>Количество абонентов в зоне</w:t>
            </w:r>
          </w:p>
        </w:tc>
        <w:tc>
          <w:tcPr>
            <w:tcW w:w="871"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w:t>
            </w:r>
          </w:p>
        </w:tc>
        <w:tc>
          <w:tcPr>
            <w:tcW w:w="9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7"/>
                <w:sz w:val="24"/>
                <w:szCs w:val="24"/>
              </w:rPr>
              <w:t>шт.</w:t>
            </w:r>
          </w:p>
        </w:tc>
        <w:tc>
          <w:tcPr>
            <w:tcW w:w="1420" w:type="dxa"/>
            <w:vMerge w:val="restart"/>
            <w:tcBorders>
              <w:top w:val="nil"/>
              <w:left w:val="nil"/>
              <w:bottom w:val="nil"/>
              <w:right w:val="single" w:sz="8" w:space="0" w:color="auto"/>
            </w:tcBorders>
            <w:vAlign w:val="bottom"/>
          </w:tcPr>
          <w:p w:rsidR="00D54381" w:rsidRPr="00970F11" w:rsidRDefault="00CC0198">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117</w:t>
            </w:r>
          </w:p>
        </w:tc>
        <w:tc>
          <w:tcPr>
            <w:tcW w:w="1420" w:type="dxa"/>
            <w:vMerge w:val="restart"/>
            <w:tcBorders>
              <w:top w:val="nil"/>
              <w:left w:val="nil"/>
              <w:bottom w:val="nil"/>
              <w:right w:val="single" w:sz="8" w:space="0" w:color="auto"/>
            </w:tcBorders>
            <w:vAlign w:val="bottom"/>
          </w:tcPr>
          <w:p w:rsidR="00D54381" w:rsidRPr="00970F11" w:rsidRDefault="00CC0198">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2</w:t>
            </w:r>
          </w:p>
        </w:tc>
        <w:tc>
          <w:tcPr>
            <w:tcW w:w="1420" w:type="dxa"/>
            <w:vMerge w:val="restart"/>
            <w:tcBorders>
              <w:top w:val="nil"/>
              <w:left w:val="nil"/>
              <w:bottom w:val="nil"/>
              <w:right w:val="single" w:sz="8" w:space="0" w:color="auto"/>
            </w:tcBorders>
            <w:vAlign w:val="bottom"/>
          </w:tcPr>
          <w:p w:rsidR="00D54381" w:rsidRPr="00970F11" w:rsidRDefault="00CC0198">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22</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37"/>
        </w:trPr>
        <w:tc>
          <w:tcPr>
            <w:tcW w:w="3969" w:type="dxa"/>
            <w:vMerge w:val="restart"/>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ind w:left="100"/>
              <w:rPr>
                <w:rFonts w:ascii="Times New Roman" w:hAnsi="Times New Roman" w:cs="Times New Roman"/>
                <w:sz w:val="24"/>
                <w:szCs w:val="24"/>
              </w:rPr>
            </w:pPr>
            <w:r w:rsidRPr="00970F11">
              <w:rPr>
                <w:rFonts w:ascii="Times New Roman" w:hAnsi="Times New Roman" w:cs="Times New Roman"/>
                <w:sz w:val="24"/>
                <w:szCs w:val="24"/>
              </w:rPr>
              <w:t>действия источника</w:t>
            </w:r>
            <w:r w:rsidR="00CC0198" w:rsidRPr="00970F11">
              <w:rPr>
                <w:rFonts w:ascii="Times New Roman" w:hAnsi="Times New Roman" w:cs="Times New Roman"/>
                <w:sz w:val="24"/>
                <w:szCs w:val="24"/>
              </w:rPr>
              <w:t xml:space="preserve"> (по количеству заключенных договоров)</w:t>
            </w:r>
          </w:p>
        </w:tc>
        <w:tc>
          <w:tcPr>
            <w:tcW w:w="871"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9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44"/>
        </w:trPr>
        <w:tc>
          <w:tcPr>
            <w:tcW w:w="3969" w:type="dxa"/>
            <w:vMerge/>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871"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61"/>
        </w:trPr>
        <w:tc>
          <w:tcPr>
            <w:tcW w:w="3969" w:type="dxa"/>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60" w:lineRule="exact"/>
              <w:ind w:left="100"/>
              <w:rPr>
                <w:rFonts w:ascii="Times New Roman" w:hAnsi="Times New Roman" w:cs="Times New Roman"/>
                <w:sz w:val="24"/>
                <w:szCs w:val="24"/>
              </w:rPr>
            </w:pPr>
            <w:r w:rsidRPr="00970F11">
              <w:rPr>
                <w:rFonts w:ascii="Times New Roman" w:hAnsi="Times New Roman" w:cs="Times New Roman"/>
                <w:sz w:val="24"/>
                <w:szCs w:val="24"/>
              </w:rPr>
              <w:t>Суммарная присоединенная</w:t>
            </w:r>
          </w:p>
        </w:tc>
        <w:tc>
          <w:tcPr>
            <w:tcW w:w="871"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w:t>
            </w:r>
          </w:p>
        </w:tc>
        <w:tc>
          <w:tcPr>
            <w:tcW w:w="9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8"/>
                <w:sz w:val="24"/>
                <w:szCs w:val="24"/>
              </w:rPr>
              <w:t>Гкал/ч</w:t>
            </w:r>
          </w:p>
        </w:tc>
        <w:tc>
          <w:tcPr>
            <w:tcW w:w="1420" w:type="dxa"/>
            <w:vMerge w:val="restart"/>
            <w:tcBorders>
              <w:top w:val="nil"/>
              <w:left w:val="nil"/>
              <w:bottom w:val="nil"/>
              <w:right w:val="single" w:sz="8" w:space="0" w:color="auto"/>
            </w:tcBorders>
            <w:vAlign w:val="bottom"/>
          </w:tcPr>
          <w:p w:rsidR="00D54381" w:rsidRPr="00873288" w:rsidRDefault="00CC0198" w:rsidP="00CC0198">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1</w:t>
            </w:r>
            <w:r w:rsidR="002301BC" w:rsidRPr="00873288">
              <w:rPr>
                <w:rFonts w:ascii="Times New Roman" w:hAnsi="Times New Roman" w:cs="Times New Roman"/>
                <w:w w:val="99"/>
                <w:sz w:val="24"/>
                <w:szCs w:val="24"/>
              </w:rPr>
              <w:t>,</w:t>
            </w:r>
            <w:r w:rsidRPr="00873288">
              <w:rPr>
                <w:rFonts w:ascii="Times New Roman" w:hAnsi="Times New Roman" w:cs="Times New Roman"/>
                <w:w w:val="99"/>
                <w:sz w:val="24"/>
                <w:szCs w:val="24"/>
              </w:rPr>
              <w:t>286</w:t>
            </w:r>
          </w:p>
        </w:tc>
        <w:tc>
          <w:tcPr>
            <w:tcW w:w="1420" w:type="dxa"/>
            <w:vMerge w:val="restart"/>
            <w:tcBorders>
              <w:top w:val="nil"/>
              <w:left w:val="nil"/>
              <w:bottom w:val="nil"/>
              <w:right w:val="single" w:sz="8" w:space="0" w:color="auto"/>
            </w:tcBorders>
            <w:vAlign w:val="bottom"/>
          </w:tcPr>
          <w:p w:rsidR="00D54381" w:rsidRPr="00873288" w:rsidRDefault="002301BC" w:rsidP="00CC0198">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0,1</w:t>
            </w:r>
            <w:r w:rsidR="00CC0198" w:rsidRPr="00873288">
              <w:rPr>
                <w:rFonts w:ascii="Times New Roman" w:hAnsi="Times New Roman" w:cs="Times New Roman"/>
                <w:w w:val="99"/>
                <w:sz w:val="24"/>
                <w:szCs w:val="24"/>
              </w:rPr>
              <w:t>18</w:t>
            </w:r>
          </w:p>
        </w:tc>
        <w:tc>
          <w:tcPr>
            <w:tcW w:w="1420" w:type="dxa"/>
            <w:vMerge w:val="restart"/>
            <w:tcBorders>
              <w:top w:val="nil"/>
              <w:left w:val="nil"/>
              <w:bottom w:val="nil"/>
              <w:right w:val="single" w:sz="8" w:space="0" w:color="auto"/>
            </w:tcBorders>
            <w:vAlign w:val="bottom"/>
          </w:tcPr>
          <w:p w:rsidR="00D54381" w:rsidRPr="00873288" w:rsidRDefault="002301BC" w:rsidP="00CC0198">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CC0198" w:rsidRPr="00873288">
              <w:rPr>
                <w:rFonts w:ascii="Times New Roman" w:hAnsi="Times New Roman" w:cs="Times New Roman"/>
                <w:w w:val="99"/>
                <w:sz w:val="24"/>
                <w:szCs w:val="24"/>
              </w:rPr>
              <w:t>504</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37"/>
        </w:trPr>
        <w:tc>
          <w:tcPr>
            <w:tcW w:w="3969" w:type="dxa"/>
            <w:vMerge w:val="restart"/>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ind w:left="100"/>
              <w:rPr>
                <w:rFonts w:ascii="Times New Roman" w:hAnsi="Times New Roman" w:cs="Times New Roman"/>
                <w:sz w:val="24"/>
                <w:szCs w:val="24"/>
              </w:rPr>
            </w:pPr>
            <w:r w:rsidRPr="00970F11">
              <w:rPr>
                <w:rFonts w:ascii="Times New Roman" w:hAnsi="Times New Roman" w:cs="Times New Roman"/>
                <w:sz w:val="24"/>
                <w:szCs w:val="24"/>
              </w:rPr>
              <w:t>нагрузка всех потребителей</w:t>
            </w:r>
          </w:p>
        </w:tc>
        <w:tc>
          <w:tcPr>
            <w:tcW w:w="871"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9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44"/>
        </w:trPr>
        <w:tc>
          <w:tcPr>
            <w:tcW w:w="3969" w:type="dxa"/>
            <w:vMerge/>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871"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61"/>
        </w:trPr>
        <w:tc>
          <w:tcPr>
            <w:tcW w:w="3969" w:type="dxa"/>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60" w:lineRule="exact"/>
              <w:ind w:left="100"/>
              <w:rPr>
                <w:rFonts w:ascii="Times New Roman" w:hAnsi="Times New Roman" w:cs="Times New Roman"/>
                <w:sz w:val="24"/>
                <w:szCs w:val="24"/>
              </w:rPr>
            </w:pPr>
            <w:r w:rsidRPr="00970F11">
              <w:rPr>
                <w:rFonts w:ascii="Times New Roman" w:hAnsi="Times New Roman" w:cs="Times New Roman"/>
                <w:sz w:val="24"/>
                <w:szCs w:val="24"/>
              </w:rPr>
              <w:t>Расстояние от источника тепла</w:t>
            </w:r>
          </w:p>
        </w:tc>
        <w:tc>
          <w:tcPr>
            <w:tcW w:w="871"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98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142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76"/>
        </w:trPr>
        <w:tc>
          <w:tcPr>
            <w:tcW w:w="3969" w:type="dxa"/>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ind w:left="100"/>
              <w:rPr>
                <w:rFonts w:ascii="Times New Roman" w:hAnsi="Times New Roman" w:cs="Times New Roman"/>
                <w:sz w:val="24"/>
                <w:szCs w:val="24"/>
              </w:rPr>
            </w:pPr>
            <w:r w:rsidRPr="00970F11">
              <w:rPr>
                <w:rFonts w:ascii="Times New Roman" w:hAnsi="Times New Roman" w:cs="Times New Roman"/>
                <w:sz w:val="24"/>
                <w:szCs w:val="24"/>
              </w:rPr>
              <w:t>до наиболее удаленного потреби-</w:t>
            </w:r>
          </w:p>
        </w:tc>
        <w:tc>
          <w:tcPr>
            <w:tcW w:w="871"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w:t>
            </w:r>
          </w:p>
        </w:tc>
        <w:tc>
          <w:tcPr>
            <w:tcW w:w="98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1"/>
                <w:sz w:val="24"/>
                <w:szCs w:val="24"/>
              </w:rPr>
              <w:t>м</w:t>
            </w:r>
          </w:p>
        </w:tc>
        <w:tc>
          <w:tcPr>
            <w:tcW w:w="142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298</w:t>
            </w:r>
          </w:p>
        </w:tc>
        <w:tc>
          <w:tcPr>
            <w:tcW w:w="142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25</w:t>
            </w:r>
          </w:p>
        </w:tc>
        <w:tc>
          <w:tcPr>
            <w:tcW w:w="142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405</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81"/>
        </w:trPr>
        <w:tc>
          <w:tcPr>
            <w:tcW w:w="3969" w:type="dxa"/>
            <w:tcBorders>
              <w:top w:val="nil"/>
              <w:left w:val="single" w:sz="8" w:space="0" w:color="auto"/>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40" w:lineRule="auto"/>
              <w:ind w:left="100"/>
              <w:rPr>
                <w:rFonts w:ascii="Times New Roman" w:hAnsi="Times New Roman" w:cs="Times New Roman"/>
                <w:sz w:val="24"/>
                <w:szCs w:val="24"/>
              </w:rPr>
            </w:pPr>
            <w:r w:rsidRPr="00970F11">
              <w:rPr>
                <w:rFonts w:ascii="Times New Roman" w:hAnsi="Times New Roman" w:cs="Times New Roman"/>
                <w:sz w:val="24"/>
                <w:szCs w:val="24"/>
              </w:rPr>
              <w:t>теля вдоль главной магистрали</w:t>
            </w:r>
          </w:p>
        </w:tc>
        <w:tc>
          <w:tcPr>
            <w:tcW w:w="871"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9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61"/>
        </w:trPr>
        <w:tc>
          <w:tcPr>
            <w:tcW w:w="3969" w:type="dxa"/>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60" w:lineRule="exact"/>
              <w:ind w:left="100"/>
              <w:rPr>
                <w:rFonts w:ascii="Times New Roman" w:hAnsi="Times New Roman" w:cs="Times New Roman"/>
                <w:sz w:val="24"/>
                <w:szCs w:val="24"/>
              </w:rPr>
            </w:pPr>
            <w:r w:rsidRPr="00970F11">
              <w:rPr>
                <w:rFonts w:ascii="Times New Roman" w:hAnsi="Times New Roman" w:cs="Times New Roman"/>
                <w:sz w:val="24"/>
                <w:szCs w:val="24"/>
              </w:rPr>
              <w:t>Расчетная температура в подаю-</w:t>
            </w:r>
          </w:p>
        </w:tc>
        <w:tc>
          <w:tcPr>
            <w:tcW w:w="871"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w:t>
            </w:r>
          </w:p>
        </w:tc>
        <w:tc>
          <w:tcPr>
            <w:tcW w:w="9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3"/>
                <w:sz w:val="24"/>
                <w:szCs w:val="24"/>
              </w:rPr>
              <w:t>ºС</w:t>
            </w:r>
          </w:p>
        </w:tc>
        <w:tc>
          <w:tcPr>
            <w:tcW w:w="1420" w:type="dxa"/>
            <w:vMerge w:val="restart"/>
            <w:tcBorders>
              <w:top w:val="nil"/>
              <w:left w:val="nil"/>
              <w:bottom w:val="nil"/>
              <w:right w:val="single" w:sz="8" w:space="0" w:color="auto"/>
            </w:tcBorders>
            <w:vAlign w:val="bottom"/>
          </w:tcPr>
          <w:p w:rsidR="00D54381" w:rsidRPr="00970F11" w:rsidRDefault="00CC0198" w:rsidP="00CC0198">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7</w:t>
            </w:r>
            <w:r w:rsidR="002301BC" w:rsidRPr="00970F11">
              <w:rPr>
                <w:rFonts w:ascii="Times New Roman" w:hAnsi="Times New Roman" w:cs="Times New Roman"/>
                <w:w w:val="99"/>
                <w:sz w:val="24"/>
                <w:szCs w:val="24"/>
              </w:rPr>
              <w:t>5</w:t>
            </w:r>
          </w:p>
        </w:tc>
        <w:tc>
          <w:tcPr>
            <w:tcW w:w="1420" w:type="dxa"/>
            <w:vMerge w:val="restart"/>
            <w:tcBorders>
              <w:top w:val="nil"/>
              <w:left w:val="nil"/>
              <w:bottom w:val="nil"/>
              <w:right w:val="single" w:sz="8" w:space="0" w:color="auto"/>
            </w:tcBorders>
            <w:vAlign w:val="bottom"/>
          </w:tcPr>
          <w:p w:rsidR="00D54381" w:rsidRPr="00970F11" w:rsidRDefault="00CC0198" w:rsidP="00CC0198">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7</w:t>
            </w:r>
            <w:r w:rsidR="002301BC" w:rsidRPr="00970F11">
              <w:rPr>
                <w:rFonts w:ascii="Times New Roman" w:hAnsi="Times New Roman" w:cs="Times New Roman"/>
                <w:w w:val="99"/>
                <w:sz w:val="24"/>
                <w:szCs w:val="24"/>
              </w:rPr>
              <w:t>5</w:t>
            </w:r>
          </w:p>
        </w:tc>
        <w:tc>
          <w:tcPr>
            <w:tcW w:w="1420" w:type="dxa"/>
            <w:vMerge w:val="restart"/>
            <w:tcBorders>
              <w:top w:val="nil"/>
              <w:left w:val="nil"/>
              <w:bottom w:val="nil"/>
              <w:right w:val="single" w:sz="8" w:space="0" w:color="auto"/>
            </w:tcBorders>
            <w:vAlign w:val="bottom"/>
          </w:tcPr>
          <w:p w:rsidR="00D54381" w:rsidRPr="00970F11" w:rsidRDefault="00CC0198" w:rsidP="00CC0198">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7</w:t>
            </w:r>
            <w:r w:rsidR="002301BC" w:rsidRPr="00970F11">
              <w:rPr>
                <w:rFonts w:ascii="Times New Roman" w:hAnsi="Times New Roman" w:cs="Times New Roman"/>
                <w:w w:val="99"/>
                <w:sz w:val="24"/>
                <w:szCs w:val="24"/>
              </w:rPr>
              <w:t>5</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39"/>
        </w:trPr>
        <w:tc>
          <w:tcPr>
            <w:tcW w:w="3969" w:type="dxa"/>
            <w:vMerge w:val="restart"/>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ind w:left="100"/>
              <w:rPr>
                <w:rFonts w:ascii="Times New Roman" w:hAnsi="Times New Roman" w:cs="Times New Roman"/>
                <w:sz w:val="24"/>
                <w:szCs w:val="24"/>
              </w:rPr>
            </w:pPr>
            <w:r w:rsidRPr="00970F11">
              <w:rPr>
                <w:rFonts w:ascii="Times New Roman" w:hAnsi="Times New Roman" w:cs="Times New Roman"/>
                <w:sz w:val="24"/>
                <w:szCs w:val="24"/>
              </w:rPr>
              <w:t>щем трубопроводе</w:t>
            </w:r>
          </w:p>
        </w:tc>
        <w:tc>
          <w:tcPr>
            <w:tcW w:w="871"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9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42"/>
        </w:trPr>
        <w:tc>
          <w:tcPr>
            <w:tcW w:w="3969" w:type="dxa"/>
            <w:vMerge/>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871"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61"/>
        </w:trPr>
        <w:tc>
          <w:tcPr>
            <w:tcW w:w="3969" w:type="dxa"/>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60" w:lineRule="exact"/>
              <w:ind w:left="100"/>
              <w:rPr>
                <w:rFonts w:ascii="Times New Roman" w:hAnsi="Times New Roman" w:cs="Times New Roman"/>
                <w:sz w:val="24"/>
                <w:szCs w:val="24"/>
              </w:rPr>
            </w:pPr>
            <w:r w:rsidRPr="00970F11">
              <w:rPr>
                <w:rFonts w:ascii="Times New Roman" w:hAnsi="Times New Roman" w:cs="Times New Roman"/>
                <w:sz w:val="24"/>
                <w:szCs w:val="24"/>
              </w:rPr>
              <w:t>Расчетная температура в обрат-</w:t>
            </w:r>
          </w:p>
        </w:tc>
        <w:tc>
          <w:tcPr>
            <w:tcW w:w="871"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w:t>
            </w:r>
          </w:p>
        </w:tc>
        <w:tc>
          <w:tcPr>
            <w:tcW w:w="9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3"/>
                <w:sz w:val="24"/>
                <w:szCs w:val="24"/>
              </w:rPr>
              <w:t>ºС</w:t>
            </w:r>
          </w:p>
        </w:tc>
        <w:tc>
          <w:tcPr>
            <w:tcW w:w="1420" w:type="dxa"/>
            <w:vMerge w:val="restart"/>
            <w:tcBorders>
              <w:top w:val="nil"/>
              <w:left w:val="nil"/>
              <w:bottom w:val="nil"/>
              <w:right w:val="single" w:sz="8" w:space="0" w:color="auto"/>
            </w:tcBorders>
            <w:vAlign w:val="bottom"/>
          </w:tcPr>
          <w:p w:rsidR="00D54381" w:rsidRPr="00970F11" w:rsidRDefault="00CC0198" w:rsidP="00CC0198">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6</w:t>
            </w:r>
            <w:r w:rsidR="002301BC" w:rsidRPr="00970F11">
              <w:rPr>
                <w:rFonts w:ascii="Times New Roman" w:hAnsi="Times New Roman" w:cs="Times New Roman"/>
                <w:w w:val="99"/>
                <w:sz w:val="24"/>
                <w:szCs w:val="24"/>
              </w:rPr>
              <w:t>0</w:t>
            </w:r>
          </w:p>
        </w:tc>
        <w:tc>
          <w:tcPr>
            <w:tcW w:w="1420" w:type="dxa"/>
            <w:vMerge w:val="restart"/>
            <w:tcBorders>
              <w:top w:val="nil"/>
              <w:left w:val="nil"/>
              <w:bottom w:val="nil"/>
              <w:right w:val="single" w:sz="8" w:space="0" w:color="auto"/>
            </w:tcBorders>
            <w:vAlign w:val="bottom"/>
          </w:tcPr>
          <w:p w:rsidR="00D54381" w:rsidRPr="00970F11" w:rsidRDefault="00CC0198" w:rsidP="00CC0198">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6</w:t>
            </w:r>
            <w:r w:rsidR="002301BC" w:rsidRPr="00970F11">
              <w:rPr>
                <w:rFonts w:ascii="Times New Roman" w:hAnsi="Times New Roman" w:cs="Times New Roman"/>
                <w:w w:val="99"/>
                <w:sz w:val="24"/>
                <w:szCs w:val="24"/>
              </w:rPr>
              <w:t>0</w:t>
            </w:r>
          </w:p>
        </w:tc>
        <w:tc>
          <w:tcPr>
            <w:tcW w:w="1420" w:type="dxa"/>
            <w:vMerge w:val="restart"/>
            <w:tcBorders>
              <w:top w:val="nil"/>
              <w:left w:val="nil"/>
              <w:bottom w:val="nil"/>
              <w:right w:val="single" w:sz="8" w:space="0" w:color="auto"/>
            </w:tcBorders>
            <w:vAlign w:val="bottom"/>
          </w:tcPr>
          <w:p w:rsidR="00D54381" w:rsidRPr="00970F11" w:rsidRDefault="00CC0198" w:rsidP="00CC0198">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6</w:t>
            </w:r>
            <w:r w:rsidR="002301BC" w:rsidRPr="00970F11">
              <w:rPr>
                <w:rFonts w:ascii="Times New Roman" w:hAnsi="Times New Roman" w:cs="Times New Roman"/>
                <w:w w:val="99"/>
                <w:sz w:val="24"/>
                <w:szCs w:val="24"/>
              </w:rPr>
              <w:t>0</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39"/>
        </w:trPr>
        <w:tc>
          <w:tcPr>
            <w:tcW w:w="3969" w:type="dxa"/>
            <w:vMerge w:val="restart"/>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ind w:left="100"/>
              <w:rPr>
                <w:rFonts w:ascii="Times New Roman" w:hAnsi="Times New Roman" w:cs="Times New Roman"/>
                <w:sz w:val="24"/>
                <w:szCs w:val="24"/>
              </w:rPr>
            </w:pPr>
            <w:r w:rsidRPr="00970F11">
              <w:rPr>
                <w:rFonts w:ascii="Times New Roman" w:hAnsi="Times New Roman" w:cs="Times New Roman"/>
                <w:sz w:val="24"/>
                <w:szCs w:val="24"/>
              </w:rPr>
              <w:t>ном трубопроводе</w:t>
            </w:r>
          </w:p>
        </w:tc>
        <w:tc>
          <w:tcPr>
            <w:tcW w:w="871"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9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42"/>
        </w:trPr>
        <w:tc>
          <w:tcPr>
            <w:tcW w:w="3969" w:type="dxa"/>
            <w:vMerge/>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871"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9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61"/>
        </w:trPr>
        <w:tc>
          <w:tcPr>
            <w:tcW w:w="3969" w:type="dxa"/>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60" w:lineRule="exact"/>
              <w:ind w:left="100"/>
              <w:rPr>
                <w:rFonts w:ascii="Times New Roman" w:hAnsi="Times New Roman" w:cs="Times New Roman"/>
                <w:sz w:val="24"/>
                <w:szCs w:val="24"/>
              </w:rPr>
            </w:pPr>
            <w:r w:rsidRPr="00970F11">
              <w:rPr>
                <w:rFonts w:ascii="Times New Roman" w:hAnsi="Times New Roman" w:cs="Times New Roman"/>
                <w:sz w:val="24"/>
                <w:szCs w:val="24"/>
              </w:rPr>
              <w:t>Расчетный перепад температур</w:t>
            </w:r>
          </w:p>
        </w:tc>
        <w:tc>
          <w:tcPr>
            <w:tcW w:w="871"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305" w:lineRule="exact"/>
              <w:jc w:val="center"/>
              <w:rPr>
                <w:rFonts w:ascii="Times New Roman" w:hAnsi="Times New Roman" w:cs="Times New Roman"/>
                <w:sz w:val="24"/>
                <w:szCs w:val="24"/>
              </w:rPr>
            </w:pPr>
            <w:r w:rsidRPr="00970F11">
              <w:rPr>
                <w:rFonts w:ascii="Symbol" w:hAnsi="Symbol" w:cs="Symbol"/>
                <w:w w:val="98"/>
                <w:sz w:val="25"/>
                <w:szCs w:val="25"/>
              </w:rPr>
              <w:t></w:t>
            </w:r>
            <w:r w:rsidRPr="00970F11">
              <w:rPr>
                <w:rFonts w:ascii="Symbol" w:hAnsi="Symbol" w:cs="Symbol"/>
                <w:i/>
                <w:iCs/>
                <w:w w:val="98"/>
                <w:sz w:val="25"/>
                <w:szCs w:val="25"/>
              </w:rPr>
              <w:t></w:t>
            </w:r>
          </w:p>
        </w:tc>
        <w:tc>
          <w:tcPr>
            <w:tcW w:w="9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3"/>
                <w:sz w:val="24"/>
                <w:szCs w:val="24"/>
              </w:rPr>
              <w:t>ºС</w:t>
            </w:r>
          </w:p>
        </w:tc>
        <w:tc>
          <w:tcPr>
            <w:tcW w:w="1420" w:type="dxa"/>
            <w:vMerge w:val="restart"/>
            <w:tcBorders>
              <w:top w:val="nil"/>
              <w:left w:val="nil"/>
              <w:bottom w:val="nil"/>
              <w:right w:val="single" w:sz="8" w:space="0" w:color="auto"/>
            </w:tcBorders>
            <w:vAlign w:val="bottom"/>
          </w:tcPr>
          <w:p w:rsidR="00D54381" w:rsidRPr="00970F11" w:rsidRDefault="00CC0198" w:rsidP="00CC0198">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1</w:t>
            </w:r>
            <w:r w:rsidR="002301BC" w:rsidRPr="00970F11">
              <w:rPr>
                <w:rFonts w:ascii="Times New Roman" w:hAnsi="Times New Roman" w:cs="Times New Roman"/>
                <w:w w:val="99"/>
                <w:sz w:val="24"/>
                <w:szCs w:val="24"/>
              </w:rPr>
              <w:t>5</w:t>
            </w:r>
          </w:p>
        </w:tc>
        <w:tc>
          <w:tcPr>
            <w:tcW w:w="1420" w:type="dxa"/>
            <w:vMerge w:val="restart"/>
            <w:tcBorders>
              <w:top w:val="nil"/>
              <w:left w:val="nil"/>
              <w:bottom w:val="nil"/>
              <w:right w:val="single" w:sz="8" w:space="0" w:color="auto"/>
            </w:tcBorders>
            <w:vAlign w:val="bottom"/>
          </w:tcPr>
          <w:p w:rsidR="00D54381" w:rsidRPr="00970F11" w:rsidRDefault="00CC0198" w:rsidP="00CC0198">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1</w:t>
            </w:r>
            <w:r w:rsidR="002301BC" w:rsidRPr="00970F11">
              <w:rPr>
                <w:rFonts w:ascii="Times New Roman" w:hAnsi="Times New Roman" w:cs="Times New Roman"/>
                <w:w w:val="99"/>
                <w:sz w:val="24"/>
                <w:szCs w:val="24"/>
              </w:rPr>
              <w:t>5</w:t>
            </w:r>
          </w:p>
        </w:tc>
        <w:tc>
          <w:tcPr>
            <w:tcW w:w="1420" w:type="dxa"/>
            <w:vMerge w:val="restart"/>
            <w:tcBorders>
              <w:top w:val="nil"/>
              <w:left w:val="nil"/>
              <w:bottom w:val="nil"/>
              <w:right w:val="single" w:sz="8" w:space="0" w:color="auto"/>
            </w:tcBorders>
            <w:vAlign w:val="bottom"/>
          </w:tcPr>
          <w:p w:rsidR="00D54381" w:rsidRPr="00970F11" w:rsidRDefault="00CC0198" w:rsidP="00CC0198">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1</w:t>
            </w:r>
            <w:r w:rsidR="002301BC" w:rsidRPr="00970F11">
              <w:rPr>
                <w:rFonts w:ascii="Times New Roman" w:hAnsi="Times New Roman" w:cs="Times New Roman"/>
                <w:w w:val="99"/>
                <w:sz w:val="24"/>
                <w:szCs w:val="24"/>
              </w:rPr>
              <w:t>5</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49"/>
        </w:trPr>
        <w:tc>
          <w:tcPr>
            <w:tcW w:w="3969" w:type="dxa"/>
            <w:vMerge w:val="restart"/>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ind w:left="100"/>
              <w:rPr>
                <w:rFonts w:ascii="Times New Roman" w:hAnsi="Times New Roman" w:cs="Times New Roman"/>
                <w:sz w:val="24"/>
                <w:szCs w:val="24"/>
              </w:rPr>
            </w:pPr>
            <w:r w:rsidRPr="00970F11">
              <w:rPr>
                <w:rFonts w:ascii="Times New Roman" w:hAnsi="Times New Roman" w:cs="Times New Roman"/>
                <w:sz w:val="24"/>
                <w:szCs w:val="24"/>
              </w:rPr>
              <w:t>теплоносителя в тепловой сети</w:t>
            </w:r>
          </w:p>
        </w:tc>
        <w:tc>
          <w:tcPr>
            <w:tcW w:w="871"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9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132"/>
        </w:trPr>
        <w:tc>
          <w:tcPr>
            <w:tcW w:w="3969" w:type="dxa"/>
            <w:vMerge/>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871"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9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22D77">
        <w:trPr>
          <w:trHeight w:val="273"/>
        </w:trPr>
        <w:tc>
          <w:tcPr>
            <w:tcW w:w="3969" w:type="dxa"/>
            <w:tcBorders>
              <w:top w:val="nil"/>
              <w:left w:val="single" w:sz="8" w:space="0" w:color="auto"/>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2" w:lineRule="exact"/>
              <w:ind w:left="100"/>
              <w:rPr>
                <w:rFonts w:ascii="Times New Roman" w:hAnsi="Times New Roman" w:cs="Times New Roman"/>
                <w:sz w:val="24"/>
                <w:szCs w:val="24"/>
              </w:rPr>
            </w:pPr>
            <w:r w:rsidRPr="00970F11">
              <w:rPr>
                <w:rFonts w:ascii="Times New Roman" w:hAnsi="Times New Roman" w:cs="Times New Roman"/>
                <w:sz w:val="24"/>
                <w:szCs w:val="24"/>
              </w:rPr>
              <w:t>Эффективный радиус</w:t>
            </w:r>
          </w:p>
        </w:tc>
        <w:tc>
          <w:tcPr>
            <w:tcW w:w="871" w:type="dxa"/>
            <w:tcBorders>
              <w:top w:val="nil"/>
              <w:left w:val="nil"/>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72" w:lineRule="exact"/>
              <w:jc w:val="center"/>
              <w:rPr>
                <w:rFonts w:ascii="Times New Roman" w:hAnsi="Times New Roman" w:cs="Times New Roman"/>
                <w:sz w:val="24"/>
                <w:szCs w:val="24"/>
              </w:rPr>
            </w:pPr>
            <w:r w:rsidRPr="00970F11">
              <w:rPr>
                <w:rFonts w:ascii="Times New Roman" w:hAnsi="Times New Roman" w:cs="Times New Roman"/>
                <w:w w:val="95"/>
                <w:sz w:val="25"/>
                <w:szCs w:val="25"/>
              </w:rPr>
              <w:t>R</w:t>
            </w:r>
          </w:p>
        </w:tc>
        <w:tc>
          <w:tcPr>
            <w:tcW w:w="980" w:type="dxa"/>
            <w:tcBorders>
              <w:top w:val="nil"/>
              <w:left w:val="nil"/>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2" w:lineRule="exact"/>
              <w:jc w:val="center"/>
              <w:rPr>
                <w:rFonts w:ascii="Times New Roman" w:hAnsi="Times New Roman" w:cs="Times New Roman"/>
                <w:sz w:val="24"/>
                <w:szCs w:val="24"/>
              </w:rPr>
            </w:pPr>
            <w:r w:rsidRPr="00970F11">
              <w:rPr>
                <w:rFonts w:ascii="Times New Roman" w:hAnsi="Times New Roman" w:cs="Times New Roman"/>
                <w:w w:val="96"/>
                <w:sz w:val="24"/>
                <w:szCs w:val="24"/>
              </w:rPr>
              <w:t>км</w:t>
            </w:r>
          </w:p>
        </w:tc>
        <w:tc>
          <w:tcPr>
            <w:tcW w:w="1420" w:type="dxa"/>
            <w:tcBorders>
              <w:top w:val="nil"/>
              <w:left w:val="nil"/>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2" w:lineRule="exact"/>
              <w:jc w:val="center"/>
              <w:rPr>
                <w:rFonts w:ascii="Times New Roman" w:hAnsi="Times New Roman" w:cs="Times New Roman"/>
                <w:sz w:val="24"/>
                <w:szCs w:val="24"/>
              </w:rPr>
            </w:pPr>
            <w:r w:rsidRPr="00970F11">
              <w:rPr>
                <w:rFonts w:ascii="Times New Roman" w:hAnsi="Times New Roman" w:cs="Times New Roman"/>
                <w:w w:val="99"/>
                <w:sz w:val="24"/>
                <w:szCs w:val="24"/>
              </w:rPr>
              <w:t>7,60</w:t>
            </w:r>
          </w:p>
        </w:tc>
        <w:tc>
          <w:tcPr>
            <w:tcW w:w="1420" w:type="dxa"/>
            <w:tcBorders>
              <w:top w:val="nil"/>
              <w:left w:val="nil"/>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2" w:lineRule="exact"/>
              <w:jc w:val="center"/>
              <w:rPr>
                <w:rFonts w:ascii="Times New Roman" w:hAnsi="Times New Roman" w:cs="Times New Roman"/>
                <w:sz w:val="24"/>
                <w:szCs w:val="24"/>
              </w:rPr>
            </w:pPr>
            <w:r w:rsidRPr="00970F11">
              <w:rPr>
                <w:rFonts w:ascii="Times New Roman" w:hAnsi="Times New Roman" w:cs="Times New Roman"/>
                <w:w w:val="99"/>
                <w:sz w:val="24"/>
                <w:szCs w:val="24"/>
              </w:rPr>
              <w:t>3,40</w:t>
            </w:r>
          </w:p>
        </w:tc>
        <w:tc>
          <w:tcPr>
            <w:tcW w:w="1420" w:type="dxa"/>
            <w:tcBorders>
              <w:top w:val="nil"/>
              <w:left w:val="nil"/>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2" w:lineRule="exact"/>
              <w:jc w:val="center"/>
              <w:rPr>
                <w:rFonts w:ascii="Times New Roman" w:hAnsi="Times New Roman" w:cs="Times New Roman"/>
                <w:sz w:val="24"/>
                <w:szCs w:val="24"/>
              </w:rPr>
            </w:pPr>
            <w:r w:rsidRPr="00970F11">
              <w:rPr>
                <w:rFonts w:ascii="Times New Roman" w:hAnsi="Times New Roman" w:cs="Times New Roman"/>
                <w:w w:val="99"/>
                <w:sz w:val="24"/>
                <w:szCs w:val="24"/>
              </w:rPr>
              <w:t>7,20</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bl>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222D77" w:rsidRPr="00970F11" w:rsidRDefault="00222D77" w:rsidP="00222D77">
      <w:pPr>
        <w:widowControl w:val="0"/>
        <w:autoSpaceDE w:val="0"/>
        <w:autoSpaceDN w:val="0"/>
        <w:adjustRightInd w:val="0"/>
        <w:spacing w:after="0" w:line="240" w:lineRule="auto"/>
        <w:ind w:left="540"/>
        <w:rPr>
          <w:rFonts w:ascii="Times New Roman" w:hAnsi="Times New Roman" w:cs="Times New Roman"/>
          <w:b/>
          <w:bCs/>
          <w:sz w:val="26"/>
          <w:szCs w:val="26"/>
        </w:rPr>
      </w:pPr>
    </w:p>
    <w:p w:rsidR="00135279" w:rsidRDefault="00135279" w:rsidP="00222D77">
      <w:pPr>
        <w:widowControl w:val="0"/>
        <w:autoSpaceDE w:val="0"/>
        <w:autoSpaceDN w:val="0"/>
        <w:adjustRightInd w:val="0"/>
        <w:spacing w:after="0" w:line="240" w:lineRule="auto"/>
        <w:ind w:left="540"/>
        <w:rPr>
          <w:rFonts w:ascii="Times New Roman" w:hAnsi="Times New Roman" w:cs="Times New Roman"/>
          <w:b/>
          <w:bCs/>
          <w:sz w:val="26"/>
          <w:szCs w:val="26"/>
        </w:rPr>
      </w:pPr>
    </w:p>
    <w:p w:rsidR="00135279" w:rsidRDefault="00135279" w:rsidP="00222D77">
      <w:pPr>
        <w:widowControl w:val="0"/>
        <w:autoSpaceDE w:val="0"/>
        <w:autoSpaceDN w:val="0"/>
        <w:adjustRightInd w:val="0"/>
        <w:spacing w:after="0" w:line="240" w:lineRule="auto"/>
        <w:ind w:left="540"/>
        <w:rPr>
          <w:rFonts w:ascii="Times New Roman" w:hAnsi="Times New Roman" w:cs="Times New Roman"/>
          <w:b/>
          <w:bCs/>
          <w:sz w:val="26"/>
          <w:szCs w:val="26"/>
        </w:rPr>
      </w:pPr>
    </w:p>
    <w:p w:rsidR="00135279" w:rsidRDefault="00135279" w:rsidP="00222D77">
      <w:pPr>
        <w:widowControl w:val="0"/>
        <w:autoSpaceDE w:val="0"/>
        <w:autoSpaceDN w:val="0"/>
        <w:adjustRightInd w:val="0"/>
        <w:spacing w:after="0" w:line="240" w:lineRule="auto"/>
        <w:ind w:left="540"/>
        <w:rPr>
          <w:rFonts w:ascii="Times New Roman" w:hAnsi="Times New Roman" w:cs="Times New Roman"/>
          <w:b/>
          <w:bCs/>
          <w:sz w:val="26"/>
          <w:szCs w:val="26"/>
        </w:rPr>
      </w:pPr>
    </w:p>
    <w:p w:rsidR="00222D77" w:rsidRPr="00873288" w:rsidRDefault="002301BC" w:rsidP="00222D77">
      <w:pPr>
        <w:widowControl w:val="0"/>
        <w:autoSpaceDE w:val="0"/>
        <w:autoSpaceDN w:val="0"/>
        <w:adjustRightInd w:val="0"/>
        <w:spacing w:after="0" w:line="240" w:lineRule="auto"/>
        <w:ind w:left="540"/>
        <w:rPr>
          <w:rFonts w:ascii="Times New Roman" w:hAnsi="Times New Roman" w:cs="Times New Roman"/>
          <w:bCs/>
          <w:sz w:val="26"/>
          <w:szCs w:val="26"/>
        </w:rPr>
      </w:pPr>
      <w:r w:rsidRPr="00873288">
        <w:rPr>
          <w:rFonts w:ascii="Times New Roman" w:hAnsi="Times New Roman" w:cs="Times New Roman"/>
          <w:b/>
          <w:bCs/>
          <w:sz w:val="26"/>
          <w:szCs w:val="26"/>
        </w:rPr>
        <w:lastRenderedPageBreak/>
        <w:t>2.2.  Описание  существующих  и  перспектив</w:t>
      </w:r>
      <w:r w:rsidR="00CB0A1A" w:rsidRPr="00873288">
        <w:rPr>
          <w:rFonts w:ascii="Times New Roman" w:hAnsi="Times New Roman" w:cs="Times New Roman"/>
          <w:b/>
          <w:bCs/>
          <w:sz w:val="26"/>
          <w:szCs w:val="26"/>
        </w:rPr>
        <w:t xml:space="preserve">ных  зон  действия  систем  </w:t>
      </w:r>
      <w:r w:rsidR="00222D77" w:rsidRPr="00873288">
        <w:rPr>
          <w:rFonts w:ascii="Times New Roman" w:hAnsi="Times New Roman" w:cs="Times New Roman"/>
          <w:bCs/>
          <w:sz w:val="26"/>
          <w:szCs w:val="26"/>
        </w:rPr>
        <w:t>теплоснабжения и источников тепловой энергии</w:t>
      </w:r>
    </w:p>
    <w:p w:rsidR="00222D77" w:rsidRPr="00873288" w:rsidRDefault="00222D77" w:rsidP="00222D77">
      <w:pPr>
        <w:widowControl w:val="0"/>
        <w:autoSpaceDE w:val="0"/>
        <w:autoSpaceDN w:val="0"/>
        <w:adjustRightInd w:val="0"/>
        <w:spacing w:after="0" w:line="240" w:lineRule="auto"/>
        <w:ind w:left="540"/>
        <w:rPr>
          <w:rFonts w:ascii="Times New Roman" w:hAnsi="Times New Roman" w:cs="Times New Roman"/>
          <w:b/>
          <w:bCs/>
          <w:sz w:val="26"/>
          <w:szCs w:val="26"/>
        </w:rPr>
      </w:pPr>
    </w:p>
    <w:p w:rsidR="00222D77" w:rsidRPr="00873288" w:rsidRDefault="00222D77" w:rsidP="00222D77">
      <w:pPr>
        <w:widowControl w:val="0"/>
        <w:autoSpaceDE w:val="0"/>
        <w:autoSpaceDN w:val="0"/>
        <w:adjustRightInd w:val="0"/>
        <w:spacing w:after="0" w:line="240" w:lineRule="auto"/>
        <w:ind w:left="284" w:firstLine="283"/>
        <w:jc w:val="both"/>
        <w:rPr>
          <w:rFonts w:ascii="Times New Roman" w:hAnsi="Times New Roman" w:cs="Times New Roman"/>
          <w:bCs/>
          <w:sz w:val="26"/>
          <w:szCs w:val="26"/>
        </w:rPr>
      </w:pPr>
      <w:r w:rsidRPr="00873288">
        <w:rPr>
          <w:rFonts w:ascii="Times New Roman" w:hAnsi="Times New Roman" w:cs="Times New Roman"/>
          <w:bCs/>
          <w:sz w:val="26"/>
          <w:szCs w:val="26"/>
        </w:rPr>
        <w:t>Согласно планам МКУ «Отдел капитального строительства и архитектуры Т</w:t>
      </w:r>
      <w:r w:rsidR="002748C0" w:rsidRPr="00873288">
        <w:rPr>
          <w:rFonts w:ascii="Times New Roman" w:hAnsi="Times New Roman" w:cs="Times New Roman"/>
          <w:bCs/>
          <w:sz w:val="26"/>
          <w:szCs w:val="26"/>
        </w:rPr>
        <w:t>опкинского муниципального округа</w:t>
      </w:r>
      <w:r w:rsidRPr="00873288">
        <w:rPr>
          <w:rFonts w:ascii="Times New Roman" w:hAnsi="Times New Roman" w:cs="Times New Roman"/>
          <w:bCs/>
          <w:sz w:val="26"/>
          <w:szCs w:val="26"/>
        </w:rPr>
        <w:t>» в с.</w:t>
      </w:r>
      <w:r w:rsidR="006116A3" w:rsidRPr="00873288">
        <w:rPr>
          <w:rFonts w:ascii="Times New Roman" w:hAnsi="Times New Roman" w:cs="Times New Roman"/>
          <w:bCs/>
          <w:sz w:val="26"/>
          <w:szCs w:val="26"/>
        </w:rPr>
        <w:t xml:space="preserve"> Зарубино в период 2021-2030</w:t>
      </w:r>
      <w:r w:rsidRPr="00873288">
        <w:rPr>
          <w:rFonts w:ascii="Times New Roman" w:hAnsi="Times New Roman" w:cs="Times New Roman"/>
          <w:bCs/>
          <w:sz w:val="26"/>
          <w:szCs w:val="26"/>
        </w:rPr>
        <w:t xml:space="preserve"> г.г. планируется  строительство индивидуальных жилых домов общей площадью 1400 м2 (ул. Г.Фишера) на индивидуальном печном отоплении.Расширения тепловой сети централизованного теплоснабжения в рассматриваемый период так же не планируется.</w:t>
      </w:r>
    </w:p>
    <w:p w:rsidR="00F51A54" w:rsidRDefault="006116A3" w:rsidP="00222D77">
      <w:pPr>
        <w:widowControl w:val="0"/>
        <w:autoSpaceDE w:val="0"/>
        <w:autoSpaceDN w:val="0"/>
        <w:adjustRightInd w:val="0"/>
        <w:spacing w:after="0" w:line="240" w:lineRule="auto"/>
        <w:ind w:left="284" w:firstLine="283"/>
        <w:jc w:val="both"/>
        <w:rPr>
          <w:rFonts w:ascii="Times New Roman" w:hAnsi="Times New Roman" w:cs="Times New Roman"/>
          <w:bCs/>
          <w:sz w:val="26"/>
          <w:szCs w:val="26"/>
        </w:rPr>
      </w:pPr>
      <w:r w:rsidRPr="00873288">
        <w:rPr>
          <w:rFonts w:ascii="Times New Roman" w:hAnsi="Times New Roman" w:cs="Times New Roman"/>
          <w:bCs/>
          <w:sz w:val="26"/>
          <w:szCs w:val="26"/>
        </w:rPr>
        <w:t>В период 2021-2025</w:t>
      </w:r>
      <w:r w:rsidR="00222D77" w:rsidRPr="00873288">
        <w:rPr>
          <w:rFonts w:ascii="Times New Roman" w:hAnsi="Times New Roman" w:cs="Times New Roman"/>
          <w:bCs/>
          <w:sz w:val="26"/>
          <w:szCs w:val="26"/>
        </w:rPr>
        <w:t xml:space="preserve"> г.г. планируется строительство новой котельной на газообразном топливе взамен существующей коммунальной котельной при условии газификации.</w:t>
      </w:r>
    </w:p>
    <w:p w:rsidR="003E34AB" w:rsidRDefault="003E34AB" w:rsidP="00222D77">
      <w:pPr>
        <w:widowControl w:val="0"/>
        <w:autoSpaceDE w:val="0"/>
        <w:autoSpaceDN w:val="0"/>
        <w:adjustRightInd w:val="0"/>
        <w:spacing w:after="0" w:line="240" w:lineRule="auto"/>
        <w:ind w:left="284" w:firstLine="283"/>
        <w:jc w:val="both"/>
        <w:rPr>
          <w:rFonts w:ascii="Times New Roman" w:hAnsi="Times New Roman" w:cs="Times New Roman"/>
          <w:bCs/>
          <w:sz w:val="26"/>
          <w:szCs w:val="26"/>
        </w:rPr>
      </w:pPr>
    </w:p>
    <w:p w:rsidR="003E34AB" w:rsidRPr="00970F11" w:rsidRDefault="003E34AB" w:rsidP="00222D77">
      <w:pPr>
        <w:widowControl w:val="0"/>
        <w:autoSpaceDE w:val="0"/>
        <w:autoSpaceDN w:val="0"/>
        <w:adjustRightInd w:val="0"/>
        <w:spacing w:after="0" w:line="240" w:lineRule="auto"/>
        <w:ind w:left="284" w:firstLine="283"/>
        <w:jc w:val="both"/>
        <w:rPr>
          <w:rFonts w:ascii="Times New Roman" w:hAnsi="Times New Roman" w:cs="Times New Roman"/>
          <w:bCs/>
          <w:sz w:val="26"/>
          <w:szCs w:val="26"/>
        </w:rPr>
      </w:pPr>
    </w:p>
    <w:p w:rsidR="00D54381" w:rsidRPr="00970F11" w:rsidRDefault="003E34AB" w:rsidP="00135279">
      <w:pPr>
        <w:widowControl w:val="0"/>
        <w:autoSpaceDE w:val="0"/>
        <w:autoSpaceDN w:val="0"/>
        <w:adjustRightInd w:val="0"/>
        <w:spacing w:after="0" w:line="240" w:lineRule="auto"/>
        <w:ind w:left="540"/>
        <w:rPr>
          <w:rFonts w:ascii="Times New Roman" w:hAnsi="Times New Roman" w:cs="Times New Roman"/>
          <w:sz w:val="24"/>
          <w:szCs w:val="24"/>
        </w:rPr>
      </w:pPr>
      <w:r w:rsidRPr="00D826DF">
        <w:rPr>
          <w:rFonts w:ascii="Times New Roman" w:hAnsi="Times New Roman" w:cs="Times New Roman"/>
          <w:noProof/>
          <w:sz w:val="24"/>
          <w:szCs w:val="24"/>
        </w:rPr>
        <w:object w:dxaOrig="7416" w:dyaOrig="8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422.25pt" o:ole="">
            <v:imagedata r:id="rId11" o:title=""/>
          </v:shape>
          <o:OLEObject Type="Embed" ProgID="PBrush" ShapeID="_x0000_i1025" DrawAspect="Content" ObjectID="_1650788878" r:id="rId12"/>
        </w:objec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bookmarkStart w:id="17" w:name="page37"/>
      <w:bookmarkEnd w:id="17"/>
    </w:p>
    <w:p w:rsidR="00D54381" w:rsidRPr="00970F11" w:rsidRDefault="00DD4EB7">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b/>
          <w:bCs/>
          <w:sz w:val="26"/>
          <w:szCs w:val="26"/>
        </w:rPr>
        <w:t>р</w:t>
      </w:r>
      <w:r w:rsidR="002301BC" w:rsidRPr="00873288">
        <w:rPr>
          <w:rFonts w:ascii="Times New Roman" w:hAnsi="Times New Roman" w:cs="Times New Roman"/>
          <w:b/>
          <w:bCs/>
          <w:sz w:val="26"/>
          <w:szCs w:val="26"/>
        </w:rPr>
        <w:t>ис. 2. Существующая и планируемая зона действия котельных с. Зарубино</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Default="00D54381">
      <w:pPr>
        <w:widowControl w:val="0"/>
        <w:autoSpaceDE w:val="0"/>
        <w:autoSpaceDN w:val="0"/>
        <w:adjustRightInd w:val="0"/>
        <w:spacing w:after="0" w:line="379" w:lineRule="exact"/>
        <w:rPr>
          <w:rFonts w:ascii="Times New Roman" w:hAnsi="Times New Roman" w:cs="Times New Roman"/>
          <w:sz w:val="24"/>
          <w:szCs w:val="24"/>
        </w:rPr>
      </w:pPr>
    </w:p>
    <w:p w:rsidR="008A5A2C" w:rsidRDefault="008A5A2C">
      <w:pPr>
        <w:widowControl w:val="0"/>
        <w:autoSpaceDE w:val="0"/>
        <w:autoSpaceDN w:val="0"/>
        <w:adjustRightInd w:val="0"/>
        <w:spacing w:after="0" w:line="379" w:lineRule="exact"/>
        <w:rPr>
          <w:rFonts w:ascii="Times New Roman" w:hAnsi="Times New Roman" w:cs="Times New Roman"/>
          <w:sz w:val="24"/>
          <w:szCs w:val="24"/>
        </w:rPr>
      </w:pPr>
    </w:p>
    <w:p w:rsidR="008A5A2C" w:rsidRDefault="008A5A2C">
      <w:pPr>
        <w:widowControl w:val="0"/>
        <w:autoSpaceDE w:val="0"/>
        <w:autoSpaceDN w:val="0"/>
        <w:adjustRightInd w:val="0"/>
        <w:spacing w:after="0" w:line="379" w:lineRule="exact"/>
        <w:rPr>
          <w:rFonts w:ascii="Times New Roman" w:hAnsi="Times New Roman" w:cs="Times New Roman"/>
          <w:sz w:val="24"/>
          <w:szCs w:val="24"/>
        </w:rPr>
      </w:pPr>
    </w:p>
    <w:p w:rsidR="008A5A2C" w:rsidRDefault="008A5A2C">
      <w:pPr>
        <w:widowControl w:val="0"/>
        <w:autoSpaceDE w:val="0"/>
        <w:autoSpaceDN w:val="0"/>
        <w:adjustRightInd w:val="0"/>
        <w:spacing w:after="0" w:line="379" w:lineRule="exact"/>
        <w:rPr>
          <w:rFonts w:ascii="Times New Roman" w:hAnsi="Times New Roman" w:cs="Times New Roman"/>
          <w:sz w:val="24"/>
          <w:szCs w:val="24"/>
        </w:rPr>
      </w:pPr>
    </w:p>
    <w:p w:rsidR="008A5A2C" w:rsidRPr="00970F11" w:rsidRDefault="008A5A2C">
      <w:pPr>
        <w:widowControl w:val="0"/>
        <w:autoSpaceDE w:val="0"/>
        <w:autoSpaceDN w:val="0"/>
        <w:adjustRightInd w:val="0"/>
        <w:spacing w:after="0" w:line="379"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40"/>
        <w:rPr>
          <w:rFonts w:ascii="Times New Roman" w:hAnsi="Times New Roman" w:cs="Times New Roman"/>
          <w:sz w:val="24"/>
          <w:szCs w:val="24"/>
        </w:rPr>
      </w:pPr>
      <w:bookmarkStart w:id="18" w:name="page39"/>
      <w:bookmarkEnd w:id="18"/>
      <w:r w:rsidRPr="00970F11">
        <w:rPr>
          <w:rFonts w:ascii="Times New Roman" w:hAnsi="Times New Roman" w:cs="Times New Roman"/>
          <w:sz w:val="26"/>
          <w:szCs w:val="26"/>
        </w:rPr>
        <w:lastRenderedPageBreak/>
        <w:t xml:space="preserve"> </w:t>
      </w:r>
      <w:r w:rsidRPr="00873288">
        <w:rPr>
          <w:rFonts w:ascii="Times New Roman" w:hAnsi="Times New Roman" w:cs="Times New Roman"/>
          <w:sz w:val="26"/>
          <w:szCs w:val="26"/>
        </w:rPr>
        <w:t>с. Глубо</w:t>
      </w:r>
      <w:r w:rsidR="001810CF" w:rsidRPr="00873288">
        <w:rPr>
          <w:rFonts w:ascii="Times New Roman" w:hAnsi="Times New Roman" w:cs="Times New Roman"/>
          <w:sz w:val="26"/>
          <w:szCs w:val="26"/>
        </w:rPr>
        <w:t>кое в рассматриваемый период 2021</w:t>
      </w:r>
      <w:r w:rsidRPr="00873288">
        <w:rPr>
          <w:rFonts w:ascii="Times New Roman" w:hAnsi="Times New Roman" w:cs="Times New Roman"/>
          <w:sz w:val="26"/>
          <w:szCs w:val="26"/>
        </w:rPr>
        <w:t>-2030 г.г</w:t>
      </w:r>
      <w:r w:rsidR="00387FA0" w:rsidRPr="00873288">
        <w:rPr>
          <w:rFonts w:ascii="Times New Roman" w:hAnsi="Times New Roman" w:cs="Times New Roman"/>
          <w:sz w:val="26"/>
          <w:szCs w:val="26"/>
        </w:rPr>
        <w:t>.</w:t>
      </w:r>
      <w:r w:rsidRPr="00873288">
        <w:rPr>
          <w:rFonts w:ascii="Times New Roman" w:hAnsi="Times New Roman" w:cs="Times New Roman"/>
          <w:sz w:val="26"/>
          <w:szCs w:val="26"/>
        </w:rPr>
        <w:t xml:space="preserve"> не планируется строитель-</w:t>
      </w:r>
    </w:p>
    <w:p w:rsidR="00D54381" w:rsidRPr="00873288"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ство жилых домов как индивидуальных</w:t>
      </w:r>
      <w:r w:rsidR="004D1B08" w:rsidRPr="00873288">
        <w:rPr>
          <w:rFonts w:ascii="Times New Roman" w:hAnsi="Times New Roman" w:cs="Times New Roman"/>
          <w:sz w:val="26"/>
          <w:szCs w:val="26"/>
        </w:rPr>
        <w:t>,</w:t>
      </w:r>
      <w:r w:rsidRPr="00873288">
        <w:rPr>
          <w:rFonts w:ascii="Times New Roman" w:hAnsi="Times New Roman" w:cs="Times New Roman"/>
          <w:sz w:val="26"/>
          <w:szCs w:val="26"/>
        </w:rPr>
        <w:t xml:space="preserve"> так и многоэтажных многоквартирных и строи-</w:t>
      </w:r>
    </w:p>
    <w:p w:rsidR="00D54381" w:rsidRPr="00873288"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тельств</w:t>
      </w:r>
      <w:r w:rsidR="004D1B08" w:rsidRPr="00873288">
        <w:rPr>
          <w:rFonts w:ascii="Times New Roman" w:hAnsi="Times New Roman" w:cs="Times New Roman"/>
          <w:sz w:val="26"/>
          <w:szCs w:val="26"/>
        </w:rPr>
        <w:t>о</w:t>
      </w:r>
      <w:r w:rsidRPr="00873288">
        <w:rPr>
          <w:rFonts w:ascii="Times New Roman" w:hAnsi="Times New Roman" w:cs="Times New Roman"/>
          <w:sz w:val="26"/>
          <w:szCs w:val="26"/>
        </w:rPr>
        <w:t xml:space="preserve"> общественных зданий.</w:t>
      </w:r>
    </w:p>
    <w:p w:rsidR="00D54381" w:rsidRPr="00873288" w:rsidRDefault="00D54381">
      <w:pPr>
        <w:widowControl w:val="0"/>
        <w:autoSpaceDE w:val="0"/>
        <w:autoSpaceDN w:val="0"/>
        <w:adjustRightInd w:val="0"/>
        <w:spacing w:after="0" w:line="215"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08" w:lineRule="auto"/>
        <w:ind w:right="20" w:firstLine="540"/>
        <w:rPr>
          <w:rFonts w:ascii="Times New Roman" w:hAnsi="Times New Roman" w:cs="Times New Roman"/>
          <w:sz w:val="24"/>
          <w:szCs w:val="24"/>
        </w:rPr>
      </w:pPr>
      <w:r w:rsidRPr="00873288">
        <w:rPr>
          <w:rFonts w:ascii="Times New Roman" w:hAnsi="Times New Roman" w:cs="Times New Roman"/>
          <w:sz w:val="26"/>
          <w:szCs w:val="26"/>
        </w:rPr>
        <w:t>Расширения тепловой сети централизованного теплоснабжения в рассматриваемый период так же не планируется.</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6837BE">
      <w:pPr>
        <w:widowControl w:val="0"/>
        <w:autoSpaceDE w:val="0"/>
        <w:autoSpaceDN w:val="0"/>
        <w:adjustRightInd w:val="0"/>
        <w:spacing w:after="0" w:line="200" w:lineRule="exact"/>
        <w:rPr>
          <w:rFonts w:ascii="Times New Roman" w:hAnsi="Times New Roman" w:cs="Times New Roman"/>
          <w:sz w:val="24"/>
          <w:szCs w:val="24"/>
        </w:rPr>
      </w:pPr>
      <w:r w:rsidRPr="00970F11">
        <w:rPr>
          <w:noProof/>
        </w:rPr>
        <w:drawing>
          <wp:anchor distT="0" distB="0" distL="114300" distR="114300" simplePos="0" relativeHeight="251667456" behindDoc="1" locked="0" layoutInCell="0" allowOverlap="1">
            <wp:simplePos x="0" y="0"/>
            <wp:positionH relativeFrom="column">
              <wp:posOffset>270510</wp:posOffset>
            </wp:positionH>
            <wp:positionV relativeFrom="paragraph">
              <wp:posOffset>78105</wp:posOffset>
            </wp:positionV>
            <wp:extent cx="5761990" cy="61976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761990" cy="6197600"/>
                    </a:xfrm>
                    <a:prstGeom prst="rect">
                      <a:avLst/>
                    </a:prstGeom>
                    <a:noFill/>
                  </pic:spPr>
                </pic:pic>
              </a:graphicData>
            </a:graphic>
          </wp:anchor>
        </w:drawing>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1480"/>
        <w:rPr>
          <w:rFonts w:ascii="Times New Roman" w:hAnsi="Times New Roman" w:cs="Times New Roman"/>
          <w:sz w:val="24"/>
          <w:szCs w:val="24"/>
        </w:rPr>
      </w:pPr>
      <w:r w:rsidRPr="00970F11">
        <w:rPr>
          <w:rFonts w:ascii="Times New Roman" w:hAnsi="Times New Roman" w:cs="Times New Roman"/>
          <w:b/>
          <w:bCs/>
          <w:sz w:val="26"/>
          <w:szCs w:val="26"/>
        </w:rPr>
        <w:t>Рис. 3. Существующая зона действия котельной c.Глубокое</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6A1241" w:rsidRPr="00873288" w:rsidRDefault="006A1241" w:rsidP="006A1241">
      <w:pPr>
        <w:widowControl w:val="0"/>
        <w:autoSpaceDE w:val="0"/>
        <w:autoSpaceDN w:val="0"/>
        <w:adjustRightInd w:val="0"/>
        <w:spacing w:after="0" w:line="240" w:lineRule="auto"/>
        <w:ind w:left="560"/>
        <w:rPr>
          <w:rFonts w:ascii="Times New Roman" w:hAnsi="Times New Roman" w:cs="Times New Roman"/>
          <w:sz w:val="24"/>
          <w:szCs w:val="24"/>
        </w:rPr>
      </w:pPr>
      <w:r w:rsidRPr="00873288">
        <w:rPr>
          <w:rFonts w:ascii="Times New Roman" w:hAnsi="Times New Roman" w:cs="Times New Roman"/>
          <w:sz w:val="26"/>
          <w:szCs w:val="26"/>
        </w:rPr>
        <w:t>Границы существующей и перспективных зон действия котельных Зарубинского</w:t>
      </w:r>
    </w:p>
    <w:p w:rsidR="006A1241" w:rsidRPr="00873288" w:rsidRDefault="006A1241" w:rsidP="006A1241">
      <w:pPr>
        <w:widowControl w:val="0"/>
        <w:autoSpaceDE w:val="0"/>
        <w:autoSpaceDN w:val="0"/>
        <w:adjustRightInd w:val="0"/>
        <w:spacing w:after="0" w:line="150" w:lineRule="exact"/>
        <w:rPr>
          <w:rFonts w:ascii="Times New Roman" w:hAnsi="Times New Roman" w:cs="Times New Roman"/>
          <w:sz w:val="24"/>
          <w:szCs w:val="24"/>
        </w:rPr>
      </w:pPr>
    </w:p>
    <w:p w:rsidR="006A1241" w:rsidRPr="00970F11" w:rsidRDefault="006A1241" w:rsidP="006A1241">
      <w:pPr>
        <w:widowControl w:val="0"/>
        <w:autoSpaceDE w:val="0"/>
        <w:autoSpaceDN w:val="0"/>
        <w:adjustRightInd w:val="0"/>
        <w:spacing w:after="0" w:line="240" w:lineRule="auto"/>
        <w:ind w:left="20"/>
        <w:rPr>
          <w:rFonts w:ascii="Times New Roman" w:hAnsi="Times New Roman" w:cs="Times New Roman"/>
          <w:sz w:val="24"/>
          <w:szCs w:val="24"/>
        </w:rPr>
      </w:pPr>
      <w:r w:rsidRPr="00873288">
        <w:rPr>
          <w:rFonts w:ascii="Times New Roman" w:hAnsi="Times New Roman" w:cs="Times New Roman"/>
          <w:sz w:val="26"/>
          <w:szCs w:val="26"/>
        </w:rPr>
        <w:t>сельского поселения изображены на рисунках 2, 3.</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Default="00D54381">
      <w:pPr>
        <w:widowControl w:val="0"/>
        <w:autoSpaceDE w:val="0"/>
        <w:autoSpaceDN w:val="0"/>
        <w:adjustRightInd w:val="0"/>
        <w:spacing w:after="0" w:line="200" w:lineRule="exact"/>
        <w:rPr>
          <w:rFonts w:ascii="Times New Roman" w:hAnsi="Times New Roman" w:cs="Times New Roman"/>
          <w:sz w:val="24"/>
          <w:szCs w:val="24"/>
        </w:rPr>
      </w:pPr>
    </w:p>
    <w:p w:rsidR="008A5A2C" w:rsidRPr="00970F11" w:rsidRDefault="008A5A2C">
      <w:pPr>
        <w:widowControl w:val="0"/>
        <w:autoSpaceDE w:val="0"/>
        <w:autoSpaceDN w:val="0"/>
        <w:adjustRightInd w:val="0"/>
        <w:spacing w:after="0" w:line="200" w:lineRule="exact"/>
        <w:rPr>
          <w:rFonts w:ascii="Times New Roman" w:hAnsi="Times New Roman" w:cs="Times New Roman"/>
          <w:sz w:val="24"/>
          <w:szCs w:val="24"/>
        </w:rPr>
      </w:pPr>
    </w:p>
    <w:p w:rsidR="006837BE" w:rsidRPr="00970F11" w:rsidRDefault="006837BE">
      <w:pPr>
        <w:widowControl w:val="0"/>
        <w:autoSpaceDE w:val="0"/>
        <w:autoSpaceDN w:val="0"/>
        <w:adjustRightInd w:val="0"/>
        <w:spacing w:after="0" w:line="240" w:lineRule="auto"/>
        <w:ind w:left="560"/>
        <w:rPr>
          <w:rFonts w:ascii="Times New Roman" w:hAnsi="Times New Roman" w:cs="Times New Roman"/>
          <w:b/>
          <w:bCs/>
          <w:sz w:val="26"/>
          <w:szCs w:val="26"/>
        </w:rPr>
      </w:pPr>
      <w:bookmarkStart w:id="19" w:name="page41"/>
      <w:bookmarkEnd w:id="19"/>
    </w:p>
    <w:p w:rsidR="00D54381" w:rsidRPr="00873288" w:rsidRDefault="002301BC">
      <w:pPr>
        <w:widowControl w:val="0"/>
        <w:autoSpaceDE w:val="0"/>
        <w:autoSpaceDN w:val="0"/>
        <w:adjustRightInd w:val="0"/>
        <w:spacing w:after="0" w:line="240" w:lineRule="auto"/>
        <w:ind w:left="560"/>
        <w:rPr>
          <w:rFonts w:ascii="Times New Roman" w:hAnsi="Times New Roman" w:cs="Times New Roman"/>
          <w:sz w:val="24"/>
          <w:szCs w:val="24"/>
        </w:rPr>
      </w:pPr>
      <w:r w:rsidRPr="00873288">
        <w:rPr>
          <w:rFonts w:ascii="Times New Roman" w:hAnsi="Times New Roman" w:cs="Times New Roman"/>
          <w:b/>
          <w:bCs/>
          <w:sz w:val="26"/>
          <w:szCs w:val="26"/>
        </w:rPr>
        <w:lastRenderedPageBreak/>
        <w:t>2.3. Описание существующих и перспективных зон действия индивидуальных</w:t>
      </w:r>
    </w:p>
    <w:p w:rsidR="00D54381" w:rsidRPr="00873288"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873288">
        <w:rPr>
          <w:rFonts w:ascii="Times New Roman" w:hAnsi="Times New Roman" w:cs="Times New Roman"/>
          <w:b/>
          <w:bCs/>
          <w:sz w:val="26"/>
          <w:szCs w:val="26"/>
        </w:rPr>
        <w:t>источников тепловой энергии</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3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60"/>
        <w:rPr>
          <w:rFonts w:ascii="Times New Roman" w:hAnsi="Times New Roman" w:cs="Times New Roman"/>
          <w:sz w:val="24"/>
          <w:szCs w:val="24"/>
        </w:rPr>
      </w:pPr>
      <w:r w:rsidRPr="00873288">
        <w:rPr>
          <w:rFonts w:ascii="Times New Roman" w:hAnsi="Times New Roman" w:cs="Times New Roman"/>
          <w:sz w:val="26"/>
          <w:szCs w:val="26"/>
        </w:rPr>
        <w:t>Централизованное теплоснабжение предусмотрено для существующей застройки.</w:t>
      </w:r>
    </w:p>
    <w:p w:rsidR="00D54381" w:rsidRPr="00873288" w:rsidRDefault="00D54381">
      <w:pPr>
        <w:widowControl w:val="0"/>
        <w:autoSpaceDE w:val="0"/>
        <w:autoSpaceDN w:val="0"/>
        <w:adjustRightInd w:val="0"/>
        <w:spacing w:after="0" w:line="215"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08" w:lineRule="auto"/>
        <w:ind w:left="20" w:right="60"/>
        <w:jc w:val="both"/>
        <w:rPr>
          <w:rFonts w:ascii="Times New Roman" w:hAnsi="Times New Roman" w:cs="Times New Roman"/>
          <w:sz w:val="24"/>
          <w:szCs w:val="24"/>
        </w:rPr>
      </w:pPr>
      <w:r w:rsidRPr="00873288">
        <w:rPr>
          <w:rFonts w:ascii="Times New Roman" w:hAnsi="Times New Roman" w:cs="Times New Roman"/>
          <w:sz w:val="26"/>
          <w:szCs w:val="26"/>
        </w:rPr>
        <w:t>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w:t>
      </w:r>
    </w:p>
    <w:p w:rsidR="00D54381" w:rsidRPr="00873288" w:rsidRDefault="00D54381">
      <w:pPr>
        <w:widowControl w:val="0"/>
        <w:autoSpaceDE w:val="0"/>
        <w:autoSpaceDN w:val="0"/>
        <w:adjustRightInd w:val="0"/>
        <w:spacing w:after="0" w:line="65"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873288">
        <w:rPr>
          <w:rFonts w:ascii="Times New Roman" w:hAnsi="Times New Roman" w:cs="Times New Roman"/>
          <w:sz w:val="26"/>
          <w:szCs w:val="26"/>
        </w:rPr>
        <w:t>нию системы теплоснабжения индивидуальное теплоснабжение применяется в индиви-</w:t>
      </w:r>
    </w:p>
    <w:p w:rsidR="00D54381" w:rsidRPr="00873288" w:rsidRDefault="00D54381">
      <w:pPr>
        <w:widowControl w:val="0"/>
        <w:autoSpaceDE w:val="0"/>
        <w:autoSpaceDN w:val="0"/>
        <w:adjustRightInd w:val="0"/>
        <w:spacing w:after="0" w:line="215" w:lineRule="exact"/>
        <w:rPr>
          <w:rFonts w:ascii="Times New Roman" w:hAnsi="Times New Roman" w:cs="Times New Roman"/>
          <w:sz w:val="24"/>
          <w:szCs w:val="24"/>
        </w:rPr>
      </w:pPr>
    </w:p>
    <w:p w:rsidR="00D54381" w:rsidRPr="00970F11" w:rsidRDefault="002301BC" w:rsidP="006A1241">
      <w:pPr>
        <w:widowControl w:val="0"/>
        <w:autoSpaceDE w:val="0"/>
        <w:autoSpaceDN w:val="0"/>
        <w:adjustRightInd w:val="0"/>
        <w:spacing w:after="0" w:line="240" w:lineRule="auto"/>
        <w:ind w:left="20"/>
        <w:rPr>
          <w:rFonts w:ascii="Times New Roman" w:hAnsi="Times New Roman" w:cs="Times New Roman"/>
          <w:sz w:val="24"/>
          <w:szCs w:val="24"/>
        </w:rPr>
      </w:pPr>
      <w:r w:rsidRPr="00873288">
        <w:rPr>
          <w:rFonts w:ascii="Times New Roman" w:hAnsi="Times New Roman" w:cs="Times New Roman"/>
          <w:sz w:val="26"/>
          <w:szCs w:val="26"/>
        </w:rPr>
        <w:t>дуальном малоэтажном жилищном фонде</w:t>
      </w:r>
      <w:r w:rsidR="006A1241" w:rsidRPr="00873288">
        <w:rPr>
          <w:rFonts w:ascii="Times New Roman" w:hAnsi="Times New Roman" w:cs="Times New Roman"/>
          <w:sz w:val="26"/>
          <w:szCs w:val="26"/>
        </w:rPr>
        <w:t xml:space="preserve">. Централизованное теплоснабжение </w:t>
      </w:r>
      <w:r w:rsidR="00B45F38" w:rsidRPr="00873288">
        <w:rPr>
          <w:rFonts w:ascii="Times New Roman" w:hAnsi="Times New Roman" w:cs="Times New Roman"/>
          <w:sz w:val="26"/>
          <w:szCs w:val="26"/>
        </w:rPr>
        <w:t>пр</w:t>
      </w:r>
      <w:r w:rsidR="006A1241" w:rsidRPr="00873288">
        <w:rPr>
          <w:rFonts w:ascii="Times New Roman" w:hAnsi="Times New Roman" w:cs="Times New Roman"/>
          <w:sz w:val="26"/>
          <w:szCs w:val="26"/>
        </w:rPr>
        <w:t xml:space="preserve">именяется в ряде домов индивидуального малоэтажного жилищного фонда, </w:t>
      </w:r>
      <w:r w:rsidRPr="00873288">
        <w:rPr>
          <w:rFonts w:ascii="Times New Roman" w:hAnsi="Times New Roman" w:cs="Times New Roman"/>
          <w:sz w:val="26"/>
          <w:szCs w:val="26"/>
        </w:rPr>
        <w:t xml:space="preserve">в многоквартирных </w:t>
      </w:r>
      <w:r w:rsidR="006A1241" w:rsidRPr="00873288">
        <w:rPr>
          <w:rFonts w:ascii="Times New Roman" w:hAnsi="Times New Roman" w:cs="Times New Roman"/>
          <w:sz w:val="26"/>
          <w:szCs w:val="26"/>
        </w:rPr>
        <w:t>двух</w:t>
      </w:r>
      <w:r w:rsidRPr="00873288">
        <w:rPr>
          <w:rFonts w:ascii="Times New Roman" w:hAnsi="Times New Roman" w:cs="Times New Roman"/>
          <w:sz w:val="26"/>
          <w:szCs w:val="26"/>
        </w:rPr>
        <w:t>этажных жилых зданиях</w:t>
      </w:r>
      <w:r w:rsidR="006A1241" w:rsidRPr="00873288">
        <w:rPr>
          <w:rFonts w:ascii="Times New Roman" w:hAnsi="Times New Roman" w:cs="Times New Roman"/>
          <w:sz w:val="26"/>
          <w:szCs w:val="26"/>
        </w:rPr>
        <w:t>.</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390"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32" w:lineRule="auto"/>
        <w:ind w:left="20" w:right="60" w:firstLine="540"/>
        <w:jc w:val="both"/>
        <w:rPr>
          <w:rFonts w:ascii="Times New Roman" w:hAnsi="Times New Roman" w:cs="Times New Roman"/>
          <w:sz w:val="24"/>
          <w:szCs w:val="24"/>
        </w:rPr>
      </w:pPr>
      <w:r w:rsidRPr="00873288">
        <w:rPr>
          <w:rFonts w:ascii="Times New Roman" w:hAnsi="Times New Roman" w:cs="Times New Roman"/>
          <w:b/>
          <w:bCs/>
          <w:sz w:val="26"/>
          <w:szCs w:val="26"/>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76"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60"/>
        <w:rPr>
          <w:rFonts w:ascii="Times New Roman" w:hAnsi="Times New Roman" w:cs="Times New Roman"/>
          <w:sz w:val="24"/>
          <w:szCs w:val="24"/>
        </w:rPr>
      </w:pPr>
      <w:r w:rsidRPr="00873288">
        <w:rPr>
          <w:rFonts w:ascii="Times New Roman" w:hAnsi="Times New Roman" w:cs="Times New Roman"/>
          <w:sz w:val="26"/>
          <w:szCs w:val="26"/>
        </w:rPr>
        <w:t>Балансы располагаемой тепловой мощности и присоединенной тепловой нагрузки</w:t>
      </w:r>
    </w:p>
    <w:p w:rsidR="00D54381" w:rsidRPr="00873288"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873288" w:rsidRDefault="001810CF">
      <w:pPr>
        <w:widowControl w:val="0"/>
        <w:autoSpaceDE w:val="0"/>
        <w:autoSpaceDN w:val="0"/>
        <w:adjustRightInd w:val="0"/>
        <w:spacing w:after="0" w:line="240" w:lineRule="auto"/>
        <w:ind w:left="20"/>
        <w:rPr>
          <w:rFonts w:ascii="Times New Roman" w:hAnsi="Times New Roman" w:cs="Times New Roman"/>
          <w:sz w:val="24"/>
          <w:szCs w:val="24"/>
        </w:rPr>
      </w:pPr>
      <w:r w:rsidRPr="00873288">
        <w:rPr>
          <w:rFonts w:ascii="Times New Roman" w:hAnsi="Times New Roman" w:cs="Times New Roman"/>
          <w:sz w:val="26"/>
          <w:szCs w:val="26"/>
        </w:rPr>
        <w:t>по состоянию на 2021</w:t>
      </w:r>
      <w:r w:rsidR="002301BC" w:rsidRPr="00873288">
        <w:rPr>
          <w:rFonts w:ascii="Times New Roman" w:hAnsi="Times New Roman" w:cs="Times New Roman"/>
          <w:sz w:val="26"/>
          <w:szCs w:val="26"/>
        </w:rPr>
        <w:t>-2030 гг. представлены в таблицах 6, 7, 8, 9.</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93"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212" w:lineRule="auto"/>
        <w:ind w:left="20" w:right="80" w:firstLine="540"/>
        <w:jc w:val="both"/>
        <w:rPr>
          <w:rFonts w:ascii="Times New Roman" w:hAnsi="Times New Roman" w:cs="Times New Roman"/>
          <w:sz w:val="24"/>
          <w:szCs w:val="24"/>
        </w:rPr>
      </w:pPr>
      <w:r w:rsidRPr="00873288">
        <w:rPr>
          <w:rFonts w:ascii="Times New Roman" w:hAnsi="Times New Roman" w:cs="Times New Roman"/>
          <w:b/>
          <w:bCs/>
          <w:sz w:val="24"/>
          <w:szCs w:val="24"/>
        </w:rPr>
        <w:t>Таблица 6. Балансы располагаемой тепловой мощности и присоединенной тепловой нагрузки коммунальной котельно</w:t>
      </w:r>
      <w:r w:rsidR="008A5A2C" w:rsidRPr="00873288">
        <w:rPr>
          <w:rFonts w:ascii="Times New Roman" w:hAnsi="Times New Roman" w:cs="Times New Roman"/>
          <w:b/>
          <w:bCs/>
          <w:sz w:val="24"/>
          <w:szCs w:val="24"/>
        </w:rPr>
        <w:t>й с.З</w:t>
      </w:r>
      <w:r w:rsidR="00C412B0" w:rsidRPr="00873288">
        <w:rPr>
          <w:rFonts w:ascii="Times New Roman" w:hAnsi="Times New Roman" w:cs="Times New Roman"/>
          <w:b/>
          <w:bCs/>
          <w:sz w:val="24"/>
          <w:szCs w:val="24"/>
        </w:rPr>
        <w:t>арубино по состоянию на 2021-2024</w:t>
      </w:r>
      <w:r w:rsidRPr="00873288">
        <w:rPr>
          <w:rFonts w:ascii="Times New Roman" w:hAnsi="Times New Roman" w:cs="Times New Roman"/>
          <w:b/>
          <w:bCs/>
          <w:sz w:val="24"/>
          <w:szCs w:val="24"/>
        </w:rPr>
        <w:t>гг.</w:t>
      </w:r>
    </w:p>
    <w:p w:rsidR="00D54381" w:rsidRPr="00970F11" w:rsidRDefault="00D54381">
      <w:pPr>
        <w:widowControl w:val="0"/>
        <w:autoSpaceDE w:val="0"/>
        <w:autoSpaceDN w:val="0"/>
        <w:adjustRightInd w:val="0"/>
        <w:spacing w:after="0" w:line="172" w:lineRule="exact"/>
        <w:rPr>
          <w:rFonts w:ascii="Times New Roman" w:hAnsi="Times New Roman" w:cs="Times New Roman"/>
          <w:sz w:val="24"/>
          <w:szCs w:val="24"/>
        </w:rPr>
      </w:pPr>
    </w:p>
    <w:tbl>
      <w:tblPr>
        <w:tblW w:w="10090" w:type="dxa"/>
        <w:tblInd w:w="10" w:type="dxa"/>
        <w:tblLayout w:type="fixed"/>
        <w:tblCellMar>
          <w:left w:w="0" w:type="dxa"/>
          <w:right w:w="0" w:type="dxa"/>
        </w:tblCellMar>
        <w:tblLook w:val="0000"/>
      </w:tblPr>
      <w:tblGrid>
        <w:gridCol w:w="940"/>
        <w:gridCol w:w="1620"/>
        <w:gridCol w:w="1620"/>
        <w:gridCol w:w="1620"/>
        <w:gridCol w:w="1440"/>
        <w:gridCol w:w="1440"/>
        <w:gridCol w:w="1380"/>
        <w:gridCol w:w="30"/>
      </w:tblGrid>
      <w:tr w:rsidR="00D54381" w:rsidRPr="00970F11" w:rsidTr="00FC1DBF">
        <w:trPr>
          <w:trHeight w:val="408"/>
        </w:trPr>
        <w:tc>
          <w:tcPr>
            <w:tcW w:w="940" w:type="dxa"/>
            <w:tcBorders>
              <w:top w:val="single" w:sz="8" w:space="0" w:color="auto"/>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single" w:sz="8" w:space="0" w:color="auto"/>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Установ-</w:t>
            </w:r>
          </w:p>
        </w:tc>
        <w:tc>
          <w:tcPr>
            <w:tcW w:w="1620" w:type="dxa"/>
            <w:tcBorders>
              <w:top w:val="single" w:sz="8" w:space="0" w:color="auto"/>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Распола-</w:t>
            </w:r>
          </w:p>
        </w:tc>
        <w:tc>
          <w:tcPr>
            <w:tcW w:w="1620" w:type="dxa"/>
            <w:vMerge w:val="restart"/>
            <w:tcBorders>
              <w:top w:val="single" w:sz="8" w:space="0" w:color="auto"/>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Собствен-</w:t>
            </w:r>
          </w:p>
        </w:tc>
        <w:tc>
          <w:tcPr>
            <w:tcW w:w="1440" w:type="dxa"/>
            <w:vMerge w:val="restart"/>
            <w:tcBorders>
              <w:top w:val="single" w:sz="8" w:space="0" w:color="auto"/>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Тепловые</w:t>
            </w:r>
          </w:p>
        </w:tc>
        <w:tc>
          <w:tcPr>
            <w:tcW w:w="1440" w:type="dxa"/>
            <w:tcBorders>
              <w:top w:val="single" w:sz="8" w:space="0" w:color="auto"/>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Тепловая</w:t>
            </w:r>
          </w:p>
        </w:tc>
        <w:tc>
          <w:tcPr>
            <w:tcW w:w="1380" w:type="dxa"/>
            <w:tcBorders>
              <w:top w:val="single" w:sz="8" w:space="0" w:color="auto"/>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Резерв/де-</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1DBF">
        <w:trPr>
          <w:trHeight w:val="137"/>
        </w:trPr>
        <w:tc>
          <w:tcPr>
            <w:tcW w:w="9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ленная теп-</w:t>
            </w:r>
          </w:p>
        </w:tc>
        <w:tc>
          <w:tcPr>
            <w:tcW w:w="16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8"/>
                <w:sz w:val="24"/>
                <w:szCs w:val="24"/>
              </w:rPr>
              <w:t>гаемая те-</w:t>
            </w:r>
          </w:p>
        </w:tc>
        <w:tc>
          <w:tcPr>
            <w:tcW w:w="16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нагрузка</w:t>
            </w:r>
          </w:p>
        </w:tc>
        <w:tc>
          <w:tcPr>
            <w:tcW w:w="13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фицит</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1DBF">
        <w:trPr>
          <w:trHeight w:val="139"/>
        </w:trPr>
        <w:tc>
          <w:tcPr>
            <w:tcW w:w="9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8"/>
                <w:sz w:val="24"/>
                <w:szCs w:val="24"/>
              </w:rPr>
              <w:t>ные нужды</w:t>
            </w:r>
          </w:p>
        </w:tc>
        <w:tc>
          <w:tcPr>
            <w:tcW w:w="144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потери в</w:t>
            </w:r>
          </w:p>
        </w:tc>
        <w:tc>
          <w:tcPr>
            <w:tcW w:w="144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3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1DBF">
        <w:trPr>
          <w:trHeight w:val="137"/>
        </w:trPr>
        <w:tc>
          <w:tcPr>
            <w:tcW w:w="940" w:type="dxa"/>
            <w:vMerge w:val="restart"/>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Год</w:t>
            </w:r>
          </w:p>
        </w:tc>
        <w:tc>
          <w:tcPr>
            <w:tcW w:w="16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ловаямощ-</w:t>
            </w:r>
          </w:p>
        </w:tc>
        <w:tc>
          <w:tcPr>
            <w:tcW w:w="16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пловаямощ-</w:t>
            </w:r>
          </w:p>
        </w:tc>
        <w:tc>
          <w:tcPr>
            <w:tcW w:w="16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потреби-</w:t>
            </w:r>
          </w:p>
        </w:tc>
        <w:tc>
          <w:tcPr>
            <w:tcW w:w="13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тепловой</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1DBF">
        <w:trPr>
          <w:trHeight w:val="139"/>
        </w:trPr>
        <w:tc>
          <w:tcPr>
            <w:tcW w:w="940" w:type="dxa"/>
            <w:vMerge/>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источника,</w:t>
            </w:r>
          </w:p>
        </w:tc>
        <w:tc>
          <w:tcPr>
            <w:tcW w:w="144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сетях,</w:t>
            </w:r>
          </w:p>
        </w:tc>
        <w:tc>
          <w:tcPr>
            <w:tcW w:w="144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3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1DBF">
        <w:trPr>
          <w:trHeight w:val="137"/>
        </w:trPr>
        <w:tc>
          <w:tcPr>
            <w:tcW w:w="9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8"/>
                <w:sz w:val="24"/>
                <w:szCs w:val="24"/>
              </w:rPr>
              <w:t>ность,</w:t>
            </w:r>
          </w:p>
        </w:tc>
        <w:tc>
          <w:tcPr>
            <w:tcW w:w="16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8"/>
                <w:sz w:val="24"/>
                <w:szCs w:val="24"/>
              </w:rPr>
              <w:t>ность,</w:t>
            </w:r>
          </w:p>
        </w:tc>
        <w:tc>
          <w:tcPr>
            <w:tcW w:w="16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телей,</w:t>
            </w:r>
          </w:p>
        </w:tc>
        <w:tc>
          <w:tcPr>
            <w:tcW w:w="13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мощности,</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1DBF">
        <w:trPr>
          <w:trHeight w:val="139"/>
        </w:trPr>
        <w:tc>
          <w:tcPr>
            <w:tcW w:w="9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8"/>
                <w:sz w:val="24"/>
                <w:szCs w:val="24"/>
              </w:rPr>
              <w:t>Гкал/ч</w:t>
            </w:r>
          </w:p>
        </w:tc>
        <w:tc>
          <w:tcPr>
            <w:tcW w:w="144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Гкал/ч</w:t>
            </w:r>
          </w:p>
        </w:tc>
        <w:tc>
          <w:tcPr>
            <w:tcW w:w="144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3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1DBF">
        <w:trPr>
          <w:trHeight w:val="137"/>
        </w:trPr>
        <w:tc>
          <w:tcPr>
            <w:tcW w:w="9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8"/>
                <w:sz w:val="24"/>
                <w:szCs w:val="24"/>
              </w:rPr>
              <w:t>Гкал/ч</w:t>
            </w:r>
          </w:p>
        </w:tc>
        <w:tc>
          <w:tcPr>
            <w:tcW w:w="162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8"/>
                <w:sz w:val="24"/>
                <w:szCs w:val="24"/>
              </w:rPr>
              <w:t>Гкал/ч</w:t>
            </w:r>
          </w:p>
        </w:tc>
        <w:tc>
          <w:tcPr>
            <w:tcW w:w="16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sz w:val="24"/>
                <w:szCs w:val="24"/>
              </w:rPr>
              <w:t>Гкал/ч</w:t>
            </w:r>
          </w:p>
        </w:tc>
        <w:tc>
          <w:tcPr>
            <w:tcW w:w="13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8"/>
                <w:sz w:val="24"/>
                <w:szCs w:val="24"/>
              </w:rPr>
              <w:t>Гкал/ч</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p w:rsidR="004D1B08" w:rsidRPr="00970F11" w:rsidRDefault="004D1B08">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1DBF">
        <w:trPr>
          <w:trHeight w:val="139"/>
        </w:trPr>
        <w:tc>
          <w:tcPr>
            <w:tcW w:w="9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3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1DBF">
        <w:trPr>
          <w:trHeight w:val="29"/>
        </w:trPr>
        <w:tc>
          <w:tcPr>
            <w:tcW w:w="940" w:type="dxa"/>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2,100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2,100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0,039</w:t>
            </w:r>
          </w:p>
        </w:tc>
        <w:tc>
          <w:tcPr>
            <w:tcW w:w="1440" w:type="dxa"/>
            <w:tcBorders>
              <w:top w:val="nil"/>
              <w:left w:val="nil"/>
              <w:bottom w:val="nil"/>
              <w:right w:val="single" w:sz="8" w:space="0" w:color="auto"/>
            </w:tcBorders>
            <w:vAlign w:val="bottom"/>
          </w:tcPr>
          <w:p w:rsidR="00D54381" w:rsidRPr="00873288" w:rsidRDefault="002301BC" w:rsidP="00396B3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396B3B" w:rsidRPr="00873288">
              <w:rPr>
                <w:rFonts w:ascii="Times New Roman" w:hAnsi="Times New Roman" w:cs="Times New Roman"/>
                <w:w w:val="99"/>
                <w:sz w:val="24"/>
                <w:szCs w:val="24"/>
              </w:rPr>
              <w:t>31</w:t>
            </w:r>
            <w:r w:rsidRPr="00873288">
              <w:rPr>
                <w:rFonts w:ascii="Times New Roman" w:hAnsi="Times New Roman" w:cs="Times New Roman"/>
                <w:w w:val="99"/>
                <w:sz w:val="24"/>
                <w:szCs w:val="24"/>
              </w:rPr>
              <w:t>3</w:t>
            </w:r>
          </w:p>
        </w:tc>
        <w:tc>
          <w:tcPr>
            <w:tcW w:w="1440" w:type="dxa"/>
            <w:tcBorders>
              <w:top w:val="nil"/>
              <w:left w:val="nil"/>
              <w:bottom w:val="nil"/>
              <w:right w:val="single" w:sz="8" w:space="0" w:color="auto"/>
            </w:tcBorders>
            <w:vAlign w:val="bottom"/>
          </w:tcPr>
          <w:p w:rsidR="00D54381" w:rsidRPr="00873288" w:rsidRDefault="000B77D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1,286</w:t>
            </w:r>
          </w:p>
        </w:tc>
        <w:tc>
          <w:tcPr>
            <w:tcW w:w="1380" w:type="dxa"/>
            <w:tcBorders>
              <w:top w:val="nil"/>
              <w:left w:val="nil"/>
              <w:bottom w:val="nil"/>
              <w:right w:val="single" w:sz="8" w:space="0" w:color="auto"/>
            </w:tcBorders>
            <w:vAlign w:val="bottom"/>
          </w:tcPr>
          <w:p w:rsidR="00D54381" w:rsidRPr="00873288" w:rsidRDefault="000B77DB" w:rsidP="00CA527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C97349" w:rsidRPr="00873288">
              <w:rPr>
                <w:rFonts w:ascii="Times New Roman" w:hAnsi="Times New Roman" w:cs="Times New Roman"/>
                <w:w w:val="99"/>
                <w:sz w:val="24"/>
                <w:szCs w:val="24"/>
              </w:rPr>
              <w:t>462</w:t>
            </w: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2021</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2,100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2,100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0,039</w:t>
            </w:r>
          </w:p>
        </w:tc>
        <w:tc>
          <w:tcPr>
            <w:tcW w:w="1440" w:type="dxa"/>
            <w:tcBorders>
              <w:top w:val="nil"/>
              <w:left w:val="nil"/>
              <w:bottom w:val="nil"/>
              <w:right w:val="single" w:sz="8" w:space="0" w:color="auto"/>
            </w:tcBorders>
            <w:vAlign w:val="bottom"/>
          </w:tcPr>
          <w:p w:rsidR="00D54381" w:rsidRPr="00873288" w:rsidRDefault="002301BC" w:rsidP="00396B3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396B3B" w:rsidRPr="00873288">
              <w:rPr>
                <w:rFonts w:ascii="Times New Roman" w:hAnsi="Times New Roman" w:cs="Times New Roman"/>
                <w:w w:val="99"/>
                <w:sz w:val="24"/>
                <w:szCs w:val="24"/>
              </w:rPr>
              <w:t>290</w:t>
            </w:r>
          </w:p>
        </w:tc>
        <w:tc>
          <w:tcPr>
            <w:tcW w:w="1440" w:type="dxa"/>
            <w:tcBorders>
              <w:top w:val="nil"/>
              <w:left w:val="nil"/>
              <w:bottom w:val="nil"/>
              <w:right w:val="single" w:sz="8" w:space="0" w:color="auto"/>
            </w:tcBorders>
            <w:vAlign w:val="bottom"/>
          </w:tcPr>
          <w:p w:rsidR="00D54381" w:rsidRPr="00873288" w:rsidRDefault="000B77D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1,286</w:t>
            </w:r>
          </w:p>
        </w:tc>
        <w:tc>
          <w:tcPr>
            <w:tcW w:w="1380" w:type="dxa"/>
            <w:tcBorders>
              <w:top w:val="nil"/>
              <w:left w:val="nil"/>
              <w:bottom w:val="nil"/>
              <w:right w:val="single" w:sz="8" w:space="0" w:color="auto"/>
            </w:tcBorders>
            <w:vAlign w:val="bottom"/>
          </w:tcPr>
          <w:p w:rsidR="00D54381" w:rsidRPr="00873288" w:rsidRDefault="000B77DB" w:rsidP="00396B3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C97349" w:rsidRPr="00873288">
              <w:rPr>
                <w:rFonts w:ascii="Times New Roman" w:hAnsi="Times New Roman" w:cs="Times New Roman"/>
                <w:w w:val="99"/>
                <w:sz w:val="24"/>
                <w:szCs w:val="24"/>
              </w:rPr>
              <w:t>485</w:t>
            </w: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p w:rsidR="004D1B08" w:rsidRPr="00873288" w:rsidRDefault="004D1B08">
            <w:pPr>
              <w:widowControl w:val="0"/>
              <w:autoSpaceDE w:val="0"/>
              <w:autoSpaceDN w:val="0"/>
              <w:adjustRightInd w:val="0"/>
              <w:spacing w:after="0" w:line="240" w:lineRule="auto"/>
              <w:rPr>
                <w:rFonts w:ascii="Times New Roman" w:hAnsi="Times New Roman" w:cs="Times New Roman"/>
                <w:sz w:val="2"/>
                <w:szCs w:val="2"/>
              </w:rPr>
            </w:pPr>
          </w:p>
          <w:p w:rsidR="004D1B08" w:rsidRPr="00873288" w:rsidRDefault="004D1B08">
            <w:pPr>
              <w:widowControl w:val="0"/>
              <w:autoSpaceDE w:val="0"/>
              <w:autoSpaceDN w:val="0"/>
              <w:adjustRightInd w:val="0"/>
              <w:spacing w:after="0" w:line="240" w:lineRule="auto"/>
              <w:rPr>
                <w:rFonts w:ascii="Times New Roman" w:hAnsi="Times New Roman" w:cs="Times New Roman"/>
                <w:sz w:val="2"/>
                <w:szCs w:val="2"/>
              </w:rPr>
            </w:pPr>
          </w:p>
          <w:p w:rsidR="004D1B08" w:rsidRPr="00873288" w:rsidRDefault="004D1B08">
            <w:pPr>
              <w:widowControl w:val="0"/>
              <w:autoSpaceDE w:val="0"/>
              <w:autoSpaceDN w:val="0"/>
              <w:adjustRightInd w:val="0"/>
              <w:spacing w:after="0" w:line="240" w:lineRule="auto"/>
              <w:rPr>
                <w:rFonts w:ascii="Times New Roman" w:hAnsi="Times New Roman" w:cs="Times New Roman"/>
                <w:sz w:val="2"/>
                <w:szCs w:val="2"/>
              </w:rPr>
            </w:pPr>
          </w:p>
          <w:p w:rsidR="004D1B08" w:rsidRPr="00873288" w:rsidRDefault="004D1B08">
            <w:pPr>
              <w:widowControl w:val="0"/>
              <w:autoSpaceDE w:val="0"/>
              <w:autoSpaceDN w:val="0"/>
              <w:adjustRightInd w:val="0"/>
              <w:spacing w:after="0" w:line="240" w:lineRule="auto"/>
              <w:rPr>
                <w:rFonts w:ascii="Times New Roman" w:hAnsi="Times New Roman" w:cs="Times New Roman"/>
                <w:sz w:val="2"/>
                <w:szCs w:val="2"/>
              </w:rPr>
            </w:pPr>
          </w:p>
          <w:p w:rsidR="004D1B08" w:rsidRPr="00873288" w:rsidRDefault="004D1B08">
            <w:pPr>
              <w:widowControl w:val="0"/>
              <w:autoSpaceDE w:val="0"/>
              <w:autoSpaceDN w:val="0"/>
              <w:adjustRightInd w:val="0"/>
              <w:spacing w:after="0" w:line="240" w:lineRule="auto"/>
              <w:rPr>
                <w:rFonts w:ascii="Times New Roman" w:hAnsi="Times New Roman" w:cs="Times New Roman"/>
                <w:sz w:val="2"/>
                <w:szCs w:val="2"/>
              </w:rPr>
            </w:pPr>
          </w:p>
          <w:p w:rsidR="000606C9" w:rsidRPr="00873288" w:rsidRDefault="000606C9">
            <w:pPr>
              <w:widowControl w:val="0"/>
              <w:autoSpaceDE w:val="0"/>
              <w:autoSpaceDN w:val="0"/>
              <w:adjustRightInd w:val="0"/>
              <w:spacing w:after="0" w:line="240" w:lineRule="auto"/>
              <w:rPr>
                <w:rFonts w:ascii="Times New Roman" w:hAnsi="Times New Roman" w:cs="Times New Roman"/>
                <w:sz w:val="2"/>
                <w:szCs w:val="2"/>
              </w:rPr>
            </w:pPr>
          </w:p>
          <w:p w:rsidR="000606C9" w:rsidRPr="00873288" w:rsidRDefault="000606C9">
            <w:pPr>
              <w:widowControl w:val="0"/>
              <w:autoSpaceDE w:val="0"/>
              <w:autoSpaceDN w:val="0"/>
              <w:adjustRightInd w:val="0"/>
              <w:spacing w:after="0" w:line="240" w:lineRule="auto"/>
              <w:rPr>
                <w:rFonts w:ascii="Times New Roman" w:hAnsi="Times New Roman" w:cs="Times New Roman"/>
                <w:sz w:val="2"/>
                <w:szCs w:val="2"/>
              </w:rPr>
            </w:pPr>
          </w:p>
          <w:p w:rsidR="006A1241" w:rsidRPr="00873288" w:rsidRDefault="006A1241">
            <w:pPr>
              <w:widowControl w:val="0"/>
              <w:autoSpaceDE w:val="0"/>
              <w:autoSpaceDN w:val="0"/>
              <w:adjustRightInd w:val="0"/>
              <w:spacing w:after="0" w:line="240" w:lineRule="auto"/>
              <w:rPr>
                <w:rFonts w:ascii="Times New Roman" w:hAnsi="Times New Roman" w:cs="Times New Roman"/>
                <w:sz w:val="2"/>
                <w:szCs w:val="2"/>
              </w:rPr>
            </w:pPr>
          </w:p>
          <w:p w:rsidR="006A1241" w:rsidRPr="00873288" w:rsidRDefault="006A124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32"/>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0B77DB">
        <w:trPr>
          <w:trHeight w:val="137"/>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bookmarkStart w:id="20" w:name="page43"/>
            <w:bookmarkEnd w:id="20"/>
          </w:p>
        </w:tc>
        <w:tc>
          <w:tcPr>
            <w:tcW w:w="1620" w:type="dxa"/>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380" w:type="dxa"/>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0B77DB" w:rsidRPr="00873288" w:rsidTr="000B77DB">
        <w:trPr>
          <w:trHeight w:val="277"/>
        </w:trPr>
        <w:tc>
          <w:tcPr>
            <w:tcW w:w="940" w:type="dxa"/>
            <w:tcBorders>
              <w:top w:val="nil"/>
              <w:left w:val="single" w:sz="8" w:space="0" w:color="auto"/>
              <w:bottom w:val="nil"/>
              <w:right w:val="single" w:sz="8" w:space="0" w:color="auto"/>
            </w:tcBorders>
            <w:vAlign w:val="bottom"/>
          </w:tcPr>
          <w:p w:rsidR="000B77DB" w:rsidRPr="00873288" w:rsidRDefault="000B77DB">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2022</w:t>
            </w:r>
          </w:p>
        </w:tc>
        <w:tc>
          <w:tcPr>
            <w:tcW w:w="1620" w:type="dxa"/>
            <w:tcBorders>
              <w:top w:val="nil"/>
              <w:left w:val="nil"/>
              <w:bottom w:val="nil"/>
              <w:right w:val="single" w:sz="8" w:space="0" w:color="auto"/>
            </w:tcBorders>
            <w:vAlign w:val="bottom"/>
          </w:tcPr>
          <w:p w:rsidR="000B77DB" w:rsidRPr="00873288" w:rsidRDefault="000B77DB">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2,100</w:t>
            </w:r>
          </w:p>
        </w:tc>
        <w:tc>
          <w:tcPr>
            <w:tcW w:w="1620" w:type="dxa"/>
            <w:tcBorders>
              <w:top w:val="nil"/>
              <w:left w:val="nil"/>
              <w:bottom w:val="nil"/>
              <w:right w:val="single" w:sz="8" w:space="0" w:color="auto"/>
            </w:tcBorders>
            <w:vAlign w:val="bottom"/>
          </w:tcPr>
          <w:p w:rsidR="000B77DB" w:rsidRPr="00873288" w:rsidRDefault="000B77DB">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2,100</w:t>
            </w:r>
          </w:p>
        </w:tc>
        <w:tc>
          <w:tcPr>
            <w:tcW w:w="1620" w:type="dxa"/>
            <w:tcBorders>
              <w:top w:val="nil"/>
              <w:left w:val="nil"/>
              <w:bottom w:val="nil"/>
              <w:right w:val="single" w:sz="8" w:space="0" w:color="auto"/>
            </w:tcBorders>
            <w:vAlign w:val="bottom"/>
          </w:tcPr>
          <w:p w:rsidR="000B77DB" w:rsidRPr="00873288" w:rsidRDefault="000B77DB">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0,039</w:t>
            </w:r>
          </w:p>
        </w:tc>
        <w:tc>
          <w:tcPr>
            <w:tcW w:w="1440" w:type="dxa"/>
            <w:tcBorders>
              <w:top w:val="nil"/>
              <w:left w:val="nil"/>
              <w:bottom w:val="nil"/>
              <w:right w:val="single" w:sz="8" w:space="0" w:color="auto"/>
            </w:tcBorders>
            <w:vAlign w:val="bottom"/>
          </w:tcPr>
          <w:p w:rsidR="000B77DB" w:rsidRPr="00873288" w:rsidRDefault="000B77DB" w:rsidP="00396B3B">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396B3B" w:rsidRPr="00873288">
              <w:rPr>
                <w:rFonts w:ascii="Times New Roman" w:hAnsi="Times New Roman" w:cs="Times New Roman"/>
                <w:w w:val="99"/>
                <w:sz w:val="24"/>
                <w:szCs w:val="24"/>
              </w:rPr>
              <w:t>270</w:t>
            </w:r>
          </w:p>
        </w:tc>
        <w:tc>
          <w:tcPr>
            <w:tcW w:w="1440" w:type="dxa"/>
            <w:tcBorders>
              <w:top w:val="nil"/>
              <w:left w:val="nil"/>
              <w:bottom w:val="nil"/>
              <w:right w:val="single" w:sz="8" w:space="0" w:color="auto"/>
            </w:tcBorders>
            <w:vAlign w:val="bottom"/>
          </w:tcPr>
          <w:p w:rsidR="000B77DB" w:rsidRPr="00873288" w:rsidRDefault="000B77DB" w:rsidP="000B77D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1,286</w:t>
            </w:r>
          </w:p>
        </w:tc>
        <w:tc>
          <w:tcPr>
            <w:tcW w:w="1380" w:type="dxa"/>
            <w:tcBorders>
              <w:top w:val="nil"/>
              <w:left w:val="nil"/>
              <w:bottom w:val="nil"/>
              <w:right w:val="single" w:sz="8" w:space="0" w:color="auto"/>
            </w:tcBorders>
            <w:vAlign w:val="bottom"/>
          </w:tcPr>
          <w:p w:rsidR="000B77DB" w:rsidRPr="00873288" w:rsidRDefault="00CA527B" w:rsidP="00765644">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C97349" w:rsidRPr="00873288">
              <w:rPr>
                <w:rFonts w:ascii="Times New Roman" w:hAnsi="Times New Roman" w:cs="Times New Roman"/>
                <w:w w:val="99"/>
                <w:sz w:val="24"/>
                <w:szCs w:val="24"/>
              </w:rPr>
              <w:t>505</w:t>
            </w:r>
          </w:p>
        </w:tc>
        <w:tc>
          <w:tcPr>
            <w:tcW w:w="30" w:type="dxa"/>
            <w:tcBorders>
              <w:top w:val="nil"/>
              <w:left w:val="nil"/>
              <w:bottom w:val="nil"/>
              <w:right w:val="nil"/>
            </w:tcBorders>
            <w:vAlign w:val="bottom"/>
          </w:tcPr>
          <w:p w:rsidR="000B77DB" w:rsidRPr="00873288" w:rsidRDefault="000B77DB">
            <w:pPr>
              <w:widowControl w:val="0"/>
              <w:autoSpaceDE w:val="0"/>
              <w:autoSpaceDN w:val="0"/>
              <w:adjustRightInd w:val="0"/>
              <w:spacing w:after="0" w:line="240" w:lineRule="auto"/>
              <w:rPr>
                <w:rFonts w:ascii="Times New Roman" w:hAnsi="Times New Roman" w:cs="Times New Roman"/>
                <w:sz w:val="2"/>
                <w:szCs w:val="2"/>
              </w:rPr>
            </w:pPr>
          </w:p>
        </w:tc>
      </w:tr>
      <w:tr w:rsidR="000B77DB" w:rsidRPr="00873288" w:rsidTr="000B77DB">
        <w:trPr>
          <w:trHeight w:val="29"/>
        </w:trPr>
        <w:tc>
          <w:tcPr>
            <w:tcW w:w="940" w:type="dxa"/>
            <w:tcBorders>
              <w:top w:val="nil"/>
              <w:left w:val="single" w:sz="8" w:space="0" w:color="auto"/>
              <w:bottom w:val="single" w:sz="8" w:space="0" w:color="auto"/>
              <w:right w:val="single" w:sz="8" w:space="0" w:color="auto"/>
            </w:tcBorders>
            <w:vAlign w:val="bottom"/>
          </w:tcPr>
          <w:p w:rsidR="000B77DB" w:rsidRPr="00873288" w:rsidRDefault="000B77DB">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0B77DB" w:rsidRPr="00873288" w:rsidRDefault="000B77DB">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0B77DB" w:rsidRPr="00873288" w:rsidRDefault="000B77DB">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0B77DB" w:rsidRPr="00873288" w:rsidRDefault="000B77DB">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0B77DB" w:rsidRPr="00873288" w:rsidRDefault="000B77DB">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0B77DB" w:rsidRPr="00873288" w:rsidRDefault="000B77DB" w:rsidP="000B77DB">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0B77DB" w:rsidRPr="00873288" w:rsidRDefault="000B77DB" w:rsidP="000B77DB">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0B77DB" w:rsidRPr="00873288" w:rsidRDefault="000B77DB">
            <w:pPr>
              <w:widowControl w:val="0"/>
              <w:autoSpaceDE w:val="0"/>
              <w:autoSpaceDN w:val="0"/>
              <w:adjustRightInd w:val="0"/>
              <w:spacing w:after="0" w:line="240" w:lineRule="auto"/>
              <w:rPr>
                <w:rFonts w:ascii="Times New Roman" w:hAnsi="Times New Roman" w:cs="Times New Roman"/>
                <w:sz w:val="2"/>
                <w:szCs w:val="2"/>
              </w:rPr>
            </w:pPr>
          </w:p>
        </w:tc>
      </w:tr>
      <w:tr w:rsidR="000B77DB" w:rsidRPr="00873288" w:rsidTr="000B77DB">
        <w:trPr>
          <w:trHeight w:val="275"/>
        </w:trPr>
        <w:tc>
          <w:tcPr>
            <w:tcW w:w="940" w:type="dxa"/>
            <w:tcBorders>
              <w:top w:val="nil"/>
              <w:left w:val="single" w:sz="8" w:space="0" w:color="auto"/>
              <w:bottom w:val="nil"/>
              <w:right w:val="single" w:sz="8" w:space="0" w:color="auto"/>
            </w:tcBorders>
            <w:vAlign w:val="bottom"/>
          </w:tcPr>
          <w:p w:rsidR="000B77DB" w:rsidRPr="00873288" w:rsidRDefault="000B77D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2023</w:t>
            </w:r>
          </w:p>
        </w:tc>
        <w:tc>
          <w:tcPr>
            <w:tcW w:w="1620" w:type="dxa"/>
            <w:tcBorders>
              <w:top w:val="nil"/>
              <w:left w:val="nil"/>
              <w:bottom w:val="nil"/>
              <w:right w:val="single" w:sz="8" w:space="0" w:color="auto"/>
            </w:tcBorders>
            <w:vAlign w:val="bottom"/>
          </w:tcPr>
          <w:p w:rsidR="000B77DB" w:rsidRPr="00873288" w:rsidRDefault="000B77D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2,100</w:t>
            </w:r>
          </w:p>
        </w:tc>
        <w:tc>
          <w:tcPr>
            <w:tcW w:w="1620" w:type="dxa"/>
            <w:tcBorders>
              <w:top w:val="nil"/>
              <w:left w:val="nil"/>
              <w:bottom w:val="nil"/>
              <w:right w:val="single" w:sz="8" w:space="0" w:color="auto"/>
            </w:tcBorders>
            <w:vAlign w:val="bottom"/>
          </w:tcPr>
          <w:p w:rsidR="000B77DB" w:rsidRPr="00873288" w:rsidRDefault="000B77D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2,100</w:t>
            </w:r>
          </w:p>
        </w:tc>
        <w:tc>
          <w:tcPr>
            <w:tcW w:w="1620" w:type="dxa"/>
            <w:tcBorders>
              <w:top w:val="nil"/>
              <w:left w:val="nil"/>
              <w:bottom w:val="nil"/>
              <w:right w:val="single" w:sz="8" w:space="0" w:color="auto"/>
            </w:tcBorders>
            <w:vAlign w:val="bottom"/>
          </w:tcPr>
          <w:p w:rsidR="000B77DB" w:rsidRPr="00873288" w:rsidRDefault="000B77D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0,039</w:t>
            </w:r>
          </w:p>
        </w:tc>
        <w:tc>
          <w:tcPr>
            <w:tcW w:w="1440" w:type="dxa"/>
            <w:tcBorders>
              <w:top w:val="nil"/>
              <w:left w:val="nil"/>
              <w:bottom w:val="nil"/>
              <w:right w:val="single" w:sz="8" w:space="0" w:color="auto"/>
            </w:tcBorders>
            <w:vAlign w:val="bottom"/>
          </w:tcPr>
          <w:p w:rsidR="000B77DB" w:rsidRPr="00873288" w:rsidRDefault="000B77DB" w:rsidP="00396B3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396B3B" w:rsidRPr="00873288">
              <w:rPr>
                <w:rFonts w:ascii="Times New Roman" w:hAnsi="Times New Roman" w:cs="Times New Roman"/>
                <w:w w:val="99"/>
                <w:sz w:val="24"/>
                <w:szCs w:val="24"/>
              </w:rPr>
              <w:t>250</w:t>
            </w:r>
          </w:p>
        </w:tc>
        <w:tc>
          <w:tcPr>
            <w:tcW w:w="1440" w:type="dxa"/>
            <w:tcBorders>
              <w:top w:val="nil"/>
              <w:left w:val="nil"/>
              <w:bottom w:val="nil"/>
              <w:right w:val="single" w:sz="8" w:space="0" w:color="auto"/>
            </w:tcBorders>
            <w:vAlign w:val="bottom"/>
          </w:tcPr>
          <w:p w:rsidR="000B77DB" w:rsidRPr="00873288" w:rsidRDefault="000B77DB" w:rsidP="000B77D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1,286</w:t>
            </w:r>
          </w:p>
        </w:tc>
        <w:tc>
          <w:tcPr>
            <w:tcW w:w="1380" w:type="dxa"/>
            <w:tcBorders>
              <w:top w:val="nil"/>
              <w:left w:val="nil"/>
              <w:bottom w:val="nil"/>
              <w:right w:val="single" w:sz="8" w:space="0" w:color="auto"/>
            </w:tcBorders>
            <w:vAlign w:val="bottom"/>
          </w:tcPr>
          <w:p w:rsidR="000B77DB" w:rsidRPr="00873288" w:rsidRDefault="000B77DB" w:rsidP="00765644">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C97349" w:rsidRPr="00873288">
              <w:rPr>
                <w:rFonts w:ascii="Times New Roman" w:hAnsi="Times New Roman" w:cs="Times New Roman"/>
                <w:w w:val="99"/>
                <w:sz w:val="24"/>
                <w:szCs w:val="24"/>
              </w:rPr>
              <w:t>525</w:t>
            </w:r>
          </w:p>
        </w:tc>
        <w:tc>
          <w:tcPr>
            <w:tcW w:w="30" w:type="dxa"/>
            <w:tcBorders>
              <w:top w:val="nil"/>
              <w:left w:val="nil"/>
              <w:bottom w:val="nil"/>
              <w:right w:val="nil"/>
            </w:tcBorders>
            <w:vAlign w:val="bottom"/>
          </w:tcPr>
          <w:p w:rsidR="000B77DB" w:rsidRPr="00873288" w:rsidRDefault="000B77DB">
            <w:pPr>
              <w:widowControl w:val="0"/>
              <w:autoSpaceDE w:val="0"/>
              <w:autoSpaceDN w:val="0"/>
              <w:adjustRightInd w:val="0"/>
              <w:spacing w:after="0" w:line="240" w:lineRule="auto"/>
              <w:rPr>
                <w:rFonts w:ascii="Times New Roman" w:hAnsi="Times New Roman" w:cs="Times New Roman"/>
                <w:sz w:val="2"/>
                <w:szCs w:val="2"/>
              </w:rPr>
            </w:pPr>
          </w:p>
        </w:tc>
      </w:tr>
      <w:tr w:rsidR="000B77DB" w:rsidRPr="00873288" w:rsidTr="000B77DB">
        <w:trPr>
          <w:trHeight w:val="29"/>
        </w:trPr>
        <w:tc>
          <w:tcPr>
            <w:tcW w:w="940" w:type="dxa"/>
            <w:tcBorders>
              <w:top w:val="nil"/>
              <w:left w:val="single" w:sz="8" w:space="0" w:color="auto"/>
              <w:bottom w:val="single" w:sz="8" w:space="0" w:color="auto"/>
              <w:right w:val="single" w:sz="8" w:space="0" w:color="auto"/>
            </w:tcBorders>
            <w:vAlign w:val="bottom"/>
          </w:tcPr>
          <w:p w:rsidR="000B77DB" w:rsidRPr="00873288" w:rsidRDefault="000B77DB">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0B77DB" w:rsidRPr="00873288" w:rsidRDefault="000B77DB">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0B77DB" w:rsidRPr="00873288" w:rsidRDefault="000B77DB">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0B77DB" w:rsidRPr="00873288" w:rsidRDefault="000B77DB">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0B77DB" w:rsidRPr="00873288" w:rsidRDefault="000B77DB">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0B77DB" w:rsidRPr="00873288" w:rsidRDefault="000B77DB" w:rsidP="000B77DB">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0B77DB" w:rsidRPr="00873288" w:rsidRDefault="000B77DB" w:rsidP="000B77DB">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0B77DB" w:rsidRPr="00873288" w:rsidRDefault="000B77DB">
            <w:pPr>
              <w:widowControl w:val="0"/>
              <w:autoSpaceDE w:val="0"/>
              <w:autoSpaceDN w:val="0"/>
              <w:adjustRightInd w:val="0"/>
              <w:spacing w:after="0" w:line="240" w:lineRule="auto"/>
              <w:rPr>
                <w:rFonts w:ascii="Times New Roman" w:hAnsi="Times New Roman" w:cs="Times New Roman"/>
                <w:sz w:val="2"/>
                <w:szCs w:val="2"/>
              </w:rPr>
            </w:pPr>
          </w:p>
        </w:tc>
      </w:tr>
      <w:tr w:rsidR="000B77DB" w:rsidRPr="00873288" w:rsidTr="000B77DB">
        <w:trPr>
          <w:trHeight w:val="277"/>
        </w:trPr>
        <w:tc>
          <w:tcPr>
            <w:tcW w:w="940" w:type="dxa"/>
            <w:tcBorders>
              <w:top w:val="nil"/>
              <w:left w:val="single" w:sz="8" w:space="0" w:color="auto"/>
              <w:bottom w:val="nil"/>
              <w:right w:val="single" w:sz="8" w:space="0" w:color="auto"/>
            </w:tcBorders>
            <w:vAlign w:val="bottom"/>
          </w:tcPr>
          <w:p w:rsidR="000B77DB" w:rsidRPr="00873288" w:rsidRDefault="000B77DB">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2024</w:t>
            </w:r>
          </w:p>
        </w:tc>
        <w:tc>
          <w:tcPr>
            <w:tcW w:w="1620" w:type="dxa"/>
            <w:tcBorders>
              <w:top w:val="nil"/>
              <w:left w:val="nil"/>
              <w:bottom w:val="nil"/>
              <w:right w:val="single" w:sz="8" w:space="0" w:color="auto"/>
            </w:tcBorders>
            <w:vAlign w:val="bottom"/>
          </w:tcPr>
          <w:p w:rsidR="000B77DB" w:rsidRPr="00873288" w:rsidRDefault="000B77DB">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2,100</w:t>
            </w:r>
          </w:p>
        </w:tc>
        <w:tc>
          <w:tcPr>
            <w:tcW w:w="1620" w:type="dxa"/>
            <w:tcBorders>
              <w:top w:val="nil"/>
              <w:left w:val="nil"/>
              <w:bottom w:val="nil"/>
              <w:right w:val="single" w:sz="8" w:space="0" w:color="auto"/>
            </w:tcBorders>
            <w:vAlign w:val="bottom"/>
          </w:tcPr>
          <w:p w:rsidR="000B77DB" w:rsidRPr="00873288" w:rsidRDefault="000B77DB">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2,100</w:t>
            </w:r>
          </w:p>
        </w:tc>
        <w:tc>
          <w:tcPr>
            <w:tcW w:w="1620" w:type="dxa"/>
            <w:tcBorders>
              <w:top w:val="nil"/>
              <w:left w:val="nil"/>
              <w:bottom w:val="nil"/>
              <w:right w:val="single" w:sz="8" w:space="0" w:color="auto"/>
            </w:tcBorders>
            <w:vAlign w:val="bottom"/>
          </w:tcPr>
          <w:p w:rsidR="000B77DB" w:rsidRPr="00873288" w:rsidRDefault="000B77DB">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0,039</w:t>
            </w:r>
          </w:p>
        </w:tc>
        <w:tc>
          <w:tcPr>
            <w:tcW w:w="1440" w:type="dxa"/>
            <w:tcBorders>
              <w:top w:val="nil"/>
              <w:left w:val="nil"/>
              <w:bottom w:val="nil"/>
              <w:right w:val="single" w:sz="8" w:space="0" w:color="auto"/>
            </w:tcBorders>
            <w:vAlign w:val="bottom"/>
          </w:tcPr>
          <w:p w:rsidR="000B77DB" w:rsidRPr="00873288" w:rsidRDefault="00765644" w:rsidP="00396B3B">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396B3B" w:rsidRPr="00873288">
              <w:rPr>
                <w:rFonts w:ascii="Times New Roman" w:hAnsi="Times New Roman" w:cs="Times New Roman"/>
                <w:w w:val="99"/>
                <w:sz w:val="24"/>
                <w:szCs w:val="24"/>
              </w:rPr>
              <w:t>230</w:t>
            </w:r>
          </w:p>
        </w:tc>
        <w:tc>
          <w:tcPr>
            <w:tcW w:w="1440" w:type="dxa"/>
            <w:tcBorders>
              <w:top w:val="nil"/>
              <w:left w:val="nil"/>
              <w:bottom w:val="nil"/>
              <w:right w:val="single" w:sz="8" w:space="0" w:color="auto"/>
            </w:tcBorders>
            <w:vAlign w:val="bottom"/>
          </w:tcPr>
          <w:p w:rsidR="000B77DB" w:rsidRPr="00873288" w:rsidRDefault="000B77DB" w:rsidP="000B77D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1,286</w:t>
            </w:r>
          </w:p>
        </w:tc>
        <w:tc>
          <w:tcPr>
            <w:tcW w:w="1380" w:type="dxa"/>
            <w:tcBorders>
              <w:top w:val="nil"/>
              <w:left w:val="nil"/>
              <w:bottom w:val="nil"/>
              <w:right w:val="single" w:sz="8" w:space="0" w:color="auto"/>
            </w:tcBorders>
            <w:vAlign w:val="bottom"/>
          </w:tcPr>
          <w:p w:rsidR="000B77DB" w:rsidRPr="00873288" w:rsidRDefault="000B77DB" w:rsidP="00765644">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C97349" w:rsidRPr="00873288">
              <w:rPr>
                <w:rFonts w:ascii="Times New Roman" w:hAnsi="Times New Roman" w:cs="Times New Roman"/>
                <w:w w:val="99"/>
                <w:sz w:val="24"/>
                <w:szCs w:val="24"/>
              </w:rPr>
              <w:t>545</w:t>
            </w:r>
          </w:p>
        </w:tc>
        <w:tc>
          <w:tcPr>
            <w:tcW w:w="30" w:type="dxa"/>
            <w:tcBorders>
              <w:top w:val="nil"/>
              <w:left w:val="nil"/>
              <w:bottom w:val="nil"/>
              <w:right w:val="nil"/>
            </w:tcBorders>
            <w:vAlign w:val="bottom"/>
          </w:tcPr>
          <w:p w:rsidR="000B77DB" w:rsidRPr="00873288" w:rsidRDefault="000B77DB">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0B77DB">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bl>
    <w:p w:rsidR="00D54381" w:rsidRPr="00873288" w:rsidRDefault="00D54381">
      <w:pPr>
        <w:widowControl w:val="0"/>
        <w:autoSpaceDE w:val="0"/>
        <w:autoSpaceDN w:val="0"/>
        <w:adjustRightInd w:val="0"/>
        <w:spacing w:after="0" w:line="266" w:lineRule="exact"/>
        <w:rPr>
          <w:rFonts w:ascii="Times New Roman" w:hAnsi="Times New Roman" w:cs="Times New Roman"/>
          <w:sz w:val="24"/>
          <w:szCs w:val="24"/>
        </w:rPr>
      </w:pPr>
    </w:p>
    <w:p w:rsidR="00D54381" w:rsidRPr="00970F11" w:rsidRDefault="002301BC" w:rsidP="00F27599">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873288">
        <w:rPr>
          <w:rFonts w:ascii="Times New Roman" w:hAnsi="Times New Roman" w:cs="Times New Roman"/>
          <w:sz w:val="26"/>
          <w:szCs w:val="26"/>
        </w:rPr>
        <w:t xml:space="preserve">Дефицит тепловой мощности на </w:t>
      </w:r>
      <w:r w:rsidR="002369A4" w:rsidRPr="00873288">
        <w:rPr>
          <w:rFonts w:ascii="Times New Roman" w:hAnsi="Times New Roman" w:cs="Times New Roman"/>
          <w:sz w:val="26"/>
          <w:szCs w:val="26"/>
        </w:rPr>
        <w:t>протяжении 2021-2024</w:t>
      </w:r>
      <w:r w:rsidRPr="00873288">
        <w:rPr>
          <w:rFonts w:ascii="Times New Roman" w:hAnsi="Times New Roman" w:cs="Times New Roman"/>
          <w:sz w:val="26"/>
          <w:szCs w:val="26"/>
        </w:rPr>
        <w:t xml:space="preserve"> гг. не наблюдается.</w:t>
      </w:r>
    </w:p>
    <w:p w:rsidR="00D54381" w:rsidRPr="00970F11" w:rsidRDefault="00D54381" w:rsidP="00F27599">
      <w:pPr>
        <w:widowControl w:val="0"/>
        <w:autoSpaceDE w:val="0"/>
        <w:autoSpaceDN w:val="0"/>
        <w:adjustRightInd w:val="0"/>
        <w:spacing w:after="0" w:line="200" w:lineRule="exact"/>
        <w:ind w:firstLine="567"/>
        <w:rPr>
          <w:rFonts w:ascii="Times New Roman" w:hAnsi="Times New Roman" w:cs="Times New Roman"/>
          <w:sz w:val="24"/>
          <w:szCs w:val="24"/>
        </w:rPr>
      </w:pPr>
    </w:p>
    <w:p w:rsidR="00D54381" w:rsidRDefault="00D54381">
      <w:pPr>
        <w:widowControl w:val="0"/>
        <w:autoSpaceDE w:val="0"/>
        <w:autoSpaceDN w:val="0"/>
        <w:adjustRightInd w:val="0"/>
        <w:spacing w:after="0" w:line="200" w:lineRule="exact"/>
        <w:rPr>
          <w:rFonts w:ascii="Times New Roman" w:hAnsi="Times New Roman" w:cs="Times New Roman"/>
          <w:sz w:val="24"/>
          <w:szCs w:val="24"/>
        </w:rPr>
      </w:pPr>
    </w:p>
    <w:p w:rsidR="00775487" w:rsidRDefault="00775487">
      <w:pPr>
        <w:widowControl w:val="0"/>
        <w:autoSpaceDE w:val="0"/>
        <w:autoSpaceDN w:val="0"/>
        <w:adjustRightInd w:val="0"/>
        <w:spacing w:after="0" w:line="200" w:lineRule="exact"/>
        <w:rPr>
          <w:rFonts w:ascii="Times New Roman" w:hAnsi="Times New Roman" w:cs="Times New Roman"/>
          <w:sz w:val="24"/>
          <w:szCs w:val="24"/>
        </w:rPr>
      </w:pPr>
    </w:p>
    <w:p w:rsidR="00775487" w:rsidRDefault="00775487">
      <w:pPr>
        <w:widowControl w:val="0"/>
        <w:autoSpaceDE w:val="0"/>
        <w:autoSpaceDN w:val="0"/>
        <w:adjustRightInd w:val="0"/>
        <w:spacing w:after="0" w:line="200" w:lineRule="exact"/>
        <w:rPr>
          <w:rFonts w:ascii="Times New Roman" w:hAnsi="Times New Roman" w:cs="Times New Roman"/>
          <w:sz w:val="24"/>
          <w:szCs w:val="24"/>
        </w:rPr>
      </w:pPr>
    </w:p>
    <w:p w:rsidR="00775487" w:rsidRDefault="00775487">
      <w:pPr>
        <w:widowControl w:val="0"/>
        <w:autoSpaceDE w:val="0"/>
        <w:autoSpaceDN w:val="0"/>
        <w:adjustRightInd w:val="0"/>
        <w:spacing w:after="0" w:line="200" w:lineRule="exact"/>
        <w:rPr>
          <w:rFonts w:ascii="Times New Roman" w:hAnsi="Times New Roman" w:cs="Times New Roman"/>
          <w:sz w:val="24"/>
          <w:szCs w:val="24"/>
        </w:rPr>
      </w:pPr>
    </w:p>
    <w:p w:rsidR="00775487" w:rsidRDefault="00775487">
      <w:pPr>
        <w:widowControl w:val="0"/>
        <w:autoSpaceDE w:val="0"/>
        <w:autoSpaceDN w:val="0"/>
        <w:adjustRightInd w:val="0"/>
        <w:spacing w:after="0" w:line="200" w:lineRule="exact"/>
        <w:rPr>
          <w:rFonts w:ascii="Times New Roman" w:hAnsi="Times New Roman" w:cs="Times New Roman"/>
          <w:sz w:val="24"/>
          <w:szCs w:val="24"/>
        </w:rPr>
      </w:pPr>
    </w:p>
    <w:p w:rsidR="00775487" w:rsidRDefault="00775487">
      <w:pPr>
        <w:widowControl w:val="0"/>
        <w:autoSpaceDE w:val="0"/>
        <w:autoSpaceDN w:val="0"/>
        <w:adjustRightInd w:val="0"/>
        <w:spacing w:after="0" w:line="200" w:lineRule="exact"/>
        <w:rPr>
          <w:rFonts w:ascii="Times New Roman" w:hAnsi="Times New Roman" w:cs="Times New Roman"/>
          <w:sz w:val="24"/>
          <w:szCs w:val="24"/>
        </w:rPr>
      </w:pPr>
    </w:p>
    <w:p w:rsidR="00C97349" w:rsidRDefault="00C97349">
      <w:pPr>
        <w:widowControl w:val="0"/>
        <w:autoSpaceDE w:val="0"/>
        <w:autoSpaceDN w:val="0"/>
        <w:adjustRightInd w:val="0"/>
        <w:spacing w:after="0" w:line="200" w:lineRule="exact"/>
        <w:rPr>
          <w:rFonts w:ascii="Times New Roman" w:hAnsi="Times New Roman" w:cs="Times New Roman"/>
          <w:sz w:val="24"/>
          <w:szCs w:val="24"/>
        </w:rPr>
      </w:pPr>
    </w:p>
    <w:p w:rsidR="00C97349" w:rsidRDefault="00C97349">
      <w:pPr>
        <w:widowControl w:val="0"/>
        <w:autoSpaceDE w:val="0"/>
        <w:autoSpaceDN w:val="0"/>
        <w:adjustRightInd w:val="0"/>
        <w:spacing w:after="0" w:line="200" w:lineRule="exact"/>
        <w:rPr>
          <w:rFonts w:ascii="Times New Roman" w:hAnsi="Times New Roman" w:cs="Times New Roman"/>
          <w:sz w:val="24"/>
          <w:szCs w:val="24"/>
        </w:rPr>
      </w:pPr>
    </w:p>
    <w:p w:rsidR="00775487" w:rsidRDefault="00775487">
      <w:pPr>
        <w:widowControl w:val="0"/>
        <w:autoSpaceDE w:val="0"/>
        <w:autoSpaceDN w:val="0"/>
        <w:adjustRightInd w:val="0"/>
        <w:spacing w:after="0" w:line="200" w:lineRule="exact"/>
        <w:rPr>
          <w:rFonts w:ascii="Times New Roman" w:hAnsi="Times New Roman" w:cs="Times New Roman"/>
          <w:sz w:val="24"/>
          <w:szCs w:val="24"/>
        </w:rPr>
      </w:pPr>
    </w:p>
    <w:p w:rsidR="00C412B0" w:rsidRDefault="00C412B0">
      <w:pPr>
        <w:widowControl w:val="0"/>
        <w:autoSpaceDE w:val="0"/>
        <w:autoSpaceDN w:val="0"/>
        <w:adjustRightInd w:val="0"/>
        <w:spacing w:after="0" w:line="200" w:lineRule="exact"/>
        <w:rPr>
          <w:rFonts w:ascii="Times New Roman" w:hAnsi="Times New Roman" w:cs="Times New Roman"/>
          <w:sz w:val="24"/>
          <w:szCs w:val="24"/>
        </w:rPr>
      </w:pPr>
    </w:p>
    <w:p w:rsidR="00C412B0" w:rsidRPr="00970F11" w:rsidRDefault="00C412B0">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63"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212" w:lineRule="auto"/>
        <w:ind w:left="20" w:right="80" w:firstLine="540"/>
        <w:jc w:val="both"/>
        <w:rPr>
          <w:rFonts w:ascii="Times New Roman" w:hAnsi="Times New Roman" w:cs="Times New Roman"/>
          <w:sz w:val="24"/>
          <w:szCs w:val="24"/>
        </w:rPr>
      </w:pPr>
      <w:r w:rsidRPr="00873288">
        <w:rPr>
          <w:rFonts w:ascii="Times New Roman" w:hAnsi="Times New Roman" w:cs="Times New Roman"/>
          <w:b/>
          <w:bCs/>
          <w:sz w:val="24"/>
          <w:szCs w:val="24"/>
        </w:rPr>
        <w:lastRenderedPageBreak/>
        <w:t>Таблица 7. Балансы располагаемой тепловой мощности и присоединенной тепловой нагрузки коммунальной котельной с.Зарубино (проект) по состоянию на 2025-2030 гг.</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3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940"/>
        <w:gridCol w:w="1620"/>
        <w:gridCol w:w="1620"/>
        <w:gridCol w:w="1620"/>
        <w:gridCol w:w="1440"/>
        <w:gridCol w:w="1440"/>
        <w:gridCol w:w="1380"/>
        <w:gridCol w:w="30"/>
      </w:tblGrid>
      <w:tr w:rsidR="00D54381" w:rsidRPr="00873288">
        <w:trPr>
          <w:trHeight w:val="410"/>
        </w:trPr>
        <w:tc>
          <w:tcPr>
            <w:tcW w:w="940" w:type="dxa"/>
            <w:tcBorders>
              <w:top w:val="single" w:sz="8" w:space="0" w:color="auto"/>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Установ-</w:t>
            </w:r>
          </w:p>
        </w:tc>
        <w:tc>
          <w:tcPr>
            <w:tcW w:w="1620" w:type="dxa"/>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Распола-</w:t>
            </w:r>
          </w:p>
        </w:tc>
        <w:tc>
          <w:tcPr>
            <w:tcW w:w="1620" w:type="dxa"/>
            <w:vMerge w:val="restart"/>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Собствен-</w:t>
            </w:r>
          </w:p>
        </w:tc>
        <w:tc>
          <w:tcPr>
            <w:tcW w:w="1440" w:type="dxa"/>
            <w:vMerge w:val="restart"/>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Тепловые</w:t>
            </w:r>
          </w:p>
        </w:tc>
        <w:tc>
          <w:tcPr>
            <w:tcW w:w="1440" w:type="dxa"/>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Тепловая</w:t>
            </w:r>
          </w:p>
        </w:tc>
        <w:tc>
          <w:tcPr>
            <w:tcW w:w="1380" w:type="dxa"/>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Резерв/де-</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37"/>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ленная теп-</w:t>
            </w: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гаемая те-</w:t>
            </w: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нагрузка</w:t>
            </w:r>
          </w:p>
        </w:tc>
        <w:tc>
          <w:tcPr>
            <w:tcW w:w="138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фицит</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39"/>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ные нужды</w:t>
            </w: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потери в</w:t>
            </w: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38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37"/>
        </w:trPr>
        <w:tc>
          <w:tcPr>
            <w:tcW w:w="940" w:type="dxa"/>
            <w:vMerge w:val="restart"/>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Год</w:t>
            </w: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ловаямощ-</w:t>
            </w: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пловаямощ-</w:t>
            </w: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потреби-</w:t>
            </w:r>
          </w:p>
        </w:tc>
        <w:tc>
          <w:tcPr>
            <w:tcW w:w="138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тепловой</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39"/>
        </w:trPr>
        <w:tc>
          <w:tcPr>
            <w:tcW w:w="940" w:type="dxa"/>
            <w:vMerge/>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источника,</w:t>
            </w: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сетях,</w:t>
            </w: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38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37"/>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ность,</w:t>
            </w: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ность,</w:t>
            </w: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телей,</w:t>
            </w:r>
          </w:p>
        </w:tc>
        <w:tc>
          <w:tcPr>
            <w:tcW w:w="138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мощности,</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39"/>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Гкал/ч</w:t>
            </w: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Гкал/ч</w:t>
            </w: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38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37"/>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Гкал/ч</w:t>
            </w: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Гкал/ч</w:t>
            </w: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Гкал/ч</w:t>
            </w:r>
          </w:p>
        </w:tc>
        <w:tc>
          <w:tcPr>
            <w:tcW w:w="138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Гкал/ч</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39"/>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38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32"/>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2025</w:t>
            </w:r>
          </w:p>
        </w:tc>
        <w:tc>
          <w:tcPr>
            <w:tcW w:w="1620" w:type="dxa"/>
            <w:tcBorders>
              <w:top w:val="nil"/>
              <w:left w:val="nil"/>
              <w:bottom w:val="nil"/>
              <w:right w:val="single" w:sz="8" w:space="0" w:color="auto"/>
            </w:tcBorders>
            <w:vAlign w:val="bottom"/>
          </w:tcPr>
          <w:p w:rsidR="00D54381" w:rsidRPr="00873288" w:rsidRDefault="002301BC" w:rsidP="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w:t>
            </w:r>
            <w:r w:rsidR="00700E86" w:rsidRPr="00873288">
              <w:rPr>
                <w:rFonts w:ascii="Times New Roman" w:hAnsi="Times New Roman" w:cs="Times New Roman"/>
                <w:w w:val="99"/>
                <w:sz w:val="24"/>
                <w:szCs w:val="24"/>
              </w:rPr>
              <w:t>548</w:t>
            </w:r>
          </w:p>
        </w:tc>
        <w:tc>
          <w:tcPr>
            <w:tcW w:w="1620" w:type="dxa"/>
            <w:tcBorders>
              <w:top w:val="nil"/>
              <w:left w:val="nil"/>
              <w:bottom w:val="nil"/>
              <w:right w:val="single" w:sz="8" w:space="0" w:color="auto"/>
            </w:tcBorders>
            <w:vAlign w:val="bottom"/>
          </w:tcPr>
          <w:p w:rsidR="00700E86" w:rsidRPr="00873288" w:rsidRDefault="00700E86" w:rsidP="00700E86">
            <w:pPr>
              <w:widowControl w:val="0"/>
              <w:autoSpaceDE w:val="0"/>
              <w:autoSpaceDN w:val="0"/>
              <w:adjustRightInd w:val="0"/>
              <w:spacing w:after="0" w:line="274" w:lineRule="exact"/>
              <w:jc w:val="center"/>
              <w:rPr>
                <w:rFonts w:ascii="Times New Roman" w:hAnsi="Times New Roman" w:cs="Times New Roman"/>
                <w:w w:val="99"/>
                <w:sz w:val="24"/>
                <w:szCs w:val="24"/>
              </w:rPr>
            </w:pPr>
            <w:r w:rsidRPr="00873288">
              <w:rPr>
                <w:rFonts w:ascii="Times New Roman" w:hAnsi="Times New Roman" w:cs="Times New Roman"/>
                <w:w w:val="99"/>
                <w:sz w:val="24"/>
                <w:szCs w:val="24"/>
              </w:rPr>
              <w:t>1,548</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0,011</w:t>
            </w:r>
          </w:p>
        </w:tc>
        <w:tc>
          <w:tcPr>
            <w:tcW w:w="1440" w:type="dxa"/>
            <w:tcBorders>
              <w:top w:val="nil"/>
              <w:left w:val="nil"/>
              <w:bottom w:val="nil"/>
              <w:right w:val="single" w:sz="8" w:space="0" w:color="auto"/>
            </w:tcBorders>
            <w:vAlign w:val="bottom"/>
          </w:tcPr>
          <w:p w:rsidR="00D54381" w:rsidRPr="00873288" w:rsidRDefault="00765644" w:rsidP="00396B3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396B3B" w:rsidRPr="00873288">
              <w:rPr>
                <w:rFonts w:ascii="Times New Roman" w:hAnsi="Times New Roman" w:cs="Times New Roman"/>
                <w:w w:val="99"/>
                <w:sz w:val="24"/>
                <w:szCs w:val="24"/>
              </w:rPr>
              <w:t>210</w:t>
            </w:r>
          </w:p>
        </w:tc>
        <w:tc>
          <w:tcPr>
            <w:tcW w:w="1440" w:type="dxa"/>
            <w:tcBorders>
              <w:top w:val="nil"/>
              <w:left w:val="nil"/>
              <w:bottom w:val="nil"/>
              <w:right w:val="single" w:sz="8" w:space="0" w:color="auto"/>
            </w:tcBorders>
            <w:vAlign w:val="bottom"/>
          </w:tcPr>
          <w:p w:rsidR="00D54381" w:rsidRPr="00873288" w:rsidRDefault="000B77D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1,286</w:t>
            </w:r>
          </w:p>
        </w:tc>
        <w:tc>
          <w:tcPr>
            <w:tcW w:w="1380" w:type="dxa"/>
            <w:tcBorders>
              <w:top w:val="nil"/>
              <w:left w:val="nil"/>
              <w:bottom w:val="nil"/>
              <w:right w:val="single" w:sz="8" w:space="0" w:color="auto"/>
            </w:tcBorders>
            <w:vAlign w:val="bottom"/>
          </w:tcPr>
          <w:p w:rsidR="00D54381" w:rsidRPr="00873288" w:rsidRDefault="00396B3B" w:rsidP="00396B3B">
            <w:pPr>
              <w:widowControl w:val="0"/>
              <w:autoSpaceDE w:val="0"/>
              <w:autoSpaceDN w:val="0"/>
              <w:adjustRightInd w:val="0"/>
              <w:spacing w:after="0" w:line="274" w:lineRule="exact"/>
              <w:jc w:val="center"/>
              <w:rPr>
                <w:rFonts w:ascii="Times New Roman" w:hAnsi="Times New Roman" w:cs="Times New Roman"/>
                <w:w w:val="99"/>
                <w:sz w:val="24"/>
                <w:szCs w:val="24"/>
              </w:rPr>
            </w:pPr>
            <w:r w:rsidRPr="00873288">
              <w:rPr>
                <w:rFonts w:ascii="Times New Roman" w:hAnsi="Times New Roman" w:cs="Times New Roman"/>
                <w:w w:val="99"/>
                <w:sz w:val="24"/>
                <w:szCs w:val="24"/>
              </w:rPr>
              <w:t>0,041</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2026</w:t>
            </w:r>
          </w:p>
        </w:tc>
        <w:tc>
          <w:tcPr>
            <w:tcW w:w="1620" w:type="dxa"/>
            <w:tcBorders>
              <w:top w:val="nil"/>
              <w:left w:val="nil"/>
              <w:bottom w:val="nil"/>
              <w:right w:val="single" w:sz="8" w:space="0" w:color="auto"/>
            </w:tcBorders>
            <w:vAlign w:val="bottom"/>
          </w:tcPr>
          <w:p w:rsidR="00D54381" w:rsidRPr="00873288" w:rsidRDefault="00700E86" w:rsidP="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1,548</w:t>
            </w:r>
          </w:p>
        </w:tc>
        <w:tc>
          <w:tcPr>
            <w:tcW w:w="1620" w:type="dxa"/>
            <w:tcBorders>
              <w:top w:val="nil"/>
              <w:left w:val="nil"/>
              <w:bottom w:val="nil"/>
              <w:right w:val="single" w:sz="8" w:space="0" w:color="auto"/>
            </w:tcBorders>
            <w:vAlign w:val="bottom"/>
          </w:tcPr>
          <w:p w:rsidR="00D54381" w:rsidRPr="00873288" w:rsidRDefault="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1,548</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0,011</w:t>
            </w:r>
          </w:p>
        </w:tc>
        <w:tc>
          <w:tcPr>
            <w:tcW w:w="1440" w:type="dxa"/>
            <w:tcBorders>
              <w:top w:val="nil"/>
              <w:left w:val="nil"/>
              <w:bottom w:val="nil"/>
              <w:right w:val="single" w:sz="8" w:space="0" w:color="auto"/>
            </w:tcBorders>
            <w:vAlign w:val="bottom"/>
          </w:tcPr>
          <w:p w:rsidR="00D54381" w:rsidRPr="00873288" w:rsidRDefault="00396B3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0,210</w:t>
            </w:r>
          </w:p>
        </w:tc>
        <w:tc>
          <w:tcPr>
            <w:tcW w:w="1440" w:type="dxa"/>
            <w:tcBorders>
              <w:top w:val="nil"/>
              <w:left w:val="nil"/>
              <w:bottom w:val="nil"/>
              <w:right w:val="single" w:sz="8" w:space="0" w:color="auto"/>
            </w:tcBorders>
            <w:vAlign w:val="bottom"/>
          </w:tcPr>
          <w:p w:rsidR="00D54381" w:rsidRPr="00873288" w:rsidRDefault="000B77D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1,286</w:t>
            </w:r>
          </w:p>
        </w:tc>
        <w:tc>
          <w:tcPr>
            <w:tcW w:w="1380" w:type="dxa"/>
            <w:tcBorders>
              <w:top w:val="nil"/>
              <w:left w:val="nil"/>
              <w:bottom w:val="nil"/>
              <w:right w:val="single" w:sz="8" w:space="0" w:color="auto"/>
            </w:tcBorders>
            <w:vAlign w:val="bottom"/>
          </w:tcPr>
          <w:p w:rsidR="00D54381" w:rsidRPr="00873288" w:rsidRDefault="00396B3B" w:rsidP="00CA527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0,041</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32"/>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2027</w:t>
            </w:r>
          </w:p>
        </w:tc>
        <w:tc>
          <w:tcPr>
            <w:tcW w:w="1620" w:type="dxa"/>
            <w:tcBorders>
              <w:top w:val="nil"/>
              <w:left w:val="nil"/>
              <w:bottom w:val="nil"/>
              <w:right w:val="single" w:sz="8" w:space="0" w:color="auto"/>
            </w:tcBorders>
            <w:vAlign w:val="bottom"/>
          </w:tcPr>
          <w:p w:rsidR="00D54381" w:rsidRPr="00873288" w:rsidRDefault="002301BC" w:rsidP="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w:t>
            </w:r>
            <w:r w:rsidR="00700E86" w:rsidRPr="00873288">
              <w:rPr>
                <w:rFonts w:ascii="Times New Roman" w:hAnsi="Times New Roman" w:cs="Times New Roman"/>
                <w:w w:val="99"/>
                <w:sz w:val="24"/>
                <w:szCs w:val="24"/>
              </w:rPr>
              <w:t>548</w:t>
            </w:r>
          </w:p>
        </w:tc>
        <w:tc>
          <w:tcPr>
            <w:tcW w:w="1620" w:type="dxa"/>
            <w:tcBorders>
              <w:top w:val="nil"/>
              <w:left w:val="nil"/>
              <w:bottom w:val="nil"/>
              <w:right w:val="single" w:sz="8" w:space="0" w:color="auto"/>
            </w:tcBorders>
            <w:vAlign w:val="bottom"/>
          </w:tcPr>
          <w:p w:rsidR="00D54381" w:rsidRPr="00873288" w:rsidRDefault="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1,548</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0,011</w:t>
            </w:r>
          </w:p>
        </w:tc>
        <w:tc>
          <w:tcPr>
            <w:tcW w:w="1440" w:type="dxa"/>
            <w:tcBorders>
              <w:top w:val="nil"/>
              <w:left w:val="nil"/>
              <w:bottom w:val="nil"/>
              <w:right w:val="single" w:sz="8" w:space="0" w:color="auto"/>
            </w:tcBorders>
            <w:vAlign w:val="bottom"/>
          </w:tcPr>
          <w:p w:rsidR="00D54381" w:rsidRPr="00873288" w:rsidRDefault="00396B3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sz w:val="24"/>
                <w:szCs w:val="24"/>
              </w:rPr>
              <w:t>0,210</w:t>
            </w:r>
          </w:p>
        </w:tc>
        <w:tc>
          <w:tcPr>
            <w:tcW w:w="1440" w:type="dxa"/>
            <w:tcBorders>
              <w:top w:val="nil"/>
              <w:left w:val="nil"/>
              <w:bottom w:val="nil"/>
              <w:right w:val="single" w:sz="8" w:space="0" w:color="auto"/>
            </w:tcBorders>
            <w:vAlign w:val="bottom"/>
          </w:tcPr>
          <w:p w:rsidR="00D54381" w:rsidRPr="00873288" w:rsidRDefault="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1,286</w:t>
            </w:r>
          </w:p>
        </w:tc>
        <w:tc>
          <w:tcPr>
            <w:tcW w:w="1380" w:type="dxa"/>
            <w:tcBorders>
              <w:top w:val="nil"/>
              <w:left w:val="nil"/>
              <w:bottom w:val="nil"/>
              <w:right w:val="single" w:sz="8" w:space="0" w:color="auto"/>
            </w:tcBorders>
            <w:vAlign w:val="bottom"/>
          </w:tcPr>
          <w:p w:rsidR="00D54381" w:rsidRPr="00873288" w:rsidRDefault="00396B3B" w:rsidP="00CA527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0,041</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2028</w:t>
            </w:r>
          </w:p>
        </w:tc>
        <w:tc>
          <w:tcPr>
            <w:tcW w:w="1620" w:type="dxa"/>
            <w:tcBorders>
              <w:top w:val="nil"/>
              <w:left w:val="nil"/>
              <w:bottom w:val="nil"/>
              <w:right w:val="single" w:sz="8" w:space="0" w:color="auto"/>
            </w:tcBorders>
            <w:vAlign w:val="bottom"/>
          </w:tcPr>
          <w:p w:rsidR="00D54381" w:rsidRPr="00873288" w:rsidRDefault="002301BC" w:rsidP="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w:t>
            </w:r>
            <w:r w:rsidR="00700E86" w:rsidRPr="00873288">
              <w:rPr>
                <w:rFonts w:ascii="Times New Roman" w:hAnsi="Times New Roman" w:cs="Times New Roman"/>
                <w:w w:val="99"/>
                <w:sz w:val="24"/>
                <w:szCs w:val="24"/>
              </w:rPr>
              <w:t>548</w:t>
            </w:r>
          </w:p>
        </w:tc>
        <w:tc>
          <w:tcPr>
            <w:tcW w:w="1620" w:type="dxa"/>
            <w:tcBorders>
              <w:top w:val="nil"/>
              <w:left w:val="nil"/>
              <w:bottom w:val="nil"/>
              <w:right w:val="single" w:sz="8" w:space="0" w:color="auto"/>
            </w:tcBorders>
            <w:vAlign w:val="bottom"/>
          </w:tcPr>
          <w:p w:rsidR="00D54381" w:rsidRPr="00873288" w:rsidRDefault="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1,548</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0,011</w:t>
            </w:r>
          </w:p>
        </w:tc>
        <w:tc>
          <w:tcPr>
            <w:tcW w:w="1440" w:type="dxa"/>
            <w:tcBorders>
              <w:top w:val="nil"/>
              <w:left w:val="nil"/>
              <w:bottom w:val="nil"/>
              <w:right w:val="single" w:sz="8" w:space="0" w:color="auto"/>
            </w:tcBorders>
            <w:vAlign w:val="bottom"/>
          </w:tcPr>
          <w:p w:rsidR="00D54381" w:rsidRPr="00873288" w:rsidRDefault="00396B3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sz w:val="24"/>
                <w:szCs w:val="24"/>
              </w:rPr>
              <w:t>0,210</w:t>
            </w:r>
          </w:p>
        </w:tc>
        <w:tc>
          <w:tcPr>
            <w:tcW w:w="1440" w:type="dxa"/>
            <w:tcBorders>
              <w:top w:val="nil"/>
              <w:left w:val="nil"/>
              <w:bottom w:val="nil"/>
              <w:right w:val="single" w:sz="8" w:space="0" w:color="auto"/>
            </w:tcBorders>
            <w:vAlign w:val="bottom"/>
          </w:tcPr>
          <w:p w:rsidR="00D54381" w:rsidRPr="00873288" w:rsidRDefault="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1,286</w:t>
            </w:r>
          </w:p>
        </w:tc>
        <w:tc>
          <w:tcPr>
            <w:tcW w:w="1380" w:type="dxa"/>
            <w:tcBorders>
              <w:top w:val="nil"/>
              <w:left w:val="nil"/>
              <w:bottom w:val="nil"/>
              <w:right w:val="single" w:sz="8" w:space="0" w:color="auto"/>
            </w:tcBorders>
            <w:vAlign w:val="bottom"/>
          </w:tcPr>
          <w:p w:rsidR="00D54381" w:rsidRPr="00873288" w:rsidRDefault="00396B3B" w:rsidP="00CA527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0,041</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277"/>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2029</w:t>
            </w:r>
          </w:p>
        </w:tc>
        <w:tc>
          <w:tcPr>
            <w:tcW w:w="1620" w:type="dxa"/>
            <w:tcBorders>
              <w:top w:val="nil"/>
              <w:left w:val="nil"/>
              <w:bottom w:val="nil"/>
              <w:right w:val="single" w:sz="8" w:space="0" w:color="auto"/>
            </w:tcBorders>
            <w:vAlign w:val="bottom"/>
          </w:tcPr>
          <w:p w:rsidR="00D54381" w:rsidRPr="00873288" w:rsidRDefault="002301BC" w:rsidP="00700E86">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1,</w:t>
            </w:r>
            <w:r w:rsidR="00700E86" w:rsidRPr="00873288">
              <w:rPr>
                <w:rFonts w:ascii="Times New Roman" w:hAnsi="Times New Roman" w:cs="Times New Roman"/>
                <w:w w:val="99"/>
                <w:sz w:val="24"/>
                <w:szCs w:val="24"/>
              </w:rPr>
              <w:t>548</w:t>
            </w:r>
          </w:p>
        </w:tc>
        <w:tc>
          <w:tcPr>
            <w:tcW w:w="1620" w:type="dxa"/>
            <w:tcBorders>
              <w:top w:val="nil"/>
              <w:left w:val="nil"/>
              <w:bottom w:val="nil"/>
              <w:right w:val="single" w:sz="8" w:space="0" w:color="auto"/>
            </w:tcBorders>
            <w:vAlign w:val="bottom"/>
          </w:tcPr>
          <w:p w:rsidR="00D54381" w:rsidRPr="00873288" w:rsidRDefault="00700E86">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1,548</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0,011</w:t>
            </w:r>
          </w:p>
        </w:tc>
        <w:tc>
          <w:tcPr>
            <w:tcW w:w="1440" w:type="dxa"/>
            <w:tcBorders>
              <w:top w:val="nil"/>
              <w:left w:val="nil"/>
              <w:bottom w:val="nil"/>
              <w:right w:val="single" w:sz="8" w:space="0" w:color="auto"/>
            </w:tcBorders>
            <w:vAlign w:val="bottom"/>
          </w:tcPr>
          <w:p w:rsidR="00D54381" w:rsidRPr="00873288" w:rsidRDefault="00396B3B">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sz w:val="24"/>
                <w:szCs w:val="24"/>
              </w:rPr>
              <w:t>0,210</w:t>
            </w:r>
          </w:p>
        </w:tc>
        <w:tc>
          <w:tcPr>
            <w:tcW w:w="1440" w:type="dxa"/>
            <w:tcBorders>
              <w:top w:val="nil"/>
              <w:left w:val="nil"/>
              <w:bottom w:val="nil"/>
              <w:right w:val="single" w:sz="8" w:space="0" w:color="auto"/>
            </w:tcBorders>
            <w:vAlign w:val="bottom"/>
          </w:tcPr>
          <w:p w:rsidR="00D54381" w:rsidRPr="00873288" w:rsidRDefault="00700E86">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1,286</w:t>
            </w:r>
          </w:p>
        </w:tc>
        <w:tc>
          <w:tcPr>
            <w:tcW w:w="1380" w:type="dxa"/>
            <w:tcBorders>
              <w:top w:val="nil"/>
              <w:left w:val="nil"/>
              <w:bottom w:val="nil"/>
              <w:right w:val="single" w:sz="8" w:space="0" w:color="auto"/>
            </w:tcBorders>
            <w:vAlign w:val="bottom"/>
          </w:tcPr>
          <w:p w:rsidR="00D54381" w:rsidRPr="00873288" w:rsidRDefault="00396B3B" w:rsidP="00CA527B">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0,041</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2030</w:t>
            </w:r>
          </w:p>
        </w:tc>
        <w:tc>
          <w:tcPr>
            <w:tcW w:w="1620" w:type="dxa"/>
            <w:tcBorders>
              <w:top w:val="nil"/>
              <w:left w:val="nil"/>
              <w:bottom w:val="nil"/>
              <w:right w:val="single" w:sz="8" w:space="0" w:color="auto"/>
            </w:tcBorders>
            <w:vAlign w:val="bottom"/>
          </w:tcPr>
          <w:p w:rsidR="00D54381" w:rsidRPr="00873288" w:rsidRDefault="002301BC" w:rsidP="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w:t>
            </w:r>
            <w:r w:rsidR="00700E86" w:rsidRPr="00873288">
              <w:rPr>
                <w:rFonts w:ascii="Times New Roman" w:hAnsi="Times New Roman" w:cs="Times New Roman"/>
                <w:w w:val="99"/>
                <w:sz w:val="24"/>
                <w:szCs w:val="24"/>
              </w:rPr>
              <w:t>548</w:t>
            </w:r>
          </w:p>
        </w:tc>
        <w:tc>
          <w:tcPr>
            <w:tcW w:w="1620" w:type="dxa"/>
            <w:tcBorders>
              <w:top w:val="nil"/>
              <w:left w:val="nil"/>
              <w:bottom w:val="nil"/>
              <w:right w:val="single" w:sz="8" w:space="0" w:color="auto"/>
            </w:tcBorders>
            <w:vAlign w:val="bottom"/>
          </w:tcPr>
          <w:p w:rsidR="00D54381" w:rsidRPr="00873288" w:rsidRDefault="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1,548</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0,011</w:t>
            </w:r>
          </w:p>
        </w:tc>
        <w:tc>
          <w:tcPr>
            <w:tcW w:w="1440" w:type="dxa"/>
            <w:tcBorders>
              <w:top w:val="nil"/>
              <w:left w:val="nil"/>
              <w:bottom w:val="nil"/>
              <w:right w:val="single" w:sz="8" w:space="0" w:color="auto"/>
            </w:tcBorders>
            <w:vAlign w:val="bottom"/>
          </w:tcPr>
          <w:p w:rsidR="00D54381" w:rsidRPr="00873288" w:rsidRDefault="00396B3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sz w:val="24"/>
                <w:szCs w:val="24"/>
              </w:rPr>
              <w:t>0,210</w:t>
            </w:r>
          </w:p>
        </w:tc>
        <w:tc>
          <w:tcPr>
            <w:tcW w:w="1440" w:type="dxa"/>
            <w:tcBorders>
              <w:top w:val="nil"/>
              <w:left w:val="nil"/>
              <w:bottom w:val="nil"/>
              <w:right w:val="single" w:sz="8" w:space="0" w:color="auto"/>
            </w:tcBorders>
            <w:vAlign w:val="bottom"/>
          </w:tcPr>
          <w:p w:rsidR="00D54381" w:rsidRPr="00873288" w:rsidRDefault="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1,286</w:t>
            </w:r>
          </w:p>
        </w:tc>
        <w:tc>
          <w:tcPr>
            <w:tcW w:w="1380" w:type="dxa"/>
            <w:tcBorders>
              <w:top w:val="nil"/>
              <w:left w:val="nil"/>
              <w:bottom w:val="nil"/>
              <w:right w:val="single" w:sz="8" w:space="0" w:color="auto"/>
            </w:tcBorders>
            <w:vAlign w:val="bottom"/>
          </w:tcPr>
          <w:p w:rsidR="00D54381" w:rsidRPr="00873288" w:rsidRDefault="00396B3B" w:rsidP="00CA527B">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0,041</w:t>
            </w: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29"/>
        </w:trPr>
        <w:tc>
          <w:tcPr>
            <w:tcW w:w="940" w:type="dxa"/>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bl>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40" w:lineRule="exact"/>
        <w:rPr>
          <w:rFonts w:ascii="Times New Roman" w:hAnsi="Times New Roman" w:cs="Times New Roman"/>
          <w:sz w:val="24"/>
          <w:szCs w:val="24"/>
        </w:rPr>
      </w:pPr>
    </w:p>
    <w:p w:rsidR="00D54381" w:rsidRPr="00873288" w:rsidRDefault="002301BC" w:rsidP="00387FA0">
      <w:pPr>
        <w:widowControl w:val="0"/>
        <w:autoSpaceDE w:val="0"/>
        <w:autoSpaceDN w:val="0"/>
        <w:adjustRightInd w:val="0"/>
        <w:spacing w:after="0" w:line="239" w:lineRule="auto"/>
        <w:ind w:left="560"/>
        <w:jc w:val="both"/>
        <w:rPr>
          <w:rFonts w:ascii="Times New Roman" w:hAnsi="Times New Roman" w:cs="Times New Roman"/>
          <w:sz w:val="24"/>
          <w:szCs w:val="24"/>
        </w:rPr>
      </w:pPr>
      <w:r w:rsidRPr="00873288">
        <w:rPr>
          <w:rFonts w:ascii="Times New Roman" w:hAnsi="Times New Roman" w:cs="Times New Roman"/>
          <w:sz w:val="26"/>
          <w:szCs w:val="26"/>
        </w:rPr>
        <w:t>Анализ данных таблицы 7 показывает, что в 2025 г. согласно планам отдела капи-</w:t>
      </w:r>
    </w:p>
    <w:p w:rsidR="00D54381" w:rsidRPr="00873288" w:rsidRDefault="00D54381" w:rsidP="00387FA0">
      <w:pPr>
        <w:widowControl w:val="0"/>
        <w:autoSpaceDE w:val="0"/>
        <w:autoSpaceDN w:val="0"/>
        <w:adjustRightInd w:val="0"/>
        <w:spacing w:after="0" w:line="216" w:lineRule="exact"/>
        <w:jc w:val="both"/>
        <w:rPr>
          <w:rFonts w:ascii="Times New Roman" w:hAnsi="Times New Roman" w:cs="Times New Roman"/>
          <w:sz w:val="24"/>
          <w:szCs w:val="24"/>
        </w:rPr>
      </w:pPr>
    </w:p>
    <w:p w:rsidR="00D54381" w:rsidRPr="00873288" w:rsidRDefault="002301BC" w:rsidP="00387FA0">
      <w:pPr>
        <w:widowControl w:val="0"/>
        <w:overflowPunct w:val="0"/>
        <w:autoSpaceDE w:val="0"/>
        <w:autoSpaceDN w:val="0"/>
        <w:adjustRightInd w:val="0"/>
        <w:spacing w:after="0" w:line="308" w:lineRule="auto"/>
        <w:ind w:left="20" w:right="60"/>
        <w:jc w:val="both"/>
        <w:rPr>
          <w:rFonts w:ascii="Times New Roman" w:hAnsi="Times New Roman" w:cs="Times New Roman"/>
          <w:sz w:val="24"/>
          <w:szCs w:val="24"/>
        </w:rPr>
      </w:pPr>
      <w:r w:rsidRPr="00873288">
        <w:rPr>
          <w:rFonts w:ascii="Times New Roman" w:hAnsi="Times New Roman" w:cs="Times New Roman"/>
          <w:sz w:val="26"/>
          <w:szCs w:val="26"/>
        </w:rPr>
        <w:t>тального строительства и архитектуры «Т</w:t>
      </w:r>
      <w:r w:rsidR="0054420A" w:rsidRPr="00873288">
        <w:rPr>
          <w:rFonts w:ascii="Times New Roman" w:hAnsi="Times New Roman" w:cs="Times New Roman"/>
          <w:sz w:val="26"/>
          <w:szCs w:val="26"/>
        </w:rPr>
        <w:t>опкинского муниципального округа</w:t>
      </w:r>
      <w:r w:rsidRPr="00873288">
        <w:rPr>
          <w:rFonts w:ascii="Times New Roman" w:hAnsi="Times New Roman" w:cs="Times New Roman"/>
          <w:sz w:val="26"/>
          <w:szCs w:val="26"/>
        </w:rPr>
        <w:t>» вводится в эксплуатацию новая блочно - модульная газовая котельная установленной мощностью</w:t>
      </w:r>
    </w:p>
    <w:p w:rsidR="00D54381" w:rsidRPr="00873288" w:rsidRDefault="00D54381" w:rsidP="00387FA0">
      <w:pPr>
        <w:widowControl w:val="0"/>
        <w:autoSpaceDE w:val="0"/>
        <w:autoSpaceDN w:val="0"/>
        <w:adjustRightInd w:val="0"/>
        <w:spacing w:after="0" w:line="130" w:lineRule="exact"/>
        <w:jc w:val="both"/>
        <w:rPr>
          <w:rFonts w:ascii="Times New Roman" w:hAnsi="Times New Roman" w:cs="Times New Roman"/>
          <w:sz w:val="24"/>
          <w:szCs w:val="24"/>
        </w:rPr>
      </w:pPr>
    </w:p>
    <w:p w:rsidR="00D54381" w:rsidRPr="00873288" w:rsidRDefault="002301BC" w:rsidP="00387FA0">
      <w:pPr>
        <w:widowControl w:val="0"/>
        <w:overflowPunct w:val="0"/>
        <w:autoSpaceDE w:val="0"/>
        <w:autoSpaceDN w:val="0"/>
        <w:adjustRightInd w:val="0"/>
        <w:spacing w:after="0" w:line="308" w:lineRule="auto"/>
        <w:ind w:left="20" w:right="80"/>
        <w:jc w:val="both"/>
        <w:rPr>
          <w:rFonts w:ascii="Times New Roman" w:hAnsi="Times New Roman" w:cs="Times New Roman"/>
          <w:sz w:val="24"/>
          <w:szCs w:val="24"/>
        </w:rPr>
      </w:pPr>
      <w:r w:rsidRPr="00873288">
        <w:rPr>
          <w:rFonts w:ascii="Times New Roman" w:hAnsi="Times New Roman" w:cs="Times New Roman"/>
          <w:sz w:val="26"/>
          <w:szCs w:val="26"/>
        </w:rPr>
        <w:t>1,</w:t>
      </w:r>
      <w:r w:rsidR="00700E86" w:rsidRPr="00873288">
        <w:rPr>
          <w:rFonts w:ascii="Times New Roman" w:hAnsi="Times New Roman" w:cs="Times New Roman"/>
          <w:sz w:val="26"/>
          <w:szCs w:val="26"/>
        </w:rPr>
        <w:t>548</w:t>
      </w:r>
      <w:r w:rsidRPr="00873288">
        <w:rPr>
          <w:rFonts w:ascii="Times New Roman" w:hAnsi="Times New Roman" w:cs="Times New Roman"/>
          <w:sz w:val="26"/>
          <w:szCs w:val="26"/>
        </w:rPr>
        <w:t xml:space="preserve"> Гкал/ч (проект) взамен существующей угольной коммунальной котельной с.Зарубино.</w:t>
      </w:r>
    </w:p>
    <w:p w:rsidR="00700E86" w:rsidRPr="00970F11" w:rsidRDefault="00700E86" w:rsidP="00387FA0">
      <w:pPr>
        <w:widowControl w:val="0"/>
        <w:autoSpaceDE w:val="0"/>
        <w:autoSpaceDN w:val="0"/>
        <w:adjustRightInd w:val="0"/>
        <w:spacing w:after="0" w:line="240" w:lineRule="auto"/>
        <w:ind w:left="560"/>
        <w:jc w:val="both"/>
        <w:rPr>
          <w:rFonts w:ascii="Times New Roman" w:hAnsi="Times New Roman" w:cs="Times New Roman"/>
          <w:sz w:val="24"/>
          <w:szCs w:val="24"/>
        </w:rPr>
      </w:pPr>
      <w:r w:rsidRPr="00873288">
        <w:rPr>
          <w:rFonts w:ascii="Times New Roman" w:hAnsi="Times New Roman" w:cs="Times New Roman"/>
          <w:sz w:val="26"/>
          <w:szCs w:val="26"/>
        </w:rPr>
        <w:t>Дефицит тепловой мощности на протяжении 2025-2030 гг. не наблюдается.</w:t>
      </w:r>
    </w:p>
    <w:p w:rsidR="00D54381" w:rsidRPr="00970F11" w:rsidRDefault="00D54381" w:rsidP="00387FA0">
      <w:pPr>
        <w:widowControl w:val="0"/>
        <w:autoSpaceDE w:val="0"/>
        <w:autoSpaceDN w:val="0"/>
        <w:adjustRightInd w:val="0"/>
        <w:spacing w:after="0" w:line="200" w:lineRule="exact"/>
        <w:jc w:val="both"/>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82"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40" w:lineRule="auto"/>
        <w:ind w:left="9760"/>
        <w:rPr>
          <w:rFonts w:ascii="Times New Roman" w:hAnsi="Times New Roman" w:cs="Times New Roman"/>
          <w:sz w:val="24"/>
          <w:szCs w:val="24"/>
        </w:rPr>
      </w:pP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700" w:right="780" w:bottom="269" w:left="1060" w:header="720" w:footer="720" w:gutter="0"/>
          <w:cols w:space="720" w:equalWidth="0">
            <w:col w:w="10060"/>
          </w:cols>
          <w:noEndnote/>
        </w:sectPr>
      </w:pPr>
    </w:p>
    <w:p w:rsidR="00D54381" w:rsidRPr="00873288" w:rsidRDefault="002301BC">
      <w:pPr>
        <w:widowControl w:val="0"/>
        <w:overflowPunct w:val="0"/>
        <w:autoSpaceDE w:val="0"/>
        <w:autoSpaceDN w:val="0"/>
        <w:adjustRightInd w:val="0"/>
        <w:spacing w:after="0" w:line="213" w:lineRule="auto"/>
        <w:ind w:left="20" w:right="80" w:firstLine="540"/>
        <w:jc w:val="both"/>
        <w:rPr>
          <w:rFonts w:ascii="Times New Roman" w:hAnsi="Times New Roman" w:cs="Times New Roman"/>
          <w:b/>
          <w:bCs/>
          <w:sz w:val="24"/>
          <w:szCs w:val="24"/>
        </w:rPr>
      </w:pPr>
      <w:bookmarkStart w:id="21" w:name="page45"/>
      <w:bookmarkEnd w:id="21"/>
      <w:r w:rsidRPr="00873288">
        <w:rPr>
          <w:rFonts w:ascii="Times New Roman" w:hAnsi="Times New Roman" w:cs="Times New Roman"/>
          <w:b/>
          <w:bCs/>
          <w:sz w:val="24"/>
          <w:szCs w:val="24"/>
        </w:rPr>
        <w:lastRenderedPageBreak/>
        <w:t>Таблица 8. Балансы располагаемой тепловой мощности и присоединенной тепловой нагрузки котельной детского сад</w:t>
      </w:r>
      <w:r w:rsidR="00D03901" w:rsidRPr="00873288">
        <w:rPr>
          <w:rFonts w:ascii="Times New Roman" w:hAnsi="Times New Roman" w:cs="Times New Roman"/>
          <w:b/>
          <w:bCs/>
          <w:sz w:val="24"/>
          <w:szCs w:val="24"/>
        </w:rPr>
        <w:t>а с.Зарубино по состоянию на 2021</w:t>
      </w:r>
      <w:r w:rsidRPr="00873288">
        <w:rPr>
          <w:rFonts w:ascii="Times New Roman" w:hAnsi="Times New Roman" w:cs="Times New Roman"/>
          <w:b/>
          <w:bCs/>
          <w:sz w:val="24"/>
          <w:szCs w:val="24"/>
        </w:rPr>
        <w:t>-2030 гг.</w:t>
      </w:r>
    </w:p>
    <w:p w:rsidR="00FD4D8F" w:rsidRPr="00873288" w:rsidRDefault="00FD4D8F">
      <w:pPr>
        <w:widowControl w:val="0"/>
        <w:overflowPunct w:val="0"/>
        <w:autoSpaceDE w:val="0"/>
        <w:autoSpaceDN w:val="0"/>
        <w:adjustRightInd w:val="0"/>
        <w:spacing w:after="0" w:line="213" w:lineRule="auto"/>
        <w:ind w:left="20" w:right="80" w:firstLine="540"/>
        <w:jc w:val="both"/>
        <w:rPr>
          <w:rFonts w:ascii="Times New Roman" w:hAnsi="Times New Roman" w:cs="Times New Roman"/>
          <w:sz w:val="24"/>
          <w:szCs w:val="24"/>
        </w:rPr>
      </w:pPr>
    </w:p>
    <w:tbl>
      <w:tblPr>
        <w:tblW w:w="10090" w:type="dxa"/>
        <w:tblInd w:w="10" w:type="dxa"/>
        <w:tblLayout w:type="fixed"/>
        <w:tblCellMar>
          <w:left w:w="0" w:type="dxa"/>
          <w:right w:w="0" w:type="dxa"/>
        </w:tblCellMar>
        <w:tblLook w:val="0000"/>
      </w:tblPr>
      <w:tblGrid>
        <w:gridCol w:w="940"/>
        <w:gridCol w:w="1620"/>
        <w:gridCol w:w="1620"/>
        <w:gridCol w:w="1620"/>
        <w:gridCol w:w="1440"/>
        <w:gridCol w:w="1440"/>
        <w:gridCol w:w="1380"/>
        <w:gridCol w:w="30"/>
      </w:tblGrid>
      <w:tr w:rsidR="00D54381" w:rsidRPr="00873288" w:rsidTr="00FC1DBF">
        <w:trPr>
          <w:trHeight w:val="393"/>
        </w:trPr>
        <w:tc>
          <w:tcPr>
            <w:tcW w:w="940" w:type="dxa"/>
            <w:tcBorders>
              <w:top w:val="single" w:sz="8" w:space="0" w:color="auto"/>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Установ-</w:t>
            </w:r>
          </w:p>
        </w:tc>
        <w:tc>
          <w:tcPr>
            <w:tcW w:w="1620" w:type="dxa"/>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Распола-</w:t>
            </w:r>
          </w:p>
        </w:tc>
        <w:tc>
          <w:tcPr>
            <w:tcW w:w="1620" w:type="dxa"/>
            <w:vMerge w:val="restart"/>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Собствен-</w:t>
            </w:r>
          </w:p>
        </w:tc>
        <w:tc>
          <w:tcPr>
            <w:tcW w:w="1440" w:type="dxa"/>
            <w:vMerge w:val="restart"/>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Тепловые</w:t>
            </w:r>
          </w:p>
        </w:tc>
        <w:tc>
          <w:tcPr>
            <w:tcW w:w="1440" w:type="dxa"/>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Тепловая</w:t>
            </w:r>
          </w:p>
        </w:tc>
        <w:tc>
          <w:tcPr>
            <w:tcW w:w="1380" w:type="dxa"/>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Резерв/де-</w:t>
            </w: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139"/>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ленная теп-</w:t>
            </w: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гаемая те-</w:t>
            </w: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нагрузка</w:t>
            </w:r>
          </w:p>
        </w:tc>
        <w:tc>
          <w:tcPr>
            <w:tcW w:w="138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фицит</w:t>
            </w: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137"/>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ные нужды</w:t>
            </w: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потери в</w:t>
            </w: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38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139"/>
        </w:trPr>
        <w:tc>
          <w:tcPr>
            <w:tcW w:w="940" w:type="dxa"/>
            <w:vMerge w:val="restart"/>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Год</w:t>
            </w: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ловаямощ-</w:t>
            </w: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пловаямощ-</w:t>
            </w: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потреби-</w:t>
            </w:r>
          </w:p>
        </w:tc>
        <w:tc>
          <w:tcPr>
            <w:tcW w:w="138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тепловой</w:t>
            </w: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137"/>
        </w:trPr>
        <w:tc>
          <w:tcPr>
            <w:tcW w:w="940" w:type="dxa"/>
            <w:vMerge/>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3" w:lineRule="exact"/>
              <w:jc w:val="center"/>
              <w:rPr>
                <w:rFonts w:ascii="Times New Roman" w:hAnsi="Times New Roman" w:cs="Times New Roman"/>
                <w:sz w:val="24"/>
                <w:szCs w:val="24"/>
              </w:rPr>
            </w:pPr>
            <w:r w:rsidRPr="00873288">
              <w:rPr>
                <w:rFonts w:ascii="Times New Roman" w:hAnsi="Times New Roman" w:cs="Times New Roman"/>
                <w:b/>
                <w:bCs/>
                <w:sz w:val="24"/>
                <w:szCs w:val="24"/>
              </w:rPr>
              <w:t>источника,</w:t>
            </w: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3" w:lineRule="exact"/>
              <w:jc w:val="center"/>
              <w:rPr>
                <w:rFonts w:ascii="Times New Roman" w:hAnsi="Times New Roman" w:cs="Times New Roman"/>
                <w:sz w:val="24"/>
                <w:szCs w:val="24"/>
              </w:rPr>
            </w:pPr>
            <w:r w:rsidRPr="00873288">
              <w:rPr>
                <w:rFonts w:ascii="Times New Roman" w:hAnsi="Times New Roman" w:cs="Times New Roman"/>
                <w:b/>
                <w:bCs/>
                <w:w w:val="99"/>
                <w:sz w:val="24"/>
                <w:szCs w:val="24"/>
              </w:rPr>
              <w:t>сетях,</w:t>
            </w: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38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137"/>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ность,</w:t>
            </w: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ность,</w:t>
            </w: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телей,</w:t>
            </w:r>
          </w:p>
        </w:tc>
        <w:tc>
          <w:tcPr>
            <w:tcW w:w="138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мощности,</w:t>
            </w: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139"/>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Гкал/ч</w:t>
            </w: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Гкал/ч</w:t>
            </w: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38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137"/>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Гкал/ч</w:t>
            </w: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Гкал/ч</w:t>
            </w: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Гкал/ч</w:t>
            </w:r>
          </w:p>
        </w:tc>
        <w:tc>
          <w:tcPr>
            <w:tcW w:w="138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Гкал/ч</w:t>
            </w: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139"/>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38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4D1B08">
        <w:trPr>
          <w:trHeight w:val="80"/>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F17C93" w:rsidRPr="00873288" w:rsidTr="00FC1DBF">
        <w:trPr>
          <w:trHeight w:val="275"/>
        </w:trPr>
        <w:tc>
          <w:tcPr>
            <w:tcW w:w="940" w:type="dxa"/>
            <w:tcBorders>
              <w:top w:val="nil"/>
              <w:left w:val="single" w:sz="8" w:space="0" w:color="auto"/>
              <w:bottom w:val="nil"/>
              <w:right w:val="single" w:sz="8" w:space="0" w:color="auto"/>
            </w:tcBorders>
            <w:vAlign w:val="bottom"/>
          </w:tcPr>
          <w:p w:rsidR="00F17C93" w:rsidRPr="00873288" w:rsidRDefault="00F17C93">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2020</w:t>
            </w:r>
          </w:p>
        </w:tc>
        <w:tc>
          <w:tcPr>
            <w:tcW w:w="1620" w:type="dxa"/>
            <w:tcBorders>
              <w:top w:val="nil"/>
              <w:left w:val="nil"/>
              <w:bottom w:val="nil"/>
              <w:right w:val="single" w:sz="8" w:space="0" w:color="auto"/>
            </w:tcBorders>
            <w:vAlign w:val="bottom"/>
          </w:tcPr>
          <w:p w:rsidR="00F17C93" w:rsidRPr="00873288" w:rsidRDefault="00F17C93" w:rsidP="00770C23">
            <w:pPr>
              <w:widowControl w:val="0"/>
              <w:autoSpaceDE w:val="0"/>
              <w:autoSpaceDN w:val="0"/>
              <w:adjustRightInd w:val="0"/>
              <w:spacing w:after="0" w:line="27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0,300</w:t>
            </w:r>
          </w:p>
        </w:tc>
        <w:tc>
          <w:tcPr>
            <w:tcW w:w="1620" w:type="dxa"/>
            <w:tcBorders>
              <w:top w:val="nil"/>
              <w:left w:val="nil"/>
              <w:bottom w:val="nil"/>
              <w:right w:val="single" w:sz="8" w:space="0" w:color="auto"/>
            </w:tcBorders>
            <w:vAlign w:val="bottom"/>
          </w:tcPr>
          <w:p w:rsidR="00F17C93" w:rsidRPr="00873288" w:rsidRDefault="00F17C93" w:rsidP="00770C23">
            <w:pPr>
              <w:widowControl w:val="0"/>
              <w:autoSpaceDE w:val="0"/>
              <w:autoSpaceDN w:val="0"/>
              <w:adjustRightInd w:val="0"/>
              <w:spacing w:after="0" w:line="27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0,300</w:t>
            </w:r>
          </w:p>
        </w:tc>
        <w:tc>
          <w:tcPr>
            <w:tcW w:w="1620" w:type="dxa"/>
            <w:tcBorders>
              <w:top w:val="nil"/>
              <w:left w:val="nil"/>
              <w:bottom w:val="nil"/>
              <w:right w:val="single" w:sz="8" w:space="0" w:color="auto"/>
            </w:tcBorders>
            <w:vAlign w:val="bottom"/>
          </w:tcPr>
          <w:p w:rsidR="00F17C93" w:rsidRPr="00873288" w:rsidRDefault="00F17C93" w:rsidP="00770C23">
            <w:pPr>
              <w:widowControl w:val="0"/>
              <w:autoSpaceDE w:val="0"/>
              <w:autoSpaceDN w:val="0"/>
              <w:adjustRightInd w:val="0"/>
              <w:spacing w:after="0" w:line="27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0,016</w:t>
            </w:r>
          </w:p>
        </w:tc>
        <w:tc>
          <w:tcPr>
            <w:tcW w:w="1440" w:type="dxa"/>
            <w:tcBorders>
              <w:top w:val="nil"/>
              <w:left w:val="nil"/>
              <w:bottom w:val="nil"/>
              <w:right w:val="single" w:sz="8" w:space="0" w:color="auto"/>
            </w:tcBorders>
            <w:vAlign w:val="bottom"/>
          </w:tcPr>
          <w:p w:rsidR="00F17C93" w:rsidRPr="00873288" w:rsidRDefault="00F17C93">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0,003</w:t>
            </w:r>
          </w:p>
        </w:tc>
        <w:tc>
          <w:tcPr>
            <w:tcW w:w="1440" w:type="dxa"/>
            <w:tcBorders>
              <w:top w:val="nil"/>
              <w:left w:val="nil"/>
              <w:bottom w:val="nil"/>
              <w:right w:val="single" w:sz="8" w:space="0" w:color="auto"/>
            </w:tcBorders>
            <w:vAlign w:val="bottom"/>
          </w:tcPr>
          <w:p w:rsidR="00F17C93" w:rsidRPr="00873288" w:rsidRDefault="00F17C93" w:rsidP="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0,118</w:t>
            </w:r>
          </w:p>
        </w:tc>
        <w:tc>
          <w:tcPr>
            <w:tcW w:w="1380" w:type="dxa"/>
            <w:tcBorders>
              <w:top w:val="nil"/>
              <w:left w:val="nil"/>
              <w:bottom w:val="nil"/>
              <w:right w:val="single" w:sz="8" w:space="0" w:color="auto"/>
            </w:tcBorders>
            <w:vAlign w:val="bottom"/>
          </w:tcPr>
          <w:p w:rsidR="00F17C93" w:rsidRPr="00873288" w:rsidRDefault="00F17C93" w:rsidP="00087697">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0,163</w:t>
            </w:r>
          </w:p>
        </w:tc>
        <w:tc>
          <w:tcPr>
            <w:tcW w:w="30" w:type="dxa"/>
            <w:tcBorders>
              <w:top w:val="nil"/>
              <w:left w:val="nil"/>
              <w:bottom w:val="nil"/>
              <w:right w:val="nil"/>
            </w:tcBorders>
            <w:vAlign w:val="bottom"/>
          </w:tcPr>
          <w:p w:rsidR="00F17C93" w:rsidRPr="00873288" w:rsidRDefault="00F17C93">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F17C93" w:rsidRPr="00873288" w:rsidTr="00FC1DBF">
        <w:trPr>
          <w:trHeight w:val="275"/>
        </w:trPr>
        <w:tc>
          <w:tcPr>
            <w:tcW w:w="940" w:type="dxa"/>
            <w:tcBorders>
              <w:top w:val="nil"/>
              <w:left w:val="single" w:sz="8" w:space="0" w:color="auto"/>
              <w:bottom w:val="nil"/>
              <w:right w:val="single" w:sz="8" w:space="0" w:color="auto"/>
            </w:tcBorders>
            <w:vAlign w:val="bottom"/>
          </w:tcPr>
          <w:p w:rsidR="00F17C93" w:rsidRPr="00873288" w:rsidRDefault="00F17C93">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2021</w:t>
            </w:r>
          </w:p>
        </w:tc>
        <w:tc>
          <w:tcPr>
            <w:tcW w:w="1620" w:type="dxa"/>
            <w:tcBorders>
              <w:top w:val="nil"/>
              <w:left w:val="nil"/>
              <w:bottom w:val="nil"/>
              <w:right w:val="single" w:sz="8" w:space="0" w:color="auto"/>
            </w:tcBorders>
            <w:vAlign w:val="bottom"/>
          </w:tcPr>
          <w:p w:rsidR="00F17C93" w:rsidRPr="00873288" w:rsidRDefault="00F17C93" w:rsidP="00770C23">
            <w:pPr>
              <w:widowControl w:val="0"/>
              <w:autoSpaceDE w:val="0"/>
              <w:autoSpaceDN w:val="0"/>
              <w:adjustRightInd w:val="0"/>
              <w:spacing w:after="0" w:line="27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0,300</w:t>
            </w:r>
          </w:p>
        </w:tc>
        <w:tc>
          <w:tcPr>
            <w:tcW w:w="1620" w:type="dxa"/>
            <w:tcBorders>
              <w:top w:val="nil"/>
              <w:left w:val="nil"/>
              <w:bottom w:val="nil"/>
              <w:right w:val="single" w:sz="8" w:space="0" w:color="auto"/>
            </w:tcBorders>
            <w:vAlign w:val="bottom"/>
          </w:tcPr>
          <w:p w:rsidR="00F17C93" w:rsidRPr="00873288" w:rsidRDefault="00F17C93" w:rsidP="00770C23">
            <w:pPr>
              <w:widowControl w:val="0"/>
              <w:autoSpaceDE w:val="0"/>
              <w:autoSpaceDN w:val="0"/>
              <w:adjustRightInd w:val="0"/>
              <w:spacing w:after="0" w:line="27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0,300</w:t>
            </w:r>
          </w:p>
        </w:tc>
        <w:tc>
          <w:tcPr>
            <w:tcW w:w="1620" w:type="dxa"/>
            <w:tcBorders>
              <w:top w:val="nil"/>
              <w:left w:val="nil"/>
              <w:bottom w:val="nil"/>
              <w:right w:val="single" w:sz="8" w:space="0" w:color="auto"/>
            </w:tcBorders>
            <w:vAlign w:val="bottom"/>
          </w:tcPr>
          <w:p w:rsidR="00F17C93" w:rsidRPr="00873288" w:rsidRDefault="00F17C93" w:rsidP="00770C23">
            <w:pPr>
              <w:widowControl w:val="0"/>
              <w:autoSpaceDE w:val="0"/>
              <w:autoSpaceDN w:val="0"/>
              <w:adjustRightInd w:val="0"/>
              <w:spacing w:after="0" w:line="27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0,016</w:t>
            </w:r>
          </w:p>
        </w:tc>
        <w:tc>
          <w:tcPr>
            <w:tcW w:w="1440" w:type="dxa"/>
            <w:tcBorders>
              <w:top w:val="nil"/>
              <w:left w:val="nil"/>
              <w:bottom w:val="nil"/>
              <w:right w:val="single" w:sz="8" w:space="0" w:color="auto"/>
            </w:tcBorders>
            <w:vAlign w:val="bottom"/>
          </w:tcPr>
          <w:p w:rsidR="00F17C93" w:rsidRPr="00873288" w:rsidRDefault="00F17C93">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0,003</w:t>
            </w:r>
          </w:p>
        </w:tc>
        <w:tc>
          <w:tcPr>
            <w:tcW w:w="1440" w:type="dxa"/>
            <w:tcBorders>
              <w:top w:val="nil"/>
              <w:left w:val="nil"/>
              <w:bottom w:val="nil"/>
              <w:right w:val="single" w:sz="8" w:space="0" w:color="auto"/>
            </w:tcBorders>
            <w:vAlign w:val="bottom"/>
          </w:tcPr>
          <w:p w:rsidR="00F17C93" w:rsidRPr="00873288" w:rsidRDefault="00F17C93" w:rsidP="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0,118</w:t>
            </w:r>
          </w:p>
        </w:tc>
        <w:tc>
          <w:tcPr>
            <w:tcW w:w="1380" w:type="dxa"/>
            <w:tcBorders>
              <w:top w:val="nil"/>
              <w:left w:val="nil"/>
              <w:bottom w:val="nil"/>
              <w:right w:val="single" w:sz="8" w:space="0" w:color="auto"/>
            </w:tcBorders>
            <w:vAlign w:val="bottom"/>
          </w:tcPr>
          <w:p w:rsidR="00F17C93" w:rsidRPr="00873288" w:rsidRDefault="00F17C93" w:rsidP="00087697">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0,163</w:t>
            </w:r>
          </w:p>
        </w:tc>
        <w:tc>
          <w:tcPr>
            <w:tcW w:w="30" w:type="dxa"/>
            <w:tcBorders>
              <w:top w:val="nil"/>
              <w:left w:val="nil"/>
              <w:bottom w:val="nil"/>
              <w:right w:val="nil"/>
            </w:tcBorders>
            <w:vAlign w:val="bottom"/>
          </w:tcPr>
          <w:p w:rsidR="00F17C93" w:rsidRPr="00873288" w:rsidRDefault="00F17C93">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63"/>
        </w:trPr>
        <w:tc>
          <w:tcPr>
            <w:tcW w:w="940" w:type="dxa"/>
            <w:tcBorders>
              <w:top w:val="nil"/>
              <w:left w:val="single" w:sz="8" w:space="0" w:color="auto"/>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58"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2022</w:t>
            </w:r>
          </w:p>
        </w:tc>
        <w:tc>
          <w:tcPr>
            <w:tcW w:w="162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58" w:lineRule="exact"/>
              <w:jc w:val="center"/>
              <w:rPr>
                <w:rFonts w:ascii="Times New Roman" w:hAnsi="Times New Roman" w:cs="Times New Roman"/>
                <w:sz w:val="24"/>
                <w:szCs w:val="24"/>
              </w:rPr>
            </w:pPr>
            <w:r w:rsidRPr="00873288">
              <w:rPr>
                <w:rFonts w:ascii="Times New Roman" w:hAnsi="Times New Roman" w:cs="Times New Roman"/>
                <w:w w:val="99"/>
                <w:sz w:val="24"/>
                <w:szCs w:val="24"/>
              </w:rPr>
              <w:t>0,310</w:t>
            </w:r>
          </w:p>
        </w:tc>
        <w:tc>
          <w:tcPr>
            <w:tcW w:w="162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58" w:lineRule="exact"/>
              <w:jc w:val="center"/>
              <w:rPr>
                <w:rFonts w:ascii="Times New Roman" w:hAnsi="Times New Roman" w:cs="Times New Roman"/>
                <w:sz w:val="24"/>
                <w:szCs w:val="24"/>
              </w:rPr>
            </w:pPr>
            <w:r w:rsidRPr="00873288">
              <w:rPr>
                <w:rFonts w:ascii="Times New Roman" w:hAnsi="Times New Roman" w:cs="Times New Roman"/>
                <w:w w:val="99"/>
                <w:sz w:val="24"/>
                <w:szCs w:val="24"/>
              </w:rPr>
              <w:t>0,310</w:t>
            </w:r>
          </w:p>
        </w:tc>
        <w:tc>
          <w:tcPr>
            <w:tcW w:w="162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58"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0,008</w:t>
            </w:r>
          </w:p>
        </w:tc>
        <w:tc>
          <w:tcPr>
            <w:tcW w:w="144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58"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0,003</w:t>
            </w:r>
          </w:p>
        </w:tc>
        <w:tc>
          <w:tcPr>
            <w:tcW w:w="1440" w:type="dxa"/>
            <w:tcBorders>
              <w:top w:val="nil"/>
              <w:left w:val="nil"/>
              <w:bottom w:val="single" w:sz="8" w:space="0" w:color="auto"/>
              <w:right w:val="single" w:sz="8" w:space="0" w:color="auto"/>
            </w:tcBorders>
            <w:vAlign w:val="bottom"/>
          </w:tcPr>
          <w:p w:rsidR="00D54381" w:rsidRPr="00873288" w:rsidRDefault="002301BC" w:rsidP="00700E86">
            <w:pPr>
              <w:widowControl w:val="0"/>
              <w:autoSpaceDE w:val="0"/>
              <w:autoSpaceDN w:val="0"/>
              <w:adjustRightInd w:val="0"/>
              <w:spacing w:after="0" w:line="258"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w:t>
            </w:r>
            <w:r w:rsidR="00700E86" w:rsidRPr="00873288">
              <w:rPr>
                <w:rFonts w:ascii="Times New Roman" w:hAnsi="Times New Roman" w:cs="Times New Roman"/>
                <w:w w:val="99"/>
                <w:sz w:val="24"/>
                <w:szCs w:val="24"/>
              </w:rPr>
              <w:t>18</w:t>
            </w:r>
          </w:p>
        </w:tc>
        <w:tc>
          <w:tcPr>
            <w:tcW w:w="1380" w:type="dxa"/>
            <w:tcBorders>
              <w:top w:val="nil"/>
              <w:left w:val="nil"/>
              <w:bottom w:val="single" w:sz="8" w:space="0" w:color="auto"/>
              <w:right w:val="single" w:sz="8" w:space="0" w:color="auto"/>
            </w:tcBorders>
            <w:vAlign w:val="bottom"/>
          </w:tcPr>
          <w:p w:rsidR="00D54381" w:rsidRPr="00873288" w:rsidRDefault="002301BC" w:rsidP="00087697">
            <w:pPr>
              <w:widowControl w:val="0"/>
              <w:autoSpaceDE w:val="0"/>
              <w:autoSpaceDN w:val="0"/>
              <w:adjustRightInd w:val="0"/>
              <w:spacing w:after="0" w:line="258"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0,18</w:t>
            </w:r>
            <w:r w:rsidR="00087697" w:rsidRPr="00873288">
              <w:rPr>
                <w:rFonts w:ascii="Times New Roman" w:hAnsi="Times New Roman" w:cs="Times New Roman"/>
                <w:w w:val="99"/>
                <w:sz w:val="24"/>
                <w:szCs w:val="24"/>
              </w:rPr>
              <w:t>1</w:t>
            </w: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80"/>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2023</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0,310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0,310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0,008</w:t>
            </w:r>
          </w:p>
        </w:tc>
        <w:tc>
          <w:tcPr>
            <w:tcW w:w="144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0,003</w:t>
            </w:r>
          </w:p>
        </w:tc>
        <w:tc>
          <w:tcPr>
            <w:tcW w:w="1440" w:type="dxa"/>
            <w:tcBorders>
              <w:top w:val="nil"/>
              <w:left w:val="nil"/>
              <w:bottom w:val="nil"/>
              <w:right w:val="single" w:sz="8" w:space="0" w:color="auto"/>
            </w:tcBorders>
            <w:vAlign w:val="bottom"/>
          </w:tcPr>
          <w:p w:rsidR="00D54381" w:rsidRPr="00873288" w:rsidRDefault="002301BC" w:rsidP="00700E86">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0,1</w:t>
            </w:r>
            <w:r w:rsidR="00700E86" w:rsidRPr="00873288">
              <w:rPr>
                <w:rFonts w:ascii="Times New Roman" w:hAnsi="Times New Roman" w:cs="Times New Roman"/>
                <w:w w:val="99"/>
                <w:sz w:val="24"/>
                <w:szCs w:val="24"/>
              </w:rPr>
              <w:t>18</w:t>
            </w:r>
          </w:p>
        </w:tc>
        <w:tc>
          <w:tcPr>
            <w:tcW w:w="1380" w:type="dxa"/>
            <w:tcBorders>
              <w:top w:val="nil"/>
              <w:left w:val="nil"/>
              <w:bottom w:val="nil"/>
              <w:right w:val="single" w:sz="8" w:space="0" w:color="auto"/>
            </w:tcBorders>
            <w:vAlign w:val="bottom"/>
          </w:tcPr>
          <w:p w:rsidR="00D54381" w:rsidRPr="00873288" w:rsidRDefault="002301BC" w:rsidP="00087697">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0,18</w:t>
            </w:r>
            <w:r w:rsidR="00087697" w:rsidRPr="00873288">
              <w:rPr>
                <w:rFonts w:ascii="Times New Roman" w:hAnsi="Times New Roman" w:cs="Times New Roman"/>
                <w:w w:val="99"/>
                <w:sz w:val="24"/>
                <w:szCs w:val="24"/>
              </w:rPr>
              <w:t>1</w:t>
            </w: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0,310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0,310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0,008</w:t>
            </w:r>
          </w:p>
        </w:tc>
        <w:tc>
          <w:tcPr>
            <w:tcW w:w="144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0,003</w:t>
            </w:r>
          </w:p>
        </w:tc>
        <w:tc>
          <w:tcPr>
            <w:tcW w:w="1440" w:type="dxa"/>
            <w:tcBorders>
              <w:top w:val="nil"/>
              <w:left w:val="nil"/>
              <w:bottom w:val="nil"/>
              <w:right w:val="single" w:sz="8" w:space="0" w:color="auto"/>
            </w:tcBorders>
            <w:vAlign w:val="bottom"/>
          </w:tcPr>
          <w:p w:rsidR="00D54381" w:rsidRPr="00873288" w:rsidRDefault="002301BC" w:rsidP="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w:t>
            </w:r>
            <w:r w:rsidR="00700E86" w:rsidRPr="00873288">
              <w:rPr>
                <w:rFonts w:ascii="Times New Roman" w:hAnsi="Times New Roman" w:cs="Times New Roman"/>
                <w:w w:val="99"/>
                <w:sz w:val="24"/>
                <w:szCs w:val="24"/>
              </w:rPr>
              <w:t>18</w:t>
            </w:r>
          </w:p>
        </w:tc>
        <w:tc>
          <w:tcPr>
            <w:tcW w:w="1380" w:type="dxa"/>
            <w:tcBorders>
              <w:top w:val="nil"/>
              <w:left w:val="nil"/>
              <w:bottom w:val="nil"/>
              <w:right w:val="single" w:sz="8" w:space="0" w:color="auto"/>
            </w:tcBorders>
            <w:vAlign w:val="bottom"/>
          </w:tcPr>
          <w:p w:rsidR="00D54381" w:rsidRPr="00873288" w:rsidRDefault="002301BC" w:rsidP="00087697">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0,18</w:t>
            </w:r>
            <w:r w:rsidR="00087697" w:rsidRPr="00873288">
              <w:rPr>
                <w:rFonts w:ascii="Times New Roman" w:hAnsi="Times New Roman" w:cs="Times New Roman"/>
                <w:w w:val="99"/>
                <w:sz w:val="24"/>
                <w:szCs w:val="24"/>
              </w:rPr>
              <w:t>1</w:t>
            </w: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77"/>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2025</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0,310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0,310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0,008</w:t>
            </w:r>
          </w:p>
        </w:tc>
        <w:tc>
          <w:tcPr>
            <w:tcW w:w="144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0,003</w:t>
            </w:r>
          </w:p>
        </w:tc>
        <w:tc>
          <w:tcPr>
            <w:tcW w:w="1440" w:type="dxa"/>
            <w:tcBorders>
              <w:top w:val="nil"/>
              <w:left w:val="nil"/>
              <w:bottom w:val="nil"/>
              <w:right w:val="single" w:sz="8" w:space="0" w:color="auto"/>
            </w:tcBorders>
            <w:vAlign w:val="bottom"/>
          </w:tcPr>
          <w:p w:rsidR="00D54381" w:rsidRPr="00873288" w:rsidRDefault="002301BC" w:rsidP="00700E86">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0,1</w:t>
            </w:r>
            <w:r w:rsidR="00700E86" w:rsidRPr="00873288">
              <w:rPr>
                <w:rFonts w:ascii="Times New Roman" w:hAnsi="Times New Roman" w:cs="Times New Roman"/>
                <w:w w:val="99"/>
                <w:sz w:val="24"/>
                <w:szCs w:val="24"/>
              </w:rPr>
              <w:t>18</w:t>
            </w:r>
          </w:p>
        </w:tc>
        <w:tc>
          <w:tcPr>
            <w:tcW w:w="1380" w:type="dxa"/>
            <w:tcBorders>
              <w:top w:val="nil"/>
              <w:left w:val="nil"/>
              <w:bottom w:val="nil"/>
              <w:right w:val="single" w:sz="8" w:space="0" w:color="auto"/>
            </w:tcBorders>
            <w:vAlign w:val="bottom"/>
          </w:tcPr>
          <w:p w:rsidR="00D54381" w:rsidRPr="00873288" w:rsidRDefault="002301BC" w:rsidP="00087697">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0,18</w:t>
            </w:r>
            <w:r w:rsidR="00087697" w:rsidRPr="00873288">
              <w:rPr>
                <w:rFonts w:ascii="Times New Roman" w:hAnsi="Times New Roman" w:cs="Times New Roman"/>
                <w:w w:val="99"/>
                <w:sz w:val="24"/>
                <w:szCs w:val="24"/>
              </w:rPr>
              <w:t>1</w:t>
            </w: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2026</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0,310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0,310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0,008</w:t>
            </w:r>
          </w:p>
        </w:tc>
        <w:tc>
          <w:tcPr>
            <w:tcW w:w="144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0,003</w:t>
            </w:r>
          </w:p>
        </w:tc>
        <w:tc>
          <w:tcPr>
            <w:tcW w:w="1440" w:type="dxa"/>
            <w:tcBorders>
              <w:top w:val="nil"/>
              <w:left w:val="nil"/>
              <w:bottom w:val="nil"/>
              <w:right w:val="single" w:sz="8" w:space="0" w:color="auto"/>
            </w:tcBorders>
            <w:vAlign w:val="bottom"/>
          </w:tcPr>
          <w:p w:rsidR="00D54381" w:rsidRPr="00873288" w:rsidRDefault="002301BC" w:rsidP="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w:t>
            </w:r>
            <w:r w:rsidR="00700E86" w:rsidRPr="00873288">
              <w:rPr>
                <w:rFonts w:ascii="Times New Roman" w:hAnsi="Times New Roman" w:cs="Times New Roman"/>
                <w:w w:val="99"/>
                <w:sz w:val="24"/>
                <w:szCs w:val="24"/>
              </w:rPr>
              <w:t>18</w:t>
            </w:r>
          </w:p>
        </w:tc>
        <w:tc>
          <w:tcPr>
            <w:tcW w:w="1380" w:type="dxa"/>
            <w:tcBorders>
              <w:top w:val="nil"/>
              <w:left w:val="nil"/>
              <w:bottom w:val="nil"/>
              <w:right w:val="single" w:sz="8" w:space="0" w:color="auto"/>
            </w:tcBorders>
            <w:vAlign w:val="bottom"/>
          </w:tcPr>
          <w:p w:rsidR="00D54381" w:rsidRPr="00873288" w:rsidRDefault="002301BC" w:rsidP="00087697">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0,18</w:t>
            </w:r>
            <w:r w:rsidR="00087697" w:rsidRPr="00873288">
              <w:rPr>
                <w:rFonts w:ascii="Times New Roman" w:hAnsi="Times New Roman" w:cs="Times New Roman"/>
                <w:w w:val="99"/>
                <w:sz w:val="24"/>
                <w:szCs w:val="24"/>
              </w:rPr>
              <w:t>1</w:t>
            </w: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77"/>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2027</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0,310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0,310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0,008</w:t>
            </w:r>
          </w:p>
        </w:tc>
        <w:tc>
          <w:tcPr>
            <w:tcW w:w="144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0,003</w:t>
            </w:r>
          </w:p>
        </w:tc>
        <w:tc>
          <w:tcPr>
            <w:tcW w:w="1440" w:type="dxa"/>
            <w:tcBorders>
              <w:top w:val="nil"/>
              <w:left w:val="nil"/>
              <w:bottom w:val="nil"/>
              <w:right w:val="single" w:sz="8" w:space="0" w:color="auto"/>
            </w:tcBorders>
            <w:vAlign w:val="bottom"/>
          </w:tcPr>
          <w:p w:rsidR="00D54381" w:rsidRPr="00873288" w:rsidRDefault="002301BC" w:rsidP="00700E86">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0,1</w:t>
            </w:r>
            <w:r w:rsidR="00700E86" w:rsidRPr="00873288">
              <w:rPr>
                <w:rFonts w:ascii="Times New Roman" w:hAnsi="Times New Roman" w:cs="Times New Roman"/>
                <w:w w:val="99"/>
                <w:sz w:val="24"/>
                <w:szCs w:val="24"/>
              </w:rPr>
              <w:t>18</w:t>
            </w:r>
          </w:p>
        </w:tc>
        <w:tc>
          <w:tcPr>
            <w:tcW w:w="1380" w:type="dxa"/>
            <w:tcBorders>
              <w:top w:val="nil"/>
              <w:left w:val="nil"/>
              <w:bottom w:val="nil"/>
              <w:right w:val="single" w:sz="8" w:space="0" w:color="auto"/>
            </w:tcBorders>
            <w:vAlign w:val="bottom"/>
          </w:tcPr>
          <w:p w:rsidR="00D54381" w:rsidRPr="00873288" w:rsidRDefault="002301BC" w:rsidP="00087697">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0,18</w:t>
            </w:r>
            <w:r w:rsidR="00087697" w:rsidRPr="00873288">
              <w:rPr>
                <w:rFonts w:ascii="Times New Roman" w:hAnsi="Times New Roman" w:cs="Times New Roman"/>
                <w:w w:val="99"/>
                <w:sz w:val="24"/>
                <w:szCs w:val="24"/>
              </w:rPr>
              <w:t>1</w:t>
            </w: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2028</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0,310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0,310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0,008</w:t>
            </w:r>
          </w:p>
        </w:tc>
        <w:tc>
          <w:tcPr>
            <w:tcW w:w="144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0,003</w:t>
            </w:r>
          </w:p>
        </w:tc>
        <w:tc>
          <w:tcPr>
            <w:tcW w:w="1440" w:type="dxa"/>
            <w:tcBorders>
              <w:top w:val="nil"/>
              <w:left w:val="nil"/>
              <w:bottom w:val="nil"/>
              <w:right w:val="single" w:sz="8" w:space="0" w:color="auto"/>
            </w:tcBorders>
            <w:vAlign w:val="bottom"/>
          </w:tcPr>
          <w:p w:rsidR="00D54381" w:rsidRPr="00873288" w:rsidRDefault="002301BC" w:rsidP="00700E86">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w:t>
            </w:r>
            <w:r w:rsidR="00700E86" w:rsidRPr="00873288">
              <w:rPr>
                <w:rFonts w:ascii="Times New Roman" w:hAnsi="Times New Roman" w:cs="Times New Roman"/>
                <w:w w:val="99"/>
                <w:sz w:val="24"/>
                <w:szCs w:val="24"/>
              </w:rPr>
              <w:t>18</w:t>
            </w:r>
          </w:p>
        </w:tc>
        <w:tc>
          <w:tcPr>
            <w:tcW w:w="1380" w:type="dxa"/>
            <w:tcBorders>
              <w:top w:val="nil"/>
              <w:left w:val="nil"/>
              <w:bottom w:val="nil"/>
              <w:right w:val="single" w:sz="8" w:space="0" w:color="auto"/>
            </w:tcBorders>
            <w:vAlign w:val="bottom"/>
          </w:tcPr>
          <w:p w:rsidR="00D54381" w:rsidRPr="00873288" w:rsidRDefault="002301BC" w:rsidP="00087697">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0,18</w:t>
            </w:r>
            <w:r w:rsidR="00087697" w:rsidRPr="00873288">
              <w:rPr>
                <w:rFonts w:ascii="Times New Roman" w:hAnsi="Times New Roman" w:cs="Times New Roman"/>
                <w:w w:val="99"/>
                <w:sz w:val="24"/>
                <w:szCs w:val="24"/>
              </w:rPr>
              <w:t>1</w:t>
            </w: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rsidTr="00FC1DBF">
        <w:trPr>
          <w:trHeight w:val="261"/>
        </w:trPr>
        <w:tc>
          <w:tcPr>
            <w:tcW w:w="940" w:type="dxa"/>
            <w:tcBorders>
              <w:top w:val="nil"/>
              <w:left w:val="single" w:sz="8" w:space="0" w:color="auto"/>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55"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2030</w:t>
            </w:r>
          </w:p>
        </w:tc>
        <w:tc>
          <w:tcPr>
            <w:tcW w:w="162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5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0,310</w:t>
            </w:r>
          </w:p>
        </w:tc>
        <w:tc>
          <w:tcPr>
            <w:tcW w:w="162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5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0,310</w:t>
            </w:r>
          </w:p>
        </w:tc>
        <w:tc>
          <w:tcPr>
            <w:tcW w:w="162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5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0,008</w:t>
            </w:r>
          </w:p>
        </w:tc>
        <w:tc>
          <w:tcPr>
            <w:tcW w:w="144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5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0,003</w:t>
            </w:r>
          </w:p>
        </w:tc>
        <w:tc>
          <w:tcPr>
            <w:tcW w:w="1440" w:type="dxa"/>
            <w:tcBorders>
              <w:top w:val="nil"/>
              <w:left w:val="nil"/>
              <w:bottom w:val="single" w:sz="8" w:space="0" w:color="auto"/>
              <w:right w:val="single" w:sz="8" w:space="0" w:color="auto"/>
            </w:tcBorders>
            <w:vAlign w:val="bottom"/>
          </w:tcPr>
          <w:p w:rsidR="00D54381" w:rsidRPr="00873288" w:rsidRDefault="002301BC" w:rsidP="00700E86">
            <w:pPr>
              <w:widowControl w:val="0"/>
              <w:autoSpaceDE w:val="0"/>
              <w:autoSpaceDN w:val="0"/>
              <w:adjustRightInd w:val="0"/>
              <w:spacing w:after="0" w:line="25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w:t>
            </w:r>
            <w:r w:rsidR="00700E86" w:rsidRPr="00873288">
              <w:rPr>
                <w:rFonts w:ascii="Times New Roman" w:hAnsi="Times New Roman" w:cs="Times New Roman"/>
                <w:w w:val="99"/>
                <w:sz w:val="24"/>
                <w:szCs w:val="24"/>
              </w:rPr>
              <w:t>18</w:t>
            </w:r>
          </w:p>
        </w:tc>
        <w:tc>
          <w:tcPr>
            <w:tcW w:w="1380" w:type="dxa"/>
            <w:tcBorders>
              <w:top w:val="nil"/>
              <w:left w:val="nil"/>
              <w:bottom w:val="single" w:sz="8" w:space="0" w:color="auto"/>
              <w:right w:val="single" w:sz="8" w:space="0" w:color="auto"/>
            </w:tcBorders>
            <w:vAlign w:val="bottom"/>
          </w:tcPr>
          <w:p w:rsidR="00D54381" w:rsidRPr="00873288" w:rsidRDefault="002301BC" w:rsidP="00087697">
            <w:pPr>
              <w:widowControl w:val="0"/>
              <w:autoSpaceDE w:val="0"/>
              <w:autoSpaceDN w:val="0"/>
              <w:adjustRightInd w:val="0"/>
              <w:spacing w:after="0" w:line="25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0,18</w:t>
            </w:r>
            <w:r w:rsidR="00087697" w:rsidRPr="00873288">
              <w:rPr>
                <w:rFonts w:ascii="Times New Roman" w:hAnsi="Times New Roman" w:cs="Times New Roman"/>
                <w:w w:val="99"/>
                <w:sz w:val="24"/>
                <w:szCs w:val="24"/>
              </w:rPr>
              <w:t>1</w:t>
            </w:r>
          </w:p>
        </w:tc>
        <w:tc>
          <w:tcPr>
            <w:tcW w:w="3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bl>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2301BC" w:rsidP="00F27599">
      <w:pPr>
        <w:widowControl w:val="0"/>
        <w:overflowPunct w:val="0"/>
        <w:autoSpaceDE w:val="0"/>
        <w:autoSpaceDN w:val="0"/>
        <w:adjustRightInd w:val="0"/>
        <w:spacing w:after="0" w:line="240" w:lineRule="auto"/>
        <w:ind w:left="20" w:right="60" w:firstLine="540"/>
        <w:jc w:val="both"/>
        <w:rPr>
          <w:rFonts w:ascii="Times New Roman" w:hAnsi="Times New Roman" w:cs="Times New Roman"/>
          <w:sz w:val="24"/>
          <w:szCs w:val="24"/>
        </w:rPr>
      </w:pPr>
      <w:r w:rsidRPr="00873288">
        <w:rPr>
          <w:rFonts w:ascii="Times New Roman" w:hAnsi="Times New Roman" w:cs="Times New Roman"/>
          <w:sz w:val="26"/>
          <w:szCs w:val="26"/>
        </w:rPr>
        <w:t xml:space="preserve">Анализ данных </w:t>
      </w:r>
      <w:r w:rsidR="00FD4D8F" w:rsidRPr="00873288">
        <w:rPr>
          <w:rFonts w:ascii="Times New Roman" w:hAnsi="Times New Roman" w:cs="Times New Roman"/>
          <w:sz w:val="26"/>
          <w:szCs w:val="26"/>
        </w:rPr>
        <w:t>таблицы 8 показывает, что в 2022</w:t>
      </w:r>
      <w:r w:rsidRPr="00873288">
        <w:rPr>
          <w:rFonts w:ascii="Times New Roman" w:hAnsi="Times New Roman" w:cs="Times New Roman"/>
          <w:sz w:val="26"/>
          <w:szCs w:val="26"/>
        </w:rPr>
        <w:t xml:space="preserve"> г. производиться замена котлов отработавших свой срок эксплуатаци</w:t>
      </w:r>
      <w:r w:rsidR="00FD4D8F" w:rsidRPr="00873288">
        <w:rPr>
          <w:rFonts w:ascii="Times New Roman" w:hAnsi="Times New Roman" w:cs="Times New Roman"/>
          <w:sz w:val="26"/>
          <w:szCs w:val="26"/>
        </w:rPr>
        <w:t xml:space="preserve">и (25 лет) на новые </w:t>
      </w:r>
      <w:r w:rsidRPr="00873288">
        <w:rPr>
          <w:rFonts w:ascii="Times New Roman" w:hAnsi="Times New Roman" w:cs="Times New Roman"/>
          <w:sz w:val="26"/>
          <w:szCs w:val="26"/>
        </w:rPr>
        <w:t xml:space="preserve"> котлы с более высоким КПД, что приводит к увеличению располагаемой мощности котельной (на 0,010Гкал/ч ) и  увеличению резерва тепловой мощности котельной.</w:t>
      </w:r>
    </w:p>
    <w:p w:rsidR="00D54381" w:rsidRPr="00873288" w:rsidRDefault="00D54381" w:rsidP="00F27599">
      <w:pPr>
        <w:widowControl w:val="0"/>
        <w:autoSpaceDE w:val="0"/>
        <w:autoSpaceDN w:val="0"/>
        <w:adjustRightInd w:val="0"/>
        <w:spacing w:after="0" w:line="240" w:lineRule="auto"/>
        <w:rPr>
          <w:rFonts w:ascii="Times New Roman" w:hAnsi="Times New Roman" w:cs="Times New Roman"/>
          <w:sz w:val="24"/>
          <w:szCs w:val="24"/>
        </w:rPr>
      </w:pPr>
    </w:p>
    <w:p w:rsidR="00D54381" w:rsidRPr="00873288" w:rsidRDefault="002301BC" w:rsidP="00F27599">
      <w:pPr>
        <w:widowControl w:val="0"/>
        <w:autoSpaceDE w:val="0"/>
        <w:autoSpaceDN w:val="0"/>
        <w:adjustRightInd w:val="0"/>
        <w:spacing w:after="0" w:line="240" w:lineRule="auto"/>
        <w:ind w:left="560"/>
        <w:rPr>
          <w:rFonts w:ascii="Times New Roman" w:hAnsi="Times New Roman" w:cs="Times New Roman"/>
          <w:sz w:val="24"/>
          <w:szCs w:val="24"/>
        </w:rPr>
      </w:pPr>
      <w:r w:rsidRPr="00873288">
        <w:rPr>
          <w:rFonts w:ascii="Times New Roman" w:hAnsi="Times New Roman" w:cs="Times New Roman"/>
          <w:sz w:val="26"/>
          <w:szCs w:val="26"/>
        </w:rPr>
        <w:t>Дефицит теп</w:t>
      </w:r>
      <w:r w:rsidR="00A541B7" w:rsidRPr="00873288">
        <w:rPr>
          <w:rFonts w:ascii="Times New Roman" w:hAnsi="Times New Roman" w:cs="Times New Roman"/>
          <w:sz w:val="26"/>
          <w:szCs w:val="26"/>
        </w:rPr>
        <w:t>ловой мощности на протяжении 2021</w:t>
      </w:r>
      <w:r w:rsidRPr="00873288">
        <w:rPr>
          <w:rFonts w:ascii="Times New Roman" w:hAnsi="Times New Roman" w:cs="Times New Roman"/>
          <w:sz w:val="26"/>
          <w:szCs w:val="26"/>
        </w:rPr>
        <w:t>-2030 гг. не наблюдается.</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212" w:lineRule="auto"/>
        <w:ind w:left="20" w:right="80" w:firstLine="540"/>
        <w:jc w:val="both"/>
        <w:rPr>
          <w:rFonts w:ascii="Times New Roman" w:hAnsi="Times New Roman" w:cs="Times New Roman"/>
          <w:sz w:val="24"/>
          <w:szCs w:val="24"/>
        </w:rPr>
      </w:pPr>
      <w:r w:rsidRPr="00873288">
        <w:rPr>
          <w:rFonts w:ascii="Times New Roman" w:hAnsi="Times New Roman" w:cs="Times New Roman"/>
          <w:b/>
          <w:bCs/>
          <w:sz w:val="24"/>
          <w:szCs w:val="24"/>
        </w:rPr>
        <w:t>Таблица 9. Балансы располагаемой тепловой мощности и присоединенной тепловой нагрузки котельно</w:t>
      </w:r>
      <w:r w:rsidR="00BD3936" w:rsidRPr="00873288">
        <w:rPr>
          <w:rFonts w:ascii="Times New Roman" w:hAnsi="Times New Roman" w:cs="Times New Roman"/>
          <w:b/>
          <w:bCs/>
          <w:sz w:val="24"/>
          <w:szCs w:val="24"/>
        </w:rPr>
        <w:t>й с.Глубокое по состоянию на 2021</w:t>
      </w:r>
      <w:r w:rsidRPr="00873288">
        <w:rPr>
          <w:rFonts w:ascii="Times New Roman" w:hAnsi="Times New Roman" w:cs="Times New Roman"/>
          <w:b/>
          <w:bCs/>
          <w:sz w:val="24"/>
          <w:szCs w:val="24"/>
        </w:rPr>
        <w:t>-2030 гг.</w:t>
      </w:r>
    </w:p>
    <w:p w:rsidR="00D54381" w:rsidRPr="00970F11" w:rsidRDefault="00D54381">
      <w:pPr>
        <w:widowControl w:val="0"/>
        <w:autoSpaceDE w:val="0"/>
        <w:autoSpaceDN w:val="0"/>
        <w:adjustRightInd w:val="0"/>
        <w:spacing w:after="0" w:line="172" w:lineRule="exact"/>
        <w:rPr>
          <w:rFonts w:ascii="Times New Roman" w:hAnsi="Times New Roman" w:cs="Times New Roman"/>
          <w:sz w:val="24"/>
          <w:szCs w:val="24"/>
        </w:rPr>
      </w:pPr>
    </w:p>
    <w:tbl>
      <w:tblPr>
        <w:tblW w:w="10090" w:type="dxa"/>
        <w:tblInd w:w="10" w:type="dxa"/>
        <w:tblLayout w:type="fixed"/>
        <w:tblCellMar>
          <w:left w:w="0" w:type="dxa"/>
          <w:right w:w="0" w:type="dxa"/>
        </w:tblCellMar>
        <w:tblLook w:val="0000"/>
      </w:tblPr>
      <w:tblGrid>
        <w:gridCol w:w="940"/>
        <w:gridCol w:w="1620"/>
        <w:gridCol w:w="1620"/>
        <w:gridCol w:w="1620"/>
        <w:gridCol w:w="1440"/>
        <w:gridCol w:w="1440"/>
        <w:gridCol w:w="1380"/>
        <w:gridCol w:w="30"/>
      </w:tblGrid>
      <w:tr w:rsidR="00D54381" w:rsidRPr="00970F11" w:rsidTr="00F27599">
        <w:trPr>
          <w:trHeight w:val="408"/>
        </w:trPr>
        <w:tc>
          <w:tcPr>
            <w:tcW w:w="940" w:type="dxa"/>
            <w:tcBorders>
              <w:top w:val="single" w:sz="8" w:space="0" w:color="auto"/>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bookmarkStart w:id="22" w:name="page47"/>
            <w:bookmarkEnd w:id="22"/>
          </w:p>
        </w:tc>
        <w:tc>
          <w:tcPr>
            <w:tcW w:w="1620" w:type="dxa"/>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Установ-</w:t>
            </w:r>
          </w:p>
        </w:tc>
        <w:tc>
          <w:tcPr>
            <w:tcW w:w="1620" w:type="dxa"/>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Распола-</w:t>
            </w:r>
          </w:p>
        </w:tc>
        <w:tc>
          <w:tcPr>
            <w:tcW w:w="1620" w:type="dxa"/>
            <w:vMerge w:val="restart"/>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Собствен-</w:t>
            </w:r>
          </w:p>
        </w:tc>
        <w:tc>
          <w:tcPr>
            <w:tcW w:w="1440" w:type="dxa"/>
            <w:vMerge w:val="restart"/>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Тепловые</w:t>
            </w:r>
          </w:p>
        </w:tc>
        <w:tc>
          <w:tcPr>
            <w:tcW w:w="1440" w:type="dxa"/>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Тепловая</w:t>
            </w:r>
          </w:p>
        </w:tc>
        <w:tc>
          <w:tcPr>
            <w:tcW w:w="1380" w:type="dxa"/>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Резерв/де-</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139"/>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ленная теп-</w:t>
            </w: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гаемая те-</w:t>
            </w: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нагрузка</w:t>
            </w:r>
          </w:p>
        </w:tc>
        <w:tc>
          <w:tcPr>
            <w:tcW w:w="138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фицит</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137"/>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ные нужды</w:t>
            </w: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потери в</w:t>
            </w: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38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139"/>
        </w:trPr>
        <w:tc>
          <w:tcPr>
            <w:tcW w:w="940" w:type="dxa"/>
            <w:vMerge w:val="restart"/>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Год</w:t>
            </w: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ловаямощ-</w:t>
            </w: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пловаямощ-</w:t>
            </w: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потреби-</w:t>
            </w:r>
          </w:p>
        </w:tc>
        <w:tc>
          <w:tcPr>
            <w:tcW w:w="138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тепловой</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137"/>
        </w:trPr>
        <w:tc>
          <w:tcPr>
            <w:tcW w:w="940" w:type="dxa"/>
            <w:vMerge/>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источника,</w:t>
            </w: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сетях,</w:t>
            </w: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38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139"/>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ность,</w:t>
            </w: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ность,</w:t>
            </w: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телей,</w:t>
            </w:r>
          </w:p>
        </w:tc>
        <w:tc>
          <w:tcPr>
            <w:tcW w:w="138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мощности,</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137"/>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Гкал/ч</w:t>
            </w: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Гкал/ч</w:t>
            </w: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38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139"/>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Гкал/ч</w:t>
            </w:r>
          </w:p>
        </w:tc>
        <w:tc>
          <w:tcPr>
            <w:tcW w:w="16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Гкал/ч</w:t>
            </w: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Гкал/ч</w:t>
            </w:r>
          </w:p>
        </w:tc>
        <w:tc>
          <w:tcPr>
            <w:tcW w:w="138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4"/>
                <w:szCs w:val="24"/>
              </w:rPr>
              <w:t>Гкал/ч</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137"/>
        </w:trPr>
        <w:tc>
          <w:tcPr>
            <w:tcW w:w="940" w:type="dxa"/>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38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132"/>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253394" w:rsidRPr="00970F11" w:rsidTr="00F27599">
        <w:trPr>
          <w:trHeight w:val="275"/>
        </w:trPr>
        <w:tc>
          <w:tcPr>
            <w:tcW w:w="940" w:type="dxa"/>
            <w:tcBorders>
              <w:top w:val="nil"/>
              <w:left w:val="single" w:sz="8" w:space="0" w:color="auto"/>
              <w:bottom w:val="nil"/>
              <w:right w:val="single" w:sz="8" w:space="0" w:color="auto"/>
            </w:tcBorders>
            <w:vAlign w:val="bottom"/>
          </w:tcPr>
          <w:p w:rsidR="00253394" w:rsidRPr="00873288" w:rsidRDefault="00253394">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2020</w:t>
            </w:r>
          </w:p>
        </w:tc>
        <w:tc>
          <w:tcPr>
            <w:tcW w:w="1620" w:type="dxa"/>
            <w:tcBorders>
              <w:top w:val="nil"/>
              <w:left w:val="nil"/>
              <w:bottom w:val="nil"/>
              <w:right w:val="single" w:sz="8" w:space="0" w:color="auto"/>
            </w:tcBorders>
            <w:vAlign w:val="bottom"/>
          </w:tcPr>
          <w:p w:rsidR="00253394" w:rsidRPr="00873288" w:rsidRDefault="00253394"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1,400</w:t>
            </w:r>
          </w:p>
        </w:tc>
        <w:tc>
          <w:tcPr>
            <w:tcW w:w="1620" w:type="dxa"/>
            <w:tcBorders>
              <w:top w:val="nil"/>
              <w:left w:val="nil"/>
              <w:bottom w:val="nil"/>
              <w:right w:val="single" w:sz="8" w:space="0" w:color="auto"/>
            </w:tcBorders>
            <w:vAlign w:val="bottom"/>
          </w:tcPr>
          <w:p w:rsidR="00253394" w:rsidRPr="00873288" w:rsidRDefault="00253394"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1,400</w:t>
            </w:r>
          </w:p>
        </w:tc>
        <w:tc>
          <w:tcPr>
            <w:tcW w:w="1620" w:type="dxa"/>
            <w:tcBorders>
              <w:top w:val="nil"/>
              <w:left w:val="nil"/>
              <w:bottom w:val="nil"/>
              <w:right w:val="single" w:sz="8" w:space="0" w:color="auto"/>
            </w:tcBorders>
            <w:vAlign w:val="bottom"/>
          </w:tcPr>
          <w:p w:rsidR="00253394" w:rsidRPr="00873288" w:rsidRDefault="00253394"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0,038</w:t>
            </w:r>
          </w:p>
        </w:tc>
        <w:tc>
          <w:tcPr>
            <w:tcW w:w="1440" w:type="dxa"/>
            <w:tcBorders>
              <w:top w:val="nil"/>
              <w:left w:val="nil"/>
              <w:bottom w:val="nil"/>
              <w:right w:val="single" w:sz="8" w:space="0" w:color="auto"/>
            </w:tcBorders>
            <w:vAlign w:val="bottom"/>
          </w:tcPr>
          <w:p w:rsidR="00253394" w:rsidRPr="00873288" w:rsidRDefault="00253394"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0,272</w:t>
            </w:r>
          </w:p>
        </w:tc>
        <w:tc>
          <w:tcPr>
            <w:tcW w:w="1440" w:type="dxa"/>
            <w:tcBorders>
              <w:top w:val="nil"/>
              <w:left w:val="nil"/>
              <w:bottom w:val="nil"/>
              <w:right w:val="single" w:sz="8" w:space="0" w:color="auto"/>
            </w:tcBorders>
            <w:vAlign w:val="bottom"/>
          </w:tcPr>
          <w:p w:rsidR="00253394" w:rsidRPr="00873288" w:rsidRDefault="00253394"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0,504</w:t>
            </w:r>
          </w:p>
        </w:tc>
        <w:tc>
          <w:tcPr>
            <w:tcW w:w="1380" w:type="dxa"/>
            <w:tcBorders>
              <w:top w:val="nil"/>
              <w:left w:val="nil"/>
              <w:bottom w:val="nil"/>
              <w:right w:val="single" w:sz="8" w:space="0" w:color="auto"/>
            </w:tcBorders>
            <w:vAlign w:val="bottom"/>
          </w:tcPr>
          <w:p w:rsidR="00253394" w:rsidRPr="00873288" w:rsidRDefault="00253394"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sz w:val="24"/>
                <w:szCs w:val="24"/>
              </w:rPr>
              <w:t>0,586</w:t>
            </w:r>
          </w:p>
        </w:tc>
        <w:tc>
          <w:tcPr>
            <w:tcW w:w="30" w:type="dxa"/>
            <w:tcBorders>
              <w:top w:val="nil"/>
              <w:left w:val="nil"/>
              <w:bottom w:val="nil"/>
              <w:right w:val="nil"/>
            </w:tcBorders>
            <w:vAlign w:val="bottom"/>
          </w:tcPr>
          <w:p w:rsidR="00253394" w:rsidRPr="00970F11" w:rsidRDefault="00253394">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2021</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0,019</w:t>
            </w:r>
          </w:p>
        </w:tc>
        <w:tc>
          <w:tcPr>
            <w:tcW w:w="1440" w:type="dxa"/>
            <w:tcBorders>
              <w:top w:val="nil"/>
              <w:left w:val="nil"/>
              <w:bottom w:val="nil"/>
              <w:right w:val="single" w:sz="8" w:space="0" w:color="auto"/>
            </w:tcBorders>
            <w:vAlign w:val="bottom"/>
          </w:tcPr>
          <w:p w:rsidR="00B84B12" w:rsidRPr="00873288" w:rsidRDefault="00B84B12" w:rsidP="00B45F38">
            <w:pPr>
              <w:widowControl w:val="0"/>
              <w:autoSpaceDE w:val="0"/>
              <w:autoSpaceDN w:val="0"/>
              <w:adjustRightInd w:val="0"/>
              <w:spacing w:after="0" w:line="274" w:lineRule="exact"/>
              <w:jc w:val="center"/>
              <w:rPr>
                <w:rFonts w:ascii="Times New Roman" w:hAnsi="Times New Roman" w:cs="Times New Roman"/>
                <w:w w:val="99"/>
                <w:sz w:val="24"/>
                <w:szCs w:val="24"/>
              </w:rPr>
            </w:pPr>
          </w:p>
          <w:p w:rsidR="00D54381" w:rsidRPr="00873288" w:rsidRDefault="002301BC" w:rsidP="00B45F38">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B45F38" w:rsidRPr="00873288">
              <w:rPr>
                <w:rFonts w:ascii="Times New Roman" w:hAnsi="Times New Roman" w:cs="Times New Roman"/>
                <w:w w:val="99"/>
                <w:sz w:val="24"/>
                <w:szCs w:val="24"/>
              </w:rPr>
              <w:t>250</w:t>
            </w:r>
          </w:p>
        </w:tc>
        <w:tc>
          <w:tcPr>
            <w:tcW w:w="1440" w:type="dxa"/>
            <w:tcBorders>
              <w:top w:val="nil"/>
              <w:left w:val="nil"/>
              <w:bottom w:val="nil"/>
              <w:right w:val="single" w:sz="8" w:space="0" w:color="auto"/>
            </w:tcBorders>
            <w:vAlign w:val="bottom"/>
          </w:tcPr>
          <w:p w:rsidR="00D54381" w:rsidRPr="00873288" w:rsidRDefault="002301BC" w:rsidP="00087697">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087697" w:rsidRPr="00873288">
              <w:rPr>
                <w:rFonts w:ascii="Times New Roman" w:hAnsi="Times New Roman" w:cs="Times New Roman"/>
                <w:w w:val="99"/>
                <w:sz w:val="24"/>
                <w:szCs w:val="24"/>
              </w:rPr>
              <w:t>504</w:t>
            </w:r>
          </w:p>
        </w:tc>
        <w:tc>
          <w:tcPr>
            <w:tcW w:w="1380" w:type="dxa"/>
            <w:tcBorders>
              <w:top w:val="nil"/>
              <w:left w:val="nil"/>
              <w:bottom w:val="nil"/>
              <w:right w:val="single" w:sz="8" w:space="0" w:color="auto"/>
            </w:tcBorders>
            <w:vAlign w:val="bottom"/>
          </w:tcPr>
          <w:p w:rsidR="00D54381" w:rsidRPr="00873288" w:rsidRDefault="00087697" w:rsidP="005D4650">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sz w:val="24"/>
                <w:szCs w:val="24"/>
              </w:rPr>
              <w:t>0,</w:t>
            </w:r>
            <w:r w:rsidR="00FF0108" w:rsidRPr="00873288">
              <w:rPr>
                <w:rFonts w:ascii="Times New Roman" w:hAnsi="Times New Roman" w:cs="Times New Roman"/>
                <w:sz w:val="24"/>
                <w:szCs w:val="24"/>
              </w:rPr>
              <w:t>001</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27106F">
        <w:trPr>
          <w:trHeight w:val="60"/>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2022</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0,019</w:t>
            </w:r>
          </w:p>
        </w:tc>
        <w:tc>
          <w:tcPr>
            <w:tcW w:w="1440" w:type="dxa"/>
            <w:tcBorders>
              <w:top w:val="nil"/>
              <w:left w:val="nil"/>
              <w:bottom w:val="nil"/>
              <w:right w:val="single" w:sz="8" w:space="0" w:color="auto"/>
            </w:tcBorders>
            <w:vAlign w:val="bottom"/>
          </w:tcPr>
          <w:p w:rsidR="00D54381" w:rsidRPr="00873288" w:rsidRDefault="002301BC" w:rsidP="00B45F38">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5D4650" w:rsidRPr="00873288">
              <w:rPr>
                <w:rFonts w:ascii="Times New Roman" w:hAnsi="Times New Roman" w:cs="Times New Roman"/>
                <w:w w:val="99"/>
                <w:sz w:val="24"/>
                <w:szCs w:val="24"/>
              </w:rPr>
              <w:t>1</w:t>
            </w:r>
            <w:r w:rsidR="00B45F38" w:rsidRPr="00873288">
              <w:rPr>
                <w:rFonts w:ascii="Times New Roman" w:hAnsi="Times New Roman" w:cs="Times New Roman"/>
                <w:w w:val="99"/>
                <w:sz w:val="24"/>
                <w:szCs w:val="24"/>
              </w:rPr>
              <w:t>99</w:t>
            </w:r>
          </w:p>
        </w:tc>
        <w:tc>
          <w:tcPr>
            <w:tcW w:w="1440" w:type="dxa"/>
            <w:tcBorders>
              <w:top w:val="nil"/>
              <w:left w:val="nil"/>
              <w:bottom w:val="nil"/>
              <w:right w:val="single" w:sz="8" w:space="0" w:color="auto"/>
            </w:tcBorders>
            <w:vAlign w:val="bottom"/>
          </w:tcPr>
          <w:p w:rsidR="00D54381" w:rsidRPr="00873288" w:rsidRDefault="002301BC" w:rsidP="00087697">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087697" w:rsidRPr="00873288">
              <w:rPr>
                <w:rFonts w:ascii="Times New Roman" w:hAnsi="Times New Roman" w:cs="Times New Roman"/>
                <w:w w:val="99"/>
                <w:sz w:val="24"/>
                <w:szCs w:val="24"/>
              </w:rPr>
              <w:t>504</w:t>
            </w:r>
          </w:p>
        </w:tc>
        <w:tc>
          <w:tcPr>
            <w:tcW w:w="1380" w:type="dxa"/>
            <w:tcBorders>
              <w:top w:val="nil"/>
              <w:left w:val="nil"/>
              <w:bottom w:val="nil"/>
              <w:right w:val="single" w:sz="8" w:space="0" w:color="auto"/>
            </w:tcBorders>
            <w:vAlign w:val="bottom"/>
          </w:tcPr>
          <w:p w:rsidR="00D54381" w:rsidRPr="00873288" w:rsidRDefault="00FF0108" w:rsidP="005D4650">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sz w:val="24"/>
                <w:szCs w:val="24"/>
              </w:rPr>
              <w:t>0,052</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2023</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0,019</w:t>
            </w:r>
          </w:p>
        </w:tc>
        <w:tc>
          <w:tcPr>
            <w:tcW w:w="1440" w:type="dxa"/>
            <w:tcBorders>
              <w:top w:val="nil"/>
              <w:left w:val="nil"/>
              <w:bottom w:val="nil"/>
              <w:right w:val="single" w:sz="8" w:space="0" w:color="auto"/>
            </w:tcBorders>
            <w:vAlign w:val="bottom"/>
          </w:tcPr>
          <w:p w:rsidR="00D54381" w:rsidRPr="00873288" w:rsidRDefault="002374F0">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0,126</w:t>
            </w:r>
          </w:p>
        </w:tc>
        <w:tc>
          <w:tcPr>
            <w:tcW w:w="1440" w:type="dxa"/>
            <w:tcBorders>
              <w:top w:val="nil"/>
              <w:left w:val="nil"/>
              <w:bottom w:val="nil"/>
              <w:right w:val="single" w:sz="8" w:space="0" w:color="auto"/>
            </w:tcBorders>
            <w:vAlign w:val="bottom"/>
          </w:tcPr>
          <w:p w:rsidR="00D54381" w:rsidRPr="00873288" w:rsidRDefault="002301BC" w:rsidP="00087697">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087697" w:rsidRPr="00873288">
              <w:rPr>
                <w:rFonts w:ascii="Times New Roman" w:hAnsi="Times New Roman" w:cs="Times New Roman"/>
                <w:w w:val="99"/>
                <w:sz w:val="24"/>
                <w:szCs w:val="24"/>
              </w:rPr>
              <w:t>504</w:t>
            </w:r>
          </w:p>
        </w:tc>
        <w:tc>
          <w:tcPr>
            <w:tcW w:w="1380" w:type="dxa"/>
            <w:tcBorders>
              <w:top w:val="nil"/>
              <w:left w:val="nil"/>
              <w:bottom w:val="nil"/>
              <w:right w:val="single" w:sz="8" w:space="0" w:color="auto"/>
            </w:tcBorders>
            <w:vAlign w:val="bottom"/>
          </w:tcPr>
          <w:p w:rsidR="00D54381" w:rsidRPr="00873288" w:rsidRDefault="00FF0108">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sz w:val="24"/>
                <w:szCs w:val="24"/>
              </w:rPr>
              <w:t>0,125</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087697">
            <w:pPr>
              <w:widowControl w:val="0"/>
              <w:autoSpaceDE w:val="0"/>
              <w:autoSpaceDN w:val="0"/>
              <w:adjustRightInd w:val="0"/>
              <w:spacing w:after="0" w:line="240" w:lineRule="auto"/>
              <w:rPr>
                <w:rFonts w:ascii="Times New Roman" w:hAnsi="Times New Roman" w:cs="Times New Roman"/>
                <w:sz w:val="2"/>
                <w:szCs w:val="2"/>
              </w:rPr>
            </w:pPr>
            <w:r w:rsidRPr="00873288">
              <w:rPr>
                <w:rFonts w:ascii="Times New Roman" w:hAnsi="Times New Roman" w:cs="Times New Roman"/>
                <w:sz w:val="2"/>
                <w:szCs w:val="2"/>
              </w:rPr>
              <w:t>9</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77"/>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2024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0,019</w:t>
            </w:r>
          </w:p>
        </w:tc>
        <w:tc>
          <w:tcPr>
            <w:tcW w:w="1440" w:type="dxa"/>
            <w:tcBorders>
              <w:top w:val="nil"/>
              <w:left w:val="nil"/>
              <w:bottom w:val="nil"/>
              <w:right w:val="single" w:sz="8" w:space="0" w:color="auto"/>
            </w:tcBorders>
            <w:vAlign w:val="bottom"/>
          </w:tcPr>
          <w:p w:rsidR="00D54381" w:rsidRPr="00873288" w:rsidRDefault="002374F0">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0,126</w:t>
            </w:r>
          </w:p>
        </w:tc>
        <w:tc>
          <w:tcPr>
            <w:tcW w:w="1440" w:type="dxa"/>
            <w:tcBorders>
              <w:top w:val="nil"/>
              <w:left w:val="nil"/>
              <w:bottom w:val="nil"/>
              <w:right w:val="single" w:sz="8" w:space="0" w:color="auto"/>
            </w:tcBorders>
            <w:vAlign w:val="bottom"/>
          </w:tcPr>
          <w:p w:rsidR="00D54381" w:rsidRPr="00873288" w:rsidRDefault="002301BC" w:rsidP="00087697">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087697" w:rsidRPr="00873288">
              <w:rPr>
                <w:rFonts w:ascii="Times New Roman" w:hAnsi="Times New Roman" w:cs="Times New Roman"/>
                <w:w w:val="99"/>
                <w:sz w:val="24"/>
                <w:szCs w:val="24"/>
              </w:rPr>
              <w:t>504</w:t>
            </w:r>
          </w:p>
        </w:tc>
        <w:tc>
          <w:tcPr>
            <w:tcW w:w="1380" w:type="dxa"/>
            <w:tcBorders>
              <w:top w:val="nil"/>
              <w:left w:val="nil"/>
              <w:bottom w:val="nil"/>
              <w:right w:val="single" w:sz="8" w:space="0" w:color="auto"/>
            </w:tcBorders>
            <w:vAlign w:val="bottom"/>
          </w:tcPr>
          <w:p w:rsidR="00D54381" w:rsidRPr="00873288" w:rsidRDefault="00FF0108">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sz w:val="24"/>
                <w:szCs w:val="24"/>
              </w:rPr>
              <w:t>0,125</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2025</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0,019</w:t>
            </w:r>
          </w:p>
        </w:tc>
        <w:tc>
          <w:tcPr>
            <w:tcW w:w="1440" w:type="dxa"/>
            <w:tcBorders>
              <w:top w:val="nil"/>
              <w:left w:val="nil"/>
              <w:bottom w:val="nil"/>
              <w:right w:val="single" w:sz="8" w:space="0" w:color="auto"/>
            </w:tcBorders>
            <w:vAlign w:val="bottom"/>
          </w:tcPr>
          <w:p w:rsidR="00D54381" w:rsidRPr="00873288" w:rsidRDefault="002374F0">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0,126</w:t>
            </w:r>
          </w:p>
        </w:tc>
        <w:tc>
          <w:tcPr>
            <w:tcW w:w="1440" w:type="dxa"/>
            <w:tcBorders>
              <w:top w:val="nil"/>
              <w:left w:val="nil"/>
              <w:bottom w:val="nil"/>
              <w:right w:val="single" w:sz="8" w:space="0" w:color="auto"/>
            </w:tcBorders>
            <w:vAlign w:val="bottom"/>
          </w:tcPr>
          <w:p w:rsidR="00D54381" w:rsidRPr="00873288" w:rsidRDefault="002301BC" w:rsidP="00087697">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087697" w:rsidRPr="00873288">
              <w:rPr>
                <w:rFonts w:ascii="Times New Roman" w:hAnsi="Times New Roman" w:cs="Times New Roman"/>
                <w:w w:val="99"/>
                <w:sz w:val="24"/>
                <w:szCs w:val="24"/>
              </w:rPr>
              <w:t>504</w:t>
            </w:r>
          </w:p>
        </w:tc>
        <w:tc>
          <w:tcPr>
            <w:tcW w:w="1380" w:type="dxa"/>
            <w:tcBorders>
              <w:top w:val="nil"/>
              <w:left w:val="nil"/>
              <w:bottom w:val="nil"/>
              <w:right w:val="single" w:sz="8" w:space="0" w:color="auto"/>
            </w:tcBorders>
            <w:vAlign w:val="bottom"/>
          </w:tcPr>
          <w:p w:rsidR="00D54381" w:rsidRPr="00873288" w:rsidRDefault="00FF0108">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sz w:val="24"/>
                <w:szCs w:val="24"/>
              </w:rPr>
              <w:t>0,125</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2026</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0,019</w:t>
            </w:r>
          </w:p>
        </w:tc>
        <w:tc>
          <w:tcPr>
            <w:tcW w:w="1440" w:type="dxa"/>
            <w:tcBorders>
              <w:top w:val="nil"/>
              <w:left w:val="nil"/>
              <w:bottom w:val="nil"/>
              <w:right w:val="single" w:sz="8" w:space="0" w:color="auto"/>
            </w:tcBorders>
            <w:vAlign w:val="bottom"/>
          </w:tcPr>
          <w:p w:rsidR="00D54381" w:rsidRPr="00873288" w:rsidRDefault="002374F0">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0,126</w:t>
            </w:r>
          </w:p>
        </w:tc>
        <w:tc>
          <w:tcPr>
            <w:tcW w:w="1440" w:type="dxa"/>
            <w:tcBorders>
              <w:top w:val="nil"/>
              <w:left w:val="nil"/>
              <w:bottom w:val="nil"/>
              <w:right w:val="single" w:sz="8" w:space="0" w:color="auto"/>
            </w:tcBorders>
            <w:vAlign w:val="bottom"/>
          </w:tcPr>
          <w:p w:rsidR="00D54381" w:rsidRPr="00873288" w:rsidRDefault="002301BC" w:rsidP="00087697">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087697" w:rsidRPr="00873288">
              <w:rPr>
                <w:rFonts w:ascii="Times New Roman" w:hAnsi="Times New Roman" w:cs="Times New Roman"/>
                <w:w w:val="99"/>
                <w:sz w:val="24"/>
                <w:szCs w:val="24"/>
              </w:rPr>
              <w:t>504</w:t>
            </w:r>
          </w:p>
        </w:tc>
        <w:tc>
          <w:tcPr>
            <w:tcW w:w="1380" w:type="dxa"/>
            <w:tcBorders>
              <w:top w:val="nil"/>
              <w:left w:val="nil"/>
              <w:bottom w:val="nil"/>
              <w:right w:val="single" w:sz="8" w:space="0" w:color="auto"/>
            </w:tcBorders>
            <w:vAlign w:val="bottom"/>
          </w:tcPr>
          <w:p w:rsidR="00D54381" w:rsidRPr="00873288" w:rsidRDefault="00FF0108">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sz w:val="24"/>
                <w:szCs w:val="24"/>
              </w:rPr>
              <w:t>0,125</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32"/>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5"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2027</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0,019</w:t>
            </w:r>
          </w:p>
        </w:tc>
        <w:tc>
          <w:tcPr>
            <w:tcW w:w="1440" w:type="dxa"/>
            <w:tcBorders>
              <w:top w:val="nil"/>
              <w:left w:val="nil"/>
              <w:bottom w:val="nil"/>
              <w:right w:val="single" w:sz="8" w:space="0" w:color="auto"/>
            </w:tcBorders>
            <w:vAlign w:val="bottom"/>
          </w:tcPr>
          <w:p w:rsidR="00D54381" w:rsidRPr="00873288" w:rsidRDefault="002374F0">
            <w:pPr>
              <w:widowControl w:val="0"/>
              <w:autoSpaceDE w:val="0"/>
              <w:autoSpaceDN w:val="0"/>
              <w:adjustRightInd w:val="0"/>
              <w:spacing w:after="0" w:line="27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0,126</w:t>
            </w:r>
          </w:p>
        </w:tc>
        <w:tc>
          <w:tcPr>
            <w:tcW w:w="1440" w:type="dxa"/>
            <w:tcBorders>
              <w:top w:val="nil"/>
              <w:left w:val="nil"/>
              <w:bottom w:val="nil"/>
              <w:right w:val="single" w:sz="8" w:space="0" w:color="auto"/>
            </w:tcBorders>
            <w:vAlign w:val="bottom"/>
          </w:tcPr>
          <w:p w:rsidR="00D54381" w:rsidRPr="00873288" w:rsidRDefault="002301BC" w:rsidP="00087697">
            <w:pPr>
              <w:widowControl w:val="0"/>
              <w:autoSpaceDE w:val="0"/>
              <w:autoSpaceDN w:val="0"/>
              <w:adjustRightInd w:val="0"/>
              <w:spacing w:after="0" w:line="275"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087697" w:rsidRPr="00873288">
              <w:rPr>
                <w:rFonts w:ascii="Times New Roman" w:hAnsi="Times New Roman" w:cs="Times New Roman"/>
                <w:w w:val="99"/>
                <w:sz w:val="24"/>
                <w:szCs w:val="24"/>
              </w:rPr>
              <w:t>504</w:t>
            </w:r>
          </w:p>
        </w:tc>
        <w:tc>
          <w:tcPr>
            <w:tcW w:w="1380" w:type="dxa"/>
            <w:tcBorders>
              <w:top w:val="nil"/>
              <w:left w:val="nil"/>
              <w:bottom w:val="nil"/>
              <w:right w:val="single" w:sz="8" w:space="0" w:color="auto"/>
            </w:tcBorders>
            <w:vAlign w:val="bottom"/>
          </w:tcPr>
          <w:p w:rsidR="00D54381" w:rsidRPr="00873288" w:rsidRDefault="00FF0108">
            <w:pPr>
              <w:widowControl w:val="0"/>
              <w:autoSpaceDE w:val="0"/>
              <w:autoSpaceDN w:val="0"/>
              <w:adjustRightInd w:val="0"/>
              <w:spacing w:after="0" w:line="275" w:lineRule="exact"/>
              <w:jc w:val="center"/>
              <w:rPr>
                <w:rFonts w:ascii="Times New Roman" w:hAnsi="Times New Roman" w:cs="Times New Roman"/>
                <w:sz w:val="24"/>
                <w:szCs w:val="24"/>
              </w:rPr>
            </w:pPr>
            <w:r w:rsidRPr="00873288">
              <w:rPr>
                <w:rFonts w:ascii="Times New Roman" w:hAnsi="Times New Roman" w:cs="Times New Roman"/>
                <w:sz w:val="24"/>
                <w:szCs w:val="24"/>
              </w:rPr>
              <w:t>0,125</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75"/>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2028</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0,019</w:t>
            </w:r>
          </w:p>
        </w:tc>
        <w:tc>
          <w:tcPr>
            <w:tcW w:w="1440" w:type="dxa"/>
            <w:tcBorders>
              <w:top w:val="nil"/>
              <w:left w:val="nil"/>
              <w:bottom w:val="nil"/>
              <w:right w:val="single" w:sz="8" w:space="0" w:color="auto"/>
            </w:tcBorders>
            <w:vAlign w:val="bottom"/>
          </w:tcPr>
          <w:p w:rsidR="00D54381" w:rsidRPr="00873288" w:rsidRDefault="002374F0">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0,126</w:t>
            </w:r>
          </w:p>
        </w:tc>
        <w:tc>
          <w:tcPr>
            <w:tcW w:w="1440" w:type="dxa"/>
            <w:tcBorders>
              <w:top w:val="nil"/>
              <w:left w:val="nil"/>
              <w:bottom w:val="nil"/>
              <w:right w:val="single" w:sz="8" w:space="0" w:color="auto"/>
            </w:tcBorders>
            <w:vAlign w:val="bottom"/>
          </w:tcPr>
          <w:p w:rsidR="00D54381" w:rsidRPr="00873288" w:rsidRDefault="002301BC" w:rsidP="00087697">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087697" w:rsidRPr="00873288">
              <w:rPr>
                <w:rFonts w:ascii="Times New Roman" w:hAnsi="Times New Roman" w:cs="Times New Roman"/>
                <w:w w:val="99"/>
                <w:sz w:val="24"/>
                <w:szCs w:val="24"/>
              </w:rPr>
              <w:t>504</w:t>
            </w:r>
          </w:p>
        </w:tc>
        <w:tc>
          <w:tcPr>
            <w:tcW w:w="1380" w:type="dxa"/>
            <w:tcBorders>
              <w:top w:val="nil"/>
              <w:left w:val="nil"/>
              <w:bottom w:val="nil"/>
              <w:right w:val="single" w:sz="8" w:space="0" w:color="auto"/>
            </w:tcBorders>
            <w:vAlign w:val="bottom"/>
          </w:tcPr>
          <w:p w:rsidR="00D54381" w:rsidRPr="00873288" w:rsidRDefault="00FF0108">
            <w:pPr>
              <w:widowControl w:val="0"/>
              <w:autoSpaceDE w:val="0"/>
              <w:autoSpaceDN w:val="0"/>
              <w:adjustRightInd w:val="0"/>
              <w:spacing w:after="0" w:line="274" w:lineRule="exact"/>
              <w:jc w:val="center"/>
              <w:rPr>
                <w:rFonts w:ascii="Times New Roman" w:hAnsi="Times New Roman" w:cs="Times New Roman"/>
                <w:sz w:val="24"/>
                <w:szCs w:val="24"/>
              </w:rPr>
            </w:pPr>
            <w:r w:rsidRPr="00873288">
              <w:rPr>
                <w:rFonts w:ascii="Times New Roman" w:hAnsi="Times New Roman" w:cs="Times New Roman"/>
                <w:sz w:val="24"/>
                <w:szCs w:val="24"/>
              </w:rPr>
              <w:t>0,125</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9"/>
        </w:trPr>
        <w:tc>
          <w:tcPr>
            <w:tcW w:w="94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38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77"/>
        </w:trPr>
        <w:tc>
          <w:tcPr>
            <w:tcW w:w="940" w:type="dxa"/>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2030</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0,774</w:t>
            </w:r>
          </w:p>
        </w:tc>
        <w:tc>
          <w:tcPr>
            <w:tcW w:w="162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0,019</w:t>
            </w:r>
          </w:p>
        </w:tc>
        <w:tc>
          <w:tcPr>
            <w:tcW w:w="1440" w:type="dxa"/>
            <w:tcBorders>
              <w:top w:val="nil"/>
              <w:left w:val="nil"/>
              <w:bottom w:val="nil"/>
              <w:right w:val="single" w:sz="8" w:space="0" w:color="auto"/>
            </w:tcBorders>
            <w:vAlign w:val="bottom"/>
          </w:tcPr>
          <w:p w:rsidR="00D54381" w:rsidRPr="00873288" w:rsidRDefault="002374F0">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0,126</w:t>
            </w:r>
          </w:p>
        </w:tc>
        <w:tc>
          <w:tcPr>
            <w:tcW w:w="1440" w:type="dxa"/>
            <w:tcBorders>
              <w:top w:val="nil"/>
              <w:left w:val="nil"/>
              <w:bottom w:val="nil"/>
              <w:right w:val="single" w:sz="8" w:space="0" w:color="auto"/>
            </w:tcBorders>
            <w:vAlign w:val="bottom"/>
          </w:tcPr>
          <w:p w:rsidR="00D54381" w:rsidRPr="00873288" w:rsidRDefault="002301BC" w:rsidP="00087697">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w:t>
            </w:r>
            <w:r w:rsidR="00087697" w:rsidRPr="00873288">
              <w:rPr>
                <w:rFonts w:ascii="Times New Roman" w:hAnsi="Times New Roman" w:cs="Times New Roman"/>
                <w:w w:val="99"/>
                <w:sz w:val="24"/>
                <w:szCs w:val="24"/>
              </w:rPr>
              <w:t>504</w:t>
            </w:r>
          </w:p>
        </w:tc>
        <w:tc>
          <w:tcPr>
            <w:tcW w:w="1380" w:type="dxa"/>
            <w:tcBorders>
              <w:top w:val="nil"/>
              <w:left w:val="nil"/>
              <w:bottom w:val="nil"/>
              <w:right w:val="single" w:sz="8" w:space="0" w:color="auto"/>
            </w:tcBorders>
            <w:vAlign w:val="bottom"/>
          </w:tcPr>
          <w:p w:rsidR="00D54381" w:rsidRPr="00873288" w:rsidRDefault="00FF0108">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sz w:val="24"/>
                <w:szCs w:val="24"/>
              </w:rPr>
              <w:t>0,125</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27599">
        <w:trPr>
          <w:trHeight w:val="29"/>
        </w:trPr>
        <w:tc>
          <w:tcPr>
            <w:tcW w:w="940" w:type="dxa"/>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62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440" w:type="dxa"/>
            <w:tcBorders>
              <w:top w:val="nil"/>
              <w:left w:val="nil"/>
              <w:bottom w:val="single" w:sz="8" w:space="0" w:color="auto"/>
              <w:right w:val="single" w:sz="8" w:space="0" w:color="auto"/>
            </w:tcBorders>
            <w:vAlign w:val="bottom"/>
          </w:tcPr>
          <w:p w:rsidR="00D54381" w:rsidRPr="00326421" w:rsidRDefault="00D54381">
            <w:pPr>
              <w:widowControl w:val="0"/>
              <w:autoSpaceDE w:val="0"/>
              <w:autoSpaceDN w:val="0"/>
              <w:adjustRightInd w:val="0"/>
              <w:spacing w:after="0" w:line="240" w:lineRule="auto"/>
              <w:rPr>
                <w:rFonts w:ascii="Times New Roman" w:hAnsi="Times New Roman" w:cs="Times New Roman"/>
                <w:sz w:val="2"/>
                <w:szCs w:val="2"/>
                <w:highlight w:val="yellow"/>
              </w:rPr>
            </w:pPr>
          </w:p>
        </w:tc>
        <w:tc>
          <w:tcPr>
            <w:tcW w:w="13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bl>
    <w:p w:rsidR="00D54381" w:rsidRPr="00970F11" w:rsidRDefault="00D54381">
      <w:pPr>
        <w:widowControl w:val="0"/>
        <w:autoSpaceDE w:val="0"/>
        <w:autoSpaceDN w:val="0"/>
        <w:adjustRightInd w:val="0"/>
        <w:spacing w:after="0" w:line="331" w:lineRule="exact"/>
        <w:rPr>
          <w:rFonts w:ascii="Times New Roman" w:hAnsi="Times New Roman" w:cs="Times New Roman"/>
          <w:sz w:val="24"/>
          <w:szCs w:val="24"/>
        </w:rPr>
      </w:pPr>
    </w:p>
    <w:p w:rsidR="00D54381" w:rsidRDefault="002301BC" w:rsidP="00E33A81">
      <w:pPr>
        <w:widowControl w:val="0"/>
        <w:overflowPunct w:val="0"/>
        <w:autoSpaceDE w:val="0"/>
        <w:autoSpaceDN w:val="0"/>
        <w:adjustRightInd w:val="0"/>
        <w:spacing w:after="0" w:line="23" w:lineRule="atLeast"/>
        <w:ind w:left="20" w:right="60" w:firstLine="540"/>
        <w:jc w:val="both"/>
        <w:rPr>
          <w:rFonts w:ascii="Times New Roman" w:hAnsi="Times New Roman" w:cs="Times New Roman"/>
          <w:sz w:val="26"/>
          <w:szCs w:val="26"/>
        </w:rPr>
      </w:pPr>
      <w:r w:rsidRPr="00873288">
        <w:rPr>
          <w:rFonts w:ascii="Times New Roman" w:hAnsi="Times New Roman" w:cs="Times New Roman"/>
          <w:sz w:val="26"/>
          <w:szCs w:val="26"/>
        </w:rPr>
        <w:t>Анализ данных таблицы 9 показывает, что в 20</w:t>
      </w:r>
      <w:r w:rsidR="00B84B12" w:rsidRPr="00873288">
        <w:rPr>
          <w:rFonts w:ascii="Times New Roman" w:hAnsi="Times New Roman" w:cs="Times New Roman"/>
          <w:sz w:val="26"/>
          <w:szCs w:val="26"/>
        </w:rPr>
        <w:t>21</w:t>
      </w:r>
      <w:r w:rsidR="009B271A" w:rsidRPr="00873288">
        <w:rPr>
          <w:rFonts w:ascii="Times New Roman" w:hAnsi="Times New Roman" w:cs="Times New Roman"/>
          <w:sz w:val="26"/>
          <w:szCs w:val="26"/>
        </w:rPr>
        <w:t xml:space="preserve"> г. производит</w:t>
      </w:r>
      <w:r w:rsidRPr="00873288">
        <w:rPr>
          <w:rFonts w:ascii="Times New Roman" w:hAnsi="Times New Roman" w:cs="Times New Roman"/>
          <w:sz w:val="26"/>
          <w:szCs w:val="26"/>
        </w:rPr>
        <w:t>ся замена котлов отработавших свой срок эксплуатации (25 лет) на новые котлы с более высоким КПД.</w:t>
      </w:r>
    </w:p>
    <w:p w:rsidR="00942449" w:rsidRPr="00873288" w:rsidRDefault="00942449" w:rsidP="00E33A81">
      <w:pPr>
        <w:widowControl w:val="0"/>
        <w:overflowPunct w:val="0"/>
        <w:autoSpaceDE w:val="0"/>
        <w:autoSpaceDN w:val="0"/>
        <w:adjustRightInd w:val="0"/>
        <w:spacing w:after="0" w:line="23" w:lineRule="atLeast"/>
        <w:ind w:left="20" w:right="60" w:firstLine="540"/>
        <w:jc w:val="both"/>
        <w:rPr>
          <w:rFonts w:ascii="Times New Roman" w:hAnsi="Times New Roman" w:cs="Times New Roman"/>
          <w:sz w:val="24"/>
          <w:szCs w:val="24"/>
        </w:rPr>
      </w:pPr>
      <w:bookmarkStart w:id="23" w:name="_GoBack"/>
      <w:bookmarkEnd w:id="23"/>
    </w:p>
    <w:p w:rsidR="00D54381" w:rsidRPr="00873288" w:rsidRDefault="00D54381" w:rsidP="00E33A81">
      <w:pPr>
        <w:widowControl w:val="0"/>
        <w:autoSpaceDE w:val="0"/>
        <w:autoSpaceDN w:val="0"/>
        <w:adjustRightInd w:val="0"/>
        <w:spacing w:after="0" w:line="23" w:lineRule="atLeast"/>
        <w:rPr>
          <w:rFonts w:ascii="Times New Roman" w:hAnsi="Times New Roman" w:cs="Times New Roman"/>
          <w:sz w:val="24"/>
          <w:szCs w:val="24"/>
        </w:rPr>
      </w:pPr>
    </w:p>
    <w:p w:rsidR="00D54381" w:rsidRPr="00873288" w:rsidRDefault="002301BC" w:rsidP="00E33A81">
      <w:pPr>
        <w:widowControl w:val="0"/>
        <w:autoSpaceDE w:val="0"/>
        <w:autoSpaceDN w:val="0"/>
        <w:adjustRightInd w:val="0"/>
        <w:spacing w:after="0" w:line="23" w:lineRule="atLeast"/>
        <w:ind w:left="560"/>
        <w:rPr>
          <w:rFonts w:ascii="Times New Roman" w:hAnsi="Times New Roman" w:cs="Times New Roman"/>
          <w:sz w:val="24"/>
          <w:szCs w:val="24"/>
        </w:rPr>
      </w:pPr>
      <w:r w:rsidRPr="00873288">
        <w:rPr>
          <w:rFonts w:ascii="Times New Roman" w:hAnsi="Times New Roman" w:cs="Times New Roman"/>
          <w:sz w:val="26"/>
          <w:szCs w:val="26"/>
        </w:rPr>
        <w:lastRenderedPageBreak/>
        <w:t>В период 20</w:t>
      </w:r>
      <w:r w:rsidR="00087697" w:rsidRPr="00873288">
        <w:rPr>
          <w:rFonts w:ascii="Times New Roman" w:hAnsi="Times New Roman" w:cs="Times New Roman"/>
          <w:sz w:val="26"/>
          <w:szCs w:val="26"/>
        </w:rPr>
        <w:t>2</w:t>
      </w:r>
      <w:r w:rsidRPr="00873288">
        <w:rPr>
          <w:rFonts w:ascii="Times New Roman" w:hAnsi="Times New Roman" w:cs="Times New Roman"/>
          <w:sz w:val="26"/>
          <w:szCs w:val="26"/>
        </w:rPr>
        <w:t>1-20</w:t>
      </w:r>
      <w:r w:rsidR="00877C96" w:rsidRPr="00873288">
        <w:rPr>
          <w:rFonts w:ascii="Times New Roman" w:hAnsi="Times New Roman" w:cs="Times New Roman"/>
          <w:sz w:val="26"/>
          <w:szCs w:val="26"/>
        </w:rPr>
        <w:t>2</w:t>
      </w:r>
      <w:r w:rsidR="00087697" w:rsidRPr="00873288">
        <w:rPr>
          <w:rFonts w:ascii="Times New Roman" w:hAnsi="Times New Roman" w:cs="Times New Roman"/>
          <w:sz w:val="26"/>
          <w:szCs w:val="26"/>
        </w:rPr>
        <w:t>2</w:t>
      </w:r>
      <w:r w:rsidR="009B271A" w:rsidRPr="00873288">
        <w:rPr>
          <w:rFonts w:ascii="Times New Roman" w:hAnsi="Times New Roman" w:cs="Times New Roman"/>
          <w:sz w:val="26"/>
          <w:szCs w:val="26"/>
        </w:rPr>
        <w:t xml:space="preserve"> гг. проводит</w:t>
      </w:r>
      <w:r w:rsidRPr="00873288">
        <w:rPr>
          <w:rFonts w:ascii="Times New Roman" w:hAnsi="Times New Roman" w:cs="Times New Roman"/>
          <w:sz w:val="26"/>
          <w:szCs w:val="26"/>
        </w:rPr>
        <w:t>ся перекладка существующих тепловых сетей ко-</w:t>
      </w:r>
    </w:p>
    <w:p w:rsidR="00D54381" w:rsidRPr="00942449" w:rsidRDefault="002301BC" w:rsidP="009B271A">
      <w:pPr>
        <w:widowControl w:val="0"/>
        <w:autoSpaceDE w:val="0"/>
        <w:autoSpaceDN w:val="0"/>
        <w:adjustRightInd w:val="0"/>
        <w:spacing w:after="0" w:line="23" w:lineRule="atLeast"/>
        <w:ind w:left="20"/>
        <w:rPr>
          <w:rFonts w:ascii="Times New Roman" w:hAnsi="Times New Roman" w:cs="Times New Roman"/>
          <w:sz w:val="26"/>
          <w:szCs w:val="26"/>
        </w:rPr>
      </w:pPr>
      <w:r w:rsidRPr="00942449">
        <w:rPr>
          <w:rFonts w:ascii="Times New Roman" w:hAnsi="Times New Roman" w:cs="Times New Roman"/>
          <w:sz w:val="26"/>
          <w:szCs w:val="26"/>
        </w:rPr>
        <w:t>тельной что приводит к снижению потерь в тепловых сетях (на 0,</w:t>
      </w:r>
      <w:r w:rsidR="00B45F38" w:rsidRPr="00942449">
        <w:rPr>
          <w:rFonts w:ascii="Times New Roman" w:hAnsi="Times New Roman" w:cs="Times New Roman"/>
          <w:sz w:val="26"/>
          <w:szCs w:val="26"/>
        </w:rPr>
        <w:t>146</w:t>
      </w:r>
      <w:r w:rsidR="009B271A" w:rsidRPr="00942449">
        <w:rPr>
          <w:rFonts w:ascii="Times New Roman" w:hAnsi="Times New Roman" w:cs="Times New Roman"/>
          <w:sz w:val="26"/>
          <w:szCs w:val="26"/>
        </w:rPr>
        <w:t xml:space="preserve"> Гкал/ч в целом).</w:t>
      </w:r>
    </w:p>
    <w:p w:rsidR="001F08E0" w:rsidRPr="00942449" w:rsidRDefault="001F08E0" w:rsidP="009B271A">
      <w:pPr>
        <w:widowControl w:val="0"/>
        <w:autoSpaceDE w:val="0"/>
        <w:autoSpaceDN w:val="0"/>
        <w:adjustRightInd w:val="0"/>
        <w:spacing w:after="0" w:line="23" w:lineRule="atLeast"/>
        <w:ind w:left="20"/>
        <w:rPr>
          <w:rFonts w:ascii="Times New Roman" w:hAnsi="Times New Roman" w:cs="Times New Roman"/>
          <w:sz w:val="26"/>
          <w:szCs w:val="26"/>
        </w:rPr>
      </w:pPr>
    </w:p>
    <w:p w:rsidR="003D2328" w:rsidRPr="009B271A" w:rsidRDefault="003D2328" w:rsidP="009B271A">
      <w:pPr>
        <w:widowControl w:val="0"/>
        <w:autoSpaceDE w:val="0"/>
        <w:autoSpaceDN w:val="0"/>
        <w:adjustRightInd w:val="0"/>
        <w:spacing w:after="0" w:line="23" w:lineRule="atLeast"/>
        <w:ind w:left="20"/>
        <w:rPr>
          <w:rFonts w:ascii="Times New Roman" w:hAnsi="Times New Roman" w:cs="Times New Roman"/>
          <w:sz w:val="24"/>
          <w:szCs w:val="24"/>
          <w:highlight w:val="yellow"/>
        </w:rPr>
      </w:pPr>
    </w:p>
    <w:p w:rsidR="00D54381" w:rsidRPr="00970F11" w:rsidRDefault="00D54381" w:rsidP="00E33A81">
      <w:pPr>
        <w:widowControl w:val="0"/>
        <w:autoSpaceDE w:val="0"/>
        <w:autoSpaceDN w:val="0"/>
        <w:adjustRightInd w:val="0"/>
        <w:spacing w:after="0" w:line="23" w:lineRule="atLeast"/>
        <w:rPr>
          <w:rFonts w:ascii="Times New Roman" w:hAnsi="Times New Roman" w:cs="Times New Roman"/>
          <w:sz w:val="24"/>
          <w:szCs w:val="24"/>
        </w:rPr>
      </w:pPr>
    </w:p>
    <w:p w:rsidR="00D54381" w:rsidRPr="00873288" w:rsidRDefault="002301BC" w:rsidP="00E33A81">
      <w:pPr>
        <w:widowControl w:val="0"/>
        <w:autoSpaceDE w:val="0"/>
        <w:autoSpaceDN w:val="0"/>
        <w:adjustRightInd w:val="0"/>
        <w:spacing w:after="0" w:line="23" w:lineRule="atLeast"/>
        <w:ind w:left="560"/>
        <w:rPr>
          <w:rFonts w:ascii="Times New Roman" w:hAnsi="Times New Roman" w:cs="Times New Roman"/>
          <w:sz w:val="24"/>
          <w:szCs w:val="24"/>
        </w:rPr>
      </w:pPr>
      <w:r w:rsidRPr="00873288">
        <w:rPr>
          <w:rFonts w:ascii="Times New Roman" w:hAnsi="Times New Roman" w:cs="Times New Roman"/>
          <w:sz w:val="26"/>
          <w:szCs w:val="26"/>
        </w:rPr>
        <w:t>Дефицит теп</w:t>
      </w:r>
      <w:r w:rsidR="001810CF" w:rsidRPr="00873288">
        <w:rPr>
          <w:rFonts w:ascii="Times New Roman" w:hAnsi="Times New Roman" w:cs="Times New Roman"/>
          <w:sz w:val="26"/>
          <w:szCs w:val="26"/>
        </w:rPr>
        <w:t>ловой мощности на протяжении 2021</w:t>
      </w:r>
      <w:r w:rsidRPr="00873288">
        <w:rPr>
          <w:rFonts w:ascii="Times New Roman" w:hAnsi="Times New Roman" w:cs="Times New Roman"/>
          <w:sz w:val="26"/>
          <w:szCs w:val="26"/>
        </w:rPr>
        <w:t>-2030 гг. не наблюдается.</w:t>
      </w:r>
    </w:p>
    <w:p w:rsidR="00D54381" w:rsidRPr="00873288" w:rsidRDefault="00D54381" w:rsidP="00E33A81">
      <w:pPr>
        <w:widowControl w:val="0"/>
        <w:autoSpaceDE w:val="0"/>
        <w:autoSpaceDN w:val="0"/>
        <w:adjustRightInd w:val="0"/>
        <w:spacing w:after="0" w:line="23" w:lineRule="atLeast"/>
        <w:rPr>
          <w:rFonts w:ascii="Times New Roman" w:hAnsi="Times New Roman" w:cs="Times New Roman"/>
          <w:sz w:val="24"/>
          <w:szCs w:val="24"/>
        </w:rPr>
      </w:pPr>
    </w:p>
    <w:p w:rsidR="00D54381" w:rsidRPr="00873288" w:rsidRDefault="002301BC" w:rsidP="00E33A81">
      <w:pPr>
        <w:widowControl w:val="0"/>
        <w:autoSpaceDE w:val="0"/>
        <w:autoSpaceDN w:val="0"/>
        <w:adjustRightInd w:val="0"/>
        <w:spacing w:after="0" w:line="23" w:lineRule="atLeast"/>
        <w:ind w:left="560"/>
        <w:rPr>
          <w:rFonts w:ascii="Times New Roman" w:hAnsi="Times New Roman" w:cs="Times New Roman"/>
          <w:sz w:val="24"/>
          <w:szCs w:val="24"/>
        </w:rPr>
      </w:pPr>
      <w:r w:rsidRPr="00873288">
        <w:rPr>
          <w:rFonts w:ascii="Times New Roman" w:hAnsi="Times New Roman" w:cs="Times New Roman"/>
          <w:sz w:val="26"/>
          <w:szCs w:val="26"/>
        </w:rPr>
        <w:t>По данным прогноза перспективного спроса на тепловую энергию (мощность) и</w:t>
      </w:r>
    </w:p>
    <w:p w:rsidR="00D54381" w:rsidRPr="00873288" w:rsidRDefault="001810CF" w:rsidP="00E33A81">
      <w:pPr>
        <w:widowControl w:val="0"/>
        <w:autoSpaceDE w:val="0"/>
        <w:autoSpaceDN w:val="0"/>
        <w:adjustRightInd w:val="0"/>
        <w:spacing w:after="0" w:line="23" w:lineRule="atLeast"/>
        <w:ind w:left="20"/>
        <w:rPr>
          <w:rFonts w:ascii="Times New Roman" w:hAnsi="Times New Roman" w:cs="Times New Roman"/>
          <w:sz w:val="24"/>
          <w:szCs w:val="24"/>
        </w:rPr>
      </w:pPr>
      <w:r w:rsidRPr="00873288">
        <w:rPr>
          <w:rFonts w:ascii="Times New Roman" w:hAnsi="Times New Roman" w:cs="Times New Roman"/>
          <w:sz w:val="26"/>
          <w:szCs w:val="26"/>
        </w:rPr>
        <w:t>теплоноситель на период с 2021</w:t>
      </w:r>
      <w:r w:rsidR="002301BC" w:rsidRPr="00873288">
        <w:rPr>
          <w:rFonts w:ascii="Times New Roman" w:hAnsi="Times New Roman" w:cs="Times New Roman"/>
          <w:sz w:val="26"/>
          <w:szCs w:val="26"/>
        </w:rPr>
        <w:t xml:space="preserve"> г. до 2030 г.  не планируется строительство новых про-</w:t>
      </w:r>
    </w:p>
    <w:p w:rsidR="00D54381" w:rsidRPr="00873288" w:rsidRDefault="002301BC" w:rsidP="00E33A81">
      <w:pPr>
        <w:widowControl w:val="0"/>
        <w:autoSpaceDE w:val="0"/>
        <w:autoSpaceDN w:val="0"/>
        <w:adjustRightInd w:val="0"/>
        <w:spacing w:after="0" w:line="23" w:lineRule="atLeast"/>
        <w:ind w:left="20"/>
        <w:rPr>
          <w:rFonts w:ascii="Times New Roman" w:hAnsi="Times New Roman" w:cs="Times New Roman"/>
          <w:sz w:val="24"/>
          <w:szCs w:val="24"/>
        </w:rPr>
      </w:pPr>
      <w:r w:rsidRPr="00873288">
        <w:rPr>
          <w:rFonts w:ascii="Times New Roman" w:hAnsi="Times New Roman" w:cs="Times New Roman"/>
          <w:sz w:val="26"/>
          <w:szCs w:val="26"/>
        </w:rPr>
        <w:t>мышленных предприятий на территории Зарубинского сельского поселения на ближай-</w:t>
      </w:r>
    </w:p>
    <w:p w:rsidR="00D54381" w:rsidRPr="00873288" w:rsidRDefault="002301BC" w:rsidP="00E33A81">
      <w:pPr>
        <w:widowControl w:val="0"/>
        <w:autoSpaceDE w:val="0"/>
        <w:autoSpaceDN w:val="0"/>
        <w:adjustRightInd w:val="0"/>
        <w:spacing w:after="0" w:line="23" w:lineRule="atLeast"/>
        <w:ind w:left="20"/>
        <w:rPr>
          <w:rFonts w:ascii="Times New Roman" w:hAnsi="Times New Roman" w:cs="Times New Roman"/>
          <w:sz w:val="26"/>
          <w:szCs w:val="26"/>
        </w:rPr>
      </w:pPr>
      <w:r w:rsidRPr="00873288">
        <w:rPr>
          <w:rFonts w:ascii="Times New Roman" w:hAnsi="Times New Roman" w:cs="Times New Roman"/>
          <w:sz w:val="26"/>
          <w:szCs w:val="26"/>
        </w:rPr>
        <w:t>шую перспективу.</w:t>
      </w:r>
    </w:p>
    <w:p w:rsidR="001810CF" w:rsidRPr="00873288" w:rsidRDefault="001810CF" w:rsidP="00E33A81">
      <w:pPr>
        <w:widowControl w:val="0"/>
        <w:autoSpaceDE w:val="0"/>
        <w:autoSpaceDN w:val="0"/>
        <w:adjustRightInd w:val="0"/>
        <w:spacing w:after="0" w:line="23" w:lineRule="atLeast"/>
        <w:ind w:left="20"/>
        <w:rPr>
          <w:rFonts w:ascii="Times New Roman" w:hAnsi="Times New Roman" w:cs="Times New Roman"/>
          <w:sz w:val="24"/>
          <w:szCs w:val="24"/>
        </w:rPr>
      </w:pPr>
    </w:p>
    <w:p w:rsidR="008D59DD" w:rsidRPr="00970F11" w:rsidRDefault="008D59DD" w:rsidP="008D59DD">
      <w:pPr>
        <w:ind w:firstLine="539"/>
        <w:jc w:val="both"/>
        <w:rPr>
          <w:rFonts w:ascii="Times New Roman" w:hAnsi="Times New Roman" w:cs="Times New Roman"/>
          <w:b/>
        </w:rPr>
      </w:pPr>
      <w:r w:rsidRPr="00873288">
        <w:rPr>
          <w:rFonts w:ascii="Times New Roman" w:hAnsi="Times New Roman" w:cs="Times New Roman"/>
          <w:b/>
        </w:rPr>
        <w:t>Таблица 10</w:t>
      </w:r>
      <w:r w:rsidR="00A91F2E" w:rsidRPr="00873288">
        <w:rPr>
          <w:rFonts w:ascii="Times New Roman" w:hAnsi="Times New Roman" w:cs="Times New Roman"/>
          <w:b/>
        </w:rPr>
        <w:t xml:space="preserve">. </w:t>
      </w:r>
      <w:r w:rsidRPr="00873288">
        <w:rPr>
          <w:rFonts w:ascii="Times New Roman" w:hAnsi="Times New Roman" w:cs="Times New Roman"/>
          <w:b/>
        </w:rPr>
        <w:t xml:space="preserve">Годовой  полезный </w:t>
      </w:r>
      <w:r w:rsidR="003D2328" w:rsidRPr="00873288">
        <w:rPr>
          <w:rFonts w:ascii="Times New Roman" w:hAnsi="Times New Roman" w:cs="Times New Roman"/>
          <w:b/>
        </w:rPr>
        <w:t>отпуск  тепловой энергии на 2021</w:t>
      </w:r>
      <w:r w:rsidRPr="00873288">
        <w:rPr>
          <w:rFonts w:ascii="Times New Roman" w:hAnsi="Times New Roman" w:cs="Times New Roman"/>
          <w:b/>
        </w:rPr>
        <w:t>-2030 гг. Гкал за год</w:t>
      </w:r>
    </w:p>
    <w:tbl>
      <w:tblPr>
        <w:tblW w:w="7528" w:type="dxa"/>
        <w:tblInd w:w="93" w:type="dxa"/>
        <w:tblLayout w:type="fixed"/>
        <w:tblLook w:val="0000"/>
      </w:tblPr>
      <w:tblGrid>
        <w:gridCol w:w="2283"/>
        <w:gridCol w:w="2835"/>
        <w:gridCol w:w="2410"/>
      </w:tblGrid>
      <w:tr w:rsidR="003D2328" w:rsidRPr="00970F11" w:rsidTr="003D2328">
        <w:trPr>
          <w:trHeight w:val="1149"/>
          <w:tblHeader/>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3D2328" w:rsidRPr="00873288" w:rsidRDefault="003D2328" w:rsidP="008D59DD">
            <w:pPr>
              <w:jc w:val="center"/>
              <w:rPr>
                <w:rFonts w:ascii="Times New Roman" w:hAnsi="Times New Roman" w:cs="Times New Roman"/>
                <w:b/>
              </w:rPr>
            </w:pPr>
            <w:r w:rsidRPr="00873288">
              <w:rPr>
                <w:rFonts w:ascii="Times New Roman" w:hAnsi="Times New Roman" w:cs="Times New Roman"/>
                <w:b/>
              </w:rPr>
              <w:t>Год</w:t>
            </w:r>
          </w:p>
        </w:tc>
        <w:tc>
          <w:tcPr>
            <w:tcW w:w="2835" w:type="dxa"/>
            <w:tcBorders>
              <w:top w:val="single" w:sz="4" w:space="0" w:color="auto"/>
              <w:left w:val="nil"/>
              <w:bottom w:val="single" w:sz="4" w:space="0" w:color="auto"/>
              <w:right w:val="single" w:sz="4" w:space="0" w:color="auto"/>
            </w:tcBorders>
            <w:shd w:val="clear" w:color="auto" w:fill="auto"/>
            <w:vAlign w:val="center"/>
          </w:tcPr>
          <w:p w:rsidR="003D2328" w:rsidRPr="00873288" w:rsidRDefault="003D2328" w:rsidP="003D2328">
            <w:pPr>
              <w:rPr>
                <w:rFonts w:ascii="Times New Roman" w:hAnsi="Times New Roman" w:cs="Times New Roman"/>
                <w:b/>
              </w:rPr>
            </w:pPr>
            <w:r w:rsidRPr="00873288">
              <w:rPr>
                <w:rFonts w:ascii="Times New Roman" w:hAnsi="Times New Roman" w:cs="Times New Roman"/>
                <w:b/>
              </w:rPr>
              <w:t xml:space="preserve">          2021-  2025г.г.</w:t>
            </w:r>
          </w:p>
        </w:tc>
        <w:tc>
          <w:tcPr>
            <w:tcW w:w="2410" w:type="dxa"/>
            <w:tcBorders>
              <w:top w:val="single" w:sz="4" w:space="0" w:color="auto"/>
              <w:left w:val="nil"/>
              <w:bottom w:val="single" w:sz="4" w:space="0" w:color="auto"/>
              <w:right w:val="single" w:sz="4" w:space="0" w:color="auto"/>
            </w:tcBorders>
          </w:tcPr>
          <w:p w:rsidR="003D2328" w:rsidRPr="00873288" w:rsidRDefault="003D2328" w:rsidP="008D59DD">
            <w:pPr>
              <w:rPr>
                <w:rFonts w:ascii="Times New Roman" w:hAnsi="Times New Roman" w:cs="Times New Roman"/>
                <w:b/>
              </w:rPr>
            </w:pPr>
          </w:p>
          <w:p w:rsidR="003D2328" w:rsidRPr="00873288" w:rsidRDefault="003D2328" w:rsidP="003D2328">
            <w:pPr>
              <w:rPr>
                <w:rFonts w:ascii="Times New Roman" w:hAnsi="Times New Roman" w:cs="Times New Roman"/>
                <w:b/>
              </w:rPr>
            </w:pPr>
            <w:r w:rsidRPr="00873288">
              <w:rPr>
                <w:rFonts w:ascii="Times New Roman" w:hAnsi="Times New Roman" w:cs="Times New Roman"/>
                <w:b/>
              </w:rPr>
              <w:t xml:space="preserve">      2026- 2030г.г.</w:t>
            </w:r>
          </w:p>
        </w:tc>
      </w:tr>
      <w:tr w:rsidR="003D2328" w:rsidRPr="00970F11" w:rsidTr="003D2328">
        <w:trPr>
          <w:trHeight w:val="315"/>
        </w:trPr>
        <w:tc>
          <w:tcPr>
            <w:tcW w:w="2283" w:type="dxa"/>
            <w:tcBorders>
              <w:top w:val="nil"/>
              <w:left w:val="single" w:sz="4" w:space="0" w:color="auto"/>
              <w:bottom w:val="single" w:sz="4" w:space="0" w:color="auto"/>
              <w:right w:val="single" w:sz="4" w:space="0" w:color="auto"/>
            </w:tcBorders>
            <w:shd w:val="clear" w:color="auto" w:fill="auto"/>
            <w:vAlign w:val="center"/>
          </w:tcPr>
          <w:p w:rsidR="003D2328" w:rsidRPr="00873288" w:rsidRDefault="003D2328" w:rsidP="008D59DD">
            <w:pPr>
              <w:rPr>
                <w:rFonts w:ascii="Times New Roman" w:hAnsi="Times New Roman" w:cs="Times New Roman"/>
                <w:color w:val="000000"/>
              </w:rPr>
            </w:pPr>
            <w:r w:rsidRPr="00873288">
              <w:rPr>
                <w:rFonts w:ascii="Times New Roman" w:hAnsi="Times New Roman" w:cs="Times New Roman"/>
                <w:color w:val="000000"/>
              </w:rPr>
              <w:t>Коммунальная   котельная с.Зарубино</w:t>
            </w:r>
          </w:p>
        </w:tc>
        <w:tc>
          <w:tcPr>
            <w:tcW w:w="2835" w:type="dxa"/>
            <w:tcBorders>
              <w:top w:val="nil"/>
              <w:left w:val="nil"/>
              <w:bottom w:val="single" w:sz="4" w:space="0" w:color="auto"/>
              <w:right w:val="single" w:sz="4" w:space="0" w:color="auto"/>
            </w:tcBorders>
            <w:shd w:val="clear" w:color="auto" w:fill="auto"/>
          </w:tcPr>
          <w:p w:rsidR="003D2328" w:rsidRPr="00873288" w:rsidRDefault="009E4EF3" w:rsidP="00387FA0">
            <w:pPr>
              <w:jc w:val="center"/>
              <w:rPr>
                <w:rFonts w:ascii="Times New Roman" w:hAnsi="Times New Roman" w:cs="Times New Roman"/>
              </w:rPr>
            </w:pPr>
            <w:r w:rsidRPr="00873288">
              <w:rPr>
                <w:rFonts w:ascii="Times New Roman" w:hAnsi="Times New Roman" w:cs="Times New Roman"/>
              </w:rPr>
              <w:t>4246,40</w:t>
            </w:r>
          </w:p>
        </w:tc>
        <w:tc>
          <w:tcPr>
            <w:tcW w:w="2410" w:type="dxa"/>
            <w:tcBorders>
              <w:top w:val="single" w:sz="4" w:space="0" w:color="auto"/>
              <w:left w:val="nil"/>
              <w:bottom w:val="single" w:sz="4" w:space="0" w:color="auto"/>
              <w:right w:val="single" w:sz="4" w:space="0" w:color="auto"/>
            </w:tcBorders>
          </w:tcPr>
          <w:p w:rsidR="003D2328" w:rsidRPr="00873288" w:rsidRDefault="009E4EF3" w:rsidP="00387FA0">
            <w:pPr>
              <w:jc w:val="center"/>
              <w:rPr>
                <w:rFonts w:ascii="Times New Roman" w:hAnsi="Times New Roman" w:cs="Times New Roman"/>
              </w:rPr>
            </w:pPr>
            <w:r w:rsidRPr="00873288">
              <w:rPr>
                <w:rFonts w:ascii="Times New Roman" w:hAnsi="Times New Roman" w:cs="Times New Roman"/>
              </w:rPr>
              <w:t>4246,40</w:t>
            </w:r>
          </w:p>
        </w:tc>
      </w:tr>
      <w:tr w:rsidR="003D2328" w:rsidRPr="00970F11" w:rsidTr="003D2328">
        <w:trPr>
          <w:trHeight w:val="31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3D2328" w:rsidRPr="00873288" w:rsidRDefault="003D2328" w:rsidP="008D59DD">
            <w:pPr>
              <w:rPr>
                <w:rFonts w:ascii="Times New Roman" w:hAnsi="Times New Roman" w:cs="Times New Roman"/>
                <w:color w:val="000000"/>
              </w:rPr>
            </w:pPr>
            <w:r w:rsidRPr="00873288">
              <w:rPr>
                <w:rFonts w:ascii="Times New Roman" w:hAnsi="Times New Roman" w:cs="Times New Roman"/>
                <w:color w:val="000000"/>
              </w:rPr>
              <w:t xml:space="preserve"> котельная детсада с.Зарубино</w:t>
            </w:r>
          </w:p>
        </w:tc>
        <w:tc>
          <w:tcPr>
            <w:tcW w:w="2835" w:type="dxa"/>
            <w:tcBorders>
              <w:top w:val="single" w:sz="4" w:space="0" w:color="auto"/>
              <w:left w:val="nil"/>
              <w:bottom w:val="single" w:sz="4" w:space="0" w:color="auto"/>
              <w:right w:val="single" w:sz="4" w:space="0" w:color="auto"/>
            </w:tcBorders>
            <w:shd w:val="clear" w:color="auto" w:fill="auto"/>
          </w:tcPr>
          <w:p w:rsidR="003D2328" w:rsidRPr="00873288" w:rsidRDefault="00E7117C" w:rsidP="00387FA0">
            <w:pPr>
              <w:jc w:val="center"/>
              <w:rPr>
                <w:rFonts w:ascii="Times New Roman" w:hAnsi="Times New Roman" w:cs="Times New Roman"/>
              </w:rPr>
            </w:pPr>
            <w:r w:rsidRPr="00873288">
              <w:rPr>
                <w:rFonts w:ascii="Times New Roman" w:hAnsi="Times New Roman" w:cs="Times New Roman"/>
              </w:rPr>
              <w:t>336,97</w:t>
            </w:r>
          </w:p>
        </w:tc>
        <w:tc>
          <w:tcPr>
            <w:tcW w:w="2410" w:type="dxa"/>
            <w:tcBorders>
              <w:top w:val="single" w:sz="4" w:space="0" w:color="auto"/>
              <w:left w:val="nil"/>
              <w:bottom w:val="single" w:sz="4" w:space="0" w:color="auto"/>
              <w:right w:val="single" w:sz="4" w:space="0" w:color="auto"/>
            </w:tcBorders>
          </w:tcPr>
          <w:p w:rsidR="003D2328" w:rsidRPr="00873288" w:rsidRDefault="00E7117C" w:rsidP="00387FA0">
            <w:pPr>
              <w:jc w:val="center"/>
              <w:rPr>
                <w:rFonts w:ascii="Times New Roman" w:hAnsi="Times New Roman" w:cs="Times New Roman"/>
              </w:rPr>
            </w:pPr>
            <w:r w:rsidRPr="00873288">
              <w:rPr>
                <w:rFonts w:ascii="Times New Roman" w:hAnsi="Times New Roman" w:cs="Times New Roman"/>
              </w:rPr>
              <w:t>336,97</w:t>
            </w:r>
          </w:p>
        </w:tc>
      </w:tr>
      <w:tr w:rsidR="003D2328" w:rsidRPr="00970F11" w:rsidTr="003D2328">
        <w:trPr>
          <w:trHeight w:val="315"/>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3D2328" w:rsidRPr="00873288" w:rsidRDefault="003D2328" w:rsidP="008D59DD">
            <w:pPr>
              <w:rPr>
                <w:rFonts w:ascii="Times New Roman" w:hAnsi="Times New Roman" w:cs="Times New Roman"/>
                <w:color w:val="000000"/>
              </w:rPr>
            </w:pPr>
            <w:r w:rsidRPr="00873288">
              <w:rPr>
                <w:rFonts w:ascii="Times New Roman" w:hAnsi="Times New Roman" w:cs="Times New Roman"/>
                <w:color w:val="000000"/>
              </w:rPr>
              <w:t>Котельная с.Глубокое</w:t>
            </w:r>
          </w:p>
        </w:tc>
        <w:tc>
          <w:tcPr>
            <w:tcW w:w="2835" w:type="dxa"/>
            <w:tcBorders>
              <w:top w:val="single" w:sz="4" w:space="0" w:color="auto"/>
              <w:left w:val="nil"/>
              <w:bottom w:val="single" w:sz="4" w:space="0" w:color="auto"/>
              <w:right w:val="single" w:sz="4" w:space="0" w:color="auto"/>
            </w:tcBorders>
            <w:shd w:val="clear" w:color="auto" w:fill="auto"/>
          </w:tcPr>
          <w:p w:rsidR="003D2328" w:rsidRPr="00873288" w:rsidRDefault="00E7117C" w:rsidP="00387FA0">
            <w:pPr>
              <w:jc w:val="center"/>
              <w:rPr>
                <w:rFonts w:ascii="Times New Roman" w:hAnsi="Times New Roman" w:cs="Times New Roman"/>
              </w:rPr>
            </w:pPr>
            <w:r w:rsidRPr="00873288">
              <w:rPr>
                <w:rFonts w:ascii="Times New Roman" w:hAnsi="Times New Roman" w:cs="Times New Roman"/>
              </w:rPr>
              <w:t>1325,17</w:t>
            </w:r>
          </w:p>
        </w:tc>
        <w:tc>
          <w:tcPr>
            <w:tcW w:w="2410" w:type="dxa"/>
            <w:tcBorders>
              <w:top w:val="single" w:sz="4" w:space="0" w:color="auto"/>
              <w:left w:val="nil"/>
              <w:bottom w:val="single" w:sz="4" w:space="0" w:color="auto"/>
              <w:right w:val="single" w:sz="4" w:space="0" w:color="auto"/>
            </w:tcBorders>
          </w:tcPr>
          <w:p w:rsidR="003D2328" w:rsidRPr="00873288" w:rsidRDefault="00E7117C" w:rsidP="00387FA0">
            <w:pPr>
              <w:jc w:val="center"/>
              <w:rPr>
                <w:rFonts w:ascii="Times New Roman" w:hAnsi="Times New Roman" w:cs="Times New Roman"/>
              </w:rPr>
            </w:pPr>
            <w:r w:rsidRPr="00873288">
              <w:rPr>
                <w:rFonts w:ascii="Times New Roman" w:hAnsi="Times New Roman" w:cs="Times New Roman"/>
              </w:rPr>
              <w:t>1325,17</w:t>
            </w:r>
          </w:p>
        </w:tc>
      </w:tr>
    </w:tbl>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309" w:lineRule="exact"/>
        <w:rPr>
          <w:rFonts w:ascii="Times New Roman" w:hAnsi="Times New Roman" w:cs="Times New Roman"/>
          <w:sz w:val="24"/>
          <w:szCs w:val="24"/>
        </w:rPr>
      </w:pPr>
    </w:p>
    <w:p w:rsidR="00D54381" w:rsidRPr="00873288" w:rsidRDefault="002301BC">
      <w:pPr>
        <w:widowControl w:val="0"/>
        <w:tabs>
          <w:tab w:val="left" w:pos="1160"/>
        </w:tabs>
        <w:autoSpaceDE w:val="0"/>
        <w:autoSpaceDN w:val="0"/>
        <w:adjustRightInd w:val="0"/>
        <w:spacing w:after="0" w:line="239" w:lineRule="auto"/>
        <w:ind w:left="560"/>
        <w:rPr>
          <w:rFonts w:ascii="Times New Roman" w:hAnsi="Times New Roman" w:cs="Times New Roman"/>
          <w:sz w:val="24"/>
          <w:szCs w:val="24"/>
        </w:rPr>
      </w:pPr>
      <w:r w:rsidRPr="00873288">
        <w:rPr>
          <w:rFonts w:ascii="Times New Roman" w:hAnsi="Times New Roman" w:cs="Times New Roman"/>
          <w:b/>
          <w:bCs/>
          <w:sz w:val="26"/>
          <w:szCs w:val="26"/>
        </w:rPr>
        <w:t>2.5.</w:t>
      </w:r>
      <w:r w:rsidRPr="00873288">
        <w:rPr>
          <w:rFonts w:ascii="Times New Roman" w:hAnsi="Times New Roman" w:cs="Times New Roman"/>
          <w:sz w:val="24"/>
          <w:szCs w:val="24"/>
        </w:rPr>
        <w:tab/>
      </w:r>
      <w:r w:rsidRPr="00873288">
        <w:rPr>
          <w:rFonts w:ascii="Times New Roman" w:hAnsi="Times New Roman" w:cs="Times New Roman"/>
          <w:b/>
          <w:bCs/>
          <w:sz w:val="26"/>
          <w:szCs w:val="26"/>
        </w:rPr>
        <w:t>Существующие  и  перспективные  затраты  тепловой  мощности  на</w:t>
      </w:r>
    </w:p>
    <w:p w:rsidR="00D54381" w:rsidRPr="00873288" w:rsidRDefault="00D54381">
      <w:pPr>
        <w:widowControl w:val="0"/>
        <w:autoSpaceDE w:val="0"/>
        <w:autoSpaceDN w:val="0"/>
        <w:adjustRightInd w:val="0"/>
        <w:spacing w:after="0" w:line="149"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39" w:lineRule="auto"/>
        <w:ind w:left="20"/>
        <w:rPr>
          <w:rFonts w:ascii="Times New Roman" w:hAnsi="Times New Roman" w:cs="Times New Roman"/>
          <w:sz w:val="24"/>
          <w:szCs w:val="24"/>
        </w:rPr>
      </w:pPr>
      <w:r w:rsidRPr="00873288">
        <w:rPr>
          <w:rFonts w:ascii="Times New Roman" w:hAnsi="Times New Roman" w:cs="Times New Roman"/>
          <w:b/>
          <w:bCs/>
          <w:sz w:val="26"/>
          <w:szCs w:val="26"/>
        </w:rPr>
        <w:t>хозяйственные нужды источников тепловой энергии</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309" w:lineRule="exact"/>
        <w:rPr>
          <w:rFonts w:ascii="Times New Roman" w:hAnsi="Times New Roman" w:cs="Times New Roman"/>
          <w:sz w:val="24"/>
          <w:szCs w:val="24"/>
        </w:rPr>
      </w:pPr>
    </w:p>
    <w:p w:rsidR="00D54381" w:rsidRPr="00970F11" w:rsidRDefault="002301BC" w:rsidP="004D1B08">
      <w:pPr>
        <w:widowControl w:val="0"/>
        <w:overflowPunct w:val="0"/>
        <w:autoSpaceDE w:val="0"/>
        <w:autoSpaceDN w:val="0"/>
        <w:adjustRightInd w:val="0"/>
        <w:spacing w:after="0" w:line="360" w:lineRule="auto"/>
        <w:ind w:left="20" w:right="60" w:firstLine="547"/>
        <w:jc w:val="both"/>
        <w:rPr>
          <w:rFonts w:ascii="Times New Roman" w:hAnsi="Times New Roman" w:cs="Times New Roman"/>
          <w:sz w:val="24"/>
          <w:szCs w:val="24"/>
        </w:rPr>
      </w:pPr>
      <w:r w:rsidRPr="00873288">
        <w:rPr>
          <w:rFonts w:ascii="Times New Roman" w:hAnsi="Times New Roman" w:cs="Times New Roman"/>
          <w:sz w:val="26"/>
          <w:szCs w:val="26"/>
        </w:rPr>
        <w:t xml:space="preserve">Существующие и перспективные затраты тепловой мощности на хозяйственные нужды источников тепловой энергии рассчитаны как </w:t>
      </w:r>
      <w:r w:rsidR="00E33A81" w:rsidRPr="00873288">
        <w:rPr>
          <w:rFonts w:ascii="Times New Roman" w:hAnsi="Times New Roman" w:cs="Times New Roman"/>
          <w:sz w:val="26"/>
          <w:szCs w:val="26"/>
        </w:rPr>
        <w:t xml:space="preserve">отношение расхода тепловой </w:t>
      </w:r>
      <w:r w:rsidR="004D1B08" w:rsidRPr="00873288">
        <w:rPr>
          <w:rFonts w:ascii="Times New Roman" w:hAnsi="Times New Roman" w:cs="Times New Roman"/>
          <w:sz w:val="26"/>
          <w:szCs w:val="26"/>
        </w:rPr>
        <w:t>энер</w:t>
      </w:r>
      <w:r w:rsidRPr="00873288">
        <w:rPr>
          <w:rFonts w:ascii="Times New Roman" w:hAnsi="Times New Roman" w:cs="Times New Roman"/>
          <w:sz w:val="26"/>
          <w:szCs w:val="26"/>
        </w:rPr>
        <w:t>гии на отопление помещения каждой котельной к суммарному расходу собственных нужд согласно данным расчета удельных расходов топлива на отпу</w:t>
      </w:r>
      <w:r w:rsidR="001810CF" w:rsidRPr="00873288">
        <w:rPr>
          <w:rFonts w:ascii="Times New Roman" w:hAnsi="Times New Roman" w:cs="Times New Roman"/>
          <w:sz w:val="26"/>
          <w:szCs w:val="26"/>
        </w:rPr>
        <w:t>щенную тепловую энергию МКП «ТЕПЛО» на 2020</w:t>
      </w:r>
      <w:r w:rsidRPr="00873288">
        <w:rPr>
          <w:rFonts w:ascii="Times New Roman" w:hAnsi="Times New Roman" w:cs="Times New Roman"/>
          <w:sz w:val="26"/>
          <w:szCs w:val="26"/>
        </w:rPr>
        <w:t xml:space="preserve"> год. Значения для ко</w:t>
      </w:r>
      <w:r w:rsidR="004D1B08" w:rsidRPr="00873288">
        <w:rPr>
          <w:rFonts w:ascii="Times New Roman" w:hAnsi="Times New Roman" w:cs="Times New Roman"/>
          <w:sz w:val="26"/>
          <w:szCs w:val="26"/>
        </w:rPr>
        <w:t>ммунальной котельной п. Зарубин</w:t>
      </w:r>
      <w:r w:rsidRPr="00873288">
        <w:rPr>
          <w:rFonts w:ascii="Times New Roman" w:hAnsi="Times New Roman" w:cs="Times New Roman"/>
          <w:sz w:val="26"/>
          <w:szCs w:val="26"/>
        </w:rPr>
        <w:t>ский  –  13,7  %,  для  котельной  детского  сада  с.Зарубино  –  19,8  %,  для  котельной</w:t>
      </w:r>
      <w:r w:rsidR="00F27599" w:rsidRPr="00873288">
        <w:rPr>
          <w:rFonts w:ascii="Times New Roman" w:hAnsi="Times New Roman" w:cs="Times New Roman"/>
          <w:sz w:val="26"/>
          <w:szCs w:val="26"/>
        </w:rPr>
        <w:t>с.Глубокое-  32,4  %.</w:t>
      </w:r>
    </w:p>
    <w:p w:rsidR="00D54381" w:rsidRDefault="00D54381">
      <w:pPr>
        <w:widowControl w:val="0"/>
        <w:autoSpaceDE w:val="0"/>
        <w:autoSpaceDN w:val="0"/>
        <w:adjustRightInd w:val="0"/>
        <w:spacing w:after="0" w:line="200" w:lineRule="exact"/>
        <w:rPr>
          <w:rFonts w:ascii="Times New Roman" w:hAnsi="Times New Roman" w:cs="Times New Roman"/>
          <w:sz w:val="24"/>
          <w:szCs w:val="24"/>
        </w:rPr>
      </w:pPr>
    </w:p>
    <w:p w:rsidR="001810CF" w:rsidRDefault="001810CF">
      <w:pPr>
        <w:widowControl w:val="0"/>
        <w:autoSpaceDE w:val="0"/>
        <w:autoSpaceDN w:val="0"/>
        <w:adjustRightInd w:val="0"/>
        <w:spacing w:after="0" w:line="200" w:lineRule="exact"/>
        <w:rPr>
          <w:rFonts w:ascii="Times New Roman" w:hAnsi="Times New Roman" w:cs="Times New Roman"/>
          <w:sz w:val="24"/>
          <w:szCs w:val="24"/>
        </w:rPr>
      </w:pPr>
    </w:p>
    <w:p w:rsidR="001810CF" w:rsidRDefault="001810CF">
      <w:pPr>
        <w:widowControl w:val="0"/>
        <w:autoSpaceDE w:val="0"/>
        <w:autoSpaceDN w:val="0"/>
        <w:adjustRightInd w:val="0"/>
        <w:spacing w:after="0" w:line="200" w:lineRule="exact"/>
        <w:rPr>
          <w:rFonts w:ascii="Times New Roman" w:hAnsi="Times New Roman" w:cs="Times New Roman"/>
          <w:sz w:val="24"/>
          <w:szCs w:val="24"/>
        </w:rPr>
      </w:pPr>
    </w:p>
    <w:p w:rsidR="00D92358" w:rsidRDefault="00D92358">
      <w:pPr>
        <w:widowControl w:val="0"/>
        <w:autoSpaceDE w:val="0"/>
        <w:autoSpaceDN w:val="0"/>
        <w:adjustRightInd w:val="0"/>
        <w:spacing w:after="0" w:line="200" w:lineRule="exact"/>
        <w:rPr>
          <w:rFonts w:ascii="Times New Roman" w:hAnsi="Times New Roman" w:cs="Times New Roman"/>
          <w:sz w:val="24"/>
          <w:szCs w:val="24"/>
        </w:rPr>
      </w:pPr>
    </w:p>
    <w:p w:rsidR="00D92358" w:rsidRDefault="00D92358">
      <w:pPr>
        <w:widowControl w:val="0"/>
        <w:autoSpaceDE w:val="0"/>
        <w:autoSpaceDN w:val="0"/>
        <w:adjustRightInd w:val="0"/>
        <w:spacing w:after="0" w:line="200" w:lineRule="exact"/>
        <w:rPr>
          <w:rFonts w:ascii="Times New Roman" w:hAnsi="Times New Roman" w:cs="Times New Roman"/>
          <w:sz w:val="24"/>
          <w:szCs w:val="24"/>
        </w:rPr>
      </w:pPr>
    </w:p>
    <w:p w:rsidR="00D92358" w:rsidRDefault="00D92358">
      <w:pPr>
        <w:widowControl w:val="0"/>
        <w:autoSpaceDE w:val="0"/>
        <w:autoSpaceDN w:val="0"/>
        <w:adjustRightInd w:val="0"/>
        <w:spacing w:after="0" w:line="200" w:lineRule="exact"/>
        <w:rPr>
          <w:rFonts w:ascii="Times New Roman" w:hAnsi="Times New Roman" w:cs="Times New Roman"/>
          <w:sz w:val="24"/>
          <w:szCs w:val="24"/>
        </w:rPr>
      </w:pPr>
    </w:p>
    <w:p w:rsidR="00D92358" w:rsidRDefault="00D92358">
      <w:pPr>
        <w:widowControl w:val="0"/>
        <w:autoSpaceDE w:val="0"/>
        <w:autoSpaceDN w:val="0"/>
        <w:adjustRightInd w:val="0"/>
        <w:spacing w:after="0" w:line="200" w:lineRule="exact"/>
        <w:rPr>
          <w:rFonts w:ascii="Times New Roman" w:hAnsi="Times New Roman" w:cs="Times New Roman"/>
          <w:sz w:val="24"/>
          <w:szCs w:val="24"/>
        </w:rPr>
      </w:pPr>
    </w:p>
    <w:p w:rsidR="00D92358" w:rsidRDefault="00D92358">
      <w:pPr>
        <w:widowControl w:val="0"/>
        <w:autoSpaceDE w:val="0"/>
        <w:autoSpaceDN w:val="0"/>
        <w:adjustRightInd w:val="0"/>
        <w:spacing w:after="0" w:line="200" w:lineRule="exact"/>
        <w:rPr>
          <w:rFonts w:ascii="Times New Roman" w:hAnsi="Times New Roman" w:cs="Times New Roman"/>
          <w:sz w:val="24"/>
          <w:szCs w:val="24"/>
        </w:rPr>
      </w:pPr>
    </w:p>
    <w:p w:rsidR="001810CF" w:rsidRDefault="001810CF">
      <w:pPr>
        <w:widowControl w:val="0"/>
        <w:autoSpaceDE w:val="0"/>
        <w:autoSpaceDN w:val="0"/>
        <w:adjustRightInd w:val="0"/>
        <w:spacing w:after="0" w:line="200" w:lineRule="exact"/>
        <w:rPr>
          <w:rFonts w:ascii="Times New Roman" w:hAnsi="Times New Roman" w:cs="Times New Roman"/>
          <w:sz w:val="24"/>
          <w:szCs w:val="24"/>
        </w:rPr>
      </w:pPr>
    </w:p>
    <w:p w:rsidR="001810CF" w:rsidRDefault="001810CF">
      <w:pPr>
        <w:widowControl w:val="0"/>
        <w:autoSpaceDE w:val="0"/>
        <w:autoSpaceDN w:val="0"/>
        <w:adjustRightInd w:val="0"/>
        <w:spacing w:after="0" w:line="200" w:lineRule="exact"/>
        <w:rPr>
          <w:rFonts w:ascii="Times New Roman" w:hAnsi="Times New Roman" w:cs="Times New Roman"/>
          <w:sz w:val="24"/>
          <w:szCs w:val="24"/>
        </w:rPr>
      </w:pPr>
    </w:p>
    <w:p w:rsidR="00873288" w:rsidRDefault="00873288">
      <w:pPr>
        <w:widowControl w:val="0"/>
        <w:autoSpaceDE w:val="0"/>
        <w:autoSpaceDN w:val="0"/>
        <w:adjustRightInd w:val="0"/>
        <w:spacing w:after="0" w:line="200" w:lineRule="exact"/>
        <w:rPr>
          <w:rFonts w:ascii="Times New Roman" w:hAnsi="Times New Roman" w:cs="Times New Roman"/>
          <w:sz w:val="24"/>
          <w:szCs w:val="24"/>
        </w:rPr>
      </w:pPr>
    </w:p>
    <w:p w:rsidR="001810CF" w:rsidRDefault="001810CF">
      <w:pPr>
        <w:widowControl w:val="0"/>
        <w:autoSpaceDE w:val="0"/>
        <w:autoSpaceDN w:val="0"/>
        <w:adjustRightInd w:val="0"/>
        <w:spacing w:after="0" w:line="200" w:lineRule="exact"/>
        <w:rPr>
          <w:rFonts w:ascii="Times New Roman" w:hAnsi="Times New Roman" w:cs="Times New Roman"/>
          <w:sz w:val="24"/>
          <w:szCs w:val="24"/>
        </w:rPr>
      </w:pPr>
    </w:p>
    <w:p w:rsidR="001810CF" w:rsidRPr="00970F11" w:rsidRDefault="001810CF">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2301BC" w:rsidP="00A91F2E">
      <w:pPr>
        <w:widowControl w:val="0"/>
        <w:autoSpaceDE w:val="0"/>
        <w:autoSpaceDN w:val="0"/>
        <w:adjustRightInd w:val="0"/>
        <w:spacing w:after="0" w:line="240" w:lineRule="auto"/>
        <w:ind w:left="700"/>
        <w:jc w:val="center"/>
        <w:rPr>
          <w:rFonts w:ascii="Times New Roman" w:hAnsi="Times New Roman" w:cs="Times New Roman"/>
          <w:sz w:val="24"/>
          <w:szCs w:val="24"/>
        </w:rPr>
      </w:pPr>
      <w:r w:rsidRPr="00873288">
        <w:rPr>
          <w:rFonts w:ascii="Times New Roman" w:hAnsi="Times New Roman" w:cs="Times New Roman"/>
          <w:b/>
          <w:bCs/>
          <w:sz w:val="26"/>
          <w:szCs w:val="26"/>
        </w:rPr>
        <w:t>2.6. Значения существующей и перспективной тепловой мощности источниковтепловой энергии нетто</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389"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700"/>
        <w:rPr>
          <w:rFonts w:ascii="Times New Roman" w:hAnsi="Times New Roman" w:cs="Times New Roman"/>
          <w:sz w:val="24"/>
          <w:szCs w:val="24"/>
        </w:rPr>
      </w:pPr>
      <w:r w:rsidRPr="00873288">
        <w:rPr>
          <w:rFonts w:ascii="Times New Roman" w:hAnsi="Times New Roman" w:cs="Times New Roman"/>
          <w:sz w:val="26"/>
          <w:szCs w:val="26"/>
        </w:rPr>
        <w:t>В таблице 11 приведены значения существующей и перспективной тепловой мощ-</w:t>
      </w:r>
    </w:p>
    <w:p w:rsidR="00D54381" w:rsidRPr="00873288"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160"/>
        <w:rPr>
          <w:rFonts w:ascii="Times New Roman" w:hAnsi="Times New Roman" w:cs="Times New Roman"/>
          <w:sz w:val="24"/>
          <w:szCs w:val="24"/>
        </w:rPr>
      </w:pPr>
      <w:r w:rsidRPr="00873288">
        <w:rPr>
          <w:rFonts w:ascii="Times New Roman" w:hAnsi="Times New Roman" w:cs="Times New Roman"/>
          <w:sz w:val="26"/>
          <w:szCs w:val="26"/>
        </w:rPr>
        <w:t>ности котельных нетто, то есть располагаемой мощности котельной без учета затрат тепловой энергии на собственные нужды.</w:t>
      </w:r>
      <w:r w:rsidR="00170038" w:rsidRPr="00873288">
        <w:rPr>
          <w:rFonts w:ascii="Times New Roman" w:hAnsi="Times New Roman" w:cs="Times New Roman"/>
          <w:b/>
          <w:bCs/>
          <w:sz w:val="24"/>
          <w:szCs w:val="24"/>
        </w:rPr>
        <w:t xml:space="preserve"> </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04"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700"/>
        <w:rPr>
          <w:rFonts w:ascii="Times New Roman" w:hAnsi="Times New Roman" w:cs="Times New Roman"/>
          <w:sz w:val="24"/>
          <w:szCs w:val="24"/>
        </w:rPr>
      </w:pPr>
      <w:r w:rsidRPr="00873288">
        <w:rPr>
          <w:rFonts w:ascii="Times New Roman" w:hAnsi="Times New Roman" w:cs="Times New Roman"/>
          <w:b/>
          <w:bCs/>
          <w:sz w:val="24"/>
          <w:szCs w:val="24"/>
        </w:rPr>
        <w:t>Таблица 11. Тепловая мощность котельных нетто</w:t>
      </w:r>
    </w:p>
    <w:p w:rsidR="00D54381" w:rsidRPr="00970F11" w:rsidRDefault="00D54381">
      <w:pPr>
        <w:widowControl w:val="0"/>
        <w:autoSpaceDE w:val="0"/>
        <w:autoSpaceDN w:val="0"/>
        <w:adjustRightInd w:val="0"/>
        <w:spacing w:after="0" w:line="170" w:lineRule="exact"/>
        <w:rPr>
          <w:rFonts w:ascii="Times New Roman" w:hAnsi="Times New Roman" w:cs="Times New Roman"/>
          <w:sz w:val="24"/>
          <w:szCs w:val="24"/>
        </w:rPr>
      </w:pPr>
    </w:p>
    <w:tbl>
      <w:tblPr>
        <w:tblW w:w="8789" w:type="dxa"/>
        <w:tblInd w:w="30" w:type="dxa"/>
        <w:tblLayout w:type="fixed"/>
        <w:tblCellMar>
          <w:left w:w="0" w:type="dxa"/>
          <w:right w:w="0" w:type="dxa"/>
        </w:tblCellMar>
        <w:tblLook w:val="0000"/>
      </w:tblPr>
      <w:tblGrid>
        <w:gridCol w:w="3273"/>
        <w:gridCol w:w="30"/>
        <w:gridCol w:w="1344"/>
        <w:gridCol w:w="1274"/>
        <w:gridCol w:w="1422"/>
        <w:gridCol w:w="1416"/>
        <w:gridCol w:w="30"/>
      </w:tblGrid>
      <w:tr w:rsidR="00A0591D" w:rsidRPr="00970F11" w:rsidTr="00392353">
        <w:trPr>
          <w:gridAfter w:val="1"/>
          <w:wAfter w:w="20" w:type="dxa"/>
          <w:trHeight w:val="110"/>
        </w:trPr>
        <w:tc>
          <w:tcPr>
            <w:tcW w:w="3276" w:type="dxa"/>
            <w:vMerge w:val="restart"/>
            <w:tcBorders>
              <w:top w:val="single" w:sz="8" w:space="0" w:color="auto"/>
              <w:left w:val="single" w:sz="8" w:space="0" w:color="auto"/>
              <w:right w:val="single" w:sz="4" w:space="0" w:color="auto"/>
            </w:tcBorders>
            <w:vAlign w:val="bottom"/>
          </w:tcPr>
          <w:p w:rsidR="00A0591D" w:rsidRPr="00873288" w:rsidRDefault="00A0591D">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Номер, наименование ко-</w:t>
            </w:r>
          </w:p>
        </w:tc>
        <w:tc>
          <w:tcPr>
            <w:tcW w:w="30" w:type="dxa"/>
            <w:tcBorders>
              <w:top w:val="single" w:sz="4" w:space="0" w:color="auto"/>
              <w:left w:val="single" w:sz="4" w:space="0" w:color="auto"/>
              <w:bottom w:val="single" w:sz="4" w:space="0" w:color="auto"/>
              <w:right w:val="nil"/>
            </w:tcBorders>
            <w:vAlign w:val="bottom"/>
          </w:tcPr>
          <w:p w:rsidR="00A0591D" w:rsidRPr="00873288" w:rsidRDefault="00A0591D">
            <w:pPr>
              <w:widowControl w:val="0"/>
              <w:autoSpaceDE w:val="0"/>
              <w:autoSpaceDN w:val="0"/>
              <w:adjustRightInd w:val="0"/>
              <w:spacing w:after="0" w:line="240" w:lineRule="auto"/>
              <w:rPr>
                <w:rFonts w:ascii="Times New Roman" w:hAnsi="Times New Roman" w:cs="Times New Roman"/>
                <w:sz w:val="2"/>
                <w:szCs w:val="2"/>
              </w:rPr>
            </w:pPr>
          </w:p>
        </w:tc>
        <w:tc>
          <w:tcPr>
            <w:tcW w:w="5463" w:type="dxa"/>
            <w:gridSpan w:val="4"/>
            <w:vMerge w:val="restart"/>
            <w:tcBorders>
              <w:top w:val="single" w:sz="4" w:space="0" w:color="auto"/>
              <w:right w:val="single" w:sz="4" w:space="0" w:color="auto"/>
            </w:tcBorders>
            <w:shd w:val="clear" w:color="auto" w:fill="auto"/>
          </w:tcPr>
          <w:p w:rsidR="00392353" w:rsidRPr="00873288" w:rsidRDefault="00392353" w:rsidP="00392353">
            <w:pPr>
              <w:widowControl w:val="0"/>
              <w:autoSpaceDE w:val="0"/>
              <w:autoSpaceDN w:val="0"/>
              <w:adjustRightInd w:val="0"/>
              <w:spacing w:after="0" w:line="240" w:lineRule="auto"/>
              <w:ind w:left="160"/>
              <w:rPr>
                <w:rFonts w:ascii="Times New Roman" w:hAnsi="Times New Roman" w:cs="Times New Roman"/>
                <w:sz w:val="24"/>
                <w:szCs w:val="24"/>
              </w:rPr>
            </w:pPr>
            <w:r w:rsidRPr="00873288">
              <w:t xml:space="preserve"> </w:t>
            </w:r>
            <w:r w:rsidRPr="00873288">
              <w:rPr>
                <w:rFonts w:ascii="Times New Roman" w:hAnsi="Times New Roman" w:cs="Times New Roman"/>
                <w:b/>
                <w:bCs/>
                <w:sz w:val="24"/>
                <w:szCs w:val="24"/>
              </w:rPr>
              <w:t>Тепловая мощность котельных нетто, Гкал/ч</w:t>
            </w:r>
          </w:p>
          <w:p w:rsidR="00A0591D" w:rsidRPr="00873288" w:rsidRDefault="00A0591D"/>
        </w:tc>
      </w:tr>
      <w:tr w:rsidR="00A0591D" w:rsidRPr="00970F11" w:rsidTr="00392353">
        <w:trPr>
          <w:gridAfter w:val="1"/>
          <w:wAfter w:w="20" w:type="dxa"/>
          <w:trHeight w:val="260"/>
        </w:trPr>
        <w:tc>
          <w:tcPr>
            <w:tcW w:w="3276" w:type="dxa"/>
            <w:vMerge/>
            <w:tcBorders>
              <w:left w:val="single" w:sz="8" w:space="0" w:color="auto"/>
              <w:bottom w:val="nil"/>
              <w:right w:val="single" w:sz="4" w:space="0" w:color="auto"/>
            </w:tcBorders>
            <w:vAlign w:val="bottom"/>
          </w:tcPr>
          <w:p w:rsidR="00A0591D" w:rsidRPr="00873288" w:rsidRDefault="00A0591D">
            <w:pPr>
              <w:widowControl w:val="0"/>
              <w:autoSpaceDE w:val="0"/>
              <w:autoSpaceDN w:val="0"/>
              <w:adjustRightInd w:val="0"/>
              <w:spacing w:after="0" w:line="240" w:lineRule="auto"/>
              <w:jc w:val="center"/>
              <w:rPr>
                <w:rFonts w:ascii="Times New Roman" w:hAnsi="Times New Roman" w:cs="Times New Roman"/>
                <w:b/>
                <w:bCs/>
                <w:w w:val="99"/>
                <w:sz w:val="24"/>
                <w:szCs w:val="24"/>
              </w:rPr>
            </w:pPr>
          </w:p>
        </w:tc>
        <w:tc>
          <w:tcPr>
            <w:tcW w:w="30" w:type="dxa"/>
            <w:tcBorders>
              <w:top w:val="single" w:sz="4" w:space="0" w:color="auto"/>
              <w:left w:val="single" w:sz="4" w:space="0" w:color="auto"/>
              <w:bottom w:val="nil"/>
              <w:right w:val="nil"/>
            </w:tcBorders>
            <w:vAlign w:val="bottom"/>
          </w:tcPr>
          <w:p w:rsidR="00A0591D" w:rsidRPr="00873288" w:rsidRDefault="00A0591D">
            <w:pPr>
              <w:widowControl w:val="0"/>
              <w:autoSpaceDE w:val="0"/>
              <w:autoSpaceDN w:val="0"/>
              <w:adjustRightInd w:val="0"/>
              <w:spacing w:after="0" w:line="240" w:lineRule="auto"/>
              <w:rPr>
                <w:rFonts w:ascii="Times New Roman" w:hAnsi="Times New Roman" w:cs="Times New Roman"/>
                <w:sz w:val="2"/>
                <w:szCs w:val="2"/>
              </w:rPr>
            </w:pPr>
          </w:p>
        </w:tc>
        <w:tc>
          <w:tcPr>
            <w:tcW w:w="5463" w:type="dxa"/>
            <w:gridSpan w:val="4"/>
            <w:vMerge/>
            <w:tcBorders>
              <w:right w:val="single" w:sz="4" w:space="0" w:color="auto"/>
            </w:tcBorders>
            <w:shd w:val="clear" w:color="auto" w:fill="auto"/>
          </w:tcPr>
          <w:p w:rsidR="00A0591D" w:rsidRPr="00873288" w:rsidRDefault="00A0591D"/>
        </w:tc>
      </w:tr>
      <w:tr w:rsidR="00A0591D" w:rsidRPr="00970F11" w:rsidTr="00392353">
        <w:trPr>
          <w:trHeight w:val="36"/>
        </w:trPr>
        <w:tc>
          <w:tcPr>
            <w:tcW w:w="3276" w:type="dxa"/>
            <w:vMerge w:val="restart"/>
            <w:tcBorders>
              <w:top w:val="nil"/>
              <w:left w:val="single" w:sz="8" w:space="0" w:color="auto"/>
              <w:bottom w:val="nil"/>
              <w:right w:val="single" w:sz="8" w:space="0" w:color="auto"/>
            </w:tcBorders>
            <w:vAlign w:val="bottom"/>
          </w:tcPr>
          <w:p w:rsidR="00A0591D" w:rsidRPr="00873288" w:rsidRDefault="00A0591D">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4"/>
                <w:szCs w:val="24"/>
              </w:rPr>
              <w:t>тельной</w:t>
            </w:r>
          </w:p>
        </w:tc>
        <w:tc>
          <w:tcPr>
            <w:tcW w:w="1376" w:type="dxa"/>
            <w:gridSpan w:val="2"/>
            <w:tcBorders>
              <w:top w:val="nil"/>
              <w:left w:val="nil"/>
              <w:bottom w:val="single" w:sz="8" w:space="0" w:color="auto"/>
              <w:right w:val="nil"/>
            </w:tcBorders>
            <w:vAlign w:val="bottom"/>
          </w:tcPr>
          <w:p w:rsidR="00A0591D" w:rsidRPr="00873288" w:rsidRDefault="00A0591D">
            <w:pPr>
              <w:widowControl w:val="0"/>
              <w:autoSpaceDE w:val="0"/>
              <w:autoSpaceDN w:val="0"/>
              <w:adjustRightInd w:val="0"/>
              <w:spacing w:after="0" w:line="240" w:lineRule="auto"/>
              <w:rPr>
                <w:rFonts w:ascii="Times New Roman" w:hAnsi="Times New Roman" w:cs="Times New Roman"/>
                <w:sz w:val="3"/>
                <w:szCs w:val="3"/>
              </w:rPr>
            </w:pPr>
          </w:p>
        </w:tc>
        <w:tc>
          <w:tcPr>
            <w:tcW w:w="1275" w:type="dxa"/>
            <w:tcBorders>
              <w:top w:val="nil"/>
              <w:left w:val="nil"/>
              <w:bottom w:val="single" w:sz="4" w:space="0" w:color="auto"/>
              <w:right w:val="nil"/>
            </w:tcBorders>
          </w:tcPr>
          <w:p w:rsidR="00A0591D" w:rsidRPr="00873288" w:rsidRDefault="00A0591D" w:rsidP="00C347FF">
            <w:pPr>
              <w:widowControl w:val="0"/>
              <w:autoSpaceDE w:val="0"/>
              <w:autoSpaceDN w:val="0"/>
              <w:adjustRightInd w:val="0"/>
              <w:spacing w:after="0" w:line="240" w:lineRule="auto"/>
              <w:jc w:val="center"/>
              <w:rPr>
                <w:rFonts w:ascii="Times New Roman" w:hAnsi="Times New Roman" w:cs="Times New Roman"/>
                <w:sz w:val="3"/>
                <w:szCs w:val="3"/>
              </w:rPr>
            </w:pPr>
          </w:p>
        </w:tc>
        <w:tc>
          <w:tcPr>
            <w:tcW w:w="1424" w:type="dxa"/>
            <w:tcBorders>
              <w:top w:val="nil"/>
              <w:left w:val="nil"/>
              <w:bottom w:val="single" w:sz="8" w:space="0" w:color="auto"/>
              <w:right w:val="nil"/>
            </w:tcBorders>
            <w:vAlign w:val="bottom"/>
          </w:tcPr>
          <w:p w:rsidR="00A0591D" w:rsidRPr="00873288" w:rsidRDefault="00A0591D">
            <w:pPr>
              <w:widowControl w:val="0"/>
              <w:autoSpaceDE w:val="0"/>
              <w:autoSpaceDN w:val="0"/>
              <w:adjustRightInd w:val="0"/>
              <w:spacing w:after="0" w:line="240" w:lineRule="auto"/>
              <w:rPr>
                <w:rFonts w:ascii="Times New Roman" w:hAnsi="Times New Roman" w:cs="Times New Roman"/>
                <w:sz w:val="3"/>
                <w:szCs w:val="3"/>
              </w:rPr>
            </w:pPr>
          </w:p>
        </w:tc>
        <w:tc>
          <w:tcPr>
            <w:tcW w:w="1418" w:type="dxa"/>
            <w:tcBorders>
              <w:top w:val="single" w:sz="4" w:space="0" w:color="auto"/>
              <w:left w:val="nil"/>
              <w:bottom w:val="single" w:sz="8" w:space="0" w:color="auto"/>
              <w:right w:val="single" w:sz="8" w:space="0" w:color="auto"/>
            </w:tcBorders>
            <w:vAlign w:val="bottom"/>
          </w:tcPr>
          <w:p w:rsidR="00A0591D" w:rsidRPr="00873288" w:rsidRDefault="00A0591D">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A0591D" w:rsidRPr="00970F11" w:rsidRDefault="00A0591D">
            <w:pPr>
              <w:widowControl w:val="0"/>
              <w:autoSpaceDE w:val="0"/>
              <w:autoSpaceDN w:val="0"/>
              <w:adjustRightInd w:val="0"/>
              <w:spacing w:after="0" w:line="240" w:lineRule="auto"/>
              <w:rPr>
                <w:rFonts w:ascii="Times New Roman" w:hAnsi="Times New Roman" w:cs="Times New Roman"/>
                <w:sz w:val="2"/>
                <w:szCs w:val="2"/>
              </w:rPr>
            </w:pPr>
          </w:p>
        </w:tc>
      </w:tr>
      <w:tr w:rsidR="00A0591D" w:rsidRPr="00970F11" w:rsidTr="00392353">
        <w:trPr>
          <w:trHeight w:val="220"/>
        </w:trPr>
        <w:tc>
          <w:tcPr>
            <w:tcW w:w="3276" w:type="dxa"/>
            <w:vMerge/>
            <w:tcBorders>
              <w:top w:val="nil"/>
              <w:left w:val="single" w:sz="8" w:space="0" w:color="auto"/>
              <w:bottom w:val="nil"/>
              <w:right w:val="single" w:sz="8" w:space="0" w:color="auto"/>
            </w:tcBorders>
            <w:vAlign w:val="bottom"/>
          </w:tcPr>
          <w:p w:rsidR="00A0591D" w:rsidRPr="00873288" w:rsidRDefault="00A0591D">
            <w:pPr>
              <w:widowControl w:val="0"/>
              <w:autoSpaceDE w:val="0"/>
              <w:autoSpaceDN w:val="0"/>
              <w:adjustRightInd w:val="0"/>
              <w:spacing w:after="0" w:line="240" w:lineRule="auto"/>
              <w:rPr>
                <w:rFonts w:ascii="Times New Roman" w:hAnsi="Times New Roman" w:cs="Times New Roman"/>
                <w:sz w:val="19"/>
                <w:szCs w:val="19"/>
              </w:rPr>
            </w:pPr>
          </w:p>
        </w:tc>
        <w:tc>
          <w:tcPr>
            <w:tcW w:w="1376" w:type="dxa"/>
            <w:gridSpan w:val="2"/>
            <w:vMerge w:val="restart"/>
            <w:tcBorders>
              <w:top w:val="nil"/>
              <w:left w:val="nil"/>
              <w:bottom w:val="nil"/>
              <w:right w:val="single" w:sz="8" w:space="0" w:color="auto"/>
            </w:tcBorders>
            <w:vAlign w:val="bottom"/>
          </w:tcPr>
          <w:p w:rsidR="00A0591D" w:rsidRPr="00873288" w:rsidRDefault="00A0591D" w:rsidP="005D4650">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2020 год</w:t>
            </w:r>
          </w:p>
        </w:tc>
        <w:tc>
          <w:tcPr>
            <w:tcW w:w="1275" w:type="dxa"/>
            <w:vMerge w:val="restart"/>
            <w:tcBorders>
              <w:top w:val="single" w:sz="4" w:space="0" w:color="auto"/>
              <w:left w:val="nil"/>
              <w:right w:val="single" w:sz="8" w:space="0" w:color="auto"/>
            </w:tcBorders>
          </w:tcPr>
          <w:p w:rsidR="00A0591D" w:rsidRPr="00873288" w:rsidRDefault="004C7F7B">
            <w:pPr>
              <w:widowControl w:val="0"/>
              <w:autoSpaceDE w:val="0"/>
              <w:autoSpaceDN w:val="0"/>
              <w:adjustRightInd w:val="0"/>
              <w:spacing w:after="0" w:line="240" w:lineRule="auto"/>
              <w:jc w:val="center"/>
              <w:rPr>
                <w:rFonts w:ascii="Times New Roman" w:hAnsi="Times New Roman" w:cs="Times New Roman"/>
                <w:w w:val="99"/>
                <w:sz w:val="24"/>
                <w:szCs w:val="24"/>
              </w:rPr>
            </w:pPr>
            <w:r w:rsidRPr="00873288">
              <w:rPr>
                <w:rFonts w:ascii="Times New Roman" w:hAnsi="Times New Roman" w:cs="Times New Roman"/>
                <w:w w:val="99"/>
                <w:sz w:val="24"/>
                <w:szCs w:val="24"/>
              </w:rPr>
              <w:t>2021год</w:t>
            </w:r>
          </w:p>
        </w:tc>
        <w:tc>
          <w:tcPr>
            <w:tcW w:w="1424" w:type="dxa"/>
            <w:vMerge w:val="restart"/>
            <w:tcBorders>
              <w:top w:val="nil"/>
              <w:left w:val="single" w:sz="8" w:space="0" w:color="auto"/>
              <w:bottom w:val="nil"/>
              <w:right w:val="single" w:sz="8" w:space="0" w:color="auto"/>
            </w:tcBorders>
            <w:vAlign w:val="bottom"/>
          </w:tcPr>
          <w:p w:rsidR="00A0591D" w:rsidRPr="00873288" w:rsidRDefault="00A0591D">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2026 год</w:t>
            </w:r>
          </w:p>
        </w:tc>
        <w:tc>
          <w:tcPr>
            <w:tcW w:w="1418" w:type="dxa"/>
            <w:vMerge w:val="restart"/>
            <w:tcBorders>
              <w:top w:val="nil"/>
              <w:left w:val="nil"/>
              <w:bottom w:val="nil"/>
              <w:right w:val="single" w:sz="8" w:space="0" w:color="auto"/>
            </w:tcBorders>
            <w:vAlign w:val="bottom"/>
          </w:tcPr>
          <w:p w:rsidR="00A0591D" w:rsidRPr="00873288" w:rsidRDefault="00A0591D">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2030 год</w:t>
            </w:r>
          </w:p>
        </w:tc>
        <w:tc>
          <w:tcPr>
            <w:tcW w:w="20" w:type="dxa"/>
            <w:tcBorders>
              <w:top w:val="nil"/>
              <w:left w:val="nil"/>
              <w:bottom w:val="nil"/>
              <w:right w:val="nil"/>
            </w:tcBorders>
            <w:vAlign w:val="bottom"/>
          </w:tcPr>
          <w:p w:rsidR="00A0591D" w:rsidRPr="00970F11" w:rsidRDefault="00A0591D">
            <w:pPr>
              <w:widowControl w:val="0"/>
              <w:autoSpaceDE w:val="0"/>
              <w:autoSpaceDN w:val="0"/>
              <w:adjustRightInd w:val="0"/>
              <w:spacing w:after="0" w:line="240" w:lineRule="auto"/>
              <w:rPr>
                <w:rFonts w:ascii="Times New Roman" w:hAnsi="Times New Roman" w:cs="Times New Roman"/>
                <w:sz w:val="2"/>
                <w:szCs w:val="2"/>
              </w:rPr>
            </w:pPr>
          </w:p>
        </w:tc>
      </w:tr>
      <w:tr w:rsidR="00A0591D" w:rsidRPr="00970F11" w:rsidTr="00392353">
        <w:trPr>
          <w:trHeight w:val="65"/>
        </w:trPr>
        <w:tc>
          <w:tcPr>
            <w:tcW w:w="3276" w:type="dxa"/>
            <w:tcBorders>
              <w:top w:val="nil"/>
              <w:left w:val="single" w:sz="8" w:space="0" w:color="auto"/>
              <w:bottom w:val="nil"/>
              <w:right w:val="single" w:sz="8" w:space="0" w:color="auto"/>
            </w:tcBorders>
            <w:vAlign w:val="bottom"/>
          </w:tcPr>
          <w:p w:rsidR="00A0591D" w:rsidRPr="00873288" w:rsidRDefault="00A0591D">
            <w:pPr>
              <w:widowControl w:val="0"/>
              <w:autoSpaceDE w:val="0"/>
              <w:autoSpaceDN w:val="0"/>
              <w:adjustRightInd w:val="0"/>
              <w:spacing w:after="0" w:line="240" w:lineRule="auto"/>
              <w:rPr>
                <w:rFonts w:ascii="Times New Roman" w:hAnsi="Times New Roman" w:cs="Times New Roman"/>
                <w:sz w:val="5"/>
                <w:szCs w:val="5"/>
              </w:rPr>
            </w:pPr>
          </w:p>
        </w:tc>
        <w:tc>
          <w:tcPr>
            <w:tcW w:w="1376" w:type="dxa"/>
            <w:gridSpan w:val="2"/>
            <w:vMerge/>
            <w:tcBorders>
              <w:top w:val="nil"/>
              <w:left w:val="nil"/>
              <w:bottom w:val="nil"/>
              <w:right w:val="single" w:sz="8" w:space="0" w:color="auto"/>
            </w:tcBorders>
            <w:vAlign w:val="bottom"/>
          </w:tcPr>
          <w:p w:rsidR="00A0591D" w:rsidRPr="00873288" w:rsidRDefault="00A0591D">
            <w:pPr>
              <w:widowControl w:val="0"/>
              <w:autoSpaceDE w:val="0"/>
              <w:autoSpaceDN w:val="0"/>
              <w:adjustRightInd w:val="0"/>
              <w:spacing w:after="0" w:line="240" w:lineRule="auto"/>
              <w:rPr>
                <w:rFonts w:ascii="Times New Roman" w:hAnsi="Times New Roman" w:cs="Times New Roman"/>
                <w:sz w:val="5"/>
                <w:szCs w:val="5"/>
              </w:rPr>
            </w:pPr>
          </w:p>
        </w:tc>
        <w:tc>
          <w:tcPr>
            <w:tcW w:w="1275" w:type="dxa"/>
            <w:vMerge/>
            <w:tcBorders>
              <w:left w:val="nil"/>
              <w:right w:val="single" w:sz="8" w:space="0" w:color="auto"/>
            </w:tcBorders>
          </w:tcPr>
          <w:p w:rsidR="00A0591D" w:rsidRPr="00873288" w:rsidRDefault="00A0591D">
            <w:pPr>
              <w:widowControl w:val="0"/>
              <w:autoSpaceDE w:val="0"/>
              <w:autoSpaceDN w:val="0"/>
              <w:adjustRightInd w:val="0"/>
              <w:spacing w:after="0" w:line="240" w:lineRule="auto"/>
              <w:rPr>
                <w:rFonts w:ascii="Times New Roman" w:hAnsi="Times New Roman" w:cs="Times New Roman"/>
                <w:sz w:val="5"/>
                <w:szCs w:val="5"/>
              </w:rPr>
            </w:pPr>
          </w:p>
        </w:tc>
        <w:tc>
          <w:tcPr>
            <w:tcW w:w="1424" w:type="dxa"/>
            <w:vMerge/>
            <w:tcBorders>
              <w:top w:val="nil"/>
              <w:left w:val="single" w:sz="8" w:space="0" w:color="auto"/>
              <w:bottom w:val="nil"/>
              <w:right w:val="single" w:sz="8" w:space="0" w:color="auto"/>
            </w:tcBorders>
            <w:vAlign w:val="bottom"/>
          </w:tcPr>
          <w:p w:rsidR="00A0591D" w:rsidRPr="00873288" w:rsidRDefault="00A0591D">
            <w:pPr>
              <w:widowControl w:val="0"/>
              <w:autoSpaceDE w:val="0"/>
              <w:autoSpaceDN w:val="0"/>
              <w:adjustRightInd w:val="0"/>
              <w:spacing w:after="0" w:line="240" w:lineRule="auto"/>
              <w:rPr>
                <w:rFonts w:ascii="Times New Roman" w:hAnsi="Times New Roman" w:cs="Times New Roman"/>
                <w:sz w:val="5"/>
                <w:szCs w:val="5"/>
              </w:rPr>
            </w:pPr>
          </w:p>
        </w:tc>
        <w:tc>
          <w:tcPr>
            <w:tcW w:w="1418" w:type="dxa"/>
            <w:vMerge/>
            <w:tcBorders>
              <w:top w:val="nil"/>
              <w:left w:val="nil"/>
              <w:bottom w:val="nil"/>
              <w:right w:val="single" w:sz="8" w:space="0" w:color="auto"/>
            </w:tcBorders>
            <w:vAlign w:val="bottom"/>
          </w:tcPr>
          <w:p w:rsidR="00A0591D" w:rsidRPr="00873288" w:rsidRDefault="00A0591D">
            <w:pPr>
              <w:widowControl w:val="0"/>
              <w:autoSpaceDE w:val="0"/>
              <w:autoSpaceDN w:val="0"/>
              <w:adjustRightInd w:val="0"/>
              <w:spacing w:after="0" w:line="240" w:lineRule="auto"/>
              <w:rPr>
                <w:rFonts w:ascii="Times New Roman" w:hAnsi="Times New Roman" w:cs="Times New Roman"/>
                <w:sz w:val="5"/>
                <w:szCs w:val="5"/>
              </w:rPr>
            </w:pPr>
          </w:p>
        </w:tc>
        <w:tc>
          <w:tcPr>
            <w:tcW w:w="20" w:type="dxa"/>
            <w:tcBorders>
              <w:top w:val="nil"/>
              <w:left w:val="nil"/>
              <w:bottom w:val="nil"/>
              <w:right w:val="nil"/>
            </w:tcBorders>
            <w:vAlign w:val="bottom"/>
          </w:tcPr>
          <w:p w:rsidR="00A0591D" w:rsidRPr="00970F11" w:rsidRDefault="00A0591D">
            <w:pPr>
              <w:widowControl w:val="0"/>
              <w:autoSpaceDE w:val="0"/>
              <w:autoSpaceDN w:val="0"/>
              <w:adjustRightInd w:val="0"/>
              <w:spacing w:after="0" w:line="240" w:lineRule="auto"/>
              <w:rPr>
                <w:rFonts w:ascii="Times New Roman" w:hAnsi="Times New Roman" w:cs="Times New Roman"/>
                <w:sz w:val="2"/>
                <w:szCs w:val="2"/>
              </w:rPr>
            </w:pPr>
          </w:p>
        </w:tc>
      </w:tr>
      <w:tr w:rsidR="00A0591D" w:rsidRPr="00970F11" w:rsidTr="00392353">
        <w:trPr>
          <w:trHeight w:val="39"/>
        </w:trPr>
        <w:tc>
          <w:tcPr>
            <w:tcW w:w="3276" w:type="dxa"/>
            <w:tcBorders>
              <w:top w:val="nil"/>
              <w:left w:val="single" w:sz="8" w:space="0" w:color="auto"/>
              <w:bottom w:val="single" w:sz="8" w:space="0" w:color="auto"/>
              <w:right w:val="single" w:sz="8" w:space="0" w:color="auto"/>
            </w:tcBorders>
            <w:vAlign w:val="bottom"/>
          </w:tcPr>
          <w:p w:rsidR="00A0591D" w:rsidRPr="00873288" w:rsidRDefault="00A0591D">
            <w:pPr>
              <w:widowControl w:val="0"/>
              <w:autoSpaceDE w:val="0"/>
              <w:autoSpaceDN w:val="0"/>
              <w:adjustRightInd w:val="0"/>
              <w:spacing w:after="0" w:line="240" w:lineRule="auto"/>
              <w:rPr>
                <w:rFonts w:ascii="Times New Roman" w:hAnsi="Times New Roman" w:cs="Times New Roman"/>
                <w:sz w:val="3"/>
                <w:szCs w:val="3"/>
              </w:rPr>
            </w:pPr>
          </w:p>
        </w:tc>
        <w:tc>
          <w:tcPr>
            <w:tcW w:w="1376" w:type="dxa"/>
            <w:gridSpan w:val="2"/>
            <w:tcBorders>
              <w:top w:val="nil"/>
              <w:left w:val="nil"/>
              <w:bottom w:val="single" w:sz="8" w:space="0" w:color="auto"/>
              <w:right w:val="single" w:sz="8" w:space="0" w:color="auto"/>
            </w:tcBorders>
            <w:vAlign w:val="bottom"/>
          </w:tcPr>
          <w:p w:rsidR="00A0591D" w:rsidRPr="00873288" w:rsidRDefault="00A0591D">
            <w:pPr>
              <w:widowControl w:val="0"/>
              <w:autoSpaceDE w:val="0"/>
              <w:autoSpaceDN w:val="0"/>
              <w:adjustRightInd w:val="0"/>
              <w:spacing w:after="0" w:line="240" w:lineRule="auto"/>
              <w:rPr>
                <w:rFonts w:ascii="Times New Roman" w:hAnsi="Times New Roman" w:cs="Times New Roman"/>
                <w:sz w:val="3"/>
                <w:szCs w:val="3"/>
              </w:rPr>
            </w:pPr>
          </w:p>
        </w:tc>
        <w:tc>
          <w:tcPr>
            <w:tcW w:w="1275" w:type="dxa"/>
            <w:vMerge/>
            <w:tcBorders>
              <w:left w:val="nil"/>
              <w:bottom w:val="single" w:sz="8" w:space="0" w:color="auto"/>
              <w:right w:val="single" w:sz="8" w:space="0" w:color="auto"/>
            </w:tcBorders>
          </w:tcPr>
          <w:p w:rsidR="00A0591D" w:rsidRPr="00873288" w:rsidRDefault="00A0591D">
            <w:pPr>
              <w:widowControl w:val="0"/>
              <w:autoSpaceDE w:val="0"/>
              <w:autoSpaceDN w:val="0"/>
              <w:adjustRightInd w:val="0"/>
              <w:spacing w:after="0" w:line="240" w:lineRule="auto"/>
              <w:rPr>
                <w:rFonts w:ascii="Times New Roman" w:hAnsi="Times New Roman" w:cs="Times New Roman"/>
                <w:sz w:val="3"/>
                <w:szCs w:val="3"/>
              </w:rPr>
            </w:pPr>
          </w:p>
        </w:tc>
        <w:tc>
          <w:tcPr>
            <w:tcW w:w="1424" w:type="dxa"/>
            <w:tcBorders>
              <w:top w:val="nil"/>
              <w:left w:val="single" w:sz="8" w:space="0" w:color="auto"/>
              <w:bottom w:val="single" w:sz="8" w:space="0" w:color="auto"/>
              <w:right w:val="single" w:sz="8" w:space="0" w:color="auto"/>
            </w:tcBorders>
            <w:vAlign w:val="bottom"/>
          </w:tcPr>
          <w:p w:rsidR="00A0591D" w:rsidRPr="00873288" w:rsidRDefault="00A0591D">
            <w:pPr>
              <w:widowControl w:val="0"/>
              <w:autoSpaceDE w:val="0"/>
              <w:autoSpaceDN w:val="0"/>
              <w:adjustRightInd w:val="0"/>
              <w:spacing w:after="0" w:line="240" w:lineRule="auto"/>
              <w:rPr>
                <w:rFonts w:ascii="Times New Roman" w:hAnsi="Times New Roman" w:cs="Times New Roman"/>
                <w:sz w:val="3"/>
                <w:szCs w:val="3"/>
              </w:rPr>
            </w:pPr>
          </w:p>
        </w:tc>
        <w:tc>
          <w:tcPr>
            <w:tcW w:w="1418" w:type="dxa"/>
            <w:tcBorders>
              <w:top w:val="nil"/>
              <w:left w:val="nil"/>
              <w:bottom w:val="single" w:sz="8" w:space="0" w:color="auto"/>
              <w:right w:val="single" w:sz="8" w:space="0" w:color="auto"/>
            </w:tcBorders>
            <w:vAlign w:val="bottom"/>
          </w:tcPr>
          <w:p w:rsidR="00A0591D" w:rsidRPr="00873288" w:rsidRDefault="00A0591D">
            <w:pPr>
              <w:widowControl w:val="0"/>
              <w:autoSpaceDE w:val="0"/>
              <w:autoSpaceDN w:val="0"/>
              <w:adjustRightInd w:val="0"/>
              <w:spacing w:after="0" w:line="240" w:lineRule="auto"/>
              <w:rPr>
                <w:rFonts w:ascii="Times New Roman" w:hAnsi="Times New Roman" w:cs="Times New Roman"/>
                <w:sz w:val="3"/>
                <w:szCs w:val="3"/>
              </w:rPr>
            </w:pPr>
          </w:p>
        </w:tc>
        <w:tc>
          <w:tcPr>
            <w:tcW w:w="20" w:type="dxa"/>
            <w:tcBorders>
              <w:top w:val="nil"/>
              <w:left w:val="nil"/>
              <w:bottom w:val="nil"/>
              <w:right w:val="nil"/>
            </w:tcBorders>
            <w:vAlign w:val="bottom"/>
          </w:tcPr>
          <w:p w:rsidR="00A0591D" w:rsidRPr="00970F11" w:rsidRDefault="00A0591D">
            <w:pPr>
              <w:widowControl w:val="0"/>
              <w:autoSpaceDE w:val="0"/>
              <w:autoSpaceDN w:val="0"/>
              <w:adjustRightInd w:val="0"/>
              <w:spacing w:after="0" w:line="240" w:lineRule="auto"/>
              <w:rPr>
                <w:rFonts w:ascii="Times New Roman" w:hAnsi="Times New Roman" w:cs="Times New Roman"/>
                <w:sz w:val="2"/>
                <w:szCs w:val="2"/>
              </w:rPr>
            </w:pPr>
          </w:p>
        </w:tc>
      </w:tr>
      <w:tr w:rsidR="00170038" w:rsidRPr="00970F11" w:rsidTr="00392353">
        <w:trPr>
          <w:trHeight w:val="256"/>
        </w:trPr>
        <w:tc>
          <w:tcPr>
            <w:tcW w:w="3276" w:type="dxa"/>
            <w:tcBorders>
              <w:top w:val="nil"/>
              <w:left w:val="single" w:sz="8" w:space="0" w:color="auto"/>
              <w:bottom w:val="nil"/>
              <w:right w:val="single" w:sz="8" w:space="0" w:color="auto"/>
            </w:tcBorders>
            <w:vAlign w:val="bottom"/>
          </w:tcPr>
          <w:p w:rsidR="00170038" w:rsidRPr="00873288" w:rsidRDefault="00170038">
            <w:pPr>
              <w:widowControl w:val="0"/>
              <w:autoSpaceDE w:val="0"/>
              <w:autoSpaceDN w:val="0"/>
              <w:adjustRightInd w:val="0"/>
              <w:spacing w:after="0" w:line="255" w:lineRule="exact"/>
              <w:ind w:left="120"/>
              <w:rPr>
                <w:rFonts w:ascii="Times New Roman" w:hAnsi="Times New Roman" w:cs="Times New Roman"/>
                <w:sz w:val="24"/>
                <w:szCs w:val="24"/>
              </w:rPr>
            </w:pPr>
            <w:r w:rsidRPr="00873288">
              <w:rPr>
                <w:rFonts w:ascii="Times New Roman" w:hAnsi="Times New Roman" w:cs="Times New Roman"/>
                <w:sz w:val="24"/>
                <w:szCs w:val="24"/>
              </w:rPr>
              <w:t>коммунальная котельная</w:t>
            </w:r>
          </w:p>
        </w:tc>
        <w:tc>
          <w:tcPr>
            <w:tcW w:w="1376" w:type="dxa"/>
            <w:gridSpan w:val="2"/>
            <w:vMerge w:val="restart"/>
            <w:tcBorders>
              <w:top w:val="nil"/>
              <w:left w:val="nil"/>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2,061</w:t>
            </w:r>
          </w:p>
        </w:tc>
        <w:tc>
          <w:tcPr>
            <w:tcW w:w="1275" w:type="dxa"/>
            <w:tcBorders>
              <w:top w:val="single" w:sz="8" w:space="0" w:color="auto"/>
              <w:left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w w:val="99"/>
                <w:sz w:val="24"/>
                <w:szCs w:val="24"/>
              </w:rPr>
            </w:pPr>
            <w:r w:rsidRPr="00873288">
              <w:rPr>
                <w:rFonts w:ascii="Times New Roman" w:hAnsi="Times New Roman" w:cs="Times New Roman"/>
                <w:w w:val="99"/>
                <w:sz w:val="24"/>
                <w:szCs w:val="24"/>
              </w:rPr>
              <w:t>2,061</w:t>
            </w:r>
          </w:p>
        </w:tc>
        <w:tc>
          <w:tcPr>
            <w:tcW w:w="1424" w:type="dxa"/>
            <w:vMerge w:val="restart"/>
            <w:tcBorders>
              <w:top w:val="nil"/>
              <w:left w:val="single" w:sz="8" w:space="0" w:color="auto"/>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sz w:val="24"/>
                <w:szCs w:val="24"/>
              </w:rPr>
              <w:t>-</w:t>
            </w:r>
          </w:p>
        </w:tc>
        <w:tc>
          <w:tcPr>
            <w:tcW w:w="1418" w:type="dxa"/>
            <w:vMerge w:val="restart"/>
            <w:tcBorders>
              <w:top w:val="nil"/>
              <w:left w:val="nil"/>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sz w:val="24"/>
                <w:szCs w:val="24"/>
              </w:rPr>
              <w:t>-</w:t>
            </w:r>
          </w:p>
        </w:tc>
        <w:tc>
          <w:tcPr>
            <w:tcW w:w="20" w:type="dxa"/>
            <w:tcBorders>
              <w:top w:val="nil"/>
              <w:left w:val="nil"/>
              <w:bottom w:val="nil"/>
              <w:right w:val="nil"/>
            </w:tcBorders>
          </w:tcPr>
          <w:p w:rsidR="00170038" w:rsidRPr="00970F11" w:rsidRDefault="00170038" w:rsidP="00495FAE">
            <w:pPr>
              <w:widowControl w:val="0"/>
              <w:autoSpaceDE w:val="0"/>
              <w:autoSpaceDN w:val="0"/>
              <w:adjustRightInd w:val="0"/>
              <w:spacing w:after="0" w:line="240" w:lineRule="auto"/>
              <w:jc w:val="center"/>
              <w:rPr>
                <w:rFonts w:ascii="Times New Roman" w:hAnsi="Times New Roman" w:cs="Times New Roman"/>
                <w:sz w:val="2"/>
                <w:szCs w:val="2"/>
              </w:rPr>
            </w:pPr>
          </w:p>
        </w:tc>
      </w:tr>
      <w:tr w:rsidR="00170038" w:rsidRPr="00970F11" w:rsidTr="00392353">
        <w:trPr>
          <w:trHeight w:val="137"/>
        </w:trPr>
        <w:tc>
          <w:tcPr>
            <w:tcW w:w="3276" w:type="dxa"/>
            <w:vMerge w:val="restart"/>
            <w:tcBorders>
              <w:top w:val="nil"/>
              <w:left w:val="single" w:sz="8" w:space="0" w:color="auto"/>
              <w:bottom w:val="nil"/>
              <w:right w:val="single" w:sz="8" w:space="0" w:color="auto"/>
            </w:tcBorders>
            <w:vAlign w:val="bottom"/>
          </w:tcPr>
          <w:p w:rsidR="00170038" w:rsidRPr="00873288" w:rsidRDefault="00170038">
            <w:pPr>
              <w:widowControl w:val="0"/>
              <w:autoSpaceDE w:val="0"/>
              <w:autoSpaceDN w:val="0"/>
              <w:adjustRightInd w:val="0"/>
              <w:spacing w:after="0" w:line="240" w:lineRule="auto"/>
              <w:ind w:left="120"/>
              <w:rPr>
                <w:rFonts w:ascii="Times New Roman" w:hAnsi="Times New Roman" w:cs="Times New Roman"/>
                <w:sz w:val="24"/>
                <w:szCs w:val="24"/>
              </w:rPr>
            </w:pPr>
            <w:r w:rsidRPr="00873288">
              <w:rPr>
                <w:rFonts w:ascii="Times New Roman" w:hAnsi="Times New Roman" w:cs="Times New Roman"/>
                <w:sz w:val="24"/>
                <w:szCs w:val="24"/>
              </w:rPr>
              <w:t>с.Зарубино</w:t>
            </w:r>
          </w:p>
        </w:tc>
        <w:tc>
          <w:tcPr>
            <w:tcW w:w="1376" w:type="dxa"/>
            <w:gridSpan w:val="2"/>
            <w:vMerge/>
            <w:tcBorders>
              <w:top w:val="nil"/>
              <w:left w:val="nil"/>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1"/>
                <w:szCs w:val="11"/>
              </w:rPr>
            </w:pPr>
          </w:p>
        </w:tc>
        <w:tc>
          <w:tcPr>
            <w:tcW w:w="1275" w:type="dxa"/>
            <w:tcBorders>
              <w:left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1"/>
                <w:szCs w:val="11"/>
              </w:rPr>
            </w:pPr>
          </w:p>
        </w:tc>
        <w:tc>
          <w:tcPr>
            <w:tcW w:w="1424" w:type="dxa"/>
            <w:vMerge/>
            <w:tcBorders>
              <w:top w:val="nil"/>
              <w:left w:val="single" w:sz="8" w:space="0" w:color="auto"/>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1"/>
                <w:szCs w:val="11"/>
              </w:rPr>
            </w:pPr>
          </w:p>
        </w:tc>
        <w:tc>
          <w:tcPr>
            <w:tcW w:w="1418" w:type="dxa"/>
            <w:vMerge/>
            <w:tcBorders>
              <w:top w:val="nil"/>
              <w:left w:val="nil"/>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1"/>
                <w:szCs w:val="11"/>
              </w:rPr>
            </w:pPr>
          </w:p>
        </w:tc>
        <w:tc>
          <w:tcPr>
            <w:tcW w:w="20" w:type="dxa"/>
            <w:tcBorders>
              <w:top w:val="nil"/>
              <w:left w:val="nil"/>
              <w:bottom w:val="nil"/>
              <w:right w:val="nil"/>
            </w:tcBorders>
          </w:tcPr>
          <w:p w:rsidR="00170038" w:rsidRPr="00970F11" w:rsidRDefault="00170038" w:rsidP="00495FAE">
            <w:pPr>
              <w:widowControl w:val="0"/>
              <w:autoSpaceDE w:val="0"/>
              <w:autoSpaceDN w:val="0"/>
              <w:adjustRightInd w:val="0"/>
              <w:spacing w:after="0" w:line="240" w:lineRule="auto"/>
              <w:jc w:val="center"/>
              <w:rPr>
                <w:rFonts w:ascii="Times New Roman" w:hAnsi="Times New Roman" w:cs="Times New Roman"/>
                <w:sz w:val="2"/>
                <w:szCs w:val="2"/>
              </w:rPr>
            </w:pPr>
          </w:p>
        </w:tc>
      </w:tr>
      <w:tr w:rsidR="00170038" w:rsidRPr="00970F11" w:rsidTr="00392353">
        <w:trPr>
          <w:trHeight w:val="144"/>
        </w:trPr>
        <w:tc>
          <w:tcPr>
            <w:tcW w:w="3276" w:type="dxa"/>
            <w:vMerge/>
            <w:tcBorders>
              <w:top w:val="nil"/>
              <w:left w:val="single" w:sz="8" w:space="0" w:color="auto"/>
              <w:bottom w:val="single" w:sz="8" w:space="0" w:color="auto"/>
              <w:right w:val="single" w:sz="8" w:space="0" w:color="auto"/>
            </w:tcBorders>
            <w:vAlign w:val="bottom"/>
          </w:tcPr>
          <w:p w:rsidR="00170038" w:rsidRPr="00873288" w:rsidRDefault="00170038">
            <w:pPr>
              <w:widowControl w:val="0"/>
              <w:autoSpaceDE w:val="0"/>
              <w:autoSpaceDN w:val="0"/>
              <w:adjustRightInd w:val="0"/>
              <w:spacing w:after="0" w:line="240" w:lineRule="auto"/>
              <w:rPr>
                <w:rFonts w:ascii="Times New Roman" w:hAnsi="Times New Roman" w:cs="Times New Roman"/>
                <w:sz w:val="12"/>
                <w:szCs w:val="12"/>
              </w:rPr>
            </w:pPr>
          </w:p>
        </w:tc>
        <w:tc>
          <w:tcPr>
            <w:tcW w:w="1376" w:type="dxa"/>
            <w:gridSpan w:val="2"/>
            <w:tcBorders>
              <w:top w:val="nil"/>
              <w:left w:val="nil"/>
              <w:bottom w:val="single" w:sz="8" w:space="0" w:color="auto"/>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1275" w:type="dxa"/>
            <w:tcBorders>
              <w:left w:val="nil"/>
              <w:bottom w:val="single" w:sz="8" w:space="0" w:color="auto"/>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1424" w:type="dxa"/>
            <w:tcBorders>
              <w:top w:val="nil"/>
              <w:left w:val="single" w:sz="8" w:space="0" w:color="auto"/>
              <w:bottom w:val="single" w:sz="4" w:space="0" w:color="auto"/>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1418" w:type="dxa"/>
            <w:tcBorders>
              <w:top w:val="nil"/>
              <w:left w:val="nil"/>
              <w:bottom w:val="single" w:sz="8" w:space="0" w:color="auto"/>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20" w:type="dxa"/>
            <w:tcBorders>
              <w:top w:val="nil"/>
              <w:left w:val="nil"/>
              <w:bottom w:val="nil"/>
              <w:right w:val="nil"/>
            </w:tcBorders>
          </w:tcPr>
          <w:p w:rsidR="00170038" w:rsidRPr="00970F11" w:rsidRDefault="00170038" w:rsidP="00495FAE">
            <w:pPr>
              <w:widowControl w:val="0"/>
              <w:autoSpaceDE w:val="0"/>
              <w:autoSpaceDN w:val="0"/>
              <w:adjustRightInd w:val="0"/>
              <w:spacing w:after="0" w:line="240" w:lineRule="auto"/>
              <w:jc w:val="center"/>
              <w:rPr>
                <w:rFonts w:ascii="Times New Roman" w:hAnsi="Times New Roman" w:cs="Times New Roman"/>
                <w:sz w:val="2"/>
                <w:szCs w:val="2"/>
              </w:rPr>
            </w:pPr>
          </w:p>
        </w:tc>
      </w:tr>
      <w:tr w:rsidR="00170038" w:rsidRPr="00970F11" w:rsidTr="00392353">
        <w:trPr>
          <w:trHeight w:val="261"/>
        </w:trPr>
        <w:tc>
          <w:tcPr>
            <w:tcW w:w="3276" w:type="dxa"/>
            <w:tcBorders>
              <w:top w:val="nil"/>
              <w:left w:val="single" w:sz="8" w:space="0" w:color="auto"/>
              <w:bottom w:val="nil"/>
              <w:right w:val="single" w:sz="8" w:space="0" w:color="auto"/>
            </w:tcBorders>
            <w:vAlign w:val="bottom"/>
          </w:tcPr>
          <w:p w:rsidR="00170038" w:rsidRPr="00873288" w:rsidRDefault="00170038">
            <w:pPr>
              <w:widowControl w:val="0"/>
              <w:autoSpaceDE w:val="0"/>
              <w:autoSpaceDN w:val="0"/>
              <w:adjustRightInd w:val="0"/>
              <w:spacing w:after="0" w:line="260" w:lineRule="exact"/>
              <w:ind w:left="120"/>
              <w:rPr>
                <w:rFonts w:ascii="Times New Roman" w:hAnsi="Times New Roman" w:cs="Times New Roman"/>
                <w:sz w:val="24"/>
                <w:szCs w:val="24"/>
              </w:rPr>
            </w:pPr>
            <w:r w:rsidRPr="00873288">
              <w:rPr>
                <w:rFonts w:ascii="Times New Roman" w:hAnsi="Times New Roman" w:cs="Times New Roman"/>
                <w:sz w:val="24"/>
                <w:szCs w:val="24"/>
              </w:rPr>
              <w:t>коммунальная котельная</w:t>
            </w:r>
          </w:p>
        </w:tc>
        <w:tc>
          <w:tcPr>
            <w:tcW w:w="1376" w:type="dxa"/>
            <w:gridSpan w:val="2"/>
            <w:vMerge w:val="restart"/>
            <w:tcBorders>
              <w:top w:val="nil"/>
              <w:left w:val="nil"/>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w:t>
            </w:r>
          </w:p>
        </w:tc>
        <w:tc>
          <w:tcPr>
            <w:tcW w:w="1275" w:type="dxa"/>
            <w:vMerge w:val="restart"/>
            <w:tcBorders>
              <w:top w:val="single" w:sz="8" w:space="0" w:color="auto"/>
              <w:left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w w:val="99"/>
                <w:sz w:val="24"/>
                <w:szCs w:val="24"/>
              </w:rPr>
            </w:pPr>
            <w:r w:rsidRPr="00873288">
              <w:rPr>
                <w:rFonts w:ascii="Times New Roman" w:hAnsi="Times New Roman" w:cs="Times New Roman"/>
                <w:w w:val="99"/>
                <w:sz w:val="24"/>
                <w:szCs w:val="24"/>
              </w:rPr>
              <w:t>-</w:t>
            </w:r>
          </w:p>
        </w:tc>
        <w:tc>
          <w:tcPr>
            <w:tcW w:w="1424" w:type="dxa"/>
            <w:vMerge w:val="restart"/>
            <w:tcBorders>
              <w:top w:val="single" w:sz="4" w:space="0" w:color="auto"/>
              <w:left w:val="single" w:sz="8" w:space="0" w:color="auto"/>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1,537</w:t>
            </w:r>
          </w:p>
        </w:tc>
        <w:tc>
          <w:tcPr>
            <w:tcW w:w="1418" w:type="dxa"/>
            <w:vMerge w:val="restart"/>
            <w:tcBorders>
              <w:top w:val="nil"/>
              <w:left w:val="nil"/>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1,537</w:t>
            </w:r>
          </w:p>
        </w:tc>
        <w:tc>
          <w:tcPr>
            <w:tcW w:w="20" w:type="dxa"/>
            <w:tcBorders>
              <w:top w:val="nil"/>
              <w:left w:val="nil"/>
              <w:bottom w:val="nil"/>
              <w:right w:val="nil"/>
            </w:tcBorders>
          </w:tcPr>
          <w:p w:rsidR="00170038" w:rsidRPr="00970F11" w:rsidRDefault="00170038" w:rsidP="00495FAE">
            <w:pPr>
              <w:widowControl w:val="0"/>
              <w:autoSpaceDE w:val="0"/>
              <w:autoSpaceDN w:val="0"/>
              <w:adjustRightInd w:val="0"/>
              <w:spacing w:after="0" w:line="240" w:lineRule="auto"/>
              <w:jc w:val="center"/>
              <w:rPr>
                <w:rFonts w:ascii="Times New Roman" w:hAnsi="Times New Roman" w:cs="Times New Roman"/>
                <w:sz w:val="2"/>
                <w:szCs w:val="2"/>
              </w:rPr>
            </w:pPr>
          </w:p>
        </w:tc>
      </w:tr>
      <w:tr w:rsidR="00170038" w:rsidRPr="00970F11" w:rsidTr="00392353">
        <w:trPr>
          <w:trHeight w:val="139"/>
        </w:trPr>
        <w:tc>
          <w:tcPr>
            <w:tcW w:w="3276" w:type="dxa"/>
            <w:vMerge w:val="restart"/>
            <w:tcBorders>
              <w:top w:val="nil"/>
              <w:left w:val="single" w:sz="8" w:space="0" w:color="auto"/>
              <w:bottom w:val="nil"/>
              <w:right w:val="single" w:sz="8" w:space="0" w:color="auto"/>
            </w:tcBorders>
            <w:vAlign w:val="bottom"/>
          </w:tcPr>
          <w:p w:rsidR="00170038" w:rsidRPr="00873288" w:rsidRDefault="00170038">
            <w:pPr>
              <w:widowControl w:val="0"/>
              <w:autoSpaceDE w:val="0"/>
              <w:autoSpaceDN w:val="0"/>
              <w:adjustRightInd w:val="0"/>
              <w:spacing w:after="0" w:line="240" w:lineRule="auto"/>
              <w:ind w:left="120"/>
              <w:rPr>
                <w:rFonts w:ascii="Times New Roman" w:hAnsi="Times New Roman" w:cs="Times New Roman"/>
                <w:sz w:val="24"/>
                <w:szCs w:val="24"/>
              </w:rPr>
            </w:pPr>
            <w:r w:rsidRPr="00873288">
              <w:rPr>
                <w:rFonts w:ascii="Times New Roman" w:hAnsi="Times New Roman" w:cs="Times New Roman"/>
                <w:sz w:val="24"/>
                <w:szCs w:val="24"/>
              </w:rPr>
              <w:t>с.Зарубино (проект)</w:t>
            </w:r>
          </w:p>
        </w:tc>
        <w:tc>
          <w:tcPr>
            <w:tcW w:w="1376" w:type="dxa"/>
            <w:gridSpan w:val="2"/>
            <w:vMerge/>
            <w:tcBorders>
              <w:top w:val="nil"/>
              <w:left w:val="nil"/>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1275" w:type="dxa"/>
            <w:vMerge/>
            <w:tcBorders>
              <w:left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1424" w:type="dxa"/>
            <w:vMerge/>
            <w:tcBorders>
              <w:top w:val="nil"/>
              <w:left w:val="single" w:sz="8" w:space="0" w:color="auto"/>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1418" w:type="dxa"/>
            <w:vMerge/>
            <w:tcBorders>
              <w:top w:val="nil"/>
              <w:left w:val="nil"/>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20" w:type="dxa"/>
            <w:tcBorders>
              <w:top w:val="nil"/>
              <w:left w:val="nil"/>
              <w:bottom w:val="nil"/>
              <w:right w:val="nil"/>
            </w:tcBorders>
          </w:tcPr>
          <w:p w:rsidR="00170038" w:rsidRPr="00970F11" w:rsidRDefault="00170038" w:rsidP="00495FAE">
            <w:pPr>
              <w:widowControl w:val="0"/>
              <w:autoSpaceDE w:val="0"/>
              <w:autoSpaceDN w:val="0"/>
              <w:adjustRightInd w:val="0"/>
              <w:spacing w:after="0" w:line="240" w:lineRule="auto"/>
              <w:jc w:val="center"/>
              <w:rPr>
                <w:rFonts w:ascii="Times New Roman" w:hAnsi="Times New Roman" w:cs="Times New Roman"/>
                <w:sz w:val="2"/>
                <w:szCs w:val="2"/>
              </w:rPr>
            </w:pPr>
          </w:p>
        </w:tc>
      </w:tr>
      <w:tr w:rsidR="00170038" w:rsidRPr="00970F11" w:rsidTr="00392353">
        <w:trPr>
          <w:trHeight w:val="142"/>
        </w:trPr>
        <w:tc>
          <w:tcPr>
            <w:tcW w:w="3276" w:type="dxa"/>
            <w:vMerge/>
            <w:tcBorders>
              <w:top w:val="nil"/>
              <w:left w:val="single" w:sz="8" w:space="0" w:color="auto"/>
              <w:bottom w:val="single" w:sz="8" w:space="0" w:color="auto"/>
              <w:right w:val="single" w:sz="8" w:space="0" w:color="auto"/>
            </w:tcBorders>
            <w:vAlign w:val="bottom"/>
          </w:tcPr>
          <w:p w:rsidR="00170038" w:rsidRPr="00873288" w:rsidRDefault="00170038">
            <w:pPr>
              <w:widowControl w:val="0"/>
              <w:autoSpaceDE w:val="0"/>
              <w:autoSpaceDN w:val="0"/>
              <w:adjustRightInd w:val="0"/>
              <w:spacing w:after="0" w:line="240" w:lineRule="auto"/>
              <w:rPr>
                <w:rFonts w:ascii="Times New Roman" w:hAnsi="Times New Roman" w:cs="Times New Roman"/>
                <w:sz w:val="12"/>
                <w:szCs w:val="12"/>
              </w:rPr>
            </w:pPr>
          </w:p>
        </w:tc>
        <w:tc>
          <w:tcPr>
            <w:tcW w:w="1376" w:type="dxa"/>
            <w:gridSpan w:val="2"/>
            <w:tcBorders>
              <w:top w:val="nil"/>
              <w:left w:val="nil"/>
              <w:bottom w:val="single" w:sz="8" w:space="0" w:color="auto"/>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1275" w:type="dxa"/>
            <w:vMerge/>
            <w:tcBorders>
              <w:left w:val="nil"/>
              <w:bottom w:val="single" w:sz="8" w:space="0" w:color="auto"/>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1424" w:type="dxa"/>
            <w:tcBorders>
              <w:top w:val="nil"/>
              <w:left w:val="single" w:sz="8" w:space="0" w:color="auto"/>
              <w:bottom w:val="single" w:sz="8" w:space="0" w:color="auto"/>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1418" w:type="dxa"/>
            <w:tcBorders>
              <w:top w:val="nil"/>
              <w:left w:val="nil"/>
              <w:bottom w:val="single" w:sz="8" w:space="0" w:color="auto"/>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20" w:type="dxa"/>
            <w:tcBorders>
              <w:top w:val="nil"/>
              <w:left w:val="nil"/>
              <w:bottom w:val="nil"/>
              <w:right w:val="nil"/>
            </w:tcBorders>
          </w:tcPr>
          <w:p w:rsidR="00170038" w:rsidRPr="00970F11" w:rsidRDefault="00170038" w:rsidP="00495FAE">
            <w:pPr>
              <w:widowControl w:val="0"/>
              <w:autoSpaceDE w:val="0"/>
              <w:autoSpaceDN w:val="0"/>
              <w:adjustRightInd w:val="0"/>
              <w:spacing w:after="0" w:line="240" w:lineRule="auto"/>
              <w:jc w:val="center"/>
              <w:rPr>
                <w:rFonts w:ascii="Times New Roman" w:hAnsi="Times New Roman" w:cs="Times New Roman"/>
                <w:sz w:val="2"/>
                <w:szCs w:val="2"/>
              </w:rPr>
            </w:pPr>
          </w:p>
        </w:tc>
      </w:tr>
      <w:tr w:rsidR="00170038" w:rsidRPr="00970F11" w:rsidTr="00392353">
        <w:trPr>
          <w:trHeight w:val="261"/>
        </w:trPr>
        <w:tc>
          <w:tcPr>
            <w:tcW w:w="3276" w:type="dxa"/>
            <w:tcBorders>
              <w:top w:val="nil"/>
              <w:left w:val="single" w:sz="8" w:space="0" w:color="auto"/>
              <w:bottom w:val="nil"/>
              <w:right w:val="single" w:sz="8" w:space="0" w:color="auto"/>
            </w:tcBorders>
            <w:vAlign w:val="bottom"/>
          </w:tcPr>
          <w:p w:rsidR="00170038" w:rsidRPr="00873288" w:rsidRDefault="00170038">
            <w:pPr>
              <w:widowControl w:val="0"/>
              <w:autoSpaceDE w:val="0"/>
              <w:autoSpaceDN w:val="0"/>
              <w:adjustRightInd w:val="0"/>
              <w:spacing w:after="0" w:line="260" w:lineRule="exact"/>
              <w:ind w:left="120"/>
              <w:rPr>
                <w:rFonts w:ascii="Times New Roman" w:hAnsi="Times New Roman" w:cs="Times New Roman"/>
                <w:sz w:val="24"/>
                <w:szCs w:val="24"/>
              </w:rPr>
            </w:pPr>
            <w:r w:rsidRPr="00873288">
              <w:rPr>
                <w:rFonts w:ascii="Times New Roman" w:hAnsi="Times New Roman" w:cs="Times New Roman"/>
                <w:sz w:val="24"/>
                <w:szCs w:val="24"/>
              </w:rPr>
              <w:t>котельная детского сада</w:t>
            </w:r>
          </w:p>
        </w:tc>
        <w:tc>
          <w:tcPr>
            <w:tcW w:w="1376" w:type="dxa"/>
            <w:gridSpan w:val="2"/>
            <w:vMerge w:val="restart"/>
            <w:tcBorders>
              <w:top w:val="nil"/>
              <w:left w:val="nil"/>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0,284</w:t>
            </w:r>
          </w:p>
        </w:tc>
        <w:tc>
          <w:tcPr>
            <w:tcW w:w="1275" w:type="dxa"/>
            <w:vMerge w:val="restart"/>
            <w:tcBorders>
              <w:top w:val="single" w:sz="8" w:space="0" w:color="auto"/>
              <w:left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w w:val="99"/>
                <w:sz w:val="24"/>
                <w:szCs w:val="24"/>
              </w:rPr>
            </w:pPr>
            <w:r w:rsidRPr="00873288">
              <w:rPr>
                <w:rFonts w:ascii="Times New Roman" w:hAnsi="Times New Roman" w:cs="Times New Roman"/>
                <w:w w:val="99"/>
                <w:sz w:val="24"/>
                <w:szCs w:val="24"/>
              </w:rPr>
              <w:t>0,284</w:t>
            </w:r>
          </w:p>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w w:val="99"/>
                <w:sz w:val="24"/>
                <w:szCs w:val="24"/>
              </w:rPr>
            </w:pPr>
          </w:p>
        </w:tc>
        <w:tc>
          <w:tcPr>
            <w:tcW w:w="1424" w:type="dxa"/>
            <w:vMerge w:val="restart"/>
            <w:tcBorders>
              <w:top w:val="nil"/>
              <w:left w:val="single" w:sz="8" w:space="0" w:color="auto"/>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0,302</w:t>
            </w:r>
          </w:p>
        </w:tc>
        <w:tc>
          <w:tcPr>
            <w:tcW w:w="1418" w:type="dxa"/>
            <w:vMerge w:val="restart"/>
            <w:tcBorders>
              <w:top w:val="nil"/>
              <w:left w:val="nil"/>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0,302</w:t>
            </w:r>
          </w:p>
        </w:tc>
        <w:tc>
          <w:tcPr>
            <w:tcW w:w="20" w:type="dxa"/>
            <w:tcBorders>
              <w:top w:val="nil"/>
              <w:left w:val="nil"/>
              <w:bottom w:val="nil"/>
              <w:right w:val="nil"/>
            </w:tcBorders>
          </w:tcPr>
          <w:p w:rsidR="00170038" w:rsidRPr="00970F11" w:rsidRDefault="00170038" w:rsidP="00495FAE">
            <w:pPr>
              <w:widowControl w:val="0"/>
              <w:autoSpaceDE w:val="0"/>
              <w:autoSpaceDN w:val="0"/>
              <w:adjustRightInd w:val="0"/>
              <w:spacing w:after="0" w:line="240" w:lineRule="auto"/>
              <w:jc w:val="center"/>
              <w:rPr>
                <w:rFonts w:ascii="Times New Roman" w:hAnsi="Times New Roman" w:cs="Times New Roman"/>
                <w:sz w:val="2"/>
                <w:szCs w:val="2"/>
              </w:rPr>
            </w:pPr>
          </w:p>
        </w:tc>
      </w:tr>
      <w:tr w:rsidR="00170038" w:rsidRPr="00970F11" w:rsidTr="00392353">
        <w:trPr>
          <w:trHeight w:val="139"/>
        </w:trPr>
        <w:tc>
          <w:tcPr>
            <w:tcW w:w="3276" w:type="dxa"/>
            <w:vMerge w:val="restart"/>
            <w:tcBorders>
              <w:top w:val="nil"/>
              <w:left w:val="single" w:sz="8" w:space="0" w:color="auto"/>
              <w:bottom w:val="nil"/>
              <w:right w:val="single" w:sz="8" w:space="0" w:color="auto"/>
            </w:tcBorders>
            <w:vAlign w:val="bottom"/>
          </w:tcPr>
          <w:p w:rsidR="00170038" w:rsidRPr="00873288" w:rsidRDefault="00170038">
            <w:pPr>
              <w:widowControl w:val="0"/>
              <w:autoSpaceDE w:val="0"/>
              <w:autoSpaceDN w:val="0"/>
              <w:adjustRightInd w:val="0"/>
              <w:spacing w:after="0" w:line="240" w:lineRule="auto"/>
              <w:ind w:left="120"/>
              <w:rPr>
                <w:rFonts w:ascii="Times New Roman" w:hAnsi="Times New Roman" w:cs="Times New Roman"/>
                <w:sz w:val="24"/>
                <w:szCs w:val="24"/>
              </w:rPr>
            </w:pPr>
            <w:r w:rsidRPr="00873288">
              <w:rPr>
                <w:rFonts w:ascii="Times New Roman" w:hAnsi="Times New Roman" w:cs="Times New Roman"/>
                <w:sz w:val="24"/>
                <w:szCs w:val="24"/>
              </w:rPr>
              <w:t>с.Зарубино</w:t>
            </w:r>
          </w:p>
        </w:tc>
        <w:tc>
          <w:tcPr>
            <w:tcW w:w="1376" w:type="dxa"/>
            <w:gridSpan w:val="2"/>
            <w:vMerge/>
            <w:tcBorders>
              <w:top w:val="nil"/>
              <w:left w:val="nil"/>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1275" w:type="dxa"/>
            <w:vMerge/>
            <w:tcBorders>
              <w:left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1424" w:type="dxa"/>
            <w:vMerge/>
            <w:tcBorders>
              <w:top w:val="nil"/>
              <w:left w:val="single" w:sz="8" w:space="0" w:color="auto"/>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1418" w:type="dxa"/>
            <w:vMerge/>
            <w:tcBorders>
              <w:top w:val="nil"/>
              <w:left w:val="nil"/>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20" w:type="dxa"/>
            <w:tcBorders>
              <w:top w:val="nil"/>
              <w:left w:val="nil"/>
              <w:bottom w:val="nil"/>
              <w:right w:val="nil"/>
            </w:tcBorders>
          </w:tcPr>
          <w:p w:rsidR="00170038" w:rsidRPr="00970F11" w:rsidRDefault="00170038" w:rsidP="00495FAE">
            <w:pPr>
              <w:widowControl w:val="0"/>
              <w:autoSpaceDE w:val="0"/>
              <w:autoSpaceDN w:val="0"/>
              <w:adjustRightInd w:val="0"/>
              <w:spacing w:after="0" w:line="240" w:lineRule="auto"/>
              <w:jc w:val="center"/>
              <w:rPr>
                <w:rFonts w:ascii="Times New Roman" w:hAnsi="Times New Roman" w:cs="Times New Roman"/>
                <w:sz w:val="2"/>
                <w:szCs w:val="2"/>
              </w:rPr>
            </w:pPr>
          </w:p>
        </w:tc>
      </w:tr>
      <w:tr w:rsidR="00170038" w:rsidRPr="00970F11" w:rsidTr="00392353">
        <w:trPr>
          <w:trHeight w:val="142"/>
        </w:trPr>
        <w:tc>
          <w:tcPr>
            <w:tcW w:w="3276" w:type="dxa"/>
            <w:vMerge/>
            <w:tcBorders>
              <w:top w:val="nil"/>
              <w:left w:val="single" w:sz="8" w:space="0" w:color="auto"/>
              <w:bottom w:val="single" w:sz="8" w:space="0" w:color="auto"/>
              <w:right w:val="single" w:sz="8" w:space="0" w:color="auto"/>
            </w:tcBorders>
            <w:vAlign w:val="bottom"/>
          </w:tcPr>
          <w:p w:rsidR="00170038" w:rsidRPr="00873288" w:rsidRDefault="00170038">
            <w:pPr>
              <w:widowControl w:val="0"/>
              <w:autoSpaceDE w:val="0"/>
              <w:autoSpaceDN w:val="0"/>
              <w:adjustRightInd w:val="0"/>
              <w:spacing w:after="0" w:line="240" w:lineRule="auto"/>
              <w:rPr>
                <w:rFonts w:ascii="Times New Roman" w:hAnsi="Times New Roman" w:cs="Times New Roman"/>
                <w:sz w:val="12"/>
                <w:szCs w:val="12"/>
              </w:rPr>
            </w:pPr>
          </w:p>
        </w:tc>
        <w:tc>
          <w:tcPr>
            <w:tcW w:w="1376" w:type="dxa"/>
            <w:gridSpan w:val="2"/>
            <w:tcBorders>
              <w:top w:val="nil"/>
              <w:left w:val="nil"/>
              <w:bottom w:val="single" w:sz="8" w:space="0" w:color="auto"/>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1275" w:type="dxa"/>
            <w:vMerge/>
            <w:tcBorders>
              <w:left w:val="nil"/>
              <w:bottom w:val="single" w:sz="8" w:space="0" w:color="auto"/>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1424" w:type="dxa"/>
            <w:tcBorders>
              <w:top w:val="nil"/>
              <w:left w:val="single" w:sz="8" w:space="0" w:color="auto"/>
              <w:bottom w:val="single" w:sz="8" w:space="0" w:color="auto"/>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1418" w:type="dxa"/>
            <w:tcBorders>
              <w:top w:val="nil"/>
              <w:left w:val="nil"/>
              <w:bottom w:val="single" w:sz="8" w:space="0" w:color="auto"/>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12"/>
                <w:szCs w:val="12"/>
              </w:rPr>
            </w:pPr>
          </w:p>
        </w:tc>
        <w:tc>
          <w:tcPr>
            <w:tcW w:w="20" w:type="dxa"/>
            <w:tcBorders>
              <w:top w:val="nil"/>
              <w:left w:val="nil"/>
              <w:bottom w:val="nil"/>
              <w:right w:val="nil"/>
            </w:tcBorders>
          </w:tcPr>
          <w:p w:rsidR="00170038" w:rsidRPr="00970F11" w:rsidRDefault="00170038" w:rsidP="00495FAE">
            <w:pPr>
              <w:widowControl w:val="0"/>
              <w:autoSpaceDE w:val="0"/>
              <w:autoSpaceDN w:val="0"/>
              <w:adjustRightInd w:val="0"/>
              <w:spacing w:after="0" w:line="240" w:lineRule="auto"/>
              <w:jc w:val="center"/>
              <w:rPr>
                <w:rFonts w:ascii="Times New Roman" w:hAnsi="Times New Roman" w:cs="Times New Roman"/>
                <w:sz w:val="2"/>
                <w:szCs w:val="2"/>
              </w:rPr>
            </w:pPr>
          </w:p>
        </w:tc>
      </w:tr>
      <w:tr w:rsidR="00170038" w:rsidRPr="00970F11" w:rsidTr="00392353">
        <w:trPr>
          <w:trHeight w:val="282"/>
        </w:trPr>
        <w:tc>
          <w:tcPr>
            <w:tcW w:w="3276" w:type="dxa"/>
            <w:tcBorders>
              <w:top w:val="nil"/>
              <w:left w:val="single" w:sz="8" w:space="0" w:color="auto"/>
              <w:bottom w:val="nil"/>
              <w:right w:val="single" w:sz="8" w:space="0" w:color="auto"/>
            </w:tcBorders>
            <w:vAlign w:val="bottom"/>
          </w:tcPr>
          <w:p w:rsidR="00170038" w:rsidRPr="00873288" w:rsidRDefault="00170038">
            <w:pPr>
              <w:widowControl w:val="0"/>
              <w:autoSpaceDE w:val="0"/>
              <w:autoSpaceDN w:val="0"/>
              <w:adjustRightInd w:val="0"/>
              <w:spacing w:after="0" w:line="240" w:lineRule="auto"/>
              <w:ind w:left="120"/>
              <w:rPr>
                <w:rFonts w:ascii="Times New Roman" w:hAnsi="Times New Roman" w:cs="Times New Roman"/>
                <w:sz w:val="24"/>
                <w:szCs w:val="24"/>
              </w:rPr>
            </w:pPr>
            <w:r w:rsidRPr="00873288">
              <w:rPr>
                <w:rFonts w:ascii="Times New Roman" w:hAnsi="Times New Roman" w:cs="Times New Roman"/>
                <w:sz w:val="24"/>
                <w:szCs w:val="24"/>
              </w:rPr>
              <w:t>котельная с.Глубокое</w:t>
            </w:r>
          </w:p>
        </w:tc>
        <w:tc>
          <w:tcPr>
            <w:tcW w:w="1376" w:type="dxa"/>
            <w:gridSpan w:val="2"/>
            <w:tcBorders>
              <w:top w:val="nil"/>
              <w:left w:val="nil"/>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1,362</w:t>
            </w:r>
          </w:p>
        </w:tc>
        <w:tc>
          <w:tcPr>
            <w:tcW w:w="1275" w:type="dxa"/>
            <w:vMerge w:val="restart"/>
            <w:tcBorders>
              <w:top w:val="single" w:sz="8" w:space="0" w:color="auto"/>
              <w:left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w w:val="99"/>
                <w:sz w:val="24"/>
                <w:szCs w:val="24"/>
              </w:rPr>
            </w:pPr>
            <w:r w:rsidRPr="00873288">
              <w:rPr>
                <w:rFonts w:ascii="Times New Roman" w:hAnsi="Times New Roman" w:cs="Times New Roman"/>
                <w:w w:val="99"/>
                <w:sz w:val="24"/>
                <w:szCs w:val="24"/>
              </w:rPr>
              <w:t>0,755</w:t>
            </w:r>
          </w:p>
        </w:tc>
        <w:tc>
          <w:tcPr>
            <w:tcW w:w="1424" w:type="dxa"/>
            <w:tcBorders>
              <w:top w:val="nil"/>
              <w:left w:val="single" w:sz="8" w:space="0" w:color="auto"/>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0,755</w:t>
            </w:r>
          </w:p>
        </w:tc>
        <w:tc>
          <w:tcPr>
            <w:tcW w:w="1418" w:type="dxa"/>
            <w:tcBorders>
              <w:top w:val="nil"/>
              <w:left w:val="nil"/>
              <w:bottom w:val="nil"/>
              <w:right w:val="single" w:sz="8" w:space="0" w:color="auto"/>
            </w:tcBorders>
          </w:tcPr>
          <w:p w:rsidR="00170038" w:rsidRPr="00873288" w:rsidRDefault="00170038" w:rsidP="00495FAE">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0,755</w:t>
            </w:r>
          </w:p>
        </w:tc>
        <w:tc>
          <w:tcPr>
            <w:tcW w:w="20" w:type="dxa"/>
            <w:tcBorders>
              <w:top w:val="nil"/>
              <w:left w:val="nil"/>
              <w:bottom w:val="nil"/>
              <w:right w:val="nil"/>
            </w:tcBorders>
          </w:tcPr>
          <w:p w:rsidR="00170038" w:rsidRPr="00970F11" w:rsidRDefault="00170038" w:rsidP="00495FAE">
            <w:pPr>
              <w:widowControl w:val="0"/>
              <w:autoSpaceDE w:val="0"/>
              <w:autoSpaceDN w:val="0"/>
              <w:adjustRightInd w:val="0"/>
              <w:spacing w:after="0" w:line="240" w:lineRule="auto"/>
              <w:jc w:val="center"/>
              <w:rPr>
                <w:rFonts w:ascii="Times New Roman" w:hAnsi="Times New Roman" w:cs="Times New Roman"/>
                <w:sz w:val="2"/>
                <w:szCs w:val="2"/>
              </w:rPr>
            </w:pPr>
          </w:p>
        </w:tc>
      </w:tr>
      <w:tr w:rsidR="00170038" w:rsidRPr="00970F11" w:rsidTr="00392353">
        <w:trPr>
          <w:trHeight w:val="29"/>
        </w:trPr>
        <w:tc>
          <w:tcPr>
            <w:tcW w:w="3276" w:type="dxa"/>
            <w:tcBorders>
              <w:top w:val="nil"/>
              <w:left w:val="single" w:sz="8" w:space="0" w:color="auto"/>
              <w:bottom w:val="single" w:sz="8" w:space="0" w:color="auto"/>
              <w:right w:val="single" w:sz="8" w:space="0" w:color="auto"/>
            </w:tcBorders>
            <w:vAlign w:val="bottom"/>
          </w:tcPr>
          <w:p w:rsidR="00170038" w:rsidRPr="00970F11" w:rsidRDefault="00170038">
            <w:pPr>
              <w:widowControl w:val="0"/>
              <w:autoSpaceDE w:val="0"/>
              <w:autoSpaceDN w:val="0"/>
              <w:adjustRightInd w:val="0"/>
              <w:spacing w:after="0" w:line="240" w:lineRule="auto"/>
              <w:rPr>
                <w:rFonts w:ascii="Times New Roman" w:hAnsi="Times New Roman" w:cs="Times New Roman"/>
                <w:sz w:val="2"/>
                <w:szCs w:val="2"/>
              </w:rPr>
            </w:pPr>
          </w:p>
        </w:tc>
        <w:tc>
          <w:tcPr>
            <w:tcW w:w="1376" w:type="dxa"/>
            <w:gridSpan w:val="2"/>
            <w:tcBorders>
              <w:top w:val="nil"/>
              <w:left w:val="nil"/>
              <w:bottom w:val="single" w:sz="8" w:space="0" w:color="auto"/>
              <w:right w:val="single" w:sz="8" w:space="0" w:color="auto"/>
            </w:tcBorders>
            <w:vAlign w:val="bottom"/>
          </w:tcPr>
          <w:p w:rsidR="00170038" w:rsidRPr="00970F11" w:rsidRDefault="00170038">
            <w:pPr>
              <w:widowControl w:val="0"/>
              <w:autoSpaceDE w:val="0"/>
              <w:autoSpaceDN w:val="0"/>
              <w:adjustRightInd w:val="0"/>
              <w:spacing w:after="0" w:line="240" w:lineRule="auto"/>
              <w:rPr>
                <w:rFonts w:ascii="Times New Roman" w:hAnsi="Times New Roman" w:cs="Times New Roman"/>
                <w:sz w:val="2"/>
                <w:szCs w:val="2"/>
              </w:rPr>
            </w:pPr>
          </w:p>
        </w:tc>
        <w:tc>
          <w:tcPr>
            <w:tcW w:w="1275" w:type="dxa"/>
            <w:vMerge/>
            <w:tcBorders>
              <w:left w:val="nil"/>
              <w:bottom w:val="single" w:sz="8" w:space="0" w:color="auto"/>
              <w:right w:val="single" w:sz="8" w:space="0" w:color="auto"/>
            </w:tcBorders>
          </w:tcPr>
          <w:p w:rsidR="00170038" w:rsidRPr="00970F11" w:rsidRDefault="00170038">
            <w:pPr>
              <w:widowControl w:val="0"/>
              <w:autoSpaceDE w:val="0"/>
              <w:autoSpaceDN w:val="0"/>
              <w:adjustRightInd w:val="0"/>
              <w:spacing w:after="0" w:line="240" w:lineRule="auto"/>
              <w:rPr>
                <w:rFonts w:ascii="Times New Roman" w:hAnsi="Times New Roman" w:cs="Times New Roman"/>
                <w:sz w:val="2"/>
                <w:szCs w:val="2"/>
              </w:rPr>
            </w:pPr>
          </w:p>
        </w:tc>
        <w:tc>
          <w:tcPr>
            <w:tcW w:w="1424" w:type="dxa"/>
            <w:tcBorders>
              <w:top w:val="nil"/>
              <w:left w:val="single" w:sz="8" w:space="0" w:color="auto"/>
              <w:bottom w:val="single" w:sz="8" w:space="0" w:color="auto"/>
              <w:right w:val="single" w:sz="8" w:space="0" w:color="auto"/>
            </w:tcBorders>
            <w:vAlign w:val="bottom"/>
          </w:tcPr>
          <w:p w:rsidR="00170038" w:rsidRPr="00970F11" w:rsidRDefault="00170038">
            <w:pPr>
              <w:widowControl w:val="0"/>
              <w:autoSpaceDE w:val="0"/>
              <w:autoSpaceDN w:val="0"/>
              <w:adjustRightInd w:val="0"/>
              <w:spacing w:after="0" w:line="240" w:lineRule="auto"/>
              <w:rPr>
                <w:rFonts w:ascii="Times New Roman" w:hAnsi="Times New Roman" w:cs="Times New Roman"/>
                <w:sz w:val="2"/>
                <w:szCs w:val="2"/>
              </w:rPr>
            </w:pPr>
          </w:p>
        </w:tc>
        <w:tc>
          <w:tcPr>
            <w:tcW w:w="1418" w:type="dxa"/>
            <w:tcBorders>
              <w:top w:val="nil"/>
              <w:left w:val="nil"/>
              <w:bottom w:val="single" w:sz="8" w:space="0" w:color="auto"/>
              <w:right w:val="single" w:sz="8" w:space="0" w:color="auto"/>
            </w:tcBorders>
            <w:vAlign w:val="bottom"/>
          </w:tcPr>
          <w:p w:rsidR="00170038" w:rsidRPr="00970F11" w:rsidRDefault="00170038">
            <w:pPr>
              <w:widowControl w:val="0"/>
              <w:autoSpaceDE w:val="0"/>
              <w:autoSpaceDN w:val="0"/>
              <w:adjustRightInd w:val="0"/>
              <w:spacing w:after="0" w:line="240" w:lineRule="auto"/>
              <w:rPr>
                <w:rFonts w:ascii="Times New Roman" w:hAnsi="Times New Roman" w:cs="Times New Roman"/>
                <w:sz w:val="2"/>
                <w:szCs w:val="2"/>
              </w:rPr>
            </w:pPr>
          </w:p>
        </w:tc>
        <w:tc>
          <w:tcPr>
            <w:tcW w:w="20" w:type="dxa"/>
            <w:tcBorders>
              <w:top w:val="nil"/>
              <w:left w:val="nil"/>
              <w:bottom w:val="nil"/>
              <w:right w:val="nil"/>
            </w:tcBorders>
            <w:vAlign w:val="bottom"/>
          </w:tcPr>
          <w:p w:rsidR="00170038" w:rsidRPr="00970F11" w:rsidRDefault="00170038">
            <w:pPr>
              <w:widowControl w:val="0"/>
              <w:autoSpaceDE w:val="0"/>
              <w:autoSpaceDN w:val="0"/>
              <w:adjustRightInd w:val="0"/>
              <w:spacing w:after="0" w:line="240" w:lineRule="auto"/>
              <w:rPr>
                <w:rFonts w:ascii="Times New Roman" w:hAnsi="Times New Roman" w:cs="Times New Roman"/>
                <w:sz w:val="2"/>
                <w:szCs w:val="2"/>
              </w:rPr>
            </w:pPr>
          </w:p>
        </w:tc>
      </w:tr>
    </w:tbl>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47" w:lineRule="exact"/>
        <w:rPr>
          <w:rFonts w:ascii="Times New Roman" w:hAnsi="Times New Roman" w:cs="Times New Roman"/>
          <w:sz w:val="24"/>
          <w:szCs w:val="24"/>
        </w:rPr>
      </w:pPr>
    </w:p>
    <w:p w:rsidR="00D54381" w:rsidRPr="00873288" w:rsidRDefault="002301BC" w:rsidP="002C586D">
      <w:pPr>
        <w:widowControl w:val="0"/>
        <w:autoSpaceDE w:val="0"/>
        <w:autoSpaceDN w:val="0"/>
        <w:adjustRightInd w:val="0"/>
        <w:spacing w:after="0" w:line="239" w:lineRule="auto"/>
        <w:ind w:left="700"/>
        <w:rPr>
          <w:rFonts w:ascii="Times New Roman" w:hAnsi="Times New Roman" w:cs="Times New Roman"/>
          <w:sz w:val="24"/>
          <w:szCs w:val="24"/>
        </w:rPr>
      </w:pPr>
      <w:r w:rsidRPr="00873288">
        <w:rPr>
          <w:rFonts w:ascii="Times New Roman" w:hAnsi="Times New Roman" w:cs="Times New Roman"/>
          <w:b/>
          <w:bCs/>
          <w:sz w:val="26"/>
          <w:szCs w:val="26"/>
        </w:rPr>
        <w:t>2.7. Значения существующих и перспективных потерь тепловой энергии при еепередаче по тепловым сетям</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390"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700"/>
        <w:rPr>
          <w:rFonts w:ascii="Times New Roman" w:hAnsi="Times New Roman" w:cs="Times New Roman"/>
          <w:sz w:val="24"/>
          <w:szCs w:val="24"/>
        </w:rPr>
      </w:pPr>
      <w:r w:rsidRPr="00873288">
        <w:rPr>
          <w:rFonts w:ascii="Times New Roman" w:hAnsi="Times New Roman" w:cs="Times New Roman"/>
          <w:sz w:val="26"/>
          <w:szCs w:val="26"/>
        </w:rPr>
        <w:t>Существующие и перспективные значения потерь тепловой энергии в тепловых се</w:t>
      </w:r>
    </w:p>
    <w:p w:rsidR="00D54381" w:rsidRPr="00873288" w:rsidRDefault="00D54381">
      <w:pPr>
        <w:widowControl w:val="0"/>
        <w:autoSpaceDE w:val="0"/>
        <w:autoSpaceDN w:val="0"/>
        <w:adjustRightInd w:val="0"/>
        <w:spacing w:after="0" w:line="150" w:lineRule="exact"/>
        <w:rPr>
          <w:rFonts w:ascii="Times New Roman" w:hAnsi="Times New Roman" w:cs="Times New Roman"/>
          <w:sz w:val="24"/>
          <w:szCs w:val="24"/>
        </w:rPr>
      </w:pPr>
    </w:p>
    <w:p w:rsidR="000606C9" w:rsidRPr="00873288" w:rsidRDefault="002301BC" w:rsidP="002C586D">
      <w:pPr>
        <w:widowControl w:val="0"/>
        <w:autoSpaceDE w:val="0"/>
        <w:autoSpaceDN w:val="0"/>
        <w:adjustRightInd w:val="0"/>
        <w:spacing w:after="0" w:line="240" w:lineRule="auto"/>
        <w:ind w:left="160"/>
        <w:rPr>
          <w:rFonts w:ascii="Times New Roman" w:hAnsi="Times New Roman" w:cs="Times New Roman"/>
          <w:sz w:val="24"/>
          <w:szCs w:val="24"/>
        </w:rPr>
      </w:pPr>
      <w:r w:rsidRPr="00873288">
        <w:rPr>
          <w:rFonts w:ascii="Times New Roman" w:hAnsi="Times New Roman" w:cs="Times New Roman"/>
          <w:sz w:val="26"/>
          <w:szCs w:val="26"/>
        </w:rPr>
        <w:t>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w:t>
      </w:r>
      <w:r w:rsidR="000606C9" w:rsidRPr="00873288">
        <w:rPr>
          <w:rFonts w:ascii="Times New Roman" w:hAnsi="Times New Roman" w:cs="Times New Roman"/>
          <w:sz w:val="26"/>
          <w:szCs w:val="26"/>
        </w:rPr>
        <w:t>согласно данным расчета нормативных тепловых потерь в сетях каждой системы теплоснабжения по результатам обследования тепловых сетей и корректир</w:t>
      </w:r>
      <w:r w:rsidR="001810CF" w:rsidRPr="00873288">
        <w:rPr>
          <w:rFonts w:ascii="Times New Roman" w:hAnsi="Times New Roman" w:cs="Times New Roman"/>
          <w:sz w:val="26"/>
          <w:szCs w:val="26"/>
        </w:rPr>
        <w:t>овки схем тепловых сетей на 2020 год МКП «ТЕПЛО</w:t>
      </w:r>
      <w:r w:rsidR="000606C9" w:rsidRPr="00873288">
        <w:rPr>
          <w:rFonts w:ascii="Times New Roman" w:hAnsi="Times New Roman" w:cs="Times New Roman"/>
          <w:sz w:val="26"/>
          <w:szCs w:val="26"/>
        </w:rPr>
        <w:t>». 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котельных: коммунальная с.Зарубино - 98 %, котельная детского сада с.Зарубино - 98 %, котельная с.Глубокое -98%; доля тепловой энергии с потерями теплоносителя на компенсацию этих потерь – 2 %, 2% и 2 % соответственно.</w:t>
      </w:r>
    </w:p>
    <w:p w:rsidR="000606C9" w:rsidRPr="00873288" w:rsidRDefault="000606C9" w:rsidP="000606C9">
      <w:pPr>
        <w:widowControl w:val="0"/>
        <w:autoSpaceDE w:val="0"/>
        <w:autoSpaceDN w:val="0"/>
        <w:adjustRightInd w:val="0"/>
        <w:spacing w:after="0" w:line="98" w:lineRule="exact"/>
        <w:rPr>
          <w:rFonts w:ascii="Times New Roman" w:hAnsi="Times New Roman" w:cs="Times New Roman"/>
          <w:sz w:val="24"/>
          <w:szCs w:val="24"/>
        </w:rPr>
      </w:pPr>
    </w:p>
    <w:p w:rsidR="000606C9" w:rsidRPr="00970F11" w:rsidRDefault="000606C9" w:rsidP="000606C9">
      <w:pPr>
        <w:widowControl w:val="0"/>
        <w:overflowPunct w:val="0"/>
        <w:autoSpaceDE w:val="0"/>
        <w:autoSpaceDN w:val="0"/>
        <w:adjustRightInd w:val="0"/>
        <w:spacing w:after="0" w:line="342" w:lineRule="auto"/>
        <w:ind w:firstLine="540"/>
        <w:jc w:val="both"/>
        <w:rPr>
          <w:rFonts w:ascii="Times New Roman" w:hAnsi="Times New Roman" w:cs="Times New Roman"/>
          <w:sz w:val="24"/>
          <w:szCs w:val="24"/>
        </w:rPr>
      </w:pPr>
      <w:r w:rsidRPr="00873288">
        <w:rPr>
          <w:rFonts w:ascii="Times New Roman" w:hAnsi="Times New Roman" w:cs="Times New Roman"/>
          <w:sz w:val="26"/>
          <w:szCs w:val="26"/>
        </w:rPr>
        <w:t>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сведены в таблицу 12.</w:t>
      </w:r>
    </w:p>
    <w:p w:rsidR="00D54381" w:rsidRPr="00970F11" w:rsidRDefault="00D54381">
      <w:pPr>
        <w:widowControl w:val="0"/>
        <w:autoSpaceDE w:val="0"/>
        <w:autoSpaceDN w:val="0"/>
        <w:adjustRightInd w:val="0"/>
        <w:spacing w:after="0" w:line="354"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bookmarkStart w:id="24" w:name="page51"/>
      <w:bookmarkEnd w:id="24"/>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1A6F7E" w:rsidRPr="00970F11" w:rsidRDefault="001A6F7E">
      <w:pPr>
        <w:widowControl w:val="0"/>
        <w:autoSpaceDE w:val="0"/>
        <w:autoSpaceDN w:val="0"/>
        <w:adjustRightInd w:val="0"/>
        <w:spacing w:after="0" w:line="240" w:lineRule="auto"/>
        <w:ind w:left="9740"/>
        <w:rPr>
          <w:rFonts w:ascii="Times New Roman" w:hAnsi="Times New Roman" w:cs="Times New Roman"/>
          <w:sz w:val="24"/>
          <w:szCs w:val="24"/>
        </w:rPr>
        <w:sectPr w:rsidR="001A6F7E" w:rsidRPr="00970F11">
          <w:pgSz w:w="11906" w:h="16838"/>
          <w:pgMar w:top="710" w:right="840" w:bottom="269" w:left="1080" w:header="720" w:footer="720" w:gutter="0"/>
          <w:cols w:space="720" w:equalWidth="0">
            <w:col w:w="9980"/>
          </w:cols>
          <w:noEndnote/>
        </w:sectPr>
      </w:pPr>
    </w:p>
    <w:p w:rsidR="00D54381" w:rsidRPr="00970F11" w:rsidRDefault="00D54381">
      <w:pPr>
        <w:widowControl w:val="0"/>
        <w:autoSpaceDE w:val="0"/>
        <w:autoSpaceDN w:val="0"/>
        <w:adjustRightInd w:val="0"/>
        <w:spacing w:after="0" w:line="255" w:lineRule="exact"/>
        <w:rPr>
          <w:rFonts w:ascii="Times New Roman" w:hAnsi="Times New Roman" w:cs="Times New Roman"/>
          <w:sz w:val="24"/>
          <w:szCs w:val="24"/>
        </w:rPr>
      </w:pPr>
      <w:bookmarkStart w:id="25" w:name="page53"/>
      <w:bookmarkEnd w:id="25"/>
    </w:p>
    <w:tbl>
      <w:tblPr>
        <w:tblpPr w:leftFromText="180" w:rightFromText="180" w:vertAnchor="text" w:horzAnchor="margin" w:tblpXSpec="center" w:tblpY="764"/>
        <w:tblW w:w="15092" w:type="dxa"/>
        <w:tblLayout w:type="fixed"/>
        <w:tblLook w:val="0000"/>
      </w:tblPr>
      <w:tblGrid>
        <w:gridCol w:w="2308"/>
        <w:gridCol w:w="1124"/>
        <w:gridCol w:w="1170"/>
        <w:gridCol w:w="980"/>
        <w:gridCol w:w="1135"/>
        <w:gridCol w:w="1122"/>
        <w:gridCol w:w="947"/>
        <w:gridCol w:w="1116"/>
        <w:gridCol w:w="1080"/>
        <w:gridCol w:w="966"/>
        <w:gridCol w:w="1165"/>
        <w:gridCol w:w="1109"/>
        <w:gridCol w:w="870"/>
      </w:tblGrid>
      <w:tr w:rsidR="001A6F7E" w:rsidRPr="00970F11" w:rsidTr="001A6F7E">
        <w:trPr>
          <w:trHeight w:val="303"/>
          <w:tblHeader/>
        </w:trPr>
        <w:tc>
          <w:tcPr>
            <w:tcW w:w="2308" w:type="dxa"/>
            <w:vMerge w:val="restart"/>
            <w:tcBorders>
              <w:top w:val="single" w:sz="4" w:space="0" w:color="auto"/>
              <w:left w:val="single" w:sz="4" w:space="0" w:color="auto"/>
              <w:right w:val="single" w:sz="4" w:space="0" w:color="auto"/>
            </w:tcBorders>
            <w:shd w:val="clear" w:color="auto" w:fill="auto"/>
            <w:vAlign w:val="center"/>
          </w:tcPr>
          <w:p w:rsidR="001A6F7E" w:rsidRPr="00970F11" w:rsidRDefault="001A6F7E" w:rsidP="001A6F7E">
            <w:pPr>
              <w:jc w:val="center"/>
              <w:rPr>
                <w:rFonts w:ascii="Times New Roman" w:hAnsi="Times New Roman" w:cs="Times New Roman"/>
                <w:b/>
              </w:rPr>
            </w:pPr>
            <w:r w:rsidRPr="00970F11">
              <w:rPr>
                <w:rFonts w:ascii="Times New Roman" w:hAnsi="Times New Roman" w:cs="Times New Roman"/>
                <w:b/>
              </w:rPr>
              <w:t>Номер, на</w:t>
            </w:r>
            <w:r w:rsidRPr="00970F11">
              <w:rPr>
                <w:rFonts w:ascii="Times New Roman" w:hAnsi="Times New Roman" w:cs="Times New Roman"/>
                <w:b/>
              </w:rPr>
              <w:softHyphen/>
              <w:t>именова</w:t>
            </w:r>
            <w:r w:rsidRPr="00970F11">
              <w:rPr>
                <w:rFonts w:ascii="Times New Roman" w:hAnsi="Times New Roman" w:cs="Times New Roman"/>
                <w:b/>
              </w:rPr>
              <w:softHyphen/>
              <w:t>ние котельной</w:t>
            </w:r>
          </w:p>
        </w:tc>
        <w:tc>
          <w:tcPr>
            <w:tcW w:w="12784" w:type="dxa"/>
            <w:gridSpan w:val="12"/>
            <w:tcBorders>
              <w:top w:val="single" w:sz="4" w:space="0" w:color="auto"/>
              <w:left w:val="nil"/>
              <w:bottom w:val="single" w:sz="4" w:space="0" w:color="auto"/>
              <w:right w:val="single" w:sz="4" w:space="0" w:color="auto"/>
            </w:tcBorders>
            <w:shd w:val="clear" w:color="auto" w:fill="auto"/>
            <w:vAlign w:val="center"/>
          </w:tcPr>
          <w:p w:rsidR="001A6F7E" w:rsidRPr="00970F11" w:rsidRDefault="001A6F7E" w:rsidP="001A6F7E">
            <w:pPr>
              <w:jc w:val="center"/>
              <w:rPr>
                <w:rFonts w:ascii="Times New Roman" w:hAnsi="Times New Roman" w:cs="Times New Roman"/>
                <w:b/>
              </w:rPr>
            </w:pPr>
            <w:r w:rsidRPr="00970F11">
              <w:rPr>
                <w:rFonts w:ascii="Times New Roman" w:hAnsi="Times New Roman" w:cs="Times New Roman"/>
                <w:b/>
              </w:rPr>
              <w:t>Существующие и перспективные потери тепловой энергии при ее передаче по тепловым сетям, Гкал/ч</w:t>
            </w:r>
          </w:p>
        </w:tc>
      </w:tr>
      <w:tr w:rsidR="001A6F7E" w:rsidRPr="00873288" w:rsidTr="001A6F7E">
        <w:trPr>
          <w:trHeight w:val="337"/>
          <w:tblHeader/>
        </w:trPr>
        <w:tc>
          <w:tcPr>
            <w:tcW w:w="2308" w:type="dxa"/>
            <w:vMerge/>
            <w:tcBorders>
              <w:left w:val="single" w:sz="4" w:space="0" w:color="auto"/>
              <w:right w:val="single" w:sz="4" w:space="0" w:color="auto"/>
            </w:tcBorders>
            <w:shd w:val="clear" w:color="auto" w:fill="auto"/>
            <w:vAlign w:val="center"/>
          </w:tcPr>
          <w:p w:rsidR="001A6F7E" w:rsidRPr="00970F11" w:rsidRDefault="001A6F7E" w:rsidP="001A6F7E">
            <w:pPr>
              <w:jc w:val="center"/>
              <w:rPr>
                <w:rFonts w:ascii="Times New Roman" w:hAnsi="Times New Roman" w:cs="Times New Roman"/>
                <w:b/>
              </w:rPr>
            </w:pPr>
          </w:p>
        </w:tc>
        <w:tc>
          <w:tcPr>
            <w:tcW w:w="3274" w:type="dxa"/>
            <w:gridSpan w:val="3"/>
            <w:tcBorders>
              <w:top w:val="single" w:sz="4" w:space="0" w:color="auto"/>
              <w:left w:val="nil"/>
              <w:bottom w:val="single" w:sz="4" w:space="0" w:color="auto"/>
              <w:right w:val="single" w:sz="4" w:space="0" w:color="auto"/>
            </w:tcBorders>
            <w:shd w:val="clear" w:color="auto" w:fill="auto"/>
            <w:vAlign w:val="center"/>
          </w:tcPr>
          <w:p w:rsidR="001A6F7E" w:rsidRPr="00873288" w:rsidRDefault="000A79B8" w:rsidP="001A6F7E">
            <w:pPr>
              <w:jc w:val="center"/>
              <w:rPr>
                <w:rFonts w:ascii="Times New Roman" w:hAnsi="Times New Roman" w:cs="Times New Roman"/>
                <w:b/>
              </w:rPr>
            </w:pPr>
            <w:r w:rsidRPr="00873288">
              <w:rPr>
                <w:rFonts w:ascii="Times New Roman" w:hAnsi="Times New Roman" w:cs="Times New Roman"/>
                <w:b/>
              </w:rPr>
              <w:t>2020</w:t>
            </w:r>
            <w:r w:rsidR="001A6F7E" w:rsidRPr="00873288">
              <w:rPr>
                <w:rFonts w:ascii="Times New Roman" w:hAnsi="Times New Roman" w:cs="Times New Roman"/>
                <w:b/>
              </w:rPr>
              <w:t xml:space="preserve"> год</w:t>
            </w:r>
          </w:p>
        </w:tc>
        <w:tc>
          <w:tcPr>
            <w:tcW w:w="3204" w:type="dxa"/>
            <w:gridSpan w:val="3"/>
            <w:tcBorders>
              <w:top w:val="single" w:sz="4" w:space="0" w:color="auto"/>
              <w:left w:val="single" w:sz="4" w:space="0" w:color="auto"/>
              <w:bottom w:val="single" w:sz="4" w:space="0" w:color="auto"/>
              <w:right w:val="single" w:sz="4" w:space="0" w:color="auto"/>
            </w:tcBorders>
            <w:vAlign w:val="center"/>
          </w:tcPr>
          <w:p w:rsidR="001A6F7E" w:rsidRPr="00873288" w:rsidRDefault="000A79B8" w:rsidP="001A6F7E">
            <w:pPr>
              <w:jc w:val="center"/>
              <w:rPr>
                <w:rFonts w:ascii="Times New Roman" w:hAnsi="Times New Roman" w:cs="Times New Roman"/>
                <w:b/>
              </w:rPr>
            </w:pPr>
            <w:r w:rsidRPr="00873288">
              <w:rPr>
                <w:rFonts w:ascii="Times New Roman" w:hAnsi="Times New Roman" w:cs="Times New Roman"/>
                <w:b/>
              </w:rPr>
              <w:t>2021</w:t>
            </w:r>
            <w:r w:rsidR="001A6F7E" w:rsidRPr="00873288">
              <w:rPr>
                <w:rFonts w:ascii="Times New Roman" w:hAnsi="Times New Roman" w:cs="Times New Roman"/>
                <w:b/>
              </w:rPr>
              <w:t xml:space="preserve"> год</w:t>
            </w:r>
          </w:p>
        </w:tc>
        <w:tc>
          <w:tcPr>
            <w:tcW w:w="3162" w:type="dxa"/>
            <w:gridSpan w:val="3"/>
            <w:tcBorders>
              <w:top w:val="single" w:sz="4" w:space="0" w:color="auto"/>
              <w:left w:val="nil"/>
              <w:bottom w:val="single" w:sz="4" w:space="0" w:color="auto"/>
              <w:right w:val="single" w:sz="4" w:space="0" w:color="auto"/>
            </w:tcBorders>
            <w:vAlign w:val="center"/>
          </w:tcPr>
          <w:p w:rsidR="001A6F7E" w:rsidRPr="00873288" w:rsidRDefault="000A79B8" w:rsidP="001A6F7E">
            <w:pPr>
              <w:jc w:val="center"/>
              <w:rPr>
                <w:rFonts w:ascii="Times New Roman" w:hAnsi="Times New Roman" w:cs="Times New Roman"/>
                <w:b/>
              </w:rPr>
            </w:pPr>
            <w:r w:rsidRPr="00873288">
              <w:rPr>
                <w:rFonts w:ascii="Times New Roman" w:hAnsi="Times New Roman" w:cs="Times New Roman"/>
                <w:b/>
              </w:rPr>
              <w:t>2026</w:t>
            </w:r>
            <w:r w:rsidR="001A6F7E" w:rsidRPr="00873288">
              <w:rPr>
                <w:rFonts w:ascii="Times New Roman" w:hAnsi="Times New Roman" w:cs="Times New Roman"/>
                <w:b/>
              </w:rPr>
              <w:t>год</w:t>
            </w:r>
          </w:p>
        </w:tc>
        <w:tc>
          <w:tcPr>
            <w:tcW w:w="31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A6F7E" w:rsidRPr="00873288" w:rsidRDefault="001A6F7E" w:rsidP="001A6F7E">
            <w:pPr>
              <w:jc w:val="center"/>
              <w:rPr>
                <w:rFonts w:ascii="Times New Roman" w:hAnsi="Times New Roman" w:cs="Times New Roman"/>
                <w:b/>
              </w:rPr>
            </w:pPr>
            <w:r w:rsidRPr="00873288">
              <w:rPr>
                <w:rFonts w:ascii="Times New Roman" w:hAnsi="Times New Roman" w:cs="Times New Roman"/>
                <w:b/>
              </w:rPr>
              <w:t>20</w:t>
            </w:r>
            <w:r w:rsidRPr="00873288">
              <w:rPr>
                <w:rFonts w:ascii="Times New Roman" w:hAnsi="Times New Roman" w:cs="Times New Roman"/>
                <w:b/>
                <w:lang w:val="en-US"/>
              </w:rPr>
              <w:t>30</w:t>
            </w:r>
            <w:r w:rsidRPr="00873288">
              <w:rPr>
                <w:rFonts w:ascii="Times New Roman" w:hAnsi="Times New Roman" w:cs="Times New Roman"/>
                <w:b/>
              </w:rPr>
              <w:t xml:space="preserve"> год</w:t>
            </w:r>
          </w:p>
        </w:tc>
      </w:tr>
      <w:tr w:rsidR="001A6F7E" w:rsidRPr="00873288" w:rsidTr="00B51C63">
        <w:trPr>
          <w:trHeight w:val="1108"/>
          <w:tblHeader/>
        </w:trPr>
        <w:tc>
          <w:tcPr>
            <w:tcW w:w="2308" w:type="dxa"/>
            <w:vMerge/>
            <w:tcBorders>
              <w:left w:val="single" w:sz="4" w:space="0" w:color="auto"/>
              <w:bottom w:val="single" w:sz="4" w:space="0" w:color="auto"/>
              <w:right w:val="single" w:sz="4" w:space="0" w:color="auto"/>
            </w:tcBorders>
            <w:shd w:val="clear" w:color="auto" w:fill="auto"/>
            <w:vAlign w:val="center"/>
          </w:tcPr>
          <w:p w:rsidR="001A6F7E" w:rsidRPr="00970F11" w:rsidRDefault="001A6F7E" w:rsidP="001A6F7E">
            <w:pPr>
              <w:jc w:val="center"/>
              <w:rPr>
                <w:rFonts w:ascii="Times New Roman" w:hAnsi="Times New Roman" w:cs="Times New Roman"/>
                <w:b/>
              </w:rPr>
            </w:pPr>
          </w:p>
        </w:tc>
        <w:tc>
          <w:tcPr>
            <w:tcW w:w="1124" w:type="dxa"/>
            <w:tcBorders>
              <w:top w:val="single" w:sz="4" w:space="0" w:color="auto"/>
              <w:left w:val="nil"/>
              <w:bottom w:val="single" w:sz="4" w:space="0" w:color="auto"/>
              <w:right w:val="single" w:sz="4" w:space="0" w:color="auto"/>
            </w:tcBorders>
            <w:shd w:val="clear" w:color="auto" w:fill="auto"/>
            <w:vAlign w:val="center"/>
          </w:tcPr>
          <w:p w:rsidR="001A6F7E" w:rsidRPr="00873288" w:rsidRDefault="001A6F7E" w:rsidP="001A6F7E">
            <w:pPr>
              <w:tabs>
                <w:tab w:val="left" w:pos="1152"/>
              </w:tabs>
              <w:jc w:val="center"/>
              <w:rPr>
                <w:rFonts w:ascii="Times New Roman" w:hAnsi="Times New Roman" w:cs="Times New Roman"/>
              </w:rPr>
            </w:pPr>
            <w:r w:rsidRPr="00873288">
              <w:rPr>
                <w:rFonts w:ascii="Times New Roman" w:hAnsi="Times New Roman" w:cs="Times New Roman"/>
              </w:rPr>
              <w:t>через изоля</w:t>
            </w:r>
            <w:r w:rsidRPr="00873288">
              <w:rPr>
                <w:rFonts w:ascii="Times New Roman" w:hAnsi="Times New Roman" w:cs="Times New Roman"/>
              </w:rPr>
              <w:softHyphen/>
              <w:t>цию</w:t>
            </w:r>
          </w:p>
        </w:tc>
        <w:tc>
          <w:tcPr>
            <w:tcW w:w="1170" w:type="dxa"/>
            <w:tcBorders>
              <w:top w:val="single" w:sz="4" w:space="0" w:color="auto"/>
              <w:left w:val="nil"/>
              <w:bottom w:val="single" w:sz="4" w:space="0" w:color="auto"/>
              <w:right w:val="single" w:sz="4" w:space="0" w:color="auto"/>
            </w:tcBorders>
            <w:vAlign w:val="center"/>
          </w:tcPr>
          <w:p w:rsidR="001A6F7E" w:rsidRPr="00873288" w:rsidRDefault="001A6F7E" w:rsidP="001A6F7E">
            <w:pPr>
              <w:jc w:val="center"/>
              <w:rPr>
                <w:rFonts w:ascii="Times New Roman" w:hAnsi="Times New Roman" w:cs="Times New Roman"/>
              </w:rPr>
            </w:pPr>
            <w:r w:rsidRPr="00873288">
              <w:rPr>
                <w:rFonts w:ascii="Times New Roman" w:hAnsi="Times New Roman" w:cs="Times New Roman"/>
              </w:rPr>
              <w:t>с затра</w:t>
            </w:r>
            <w:r w:rsidRPr="00873288">
              <w:rPr>
                <w:rFonts w:ascii="Times New Roman" w:hAnsi="Times New Roman" w:cs="Times New Roman"/>
              </w:rPr>
              <w:softHyphen/>
              <w:t>тами тепло</w:t>
            </w:r>
            <w:r w:rsidRPr="00873288">
              <w:rPr>
                <w:rFonts w:ascii="Times New Roman" w:hAnsi="Times New Roman" w:cs="Times New Roman"/>
              </w:rPr>
              <w:softHyphen/>
              <w:t>носи</w:t>
            </w:r>
            <w:r w:rsidRPr="00873288">
              <w:rPr>
                <w:rFonts w:ascii="Times New Roman" w:hAnsi="Times New Roman" w:cs="Times New Roman"/>
              </w:rPr>
              <w:softHyphen/>
              <w:t>теля</w:t>
            </w:r>
          </w:p>
        </w:tc>
        <w:tc>
          <w:tcPr>
            <w:tcW w:w="980" w:type="dxa"/>
            <w:tcBorders>
              <w:top w:val="single" w:sz="4" w:space="0" w:color="auto"/>
              <w:left w:val="single" w:sz="4" w:space="0" w:color="auto"/>
              <w:bottom w:val="single" w:sz="4" w:space="0" w:color="auto"/>
              <w:right w:val="single" w:sz="4" w:space="0" w:color="auto"/>
            </w:tcBorders>
            <w:vAlign w:val="center"/>
          </w:tcPr>
          <w:p w:rsidR="001A6F7E" w:rsidRPr="00873288" w:rsidRDefault="001A6F7E" w:rsidP="001A6F7E">
            <w:pPr>
              <w:jc w:val="center"/>
              <w:rPr>
                <w:rFonts w:ascii="Times New Roman" w:hAnsi="Times New Roman" w:cs="Times New Roman"/>
              </w:rPr>
            </w:pPr>
            <w:r w:rsidRPr="00873288">
              <w:rPr>
                <w:rFonts w:ascii="Times New Roman" w:hAnsi="Times New Roman" w:cs="Times New Roman"/>
              </w:rPr>
              <w:t>всего</w:t>
            </w:r>
          </w:p>
        </w:tc>
        <w:tc>
          <w:tcPr>
            <w:tcW w:w="1135" w:type="dxa"/>
            <w:tcBorders>
              <w:top w:val="single" w:sz="4" w:space="0" w:color="auto"/>
              <w:left w:val="single" w:sz="4" w:space="0" w:color="auto"/>
              <w:bottom w:val="single" w:sz="4" w:space="0" w:color="auto"/>
              <w:right w:val="single" w:sz="4" w:space="0" w:color="auto"/>
            </w:tcBorders>
            <w:vAlign w:val="center"/>
          </w:tcPr>
          <w:p w:rsidR="001A6F7E" w:rsidRPr="00873288" w:rsidRDefault="001A6F7E" w:rsidP="001A6F7E">
            <w:pPr>
              <w:tabs>
                <w:tab w:val="left" w:pos="1152"/>
              </w:tabs>
              <w:jc w:val="center"/>
              <w:rPr>
                <w:rFonts w:ascii="Times New Roman" w:hAnsi="Times New Roman" w:cs="Times New Roman"/>
              </w:rPr>
            </w:pPr>
            <w:r w:rsidRPr="00873288">
              <w:rPr>
                <w:rFonts w:ascii="Times New Roman" w:hAnsi="Times New Roman" w:cs="Times New Roman"/>
              </w:rPr>
              <w:t>через изоля</w:t>
            </w:r>
            <w:r w:rsidRPr="00873288">
              <w:rPr>
                <w:rFonts w:ascii="Times New Roman" w:hAnsi="Times New Roman" w:cs="Times New Roman"/>
              </w:rPr>
              <w:softHyphen/>
              <w:t>цию</w:t>
            </w:r>
          </w:p>
        </w:tc>
        <w:tc>
          <w:tcPr>
            <w:tcW w:w="1122" w:type="dxa"/>
            <w:tcBorders>
              <w:top w:val="single" w:sz="4" w:space="0" w:color="auto"/>
              <w:left w:val="single" w:sz="4" w:space="0" w:color="auto"/>
              <w:bottom w:val="single" w:sz="4" w:space="0" w:color="auto"/>
              <w:right w:val="single" w:sz="4" w:space="0" w:color="auto"/>
            </w:tcBorders>
            <w:vAlign w:val="center"/>
          </w:tcPr>
          <w:p w:rsidR="001A6F7E" w:rsidRPr="00873288" w:rsidRDefault="001A6F7E" w:rsidP="001A6F7E">
            <w:pPr>
              <w:jc w:val="center"/>
              <w:rPr>
                <w:rFonts w:ascii="Times New Roman" w:hAnsi="Times New Roman" w:cs="Times New Roman"/>
              </w:rPr>
            </w:pPr>
            <w:r w:rsidRPr="00873288">
              <w:rPr>
                <w:rFonts w:ascii="Times New Roman" w:hAnsi="Times New Roman" w:cs="Times New Roman"/>
              </w:rPr>
              <w:t>с затра</w:t>
            </w:r>
            <w:r w:rsidRPr="00873288">
              <w:rPr>
                <w:rFonts w:ascii="Times New Roman" w:hAnsi="Times New Roman" w:cs="Times New Roman"/>
              </w:rPr>
              <w:softHyphen/>
              <w:t>тами тепло</w:t>
            </w:r>
            <w:r w:rsidRPr="00873288">
              <w:rPr>
                <w:rFonts w:ascii="Times New Roman" w:hAnsi="Times New Roman" w:cs="Times New Roman"/>
              </w:rPr>
              <w:softHyphen/>
              <w:t>носи</w:t>
            </w:r>
            <w:r w:rsidRPr="00873288">
              <w:rPr>
                <w:rFonts w:ascii="Times New Roman" w:hAnsi="Times New Roman" w:cs="Times New Roman"/>
              </w:rPr>
              <w:softHyphen/>
              <w:t>теля</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1A6F7E" w:rsidRPr="00873288" w:rsidRDefault="001A6F7E" w:rsidP="001A6F7E">
            <w:pPr>
              <w:jc w:val="center"/>
              <w:rPr>
                <w:rFonts w:ascii="Times New Roman" w:hAnsi="Times New Roman" w:cs="Times New Roman"/>
              </w:rPr>
            </w:pPr>
            <w:r w:rsidRPr="00873288">
              <w:rPr>
                <w:rFonts w:ascii="Times New Roman" w:hAnsi="Times New Roman" w:cs="Times New Roman"/>
              </w:rPr>
              <w:t>всего</w:t>
            </w:r>
          </w:p>
        </w:tc>
        <w:tc>
          <w:tcPr>
            <w:tcW w:w="1116" w:type="dxa"/>
            <w:tcBorders>
              <w:top w:val="single" w:sz="4" w:space="0" w:color="auto"/>
              <w:left w:val="nil"/>
              <w:bottom w:val="single" w:sz="4" w:space="0" w:color="auto"/>
              <w:right w:val="single" w:sz="4" w:space="0" w:color="auto"/>
            </w:tcBorders>
            <w:vAlign w:val="center"/>
          </w:tcPr>
          <w:p w:rsidR="001A6F7E" w:rsidRPr="00873288" w:rsidRDefault="001A6F7E" w:rsidP="001A6F7E">
            <w:pPr>
              <w:tabs>
                <w:tab w:val="left" w:pos="1152"/>
              </w:tabs>
              <w:jc w:val="center"/>
              <w:rPr>
                <w:rFonts w:ascii="Times New Roman" w:hAnsi="Times New Roman" w:cs="Times New Roman"/>
              </w:rPr>
            </w:pPr>
            <w:r w:rsidRPr="00873288">
              <w:rPr>
                <w:rFonts w:ascii="Times New Roman" w:hAnsi="Times New Roman" w:cs="Times New Roman"/>
              </w:rPr>
              <w:t>через изоля</w:t>
            </w:r>
            <w:r w:rsidRPr="00873288">
              <w:rPr>
                <w:rFonts w:ascii="Times New Roman" w:hAnsi="Times New Roman" w:cs="Times New Roman"/>
              </w:rPr>
              <w:softHyphen/>
              <w:t>цию</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A6F7E" w:rsidRPr="00873288" w:rsidRDefault="001A6F7E" w:rsidP="001A6F7E">
            <w:pPr>
              <w:jc w:val="center"/>
              <w:rPr>
                <w:rFonts w:ascii="Times New Roman" w:hAnsi="Times New Roman" w:cs="Times New Roman"/>
              </w:rPr>
            </w:pPr>
            <w:r w:rsidRPr="00873288">
              <w:rPr>
                <w:rFonts w:ascii="Times New Roman" w:hAnsi="Times New Roman" w:cs="Times New Roman"/>
              </w:rPr>
              <w:t>с за</w:t>
            </w:r>
            <w:r w:rsidRPr="00873288">
              <w:rPr>
                <w:rFonts w:ascii="Times New Roman" w:hAnsi="Times New Roman" w:cs="Times New Roman"/>
              </w:rPr>
              <w:softHyphen/>
              <w:t>тра</w:t>
            </w:r>
            <w:r w:rsidRPr="00873288">
              <w:rPr>
                <w:rFonts w:ascii="Times New Roman" w:hAnsi="Times New Roman" w:cs="Times New Roman"/>
              </w:rPr>
              <w:softHyphen/>
              <w:t>тами тепло</w:t>
            </w:r>
            <w:r w:rsidRPr="00873288">
              <w:rPr>
                <w:rFonts w:ascii="Times New Roman" w:hAnsi="Times New Roman" w:cs="Times New Roman"/>
              </w:rPr>
              <w:softHyphen/>
              <w:t>носи</w:t>
            </w:r>
            <w:r w:rsidRPr="00873288">
              <w:rPr>
                <w:rFonts w:ascii="Times New Roman" w:hAnsi="Times New Roman" w:cs="Times New Roman"/>
              </w:rPr>
              <w:softHyphen/>
              <w:t>теля</w:t>
            </w:r>
          </w:p>
        </w:tc>
        <w:tc>
          <w:tcPr>
            <w:tcW w:w="966" w:type="dxa"/>
            <w:tcBorders>
              <w:top w:val="single" w:sz="4" w:space="0" w:color="auto"/>
              <w:left w:val="nil"/>
              <w:bottom w:val="single" w:sz="4" w:space="0" w:color="auto"/>
              <w:right w:val="single" w:sz="4" w:space="0" w:color="auto"/>
            </w:tcBorders>
            <w:vAlign w:val="center"/>
          </w:tcPr>
          <w:p w:rsidR="001A6F7E" w:rsidRPr="00873288" w:rsidRDefault="001A6F7E" w:rsidP="001A6F7E">
            <w:pPr>
              <w:jc w:val="center"/>
              <w:rPr>
                <w:rFonts w:ascii="Times New Roman" w:hAnsi="Times New Roman" w:cs="Times New Roman"/>
              </w:rPr>
            </w:pPr>
            <w:r w:rsidRPr="00873288">
              <w:rPr>
                <w:rFonts w:ascii="Times New Roman" w:hAnsi="Times New Roman" w:cs="Times New Roman"/>
              </w:rPr>
              <w:t>всего</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rsidR="001A6F7E" w:rsidRPr="00873288" w:rsidRDefault="001A6F7E" w:rsidP="001A6F7E">
            <w:pPr>
              <w:tabs>
                <w:tab w:val="left" w:pos="1152"/>
              </w:tabs>
              <w:jc w:val="center"/>
              <w:rPr>
                <w:rFonts w:ascii="Times New Roman" w:hAnsi="Times New Roman" w:cs="Times New Roman"/>
              </w:rPr>
            </w:pPr>
            <w:r w:rsidRPr="00873288">
              <w:rPr>
                <w:rFonts w:ascii="Times New Roman" w:hAnsi="Times New Roman" w:cs="Times New Roman"/>
              </w:rPr>
              <w:t>через изоля</w:t>
            </w:r>
            <w:r w:rsidRPr="00873288">
              <w:rPr>
                <w:rFonts w:ascii="Times New Roman" w:hAnsi="Times New Roman" w:cs="Times New Roman"/>
              </w:rPr>
              <w:softHyphen/>
              <w:t>цию</w:t>
            </w:r>
          </w:p>
        </w:tc>
        <w:tc>
          <w:tcPr>
            <w:tcW w:w="1109" w:type="dxa"/>
            <w:tcBorders>
              <w:top w:val="single" w:sz="4" w:space="0" w:color="auto"/>
              <w:left w:val="single" w:sz="4" w:space="0" w:color="auto"/>
              <w:bottom w:val="single" w:sz="4" w:space="0" w:color="auto"/>
              <w:right w:val="single" w:sz="4" w:space="0" w:color="auto"/>
            </w:tcBorders>
            <w:vAlign w:val="center"/>
          </w:tcPr>
          <w:p w:rsidR="001A6F7E" w:rsidRPr="00873288" w:rsidRDefault="001A6F7E" w:rsidP="001A6F7E">
            <w:pPr>
              <w:jc w:val="center"/>
              <w:rPr>
                <w:rFonts w:ascii="Times New Roman" w:hAnsi="Times New Roman" w:cs="Times New Roman"/>
              </w:rPr>
            </w:pPr>
            <w:r w:rsidRPr="00873288">
              <w:rPr>
                <w:rFonts w:ascii="Times New Roman" w:hAnsi="Times New Roman" w:cs="Times New Roman"/>
              </w:rPr>
              <w:t>с затра</w:t>
            </w:r>
            <w:r w:rsidRPr="00873288">
              <w:rPr>
                <w:rFonts w:ascii="Times New Roman" w:hAnsi="Times New Roman" w:cs="Times New Roman"/>
              </w:rPr>
              <w:softHyphen/>
              <w:t>тами тепло</w:t>
            </w:r>
            <w:r w:rsidRPr="00873288">
              <w:rPr>
                <w:rFonts w:ascii="Times New Roman" w:hAnsi="Times New Roman" w:cs="Times New Roman"/>
              </w:rPr>
              <w:softHyphen/>
              <w:t>носи</w:t>
            </w:r>
            <w:r w:rsidRPr="00873288">
              <w:rPr>
                <w:rFonts w:ascii="Times New Roman" w:hAnsi="Times New Roman" w:cs="Times New Roman"/>
              </w:rPr>
              <w:softHyphen/>
              <w:t>теля</w:t>
            </w:r>
          </w:p>
        </w:tc>
        <w:tc>
          <w:tcPr>
            <w:tcW w:w="870" w:type="dxa"/>
            <w:tcBorders>
              <w:top w:val="single" w:sz="4" w:space="0" w:color="auto"/>
              <w:left w:val="single" w:sz="4" w:space="0" w:color="auto"/>
              <w:bottom w:val="single" w:sz="4" w:space="0" w:color="auto"/>
              <w:right w:val="single" w:sz="4" w:space="0" w:color="auto"/>
            </w:tcBorders>
            <w:vAlign w:val="center"/>
          </w:tcPr>
          <w:p w:rsidR="001A6F7E" w:rsidRPr="00873288" w:rsidRDefault="001A6F7E" w:rsidP="001A6F7E">
            <w:pPr>
              <w:jc w:val="center"/>
              <w:rPr>
                <w:rFonts w:ascii="Times New Roman" w:hAnsi="Times New Roman" w:cs="Times New Roman"/>
              </w:rPr>
            </w:pPr>
            <w:r w:rsidRPr="00873288">
              <w:rPr>
                <w:rFonts w:ascii="Times New Roman" w:hAnsi="Times New Roman" w:cs="Times New Roman"/>
              </w:rPr>
              <w:t>всего</w:t>
            </w:r>
          </w:p>
        </w:tc>
      </w:tr>
      <w:tr w:rsidR="001A4287" w:rsidRPr="00873288" w:rsidTr="001A6F7E">
        <w:trPr>
          <w:trHeight w:val="315"/>
        </w:trPr>
        <w:tc>
          <w:tcPr>
            <w:tcW w:w="2308" w:type="dxa"/>
            <w:tcBorders>
              <w:top w:val="nil"/>
              <w:left w:val="single" w:sz="4" w:space="0" w:color="auto"/>
              <w:bottom w:val="single" w:sz="4" w:space="0" w:color="auto"/>
              <w:right w:val="single" w:sz="4" w:space="0" w:color="auto"/>
            </w:tcBorders>
            <w:shd w:val="clear" w:color="auto" w:fill="auto"/>
            <w:vAlign w:val="center"/>
          </w:tcPr>
          <w:p w:rsidR="001A4287" w:rsidRPr="00970F11" w:rsidRDefault="001A4287" w:rsidP="001A4287">
            <w:pPr>
              <w:rPr>
                <w:rFonts w:ascii="Times New Roman" w:hAnsi="Times New Roman" w:cs="Times New Roman"/>
                <w:color w:val="000000"/>
              </w:rPr>
            </w:pPr>
            <w:r w:rsidRPr="00970F11">
              <w:rPr>
                <w:rFonts w:ascii="Times New Roman" w:hAnsi="Times New Roman" w:cs="Times New Roman"/>
                <w:color w:val="000000"/>
              </w:rPr>
              <w:t>коммунальная котельная с. Зарубино</w:t>
            </w:r>
          </w:p>
        </w:tc>
        <w:tc>
          <w:tcPr>
            <w:tcW w:w="1124" w:type="dxa"/>
            <w:tcBorders>
              <w:top w:val="nil"/>
              <w:left w:val="nil"/>
              <w:bottom w:val="single" w:sz="4" w:space="0" w:color="auto"/>
              <w:right w:val="single" w:sz="4" w:space="0" w:color="auto"/>
            </w:tcBorders>
            <w:shd w:val="clear" w:color="auto" w:fill="auto"/>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0,295</w:t>
            </w:r>
          </w:p>
        </w:tc>
        <w:tc>
          <w:tcPr>
            <w:tcW w:w="1170" w:type="dxa"/>
            <w:tcBorders>
              <w:top w:val="nil"/>
              <w:left w:val="nil"/>
              <w:bottom w:val="single" w:sz="4" w:space="0" w:color="auto"/>
              <w:right w:val="single" w:sz="4" w:space="0" w:color="auto"/>
            </w:tcBorders>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0,018</w:t>
            </w:r>
          </w:p>
        </w:tc>
        <w:tc>
          <w:tcPr>
            <w:tcW w:w="980" w:type="dxa"/>
            <w:tcBorders>
              <w:top w:val="nil"/>
              <w:left w:val="single" w:sz="4" w:space="0" w:color="auto"/>
              <w:bottom w:val="single" w:sz="4" w:space="0" w:color="auto"/>
              <w:right w:val="single" w:sz="4" w:space="0" w:color="auto"/>
            </w:tcBorders>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0,313</w:t>
            </w:r>
          </w:p>
        </w:tc>
        <w:tc>
          <w:tcPr>
            <w:tcW w:w="1135" w:type="dxa"/>
            <w:tcBorders>
              <w:top w:val="nil"/>
              <w:left w:val="single" w:sz="4" w:space="0" w:color="auto"/>
              <w:bottom w:val="single" w:sz="4" w:space="0" w:color="auto"/>
              <w:right w:val="single" w:sz="4" w:space="0" w:color="auto"/>
            </w:tcBorders>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0,</w:t>
            </w:r>
            <w:r w:rsidR="00084795" w:rsidRPr="00873288">
              <w:rPr>
                <w:rFonts w:ascii="Times New Roman" w:hAnsi="Times New Roman" w:cs="Times New Roman"/>
              </w:rPr>
              <w:t>273</w:t>
            </w:r>
          </w:p>
        </w:tc>
        <w:tc>
          <w:tcPr>
            <w:tcW w:w="1122" w:type="dxa"/>
            <w:tcBorders>
              <w:top w:val="nil"/>
              <w:left w:val="single" w:sz="4" w:space="0" w:color="auto"/>
              <w:bottom w:val="single" w:sz="4" w:space="0" w:color="auto"/>
              <w:right w:val="single" w:sz="4" w:space="0" w:color="auto"/>
            </w:tcBorders>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0,01</w:t>
            </w:r>
            <w:r w:rsidR="00084795" w:rsidRPr="00873288">
              <w:rPr>
                <w:rFonts w:ascii="Times New Roman" w:hAnsi="Times New Roman" w:cs="Times New Roman"/>
              </w:rPr>
              <w:t>7</w:t>
            </w:r>
          </w:p>
        </w:tc>
        <w:tc>
          <w:tcPr>
            <w:tcW w:w="947" w:type="dxa"/>
            <w:tcBorders>
              <w:top w:val="nil"/>
              <w:left w:val="single" w:sz="4" w:space="0" w:color="auto"/>
              <w:bottom w:val="single" w:sz="4" w:space="0" w:color="auto"/>
              <w:right w:val="single" w:sz="4" w:space="0" w:color="auto"/>
            </w:tcBorders>
            <w:shd w:val="clear" w:color="auto" w:fill="auto"/>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0,290</w:t>
            </w:r>
          </w:p>
        </w:tc>
        <w:tc>
          <w:tcPr>
            <w:tcW w:w="1116" w:type="dxa"/>
            <w:tcBorders>
              <w:top w:val="nil"/>
              <w:left w:val="nil"/>
              <w:bottom w:val="single" w:sz="4" w:space="0" w:color="auto"/>
              <w:right w:val="single" w:sz="4" w:space="0" w:color="auto"/>
            </w:tcBorders>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w:t>
            </w:r>
          </w:p>
        </w:tc>
        <w:tc>
          <w:tcPr>
            <w:tcW w:w="1080" w:type="dxa"/>
            <w:tcBorders>
              <w:top w:val="nil"/>
              <w:left w:val="single" w:sz="4" w:space="0" w:color="auto"/>
              <w:bottom w:val="single" w:sz="4" w:space="0" w:color="auto"/>
              <w:right w:val="single" w:sz="4" w:space="0" w:color="auto"/>
            </w:tcBorders>
            <w:shd w:val="clear" w:color="auto" w:fill="auto"/>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w:t>
            </w:r>
          </w:p>
        </w:tc>
        <w:tc>
          <w:tcPr>
            <w:tcW w:w="966" w:type="dxa"/>
            <w:tcBorders>
              <w:top w:val="nil"/>
              <w:left w:val="nil"/>
              <w:bottom w:val="single" w:sz="4" w:space="0" w:color="auto"/>
              <w:right w:val="single" w:sz="4" w:space="0" w:color="auto"/>
            </w:tcBorders>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w:t>
            </w:r>
          </w:p>
        </w:tc>
        <w:tc>
          <w:tcPr>
            <w:tcW w:w="1165" w:type="dxa"/>
            <w:tcBorders>
              <w:top w:val="nil"/>
              <w:left w:val="single" w:sz="4" w:space="0" w:color="auto"/>
              <w:bottom w:val="single" w:sz="4" w:space="0" w:color="auto"/>
              <w:right w:val="single" w:sz="4" w:space="0" w:color="auto"/>
            </w:tcBorders>
            <w:shd w:val="clear" w:color="auto" w:fill="auto"/>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w:t>
            </w:r>
          </w:p>
        </w:tc>
        <w:tc>
          <w:tcPr>
            <w:tcW w:w="1109" w:type="dxa"/>
            <w:tcBorders>
              <w:top w:val="nil"/>
              <w:left w:val="single" w:sz="4" w:space="0" w:color="auto"/>
              <w:bottom w:val="single" w:sz="4" w:space="0" w:color="auto"/>
              <w:right w:val="single" w:sz="4" w:space="0" w:color="auto"/>
            </w:tcBorders>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w:t>
            </w:r>
          </w:p>
        </w:tc>
        <w:tc>
          <w:tcPr>
            <w:tcW w:w="870" w:type="dxa"/>
            <w:tcBorders>
              <w:top w:val="nil"/>
              <w:left w:val="single" w:sz="4" w:space="0" w:color="auto"/>
              <w:bottom w:val="single" w:sz="4" w:space="0" w:color="auto"/>
              <w:right w:val="single" w:sz="4" w:space="0" w:color="auto"/>
            </w:tcBorders>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w:t>
            </w:r>
          </w:p>
        </w:tc>
      </w:tr>
      <w:tr w:rsidR="001A4287" w:rsidRPr="00873288" w:rsidTr="001A6F7E">
        <w:trPr>
          <w:trHeight w:val="315"/>
        </w:trPr>
        <w:tc>
          <w:tcPr>
            <w:tcW w:w="2308" w:type="dxa"/>
            <w:tcBorders>
              <w:top w:val="nil"/>
              <w:left w:val="single" w:sz="4" w:space="0" w:color="auto"/>
              <w:bottom w:val="single" w:sz="4" w:space="0" w:color="auto"/>
              <w:right w:val="single" w:sz="4" w:space="0" w:color="auto"/>
            </w:tcBorders>
            <w:shd w:val="clear" w:color="auto" w:fill="auto"/>
            <w:vAlign w:val="center"/>
          </w:tcPr>
          <w:p w:rsidR="001A4287" w:rsidRPr="00970F11" w:rsidRDefault="001A4287" w:rsidP="001A4287">
            <w:pPr>
              <w:rPr>
                <w:rFonts w:ascii="Times New Roman" w:hAnsi="Times New Roman" w:cs="Times New Roman"/>
                <w:color w:val="000000"/>
              </w:rPr>
            </w:pPr>
            <w:r w:rsidRPr="00970F11">
              <w:rPr>
                <w:rFonts w:ascii="Times New Roman" w:hAnsi="Times New Roman" w:cs="Times New Roman"/>
                <w:color w:val="000000"/>
              </w:rPr>
              <w:t>коммунальная котельная с. Зарубино (проект)</w:t>
            </w:r>
          </w:p>
        </w:tc>
        <w:tc>
          <w:tcPr>
            <w:tcW w:w="1124" w:type="dxa"/>
            <w:tcBorders>
              <w:top w:val="nil"/>
              <w:left w:val="nil"/>
              <w:bottom w:val="single" w:sz="4" w:space="0" w:color="auto"/>
              <w:right w:val="single" w:sz="4" w:space="0" w:color="auto"/>
            </w:tcBorders>
            <w:shd w:val="clear" w:color="auto" w:fill="auto"/>
            <w:vAlign w:val="center"/>
          </w:tcPr>
          <w:p w:rsidR="001A4287" w:rsidRPr="00873288" w:rsidRDefault="001A4287" w:rsidP="001A4287">
            <w:pPr>
              <w:jc w:val="center"/>
              <w:rPr>
                <w:rFonts w:ascii="Times New Roman" w:hAnsi="Times New Roman" w:cs="Times New Roman"/>
                <w:color w:val="000000"/>
              </w:rPr>
            </w:pPr>
            <w:r w:rsidRPr="00873288">
              <w:rPr>
                <w:rFonts w:ascii="Times New Roman" w:hAnsi="Times New Roman" w:cs="Times New Roman"/>
                <w:color w:val="000000"/>
              </w:rPr>
              <w:t>0</w:t>
            </w:r>
          </w:p>
        </w:tc>
        <w:tc>
          <w:tcPr>
            <w:tcW w:w="1170" w:type="dxa"/>
            <w:tcBorders>
              <w:top w:val="nil"/>
              <w:left w:val="nil"/>
              <w:bottom w:val="single" w:sz="4" w:space="0" w:color="auto"/>
              <w:right w:val="single" w:sz="4" w:space="0" w:color="auto"/>
            </w:tcBorders>
            <w:vAlign w:val="center"/>
          </w:tcPr>
          <w:p w:rsidR="001A4287" w:rsidRPr="00873288" w:rsidRDefault="001A4287" w:rsidP="001A4287">
            <w:pPr>
              <w:jc w:val="center"/>
              <w:rPr>
                <w:rFonts w:ascii="Times New Roman" w:hAnsi="Times New Roman" w:cs="Times New Roman"/>
                <w:color w:val="000000"/>
              </w:rPr>
            </w:pPr>
            <w:r w:rsidRPr="00873288">
              <w:rPr>
                <w:rFonts w:ascii="Times New Roman" w:hAnsi="Times New Roman" w:cs="Times New Roman"/>
                <w:color w:val="000000"/>
              </w:rPr>
              <w:t>0</w:t>
            </w:r>
          </w:p>
        </w:tc>
        <w:tc>
          <w:tcPr>
            <w:tcW w:w="980" w:type="dxa"/>
            <w:tcBorders>
              <w:top w:val="nil"/>
              <w:left w:val="single" w:sz="4" w:space="0" w:color="auto"/>
              <w:bottom w:val="single" w:sz="4" w:space="0" w:color="auto"/>
              <w:right w:val="single" w:sz="4" w:space="0" w:color="auto"/>
            </w:tcBorders>
            <w:vAlign w:val="center"/>
          </w:tcPr>
          <w:p w:rsidR="001A4287" w:rsidRPr="00873288" w:rsidRDefault="001A4287" w:rsidP="001A4287">
            <w:pPr>
              <w:jc w:val="center"/>
              <w:rPr>
                <w:rFonts w:ascii="Times New Roman" w:hAnsi="Times New Roman" w:cs="Times New Roman"/>
                <w:color w:val="000000"/>
              </w:rPr>
            </w:pPr>
            <w:r w:rsidRPr="00873288">
              <w:rPr>
                <w:rFonts w:ascii="Times New Roman" w:hAnsi="Times New Roman" w:cs="Times New Roman"/>
                <w:color w:val="000000"/>
              </w:rPr>
              <w:t>0</w:t>
            </w:r>
          </w:p>
        </w:tc>
        <w:tc>
          <w:tcPr>
            <w:tcW w:w="1135" w:type="dxa"/>
            <w:tcBorders>
              <w:top w:val="nil"/>
              <w:left w:val="single" w:sz="4" w:space="0" w:color="auto"/>
              <w:bottom w:val="single" w:sz="4" w:space="0" w:color="auto"/>
              <w:right w:val="single" w:sz="4" w:space="0" w:color="auto"/>
            </w:tcBorders>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0</w:t>
            </w:r>
          </w:p>
        </w:tc>
        <w:tc>
          <w:tcPr>
            <w:tcW w:w="1122" w:type="dxa"/>
            <w:tcBorders>
              <w:top w:val="nil"/>
              <w:left w:val="single" w:sz="4" w:space="0" w:color="auto"/>
              <w:bottom w:val="single" w:sz="4" w:space="0" w:color="auto"/>
              <w:right w:val="single" w:sz="4" w:space="0" w:color="auto"/>
            </w:tcBorders>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0</w:t>
            </w:r>
          </w:p>
        </w:tc>
        <w:tc>
          <w:tcPr>
            <w:tcW w:w="947" w:type="dxa"/>
            <w:tcBorders>
              <w:top w:val="nil"/>
              <w:left w:val="single" w:sz="4" w:space="0" w:color="auto"/>
              <w:bottom w:val="single" w:sz="4" w:space="0" w:color="auto"/>
              <w:right w:val="single" w:sz="4" w:space="0" w:color="auto"/>
            </w:tcBorders>
            <w:shd w:val="clear" w:color="auto" w:fill="auto"/>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0</w:t>
            </w:r>
          </w:p>
        </w:tc>
        <w:tc>
          <w:tcPr>
            <w:tcW w:w="1116" w:type="dxa"/>
            <w:tcBorders>
              <w:top w:val="nil"/>
              <w:left w:val="nil"/>
              <w:bottom w:val="single" w:sz="4" w:space="0" w:color="auto"/>
              <w:right w:val="single" w:sz="4" w:space="0" w:color="auto"/>
            </w:tcBorders>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0,194</w:t>
            </w:r>
          </w:p>
        </w:tc>
        <w:tc>
          <w:tcPr>
            <w:tcW w:w="1080" w:type="dxa"/>
            <w:tcBorders>
              <w:top w:val="nil"/>
              <w:left w:val="single" w:sz="4" w:space="0" w:color="auto"/>
              <w:bottom w:val="single" w:sz="4" w:space="0" w:color="auto"/>
              <w:right w:val="single" w:sz="4" w:space="0" w:color="auto"/>
            </w:tcBorders>
            <w:shd w:val="clear" w:color="auto" w:fill="auto"/>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0,016</w:t>
            </w:r>
          </w:p>
        </w:tc>
        <w:tc>
          <w:tcPr>
            <w:tcW w:w="966" w:type="dxa"/>
            <w:tcBorders>
              <w:top w:val="nil"/>
              <w:left w:val="nil"/>
              <w:bottom w:val="single" w:sz="4" w:space="0" w:color="auto"/>
              <w:right w:val="single" w:sz="4" w:space="0" w:color="auto"/>
            </w:tcBorders>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0,210</w:t>
            </w:r>
          </w:p>
        </w:tc>
        <w:tc>
          <w:tcPr>
            <w:tcW w:w="1165" w:type="dxa"/>
            <w:tcBorders>
              <w:top w:val="nil"/>
              <w:left w:val="single" w:sz="4" w:space="0" w:color="auto"/>
              <w:bottom w:val="single" w:sz="4" w:space="0" w:color="auto"/>
              <w:right w:val="single" w:sz="4" w:space="0" w:color="auto"/>
            </w:tcBorders>
            <w:shd w:val="clear" w:color="auto" w:fill="auto"/>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0,194</w:t>
            </w:r>
          </w:p>
        </w:tc>
        <w:tc>
          <w:tcPr>
            <w:tcW w:w="1109" w:type="dxa"/>
            <w:tcBorders>
              <w:top w:val="nil"/>
              <w:left w:val="single" w:sz="4" w:space="0" w:color="auto"/>
              <w:bottom w:val="single" w:sz="4" w:space="0" w:color="auto"/>
              <w:right w:val="single" w:sz="4" w:space="0" w:color="auto"/>
            </w:tcBorders>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0,016</w:t>
            </w:r>
          </w:p>
        </w:tc>
        <w:tc>
          <w:tcPr>
            <w:tcW w:w="870" w:type="dxa"/>
            <w:tcBorders>
              <w:top w:val="nil"/>
              <w:left w:val="single" w:sz="4" w:space="0" w:color="auto"/>
              <w:bottom w:val="single" w:sz="4" w:space="0" w:color="auto"/>
              <w:right w:val="single" w:sz="4" w:space="0" w:color="auto"/>
            </w:tcBorders>
            <w:vAlign w:val="center"/>
          </w:tcPr>
          <w:p w:rsidR="001A4287" w:rsidRPr="00873288" w:rsidRDefault="001A4287" w:rsidP="001A4287">
            <w:pPr>
              <w:jc w:val="center"/>
              <w:rPr>
                <w:rFonts w:ascii="Times New Roman" w:hAnsi="Times New Roman" w:cs="Times New Roman"/>
              </w:rPr>
            </w:pPr>
            <w:r w:rsidRPr="00873288">
              <w:rPr>
                <w:rFonts w:ascii="Times New Roman" w:hAnsi="Times New Roman" w:cs="Times New Roman"/>
              </w:rPr>
              <w:t>0,210</w:t>
            </w:r>
          </w:p>
        </w:tc>
      </w:tr>
      <w:tr w:rsidR="001A6F7E" w:rsidRPr="00873288" w:rsidTr="001A6F7E">
        <w:trPr>
          <w:trHeight w:val="315"/>
        </w:trPr>
        <w:tc>
          <w:tcPr>
            <w:tcW w:w="2308" w:type="dxa"/>
            <w:tcBorders>
              <w:top w:val="nil"/>
              <w:left w:val="single" w:sz="4" w:space="0" w:color="auto"/>
              <w:bottom w:val="single" w:sz="4" w:space="0" w:color="auto"/>
              <w:right w:val="single" w:sz="4" w:space="0" w:color="auto"/>
            </w:tcBorders>
            <w:shd w:val="clear" w:color="auto" w:fill="auto"/>
            <w:vAlign w:val="center"/>
          </w:tcPr>
          <w:p w:rsidR="001A6F7E" w:rsidRPr="00970F11" w:rsidRDefault="001A6F7E" w:rsidP="001A6F7E">
            <w:pPr>
              <w:rPr>
                <w:rFonts w:ascii="Times New Roman" w:hAnsi="Times New Roman" w:cs="Times New Roman"/>
                <w:color w:val="000000"/>
              </w:rPr>
            </w:pPr>
            <w:r w:rsidRPr="00970F11">
              <w:rPr>
                <w:rFonts w:ascii="Times New Roman" w:hAnsi="Times New Roman" w:cs="Times New Roman"/>
                <w:color w:val="000000"/>
              </w:rPr>
              <w:t>котельная детского сада с.Зарубино</w:t>
            </w:r>
          </w:p>
        </w:tc>
        <w:tc>
          <w:tcPr>
            <w:tcW w:w="1124" w:type="dxa"/>
            <w:tcBorders>
              <w:top w:val="nil"/>
              <w:left w:val="nil"/>
              <w:bottom w:val="single" w:sz="4" w:space="0" w:color="auto"/>
              <w:right w:val="single" w:sz="4" w:space="0" w:color="auto"/>
            </w:tcBorders>
            <w:shd w:val="clear" w:color="auto" w:fill="auto"/>
            <w:vAlign w:val="center"/>
          </w:tcPr>
          <w:p w:rsidR="001A6F7E" w:rsidRPr="00873288" w:rsidRDefault="001A6F7E" w:rsidP="001A6F7E">
            <w:pPr>
              <w:jc w:val="center"/>
              <w:rPr>
                <w:rFonts w:ascii="Times New Roman" w:hAnsi="Times New Roman" w:cs="Times New Roman"/>
                <w:color w:val="000000"/>
              </w:rPr>
            </w:pPr>
            <w:r w:rsidRPr="00873288">
              <w:rPr>
                <w:rFonts w:ascii="Times New Roman" w:hAnsi="Times New Roman" w:cs="Times New Roman"/>
                <w:color w:val="000000"/>
              </w:rPr>
              <w:t>0,0029</w:t>
            </w:r>
          </w:p>
        </w:tc>
        <w:tc>
          <w:tcPr>
            <w:tcW w:w="1170" w:type="dxa"/>
            <w:tcBorders>
              <w:top w:val="nil"/>
              <w:left w:val="nil"/>
              <w:bottom w:val="single" w:sz="4" w:space="0" w:color="auto"/>
              <w:right w:val="single" w:sz="4" w:space="0" w:color="auto"/>
            </w:tcBorders>
            <w:vAlign w:val="center"/>
          </w:tcPr>
          <w:p w:rsidR="001A6F7E" w:rsidRPr="00873288" w:rsidRDefault="001A6F7E" w:rsidP="001A6F7E">
            <w:pPr>
              <w:jc w:val="center"/>
              <w:rPr>
                <w:rFonts w:ascii="Times New Roman" w:hAnsi="Times New Roman" w:cs="Times New Roman"/>
                <w:color w:val="000000"/>
              </w:rPr>
            </w:pPr>
            <w:r w:rsidRPr="00873288">
              <w:rPr>
                <w:rFonts w:ascii="Times New Roman" w:hAnsi="Times New Roman" w:cs="Times New Roman"/>
                <w:color w:val="000000"/>
              </w:rPr>
              <w:t>0,0001</w:t>
            </w:r>
          </w:p>
        </w:tc>
        <w:tc>
          <w:tcPr>
            <w:tcW w:w="980" w:type="dxa"/>
            <w:tcBorders>
              <w:top w:val="nil"/>
              <w:left w:val="single" w:sz="4" w:space="0" w:color="auto"/>
              <w:bottom w:val="single" w:sz="4" w:space="0" w:color="auto"/>
              <w:right w:val="single" w:sz="4" w:space="0" w:color="auto"/>
            </w:tcBorders>
            <w:vAlign w:val="center"/>
          </w:tcPr>
          <w:p w:rsidR="001A6F7E" w:rsidRPr="00873288" w:rsidRDefault="001A6F7E" w:rsidP="001A6F7E">
            <w:pPr>
              <w:jc w:val="center"/>
              <w:rPr>
                <w:rFonts w:ascii="Times New Roman" w:hAnsi="Times New Roman" w:cs="Times New Roman"/>
                <w:color w:val="000000"/>
              </w:rPr>
            </w:pPr>
            <w:r w:rsidRPr="00873288">
              <w:rPr>
                <w:rFonts w:ascii="Times New Roman" w:hAnsi="Times New Roman" w:cs="Times New Roman"/>
                <w:color w:val="000000"/>
              </w:rPr>
              <w:t>0,003</w:t>
            </w:r>
          </w:p>
        </w:tc>
        <w:tc>
          <w:tcPr>
            <w:tcW w:w="1135" w:type="dxa"/>
            <w:tcBorders>
              <w:top w:val="nil"/>
              <w:left w:val="single" w:sz="4" w:space="0" w:color="auto"/>
              <w:bottom w:val="single" w:sz="4" w:space="0" w:color="auto"/>
              <w:right w:val="single" w:sz="4" w:space="0" w:color="auto"/>
            </w:tcBorders>
            <w:vAlign w:val="center"/>
          </w:tcPr>
          <w:p w:rsidR="001A6F7E" w:rsidRPr="00873288" w:rsidRDefault="001A6F7E" w:rsidP="001A6F7E">
            <w:pPr>
              <w:jc w:val="center"/>
              <w:rPr>
                <w:rFonts w:ascii="Times New Roman" w:hAnsi="Times New Roman" w:cs="Times New Roman"/>
                <w:color w:val="000000"/>
              </w:rPr>
            </w:pPr>
            <w:r w:rsidRPr="00873288">
              <w:rPr>
                <w:rFonts w:ascii="Times New Roman" w:hAnsi="Times New Roman" w:cs="Times New Roman"/>
                <w:color w:val="000000"/>
              </w:rPr>
              <w:t>0,0029</w:t>
            </w:r>
          </w:p>
        </w:tc>
        <w:tc>
          <w:tcPr>
            <w:tcW w:w="1122" w:type="dxa"/>
            <w:tcBorders>
              <w:top w:val="nil"/>
              <w:left w:val="single" w:sz="4" w:space="0" w:color="auto"/>
              <w:bottom w:val="single" w:sz="4" w:space="0" w:color="auto"/>
              <w:right w:val="single" w:sz="4" w:space="0" w:color="auto"/>
            </w:tcBorders>
            <w:vAlign w:val="center"/>
          </w:tcPr>
          <w:p w:rsidR="001A6F7E" w:rsidRPr="00873288" w:rsidRDefault="001A6F7E" w:rsidP="001A6F7E">
            <w:pPr>
              <w:jc w:val="center"/>
              <w:rPr>
                <w:rFonts w:ascii="Times New Roman" w:hAnsi="Times New Roman" w:cs="Times New Roman"/>
                <w:color w:val="000000"/>
              </w:rPr>
            </w:pPr>
            <w:r w:rsidRPr="00873288">
              <w:rPr>
                <w:rFonts w:ascii="Times New Roman" w:hAnsi="Times New Roman" w:cs="Times New Roman"/>
                <w:color w:val="000000"/>
              </w:rPr>
              <w:t>0,0001</w:t>
            </w:r>
          </w:p>
        </w:tc>
        <w:tc>
          <w:tcPr>
            <w:tcW w:w="947" w:type="dxa"/>
            <w:tcBorders>
              <w:top w:val="nil"/>
              <w:left w:val="single" w:sz="4" w:space="0" w:color="auto"/>
              <w:bottom w:val="single" w:sz="4" w:space="0" w:color="auto"/>
              <w:right w:val="single" w:sz="4" w:space="0" w:color="auto"/>
            </w:tcBorders>
            <w:shd w:val="clear" w:color="auto" w:fill="auto"/>
            <w:vAlign w:val="center"/>
          </w:tcPr>
          <w:p w:rsidR="001A6F7E" w:rsidRPr="00873288" w:rsidRDefault="001A6F7E" w:rsidP="001A6F7E">
            <w:pPr>
              <w:jc w:val="center"/>
              <w:rPr>
                <w:rFonts w:ascii="Times New Roman" w:hAnsi="Times New Roman" w:cs="Times New Roman"/>
                <w:color w:val="000000"/>
              </w:rPr>
            </w:pPr>
            <w:r w:rsidRPr="00873288">
              <w:rPr>
                <w:rFonts w:ascii="Times New Roman" w:hAnsi="Times New Roman" w:cs="Times New Roman"/>
                <w:color w:val="000000"/>
              </w:rPr>
              <w:t>0,003</w:t>
            </w:r>
          </w:p>
        </w:tc>
        <w:tc>
          <w:tcPr>
            <w:tcW w:w="1116" w:type="dxa"/>
            <w:tcBorders>
              <w:top w:val="nil"/>
              <w:left w:val="nil"/>
              <w:bottom w:val="single" w:sz="4" w:space="0" w:color="auto"/>
              <w:right w:val="single" w:sz="4" w:space="0" w:color="auto"/>
            </w:tcBorders>
            <w:vAlign w:val="center"/>
          </w:tcPr>
          <w:p w:rsidR="001A6F7E" w:rsidRPr="00873288" w:rsidRDefault="001A6F7E" w:rsidP="001A6F7E">
            <w:pPr>
              <w:jc w:val="center"/>
              <w:rPr>
                <w:rFonts w:ascii="Times New Roman" w:hAnsi="Times New Roman" w:cs="Times New Roman"/>
                <w:color w:val="000000"/>
              </w:rPr>
            </w:pPr>
            <w:r w:rsidRPr="00873288">
              <w:rPr>
                <w:rFonts w:ascii="Times New Roman" w:hAnsi="Times New Roman" w:cs="Times New Roman"/>
                <w:color w:val="000000"/>
              </w:rPr>
              <w:t>0,0029</w:t>
            </w:r>
          </w:p>
        </w:tc>
        <w:tc>
          <w:tcPr>
            <w:tcW w:w="1080" w:type="dxa"/>
            <w:tcBorders>
              <w:top w:val="nil"/>
              <w:left w:val="single" w:sz="4" w:space="0" w:color="auto"/>
              <w:bottom w:val="single" w:sz="4" w:space="0" w:color="auto"/>
              <w:right w:val="single" w:sz="4" w:space="0" w:color="auto"/>
            </w:tcBorders>
            <w:shd w:val="clear" w:color="auto" w:fill="auto"/>
            <w:vAlign w:val="center"/>
          </w:tcPr>
          <w:p w:rsidR="001A6F7E" w:rsidRPr="00873288" w:rsidRDefault="001A6F7E" w:rsidP="001A6F7E">
            <w:pPr>
              <w:jc w:val="center"/>
              <w:rPr>
                <w:rFonts w:ascii="Times New Roman" w:hAnsi="Times New Roman" w:cs="Times New Roman"/>
                <w:color w:val="000000"/>
              </w:rPr>
            </w:pPr>
            <w:r w:rsidRPr="00873288">
              <w:rPr>
                <w:rFonts w:ascii="Times New Roman" w:hAnsi="Times New Roman" w:cs="Times New Roman"/>
                <w:color w:val="000000"/>
              </w:rPr>
              <w:t>0,0001</w:t>
            </w:r>
          </w:p>
        </w:tc>
        <w:tc>
          <w:tcPr>
            <w:tcW w:w="966" w:type="dxa"/>
            <w:tcBorders>
              <w:top w:val="nil"/>
              <w:left w:val="nil"/>
              <w:bottom w:val="single" w:sz="4" w:space="0" w:color="auto"/>
              <w:right w:val="single" w:sz="4" w:space="0" w:color="auto"/>
            </w:tcBorders>
            <w:vAlign w:val="center"/>
          </w:tcPr>
          <w:p w:rsidR="001A6F7E" w:rsidRPr="00873288" w:rsidRDefault="001A6F7E" w:rsidP="001A6F7E">
            <w:pPr>
              <w:jc w:val="center"/>
              <w:rPr>
                <w:rFonts w:ascii="Times New Roman" w:hAnsi="Times New Roman" w:cs="Times New Roman"/>
                <w:color w:val="000000"/>
              </w:rPr>
            </w:pPr>
            <w:r w:rsidRPr="00873288">
              <w:rPr>
                <w:rFonts w:ascii="Times New Roman" w:hAnsi="Times New Roman" w:cs="Times New Roman"/>
                <w:color w:val="000000"/>
              </w:rPr>
              <w:t>0,003</w:t>
            </w:r>
          </w:p>
        </w:tc>
        <w:tc>
          <w:tcPr>
            <w:tcW w:w="1165" w:type="dxa"/>
            <w:tcBorders>
              <w:top w:val="nil"/>
              <w:left w:val="single" w:sz="4" w:space="0" w:color="auto"/>
              <w:bottom w:val="single" w:sz="4" w:space="0" w:color="auto"/>
              <w:right w:val="single" w:sz="4" w:space="0" w:color="auto"/>
            </w:tcBorders>
            <w:shd w:val="clear" w:color="auto" w:fill="auto"/>
            <w:vAlign w:val="center"/>
          </w:tcPr>
          <w:p w:rsidR="001A6F7E" w:rsidRPr="00873288" w:rsidRDefault="001A6F7E" w:rsidP="001A6F7E">
            <w:pPr>
              <w:jc w:val="center"/>
              <w:rPr>
                <w:rFonts w:ascii="Times New Roman" w:hAnsi="Times New Roman" w:cs="Times New Roman"/>
                <w:color w:val="000000"/>
              </w:rPr>
            </w:pPr>
            <w:r w:rsidRPr="00873288">
              <w:rPr>
                <w:rFonts w:ascii="Times New Roman" w:hAnsi="Times New Roman" w:cs="Times New Roman"/>
                <w:color w:val="000000"/>
              </w:rPr>
              <w:t>0,0029</w:t>
            </w:r>
          </w:p>
        </w:tc>
        <w:tc>
          <w:tcPr>
            <w:tcW w:w="1109" w:type="dxa"/>
            <w:tcBorders>
              <w:top w:val="nil"/>
              <w:left w:val="single" w:sz="4" w:space="0" w:color="auto"/>
              <w:bottom w:val="single" w:sz="4" w:space="0" w:color="auto"/>
              <w:right w:val="single" w:sz="4" w:space="0" w:color="auto"/>
            </w:tcBorders>
            <w:vAlign w:val="center"/>
          </w:tcPr>
          <w:p w:rsidR="001A6F7E" w:rsidRPr="00873288" w:rsidRDefault="001A6F7E" w:rsidP="001A6F7E">
            <w:pPr>
              <w:jc w:val="center"/>
              <w:rPr>
                <w:rFonts w:ascii="Times New Roman" w:hAnsi="Times New Roman" w:cs="Times New Roman"/>
                <w:color w:val="000000"/>
              </w:rPr>
            </w:pPr>
            <w:r w:rsidRPr="00873288">
              <w:rPr>
                <w:rFonts w:ascii="Times New Roman" w:hAnsi="Times New Roman" w:cs="Times New Roman"/>
                <w:color w:val="000000"/>
              </w:rPr>
              <w:t>0,0001</w:t>
            </w:r>
          </w:p>
        </w:tc>
        <w:tc>
          <w:tcPr>
            <w:tcW w:w="870" w:type="dxa"/>
            <w:tcBorders>
              <w:top w:val="nil"/>
              <w:left w:val="single" w:sz="4" w:space="0" w:color="auto"/>
              <w:bottom w:val="single" w:sz="4" w:space="0" w:color="auto"/>
              <w:right w:val="single" w:sz="4" w:space="0" w:color="auto"/>
            </w:tcBorders>
            <w:vAlign w:val="center"/>
          </w:tcPr>
          <w:p w:rsidR="001A6F7E" w:rsidRPr="00873288" w:rsidRDefault="001A6F7E" w:rsidP="001A6F7E">
            <w:pPr>
              <w:jc w:val="center"/>
              <w:rPr>
                <w:rFonts w:ascii="Times New Roman" w:hAnsi="Times New Roman" w:cs="Times New Roman"/>
                <w:color w:val="000000"/>
              </w:rPr>
            </w:pPr>
            <w:r w:rsidRPr="00873288">
              <w:rPr>
                <w:rFonts w:ascii="Times New Roman" w:hAnsi="Times New Roman" w:cs="Times New Roman"/>
                <w:color w:val="000000"/>
              </w:rPr>
              <w:t>0,003</w:t>
            </w:r>
          </w:p>
        </w:tc>
      </w:tr>
      <w:tr w:rsidR="00B45F38" w:rsidRPr="00873288" w:rsidTr="001A6F7E">
        <w:trPr>
          <w:trHeight w:val="315"/>
        </w:trPr>
        <w:tc>
          <w:tcPr>
            <w:tcW w:w="2308" w:type="dxa"/>
            <w:tcBorders>
              <w:top w:val="single" w:sz="4" w:space="0" w:color="auto"/>
              <w:left w:val="single" w:sz="4" w:space="0" w:color="auto"/>
              <w:bottom w:val="single" w:sz="4" w:space="0" w:color="auto"/>
              <w:right w:val="single" w:sz="4" w:space="0" w:color="auto"/>
            </w:tcBorders>
            <w:shd w:val="clear" w:color="auto" w:fill="auto"/>
            <w:vAlign w:val="center"/>
          </w:tcPr>
          <w:p w:rsidR="00B45F38" w:rsidRPr="00970F11" w:rsidRDefault="00B45F38" w:rsidP="00B45F38">
            <w:pPr>
              <w:rPr>
                <w:rFonts w:ascii="Times New Roman" w:hAnsi="Times New Roman" w:cs="Times New Roman"/>
                <w:color w:val="000000"/>
              </w:rPr>
            </w:pPr>
            <w:r w:rsidRPr="00970F11">
              <w:rPr>
                <w:rFonts w:ascii="Times New Roman" w:hAnsi="Times New Roman" w:cs="Times New Roman"/>
                <w:color w:val="000000"/>
              </w:rPr>
              <w:t>Котельная с. Глубокое</w:t>
            </w:r>
          </w:p>
        </w:tc>
        <w:tc>
          <w:tcPr>
            <w:tcW w:w="1124" w:type="dxa"/>
            <w:tcBorders>
              <w:top w:val="single" w:sz="4" w:space="0" w:color="auto"/>
              <w:left w:val="nil"/>
              <w:bottom w:val="single" w:sz="4" w:space="0" w:color="auto"/>
              <w:right w:val="single" w:sz="4" w:space="0" w:color="auto"/>
            </w:tcBorders>
            <w:shd w:val="clear" w:color="auto" w:fill="auto"/>
            <w:vAlign w:val="center"/>
          </w:tcPr>
          <w:p w:rsidR="00B45F38" w:rsidRPr="00873288" w:rsidRDefault="00B45F38" w:rsidP="00B45F38">
            <w:pPr>
              <w:jc w:val="center"/>
              <w:rPr>
                <w:rFonts w:ascii="Times New Roman" w:hAnsi="Times New Roman" w:cs="Times New Roman"/>
                <w:color w:val="000000"/>
              </w:rPr>
            </w:pPr>
            <w:r w:rsidRPr="00873288">
              <w:rPr>
                <w:rFonts w:ascii="Times New Roman" w:hAnsi="Times New Roman" w:cs="Times New Roman"/>
                <w:color w:val="000000"/>
              </w:rPr>
              <w:t>0,266</w:t>
            </w:r>
          </w:p>
        </w:tc>
        <w:tc>
          <w:tcPr>
            <w:tcW w:w="1170" w:type="dxa"/>
            <w:tcBorders>
              <w:top w:val="single" w:sz="4" w:space="0" w:color="auto"/>
              <w:left w:val="nil"/>
              <w:bottom w:val="single" w:sz="4" w:space="0" w:color="auto"/>
              <w:right w:val="single" w:sz="4" w:space="0" w:color="auto"/>
            </w:tcBorders>
            <w:vAlign w:val="center"/>
          </w:tcPr>
          <w:p w:rsidR="00B45F38" w:rsidRPr="00873288" w:rsidRDefault="00B45F38" w:rsidP="00B45F38">
            <w:pPr>
              <w:jc w:val="center"/>
              <w:rPr>
                <w:rFonts w:ascii="Times New Roman" w:hAnsi="Times New Roman" w:cs="Times New Roman"/>
                <w:color w:val="000000"/>
              </w:rPr>
            </w:pPr>
            <w:r w:rsidRPr="00873288">
              <w:rPr>
                <w:rFonts w:ascii="Times New Roman" w:hAnsi="Times New Roman" w:cs="Times New Roman"/>
                <w:color w:val="000000"/>
              </w:rPr>
              <w:t>0,006</w:t>
            </w:r>
          </w:p>
        </w:tc>
        <w:tc>
          <w:tcPr>
            <w:tcW w:w="980" w:type="dxa"/>
            <w:tcBorders>
              <w:top w:val="single" w:sz="4" w:space="0" w:color="auto"/>
              <w:left w:val="single" w:sz="4" w:space="0" w:color="auto"/>
              <w:bottom w:val="single" w:sz="4" w:space="0" w:color="auto"/>
              <w:right w:val="single" w:sz="4" w:space="0" w:color="auto"/>
            </w:tcBorders>
            <w:vAlign w:val="center"/>
          </w:tcPr>
          <w:p w:rsidR="00B45F38" w:rsidRPr="00873288" w:rsidRDefault="00B45F38" w:rsidP="00B45F38">
            <w:pPr>
              <w:jc w:val="center"/>
              <w:rPr>
                <w:rFonts w:ascii="Times New Roman" w:hAnsi="Times New Roman" w:cs="Times New Roman"/>
                <w:color w:val="000000"/>
              </w:rPr>
            </w:pPr>
            <w:r w:rsidRPr="00873288">
              <w:rPr>
                <w:rFonts w:ascii="Times New Roman" w:hAnsi="Times New Roman" w:cs="Times New Roman"/>
                <w:color w:val="000000"/>
              </w:rPr>
              <w:t>0,272</w:t>
            </w:r>
          </w:p>
        </w:tc>
        <w:tc>
          <w:tcPr>
            <w:tcW w:w="1135" w:type="dxa"/>
            <w:tcBorders>
              <w:top w:val="single" w:sz="4" w:space="0" w:color="auto"/>
              <w:left w:val="single" w:sz="4" w:space="0" w:color="auto"/>
              <w:bottom w:val="single" w:sz="4" w:space="0" w:color="auto"/>
              <w:right w:val="single" w:sz="4" w:space="0" w:color="auto"/>
            </w:tcBorders>
            <w:vAlign w:val="center"/>
          </w:tcPr>
          <w:p w:rsidR="00B45F38" w:rsidRPr="00873288" w:rsidRDefault="00084795" w:rsidP="00B45F38">
            <w:pPr>
              <w:jc w:val="center"/>
              <w:rPr>
                <w:rFonts w:ascii="Times New Roman" w:hAnsi="Times New Roman" w:cs="Times New Roman"/>
                <w:color w:val="000000"/>
              </w:rPr>
            </w:pPr>
            <w:r w:rsidRPr="00873288">
              <w:rPr>
                <w:rFonts w:ascii="Times New Roman" w:hAnsi="Times New Roman" w:cs="Times New Roman"/>
                <w:color w:val="000000"/>
              </w:rPr>
              <w:t>0,244</w:t>
            </w:r>
          </w:p>
        </w:tc>
        <w:tc>
          <w:tcPr>
            <w:tcW w:w="1122" w:type="dxa"/>
            <w:tcBorders>
              <w:top w:val="single" w:sz="4" w:space="0" w:color="auto"/>
              <w:left w:val="single" w:sz="4" w:space="0" w:color="auto"/>
              <w:bottom w:val="single" w:sz="4" w:space="0" w:color="auto"/>
              <w:right w:val="single" w:sz="4" w:space="0" w:color="auto"/>
            </w:tcBorders>
            <w:vAlign w:val="center"/>
          </w:tcPr>
          <w:p w:rsidR="00B45F38" w:rsidRPr="00873288" w:rsidRDefault="00B45F38" w:rsidP="00B45F38">
            <w:pPr>
              <w:jc w:val="center"/>
              <w:rPr>
                <w:rFonts w:ascii="Times New Roman" w:hAnsi="Times New Roman" w:cs="Times New Roman"/>
                <w:color w:val="000000"/>
              </w:rPr>
            </w:pPr>
            <w:r w:rsidRPr="00873288">
              <w:rPr>
                <w:rFonts w:ascii="Times New Roman" w:hAnsi="Times New Roman" w:cs="Times New Roman"/>
                <w:color w:val="000000"/>
              </w:rPr>
              <w:t>0,006</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B45F38" w:rsidRPr="00873288" w:rsidRDefault="00084795" w:rsidP="00B45F38">
            <w:pPr>
              <w:jc w:val="center"/>
              <w:rPr>
                <w:rFonts w:ascii="Times New Roman" w:hAnsi="Times New Roman" w:cs="Times New Roman"/>
                <w:color w:val="000000"/>
              </w:rPr>
            </w:pPr>
            <w:r w:rsidRPr="00873288">
              <w:rPr>
                <w:rFonts w:ascii="Times New Roman" w:hAnsi="Times New Roman" w:cs="Times New Roman"/>
                <w:color w:val="000000"/>
              </w:rPr>
              <w:t>0,250</w:t>
            </w:r>
          </w:p>
        </w:tc>
        <w:tc>
          <w:tcPr>
            <w:tcW w:w="1116" w:type="dxa"/>
            <w:tcBorders>
              <w:top w:val="single" w:sz="4" w:space="0" w:color="auto"/>
              <w:left w:val="nil"/>
              <w:bottom w:val="single" w:sz="4" w:space="0" w:color="auto"/>
              <w:right w:val="single" w:sz="4" w:space="0" w:color="auto"/>
            </w:tcBorders>
            <w:vAlign w:val="center"/>
          </w:tcPr>
          <w:p w:rsidR="00B45F38" w:rsidRPr="00873288" w:rsidRDefault="00B45F38" w:rsidP="00B45F38">
            <w:pPr>
              <w:jc w:val="center"/>
              <w:rPr>
                <w:rFonts w:ascii="Times New Roman" w:hAnsi="Times New Roman" w:cs="Times New Roman"/>
                <w:color w:val="000000"/>
              </w:rPr>
            </w:pPr>
            <w:r w:rsidRPr="00873288">
              <w:rPr>
                <w:rFonts w:ascii="Times New Roman" w:hAnsi="Times New Roman" w:cs="Times New Roman"/>
                <w:color w:val="000000"/>
              </w:rPr>
              <w:t>0,121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45F38" w:rsidRPr="00873288" w:rsidRDefault="00B45F38" w:rsidP="00B45F38">
            <w:pPr>
              <w:jc w:val="center"/>
              <w:rPr>
                <w:rFonts w:ascii="Times New Roman" w:hAnsi="Times New Roman" w:cs="Times New Roman"/>
                <w:color w:val="000000"/>
              </w:rPr>
            </w:pPr>
            <w:r w:rsidRPr="00873288">
              <w:rPr>
                <w:rFonts w:ascii="Times New Roman" w:hAnsi="Times New Roman" w:cs="Times New Roman"/>
                <w:color w:val="000000"/>
              </w:rPr>
              <w:t>0,005</w:t>
            </w:r>
          </w:p>
        </w:tc>
        <w:tc>
          <w:tcPr>
            <w:tcW w:w="966" w:type="dxa"/>
            <w:tcBorders>
              <w:top w:val="single" w:sz="4" w:space="0" w:color="auto"/>
              <w:left w:val="nil"/>
              <w:bottom w:val="single" w:sz="4" w:space="0" w:color="auto"/>
              <w:right w:val="single" w:sz="4" w:space="0" w:color="auto"/>
            </w:tcBorders>
            <w:vAlign w:val="center"/>
          </w:tcPr>
          <w:p w:rsidR="00B45F38" w:rsidRPr="00873288" w:rsidRDefault="00B45F38" w:rsidP="00B45F38">
            <w:pPr>
              <w:jc w:val="center"/>
              <w:rPr>
                <w:rFonts w:ascii="Times New Roman" w:hAnsi="Times New Roman" w:cs="Times New Roman"/>
                <w:color w:val="000000"/>
              </w:rPr>
            </w:pPr>
            <w:r w:rsidRPr="00873288">
              <w:rPr>
                <w:rFonts w:ascii="Times New Roman" w:hAnsi="Times New Roman" w:cs="Times New Roman"/>
                <w:color w:val="000000"/>
              </w:rPr>
              <w:t>0,126</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rsidR="00B45F38" w:rsidRPr="00873288" w:rsidRDefault="00B45F38" w:rsidP="00B45F38">
            <w:pPr>
              <w:jc w:val="center"/>
              <w:rPr>
                <w:rFonts w:ascii="Times New Roman" w:hAnsi="Times New Roman" w:cs="Times New Roman"/>
                <w:color w:val="000000"/>
              </w:rPr>
            </w:pPr>
            <w:r w:rsidRPr="00873288">
              <w:rPr>
                <w:rFonts w:ascii="Times New Roman" w:hAnsi="Times New Roman" w:cs="Times New Roman"/>
                <w:color w:val="000000"/>
              </w:rPr>
              <w:t>0,121</w:t>
            </w:r>
          </w:p>
        </w:tc>
        <w:tc>
          <w:tcPr>
            <w:tcW w:w="1109" w:type="dxa"/>
            <w:tcBorders>
              <w:top w:val="single" w:sz="4" w:space="0" w:color="auto"/>
              <w:left w:val="single" w:sz="4" w:space="0" w:color="auto"/>
              <w:bottom w:val="single" w:sz="4" w:space="0" w:color="auto"/>
              <w:right w:val="single" w:sz="4" w:space="0" w:color="auto"/>
            </w:tcBorders>
            <w:vAlign w:val="center"/>
          </w:tcPr>
          <w:p w:rsidR="00B45F38" w:rsidRPr="00873288" w:rsidRDefault="00B45F38" w:rsidP="00B45F38">
            <w:pPr>
              <w:jc w:val="center"/>
              <w:rPr>
                <w:rFonts w:ascii="Times New Roman" w:hAnsi="Times New Roman" w:cs="Times New Roman"/>
                <w:color w:val="000000"/>
              </w:rPr>
            </w:pPr>
            <w:r w:rsidRPr="00873288">
              <w:rPr>
                <w:rFonts w:ascii="Times New Roman" w:hAnsi="Times New Roman" w:cs="Times New Roman"/>
                <w:color w:val="000000"/>
              </w:rPr>
              <w:t>0,005</w:t>
            </w:r>
          </w:p>
        </w:tc>
        <w:tc>
          <w:tcPr>
            <w:tcW w:w="870" w:type="dxa"/>
            <w:tcBorders>
              <w:top w:val="single" w:sz="4" w:space="0" w:color="auto"/>
              <w:left w:val="single" w:sz="4" w:space="0" w:color="auto"/>
              <w:bottom w:val="single" w:sz="4" w:space="0" w:color="auto"/>
              <w:right w:val="single" w:sz="4" w:space="0" w:color="auto"/>
            </w:tcBorders>
            <w:vAlign w:val="center"/>
          </w:tcPr>
          <w:p w:rsidR="00B45F38" w:rsidRPr="00873288" w:rsidRDefault="00B45F38" w:rsidP="00B45F38">
            <w:pPr>
              <w:jc w:val="center"/>
              <w:rPr>
                <w:rFonts w:ascii="Times New Roman" w:hAnsi="Times New Roman" w:cs="Times New Roman"/>
                <w:color w:val="000000"/>
              </w:rPr>
            </w:pPr>
            <w:r w:rsidRPr="00873288">
              <w:rPr>
                <w:rFonts w:ascii="Times New Roman" w:hAnsi="Times New Roman" w:cs="Times New Roman"/>
                <w:color w:val="000000"/>
              </w:rPr>
              <w:t>0,126</w:t>
            </w:r>
          </w:p>
        </w:tc>
      </w:tr>
    </w:tbl>
    <w:p w:rsidR="00D54381" w:rsidRPr="00970F11" w:rsidRDefault="001A6F7E" w:rsidP="001A6F7E">
      <w:pPr>
        <w:spacing w:line="360" w:lineRule="auto"/>
        <w:ind w:firstLine="110"/>
        <w:jc w:val="both"/>
        <w:rPr>
          <w:rFonts w:ascii="Times New Roman" w:hAnsi="Times New Roman" w:cs="Times New Roman"/>
          <w:b/>
        </w:rPr>
      </w:pPr>
      <w:r w:rsidRPr="00873288">
        <w:rPr>
          <w:rFonts w:ascii="Times New Roman" w:hAnsi="Times New Roman" w:cs="Times New Roman"/>
          <w:b/>
        </w:rPr>
        <w:t>Таблица 12. Существующие и перспективные потери тепловой энергии при передаче по тепловым сетям</w:t>
      </w:r>
    </w:p>
    <w:p w:rsidR="001A6F7E" w:rsidRPr="00970F11" w:rsidRDefault="001A6F7E" w:rsidP="001A6F7E">
      <w:pPr>
        <w:spacing w:line="360" w:lineRule="auto"/>
        <w:ind w:firstLine="539"/>
        <w:jc w:val="both"/>
        <w:rPr>
          <w:rFonts w:ascii="Times New Roman" w:hAnsi="Times New Roman" w:cs="Times New Roman"/>
          <w:b/>
        </w:rPr>
      </w:pPr>
    </w:p>
    <w:p w:rsidR="001A6F7E" w:rsidRPr="00970F11" w:rsidRDefault="001A6F7E" w:rsidP="001A6F7E">
      <w:pPr>
        <w:spacing w:line="360" w:lineRule="auto"/>
        <w:ind w:firstLine="539"/>
        <w:jc w:val="both"/>
        <w:rPr>
          <w:rFonts w:ascii="Times New Roman" w:hAnsi="Times New Roman" w:cs="Times New Roman"/>
          <w:b/>
        </w:rPr>
      </w:pPr>
    </w:p>
    <w:p w:rsidR="001A6F7E" w:rsidRPr="00970F11" w:rsidRDefault="001A6F7E" w:rsidP="001A6F7E">
      <w:pPr>
        <w:spacing w:line="360" w:lineRule="auto"/>
        <w:ind w:firstLine="539"/>
        <w:jc w:val="both"/>
        <w:rPr>
          <w:rFonts w:ascii="Times New Roman" w:hAnsi="Times New Roman" w:cs="Times New Roman"/>
          <w:sz w:val="24"/>
          <w:szCs w:val="24"/>
        </w:rPr>
        <w:sectPr w:rsidR="001A6F7E" w:rsidRPr="00970F11" w:rsidSect="001A6F7E">
          <w:pgSz w:w="16838" w:h="11906" w:orient="landscape"/>
          <w:pgMar w:top="1080" w:right="1440" w:bottom="0" w:left="1440" w:header="720" w:footer="720" w:gutter="0"/>
          <w:cols w:space="720" w:equalWidth="0">
            <w:col w:w="10820"/>
          </w:cols>
          <w:noEndnote/>
          <w:docGrid w:linePitch="299"/>
        </w:sectPr>
      </w:pPr>
    </w:p>
    <w:p w:rsidR="00D54381" w:rsidRPr="00873288" w:rsidRDefault="002301BC">
      <w:pPr>
        <w:widowControl w:val="0"/>
        <w:tabs>
          <w:tab w:val="left" w:pos="1180"/>
        </w:tabs>
        <w:autoSpaceDE w:val="0"/>
        <w:autoSpaceDN w:val="0"/>
        <w:adjustRightInd w:val="0"/>
        <w:spacing w:after="0" w:line="240" w:lineRule="auto"/>
        <w:ind w:left="540"/>
        <w:rPr>
          <w:rFonts w:ascii="Times New Roman" w:hAnsi="Times New Roman" w:cs="Times New Roman"/>
          <w:sz w:val="24"/>
          <w:szCs w:val="24"/>
        </w:rPr>
      </w:pPr>
      <w:bookmarkStart w:id="26" w:name="page55"/>
      <w:bookmarkEnd w:id="26"/>
      <w:r w:rsidRPr="00873288">
        <w:rPr>
          <w:rFonts w:ascii="Times New Roman" w:hAnsi="Times New Roman" w:cs="Times New Roman"/>
          <w:b/>
          <w:bCs/>
          <w:sz w:val="26"/>
          <w:szCs w:val="26"/>
        </w:rPr>
        <w:lastRenderedPageBreak/>
        <w:t>2.8.</w:t>
      </w:r>
      <w:r w:rsidRPr="00873288">
        <w:rPr>
          <w:rFonts w:ascii="Times New Roman" w:hAnsi="Times New Roman" w:cs="Times New Roman"/>
          <w:sz w:val="24"/>
          <w:szCs w:val="24"/>
        </w:rPr>
        <w:tab/>
      </w:r>
      <w:r w:rsidRPr="00873288">
        <w:rPr>
          <w:rFonts w:ascii="Times New Roman" w:hAnsi="Times New Roman" w:cs="Times New Roman"/>
          <w:b/>
          <w:bCs/>
          <w:sz w:val="26"/>
          <w:szCs w:val="26"/>
        </w:rPr>
        <w:t>Затраты   существующей   и   перспективной   тепловой   мощности   на</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b/>
          <w:bCs/>
          <w:sz w:val="26"/>
          <w:szCs w:val="26"/>
        </w:rPr>
        <w:t>хозяйственные нужды тепловых сетей</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73"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sz w:val="26"/>
          <w:szCs w:val="26"/>
        </w:rPr>
        <w:t>Данные по затратам тепловой мощности на хозяйственные нужды тепловых сетей</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отсутствуют.</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354"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35" w:lineRule="auto"/>
        <w:ind w:firstLine="540"/>
        <w:jc w:val="both"/>
        <w:rPr>
          <w:rFonts w:ascii="Times New Roman" w:hAnsi="Times New Roman" w:cs="Times New Roman"/>
          <w:sz w:val="24"/>
          <w:szCs w:val="24"/>
        </w:rPr>
      </w:pPr>
      <w:r w:rsidRPr="00873288">
        <w:rPr>
          <w:rFonts w:ascii="Times New Roman" w:hAnsi="Times New Roman" w:cs="Times New Roman"/>
          <w:b/>
          <w:bCs/>
          <w:sz w:val="26"/>
          <w:szCs w:val="26"/>
        </w:rPr>
        <w:t>2.9. Значения существующей и перспективной резервной тепловой мощности источников теплоснабжения, в том числе источников тепловой энергии,</w:t>
      </w:r>
    </w:p>
    <w:p w:rsidR="00D54381" w:rsidRPr="00873288" w:rsidRDefault="00D54381">
      <w:pPr>
        <w:widowControl w:val="0"/>
        <w:autoSpaceDE w:val="0"/>
        <w:autoSpaceDN w:val="0"/>
        <w:adjustRightInd w:val="0"/>
        <w:spacing w:after="0" w:line="142"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65" w:lineRule="auto"/>
        <w:jc w:val="both"/>
        <w:rPr>
          <w:rFonts w:ascii="Times New Roman" w:hAnsi="Times New Roman" w:cs="Times New Roman"/>
          <w:sz w:val="24"/>
          <w:szCs w:val="24"/>
        </w:rPr>
      </w:pPr>
      <w:r w:rsidRPr="00873288">
        <w:rPr>
          <w:rFonts w:ascii="Times New Roman" w:hAnsi="Times New Roman" w:cs="Times New Roman"/>
          <w:b/>
          <w:bCs/>
          <w:sz w:val="26"/>
          <w:szCs w:val="26"/>
        </w:rPr>
        <w:t>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384"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40" w:lineRule="auto"/>
        <w:ind w:firstLine="540"/>
        <w:jc w:val="both"/>
        <w:rPr>
          <w:rFonts w:ascii="Times New Roman" w:hAnsi="Times New Roman" w:cs="Times New Roman"/>
          <w:sz w:val="24"/>
          <w:szCs w:val="24"/>
        </w:rPr>
      </w:pPr>
      <w:r w:rsidRPr="00873288">
        <w:rPr>
          <w:rFonts w:ascii="Times New Roman" w:hAnsi="Times New Roman" w:cs="Times New Roman"/>
          <w:sz w:val="26"/>
          <w:szCs w:val="26"/>
        </w:rPr>
        <w:t>Значения резерва тепловой мощности источников теплоснабжения представлено в таблицах 6, 7, 8, 9.</w:t>
      </w:r>
    </w:p>
    <w:p w:rsidR="00D54381" w:rsidRPr="00873288" w:rsidRDefault="00D54381">
      <w:pPr>
        <w:widowControl w:val="0"/>
        <w:autoSpaceDE w:val="0"/>
        <w:autoSpaceDN w:val="0"/>
        <w:adjustRightInd w:val="0"/>
        <w:spacing w:after="0" w:line="132"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38" w:lineRule="auto"/>
        <w:ind w:firstLine="540"/>
        <w:jc w:val="both"/>
        <w:rPr>
          <w:rFonts w:ascii="Times New Roman" w:hAnsi="Times New Roman" w:cs="Times New Roman"/>
          <w:sz w:val="24"/>
          <w:szCs w:val="24"/>
        </w:rPr>
      </w:pPr>
      <w:r w:rsidRPr="00873288">
        <w:rPr>
          <w:rFonts w:ascii="Times New Roman" w:hAnsi="Times New Roman" w:cs="Times New Roman"/>
          <w:sz w:val="26"/>
          <w:szCs w:val="26"/>
        </w:rPr>
        <w:t>Резервы тепловой мощности сохраняется при развитии системы теплоснабжения на всех этапах реализации схемы теплоснабжения Зарубинского сельского поселения.</w:t>
      </w:r>
    </w:p>
    <w:p w:rsidR="00D54381" w:rsidRPr="00873288" w:rsidRDefault="00D54381">
      <w:pPr>
        <w:widowControl w:val="0"/>
        <w:autoSpaceDE w:val="0"/>
        <w:autoSpaceDN w:val="0"/>
        <w:adjustRightInd w:val="0"/>
        <w:spacing w:after="0" w:line="135"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67" w:lineRule="auto"/>
        <w:ind w:firstLine="540"/>
        <w:jc w:val="both"/>
        <w:rPr>
          <w:rFonts w:ascii="Times New Roman" w:hAnsi="Times New Roman" w:cs="Times New Roman"/>
          <w:sz w:val="24"/>
          <w:szCs w:val="24"/>
        </w:rPr>
      </w:pPr>
      <w:r w:rsidRPr="00873288">
        <w:rPr>
          <w:rFonts w:ascii="Times New Roman" w:hAnsi="Times New Roman" w:cs="Times New Roman"/>
          <w:sz w:val="26"/>
          <w:szCs w:val="26"/>
        </w:rPr>
        <w:t>Аварийный резерв тепловой мощности источников тепловой энергии достаточен для поддержания котельной в работоспособном состоянии. Договоры с потребителями на поддержание резервной тепловой мощности отсутствуют.</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394"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73" w:lineRule="auto"/>
        <w:ind w:firstLine="540"/>
        <w:jc w:val="both"/>
        <w:rPr>
          <w:rFonts w:ascii="Times New Roman" w:hAnsi="Times New Roman" w:cs="Times New Roman"/>
          <w:sz w:val="24"/>
          <w:szCs w:val="24"/>
        </w:rPr>
      </w:pPr>
      <w:r w:rsidRPr="00873288">
        <w:rPr>
          <w:rFonts w:ascii="Times New Roman" w:hAnsi="Times New Roman" w:cs="Times New Roman"/>
          <w:b/>
          <w:bCs/>
          <w:sz w:val="26"/>
          <w:szCs w:val="26"/>
        </w:rPr>
        <w:t>2.10. Значения существующей и перспективной тепловой нагрузки потребителей, устанавливаемые по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w:t>
      </w:r>
    </w:p>
    <w:p w:rsidR="00D54381" w:rsidRPr="00873288" w:rsidRDefault="00D54381">
      <w:pPr>
        <w:widowControl w:val="0"/>
        <w:autoSpaceDE w:val="0"/>
        <w:autoSpaceDN w:val="0"/>
        <w:adjustRightInd w:val="0"/>
        <w:spacing w:after="0" w:line="29"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39" w:lineRule="auto"/>
        <w:rPr>
          <w:rFonts w:ascii="Times New Roman" w:hAnsi="Times New Roman" w:cs="Times New Roman"/>
          <w:sz w:val="24"/>
          <w:szCs w:val="24"/>
        </w:rPr>
      </w:pPr>
      <w:r w:rsidRPr="00873288">
        <w:rPr>
          <w:rFonts w:ascii="Times New Roman" w:hAnsi="Times New Roman" w:cs="Times New Roman"/>
          <w:b/>
          <w:bCs/>
          <w:sz w:val="26"/>
          <w:szCs w:val="26"/>
        </w:rPr>
        <w:t>отношении которых установлен долгосрочный тариф</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342"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38" w:lineRule="auto"/>
        <w:ind w:firstLine="540"/>
        <w:jc w:val="both"/>
        <w:rPr>
          <w:rFonts w:ascii="Times New Roman" w:hAnsi="Times New Roman" w:cs="Times New Roman"/>
          <w:sz w:val="24"/>
          <w:szCs w:val="24"/>
        </w:rPr>
      </w:pPr>
      <w:r w:rsidRPr="00873288">
        <w:rPr>
          <w:rFonts w:ascii="Times New Roman" w:hAnsi="Times New Roman" w:cs="Times New Roman"/>
          <w:sz w:val="26"/>
          <w:szCs w:val="26"/>
        </w:rPr>
        <w:t>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w:t>
      </w:r>
    </w:p>
    <w:p w:rsidR="00D54381" w:rsidRPr="00873288" w:rsidRDefault="00D54381">
      <w:pPr>
        <w:widowControl w:val="0"/>
        <w:autoSpaceDE w:val="0"/>
        <w:autoSpaceDN w:val="0"/>
        <w:adjustRightInd w:val="0"/>
        <w:spacing w:after="0" w:line="7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на определяется по соглашению сторон, с долгосрочными договорами, в отношении ко-</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торых установлен долгосрочный тариф отсутствуют.</w:t>
      </w: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659" w:right="560" w:bottom="427" w:left="1260" w:header="720" w:footer="720" w:gutter="0"/>
          <w:cols w:space="720" w:equalWidth="0">
            <w:col w:w="10080"/>
          </w:cols>
          <w:noEndnote/>
        </w:sectPr>
      </w:pPr>
    </w:p>
    <w:p w:rsidR="00D54381" w:rsidRPr="00873288" w:rsidRDefault="006837BE">
      <w:pPr>
        <w:widowControl w:val="0"/>
        <w:overflowPunct w:val="0"/>
        <w:autoSpaceDE w:val="0"/>
        <w:autoSpaceDN w:val="0"/>
        <w:adjustRightInd w:val="0"/>
        <w:spacing w:after="0" w:line="337" w:lineRule="auto"/>
        <w:ind w:firstLine="540"/>
        <w:jc w:val="both"/>
        <w:rPr>
          <w:rFonts w:ascii="Times New Roman" w:hAnsi="Times New Roman" w:cs="Times New Roman"/>
          <w:sz w:val="24"/>
          <w:szCs w:val="24"/>
        </w:rPr>
      </w:pPr>
      <w:bookmarkStart w:id="27" w:name="page57"/>
      <w:bookmarkEnd w:id="27"/>
      <w:r w:rsidRPr="00873288">
        <w:rPr>
          <w:rFonts w:ascii="Times New Roman" w:hAnsi="Times New Roman" w:cs="Times New Roman"/>
          <w:b/>
          <w:bCs/>
          <w:sz w:val="26"/>
          <w:szCs w:val="26"/>
        </w:rPr>
        <w:lastRenderedPageBreak/>
        <w:t>3</w:t>
      </w:r>
      <w:r w:rsidR="002301BC" w:rsidRPr="00873288">
        <w:rPr>
          <w:rFonts w:ascii="Times New Roman" w:hAnsi="Times New Roman" w:cs="Times New Roman"/>
          <w:b/>
          <w:bCs/>
          <w:sz w:val="26"/>
          <w:szCs w:val="26"/>
        </w:rPr>
        <w:t>. Перспективные балансы производительности водоподготовительных установок</w:t>
      </w:r>
    </w:p>
    <w:p w:rsidR="00D54381" w:rsidRPr="00873288" w:rsidRDefault="00D54381">
      <w:pPr>
        <w:widowControl w:val="0"/>
        <w:autoSpaceDE w:val="0"/>
        <w:autoSpaceDN w:val="0"/>
        <w:adjustRightInd w:val="0"/>
        <w:spacing w:after="0" w:line="140"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73" w:lineRule="auto"/>
        <w:ind w:firstLine="540"/>
        <w:jc w:val="both"/>
        <w:rPr>
          <w:rFonts w:ascii="Times New Roman" w:hAnsi="Times New Roman" w:cs="Times New Roman"/>
          <w:sz w:val="24"/>
          <w:szCs w:val="24"/>
        </w:rPr>
      </w:pPr>
      <w:r w:rsidRPr="00873288">
        <w:rPr>
          <w:rFonts w:ascii="Times New Roman" w:hAnsi="Times New Roman" w:cs="Times New Roman"/>
          <w:b/>
          <w:bCs/>
          <w:sz w:val="26"/>
          <w:szCs w:val="26"/>
        </w:rPr>
        <w:t>3.1. Порядок расчета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D54381" w:rsidRPr="00873288" w:rsidRDefault="00D54381">
      <w:pPr>
        <w:widowControl w:val="0"/>
        <w:autoSpaceDE w:val="0"/>
        <w:autoSpaceDN w:val="0"/>
        <w:adjustRightInd w:val="0"/>
        <w:spacing w:after="0" w:line="2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b/>
          <w:bCs/>
          <w:sz w:val="26"/>
          <w:szCs w:val="26"/>
        </w:rPr>
        <w:t>3.1.1. Общие положения</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338"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40" w:lineRule="auto"/>
        <w:ind w:firstLine="540"/>
        <w:jc w:val="both"/>
        <w:rPr>
          <w:rFonts w:ascii="Times New Roman" w:hAnsi="Times New Roman" w:cs="Times New Roman"/>
          <w:sz w:val="24"/>
          <w:szCs w:val="24"/>
        </w:rPr>
      </w:pPr>
      <w:r w:rsidRPr="00873288">
        <w:rPr>
          <w:rFonts w:ascii="Times New Roman" w:hAnsi="Times New Roman" w:cs="Times New Roman"/>
          <w:sz w:val="26"/>
          <w:szCs w:val="26"/>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w:t>
      </w:r>
    </w:p>
    <w:p w:rsidR="00D54381" w:rsidRPr="00873288" w:rsidRDefault="00D54381">
      <w:pPr>
        <w:widowControl w:val="0"/>
        <w:autoSpaceDE w:val="0"/>
        <w:autoSpaceDN w:val="0"/>
        <w:adjustRightInd w:val="0"/>
        <w:spacing w:after="0" w:line="68"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телей, в том числе в аварийных режимах, содержат обоснование балансов производитель-</w:t>
      </w:r>
    </w:p>
    <w:p w:rsidR="00D54381" w:rsidRPr="00873288" w:rsidRDefault="00D54381">
      <w:pPr>
        <w:widowControl w:val="0"/>
        <w:autoSpaceDE w:val="0"/>
        <w:autoSpaceDN w:val="0"/>
        <w:adjustRightInd w:val="0"/>
        <w:spacing w:after="0" w:line="253"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66" w:lineRule="auto"/>
        <w:jc w:val="both"/>
        <w:rPr>
          <w:rFonts w:ascii="Times New Roman" w:hAnsi="Times New Roman" w:cs="Times New Roman"/>
          <w:sz w:val="24"/>
          <w:szCs w:val="24"/>
        </w:rPr>
      </w:pPr>
      <w:r w:rsidRPr="00873288">
        <w:rPr>
          <w:rFonts w:ascii="Times New Roman" w:hAnsi="Times New Roman" w:cs="Times New Roman"/>
          <w:sz w:val="26"/>
          <w:szCs w:val="26"/>
        </w:rPr>
        <w:t>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w:t>
      </w:r>
    </w:p>
    <w:p w:rsidR="00D54381" w:rsidRPr="00873288" w:rsidRDefault="00D54381">
      <w:pPr>
        <w:widowControl w:val="0"/>
        <w:autoSpaceDE w:val="0"/>
        <w:autoSpaceDN w:val="0"/>
        <w:adjustRightInd w:val="0"/>
        <w:spacing w:after="0" w:line="36"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че по тепловым сетям.</w:t>
      </w:r>
    </w:p>
    <w:p w:rsidR="00D54381" w:rsidRPr="00970F11"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Расчет нормативных потерь теплоносителя в тепловых сетях выполнен в соответ-</w:t>
      </w:r>
    </w:p>
    <w:p w:rsidR="00D54381" w:rsidRPr="00970F11" w:rsidRDefault="00D54381">
      <w:pPr>
        <w:widowControl w:val="0"/>
        <w:autoSpaceDE w:val="0"/>
        <w:autoSpaceDN w:val="0"/>
        <w:adjustRightInd w:val="0"/>
        <w:spacing w:after="0" w:line="256"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41" w:lineRule="auto"/>
        <w:jc w:val="both"/>
        <w:rPr>
          <w:rFonts w:ascii="Times New Roman" w:hAnsi="Times New Roman" w:cs="Times New Roman"/>
          <w:sz w:val="24"/>
          <w:szCs w:val="24"/>
        </w:rPr>
      </w:pPr>
      <w:r w:rsidRPr="00970F11">
        <w:rPr>
          <w:rFonts w:ascii="Times New Roman" w:hAnsi="Times New Roman" w:cs="Times New Roman"/>
          <w:sz w:val="26"/>
          <w:szCs w:val="26"/>
        </w:rPr>
        <w:t>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w:t>
      </w:r>
    </w:p>
    <w:p w:rsidR="00D54381" w:rsidRPr="00970F11" w:rsidRDefault="00D54381">
      <w:pPr>
        <w:widowControl w:val="0"/>
        <w:autoSpaceDE w:val="0"/>
        <w:autoSpaceDN w:val="0"/>
        <w:adjustRightInd w:val="0"/>
        <w:spacing w:after="0" w:line="130"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38" w:lineRule="auto"/>
        <w:jc w:val="both"/>
        <w:rPr>
          <w:rFonts w:ascii="Times New Roman" w:hAnsi="Times New Roman" w:cs="Times New Roman"/>
          <w:sz w:val="24"/>
          <w:szCs w:val="24"/>
        </w:rPr>
      </w:pPr>
      <w:r w:rsidRPr="00970F11">
        <w:rPr>
          <w:rFonts w:ascii="Times New Roman" w:hAnsi="Times New Roman" w:cs="Times New Roman"/>
          <w:sz w:val="26"/>
          <w:szCs w:val="26"/>
        </w:rPr>
        <w:t>ными приказом Минэнерго РФ от 30.06.2003 г. № 278 и «Инструкцией по организации в Минэнерго России работы по расчету и обоснованию нормативов технологических по-</w:t>
      </w:r>
    </w:p>
    <w:p w:rsidR="00D54381" w:rsidRPr="00970F11" w:rsidRDefault="00D54381">
      <w:pPr>
        <w:widowControl w:val="0"/>
        <w:autoSpaceDE w:val="0"/>
        <w:autoSpaceDN w:val="0"/>
        <w:adjustRightInd w:val="0"/>
        <w:spacing w:after="0" w:line="7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терь при передаче тепловой энергии», утвержденной приказом Минэнерго от 30.12.2008</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г. № 325.</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Расчет выполнен с разбивкой по пятилетним периодам, начиная с текущего момента,</w:t>
      </w:r>
    </w:p>
    <w:p w:rsidR="00D54381" w:rsidRPr="00970F11"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rPr>
          <w:rFonts w:ascii="Times New Roman" w:hAnsi="Times New Roman" w:cs="Times New Roman"/>
          <w:sz w:val="24"/>
          <w:szCs w:val="24"/>
        </w:rPr>
      </w:pPr>
      <w:r w:rsidRPr="00970F11">
        <w:rPr>
          <w:rFonts w:ascii="Times New Roman" w:hAnsi="Times New Roman" w:cs="Times New Roman"/>
          <w:sz w:val="26"/>
          <w:szCs w:val="26"/>
        </w:rPr>
        <w:t>с учетом перспективных планов строительства (реконструкции) тепловых сетей и плани-</w:t>
      </w:r>
    </w:p>
    <w:p w:rsidR="00D54381" w:rsidRPr="00970F11"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rPr>
          <w:rFonts w:ascii="Times New Roman" w:hAnsi="Times New Roman" w:cs="Times New Roman"/>
          <w:sz w:val="24"/>
          <w:szCs w:val="24"/>
        </w:rPr>
      </w:pPr>
      <w:r w:rsidRPr="00970F11">
        <w:rPr>
          <w:rFonts w:ascii="Times New Roman" w:hAnsi="Times New Roman" w:cs="Times New Roman"/>
          <w:sz w:val="26"/>
          <w:szCs w:val="26"/>
        </w:rPr>
        <w:t>руемого присоединения к ним систем теплоснабжения потребителей.</w:t>
      </w:r>
    </w:p>
    <w:p w:rsidR="00D54381" w:rsidRPr="00970F11"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970F11">
        <w:rPr>
          <w:rFonts w:ascii="Times New Roman" w:hAnsi="Times New Roman" w:cs="Times New Roman"/>
          <w:sz w:val="26"/>
          <w:szCs w:val="26"/>
        </w:rPr>
        <w:t>В связи с отсутствием приборов учета на источниках тепловой энергии и у потреби-</w:t>
      </w:r>
    </w:p>
    <w:p w:rsidR="00D54381" w:rsidRPr="00970F11"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rPr>
          <w:rFonts w:ascii="Times New Roman" w:hAnsi="Times New Roman" w:cs="Times New Roman"/>
          <w:sz w:val="24"/>
          <w:szCs w:val="24"/>
        </w:rPr>
      </w:pPr>
      <w:r w:rsidRPr="00970F11">
        <w:rPr>
          <w:rFonts w:ascii="Times New Roman" w:hAnsi="Times New Roman" w:cs="Times New Roman"/>
          <w:sz w:val="26"/>
          <w:szCs w:val="26"/>
        </w:rPr>
        <w:t>телей произвести сравнительный анализ нормативных и фактических потерь теплоноси-</w:t>
      </w:r>
    </w:p>
    <w:p w:rsidR="00D54381" w:rsidRPr="00970F11" w:rsidRDefault="00D54381">
      <w:pPr>
        <w:widowControl w:val="0"/>
        <w:autoSpaceDE w:val="0"/>
        <w:autoSpaceDN w:val="0"/>
        <w:adjustRightInd w:val="0"/>
        <w:spacing w:after="0" w:line="189"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rPr>
          <w:rFonts w:ascii="Times New Roman" w:hAnsi="Times New Roman" w:cs="Times New Roman"/>
          <w:sz w:val="24"/>
          <w:szCs w:val="24"/>
        </w:rPr>
      </w:pPr>
      <w:r w:rsidRPr="00970F11">
        <w:rPr>
          <w:rFonts w:ascii="Times New Roman" w:hAnsi="Times New Roman" w:cs="Times New Roman"/>
          <w:sz w:val="26"/>
          <w:szCs w:val="26"/>
        </w:rPr>
        <w:t>теля не возможно.</w:t>
      </w: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728" w:right="560" w:bottom="427" w:left="1260" w:header="720" w:footer="720" w:gutter="0"/>
          <w:cols w:space="720" w:equalWidth="0">
            <w:col w:w="10080"/>
          </w:cols>
          <w:noEndnote/>
        </w:sectPr>
      </w:pP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type w:val="continuous"/>
          <w:pgSz w:w="11906" w:h="16838"/>
          <w:pgMar w:top="728" w:right="560" w:bottom="427" w:left="11100" w:header="720" w:footer="720" w:gutter="0"/>
          <w:cols w:space="720" w:equalWidth="0">
            <w:col w:w="240"/>
          </w:cols>
          <w:noEndnote/>
        </w:sectPr>
      </w:pPr>
    </w:p>
    <w:p w:rsidR="00D54381" w:rsidRPr="00873288" w:rsidRDefault="002301BC">
      <w:pPr>
        <w:widowControl w:val="0"/>
        <w:tabs>
          <w:tab w:val="left" w:pos="1420"/>
        </w:tabs>
        <w:autoSpaceDE w:val="0"/>
        <w:autoSpaceDN w:val="0"/>
        <w:adjustRightInd w:val="0"/>
        <w:spacing w:after="0" w:line="240" w:lineRule="auto"/>
        <w:ind w:left="540"/>
        <w:rPr>
          <w:rFonts w:ascii="Times New Roman" w:hAnsi="Times New Roman" w:cs="Times New Roman"/>
          <w:sz w:val="24"/>
          <w:szCs w:val="24"/>
        </w:rPr>
      </w:pPr>
      <w:bookmarkStart w:id="28" w:name="page59"/>
      <w:bookmarkEnd w:id="28"/>
      <w:r w:rsidRPr="00873288">
        <w:rPr>
          <w:rFonts w:ascii="Times New Roman" w:hAnsi="Times New Roman" w:cs="Times New Roman"/>
          <w:b/>
          <w:bCs/>
          <w:sz w:val="26"/>
          <w:szCs w:val="26"/>
        </w:rPr>
        <w:lastRenderedPageBreak/>
        <w:t>3.1.2.</w:t>
      </w:r>
      <w:r w:rsidRPr="00873288">
        <w:rPr>
          <w:rFonts w:ascii="Times New Roman" w:hAnsi="Times New Roman" w:cs="Times New Roman"/>
          <w:sz w:val="24"/>
          <w:szCs w:val="24"/>
        </w:rPr>
        <w:tab/>
      </w:r>
      <w:r w:rsidRPr="00873288">
        <w:rPr>
          <w:rFonts w:ascii="Times New Roman" w:hAnsi="Times New Roman" w:cs="Times New Roman"/>
          <w:b/>
          <w:bCs/>
          <w:sz w:val="26"/>
          <w:szCs w:val="26"/>
        </w:rPr>
        <w:t>Определение   расчетного   часового   расхода   воды   для   расчета</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b/>
          <w:bCs/>
          <w:sz w:val="26"/>
          <w:szCs w:val="26"/>
        </w:rPr>
        <w:t>производительности водоподготовки</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313"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sz w:val="26"/>
          <w:szCs w:val="26"/>
        </w:rPr>
        <w:t>Расчетный часовой расход воды для определения производительности водоподго-</w:t>
      </w:r>
    </w:p>
    <w:p w:rsidR="00D54381" w:rsidRPr="00873288"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товки и соответствующего оборудования для подпитки системы теплоснабжения прини-</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мался в соответствии со СНиП 41-02-2003 «Тепловые сети»:</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 в закрытых системах теплоснабжения - 0,75 % фактического объема воды в трубо-</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проводах тепловых сетей и присоединенных к ним системах отопления и вентиляции зда-</w:t>
      </w:r>
    </w:p>
    <w:p w:rsidR="00D54381" w:rsidRPr="00970F11" w:rsidRDefault="00D54381">
      <w:pPr>
        <w:widowControl w:val="0"/>
        <w:autoSpaceDE w:val="0"/>
        <w:autoSpaceDN w:val="0"/>
        <w:adjustRightInd w:val="0"/>
        <w:spacing w:after="0" w:line="253"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67" w:lineRule="auto"/>
        <w:jc w:val="both"/>
        <w:rPr>
          <w:rFonts w:ascii="Times New Roman" w:hAnsi="Times New Roman" w:cs="Times New Roman"/>
          <w:sz w:val="24"/>
          <w:szCs w:val="24"/>
        </w:rPr>
      </w:pPr>
      <w:r w:rsidRPr="00970F11">
        <w:rPr>
          <w:rFonts w:ascii="Times New Roman" w:hAnsi="Times New Roman" w:cs="Times New Roman"/>
          <w:sz w:val="26"/>
          <w:szCs w:val="26"/>
        </w:rPr>
        <w:t>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D54381" w:rsidRPr="00970F11" w:rsidRDefault="00D54381">
      <w:pPr>
        <w:widowControl w:val="0"/>
        <w:autoSpaceDE w:val="0"/>
        <w:autoSpaceDN w:val="0"/>
        <w:adjustRightInd w:val="0"/>
        <w:spacing w:after="0" w:line="98"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75" w:lineRule="auto"/>
        <w:ind w:firstLine="540"/>
        <w:jc w:val="both"/>
        <w:rPr>
          <w:rFonts w:ascii="Times New Roman" w:hAnsi="Times New Roman" w:cs="Times New Roman"/>
          <w:sz w:val="24"/>
          <w:szCs w:val="24"/>
        </w:rPr>
      </w:pPr>
      <w:r w:rsidRPr="00970F11">
        <w:rPr>
          <w:rFonts w:ascii="Times New Roman" w:hAnsi="Times New Roman" w:cs="Times New Roman"/>
          <w:sz w:val="26"/>
          <w:szCs w:val="26"/>
        </w:rPr>
        <w:t>- 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w:t>
      </w:r>
    </w:p>
    <w:p w:rsidR="00D54381" w:rsidRPr="00970F11" w:rsidRDefault="00D54381">
      <w:pPr>
        <w:widowControl w:val="0"/>
        <w:autoSpaceDE w:val="0"/>
        <w:autoSpaceDN w:val="0"/>
        <w:adjustRightInd w:val="0"/>
        <w:spacing w:after="0" w:line="87"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38" w:lineRule="auto"/>
        <w:jc w:val="both"/>
        <w:rPr>
          <w:rFonts w:ascii="Times New Roman" w:hAnsi="Times New Roman" w:cs="Times New Roman"/>
          <w:sz w:val="24"/>
          <w:szCs w:val="24"/>
        </w:rPr>
      </w:pPr>
      <w:r w:rsidRPr="00970F11">
        <w:rPr>
          <w:rFonts w:ascii="Times New Roman" w:hAnsi="Times New Roman" w:cs="Times New Roman"/>
          <w:sz w:val="26"/>
          <w:szCs w:val="26"/>
        </w:rPr>
        <w:t>км от источников теплоты без распределения теплоты расчетный расход воды следует принимать равным 0,5 % объема воды в этих трубопроводах;</w:t>
      </w:r>
    </w:p>
    <w:p w:rsidR="00D54381" w:rsidRPr="00970F11" w:rsidRDefault="00D54381">
      <w:pPr>
        <w:widowControl w:val="0"/>
        <w:autoSpaceDE w:val="0"/>
        <w:autoSpaceDN w:val="0"/>
        <w:adjustRightInd w:val="0"/>
        <w:spacing w:after="0" w:line="7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  для  отдельных  тепловых  сетей  горячего  водоснабжения  при  наличии  баков-</w:t>
      </w:r>
    </w:p>
    <w:p w:rsidR="00D54381" w:rsidRPr="00970F11" w:rsidRDefault="00D54381">
      <w:pPr>
        <w:widowControl w:val="0"/>
        <w:autoSpaceDE w:val="0"/>
        <w:autoSpaceDN w:val="0"/>
        <w:adjustRightInd w:val="0"/>
        <w:spacing w:after="0" w:line="256"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66" w:lineRule="auto"/>
        <w:jc w:val="both"/>
        <w:rPr>
          <w:rFonts w:ascii="Times New Roman" w:hAnsi="Times New Roman" w:cs="Times New Roman"/>
          <w:sz w:val="24"/>
          <w:szCs w:val="24"/>
        </w:rPr>
      </w:pPr>
      <w:r w:rsidRPr="00970F11">
        <w:rPr>
          <w:rFonts w:ascii="Times New Roman" w:hAnsi="Times New Roman" w:cs="Times New Roman"/>
          <w:sz w:val="26"/>
          <w:szCs w:val="26"/>
        </w:rPr>
        <w:t>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w:t>
      </w:r>
    </w:p>
    <w:p w:rsidR="00D54381" w:rsidRPr="00970F11" w:rsidRDefault="00D54381">
      <w:pPr>
        <w:widowControl w:val="0"/>
        <w:autoSpaceDE w:val="0"/>
        <w:autoSpaceDN w:val="0"/>
        <w:adjustRightInd w:val="0"/>
        <w:spacing w:after="0" w:line="34"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дах сетей и присоединенных к ним системах горячего водоснабжения зданий.</w:t>
      </w:r>
    </w:p>
    <w:p w:rsidR="00D54381" w:rsidRPr="00970F11" w:rsidRDefault="00D54381">
      <w:pPr>
        <w:widowControl w:val="0"/>
        <w:autoSpaceDE w:val="0"/>
        <w:autoSpaceDN w:val="0"/>
        <w:adjustRightInd w:val="0"/>
        <w:spacing w:after="0" w:line="256"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40" w:lineRule="auto"/>
        <w:ind w:firstLine="540"/>
        <w:jc w:val="both"/>
        <w:rPr>
          <w:rFonts w:ascii="Times New Roman" w:hAnsi="Times New Roman" w:cs="Times New Roman"/>
          <w:sz w:val="24"/>
          <w:szCs w:val="24"/>
        </w:rPr>
      </w:pPr>
      <w:r w:rsidRPr="00970F11">
        <w:rPr>
          <w:rFonts w:ascii="Times New Roman" w:hAnsi="Times New Roman" w:cs="Times New Roman"/>
          <w:sz w:val="26"/>
          <w:szCs w:val="26"/>
        </w:rPr>
        <w:t>Для открытых и закрытых систем теплоснабжения предусмотрена дополнительно аварийная подпитка химически необработанной и недеаэрированной водой, расход кото-</w:t>
      </w:r>
    </w:p>
    <w:p w:rsidR="00D54381" w:rsidRPr="00970F11" w:rsidRDefault="00D54381">
      <w:pPr>
        <w:widowControl w:val="0"/>
        <w:autoSpaceDE w:val="0"/>
        <w:autoSpaceDN w:val="0"/>
        <w:adjustRightInd w:val="0"/>
        <w:spacing w:after="0" w:line="130"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40" w:lineRule="auto"/>
        <w:jc w:val="both"/>
        <w:rPr>
          <w:rFonts w:ascii="Times New Roman" w:hAnsi="Times New Roman" w:cs="Times New Roman"/>
          <w:sz w:val="24"/>
          <w:szCs w:val="24"/>
        </w:rPr>
      </w:pPr>
      <w:r w:rsidRPr="00970F11">
        <w:rPr>
          <w:rFonts w:ascii="Times New Roman" w:hAnsi="Times New Roman" w:cs="Times New Roman"/>
          <w:sz w:val="26"/>
          <w:szCs w:val="26"/>
        </w:rPr>
        <w:t>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w:t>
      </w:r>
    </w:p>
    <w:p w:rsidR="00D54381" w:rsidRPr="00970F11" w:rsidRDefault="00D54381">
      <w:pPr>
        <w:widowControl w:val="0"/>
        <w:autoSpaceDE w:val="0"/>
        <w:autoSpaceDN w:val="0"/>
        <w:adjustRightInd w:val="0"/>
        <w:spacing w:after="0" w:line="67"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rPr>
          <w:rFonts w:ascii="Times New Roman" w:hAnsi="Times New Roman" w:cs="Times New Roman"/>
          <w:sz w:val="24"/>
          <w:szCs w:val="24"/>
        </w:rPr>
      </w:pPr>
      <w:r w:rsidRPr="00970F11">
        <w:rPr>
          <w:rFonts w:ascii="Times New Roman" w:hAnsi="Times New Roman" w:cs="Times New Roman"/>
          <w:sz w:val="26"/>
          <w:szCs w:val="26"/>
        </w:rPr>
        <w:t>тых систем теплоснабжения.</w:t>
      </w:r>
    </w:p>
    <w:p w:rsidR="00D54381" w:rsidRPr="00970F11" w:rsidRDefault="00D54381">
      <w:pPr>
        <w:widowControl w:val="0"/>
        <w:autoSpaceDE w:val="0"/>
        <w:autoSpaceDN w:val="0"/>
        <w:adjustRightInd w:val="0"/>
        <w:spacing w:after="0" w:line="257"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08" w:lineRule="auto"/>
        <w:ind w:firstLine="540"/>
        <w:jc w:val="both"/>
        <w:rPr>
          <w:rFonts w:ascii="Times New Roman" w:hAnsi="Times New Roman" w:cs="Times New Roman"/>
          <w:sz w:val="24"/>
          <w:szCs w:val="24"/>
        </w:rPr>
      </w:pPr>
      <w:r w:rsidRPr="00970F11">
        <w:rPr>
          <w:rFonts w:ascii="Times New Roman" w:hAnsi="Times New Roman" w:cs="Times New Roman"/>
          <w:sz w:val="26"/>
          <w:szCs w:val="26"/>
        </w:rPr>
        <w:t>Объем воды в системах теплоснабжения при отсутствии данных по фактическим объемам воды допускается принимать равным 65 м</w:t>
      </w:r>
      <w:r w:rsidRPr="00970F11">
        <w:rPr>
          <w:rFonts w:ascii="Times New Roman" w:hAnsi="Times New Roman" w:cs="Times New Roman"/>
          <w:sz w:val="34"/>
          <w:szCs w:val="34"/>
          <w:vertAlign w:val="superscript"/>
        </w:rPr>
        <w:t>3</w:t>
      </w:r>
      <w:r w:rsidRPr="00970F11">
        <w:rPr>
          <w:rFonts w:ascii="Times New Roman" w:hAnsi="Times New Roman" w:cs="Times New Roman"/>
          <w:sz w:val="26"/>
          <w:szCs w:val="26"/>
        </w:rPr>
        <w:t xml:space="preserve"> на 1 МВт расчетной тепловой нагрузки при закрытой системе теплоснабжения, 70 м</w:t>
      </w:r>
      <w:r w:rsidRPr="00970F11">
        <w:rPr>
          <w:rFonts w:ascii="Times New Roman" w:hAnsi="Times New Roman" w:cs="Times New Roman"/>
          <w:sz w:val="34"/>
          <w:szCs w:val="34"/>
          <w:vertAlign w:val="superscript"/>
        </w:rPr>
        <w:t>3</w:t>
      </w:r>
      <w:r w:rsidRPr="00970F11">
        <w:rPr>
          <w:rFonts w:ascii="Times New Roman" w:hAnsi="Times New Roman" w:cs="Times New Roman"/>
          <w:sz w:val="26"/>
          <w:szCs w:val="26"/>
        </w:rPr>
        <w:t xml:space="preserve"> на 1 МВт - при открытой системе и 30 м</w:t>
      </w:r>
      <w:r w:rsidRPr="00970F11">
        <w:rPr>
          <w:rFonts w:ascii="Times New Roman" w:hAnsi="Times New Roman" w:cs="Times New Roman"/>
          <w:sz w:val="34"/>
          <w:szCs w:val="34"/>
          <w:vertAlign w:val="superscript"/>
        </w:rPr>
        <w:t>3</w:t>
      </w:r>
      <w:r w:rsidRPr="00970F11">
        <w:rPr>
          <w:rFonts w:ascii="Times New Roman" w:hAnsi="Times New Roman" w:cs="Times New Roman"/>
          <w:sz w:val="26"/>
          <w:szCs w:val="26"/>
        </w:rPr>
        <w:t xml:space="preserve"> на 1 МВт средней нагрузки - при отдельных сетях горячего водоснабжения.</w:t>
      </w: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659" w:right="560" w:bottom="427" w:left="1260" w:header="720" w:footer="720" w:gutter="0"/>
          <w:cols w:space="720" w:equalWidth="0">
            <w:col w:w="10080"/>
          </w:cols>
          <w:noEndnote/>
        </w:sectPr>
      </w:pPr>
    </w:p>
    <w:p w:rsidR="00D54381" w:rsidRPr="00970F11" w:rsidRDefault="002301BC">
      <w:pPr>
        <w:widowControl w:val="0"/>
        <w:overflowPunct w:val="0"/>
        <w:autoSpaceDE w:val="0"/>
        <w:autoSpaceDN w:val="0"/>
        <w:adjustRightInd w:val="0"/>
        <w:spacing w:after="0" w:line="340" w:lineRule="auto"/>
        <w:ind w:firstLine="540"/>
        <w:jc w:val="both"/>
        <w:rPr>
          <w:rFonts w:ascii="Times New Roman" w:hAnsi="Times New Roman" w:cs="Times New Roman"/>
          <w:sz w:val="24"/>
          <w:szCs w:val="24"/>
        </w:rPr>
      </w:pPr>
      <w:bookmarkStart w:id="29" w:name="page61"/>
      <w:bookmarkEnd w:id="29"/>
      <w:r w:rsidRPr="00970F11">
        <w:rPr>
          <w:rFonts w:ascii="Times New Roman" w:hAnsi="Times New Roman" w:cs="Times New Roman"/>
          <w:sz w:val="26"/>
          <w:szCs w:val="26"/>
        </w:rPr>
        <w:lastRenderedPageBreak/>
        <w:t>Внутренние объемы системы теплоснабжения определены расчетным путем по удельному объему воды в радиаторах чугунных высотой 500 мм при расчетном темпера-</w:t>
      </w:r>
    </w:p>
    <w:p w:rsidR="00D54381" w:rsidRPr="00970F11" w:rsidRDefault="00D54381">
      <w:pPr>
        <w:widowControl w:val="0"/>
        <w:autoSpaceDE w:val="0"/>
        <w:autoSpaceDN w:val="0"/>
        <w:adjustRightInd w:val="0"/>
        <w:spacing w:after="0" w:line="133"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75" w:lineRule="auto"/>
        <w:jc w:val="both"/>
        <w:rPr>
          <w:rFonts w:ascii="Times New Roman" w:hAnsi="Times New Roman" w:cs="Times New Roman"/>
          <w:sz w:val="24"/>
          <w:szCs w:val="24"/>
        </w:rPr>
      </w:pPr>
      <w:r w:rsidRPr="00970F11">
        <w:rPr>
          <w:rFonts w:ascii="Times New Roman" w:hAnsi="Times New Roman" w:cs="Times New Roman"/>
          <w:sz w:val="26"/>
          <w:szCs w:val="26"/>
        </w:rPr>
        <w:t>турном графике отопления и по присоединенной расчетной отопительно-вентиляционной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 (4) - 2003 Москва 2003 г.).</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315"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b/>
          <w:bCs/>
          <w:sz w:val="26"/>
          <w:szCs w:val="26"/>
        </w:rPr>
        <w:t>3.1.3. Определение нормативов технологических потерь и затрат теплоносителя</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sz w:val="26"/>
          <w:szCs w:val="26"/>
        </w:rPr>
        <w:t>К нормируемым технологическим затратам теплоносителя (теплоноситель – вода)</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относятся:</w:t>
      </w:r>
    </w:p>
    <w:p w:rsidR="00D54381" w:rsidRPr="00970F11" w:rsidRDefault="00D54381">
      <w:pPr>
        <w:widowControl w:val="0"/>
        <w:autoSpaceDE w:val="0"/>
        <w:autoSpaceDN w:val="0"/>
        <w:adjustRightInd w:val="0"/>
        <w:spacing w:after="0" w:line="253"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40" w:lineRule="auto"/>
        <w:ind w:firstLine="540"/>
        <w:jc w:val="both"/>
        <w:rPr>
          <w:rFonts w:ascii="Times New Roman" w:hAnsi="Times New Roman" w:cs="Times New Roman"/>
          <w:sz w:val="24"/>
          <w:szCs w:val="24"/>
        </w:rPr>
      </w:pPr>
      <w:r w:rsidRPr="00970F11">
        <w:rPr>
          <w:rFonts w:ascii="Times New Roman" w:hAnsi="Times New Roman" w:cs="Times New Roman"/>
          <w:sz w:val="26"/>
          <w:szCs w:val="26"/>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D54381" w:rsidRPr="00970F11" w:rsidRDefault="00D54381">
      <w:pPr>
        <w:widowControl w:val="0"/>
        <w:autoSpaceDE w:val="0"/>
        <w:autoSpaceDN w:val="0"/>
        <w:adjustRightInd w:val="0"/>
        <w:spacing w:after="0" w:line="132"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40" w:lineRule="auto"/>
        <w:ind w:firstLine="540"/>
        <w:jc w:val="both"/>
        <w:rPr>
          <w:rFonts w:ascii="Times New Roman" w:hAnsi="Times New Roman" w:cs="Times New Roman"/>
          <w:sz w:val="24"/>
          <w:szCs w:val="24"/>
        </w:rPr>
      </w:pPr>
      <w:r w:rsidRPr="00970F11">
        <w:rPr>
          <w:rFonts w:ascii="Times New Roman" w:hAnsi="Times New Roman" w:cs="Times New Roman"/>
          <w:sz w:val="26"/>
          <w:szCs w:val="26"/>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D54381" w:rsidRPr="00970F11" w:rsidRDefault="00D54381">
      <w:pPr>
        <w:widowControl w:val="0"/>
        <w:autoSpaceDE w:val="0"/>
        <w:autoSpaceDN w:val="0"/>
        <w:adjustRightInd w:val="0"/>
        <w:spacing w:after="0" w:line="130"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40" w:lineRule="auto"/>
        <w:ind w:firstLine="540"/>
        <w:jc w:val="both"/>
        <w:rPr>
          <w:rFonts w:ascii="Times New Roman" w:hAnsi="Times New Roman" w:cs="Times New Roman"/>
          <w:sz w:val="24"/>
          <w:szCs w:val="24"/>
        </w:rPr>
      </w:pPr>
      <w:r w:rsidRPr="00970F11">
        <w:rPr>
          <w:rFonts w:ascii="Times New Roman" w:hAnsi="Times New Roman" w:cs="Times New Roman"/>
          <w:sz w:val="26"/>
          <w:szCs w:val="26"/>
        </w:rPr>
        <w:t>-технически обоснованные затраты теплоносителя на плановые эксплуатационные испытания тепловых сетей и другие регламентные работы.</w:t>
      </w:r>
    </w:p>
    <w:p w:rsidR="00D54381" w:rsidRPr="00970F11" w:rsidRDefault="00D54381">
      <w:pPr>
        <w:widowControl w:val="0"/>
        <w:autoSpaceDE w:val="0"/>
        <w:autoSpaceDN w:val="0"/>
        <w:adjustRightInd w:val="0"/>
        <w:spacing w:after="0" w:line="133"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40" w:lineRule="auto"/>
        <w:ind w:firstLine="540"/>
        <w:jc w:val="both"/>
        <w:rPr>
          <w:rFonts w:ascii="Times New Roman" w:hAnsi="Times New Roman" w:cs="Times New Roman"/>
          <w:sz w:val="24"/>
          <w:szCs w:val="24"/>
        </w:rPr>
      </w:pPr>
      <w:r w:rsidRPr="00970F11">
        <w:rPr>
          <w:rFonts w:ascii="Times New Roman" w:hAnsi="Times New Roman" w:cs="Times New Roman"/>
          <w:sz w:val="26"/>
          <w:szCs w:val="26"/>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w:t>
      </w:r>
    </w:p>
    <w:p w:rsidR="00D54381" w:rsidRPr="00970F11" w:rsidRDefault="00D54381">
      <w:pPr>
        <w:widowControl w:val="0"/>
        <w:autoSpaceDE w:val="0"/>
        <w:autoSpaceDN w:val="0"/>
        <w:adjustRightInd w:val="0"/>
        <w:spacing w:after="0" w:line="65"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ля с его утечкой через неплотности в арматуре и трубопроводах тепловых сетей в преде-</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лах, установленных правилами технической эксплуатации тепловых энергоустановок.</w:t>
      </w:r>
    </w:p>
    <w:p w:rsidR="00D54381" w:rsidRPr="00970F11" w:rsidRDefault="00D54381">
      <w:pPr>
        <w:widowControl w:val="0"/>
        <w:autoSpaceDE w:val="0"/>
        <w:autoSpaceDN w:val="0"/>
        <w:adjustRightInd w:val="0"/>
        <w:spacing w:after="0" w:line="17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Нормативные значения потерь теплоносителя за год с его нормируемой утечкой, м</w:t>
      </w:r>
      <w:r w:rsidRPr="00970F11">
        <w:rPr>
          <w:rFonts w:ascii="Times New Roman" w:hAnsi="Times New Roman" w:cs="Times New Roman"/>
          <w:sz w:val="34"/>
          <w:szCs w:val="34"/>
          <w:vertAlign w:val="superscript"/>
        </w:rPr>
        <w:t>3</w:t>
      </w:r>
      <w:r w:rsidRPr="00970F11">
        <w:rPr>
          <w:rFonts w:ascii="Times New Roman" w:hAnsi="Times New Roman" w:cs="Times New Roman"/>
          <w:sz w:val="26"/>
          <w:szCs w:val="26"/>
        </w:rPr>
        <w:t>,</w:t>
      </w:r>
    </w:p>
    <w:p w:rsidR="00D54381" w:rsidRPr="00970F11" w:rsidRDefault="00D54381">
      <w:pPr>
        <w:widowControl w:val="0"/>
        <w:autoSpaceDE w:val="0"/>
        <w:autoSpaceDN w:val="0"/>
        <w:adjustRightInd w:val="0"/>
        <w:spacing w:after="0" w:line="112"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определялись по формуле:</w:t>
      </w:r>
    </w:p>
    <w:p w:rsidR="00D54381" w:rsidRPr="00970F11" w:rsidRDefault="00D54381">
      <w:pPr>
        <w:widowControl w:val="0"/>
        <w:autoSpaceDE w:val="0"/>
        <w:autoSpaceDN w:val="0"/>
        <w:adjustRightInd w:val="0"/>
        <w:spacing w:after="0" w:line="13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3520"/>
        <w:rPr>
          <w:rFonts w:ascii="Times New Roman" w:hAnsi="Times New Roman" w:cs="Times New Roman"/>
          <w:sz w:val="24"/>
          <w:szCs w:val="24"/>
        </w:rPr>
      </w:pPr>
      <w:r w:rsidRPr="00970F11">
        <w:rPr>
          <w:rFonts w:ascii="Times New Roman" w:hAnsi="Times New Roman" w:cs="Times New Roman"/>
          <w:sz w:val="26"/>
          <w:szCs w:val="26"/>
        </w:rPr>
        <w:t>G</w:t>
      </w:r>
      <w:r w:rsidRPr="00970F11">
        <w:rPr>
          <w:rFonts w:ascii="Times New Roman" w:hAnsi="Times New Roman" w:cs="Times New Roman"/>
          <w:sz w:val="34"/>
          <w:szCs w:val="34"/>
          <w:vertAlign w:val="subscript"/>
        </w:rPr>
        <w:t>ут.н</w:t>
      </w:r>
      <w:r w:rsidRPr="00970F11">
        <w:rPr>
          <w:rFonts w:ascii="Times New Roman" w:hAnsi="Times New Roman" w:cs="Times New Roman"/>
          <w:sz w:val="26"/>
          <w:szCs w:val="26"/>
        </w:rPr>
        <w:t xml:space="preserve"> = аV</w:t>
      </w:r>
      <w:r w:rsidRPr="00970F11">
        <w:rPr>
          <w:rFonts w:ascii="Times New Roman" w:hAnsi="Times New Roman" w:cs="Times New Roman"/>
          <w:sz w:val="34"/>
          <w:szCs w:val="34"/>
          <w:vertAlign w:val="subscript"/>
        </w:rPr>
        <w:t>год</w:t>
      </w:r>
      <w:r w:rsidRPr="00970F11">
        <w:rPr>
          <w:rFonts w:ascii="Times New Roman" w:hAnsi="Times New Roman" w:cs="Times New Roman"/>
          <w:sz w:val="26"/>
          <w:szCs w:val="26"/>
        </w:rPr>
        <w:t>n</w:t>
      </w:r>
      <w:r w:rsidRPr="00970F11">
        <w:rPr>
          <w:rFonts w:ascii="Times New Roman" w:hAnsi="Times New Roman" w:cs="Times New Roman"/>
          <w:sz w:val="34"/>
          <w:szCs w:val="34"/>
          <w:vertAlign w:val="subscript"/>
        </w:rPr>
        <w:t>год</w:t>
      </w:r>
      <w:r w:rsidRPr="00970F11">
        <w:rPr>
          <w:rFonts w:ascii="Times New Roman" w:hAnsi="Times New Roman" w:cs="Times New Roman"/>
          <w:sz w:val="26"/>
          <w:szCs w:val="26"/>
        </w:rPr>
        <w:t>10</w:t>
      </w:r>
      <w:r w:rsidRPr="00970F11">
        <w:rPr>
          <w:rFonts w:ascii="Times New Roman" w:hAnsi="Times New Roman" w:cs="Times New Roman"/>
          <w:sz w:val="34"/>
          <w:szCs w:val="34"/>
          <w:vertAlign w:val="superscript"/>
        </w:rPr>
        <w:t>–2</w:t>
      </w:r>
      <w:r w:rsidRPr="00970F11">
        <w:rPr>
          <w:rFonts w:ascii="Times New Roman" w:hAnsi="Times New Roman" w:cs="Times New Roman"/>
          <w:sz w:val="26"/>
          <w:szCs w:val="26"/>
        </w:rPr>
        <w:t xml:space="preserve"> = m</w:t>
      </w:r>
      <w:r w:rsidRPr="00970F11">
        <w:rPr>
          <w:rFonts w:ascii="Times New Roman" w:hAnsi="Times New Roman" w:cs="Times New Roman"/>
          <w:sz w:val="34"/>
          <w:szCs w:val="34"/>
          <w:vertAlign w:val="subscript"/>
        </w:rPr>
        <w:t>ут.год.н</w:t>
      </w:r>
      <w:r w:rsidRPr="00970F11">
        <w:rPr>
          <w:rFonts w:ascii="Times New Roman" w:hAnsi="Times New Roman" w:cs="Times New Roman"/>
          <w:sz w:val="26"/>
          <w:szCs w:val="26"/>
        </w:rPr>
        <w:t>n</w:t>
      </w:r>
      <w:r w:rsidRPr="00970F11">
        <w:rPr>
          <w:rFonts w:ascii="Times New Roman" w:hAnsi="Times New Roman" w:cs="Times New Roman"/>
          <w:sz w:val="34"/>
          <w:szCs w:val="34"/>
          <w:vertAlign w:val="subscript"/>
        </w:rPr>
        <w:t>год</w:t>
      </w:r>
      <w:r w:rsidRPr="00970F11">
        <w:rPr>
          <w:rFonts w:ascii="Times New Roman" w:hAnsi="Times New Roman" w:cs="Times New Roman"/>
          <w:sz w:val="26"/>
          <w:szCs w:val="26"/>
        </w:rPr>
        <w:t>,</w:t>
      </w:r>
    </w:p>
    <w:p w:rsidR="00D54381" w:rsidRPr="00970F11" w:rsidRDefault="00D54381">
      <w:pPr>
        <w:widowControl w:val="0"/>
        <w:autoSpaceDE w:val="0"/>
        <w:autoSpaceDN w:val="0"/>
        <w:adjustRightInd w:val="0"/>
        <w:spacing w:after="0" w:line="155"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38" w:lineRule="auto"/>
        <w:ind w:firstLine="540"/>
        <w:jc w:val="both"/>
        <w:rPr>
          <w:rFonts w:ascii="Times New Roman" w:hAnsi="Times New Roman" w:cs="Times New Roman"/>
          <w:sz w:val="24"/>
          <w:szCs w:val="24"/>
        </w:rPr>
      </w:pPr>
      <w:r w:rsidRPr="00970F11">
        <w:rPr>
          <w:rFonts w:ascii="Times New Roman" w:hAnsi="Times New Roman" w:cs="Times New Roman"/>
          <w:sz w:val="26"/>
          <w:szCs w:val="26"/>
        </w:rPr>
        <w:t>где а – норма среднегодовой утечки теплоносителя, м</w:t>
      </w:r>
      <w:r w:rsidRPr="00970F11">
        <w:rPr>
          <w:rFonts w:ascii="Times New Roman" w:hAnsi="Times New Roman" w:cs="Times New Roman"/>
          <w:sz w:val="34"/>
          <w:szCs w:val="34"/>
          <w:vertAlign w:val="superscript"/>
        </w:rPr>
        <w:t>3</w:t>
      </w:r>
      <w:r w:rsidRPr="00970F11">
        <w:rPr>
          <w:rFonts w:ascii="Times New Roman" w:hAnsi="Times New Roman" w:cs="Times New Roman"/>
          <w:sz w:val="26"/>
          <w:szCs w:val="26"/>
        </w:rPr>
        <w:t>/чм</w:t>
      </w:r>
      <w:r w:rsidRPr="00970F11">
        <w:rPr>
          <w:rFonts w:ascii="Times New Roman" w:hAnsi="Times New Roman" w:cs="Times New Roman"/>
          <w:sz w:val="34"/>
          <w:szCs w:val="34"/>
          <w:vertAlign w:val="superscript"/>
        </w:rPr>
        <w:t>3</w:t>
      </w:r>
      <w:r w:rsidRPr="00970F11">
        <w:rPr>
          <w:rFonts w:ascii="Times New Roman" w:hAnsi="Times New Roman" w:cs="Times New Roman"/>
          <w:sz w:val="26"/>
          <w:szCs w:val="26"/>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D54381" w:rsidRPr="00970F11" w:rsidRDefault="002301BC">
      <w:pPr>
        <w:widowControl w:val="0"/>
        <w:autoSpaceDE w:val="0"/>
        <w:autoSpaceDN w:val="0"/>
        <w:adjustRightInd w:val="0"/>
        <w:spacing w:after="0" w:line="238" w:lineRule="auto"/>
        <w:ind w:left="540"/>
        <w:rPr>
          <w:rFonts w:ascii="Times New Roman" w:hAnsi="Times New Roman" w:cs="Times New Roman"/>
          <w:sz w:val="24"/>
          <w:szCs w:val="24"/>
        </w:rPr>
      </w:pPr>
      <w:r w:rsidRPr="00970F11">
        <w:rPr>
          <w:rFonts w:ascii="Times New Roman" w:hAnsi="Times New Roman" w:cs="Times New Roman"/>
          <w:sz w:val="26"/>
          <w:szCs w:val="26"/>
        </w:rPr>
        <w:t>V</w:t>
      </w:r>
      <w:r w:rsidRPr="00970F11">
        <w:rPr>
          <w:rFonts w:ascii="Times New Roman" w:hAnsi="Times New Roman" w:cs="Times New Roman"/>
          <w:sz w:val="34"/>
          <w:szCs w:val="34"/>
          <w:vertAlign w:val="subscript"/>
        </w:rPr>
        <w:t>год</w:t>
      </w:r>
      <w:r w:rsidRPr="00970F11">
        <w:rPr>
          <w:rFonts w:ascii="Times New Roman" w:hAnsi="Times New Roman" w:cs="Times New Roman"/>
          <w:sz w:val="26"/>
          <w:szCs w:val="26"/>
        </w:rPr>
        <w:t xml:space="preserve"> – среднегодовая емкость трубопроводов тепловых сетей, эксплуатируемых теп-</w:t>
      </w:r>
    </w:p>
    <w:p w:rsidR="00D54381" w:rsidRPr="00970F11" w:rsidRDefault="00D54381">
      <w:pPr>
        <w:widowControl w:val="0"/>
        <w:autoSpaceDE w:val="0"/>
        <w:autoSpaceDN w:val="0"/>
        <w:adjustRightInd w:val="0"/>
        <w:spacing w:after="0" w:line="156"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rPr>
          <w:rFonts w:ascii="Times New Roman" w:hAnsi="Times New Roman" w:cs="Times New Roman"/>
          <w:sz w:val="24"/>
          <w:szCs w:val="24"/>
        </w:rPr>
      </w:pPr>
      <w:r w:rsidRPr="00970F11">
        <w:rPr>
          <w:rFonts w:ascii="Times New Roman" w:hAnsi="Times New Roman" w:cs="Times New Roman"/>
          <w:sz w:val="26"/>
          <w:szCs w:val="26"/>
        </w:rPr>
        <w:t>лосетевой организацией, м</w:t>
      </w:r>
      <w:r w:rsidRPr="00970F11">
        <w:rPr>
          <w:rFonts w:ascii="Times New Roman" w:hAnsi="Times New Roman" w:cs="Times New Roman"/>
          <w:sz w:val="34"/>
          <w:szCs w:val="34"/>
          <w:vertAlign w:val="superscript"/>
        </w:rPr>
        <w:t>3</w:t>
      </w:r>
      <w:r w:rsidRPr="00970F11">
        <w:rPr>
          <w:rFonts w:ascii="Times New Roman" w:hAnsi="Times New Roman" w:cs="Times New Roman"/>
          <w:sz w:val="26"/>
          <w:szCs w:val="26"/>
        </w:rPr>
        <w:t>;</w:t>
      </w:r>
    </w:p>
    <w:p w:rsidR="00D54381" w:rsidRPr="00970F11" w:rsidRDefault="00D54381">
      <w:pPr>
        <w:widowControl w:val="0"/>
        <w:autoSpaceDE w:val="0"/>
        <w:autoSpaceDN w:val="0"/>
        <w:adjustRightInd w:val="0"/>
        <w:spacing w:after="0" w:line="44" w:lineRule="exact"/>
        <w:rPr>
          <w:rFonts w:ascii="Times New Roman" w:hAnsi="Times New Roman" w:cs="Times New Roman"/>
          <w:sz w:val="24"/>
          <w:szCs w:val="24"/>
        </w:rPr>
      </w:pPr>
    </w:p>
    <w:p w:rsidR="00D54381" w:rsidRPr="00970F11" w:rsidRDefault="002301BC" w:rsidP="006837BE">
      <w:pPr>
        <w:widowControl w:val="0"/>
        <w:autoSpaceDE w:val="0"/>
        <w:autoSpaceDN w:val="0"/>
        <w:adjustRightInd w:val="0"/>
        <w:spacing w:after="0" w:line="239" w:lineRule="auto"/>
        <w:ind w:left="540"/>
        <w:rPr>
          <w:rFonts w:ascii="Times New Roman" w:hAnsi="Times New Roman" w:cs="Times New Roman"/>
          <w:sz w:val="24"/>
          <w:szCs w:val="24"/>
        </w:rPr>
      </w:pPr>
      <w:r w:rsidRPr="00970F11">
        <w:rPr>
          <w:rFonts w:ascii="Times New Roman" w:hAnsi="Times New Roman" w:cs="Times New Roman"/>
          <w:sz w:val="26"/>
          <w:szCs w:val="26"/>
        </w:rPr>
        <w:t>n</w:t>
      </w:r>
      <w:r w:rsidRPr="00970F11">
        <w:rPr>
          <w:rFonts w:ascii="Times New Roman" w:hAnsi="Times New Roman" w:cs="Times New Roman"/>
          <w:sz w:val="34"/>
          <w:szCs w:val="34"/>
          <w:vertAlign w:val="subscript"/>
        </w:rPr>
        <w:t>год</w:t>
      </w:r>
      <w:r w:rsidRPr="00970F11">
        <w:rPr>
          <w:rFonts w:ascii="Times New Roman" w:hAnsi="Times New Roman" w:cs="Times New Roman"/>
          <w:sz w:val="26"/>
          <w:szCs w:val="26"/>
        </w:rPr>
        <w:t xml:space="preserve"> – продолжительность функционирования тепловых сетей в году, ч;</w:t>
      </w: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5"/>
          <w:szCs w:val="25"/>
        </w:rPr>
        <w:t>m</w:t>
      </w:r>
      <w:r w:rsidRPr="00970F11">
        <w:rPr>
          <w:rFonts w:ascii="Times New Roman" w:hAnsi="Times New Roman" w:cs="Times New Roman"/>
          <w:sz w:val="33"/>
          <w:szCs w:val="33"/>
          <w:vertAlign w:val="subscript"/>
        </w:rPr>
        <w:t>ут.год.н</w:t>
      </w:r>
      <w:r w:rsidRPr="00970F11">
        <w:rPr>
          <w:rFonts w:ascii="Times New Roman" w:hAnsi="Times New Roman" w:cs="Times New Roman"/>
          <w:sz w:val="25"/>
          <w:szCs w:val="25"/>
        </w:rPr>
        <w:t xml:space="preserve"> – среднегодовая норма потерь теплоносителя, обусловленных утечкой, м</w:t>
      </w:r>
      <w:r w:rsidRPr="00970F11">
        <w:rPr>
          <w:rFonts w:ascii="Times New Roman" w:hAnsi="Times New Roman" w:cs="Times New Roman"/>
          <w:sz w:val="33"/>
          <w:szCs w:val="33"/>
          <w:vertAlign w:val="superscript"/>
        </w:rPr>
        <w:t>3</w:t>
      </w:r>
      <w:r w:rsidRPr="00970F11">
        <w:rPr>
          <w:rFonts w:ascii="Times New Roman" w:hAnsi="Times New Roman" w:cs="Times New Roman"/>
          <w:sz w:val="25"/>
          <w:szCs w:val="25"/>
        </w:rPr>
        <w:t>/ч.</w:t>
      </w: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719" w:right="560" w:bottom="427" w:left="1260" w:header="720" w:footer="720" w:gutter="0"/>
          <w:cols w:space="720" w:equalWidth="0">
            <w:col w:w="10080"/>
          </w:cols>
          <w:noEndnote/>
        </w:sectPr>
      </w:pP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type w:val="continuous"/>
          <w:pgSz w:w="11906" w:h="16838"/>
          <w:pgMar w:top="719" w:right="560" w:bottom="427" w:left="11100" w:header="720" w:footer="720" w:gutter="0"/>
          <w:cols w:space="720" w:equalWidth="0">
            <w:col w:w="240"/>
          </w:cols>
          <w:noEndnote/>
        </w:sectPr>
      </w:pPr>
    </w:p>
    <w:p w:rsidR="00D54381" w:rsidRPr="00970F11" w:rsidRDefault="002301BC" w:rsidP="006837BE">
      <w:pPr>
        <w:widowControl w:val="0"/>
        <w:overflowPunct w:val="0"/>
        <w:autoSpaceDE w:val="0"/>
        <w:autoSpaceDN w:val="0"/>
        <w:adjustRightInd w:val="0"/>
        <w:spacing w:after="0" w:line="314" w:lineRule="auto"/>
        <w:ind w:firstLine="540"/>
        <w:rPr>
          <w:rFonts w:ascii="Times New Roman" w:hAnsi="Times New Roman" w:cs="Times New Roman"/>
          <w:sz w:val="24"/>
          <w:szCs w:val="24"/>
        </w:rPr>
      </w:pPr>
      <w:bookmarkStart w:id="30" w:name="page63"/>
      <w:bookmarkEnd w:id="30"/>
      <w:r w:rsidRPr="00970F11">
        <w:rPr>
          <w:rFonts w:ascii="Times New Roman" w:hAnsi="Times New Roman" w:cs="Times New Roman"/>
          <w:sz w:val="26"/>
          <w:szCs w:val="26"/>
        </w:rPr>
        <w:lastRenderedPageBreak/>
        <w:t>Значение среднегодовой емкости трубопроводов тепловых сетей, м</w:t>
      </w:r>
      <w:r w:rsidRPr="00970F11">
        <w:rPr>
          <w:rFonts w:ascii="Times New Roman" w:hAnsi="Times New Roman" w:cs="Times New Roman"/>
          <w:sz w:val="34"/>
          <w:szCs w:val="34"/>
          <w:vertAlign w:val="superscript"/>
        </w:rPr>
        <w:t>3</w:t>
      </w:r>
      <w:r w:rsidRPr="00970F11">
        <w:rPr>
          <w:rFonts w:ascii="Times New Roman" w:hAnsi="Times New Roman" w:cs="Times New Roman"/>
          <w:sz w:val="26"/>
          <w:szCs w:val="26"/>
        </w:rPr>
        <w:t>, определялась из выражения:V</w:t>
      </w:r>
      <w:r w:rsidRPr="00970F11">
        <w:rPr>
          <w:rFonts w:ascii="Times New Roman" w:hAnsi="Times New Roman" w:cs="Times New Roman"/>
          <w:sz w:val="34"/>
          <w:szCs w:val="34"/>
          <w:vertAlign w:val="subscript"/>
        </w:rPr>
        <w:t>год</w:t>
      </w:r>
      <w:r w:rsidRPr="00970F11">
        <w:rPr>
          <w:rFonts w:ascii="Times New Roman" w:hAnsi="Times New Roman" w:cs="Times New Roman"/>
          <w:sz w:val="26"/>
          <w:szCs w:val="26"/>
        </w:rPr>
        <w:t xml:space="preserve"> = (V</w:t>
      </w:r>
      <w:r w:rsidRPr="00970F11">
        <w:rPr>
          <w:rFonts w:ascii="Times New Roman" w:hAnsi="Times New Roman" w:cs="Times New Roman"/>
          <w:sz w:val="34"/>
          <w:szCs w:val="34"/>
          <w:vertAlign w:val="subscript"/>
        </w:rPr>
        <w:t>от</w:t>
      </w:r>
      <w:r w:rsidRPr="00970F11">
        <w:rPr>
          <w:rFonts w:ascii="Times New Roman" w:hAnsi="Times New Roman" w:cs="Times New Roman"/>
          <w:sz w:val="26"/>
          <w:szCs w:val="26"/>
        </w:rPr>
        <w:t>n</w:t>
      </w:r>
      <w:r w:rsidRPr="00970F11">
        <w:rPr>
          <w:rFonts w:ascii="Times New Roman" w:hAnsi="Times New Roman" w:cs="Times New Roman"/>
          <w:sz w:val="34"/>
          <w:szCs w:val="34"/>
          <w:vertAlign w:val="subscript"/>
        </w:rPr>
        <w:t>от</w:t>
      </w:r>
      <w:r w:rsidRPr="00970F11">
        <w:rPr>
          <w:rFonts w:ascii="Times New Roman" w:hAnsi="Times New Roman" w:cs="Times New Roman"/>
          <w:sz w:val="26"/>
          <w:szCs w:val="26"/>
        </w:rPr>
        <w:t xml:space="preserve"> + V</w:t>
      </w:r>
      <w:r w:rsidRPr="00970F11">
        <w:rPr>
          <w:rFonts w:ascii="Times New Roman" w:hAnsi="Times New Roman" w:cs="Times New Roman"/>
          <w:sz w:val="34"/>
          <w:szCs w:val="34"/>
          <w:vertAlign w:val="subscript"/>
        </w:rPr>
        <w:t>л</w:t>
      </w:r>
      <w:r w:rsidRPr="00970F11">
        <w:rPr>
          <w:rFonts w:ascii="Times New Roman" w:hAnsi="Times New Roman" w:cs="Times New Roman"/>
          <w:sz w:val="26"/>
          <w:szCs w:val="26"/>
        </w:rPr>
        <w:t>n</w:t>
      </w:r>
      <w:r w:rsidRPr="00970F11">
        <w:rPr>
          <w:rFonts w:ascii="Times New Roman" w:hAnsi="Times New Roman" w:cs="Times New Roman"/>
          <w:sz w:val="34"/>
          <w:szCs w:val="34"/>
          <w:vertAlign w:val="subscript"/>
        </w:rPr>
        <w:t>л</w:t>
      </w:r>
      <w:r w:rsidRPr="00970F11">
        <w:rPr>
          <w:rFonts w:ascii="Times New Roman" w:hAnsi="Times New Roman" w:cs="Times New Roman"/>
          <w:sz w:val="26"/>
          <w:szCs w:val="26"/>
        </w:rPr>
        <w:t>) / (n</w:t>
      </w:r>
      <w:r w:rsidRPr="00970F11">
        <w:rPr>
          <w:rFonts w:ascii="Times New Roman" w:hAnsi="Times New Roman" w:cs="Times New Roman"/>
          <w:sz w:val="34"/>
          <w:szCs w:val="34"/>
          <w:vertAlign w:val="subscript"/>
        </w:rPr>
        <w:t>от</w:t>
      </w:r>
      <w:r w:rsidRPr="00970F11">
        <w:rPr>
          <w:rFonts w:ascii="Times New Roman" w:hAnsi="Times New Roman" w:cs="Times New Roman"/>
          <w:sz w:val="26"/>
          <w:szCs w:val="26"/>
        </w:rPr>
        <w:t xml:space="preserve"> + n</w:t>
      </w:r>
      <w:r w:rsidRPr="00970F11">
        <w:rPr>
          <w:rFonts w:ascii="Times New Roman" w:hAnsi="Times New Roman" w:cs="Times New Roman"/>
          <w:sz w:val="34"/>
          <w:szCs w:val="34"/>
          <w:vertAlign w:val="subscript"/>
        </w:rPr>
        <w:t>л</w:t>
      </w:r>
      <w:r w:rsidRPr="00970F11">
        <w:rPr>
          <w:rFonts w:ascii="Times New Roman" w:hAnsi="Times New Roman" w:cs="Times New Roman"/>
          <w:sz w:val="26"/>
          <w:szCs w:val="26"/>
        </w:rPr>
        <w:t>) = (V</w:t>
      </w:r>
      <w:r w:rsidRPr="00970F11">
        <w:rPr>
          <w:rFonts w:ascii="Times New Roman" w:hAnsi="Times New Roman" w:cs="Times New Roman"/>
          <w:sz w:val="34"/>
          <w:szCs w:val="34"/>
          <w:vertAlign w:val="subscript"/>
        </w:rPr>
        <w:t>от</w:t>
      </w:r>
      <w:r w:rsidRPr="00970F11">
        <w:rPr>
          <w:rFonts w:ascii="Times New Roman" w:hAnsi="Times New Roman" w:cs="Times New Roman"/>
          <w:sz w:val="26"/>
          <w:szCs w:val="26"/>
        </w:rPr>
        <w:t>n</w:t>
      </w:r>
      <w:r w:rsidRPr="00970F11">
        <w:rPr>
          <w:rFonts w:ascii="Times New Roman" w:hAnsi="Times New Roman" w:cs="Times New Roman"/>
          <w:sz w:val="34"/>
          <w:szCs w:val="34"/>
          <w:vertAlign w:val="subscript"/>
        </w:rPr>
        <w:t>от</w:t>
      </w:r>
      <w:r w:rsidRPr="00970F11">
        <w:rPr>
          <w:rFonts w:ascii="Times New Roman" w:hAnsi="Times New Roman" w:cs="Times New Roman"/>
          <w:sz w:val="26"/>
          <w:szCs w:val="26"/>
        </w:rPr>
        <w:t xml:space="preserve"> + V</w:t>
      </w:r>
      <w:r w:rsidRPr="00970F11">
        <w:rPr>
          <w:rFonts w:ascii="Times New Roman" w:hAnsi="Times New Roman" w:cs="Times New Roman"/>
          <w:sz w:val="34"/>
          <w:szCs w:val="34"/>
          <w:vertAlign w:val="subscript"/>
        </w:rPr>
        <w:t>л</w:t>
      </w:r>
      <w:r w:rsidRPr="00970F11">
        <w:rPr>
          <w:rFonts w:ascii="Times New Roman" w:hAnsi="Times New Roman" w:cs="Times New Roman"/>
          <w:sz w:val="26"/>
          <w:szCs w:val="26"/>
        </w:rPr>
        <w:t>n</w:t>
      </w:r>
      <w:r w:rsidRPr="00970F11">
        <w:rPr>
          <w:rFonts w:ascii="Times New Roman" w:hAnsi="Times New Roman" w:cs="Times New Roman"/>
          <w:sz w:val="34"/>
          <w:szCs w:val="34"/>
          <w:vertAlign w:val="subscript"/>
        </w:rPr>
        <w:t>л</w:t>
      </w:r>
      <w:r w:rsidRPr="00970F11">
        <w:rPr>
          <w:rFonts w:ascii="Times New Roman" w:hAnsi="Times New Roman" w:cs="Times New Roman"/>
          <w:sz w:val="26"/>
          <w:szCs w:val="26"/>
        </w:rPr>
        <w:t>) / n</w:t>
      </w:r>
      <w:r w:rsidRPr="00970F11">
        <w:rPr>
          <w:rFonts w:ascii="Times New Roman" w:hAnsi="Times New Roman" w:cs="Times New Roman"/>
          <w:sz w:val="34"/>
          <w:szCs w:val="34"/>
          <w:vertAlign w:val="subscript"/>
        </w:rPr>
        <w:t>год</w:t>
      </w:r>
      <w:r w:rsidRPr="00970F11">
        <w:rPr>
          <w:rFonts w:ascii="Times New Roman" w:hAnsi="Times New Roman" w:cs="Times New Roman"/>
          <w:sz w:val="26"/>
          <w:szCs w:val="26"/>
        </w:rPr>
        <w:t>,</w:t>
      </w:r>
    </w:p>
    <w:p w:rsidR="00D54381" w:rsidRPr="00970F11" w:rsidRDefault="00D54381">
      <w:pPr>
        <w:widowControl w:val="0"/>
        <w:autoSpaceDE w:val="0"/>
        <w:autoSpaceDN w:val="0"/>
        <w:adjustRightInd w:val="0"/>
        <w:spacing w:after="0" w:line="99"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970F11">
        <w:rPr>
          <w:rFonts w:ascii="Times New Roman" w:hAnsi="Times New Roman" w:cs="Times New Roman"/>
          <w:sz w:val="26"/>
          <w:szCs w:val="26"/>
        </w:rPr>
        <w:t>где V</w:t>
      </w:r>
      <w:r w:rsidRPr="00970F11">
        <w:rPr>
          <w:rFonts w:ascii="Times New Roman" w:hAnsi="Times New Roman" w:cs="Times New Roman"/>
          <w:sz w:val="34"/>
          <w:szCs w:val="34"/>
          <w:vertAlign w:val="subscript"/>
        </w:rPr>
        <w:t>от</w:t>
      </w:r>
      <w:r w:rsidRPr="00970F11">
        <w:rPr>
          <w:rFonts w:ascii="Times New Roman" w:hAnsi="Times New Roman" w:cs="Times New Roman"/>
          <w:sz w:val="26"/>
          <w:szCs w:val="26"/>
        </w:rPr>
        <w:t>иV</w:t>
      </w:r>
      <w:r w:rsidRPr="00970F11">
        <w:rPr>
          <w:rFonts w:ascii="Times New Roman" w:hAnsi="Times New Roman" w:cs="Times New Roman"/>
          <w:sz w:val="34"/>
          <w:szCs w:val="34"/>
          <w:vertAlign w:val="subscript"/>
        </w:rPr>
        <w:t>л</w:t>
      </w:r>
      <w:r w:rsidRPr="00970F11">
        <w:rPr>
          <w:rFonts w:ascii="Times New Roman" w:hAnsi="Times New Roman" w:cs="Times New Roman"/>
          <w:sz w:val="26"/>
          <w:szCs w:val="26"/>
        </w:rPr>
        <w:t xml:space="preserve">  – емкость трубопроводов тепловых сетей в отопительном и неотопи-</w:t>
      </w:r>
    </w:p>
    <w:p w:rsidR="00D54381" w:rsidRPr="00970F11" w:rsidRDefault="00D54381">
      <w:pPr>
        <w:widowControl w:val="0"/>
        <w:autoSpaceDE w:val="0"/>
        <w:autoSpaceDN w:val="0"/>
        <w:adjustRightInd w:val="0"/>
        <w:spacing w:after="0" w:line="156"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rPr>
          <w:rFonts w:ascii="Times New Roman" w:hAnsi="Times New Roman" w:cs="Times New Roman"/>
          <w:sz w:val="24"/>
          <w:szCs w:val="24"/>
        </w:rPr>
      </w:pPr>
      <w:r w:rsidRPr="00970F11">
        <w:rPr>
          <w:rFonts w:ascii="Times New Roman" w:hAnsi="Times New Roman" w:cs="Times New Roman"/>
          <w:sz w:val="26"/>
          <w:szCs w:val="26"/>
        </w:rPr>
        <w:t>тельном периодах, м</w:t>
      </w:r>
      <w:r w:rsidRPr="00970F11">
        <w:rPr>
          <w:rFonts w:ascii="Times New Roman" w:hAnsi="Times New Roman" w:cs="Times New Roman"/>
          <w:sz w:val="34"/>
          <w:szCs w:val="34"/>
          <w:vertAlign w:val="superscript"/>
        </w:rPr>
        <w:t>3</w:t>
      </w:r>
      <w:r w:rsidRPr="00970F11">
        <w:rPr>
          <w:rFonts w:ascii="Times New Roman" w:hAnsi="Times New Roman" w:cs="Times New Roman"/>
          <w:sz w:val="26"/>
          <w:szCs w:val="26"/>
        </w:rPr>
        <w:t>;</w:t>
      </w:r>
    </w:p>
    <w:p w:rsidR="00D54381" w:rsidRPr="00970F11" w:rsidRDefault="00D54381">
      <w:pPr>
        <w:widowControl w:val="0"/>
        <w:autoSpaceDE w:val="0"/>
        <w:autoSpaceDN w:val="0"/>
        <w:adjustRightInd w:val="0"/>
        <w:spacing w:after="0" w:line="63"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57" w:lineRule="auto"/>
        <w:ind w:firstLine="540"/>
        <w:rPr>
          <w:rFonts w:ascii="Times New Roman" w:hAnsi="Times New Roman" w:cs="Times New Roman"/>
          <w:sz w:val="24"/>
          <w:szCs w:val="24"/>
        </w:rPr>
      </w:pPr>
      <w:r w:rsidRPr="00970F11">
        <w:rPr>
          <w:rFonts w:ascii="Times New Roman" w:hAnsi="Times New Roman" w:cs="Times New Roman"/>
          <w:sz w:val="26"/>
          <w:szCs w:val="26"/>
        </w:rPr>
        <w:t>n</w:t>
      </w:r>
      <w:r w:rsidRPr="00970F11">
        <w:rPr>
          <w:rFonts w:ascii="Times New Roman" w:hAnsi="Times New Roman" w:cs="Times New Roman"/>
          <w:sz w:val="34"/>
          <w:szCs w:val="34"/>
          <w:vertAlign w:val="subscript"/>
        </w:rPr>
        <w:t>от</w:t>
      </w:r>
      <w:r w:rsidRPr="00970F11">
        <w:rPr>
          <w:rFonts w:ascii="Times New Roman" w:hAnsi="Times New Roman" w:cs="Times New Roman"/>
          <w:sz w:val="26"/>
          <w:szCs w:val="26"/>
        </w:rPr>
        <w:t xml:space="preserve"> и n</w:t>
      </w:r>
      <w:r w:rsidRPr="00970F11">
        <w:rPr>
          <w:rFonts w:ascii="Times New Roman" w:hAnsi="Times New Roman" w:cs="Times New Roman"/>
          <w:sz w:val="34"/>
          <w:szCs w:val="34"/>
          <w:vertAlign w:val="subscript"/>
        </w:rPr>
        <w:t>л</w:t>
      </w:r>
      <w:r w:rsidRPr="00970F11">
        <w:rPr>
          <w:rFonts w:ascii="Times New Roman" w:hAnsi="Times New Roman" w:cs="Times New Roman"/>
          <w:sz w:val="26"/>
          <w:szCs w:val="26"/>
        </w:rPr>
        <w:t xml:space="preserve"> – продолжительность функционирования тепловых сетей в отопительном и неотопительном периодах, ч.</w:t>
      </w: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При расчете значения среднегодовой емкости учитывалась емкость трубопроводов,</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вновь вводимых в эксплуатацию, и продолжительность использования данных трубопро-</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водов в течение календарного года; емкость трубопроводов, образуемую в результате ре-</w:t>
      </w:r>
    </w:p>
    <w:p w:rsidR="00D54381" w:rsidRPr="00970F11"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конструкции тепловой сети (изменения диаметров труб на участках, длины трубопрово-</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rPr>
          <w:rFonts w:ascii="Times New Roman" w:hAnsi="Times New Roman" w:cs="Times New Roman"/>
          <w:sz w:val="24"/>
          <w:szCs w:val="24"/>
        </w:rPr>
      </w:pPr>
      <w:r w:rsidRPr="00970F11">
        <w:rPr>
          <w:rFonts w:ascii="Times New Roman" w:hAnsi="Times New Roman" w:cs="Times New Roman"/>
          <w:sz w:val="26"/>
          <w:szCs w:val="26"/>
        </w:rPr>
        <w:t>дов, конфигурации трассы тепловой сети) и период времени, в течение которого введен-</w:t>
      </w:r>
    </w:p>
    <w:p w:rsidR="00D54381" w:rsidRPr="00970F11"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ные в эксплуатацию участки реконструированных трубопроводов задействованы в кален-</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дарном году; емкость трубопроводов, временно выводимых из использования для ремон-</w:t>
      </w:r>
    </w:p>
    <w:p w:rsidR="00D54381" w:rsidRPr="00970F11"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та, и продолжительность ремонтных работ.</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При определении значения среднегодовой емкости тепловой сети в значении емко-</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сти трубопроводов в неотопительном периоде учитывалось требование правил техниче-</w:t>
      </w:r>
    </w:p>
    <w:p w:rsidR="00D54381" w:rsidRPr="00970F11" w:rsidRDefault="00D54381">
      <w:pPr>
        <w:widowControl w:val="0"/>
        <w:autoSpaceDE w:val="0"/>
        <w:autoSpaceDN w:val="0"/>
        <w:adjustRightInd w:val="0"/>
        <w:spacing w:after="0" w:line="256"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07" w:lineRule="auto"/>
        <w:rPr>
          <w:rFonts w:ascii="Times New Roman" w:hAnsi="Times New Roman" w:cs="Times New Roman"/>
          <w:sz w:val="24"/>
          <w:szCs w:val="24"/>
        </w:rPr>
      </w:pPr>
      <w:r w:rsidRPr="00970F11">
        <w:rPr>
          <w:rFonts w:ascii="Times New Roman" w:hAnsi="Times New Roman" w:cs="Times New Roman"/>
          <w:sz w:val="26"/>
          <w:szCs w:val="26"/>
        </w:rPr>
        <w:t>ской эксплуатации о заполнении трубопроводов деаэрированной водой с поддержанием избыточного давления не менее 0,5 кгс/см</w:t>
      </w:r>
      <w:r w:rsidRPr="00970F11">
        <w:rPr>
          <w:rFonts w:ascii="Times New Roman" w:hAnsi="Times New Roman" w:cs="Times New Roman"/>
          <w:sz w:val="34"/>
          <w:szCs w:val="34"/>
          <w:vertAlign w:val="superscript"/>
        </w:rPr>
        <w:t>2</w:t>
      </w:r>
      <w:r w:rsidRPr="00970F11">
        <w:rPr>
          <w:rFonts w:ascii="Times New Roman" w:hAnsi="Times New Roman" w:cs="Times New Roman"/>
          <w:sz w:val="26"/>
          <w:szCs w:val="26"/>
        </w:rPr>
        <w:t xml:space="preserve"> в верхних точках трубопроводов.</w:t>
      </w:r>
    </w:p>
    <w:p w:rsidR="00D54381" w:rsidRPr="00970F11" w:rsidRDefault="00D54381">
      <w:pPr>
        <w:widowControl w:val="0"/>
        <w:autoSpaceDE w:val="0"/>
        <w:autoSpaceDN w:val="0"/>
        <w:adjustRightInd w:val="0"/>
        <w:spacing w:after="0" w:line="29"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Прогнозируемая продолжительность отопительного периода принималась в соответ-</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ствии со строительными нормами и правилами по строительной климатологии.</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Потери теплоносителя при авариях и других нарушениях нормального эксплуатаци-</w:t>
      </w:r>
    </w:p>
    <w:p w:rsidR="00D54381" w:rsidRPr="00970F11"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rPr>
          <w:rFonts w:ascii="Times New Roman" w:hAnsi="Times New Roman" w:cs="Times New Roman"/>
          <w:sz w:val="24"/>
          <w:szCs w:val="24"/>
        </w:rPr>
      </w:pPr>
      <w:r w:rsidRPr="00970F11">
        <w:rPr>
          <w:rFonts w:ascii="Times New Roman" w:hAnsi="Times New Roman" w:cs="Times New Roman"/>
          <w:sz w:val="26"/>
          <w:szCs w:val="26"/>
        </w:rPr>
        <w:t>онного режима, а также сверхнормативные потери в нормируемую утечку не включались.</w:t>
      </w:r>
    </w:p>
    <w:p w:rsidR="00D54381" w:rsidRPr="00970F11"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970F11">
        <w:rPr>
          <w:rFonts w:ascii="Times New Roman" w:hAnsi="Times New Roman" w:cs="Times New Roman"/>
          <w:sz w:val="26"/>
          <w:szCs w:val="26"/>
        </w:rPr>
        <w:t>Затраты теплоносителя, обусловленные вводом в эксплуатацию трубопроводов теп-</w:t>
      </w:r>
    </w:p>
    <w:p w:rsidR="00D54381" w:rsidRPr="00970F11" w:rsidRDefault="00D54381">
      <w:pPr>
        <w:widowControl w:val="0"/>
        <w:autoSpaceDE w:val="0"/>
        <w:autoSpaceDN w:val="0"/>
        <w:adjustRightInd w:val="0"/>
        <w:spacing w:after="0" w:line="257"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40" w:lineRule="auto"/>
        <w:rPr>
          <w:rFonts w:ascii="Times New Roman" w:hAnsi="Times New Roman" w:cs="Times New Roman"/>
          <w:sz w:val="24"/>
          <w:szCs w:val="24"/>
        </w:rPr>
      </w:pPr>
      <w:r w:rsidRPr="00970F11">
        <w:rPr>
          <w:rFonts w:ascii="Times New Roman" w:hAnsi="Times New Roman" w:cs="Times New Roman"/>
          <w:sz w:val="26"/>
          <w:szCs w:val="26"/>
        </w:rPr>
        <w:t>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D54381" w:rsidRPr="00970F11" w:rsidRDefault="00D54381">
      <w:pPr>
        <w:widowControl w:val="0"/>
        <w:autoSpaceDE w:val="0"/>
        <w:autoSpaceDN w:val="0"/>
        <w:adjustRightInd w:val="0"/>
        <w:spacing w:after="0" w:line="65"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970F11">
        <w:rPr>
          <w:rFonts w:ascii="Times New Roman" w:hAnsi="Times New Roman" w:cs="Times New Roman"/>
          <w:sz w:val="26"/>
          <w:szCs w:val="26"/>
        </w:rPr>
        <w:t>Затраты теплоносителя, обусловленные его сливом средствами автоматического ре-</w:t>
      </w:r>
    </w:p>
    <w:p w:rsidR="00D54381" w:rsidRPr="00970F11" w:rsidRDefault="00D54381">
      <w:pPr>
        <w:widowControl w:val="0"/>
        <w:autoSpaceDE w:val="0"/>
        <w:autoSpaceDN w:val="0"/>
        <w:adjustRightInd w:val="0"/>
        <w:spacing w:after="0" w:line="257"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40" w:lineRule="auto"/>
        <w:rPr>
          <w:rFonts w:ascii="Times New Roman" w:hAnsi="Times New Roman" w:cs="Times New Roman"/>
          <w:sz w:val="24"/>
          <w:szCs w:val="24"/>
        </w:rPr>
      </w:pPr>
      <w:r w:rsidRPr="00970F11">
        <w:rPr>
          <w:rFonts w:ascii="Times New Roman" w:hAnsi="Times New Roman" w:cs="Times New Roman"/>
          <w:sz w:val="26"/>
          <w:szCs w:val="26"/>
        </w:rPr>
        <w:t>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w:t>
      </w:r>
    </w:p>
    <w:p w:rsidR="00D54381" w:rsidRPr="00970F11" w:rsidRDefault="00D54381">
      <w:pPr>
        <w:widowControl w:val="0"/>
        <w:autoSpaceDE w:val="0"/>
        <w:autoSpaceDN w:val="0"/>
        <w:adjustRightInd w:val="0"/>
        <w:spacing w:after="0" w:line="67"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rPr>
          <w:rFonts w:ascii="Times New Roman" w:hAnsi="Times New Roman" w:cs="Times New Roman"/>
          <w:sz w:val="24"/>
          <w:szCs w:val="24"/>
        </w:rPr>
      </w:pPr>
      <w:r w:rsidRPr="00970F11">
        <w:rPr>
          <w:rFonts w:ascii="Times New Roman" w:hAnsi="Times New Roman" w:cs="Times New Roman"/>
          <w:sz w:val="26"/>
          <w:szCs w:val="26"/>
        </w:rPr>
        <w:t>вых сетей и оборудования, в расчете нормативных значений потерь теплоносителя не</w:t>
      </w: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bookmarkStart w:id="31" w:name="page65"/>
      <w:bookmarkEnd w:id="31"/>
      <w:r w:rsidRPr="00970F11">
        <w:rPr>
          <w:rFonts w:ascii="Times New Roman" w:hAnsi="Times New Roman" w:cs="Times New Roman"/>
          <w:sz w:val="26"/>
          <w:szCs w:val="26"/>
        </w:rPr>
        <w:t>учитывались из-за отсутствия в тепловых сетях поселения действующих приборов авто-</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матики или защиты такого типа.</w:t>
      </w:r>
    </w:p>
    <w:p w:rsidR="00D54381" w:rsidRPr="00970F11" w:rsidRDefault="00D54381">
      <w:pPr>
        <w:widowControl w:val="0"/>
        <w:autoSpaceDE w:val="0"/>
        <w:autoSpaceDN w:val="0"/>
        <w:adjustRightInd w:val="0"/>
        <w:spacing w:after="0" w:line="256"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38" w:lineRule="auto"/>
        <w:ind w:firstLine="540"/>
        <w:rPr>
          <w:rFonts w:ascii="Times New Roman" w:hAnsi="Times New Roman" w:cs="Times New Roman"/>
          <w:sz w:val="24"/>
          <w:szCs w:val="24"/>
        </w:rPr>
      </w:pPr>
      <w:r w:rsidRPr="00970F11">
        <w:rPr>
          <w:rFonts w:ascii="Times New Roman" w:hAnsi="Times New Roman" w:cs="Times New Roman"/>
          <w:sz w:val="26"/>
          <w:szCs w:val="26"/>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w:t>
      </w:r>
    </w:p>
    <w:p w:rsidR="00D54381" w:rsidRPr="00970F11" w:rsidRDefault="00D54381">
      <w:pPr>
        <w:widowControl w:val="0"/>
        <w:autoSpaceDE w:val="0"/>
        <w:autoSpaceDN w:val="0"/>
        <w:adjustRightInd w:val="0"/>
        <w:spacing w:after="0" w:line="7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полнении подготовительных работ, отключении участков трубопроводов, их опорожне-</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нии и последующем заполнении.</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Нормирование затрат теплоносителя на указанные цели производилось с учетом ре-</w:t>
      </w:r>
    </w:p>
    <w:p w:rsidR="00D54381" w:rsidRPr="00970F11"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гламентируемой нормативными документами периодичности проведения эксплуатацион-</w:t>
      </w:r>
    </w:p>
    <w:p w:rsidR="00D54381" w:rsidRPr="00970F11" w:rsidRDefault="00D54381">
      <w:pPr>
        <w:widowControl w:val="0"/>
        <w:autoSpaceDE w:val="0"/>
        <w:autoSpaceDN w:val="0"/>
        <w:adjustRightInd w:val="0"/>
        <w:spacing w:after="0" w:line="256"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40" w:lineRule="auto"/>
        <w:rPr>
          <w:rFonts w:ascii="Times New Roman" w:hAnsi="Times New Roman" w:cs="Times New Roman"/>
          <w:sz w:val="24"/>
          <w:szCs w:val="24"/>
        </w:rPr>
      </w:pPr>
      <w:r w:rsidRPr="00970F11">
        <w:rPr>
          <w:rFonts w:ascii="Times New Roman" w:hAnsi="Times New Roman" w:cs="Times New Roman"/>
          <w:sz w:val="26"/>
          <w:szCs w:val="26"/>
        </w:rPr>
        <w:t>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w:t>
      </w:r>
    </w:p>
    <w:p w:rsidR="00D54381" w:rsidRPr="00970F11" w:rsidRDefault="00D54381">
      <w:pPr>
        <w:widowControl w:val="0"/>
        <w:autoSpaceDE w:val="0"/>
        <w:autoSpaceDN w:val="0"/>
        <w:adjustRightInd w:val="0"/>
        <w:spacing w:after="0" w:line="6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ных участков трубопроводов и принималось в размере 1,5-кратной емкости соответству-</w:t>
      </w:r>
    </w:p>
    <w:p w:rsidR="00D54381" w:rsidRPr="00970F11"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ющих трубопроводов тепловых сетей.</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970F11">
        <w:rPr>
          <w:rFonts w:ascii="Times New Roman" w:hAnsi="Times New Roman" w:cs="Times New Roman"/>
          <w:sz w:val="26"/>
          <w:szCs w:val="26"/>
        </w:rPr>
        <w:t>При  изменении  емкости  (внутреннего  объема)  трубопроводов  тепловых  сетей,</w:t>
      </w:r>
    </w:p>
    <w:p w:rsidR="00D54381" w:rsidRPr="00970F11"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эксплуатируемыхтеплосетевой  организацией,  на  5%,  ожидаемые  значения  показателя</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«потери сетевой воды» допускается определять по формуле:</w:t>
      </w:r>
    </w:p>
    <w:p w:rsidR="00D54381" w:rsidRPr="00970F11" w:rsidRDefault="00D54381">
      <w:pPr>
        <w:widowControl w:val="0"/>
        <w:autoSpaceDE w:val="0"/>
        <w:autoSpaceDN w:val="0"/>
        <w:adjustRightInd w:val="0"/>
        <w:spacing w:after="0" w:line="154" w:lineRule="exact"/>
        <w:rPr>
          <w:rFonts w:ascii="Times New Roman" w:hAnsi="Times New Roman" w:cs="Times New Roman"/>
          <w:sz w:val="24"/>
          <w:szCs w:val="24"/>
        </w:rPr>
      </w:pPr>
    </w:p>
    <w:tbl>
      <w:tblPr>
        <w:tblW w:w="0" w:type="auto"/>
        <w:tblInd w:w="540" w:type="dxa"/>
        <w:tblLayout w:type="fixed"/>
        <w:tblCellMar>
          <w:left w:w="0" w:type="dxa"/>
          <w:right w:w="0" w:type="dxa"/>
        </w:tblCellMar>
        <w:tblLook w:val="0000"/>
      </w:tblPr>
      <w:tblGrid>
        <w:gridCol w:w="3820"/>
        <w:gridCol w:w="260"/>
        <w:gridCol w:w="80"/>
        <w:gridCol w:w="420"/>
        <w:gridCol w:w="300"/>
        <w:gridCol w:w="940"/>
        <w:gridCol w:w="3720"/>
        <w:gridCol w:w="20"/>
      </w:tblGrid>
      <w:tr w:rsidR="00D54381" w:rsidRPr="00970F11">
        <w:trPr>
          <w:trHeight w:val="446"/>
        </w:trPr>
        <w:tc>
          <w:tcPr>
            <w:tcW w:w="382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jc w:val="right"/>
              <w:rPr>
                <w:rFonts w:ascii="Times New Roman" w:hAnsi="Times New Roman" w:cs="Times New Roman"/>
                <w:sz w:val="24"/>
                <w:szCs w:val="24"/>
              </w:rPr>
            </w:pPr>
            <w:r w:rsidRPr="00970F11">
              <w:rPr>
                <w:rFonts w:ascii="Times New Roman" w:hAnsi="Times New Roman" w:cs="Times New Roman"/>
                <w:sz w:val="24"/>
                <w:szCs w:val="24"/>
              </w:rPr>
              <w:t>G</w:t>
            </w:r>
          </w:p>
        </w:tc>
        <w:tc>
          <w:tcPr>
            <w:tcW w:w="340" w:type="dxa"/>
            <w:gridSpan w:val="2"/>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970F11">
              <w:rPr>
                <w:rFonts w:ascii="Times New Roman" w:hAnsi="Times New Roman" w:cs="Times New Roman"/>
                <w:sz w:val="14"/>
                <w:szCs w:val="14"/>
              </w:rPr>
              <w:t>план</w:t>
            </w:r>
          </w:p>
        </w:tc>
        <w:tc>
          <w:tcPr>
            <w:tcW w:w="42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Symbol" w:hAnsi="Symbol" w:cs="Symbol"/>
                <w:sz w:val="24"/>
                <w:szCs w:val="24"/>
              </w:rPr>
              <w:t></w:t>
            </w:r>
            <w:r w:rsidRPr="00970F11">
              <w:rPr>
                <w:rFonts w:ascii="Times New Roman" w:hAnsi="Times New Roman" w:cs="Times New Roman"/>
                <w:sz w:val="24"/>
                <w:szCs w:val="24"/>
              </w:rPr>
              <w:t xml:space="preserve"> G</w:t>
            </w:r>
          </w:p>
        </w:tc>
        <w:tc>
          <w:tcPr>
            <w:tcW w:w="1240" w:type="dxa"/>
            <w:gridSpan w:val="2"/>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w w:val="77"/>
                <w:sz w:val="28"/>
                <w:szCs w:val="28"/>
                <w:vertAlign w:val="subscript"/>
              </w:rPr>
              <w:t>норм</w:t>
            </w:r>
            <w:r w:rsidRPr="00970F11">
              <w:rPr>
                <w:rFonts w:ascii="Symbol" w:hAnsi="Symbol" w:cs="Symbol"/>
                <w:w w:val="77"/>
                <w:sz w:val="36"/>
                <w:szCs w:val="36"/>
                <w:u w:val="single"/>
              </w:rPr>
              <w:t></w:t>
            </w:r>
            <w:r w:rsidRPr="00970F11">
              <w:rPr>
                <w:rFonts w:ascii="Times New Roman" w:hAnsi="Times New Roman" w:cs="Times New Roman"/>
                <w:w w:val="77"/>
                <w:sz w:val="24"/>
                <w:szCs w:val="24"/>
                <w:u w:val="single"/>
              </w:rPr>
              <w:t>V</w:t>
            </w:r>
            <w:r w:rsidRPr="00970F11">
              <w:rPr>
                <w:rFonts w:ascii="Times New Roman" w:hAnsi="Times New Roman" w:cs="Times New Roman"/>
                <w:w w:val="77"/>
                <w:sz w:val="28"/>
                <w:szCs w:val="28"/>
                <w:vertAlign w:val="subscript"/>
              </w:rPr>
              <w:t>ср</w:t>
            </w:r>
            <w:r w:rsidRPr="00970F11">
              <w:rPr>
                <w:rFonts w:ascii="Times New Roman" w:hAnsi="Times New Roman" w:cs="Times New Roman"/>
                <w:w w:val="77"/>
                <w:sz w:val="28"/>
                <w:szCs w:val="28"/>
                <w:u w:val="single"/>
                <w:vertAlign w:val="superscript"/>
              </w:rPr>
              <w:t>план</w:t>
            </w:r>
            <w:r w:rsidRPr="00970F11">
              <w:rPr>
                <w:rFonts w:ascii="Times New Roman" w:hAnsi="Times New Roman" w:cs="Times New Roman"/>
                <w:w w:val="77"/>
                <w:sz w:val="28"/>
                <w:szCs w:val="28"/>
                <w:vertAlign w:val="subscript"/>
              </w:rPr>
              <w:t>.г</w:t>
            </w:r>
          </w:p>
        </w:tc>
        <w:tc>
          <w:tcPr>
            <w:tcW w:w="372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ind w:right="3518"/>
              <w:jc w:val="right"/>
              <w:rPr>
                <w:rFonts w:ascii="Times New Roman" w:hAnsi="Times New Roman" w:cs="Times New Roman"/>
                <w:sz w:val="24"/>
                <w:szCs w:val="24"/>
              </w:rPr>
            </w:pPr>
            <w:r w:rsidRPr="00970F11">
              <w:rPr>
                <w:rFonts w:ascii="Times New Roman" w:hAnsi="Times New Roman" w:cs="Times New Roman"/>
                <w:w w:val="99"/>
                <w:sz w:val="24"/>
                <w:szCs w:val="24"/>
              </w:rPr>
              <w:t>,</w:t>
            </w: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100"/>
        </w:trPr>
        <w:tc>
          <w:tcPr>
            <w:tcW w:w="382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8"/>
                <w:szCs w:val="8"/>
              </w:rPr>
            </w:pPr>
          </w:p>
        </w:tc>
        <w:tc>
          <w:tcPr>
            <w:tcW w:w="26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139" w:lineRule="exact"/>
              <w:ind w:left="20"/>
              <w:rPr>
                <w:rFonts w:ascii="Times New Roman" w:hAnsi="Times New Roman" w:cs="Times New Roman"/>
                <w:sz w:val="24"/>
                <w:szCs w:val="24"/>
              </w:rPr>
            </w:pPr>
            <w:r w:rsidRPr="00970F11">
              <w:rPr>
                <w:rFonts w:ascii="Times New Roman" w:hAnsi="Times New Roman" w:cs="Times New Roman"/>
                <w:sz w:val="14"/>
                <w:szCs w:val="14"/>
              </w:rPr>
              <w:t>псв</w:t>
            </w:r>
          </w:p>
        </w:tc>
        <w:tc>
          <w:tcPr>
            <w:tcW w:w="8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8"/>
                <w:szCs w:val="8"/>
              </w:rPr>
            </w:pPr>
          </w:p>
        </w:tc>
        <w:tc>
          <w:tcPr>
            <w:tcW w:w="42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8"/>
                <w:szCs w:val="8"/>
              </w:rPr>
            </w:pPr>
          </w:p>
        </w:tc>
        <w:tc>
          <w:tcPr>
            <w:tcW w:w="30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139" w:lineRule="exact"/>
              <w:rPr>
                <w:rFonts w:ascii="Times New Roman" w:hAnsi="Times New Roman" w:cs="Times New Roman"/>
                <w:sz w:val="24"/>
                <w:szCs w:val="24"/>
              </w:rPr>
            </w:pPr>
            <w:r w:rsidRPr="00970F11">
              <w:rPr>
                <w:rFonts w:ascii="Times New Roman" w:hAnsi="Times New Roman" w:cs="Times New Roman"/>
                <w:sz w:val="14"/>
                <w:szCs w:val="14"/>
              </w:rPr>
              <w:t>псв</w:t>
            </w:r>
          </w:p>
        </w:tc>
        <w:tc>
          <w:tcPr>
            <w:tcW w:w="940" w:type="dxa"/>
            <w:vMerge w:val="restart"/>
            <w:tcBorders>
              <w:top w:val="nil"/>
              <w:left w:val="nil"/>
              <w:bottom w:val="nil"/>
              <w:right w:val="nil"/>
            </w:tcBorders>
            <w:vAlign w:val="bottom"/>
          </w:tcPr>
          <w:p w:rsidR="00D54381" w:rsidRPr="00970F11" w:rsidRDefault="002301BC">
            <w:pPr>
              <w:widowControl w:val="0"/>
              <w:autoSpaceDE w:val="0"/>
              <w:autoSpaceDN w:val="0"/>
              <w:adjustRightInd w:val="0"/>
              <w:spacing w:after="0" w:line="369" w:lineRule="exact"/>
              <w:ind w:left="100"/>
              <w:rPr>
                <w:rFonts w:ascii="Times New Roman" w:hAnsi="Times New Roman" w:cs="Times New Roman"/>
                <w:sz w:val="24"/>
                <w:szCs w:val="24"/>
              </w:rPr>
            </w:pPr>
            <w:r w:rsidRPr="00970F11">
              <w:rPr>
                <w:rFonts w:ascii="Symbol" w:hAnsi="Symbol" w:cs="Symbol"/>
                <w:w w:val="72"/>
                <w:sz w:val="36"/>
                <w:szCs w:val="36"/>
              </w:rPr>
              <w:t></w:t>
            </w:r>
            <w:r w:rsidRPr="00970F11">
              <w:rPr>
                <w:rFonts w:ascii="Times New Roman" w:hAnsi="Times New Roman" w:cs="Times New Roman"/>
                <w:w w:val="72"/>
                <w:sz w:val="24"/>
                <w:szCs w:val="24"/>
              </w:rPr>
              <w:t>V</w:t>
            </w:r>
            <w:r w:rsidRPr="00970F11">
              <w:rPr>
                <w:rFonts w:ascii="Times New Roman" w:hAnsi="Times New Roman" w:cs="Times New Roman"/>
                <w:w w:val="72"/>
                <w:sz w:val="28"/>
                <w:szCs w:val="28"/>
                <w:vertAlign w:val="subscript"/>
              </w:rPr>
              <w:t>ср</w:t>
            </w:r>
            <w:r w:rsidRPr="00970F11">
              <w:rPr>
                <w:rFonts w:ascii="Times New Roman" w:hAnsi="Times New Roman" w:cs="Times New Roman"/>
                <w:w w:val="72"/>
                <w:sz w:val="28"/>
                <w:szCs w:val="28"/>
                <w:vertAlign w:val="superscript"/>
              </w:rPr>
              <w:t>норм</w:t>
            </w:r>
            <w:r w:rsidRPr="00970F11">
              <w:rPr>
                <w:rFonts w:ascii="Times New Roman" w:hAnsi="Times New Roman" w:cs="Times New Roman"/>
                <w:w w:val="72"/>
                <w:sz w:val="28"/>
                <w:szCs w:val="28"/>
                <w:vertAlign w:val="subscript"/>
              </w:rPr>
              <w:t>.г</w:t>
            </w:r>
          </w:p>
        </w:tc>
        <w:tc>
          <w:tcPr>
            <w:tcW w:w="372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271"/>
        </w:trPr>
        <w:tc>
          <w:tcPr>
            <w:tcW w:w="382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3"/>
                <w:szCs w:val="23"/>
              </w:rPr>
            </w:pPr>
          </w:p>
        </w:tc>
        <w:tc>
          <w:tcPr>
            <w:tcW w:w="26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3"/>
                <w:szCs w:val="23"/>
              </w:rPr>
            </w:pPr>
          </w:p>
        </w:tc>
        <w:tc>
          <w:tcPr>
            <w:tcW w:w="8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3"/>
                <w:szCs w:val="23"/>
              </w:rPr>
            </w:pPr>
          </w:p>
        </w:tc>
        <w:tc>
          <w:tcPr>
            <w:tcW w:w="30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3"/>
                <w:szCs w:val="23"/>
              </w:rPr>
            </w:pPr>
          </w:p>
        </w:tc>
        <w:tc>
          <w:tcPr>
            <w:tcW w:w="940" w:type="dxa"/>
            <w:vMerge/>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3"/>
                <w:szCs w:val="23"/>
              </w:rPr>
            </w:pPr>
          </w:p>
        </w:tc>
        <w:tc>
          <w:tcPr>
            <w:tcW w:w="372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501"/>
        </w:trPr>
        <w:tc>
          <w:tcPr>
            <w:tcW w:w="9540" w:type="dxa"/>
            <w:gridSpan w:val="7"/>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ind w:right="298"/>
              <w:jc w:val="right"/>
              <w:rPr>
                <w:rFonts w:ascii="Times New Roman" w:hAnsi="Times New Roman" w:cs="Times New Roman"/>
                <w:sz w:val="24"/>
                <w:szCs w:val="24"/>
              </w:rPr>
            </w:pPr>
            <w:r w:rsidRPr="00970F11">
              <w:rPr>
                <w:rFonts w:ascii="Times New Roman" w:hAnsi="Times New Roman" w:cs="Times New Roman"/>
                <w:w w:val="98"/>
                <w:sz w:val="26"/>
                <w:szCs w:val="26"/>
              </w:rPr>
              <w:t xml:space="preserve">где: </w:t>
            </w:r>
            <w:r w:rsidRPr="00970F11">
              <w:rPr>
                <w:rFonts w:ascii="Times New Roman" w:hAnsi="Times New Roman" w:cs="Times New Roman"/>
                <w:w w:val="98"/>
                <w:sz w:val="23"/>
                <w:szCs w:val="23"/>
              </w:rPr>
              <w:t>G</w:t>
            </w:r>
            <w:r w:rsidRPr="00970F11">
              <w:rPr>
                <w:rFonts w:ascii="Times New Roman" w:hAnsi="Times New Roman" w:cs="Times New Roman"/>
                <w:w w:val="98"/>
                <w:sz w:val="26"/>
                <w:szCs w:val="26"/>
                <w:vertAlign w:val="superscript"/>
              </w:rPr>
              <w:t>план</w:t>
            </w:r>
            <w:r w:rsidRPr="00970F11">
              <w:rPr>
                <w:rFonts w:ascii="Times New Roman" w:hAnsi="Times New Roman" w:cs="Times New Roman"/>
                <w:w w:val="98"/>
                <w:sz w:val="26"/>
                <w:szCs w:val="26"/>
              </w:rPr>
              <w:t xml:space="preserve"> –ожидаемые годовые потери сетевой воды на период регулирования, м³;</w:t>
            </w: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129"/>
        </w:trPr>
        <w:tc>
          <w:tcPr>
            <w:tcW w:w="3820" w:type="dxa"/>
            <w:tcBorders>
              <w:top w:val="nil"/>
              <w:left w:val="nil"/>
              <w:bottom w:val="nil"/>
              <w:right w:val="nil"/>
            </w:tcBorders>
            <w:vAlign w:val="bottom"/>
          </w:tcPr>
          <w:p w:rsidR="00D54381" w:rsidRPr="00970F11" w:rsidRDefault="002301BC">
            <w:pPr>
              <w:widowControl w:val="0"/>
              <w:autoSpaceDE w:val="0"/>
              <w:autoSpaceDN w:val="0"/>
              <w:adjustRightInd w:val="0"/>
              <w:spacing w:after="0" w:line="128" w:lineRule="exact"/>
              <w:ind w:right="2798"/>
              <w:jc w:val="right"/>
              <w:rPr>
                <w:rFonts w:ascii="Times New Roman" w:hAnsi="Times New Roman" w:cs="Times New Roman"/>
                <w:sz w:val="24"/>
                <w:szCs w:val="24"/>
              </w:rPr>
            </w:pPr>
            <w:r w:rsidRPr="00970F11">
              <w:rPr>
                <w:rFonts w:ascii="Times New Roman" w:hAnsi="Times New Roman" w:cs="Times New Roman"/>
                <w:sz w:val="14"/>
                <w:szCs w:val="14"/>
              </w:rPr>
              <w:t>псв</w:t>
            </w:r>
          </w:p>
        </w:tc>
        <w:tc>
          <w:tcPr>
            <w:tcW w:w="26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372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524"/>
        </w:trPr>
        <w:tc>
          <w:tcPr>
            <w:tcW w:w="3820" w:type="dxa"/>
            <w:tcBorders>
              <w:top w:val="nil"/>
              <w:left w:val="nil"/>
              <w:bottom w:val="nil"/>
              <w:right w:val="nil"/>
            </w:tcBorders>
            <w:vAlign w:val="bottom"/>
          </w:tcPr>
          <w:p w:rsidR="00D54381" w:rsidRPr="00970F11" w:rsidRDefault="002301BC">
            <w:pPr>
              <w:widowControl w:val="0"/>
              <w:autoSpaceDE w:val="0"/>
              <w:autoSpaceDN w:val="0"/>
              <w:adjustRightInd w:val="0"/>
              <w:spacing w:after="0" w:line="309" w:lineRule="exact"/>
              <w:jc w:val="right"/>
              <w:rPr>
                <w:rFonts w:ascii="Times New Roman" w:hAnsi="Times New Roman" w:cs="Times New Roman"/>
                <w:sz w:val="24"/>
                <w:szCs w:val="24"/>
              </w:rPr>
            </w:pPr>
            <w:r w:rsidRPr="00970F11">
              <w:rPr>
                <w:rFonts w:ascii="Times New Roman" w:hAnsi="Times New Roman" w:cs="Times New Roman"/>
                <w:sz w:val="24"/>
                <w:szCs w:val="24"/>
              </w:rPr>
              <w:t>G</w:t>
            </w:r>
            <w:r w:rsidRPr="00970F11">
              <w:rPr>
                <w:rFonts w:ascii="Times New Roman" w:hAnsi="Times New Roman" w:cs="Times New Roman"/>
                <w:sz w:val="27"/>
                <w:szCs w:val="27"/>
                <w:vertAlign w:val="superscript"/>
              </w:rPr>
              <w:t>норм</w:t>
            </w:r>
            <w:r w:rsidRPr="00970F11">
              <w:rPr>
                <w:rFonts w:ascii="Times New Roman" w:hAnsi="Times New Roman" w:cs="Times New Roman"/>
                <w:sz w:val="25"/>
                <w:szCs w:val="25"/>
              </w:rPr>
              <w:t>–годовые   потери   сетевой</w:t>
            </w:r>
          </w:p>
        </w:tc>
        <w:tc>
          <w:tcPr>
            <w:tcW w:w="26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800" w:type="dxa"/>
            <w:gridSpan w:val="3"/>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ind w:right="103"/>
              <w:jc w:val="center"/>
              <w:rPr>
                <w:rFonts w:ascii="Times New Roman" w:hAnsi="Times New Roman" w:cs="Times New Roman"/>
                <w:sz w:val="24"/>
                <w:szCs w:val="24"/>
              </w:rPr>
            </w:pPr>
            <w:r w:rsidRPr="00970F11">
              <w:rPr>
                <w:rFonts w:ascii="Times New Roman" w:hAnsi="Times New Roman" w:cs="Times New Roman"/>
                <w:w w:val="99"/>
                <w:sz w:val="26"/>
                <w:szCs w:val="26"/>
              </w:rPr>
              <w:t>воды</w:t>
            </w:r>
          </w:p>
        </w:tc>
        <w:tc>
          <w:tcPr>
            <w:tcW w:w="4660" w:type="dxa"/>
            <w:gridSpan w:val="2"/>
            <w:tcBorders>
              <w:top w:val="nil"/>
              <w:left w:val="nil"/>
              <w:bottom w:val="nil"/>
              <w:right w:val="nil"/>
            </w:tcBorders>
            <w:vAlign w:val="bottom"/>
          </w:tcPr>
          <w:p w:rsidR="00D54381" w:rsidRPr="00970F11" w:rsidRDefault="002301BC">
            <w:pPr>
              <w:widowControl w:val="0"/>
              <w:autoSpaceDE w:val="0"/>
              <w:autoSpaceDN w:val="0"/>
              <w:adjustRightInd w:val="0"/>
              <w:spacing w:after="0" w:line="240" w:lineRule="auto"/>
              <w:ind w:left="80"/>
              <w:rPr>
                <w:rFonts w:ascii="Times New Roman" w:hAnsi="Times New Roman" w:cs="Times New Roman"/>
                <w:sz w:val="24"/>
                <w:szCs w:val="24"/>
              </w:rPr>
            </w:pPr>
            <w:r w:rsidRPr="00970F11">
              <w:rPr>
                <w:rFonts w:ascii="Times New Roman" w:hAnsi="Times New Roman" w:cs="Times New Roman"/>
                <w:sz w:val="26"/>
                <w:szCs w:val="26"/>
              </w:rPr>
              <w:t>в   тепловых   сетях,   находящихся   в</w:t>
            </w: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trPr>
          <w:trHeight w:val="129"/>
        </w:trPr>
        <w:tc>
          <w:tcPr>
            <w:tcW w:w="3820" w:type="dxa"/>
            <w:tcBorders>
              <w:top w:val="nil"/>
              <w:left w:val="nil"/>
              <w:bottom w:val="nil"/>
              <w:right w:val="nil"/>
            </w:tcBorders>
            <w:vAlign w:val="bottom"/>
          </w:tcPr>
          <w:p w:rsidR="00D54381" w:rsidRPr="00970F11" w:rsidRDefault="002301BC">
            <w:pPr>
              <w:widowControl w:val="0"/>
              <w:autoSpaceDE w:val="0"/>
              <w:autoSpaceDN w:val="0"/>
              <w:adjustRightInd w:val="0"/>
              <w:spacing w:after="0" w:line="128" w:lineRule="exact"/>
              <w:ind w:right="3278"/>
              <w:jc w:val="right"/>
              <w:rPr>
                <w:rFonts w:ascii="Times New Roman" w:hAnsi="Times New Roman" w:cs="Times New Roman"/>
                <w:sz w:val="24"/>
                <w:szCs w:val="24"/>
              </w:rPr>
            </w:pPr>
            <w:r w:rsidRPr="00970F11">
              <w:rPr>
                <w:rFonts w:ascii="Times New Roman" w:hAnsi="Times New Roman" w:cs="Times New Roman"/>
                <w:sz w:val="14"/>
                <w:szCs w:val="14"/>
              </w:rPr>
              <w:t>псв</w:t>
            </w:r>
          </w:p>
        </w:tc>
        <w:tc>
          <w:tcPr>
            <w:tcW w:w="26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42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30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94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372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bl>
    <w:p w:rsidR="00D54381" w:rsidRPr="00970F11" w:rsidRDefault="00D54381">
      <w:pPr>
        <w:widowControl w:val="0"/>
        <w:autoSpaceDE w:val="0"/>
        <w:autoSpaceDN w:val="0"/>
        <w:adjustRightInd w:val="0"/>
        <w:spacing w:after="0" w:line="282"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40" w:lineRule="auto"/>
        <w:jc w:val="both"/>
        <w:rPr>
          <w:rFonts w:ascii="Times New Roman" w:hAnsi="Times New Roman" w:cs="Times New Roman"/>
          <w:sz w:val="24"/>
          <w:szCs w:val="24"/>
        </w:rPr>
      </w:pPr>
      <w:r w:rsidRPr="00970F11">
        <w:rPr>
          <w:rFonts w:ascii="Times New Roman" w:hAnsi="Times New Roman" w:cs="Times New Roman"/>
          <w:sz w:val="26"/>
          <w:szCs w:val="26"/>
        </w:rPr>
        <w:t>эксплуатационной ответственности теплосетевой организации, в соответствии с энергетическими характеристиками, м³;</w:t>
      </w:r>
    </w:p>
    <w:p w:rsidR="00D54381" w:rsidRPr="00970F11" w:rsidRDefault="00D54381">
      <w:pPr>
        <w:widowControl w:val="0"/>
        <w:autoSpaceDE w:val="0"/>
        <w:autoSpaceDN w:val="0"/>
        <w:adjustRightInd w:val="0"/>
        <w:spacing w:after="0" w:line="29" w:lineRule="exact"/>
        <w:rPr>
          <w:rFonts w:ascii="Times New Roman" w:hAnsi="Times New Roman" w:cs="Times New Roman"/>
          <w:sz w:val="24"/>
          <w:szCs w:val="24"/>
        </w:rPr>
      </w:pPr>
    </w:p>
    <w:p w:rsidR="00D54381" w:rsidRPr="00970F11" w:rsidRDefault="002301BC">
      <w:pPr>
        <w:widowControl w:val="0"/>
        <w:numPr>
          <w:ilvl w:val="0"/>
          <w:numId w:val="8"/>
        </w:numPr>
        <w:tabs>
          <w:tab w:val="clear" w:pos="720"/>
          <w:tab w:val="num" w:pos="860"/>
        </w:tabs>
        <w:overflowPunct w:val="0"/>
        <w:autoSpaceDE w:val="0"/>
        <w:autoSpaceDN w:val="0"/>
        <w:adjustRightInd w:val="0"/>
        <w:spacing w:after="0" w:line="239" w:lineRule="auto"/>
        <w:ind w:left="860" w:hanging="285"/>
        <w:jc w:val="both"/>
        <w:rPr>
          <w:rFonts w:ascii="Symbol" w:hAnsi="Symbol" w:cs="Symbol"/>
          <w:sz w:val="35"/>
          <w:szCs w:val="35"/>
        </w:rPr>
      </w:pPr>
      <w:r w:rsidRPr="00970F11">
        <w:rPr>
          <w:rFonts w:ascii="Times New Roman" w:hAnsi="Times New Roman" w:cs="Times New Roman"/>
          <w:sz w:val="23"/>
          <w:szCs w:val="23"/>
        </w:rPr>
        <w:t>V</w:t>
      </w:r>
      <w:r w:rsidRPr="00970F11">
        <w:rPr>
          <w:rFonts w:ascii="Times New Roman" w:hAnsi="Times New Roman" w:cs="Times New Roman"/>
          <w:sz w:val="27"/>
          <w:szCs w:val="27"/>
          <w:vertAlign w:val="subscript"/>
        </w:rPr>
        <w:t>ср</w:t>
      </w:r>
      <w:r w:rsidRPr="00970F11">
        <w:rPr>
          <w:rFonts w:ascii="Times New Roman" w:hAnsi="Times New Roman" w:cs="Times New Roman"/>
          <w:sz w:val="27"/>
          <w:szCs w:val="27"/>
          <w:vertAlign w:val="superscript"/>
        </w:rPr>
        <w:t>план</w:t>
      </w:r>
      <w:r w:rsidRPr="00970F11">
        <w:rPr>
          <w:rFonts w:ascii="Times New Roman" w:hAnsi="Times New Roman" w:cs="Times New Roman"/>
          <w:sz w:val="27"/>
          <w:szCs w:val="27"/>
          <w:vertAlign w:val="subscript"/>
        </w:rPr>
        <w:t>.г</w:t>
      </w:r>
      <w:r w:rsidRPr="00970F11">
        <w:rPr>
          <w:rFonts w:ascii="Times New Roman" w:hAnsi="Times New Roman" w:cs="Times New Roman"/>
          <w:sz w:val="25"/>
          <w:szCs w:val="25"/>
        </w:rPr>
        <w:t>–ожидаемый суммарный среднегодовой объём тепловых сетей,м³;</w:t>
      </w:r>
    </w:p>
    <w:p w:rsidR="00D54381" w:rsidRPr="00970F11" w:rsidRDefault="00D54381">
      <w:pPr>
        <w:widowControl w:val="0"/>
        <w:autoSpaceDE w:val="0"/>
        <w:autoSpaceDN w:val="0"/>
        <w:adjustRightInd w:val="0"/>
        <w:spacing w:after="0" w:line="223" w:lineRule="exact"/>
        <w:rPr>
          <w:rFonts w:ascii="Symbol" w:hAnsi="Symbol" w:cs="Symbol"/>
          <w:sz w:val="35"/>
          <w:szCs w:val="35"/>
        </w:rPr>
      </w:pPr>
    </w:p>
    <w:p w:rsidR="00D54381" w:rsidRPr="00970F11" w:rsidRDefault="002301BC">
      <w:pPr>
        <w:widowControl w:val="0"/>
        <w:numPr>
          <w:ilvl w:val="0"/>
          <w:numId w:val="8"/>
        </w:numPr>
        <w:tabs>
          <w:tab w:val="clear" w:pos="720"/>
          <w:tab w:val="num" w:pos="880"/>
        </w:tabs>
        <w:overflowPunct w:val="0"/>
        <w:autoSpaceDE w:val="0"/>
        <w:autoSpaceDN w:val="0"/>
        <w:adjustRightInd w:val="0"/>
        <w:spacing w:after="0" w:line="239" w:lineRule="auto"/>
        <w:ind w:left="880" w:hanging="304"/>
        <w:jc w:val="both"/>
        <w:rPr>
          <w:rFonts w:ascii="Symbol" w:hAnsi="Symbol" w:cs="Symbol"/>
          <w:sz w:val="35"/>
          <w:szCs w:val="35"/>
        </w:rPr>
      </w:pPr>
      <w:r w:rsidRPr="00970F11">
        <w:rPr>
          <w:rFonts w:ascii="Times New Roman" w:hAnsi="Times New Roman" w:cs="Times New Roman"/>
          <w:sz w:val="24"/>
          <w:szCs w:val="24"/>
        </w:rPr>
        <w:t>V</w:t>
      </w:r>
      <w:r w:rsidRPr="00970F11">
        <w:rPr>
          <w:rFonts w:ascii="Times New Roman" w:hAnsi="Times New Roman" w:cs="Times New Roman"/>
          <w:sz w:val="27"/>
          <w:szCs w:val="27"/>
          <w:vertAlign w:val="subscript"/>
        </w:rPr>
        <w:t>ср</w:t>
      </w:r>
      <w:r w:rsidRPr="00970F11">
        <w:rPr>
          <w:rFonts w:ascii="Times New Roman" w:hAnsi="Times New Roman" w:cs="Times New Roman"/>
          <w:sz w:val="27"/>
          <w:szCs w:val="27"/>
          <w:vertAlign w:val="superscript"/>
        </w:rPr>
        <w:t>норм</w:t>
      </w:r>
      <w:r w:rsidRPr="00970F11">
        <w:rPr>
          <w:rFonts w:ascii="Times New Roman" w:hAnsi="Times New Roman" w:cs="Times New Roman"/>
          <w:sz w:val="27"/>
          <w:szCs w:val="27"/>
          <w:vertAlign w:val="subscript"/>
        </w:rPr>
        <w:t>.г</w:t>
      </w:r>
      <w:r w:rsidRPr="00970F11">
        <w:rPr>
          <w:rFonts w:ascii="Times New Roman" w:hAnsi="Times New Roman" w:cs="Times New Roman"/>
          <w:sz w:val="25"/>
          <w:szCs w:val="25"/>
        </w:rPr>
        <w:t>–суммарный  среднегодовой  объём  тепловых  сетей,находящихся  в</w:t>
      </w:r>
    </w:p>
    <w:p w:rsidR="00D54381" w:rsidRPr="00970F11" w:rsidRDefault="00D54381">
      <w:pPr>
        <w:widowControl w:val="0"/>
        <w:autoSpaceDE w:val="0"/>
        <w:autoSpaceDN w:val="0"/>
        <w:adjustRightInd w:val="0"/>
        <w:spacing w:after="0" w:line="265"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rPr>
          <w:rFonts w:ascii="Times New Roman" w:hAnsi="Times New Roman" w:cs="Times New Roman"/>
          <w:sz w:val="24"/>
          <w:szCs w:val="24"/>
        </w:rPr>
      </w:pPr>
      <w:r w:rsidRPr="00970F11">
        <w:rPr>
          <w:rFonts w:ascii="Times New Roman" w:hAnsi="Times New Roman" w:cs="Times New Roman"/>
          <w:sz w:val="26"/>
          <w:szCs w:val="26"/>
        </w:rPr>
        <w:t>эксплуатационной ответственности теплосетевой организации, принятый при разработке</w:t>
      </w:r>
    </w:p>
    <w:p w:rsidR="00D54381" w:rsidRPr="00970F11"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rPr>
          <w:rFonts w:ascii="Times New Roman" w:hAnsi="Times New Roman" w:cs="Times New Roman"/>
          <w:sz w:val="24"/>
          <w:szCs w:val="24"/>
        </w:rPr>
      </w:pPr>
      <w:r w:rsidRPr="00970F11">
        <w:rPr>
          <w:rFonts w:ascii="Times New Roman" w:hAnsi="Times New Roman" w:cs="Times New Roman"/>
          <w:sz w:val="26"/>
          <w:szCs w:val="26"/>
        </w:rPr>
        <w:t>энергетических характеристик, м³.</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84"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873288">
        <w:rPr>
          <w:rFonts w:ascii="Times New Roman" w:hAnsi="Times New Roman" w:cs="Times New Roman"/>
          <w:b/>
          <w:bCs/>
          <w:sz w:val="26"/>
          <w:szCs w:val="26"/>
        </w:rPr>
        <w:t>3.1.4. Определение расхода воды на собственные нужды водоподготовительных</w:t>
      </w:r>
    </w:p>
    <w:p w:rsidR="00D54381" w:rsidRPr="00873288"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b/>
          <w:bCs/>
          <w:sz w:val="26"/>
          <w:szCs w:val="26"/>
        </w:rPr>
        <w:t>установок</w:t>
      </w:r>
    </w:p>
    <w:p w:rsidR="00D54381" w:rsidRPr="00970F11" w:rsidRDefault="00D54381">
      <w:pPr>
        <w:widowControl w:val="0"/>
        <w:autoSpaceDE w:val="0"/>
        <w:autoSpaceDN w:val="0"/>
        <w:adjustRightInd w:val="0"/>
        <w:spacing w:after="0" w:line="186"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Расход воды на собственные нужды водоподготовительных установок зависит от ря-</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да факторов, основными из которых являются:</w:t>
      </w: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655" w:right="560" w:bottom="427" w:left="1260" w:header="720" w:footer="720" w:gutter="0"/>
          <w:cols w:space="720" w:equalWidth="0">
            <w:col w:w="10080"/>
          </w:cols>
          <w:noEndnote/>
        </w:sectPr>
      </w:pPr>
    </w:p>
    <w:p w:rsidR="00D54381" w:rsidRPr="00970F11" w:rsidRDefault="00D54381">
      <w:pPr>
        <w:widowControl w:val="0"/>
        <w:autoSpaceDE w:val="0"/>
        <w:autoSpaceDN w:val="0"/>
        <w:adjustRightInd w:val="0"/>
        <w:spacing w:after="0" w:line="69"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type w:val="continuous"/>
          <w:pgSz w:w="11906" w:h="16838"/>
          <w:pgMar w:top="655" w:right="560" w:bottom="427" w:left="11100" w:header="720" w:footer="720" w:gutter="0"/>
          <w:cols w:space="720" w:equalWidth="0">
            <w:col w:w="240"/>
          </w:cols>
          <w:noEndnote/>
        </w:sectPr>
      </w:pPr>
    </w:p>
    <w:p w:rsidR="00D54381" w:rsidRPr="00970F11" w:rsidRDefault="002301BC">
      <w:pPr>
        <w:widowControl w:val="0"/>
        <w:numPr>
          <w:ilvl w:val="0"/>
          <w:numId w:val="9"/>
        </w:numPr>
        <w:tabs>
          <w:tab w:val="clear" w:pos="720"/>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bookmarkStart w:id="32" w:name="page67"/>
      <w:bookmarkEnd w:id="32"/>
      <w:r w:rsidRPr="00970F11">
        <w:rPr>
          <w:rFonts w:ascii="Times New Roman" w:hAnsi="Times New Roman" w:cs="Times New Roman"/>
          <w:sz w:val="26"/>
          <w:szCs w:val="26"/>
        </w:rPr>
        <w:lastRenderedPageBreak/>
        <w:t xml:space="preserve">принципиальная схема водоподготовки; </w:t>
      </w:r>
    </w:p>
    <w:p w:rsidR="00D54381" w:rsidRPr="00970F11" w:rsidRDefault="00D54381">
      <w:pPr>
        <w:widowControl w:val="0"/>
        <w:autoSpaceDE w:val="0"/>
        <w:autoSpaceDN w:val="0"/>
        <w:adjustRightInd w:val="0"/>
        <w:spacing w:after="0" w:line="190" w:lineRule="exact"/>
        <w:rPr>
          <w:rFonts w:ascii="Times New Roman" w:hAnsi="Times New Roman" w:cs="Times New Roman"/>
          <w:sz w:val="26"/>
          <w:szCs w:val="26"/>
        </w:rPr>
      </w:pPr>
    </w:p>
    <w:p w:rsidR="00D54381" w:rsidRPr="00970F11" w:rsidRDefault="002301BC">
      <w:pPr>
        <w:widowControl w:val="0"/>
        <w:numPr>
          <w:ilvl w:val="0"/>
          <w:numId w:val="9"/>
        </w:numPr>
        <w:tabs>
          <w:tab w:val="clear" w:pos="720"/>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970F11">
        <w:rPr>
          <w:rFonts w:ascii="Times New Roman" w:hAnsi="Times New Roman" w:cs="Times New Roman"/>
          <w:sz w:val="26"/>
          <w:szCs w:val="26"/>
        </w:rPr>
        <w:t xml:space="preserve">качество исходной воды; </w:t>
      </w:r>
    </w:p>
    <w:p w:rsidR="00D54381" w:rsidRPr="00970F11" w:rsidRDefault="00D54381">
      <w:pPr>
        <w:widowControl w:val="0"/>
        <w:autoSpaceDE w:val="0"/>
        <w:autoSpaceDN w:val="0"/>
        <w:adjustRightInd w:val="0"/>
        <w:spacing w:after="0" w:line="191" w:lineRule="exact"/>
        <w:rPr>
          <w:rFonts w:ascii="Times New Roman" w:hAnsi="Times New Roman" w:cs="Times New Roman"/>
          <w:sz w:val="26"/>
          <w:szCs w:val="26"/>
        </w:rPr>
      </w:pPr>
    </w:p>
    <w:p w:rsidR="00D54381" w:rsidRPr="00970F11" w:rsidRDefault="002301BC">
      <w:pPr>
        <w:widowControl w:val="0"/>
        <w:numPr>
          <w:ilvl w:val="0"/>
          <w:numId w:val="9"/>
        </w:numPr>
        <w:tabs>
          <w:tab w:val="clear" w:pos="720"/>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970F11">
        <w:rPr>
          <w:rFonts w:ascii="Times New Roman" w:hAnsi="Times New Roman" w:cs="Times New Roman"/>
          <w:sz w:val="26"/>
          <w:szCs w:val="26"/>
        </w:rPr>
        <w:t xml:space="preserve">рабочая обменная емкость применяемых ионитов; </w:t>
      </w:r>
    </w:p>
    <w:p w:rsidR="00D54381" w:rsidRPr="00970F11" w:rsidRDefault="00D54381">
      <w:pPr>
        <w:widowControl w:val="0"/>
        <w:autoSpaceDE w:val="0"/>
        <w:autoSpaceDN w:val="0"/>
        <w:adjustRightInd w:val="0"/>
        <w:spacing w:after="0" w:line="188" w:lineRule="exact"/>
        <w:rPr>
          <w:rFonts w:ascii="Times New Roman" w:hAnsi="Times New Roman" w:cs="Times New Roman"/>
          <w:sz w:val="26"/>
          <w:szCs w:val="26"/>
        </w:rPr>
      </w:pPr>
    </w:p>
    <w:p w:rsidR="00D54381" w:rsidRPr="00970F11" w:rsidRDefault="002301BC">
      <w:pPr>
        <w:widowControl w:val="0"/>
        <w:numPr>
          <w:ilvl w:val="0"/>
          <w:numId w:val="9"/>
        </w:numPr>
        <w:tabs>
          <w:tab w:val="clear" w:pos="720"/>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970F11">
        <w:rPr>
          <w:rFonts w:ascii="Times New Roman" w:hAnsi="Times New Roman" w:cs="Times New Roman"/>
          <w:sz w:val="26"/>
          <w:szCs w:val="26"/>
        </w:rPr>
        <w:t xml:space="preserve">удельный расход воды на регенерацию и отмывку свежего ионита; </w:t>
      </w:r>
    </w:p>
    <w:p w:rsidR="00D54381" w:rsidRPr="00970F11" w:rsidRDefault="00D54381">
      <w:pPr>
        <w:widowControl w:val="0"/>
        <w:autoSpaceDE w:val="0"/>
        <w:autoSpaceDN w:val="0"/>
        <w:adjustRightInd w:val="0"/>
        <w:spacing w:after="0" w:line="190" w:lineRule="exact"/>
        <w:rPr>
          <w:rFonts w:ascii="Times New Roman" w:hAnsi="Times New Roman" w:cs="Times New Roman"/>
          <w:sz w:val="26"/>
          <w:szCs w:val="26"/>
        </w:rPr>
      </w:pPr>
    </w:p>
    <w:p w:rsidR="00D54381" w:rsidRPr="00970F11" w:rsidRDefault="002301BC">
      <w:pPr>
        <w:widowControl w:val="0"/>
        <w:numPr>
          <w:ilvl w:val="0"/>
          <w:numId w:val="9"/>
        </w:numPr>
        <w:tabs>
          <w:tab w:val="clear" w:pos="720"/>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970F11">
        <w:rPr>
          <w:rFonts w:ascii="Times New Roman" w:hAnsi="Times New Roman" w:cs="Times New Roman"/>
          <w:sz w:val="26"/>
          <w:szCs w:val="26"/>
        </w:rPr>
        <w:t xml:space="preserve">степень отмывки ионита от продуктов регенерации; </w:t>
      </w:r>
    </w:p>
    <w:p w:rsidR="00D54381" w:rsidRPr="00970F11" w:rsidRDefault="00D54381">
      <w:pPr>
        <w:widowControl w:val="0"/>
        <w:autoSpaceDE w:val="0"/>
        <w:autoSpaceDN w:val="0"/>
        <w:adjustRightInd w:val="0"/>
        <w:spacing w:after="0" w:line="190" w:lineRule="exact"/>
        <w:rPr>
          <w:rFonts w:ascii="Times New Roman" w:hAnsi="Times New Roman" w:cs="Times New Roman"/>
          <w:sz w:val="26"/>
          <w:szCs w:val="26"/>
        </w:rPr>
      </w:pPr>
    </w:p>
    <w:p w:rsidR="00D54381" w:rsidRPr="00970F11" w:rsidRDefault="002301BC">
      <w:pPr>
        <w:widowControl w:val="0"/>
        <w:numPr>
          <w:ilvl w:val="0"/>
          <w:numId w:val="9"/>
        </w:numPr>
        <w:overflowPunct w:val="0"/>
        <w:autoSpaceDE w:val="0"/>
        <w:autoSpaceDN w:val="0"/>
        <w:adjustRightInd w:val="0"/>
        <w:spacing w:after="0" w:line="240" w:lineRule="auto"/>
        <w:ind w:hanging="180"/>
        <w:jc w:val="both"/>
        <w:rPr>
          <w:rFonts w:ascii="Times New Roman" w:hAnsi="Times New Roman" w:cs="Times New Roman"/>
          <w:sz w:val="26"/>
          <w:szCs w:val="26"/>
        </w:rPr>
      </w:pPr>
      <w:r w:rsidRPr="00970F11">
        <w:rPr>
          <w:rFonts w:ascii="Times New Roman" w:hAnsi="Times New Roman" w:cs="Times New Roman"/>
          <w:sz w:val="26"/>
          <w:szCs w:val="26"/>
        </w:rPr>
        <w:t xml:space="preserve">повторное использование части отмывочных вод (на взрыхление ионитов, на при- </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готовление регенерирующих растворов).</w:t>
      </w:r>
    </w:p>
    <w:p w:rsidR="00D54381" w:rsidRPr="00970F11"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Для определения расчетного расхода воды на собственные нужды водоподготови-</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тельных установок использовались усредненные данные, приведенные в таблицах 2-14, 2-</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15 тома 1 «Водоподготовка и водный режим парогенераторов» «Справочника химика-</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энергетика» под общей редакцией С.М. Гурвича (М. Энергия, 1972).</w:t>
      </w:r>
    </w:p>
    <w:p w:rsidR="00D54381" w:rsidRPr="00970F11"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По приведенным ниже формулам определен расход воды на собственные нужды во-</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rPr>
          <w:rFonts w:ascii="Times New Roman" w:hAnsi="Times New Roman" w:cs="Times New Roman"/>
          <w:sz w:val="24"/>
          <w:szCs w:val="24"/>
        </w:rPr>
      </w:pPr>
      <w:r w:rsidRPr="00970F11">
        <w:rPr>
          <w:rFonts w:ascii="Times New Roman" w:hAnsi="Times New Roman" w:cs="Times New Roman"/>
          <w:sz w:val="26"/>
          <w:szCs w:val="26"/>
        </w:rPr>
        <w:t>доподготовительного аппарата в процентах количества полученного в нем фильтрата:</w:t>
      </w:r>
    </w:p>
    <w:p w:rsidR="00D54381" w:rsidRPr="00970F11"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 для натрий-катионитного фильтра первой ступени с загруженным в фильтр суль-</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фоуглем</w:t>
      </w:r>
    </w:p>
    <w:p w:rsidR="00D54381" w:rsidRPr="00970F11" w:rsidRDefault="00D54381">
      <w:pPr>
        <w:widowControl w:val="0"/>
        <w:autoSpaceDE w:val="0"/>
        <w:autoSpaceDN w:val="0"/>
        <w:adjustRightInd w:val="0"/>
        <w:spacing w:after="0" w:line="21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4280"/>
        <w:rPr>
          <w:rFonts w:ascii="Times New Roman" w:hAnsi="Times New Roman" w:cs="Times New Roman"/>
          <w:sz w:val="24"/>
          <w:szCs w:val="24"/>
        </w:rPr>
      </w:pPr>
      <w:r w:rsidRPr="00970F11">
        <w:rPr>
          <w:rFonts w:ascii="Times New Roman" w:hAnsi="Times New Roman" w:cs="Times New Roman"/>
          <w:i/>
          <w:iCs/>
          <w:sz w:val="26"/>
          <w:szCs w:val="26"/>
        </w:rPr>
        <w:t>Р</w:t>
      </w:r>
      <w:r w:rsidRPr="00970F11">
        <w:rPr>
          <w:rFonts w:ascii="Times New Roman" w:hAnsi="Times New Roman" w:cs="Times New Roman"/>
          <w:i/>
          <w:iCs/>
          <w:sz w:val="17"/>
          <w:szCs w:val="17"/>
        </w:rPr>
        <w:t>Na1</w:t>
      </w:r>
      <w:r w:rsidRPr="00970F11">
        <w:rPr>
          <w:rFonts w:ascii="Times New Roman" w:hAnsi="Times New Roman" w:cs="Times New Roman"/>
          <w:i/>
          <w:iCs/>
          <w:sz w:val="26"/>
          <w:szCs w:val="26"/>
        </w:rPr>
        <w:t>=Р</w:t>
      </w:r>
      <w:r w:rsidRPr="00970F11">
        <w:rPr>
          <w:rFonts w:ascii="Times New Roman" w:hAnsi="Times New Roman" w:cs="Times New Roman"/>
          <w:sz w:val="17"/>
          <w:szCs w:val="17"/>
        </w:rPr>
        <w:t>и*</w:t>
      </w:r>
      <w:r w:rsidRPr="00970F11">
        <w:rPr>
          <w:rFonts w:ascii="Times New Roman" w:hAnsi="Times New Roman" w:cs="Times New Roman"/>
          <w:sz w:val="26"/>
          <w:szCs w:val="26"/>
        </w:rPr>
        <w:t>100Ж</w:t>
      </w:r>
      <w:r w:rsidRPr="00970F11">
        <w:rPr>
          <w:rFonts w:ascii="Times New Roman" w:hAnsi="Times New Roman" w:cs="Times New Roman"/>
          <w:sz w:val="17"/>
          <w:szCs w:val="17"/>
        </w:rPr>
        <w:t>0</w:t>
      </w:r>
      <w:r w:rsidRPr="00970F11">
        <w:rPr>
          <w:rFonts w:ascii="Times New Roman" w:hAnsi="Times New Roman" w:cs="Times New Roman"/>
          <w:sz w:val="26"/>
          <w:szCs w:val="26"/>
        </w:rPr>
        <w:t>/</w:t>
      </w:r>
      <w:r w:rsidRPr="00970F11">
        <w:rPr>
          <w:rFonts w:ascii="Times New Roman" w:hAnsi="Times New Roman" w:cs="Times New Roman"/>
          <w:i/>
          <w:iCs/>
          <w:sz w:val="26"/>
          <w:szCs w:val="26"/>
        </w:rPr>
        <w:t>е</w:t>
      </w:r>
      <w:r w:rsidRPr="00970F11">
        <w:rPr>
          <w:rFonts w:ascii="Times New Roman" w:hAnsi="Times New Roman" w:cs="Times New Roman"/>
          <w:sz w:val="17"/>
          <w:szCs w:val="17"/>
        </w:rPr>
        <w:t>су,</w:t>
      </w:r>
    </w:p>
    <w:p w:rsidR="00D54381" w:rsidRPr="00970F11" w:rsidRDefault="00D54381">
      <w:pPr>
        <w:widowControl w:val="0"/>
        <w:autoSpaceDE w:val="0"/>
        <w:autoSpaceDN w:val="0"/>
        <w:adjustRightInd w:val="0"/>
        <w:spacing w:after="0" w:line="16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 для натрий-катионитного фильтра первой ступени с загруженным в фильтр катио-</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нитом КУ-2</w:t>
      </w:r>
    </w:p>
    <w:p w:rsidR="00D54381" w:rsidRPr="00970F11" w:rsidRDefault="00D54381">
      <w:pPr>
        <w:widowControl w:val="0"/>
        <w:autoSpaceDE w:val="0"/>
        <w:autoSpaceDN w:val="0"/>
        <w:adjustRightInd w:val="0"/>
        <w:spacing w:after="0" w:line="213"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4180"/>
        <w:rPr>
          <w:rFonts w:ascii="Times New Roman" w:hAnsi="Times New Roman" w:cs="Times New Roman"/>
          <w:sz w:val="24"/>
          <w:szCs w:val="24"/>
        </w:rPr>
      </w:pPr>
      <w:r w:rsidRPr="00970F11">
        <w:rPr>
          <w:rFonts w:ascii="Times New Roman" w:hAnsi="Times New Roman" w:cs="Times New Roman"/>
          <w:i/>
          <w:iCs/>
          <w:sz w:val="26"/>
          <w:szCs w:val="26"/>
        </w:rPr>
        <w:t>Р</w:t>
      </w:r>
      <w:r w:rsidRPr="00970F11">
        <w:rPr>
          <w:rFonts w:ascii="Times New Roman" w:hAnsi="Times New Roman" w:cs="Times New Roman"/>
          <w:i/>
          <w:iCs/>
          <w:sz w:val="17"/>
          <w:szCs w:val="17"/>
        </w:rPr>
        <w:t>Na1</w:t>
      </w:r>
      <w:r w:rsidRPr="00970F11">
        <w:rPr>
          <w:rFonts w:ascii="Times New Roman" w:hAnsi="Times New Roman" w:cs="Times New Roman"/>
          <w:i/>
          <w:iCs/>
          <w:sz w:val="26"/>
          <w:szCs w:val="26"/>
        </w:rPr>
        <w:t>=Р</w:t>
      </w:r>
      <w:r w:rsidRPr="00970F11">
        <w:rPr>
          <w:rFonts w:ascii="Times New Roman" w:hAnsi="Times New Roman" w:cs="Times New Roman"/>
          <w:sz w:val="17"/>
          <w:szCs w:val="17"/>
        </w:rPr>
        <w:t>и*</w:t>
      </w:r>
      <w:r w:rsidRPr="00970F11">
        <w:rPr>
          <w:rFonts w:ascii="Times New Roman" w:hAnsi="Times New Roman" w:cs="Times New Roman"/>
          <w:sz w:val="26"/>
          <w:szCs w:val="26"/>
        </w:rPr>
        <w:t>100Ж</w:t>
      </w:r>
      <w:r w:rsidRPr="00970F11">
        <w:rPr>
          <w:rFonts w:ascii="Times New Roman" w:hAnsi="Times New Roman" w:cs="Times New Roman"/>
          <w:sz w:val="17"/>
          <w:szCs w:val="17"/>
        </w:rPr>
        <w:t>0</w:t>
      </w:r>
      <w:r w:rsidRPr="00970F11">
        <w:rPr>
          <w:rFonts w:ascii="Times New Roman" w:hAnsi="Times New Roman" w:cs="Times New Roman"/>
          <w:sz w:val="26"/>
          <w:szCs w:val="26"/>
        </w:rPr>
        <w:t>/</w:t>
      </w:r>
      <w:r w:rsidRPr="00970F11">
        <w:rPr>
          <w:rFonts w:ascii="Times New Roman" w:hAnsi="Times New Roman" w:cs="Times New Roman"/>
          <w:i/>
          <w:iCs/>
          <w:sz w:val="26"/>
          <w:szCs w:val="26"/>
        </w:rPr>
        <w:t>е</w:t>
      </w:r>
      <w:r w:rsidRPr="00970F11">
        <w:rPr>
          <w:rFonts w:ascii="Times New Roman" w:hAnsi="Times New Roman" w:cs="Times New Roman"/>
          <w:i/>
          <w:iCs/>
          <w:sz w:val="17"/>
          <w:szCs w:val="17"/>
        </w:rPr>
        <w:t>КУ-2,</w:t>
      </w:r>
    </w:p>
    <w:p w:rsidR="00D54381" w:rsidRPr="00970F11" w:rsidRDefault="00D54381">
      <w:pPr>
        <w:widowControl w:val="0"/>
        <w:autoSpaceDE w:val="0"/>
        <w:autoSpaceDN w:val="0"/>
        <w:adjustRightInd w:val="0"/>
        <w:spacing w:after="0" w:line="165"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 для натрий-катионитного фильтра второй ступени с загруженным в фильтр сульфо-</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углем</w:t>
      </w:r>
    </w:p>
    <w:p w:rsidR="00D54381" w:rsidRPr="00970F11" w:rsidRDefault="00D54381">
      <w:pPr>
        <w:widowControl w:val="0"/>
        <w:autoSpaceDE w:val="0"/>
        <w:autoSpaceDN w:val="0"/>
        <w:adjustRightInd w:val="0"/>
        <w:spacing w:after="0" w:line="12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3840"/>
        <w:rPr>
          <w:rFonts w:ascii="Times New Roman" w:hAnsi="Times New Roman" w:cs="Times New Roman"/>
          <w:sz w:val="24"/>
          <w:szCs w:val="24"/>
        </w:rPr>
      </w:pPr>
      <w:r w:rsidRPr="00970F11">
        <w:rPr>
          <w:rFonts w:ascii="Times New Roman" w:hAnsi="Times New Roman" w:cs="Times New Roman"/>
          <w:i/>
          <w:iCs/>
          <w:sz w:val="26"/>
          <w:szCs w:val="26"/>
        </w:rPr>
        <w:t>Р</w:t>
      </w:r>
      <w:r w:rsidRPr="00970F11">
        <w:rPr>
          <w:rFonts w:ascii="Times New Roman" w:hAnsi="Times New Roman" w:cs="Times New Roman"/>
          <w:i/>
          <w:iCs/>
          <w:sz w:val="34"/>
          <w:szCs w:val="34"/>
          <w:vertAlign w:val="subscript"/>
        </w:rPr>
        <w:t>Na2</w:t>
      </w:r>
      <w:r w:rsidRPr="00970F11">
        <w:rPr>
          <w:rFonts w:ascii="Times New Roman" w:hAnsi="Times New Roman" w:cs="Times New Roman"/>
          <w:i/>
          <w:iCs/>
          <w:sz w:val="26"/>
          <w:szCs w:val="26"/>
        </w:rPr>
        <w:t>=Р</w:t>
      </w:r>
      <w:r w:rsidRPr="00970F11">
        <w:rPr>
          <w:rFonts w:ascii="Times New Roman" w:hAnsi="Times New Roman" w:cs="Times New Roman"/>
          <w:sz w:val="34"/>
          <w:szCs w:val="34"/>
          <w:vertAlign w:val="subscript"/>
        </w:rPr>
        <w:t>и</w:t>
      </w:r>
      <w:r w:rsidRPr="00970F11">
        <w:rPr>
          <w:rFonts w:ascii="Times New Roman" w:hAnsi="Times New Roman" w:cs="Times New Roman"/>
          <w:sz w:val="26"/>
          <w:szCs w:val="26"/>
        </w:rPr>
        <w:t>(100+</w:t>
      </w:r>
      <w:r w:rsidRPr="00970F11">
        <w:rPr>
          <w:rFonts w:ascii="Times New Roman" w:hAnsi="Times New Roman" w:cs="Times New Roman"/>
          <w:i/>
          <w:iCs/>
          <w:sz w:val="26"/>
          <w:szCs w:val="26"/>
        </w:rPr>
        <w:t>Р</w:t>
      </w:r>
      <w:r w:rsidRPr="00970F11">
        <w:rPr>
          <w:rFonts w:ascii="Times New Roman" w:hAnsi="Times New Roman" w:cs="Times New Roman"/>
          <w:sz w:val="34"/>
          <w:szCs w:val="34"/>
          <w:vertAlign w:val="subscript"/>
        </w:rPr>
        <w:t>Na1</w:t>
      </w:r>
      <w:r w:rsidRPr="00970F11">
        <w:rPr>
          <w:rFonts w:ascii="Times New Roman" w:hAnsi="Times New Roman" w:cs="Times New Roman"/>
          <w:sz w:val="26"/>
          <w:szCs w:val="26"/>
        </w:rPr>
        <w:t>)Ж</w:t>
      </w:r>
      <w:r w:rsidRPr="00970F11">
        <w:rPr>
          <w:rFonts w:ascii="Times New Roman" w:hAnsi="Times New Roman" w:cs="Times New Roman"/>
          <w:sz w:val="34"/>
          <w:szCs w:val="34"/>
          <w:vertAlign w:val="subscript"/>
        </w:rPr>
        <w:t>Na1</w:t>
      </w:r>
      <w:r w:rsidRPr="00970F11">
        <w:rPr>
          <w:rFonts w:ascii="Times New Roman" w:hAnsi="Times New Roman" w:cs="Times New Roman"/>
          <w:sz w:val="26"/>
          <w:szCs w:val="26"/>
        </w:rPr>
        <w:t>/</w:t>
      </w:r>
      <w:r w:rsidRPr="00970F11">
        <w:rPr>
          <w:rFonts w:ascii="Times New Roman" w:hAnsi="Times New Roman" w:cs="Times New Roman"/>
          <w:i/>
          <w:iCs/>
          <w:sz w:val="26"/>
          <w:szCs w:val="26"/>
        </w:rPr>
        <w:t>е</w:t>
      </w:r>
      <w:r w:rsidRPr="00970F11">
        <w:rPr>
          <w:rFonts w:ascii="Times New Roman" w:hAnsi="Times New Roman" w:cs="Times New Roman"/>
          <w:sz w:val="34"/>
          <w:szCs w:val="34"/>
          <w:vertAlign w:val="subscript"/>
        </w:rPr>
        <w:t>су,</w:t>
      </w:r>
    </w:p>
    <w:p w:rsidR="00D54381" w:rsidRPr="00970F11" w:rsidRDefault="00D54381">
      <w:pPr>
        <w:widowControl w:val="0"/>
        <w:autoSpaceDE w:val="0"/>
        <w:autoSpaceDN w:val="0"/>
        <w:adjustRightInd w:val="0"/>
        <w:spacing w:after="0" w:line="16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 для натрий-катионитного фильтра второй ступени с загруженным в фильтр катио-</w:t>
      </w:r>
    </w:p>
    <w:p w:rsidR="00D54381" w:rsidRPr="00970F11"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rPr>
          <w:rFonts w:ascii="Times New Roman" w:hAnsi="Times New Roman" w:cs="Times New Roman"/>
          <w:sz w:val="24"/>
          <w:szCs w:val="24"/>
        </w:rPr>
      </w:pPr>
      <w:r w:rsidRPr="00970F11">
        <w:rPr>
          <w:rFonts w:ascii="Times New Roman" w:hAnsi="Times New Roman" w:cs="Times New Roman"/>
          <w:sz w:val="26"/>
          <w:szCs w:val="26"/>
        </w:rPr>
        <w:t>нитом КУ-2</w:t>
      </w:r>
    </w:p>
    <w:p w:rsidR="00D54381" w:rsidRPr="00970F11" w:rsidRDefault="00D54381">
      <w:pPr>
        <w:widowControl w:val="0"/>
        <w:autoSpaceDE w:val="0"/>
        <w:autoSpaceDN w:val="0"/>
        <w:adjustRightInd w:val="0"/>
        <w:spacing w:after="0" w:line="123"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ind w:left="3660"/>
        <w:rPr>
          <w:rFonts w:ascii="Times New Roman" w:hAnsi="Times New Roman" w:cs="Times New Roman"/>
          <w:sz w:val="24"/>
          <w:szCs w:val="24"/>
        </w:rPr>
      </w:pPr>
      <w:r w:rsidRPr="00970F11">
        <w:rPr>
          <w:rFonts w:ascii="Times New Roman" w:hAnsi="Times New Roman" w:cs="Times New Roman"/>
          <w:i/>
          <w:iCs/>
          <w:sz w:val="26"/>
          <w:szCs w:val="26"/>
        </w:rPr>
        <w:t>Р</w:t>
      </w:r>
      <w:r w:rsidRPr="00970F11">
        <w:rPr>
          <w:rFonts w:ascii="Times New Roman" w:hAnsi="Times New Roman" w:cs="Times New Roman"/>
          <w:i/>
          <w:iCs/>
          <w:sz w:val="34"/>
          <w:szCs w:val="34"/>
          <w:vertAlign w:val="subscript"/>
        </w:rPr>
        <w:t>Na1</w:t>
      </w:r>
      <w:r w:rsidRPr="00970F11">
        <w:rPr>
          <w:rFonts w:ascii="Times New Roman" w:hAnsi="Times New Roman" w:cs="Times New Roman"/>
          <w:i/>
          <w:iCs/>
          <w:sz w:val="26"/>
          <w:szCs w:val="26"/>
        </w:rPr>
        <w:t>=Р</w:t>
      </w:r>
      <w:r w:rsidRPr="00970F11">
        <w:rPr>
          <w:rFonts w:ascii="Times New Roman" w:hAnsi="Times New Roman" w:cs="Times New Roman"/>
          <w:sz w:val="34"/>
          <w:szCs w:val="34"/>
          <w:vertAlign w:val="subscript"/>
        </w:rPr>
        <w:t>и</w:t>
      </w:r>
      <w:r w:rsidRPr="00970F11">
        <w:rPr>
          <w:rFonts w:ascii="Times New Roman" w:hAnsi="Times New Roman" w:cs="Times New Roman"/>
          <w:sz w:val="26"/>
          <w:szCs w:val="26"/>
        </w:rPr>
        <w:t>(100+</w:t>
      </w:r>
      <w:r w:rsidRPr="00970F11">
        <w:rPr>
          <w:rFonts w:ascii="Times New Roman" w:hAnsi="Times New Roman" w:cs="Times New Roman"/>
          <w:i/>
          <w:iCs/>
          <w:sz w:val="26"/>
          <w:szCs w:val="26"/>
        </w:rPr>
        <w:t>Р</w:t>
      </w:r>
      <w:r w:rsidRPr="00970F11">
        <w:rPr>
          <w:rFonts w:ascii="Times New Roman" w:hAnsi="Times New Roman" w:cs="Times New Roman"/>
          <w:sz w:val="26"/>
          <w:szCs w:val="26"/>
        </w:rPr>
        <w:t>Na1)Ж</w:t>
      </w:r>
      <w:r w:rsidRPr="00970F11">
        <w:rPr>
          <w:rFonts w:ascii="Times New Roman" w:hAnsi="Times New Roman" w:cs="Times New Roman"/>
          <w:sz w:val="34"/>
          <w:szCs w:val="34"/>
          <w:vertAlign w:val="subscript"/>
        </w:rPr>
        <w:t>Na1</w:t>
      </w:r>
      <w:r w:rsidRPr="00970F11">
        <w:rPr>
          <w:rFonts w:ascii="Times New Roman" w:hAnsi="Times New Roman" w:cs="Times New Roman"/>
          <w:sz w:val="26"/>
          <w:szCs w:val="26"/>
        </w:rPr>
        <w:t>/</w:t>
      </w:r>
      <w:r w:rsidRPr="00970F11">
        <w:rPr>
          <w:rFonts w:ascii="Times New Roman" w:hAnsi="Times New Roman" w:cs="Times New Roman"/>
          <w:i/>
          <w:iCs/>
          <w:sz w:val="26"/>
          <w:szCs w:val="26"/>
        </w:rPr>
        <w:t>е</w:t>
      </w:r>
      <w:r w:rsidRPr="00970F11">
        <w:rPr>
          <w:rFonts w:ascii="Times New Roman" w:hAnsi="Times New Roman" w:cs="Times New Roman"/>
          <w:i/>
          <w:iCs/>
          <w:sz w:val="34"/>
          <w:szCs w:val="34"/>
          <w:vertAlign w:val="subscript"/>
        </w:rPr>
        <w:t>КУ-2</w:t>
      </w:r>
      <w:r w:rsidRPr="00970F11">
        <w:rPr>
          <w:rFonts w:ascii="Times New Roman" w:hAnsi="Times New Roman" w:cs="Times New Roman"/>
          <w:sz w:val="26"/>
          <w:szCs w:val="26"/>
        </w:rPr>
        <w:t>,</w:t>
      </w:r>
    </w:p>
    <w:p w:rsidR="00D54381" w:rsidRPr="00970F11" w:rsidRDefault="00D54381">
      <w:pPr>
        <w:widowControl w:val="0"/>
        <w:autoSpaceDE w:val="0"/>
        <w:autoSpaceDN w:val="0"/>
        <w:adjustRightInd w:val="0"/>
        <w:spacing w:after="0" w:line="169"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970F11">
        <w:rPr>
          <w:rFonts w:ascii="Times New Roman" w:hAnsi="Times New Roman" w:cs="Times New Roman"/>
          <w:sz w:val="26"/>
          <w:szCs w:val="26"/>
        </w:rPr>
        <w:t>где:</w:t>
      </w:r>
    </w:p>
    <w:p w:rsidR="00D54381" w:rsidRPr="00970F11" w:rsidRDefault="00D54381">
      <w:pPr>
        <w:widowControl w:val="0"/>
        <w:autoSpaceDE w:val="0"/>
        <w:autoSpaceDN w:val="0"/>
        <w:adjustRightInd w:val="0"/>
        <w:spacing w:after="0" w:line="142"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i/>
          <w:iCs/>
          <w:sz w:val="26"/>
          <w:szCs w:val="26"/>
        </w:rPr>
        <w:t>Р</w:t>
      </w:r>
      <w:r w:rsidRPr="00970F11">
        <w:rPr>
          <w:rFonts w:ascii="Times New Roman" w:hAnsi="Times New Roman" w:cs="Times New Roman"/>
          <w:sz w:val="34"/>
          <w:szCs w:val="34"/>
          <w:vertAlign w:val="subscript"/>
        </w:rPr>
        <w:t>и</w:t>
      </w:r>
      <w:r w:rsidRPr="00970F11">
        <w:rPr>
          <w:rFonts w:ascii="Times New Roman" w:hAnsi="Times New Roman" w:cs="Times New Roman"/>
          <w:sz w:val="26"/>
          <w:szCs w:val="26"/>
        </w:rPr>
        <w:t>–удельный расход воды на собственные нужды фильтра м</w:t>
      </w:r>
      <w:r w:rsidRPr="00970F11">
        <w:rPr>
          <w:rFonts w:ascii="Times New Roman" w:hAnsi="Times New Roman" w:cs="Times New Roman"/>
          <w:sz w:val="34"/>
          <w:szCs w:val="34"/>
          <w:vertAlign w:val="superscript"/>
        </w:rPr>
        <w:t>3</w:t>
      </w:r>
      <w:r w:rsidRPr="00970F11">
        <w:rPr>
          <w:rFonts w:ascii="Times New Roman" w:hAnsi="Times New Roman" w:cs="Times New Roman"/>
          <w:sz w:val="26"/>
          <w:szCs w:val="26"/>
        </w:rPr>
        <w:t>/м</w:t>
      </w:r>
      <w:r w:rsidRPr="00970F11">
        <w:rPr>
          <w:rFonts w:ascii="Times New Roman" w:hAnsi="Times New Roman" w:cs="Times New Roman"/>
          <w:sz w:val="34"/>
          <w:szCs w:val="34"/>
          <w:vertAlign w:val="superscript"/>
        </w:rPr>
        <w:t>3</w:t>
      </w:r>
      <w:r w:rsidRPr="00970F11">
        <w:rPr>
          <w:rFonts w:ascii="Times New Roman" w:hAnsi="Times New Roman" w:cs="Times New Roman"/>
          <w:sz w:val="26"/>
          <w:szCs w:val="26"/>
        </w:rPr>
        <w:t>:</w:t>
      </w:r>
    </w:p>
    <w:p w:rsidR="00D54381" w:rsidRPr="00970F11" w:rsidRDefault="00D54381">
      <w:pPr>
        <w:widowControl w:val="0"/>
        <w:autoSpaceDE w:val="0"/>
        <w:autoSpaceDN w:val="0"/>
        <w:adjustRightInd w:val="0"/>
        <w:spacing w:after="0" w:line="146"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rPr>
          <w:rFonts w:ascii="Times New Roman" w:hAnsi="Times New Roman" w:cs="Times New Roman"/>
          <w:sz w:val="24"/>
          <w:szCs w:val="24"/>
        </w:rPr>
      </w:pPr>
      <w:r w:rsidRPr="00970F11">
        <w:rPr>
          <w:rFonts w:ascii="Times New Roman" w:hAnsi="Times New Roman" w:cs="Times New Roman"/>
          <w:sz w:val="26"/>
          <w:szCs w:val="26"/>
        </w:rPr>
        <w:t>для фильтра первой ступени, загруженного сульфоуглем в Na-форме – 5,0;</w:t>
      </w:r>
    </w:p>
    <w:p w:rsidR="00D54381" w:rsidRPr="00970F11"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для фильтра второй ступени, загруженного сульфоуглем в Na-форме – 6,0;</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для фильтра первой ступени, загруженного сульфоуглем в Н-форме – 5,0;</w:t>
      </w:r>
    </w:p>
    <w:p w:rsidR="006837BE" w:rsidRPr="00970F11" w:rsidRDefault="006837BE">
      <w:pPr>
        <w:widowControl w:val="0"/>
        <w:autoSpaceDE w:val="0"/>
        <w:autoSpaceDN w:val="0"/>
        <w:adjustRightInd w:val="0"/>
        <w:spacing w:after="0" w:line="239" w:lineRule="auto"/>
        <w:rPr>
          <w:rFonts w:ascii="Times New Roman" w:hAnsi="Times New Roman" w:cs="Times New Roman"/>
          <w:sz w:val="26"/>
          <w:szCs w:val="26"/>
        </w:rPr>
      </w:pPr>
    </w:p>
    <w:p w:rsidR="00D54381" w:rsidRPr="00970F11" w:rsidRDefault="002301BC">
      <w:pPr>
        <w:widowControl w:val="0"/>
        <w:autoSpaceDE w:val="0"/>
        <w:autoSpaceDN w:val="0"/>
        <w:adjustRightInd w:val="0"/>
        <w:spacing w:after="0" w:line="239" w:lineRule="auto"/>
        <w:rPr>
          <w:rFonts w:ascii="Times New Roman" w:hAnsi="Times New Roman" w:cs="Times New Roman"/>
          <w:sz w:val="24"/>
          <w:szCs w:val="24"/>
        </w:rPr>
      </w:pPr>
      <w:r w:rsidRPr="00970F11">
        <w:rPr>
          <w:rFonts w:ascii="Times New Roman" w:hAnsi="Times New Roman" w:cs="Times New Roman"/>
          <w:sz w:val="26"/>
          <w:szCs w:val="26"/>
        </w:rPr>
        <w:t>для фильтра второй ступени, загруженного сульфоуглем в Н-форме – 10,0;</w:t>
      </w: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655" w:right="560" w:bottom="427" w:left="1260" w:header="720" w:footer="720" w:gutter="0"/>
          <w:cols w:space="720" w:equalWidth="0">
            <w:col w:w="10080"/>
          </w:cols>
          <w:noEndnote/>
        </w:sect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bookmarkStart w:id="33" w:name="page69"/>
      <w:bookmarkEnd w:id="33"/>
      <w:r w:rsidRPr="00970F11">
        <w:rPr>
          <w:rFonts w:ascii="Times New Roman" w:hAnsi="Times New Roman" w:cs="Times New Roman"/>
          <w:sz w:val="26"/>
          <w:szCs w:val="26"/>
        </w:rPr>
        <w:lastRenderedPageBreak/>
        <w:t>для фильтра первой ступени, загруженного катионитом КУ-2 в Na-форме – 6,0;</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для фильтра второй ступени, загруженного катионитом КУ-2 в Na-форме – 8,0.</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для фильтра первой ступени, загруженного катионитом КУ-2 в Н-форме – 6,5;</w:t>
      </w:r>
    </w:p>
    <w:p w:rsidR="00D54381" w:rsidRPr="00970F11"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для фильтра второй ступени, загруженного катионитом КУ-2 в Н-форме – 12,0.</w:t>
      </w:r>
    </w:p>
    <w:p w:rsidR="00D54381" w:rsidRPr="00970F11" w:rsidRDefault="00D54381">
      <w:pPr>
        <w:widowControl w:val="0"/>
        <w:autoSpaceDE w:val="0"/>
        <w:autoSpaceDN w:val="0"/>
        <w:adjustRightInd w:val="0"/>
        <w:spacing w:after="0" w:line="14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i/>
          <w:iCs/>
          <w:sz w:val="26"/>
          <w:szCs w:val="26"/>
        </w:rPr>
        <w:t>е</w:t>
      </w:r>
      <w:r w:rsidRPr="00970F11">
        <w:rPr>
          <w:rFonts w:ascii="Times New Roman" w:hAnsi="Times New Roman" w:cs="Times New Roman"/>
          <w:sz w:val="34"/>
          <w:szCs w:val="34"/>
          <w:vertAlign w:val="subscript"/>
        </w:rPr>
        <w:t>су</w:t>
      </w:r>
      <w:r w:rsidRPr="00970F11">
        <w:rPr>
          <w:rFonts w:ascii="Times New Roman" w:hAnsi="Times New Roman" w:cs="Times New Roman"/>
          <w:sz w:val="26"/>
          <w:szCs w:val="26"/>
        </w:rPr>
        <w:t>–значение рабочей обменной емкости ионита,г-экв/м</w:t>
      </w:r>
      <w:r w:rsidRPr="00970F11">
        <w:rPr>
          <w:rFonts w:ascii="Times New Roman" w:hAnsi="Times New Roman" w:cs="Times New Roman"/>
          <w:sz w:val="34"/>
          <w:szCs w:val="34"/>
          <w:vertAlign w:val="superscript"/>
        </w:rPr>
        <w:t>3</w:t>
      </w:r>
      <w:r w:rsidRPr="00970F11">
        <w:rPr>
          <w:rFonts w:ascii="Times New Roman" w:hAnsi="Times New Roman" w:cs="Times New Roman"/>
          <w:sz w:val="26"/>
          <w:szCs w:val="26"/>
        </w:rPr>
        <w:t>:</w:t>
      </w:r>
    </w:p>
    <w:p w:rsidR="00D54381" w:rsidRPr="00970F11" w:rsidRDefault="00D54381">
      <w:pPr>
        <w:widowControl w:val="0"/>
        <w:autoSpaceDE w:val="0"/>
        <w:autoSpaceDN w:val="0"/>
        <w:adjustRightInd w:val="0"/>
        <w:spacing w:after="0" w:line="149"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для сульфоугля марки СК в Na-форме – 267;</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для сульфоугля марки СК в Н-форме  – 270;</w:t>
      </w:r>
    </w:p>
    <w:p w:rsidR="00D54381" w:rsidRPr="00970F11"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для сульфоугля марки СМ в Na-форме – 357;</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для сульфоугля марки СМ в Н-форме  – 270;</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для катионита марки КУ-2 в Na-форме  – 950;</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для катионита марки КУ-2 в Н-форме  – 650.</w:t>
      </w:r>
    </w:p>
    <w:p w:rsidR="00D54381" w:rsidRPr="00970F11" w:rsidRDefault="00D54381">
      <w:pPr>
        <w:widowControl w:val="0"/>
        <w:autoSpaceDE w:val="0"/>
        <w:autoSpaceDN w:val="0"/>
        <w:adjustRightInd w:val="0"/>
        <w:spacing w:after="0" w:line="119"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873288">
        <w:rPr>
          <w:rFonts w:ascii="Times New Roman" w:hAnsi="Times New Roman" w:cs="Times New Roman"/>
          <w:sz w:val="26"/>
          <w:szCs w:val="26"/>
        </w:rPr>
        <w:t>Ж</w:t>
      </w:r>
      <w:r w:rsidRPr="00873288">
        <w:rPr>
          <w:rFonts w:ascii="Times New Roman" w:hAnsi="Times New Roman" w:cs="Times New Roman"/>
          <w:sz w:val="34"/>
          <w:szCs w:val="34"/>
          <w:vertAlign w:val="subscript"/>
        </w:rPr>
        <w:t>0</w:t>
      </w:r>
      <w:r w:rsidRPr="00873288">
        <w:rPr>
          <w:rFonts w:ascii="Times New Roman" w:hAnsi="Times New Roman" w:cs="Times New Roman"/>
          <w:sz w:val="26"/>
          <w:szCs w:val="26"/>
        </w:rPr>
        <w:t xml:space="preserve">  – жесткость исходной воды, принята по значениям представленной теплоснаб-</w:t>
      </w:r>
    </w:p>
    <w:p w:rsidR="00D54381" w:rsidRPr="00873288" w:rsidRDefault="00D54381">
      <w:pPr>
        <w:widowControl w:val="0"/>
        <w:autoSpaceDE w:val="0"/>
        <w:autoSpaceDN w:val="0"/>
        <w:adjustRightInd w:val="0"/>
        <w:spacing w:after="0" w:line="169" w:lineRule="exact"/>
        <w:rPr>
          <w:rFonts w:ascii="Times New Roman" w:hAnsi="Times New Roman" w:cs="Times New Roman"/>
          <w:sz w:val="24"/>
          <w:szCs w:val="24"/>
        </w:rPr>
      </w:pPr>
    </w:p>
    <w:p w:rsidR="00D54381" w:rsidRPr="00873288" w:rsidRDefault="009A7C9B">
      <w:pPr>
        <w:widowControl w:val="0"/>
        <w:autoSpaceDE w:val="0"/>
        <w:autoSpaceDN w:val="0"/>
        <w:adjustRightInd w:val="0"/>
        <w:spacing w:after="0" w:line="239" w:lineRule="auto"/>
        <w:rPr>
          <w:rFonts w:ascii="Times New Roman" w:hAnsi="Times New Roman" w:cs="Times New Roman"/>
          <w:sz w:val="24"/>
          <w:szCs w:val="24"/>
        </w:rPr>
      </w:pPr>
      <w:r w:rsidRPr="00873288">
        <w:rPr>
          <w:rFonts w:ascii="Times New Roman" w:hAnsi="Times New Roman" w:cs="Times New Roman"/>
          <w:sz w:val="26"/>
          <w:szCs w:val="26"/>
        </w:rPr>
        <w:t>ж</w:t>
      </w:r>
      <w:r w:rsidR="002301BC" w:rsidRPr="00873288">
        <w:rPr>
          <w:rFonts w:ascii="Times New Roman" w:hAnsi="Times New Roman" w:cs="Times New Roman"/>
          <w:sz w:val="26"/>
          <w:szCs w:val="26"/>
        </w:rPr>
        <w:t>ающей</w:t>
      </w:r>
      <w:r w:rsidRPr="00873288">
        <w:rPr>
          <w:rFonts w:ascii="Times New Roman" w:hAnsi="Times New Roman" w:cs="Times New Roman"/>
          <w:sz w:val="26"/>
          <w:szCs w:val="26"/>
        </w:rPr>
        <w:t xml:space="preserve"> </w:t>
      </w:r>
      <w:r w:rsidR="002301BC" w:rsidRPr="00873288">
        <w:rPr>
          <w:rFonts w:ascii="Times New Roman" w:hAnsi="Times New Roman" w:cs="Times New Roman"/>
          <w:sz w:val="26"/>
          <w:szCs w:val="26"/>
        </w:rPr>
        <w:t>орган</w:t>
      </w:r>
      <w:r w:rsidR="001810CF" w:rsidRPr="00873288">
        <w:rPr>
          <w:rFonts w:ascii="Times New Roman" w:hAnsi="Times New Roman" w:cs="Times New Roman"/>
          <w:sz w:val="26"/>
          <w:szCs w:val="26"/>
        </w:rPr>
        <w:t>изацией МКП «ТЕПЛО</w:t>
      </w:r>
      <w:r w:rsidR="002301BC" w:rsidRPr="00873288">
        <w:rPr>
          <w:rFonts w:ascii="Times New Roman" w:hAnsi="Times New Roman" w:cs="Times New Roman"/>
          <w:sz w:val="26"/>
          <w:szCs w:val="26"/>
        </w:rPr>
        <w:t>».</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86" w:lineRule="exact"/>
        <w:rPr>
          <w:rFonts w:ascii="Times New Roman" w:hAnsi="Times New Roman" w:cs="Times New Roman"/>
          <w:sz w:val="24"/>
          <w:szCs w:val="24"/>
        </w:rPr>
      </w:pPr>
    </w:p>
    <w:p w:rsidR="00D54381" w:rsidRPr="00873288" w:rsidRDefault="002301BC">
      <w:pPr>
        <w:widowControl w:val="0"/>
        <w:tabs>
          <w:tab w:val="left" w:pos="1180"/>
        </w:tabs>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b/>
          <w:bCs/>
          <w:sz w:val="26"/>
          <w:szCs w:val="26"/>
        </w:rPr>
        <w:t>3.2.</w:t>
      </w:r>
      <w:r w:rsidRPr="00873288">
        <w:rPr>
          <w:rFonts w:ascii="Times New Roman" w:hAnsi="Times New Roman" w:cs="Times New Roman"/>
          <w:sz w:val="24"/>
          <w:szCs w:val="24"/>
        </w:rPr>
        <w:tab/>
      </w:r>
      <w:r w:rsidRPr="00873288">
        <w:rPr>
          <w:rFonts w:ascii="Times New Roman" w:hAnsi="Times New Roman" w:cs="Times New Roman"/>
          <w:b/>
          <w:bCs/>
          <w:sz w:val="26"/>
          <w:szCs w:val="26"/>
        </w:rPr>
        <w:t>Перспективные   балансы   производительности   водоподготовительных</w:t>
      </w:r>
    </w:p>
    <w:p w:rsidR="00D54381" w:rsidRPr="00873288"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b/>
          <w:bCs/>
          <w:sz w:val="26"/>
          <w:szCs w:val="26"/>
        </w:rPr>
        <w:t>установок  и  максимального  потребления  теплоносителя  теплопотребляющими</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b/>
          <w:bCs/>
          <w:sz w:val="26"/>
          <w:szCs w:val="26"/>
        </w:rPr>
        <w:t>установками</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313"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sz w:val="26"/>
          <w:szCs w:val="26"/>
        </w:rPr>
        <w:t>Расчет перспективных балансов производительности водоподготовительных устано-</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вок и максимального потребления теплоносителя теплопотребляющими установками, в</w:t>
      </w:r>
    </w:p>
    <w:p w:rsidR="00D54381" w:rsidRPr="00873288" w:rsidRDefault="00D54381">
      <w:pPr>
        <w:widowControl w:val="0"/>
        <w:autoSpaceDE w:val="0"/>
        <w:autoSpaceDN w:val="0"/>
        <w:adjustRightInd w:val="0"/>
        <w:spacing w:after="0" w:line="253"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40" w:lineRule="auto"/>
        <w:rPr>
          <w:rFonts w:ascii="Times New Roman" w:hAnsi="Times New Roman" w:cs="Times New Roman"/>
          <w:sz w:val="24"/>
          <w:szCs w:val="24"/>
        </w:rPr>
      </w:pPr>
      <w:r w:rsidRPr="00873288">
        <w:rPr>
          <w:rFonts w:ascii="Times New Roman" w:hAnsi="Times New Roman" w:cs="Times New Roman"/>
          <w:sz w:val="26"/>
          <w:szCs w:val="26"/>
        </w:rPr>
        <w:t>том числе в аварийных режимах на котельных был выполнен с учетом перспективного развития потребителей тепловой энергии. Характеристики водоподготовительной уста-</w:t>
      </w:r>
    </w:p>
    <w:p w:rsidR="00D54381" w:rsidRPr="00873288" w:rsidRDefault="00D54381">
      <w:pPr>
        <w:widowControl w:val="0"/>
        <w:autoSpaceDE w:val="0"/>
        <w:autoSpaceDN w:val="0"/>
        <w:adjustRightInd w:val="0"/>
        <w:spacing w:after="0" w:line="67"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новки новой котельной с.Зарубино (проект) определяются паспортными характеристика-</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39" w:lineRule="auto"/>
        <w:rPr>
          <w:rFonts w:ascii="Times New Roman" w:hAnsi="Times New Roman" w:cs="Times New Roman"/>
          <w:sz w:val="24"/>
          <w:szCs w:val="24"/>
        </w:rPr>
      </w:pPr>
      <w:r w:rsidRPr="00873288">
        <w:rPr>
          <w:rFonts w:ascii="Times New Roman" w:hAnsi="Times New Roman" w:cs="Times New Roman"/>
          <w:sz w:val="26"/>
          <w:szCs w:val="26"/>
        </w:rPr>
        <w:t>ми новой котельной.</w:t>
      </w:r>
    </w:p>
    <w:p w:rsidR="00D54381" w:rsidRPr="00873288" w:rsidRDefault="00D54381">
      <w:pPr>
        <w:widowControl w:val="0"/>
        <w:autoSpaceDE w:val="0"/>
        <w:autoSpaceDN w:val="0"/>
        <w:adjustRightInd w:val="0"/>
        <w:spacing w:after="0" w:line="190"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873288">
        <w:rPr>
          <w:rFonts w:ascii="Times New Roman" w:hAnsi="Times New Roman" w:cs="Times New Roman"/>
          <w:sz w:val="26"/>
          <w:szCs w:val="26"/>
        </w:rPr>
        <w:t>Перспективный годовой расход объема теплоносителя приведен в таблице 13.</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rsidP="0009572B">
      <w:pPr>
        <w:widowControl w:val="0"/>
        <w:tabs>
          <w:tab w:val="left" w:pos="8505"/>
          <w:tab w:val="left" w:pos="8931"/>
        </w:tabs>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79"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235" w:lineRule="auto"/>
        <w:ind w:right="140" w:firstLine="540"/>
        <w:rPr>
          <w:rFonts w:ascii="Times New Roman" w:hAnsi="Times New Roman" w:cs="Times New Roman"/>
          <w:sz w:val="24"/>
          <w:szCs w:val="24"/>
        </w:rPr>
      </w:pPr>
      <w:r w:rsidRPr="00873288">
        <w:rPr>
          <w:rFonts w:ascii="Times New Roman" w:hAnsi="Times New Roman" w:cs="Times New Roman"/>
          <w:b/>
          <w:bCs/>
          <w:sz w:val="24"/>
          <w:szCs w:val="24"/>
        </w:rPr>
        <w:t>Таблица 13. Годовой расход теплоносителя в зонах действия котельных Зарубинского сельского поселения</w:t>
      </w:r>
    </w:p>
    <w:p w:rsidR="00D54381" w:rsidRPr="00970F11" w:rsidRDefault="00D54381">
      <w:pPr>
        <w:widowControl w:val="0"/>
        <w:autoSpaceDE w:val="0"/>
        <w:autoSpaceDN w:val="0"/>
        <w:adjustRightInd w:val="0"/>
        <w:spacing w:after="0" w:line="203" w:lineRule="exact"/>
        <w:rPr>
          <w:rFonts w:ascii="Times New Roman" w:hAnsi="Times New Roman" w:cs="Times New Roman"/>
          <w:sz w:val="24"/>
          <w:szCs w:val="24"/>
        </w:rPr>
      </w:pPr>
    </w:p>
    <w:tbl>
      <w:tblPr>
        <w:tblW w:w="9099" w:type="dxa"/>
        <w:tblInd w:w="150" w:type="dxa"/>
        <w:tblLayout w:type="fixed"/>
        <w:tblCellMar>
          <w:left w:w="0" w:type="dxa"/>
          <w:right w:w="0" w:type="dxa"/>
        </w:tblCellMar>
        <w:tblLook w:val="0000"/>
      </w:tblPr>
      <w:tblGrid>
        <w:gridCol w:w="3980"/>
        <w:gridCol w:w="1280"/>
        <w:gridCol w:w="1825"/>
        <w:gridCol w:w="1984"/>
        <w:gridCol w:w="30"/>
      </w:tblGrid>
      <w:tr w:rsidR="0009572B" w:rsidRPr="00970F11" w:rsidTr="0009572B">
        <w:trPr>
          <w:trHeight w:val="260"/>
        </w:trPr>
        <w:tc>
          <w:tcPr>
            <w:tcW w:w="3980" w:type="dxa"/>
            <w:vMerge w:val="restart"/>
            <w:tcBorders>
              <w:top w:val="single" w:sz="4" w:space="0" w:color="auto"/>
              <w:left w:val="single" w:sz="4" w:space="0" w:color="auto"/>
              <w:bottom w:val="single" w:sz="4" w:space="0" w:color="auto"/>
              <w:right w:val="single" w:sz="4" w:space="0" w:color="auto"/>
            </w:tcBorders>
            <w:vAlign w:val="bottom"/>
          </w:tcPr>
          <w:p w:rsidR="0009572B" w:rsidRPr="00873288" w:rsidRDefault="0009572B">
            <w:pPr>
              <w:widowControl w:val="0"/>
              <w:autoSpaceDE w:val="0"/>
              <w:autoSpaceDN w:val="0"/>
              <w:adjustRightInd w:val="0"/>
              <w:spacing w:after="0" w:line="240" w:lineRule="auto"/>
              <w:ind w:left="1400"/>
              <w:rPr>
                <w:rFonts w:ascii="Times New Roman" w:hAnsi="Times New Roman" w:cs="Times New Roman"/>
                <w:sz w:val="24"/>
                <w:szCs w:val="24"/>
              </w:rPr>
            </w:pPr>
            <w:r w:rsidRPr="00873288">
              <w:rPr>
                <w:rFonts w:ascii="Times New Roman" w:hAnsi="Times New Roman" w:cs="Times New Roman"/>
                <w:b/>
                <w:bCs/>
              </w:rPr>
              <w:t>Параметры</w:t>
            </w:r>
          </w:p>
        </w:tc>
        <w:tc>
          <w:tcPr>
            <w:tcW w:w="1280" w:type="dxa"/>
            <w:tcBorders>
              <w:top w:val="single" w:sz="4" w:space="0" w:color="auto"/>
              <w:left w:val="single" w:sz="4" w:space="0" w:color="auto"/>
              <w:bottom w:val="single" w:sz="4" w:space="0" w:color="auto"/>
              <w:right w:val="single" w:sz="4" w:space="0" w:color="auto"/>
            </w:tcBorders>
            <w:vAlign w:val="bottom"/>
          </w:tcPr>
          <w:p w:rsidR="0009572B" w:rsidRPr="00873288" w:rsidRDefault="0009572B">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b/>
                <w:bCs/>
              </w:rPr>
              <w:t>Единицы</w:t>
            </w:r>
          </w:p>
        </w:tc>
        <w:tc>
          <w:tcPr>
            <w:tcW w:w="1825" w:type="dxa"/>
            <w:vMerge w:val="restart"/>
            <w:tcBorders>
              <w:top w:val="single" w:sz="4" w:space="0" w:color="auto"/>
              <w:left w:val="single" w:sz="4" w:space="0" w:color="auto"/>
              <w:bottom w:val="single" w:sz="4" w:space="0" w:color="auto"/>
              <w:right w:val="single" w:sz="4" w:space="0" w:color="auto"/>
            </w:tcBorders>
            <w:vAlign w:val="bottom"/>
          </w:tcPr>
          <w:p w:rsidR="0009572B" w:rsidRPr="00873288"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rPr>
              <w:t>2021-2025</w:t>
            </w:r>
          </w:p>
        </w:tc>
        <w:tc>
          <w:tcPr>
            <w:tcW w:w="1984" w:type="dxa"/>
            <w:vMerge w:val="restart"/>
            <w:tcBorders>
              <w:top w:val="single" w:sz="4" w:space="0" w:color="auto"/>
              <w:left w:val="single" w:sz="4" w:space="0" w:color="auto"/>
              <w:bottom w:val="single" w:sz="4" w:space="0" w:color="auto"/>
              <w:right w:val="single" w:sz="4" w:space="0" w:color="auto"/>
            </w:tcBorders>
            <w:vAlign w:val="bottom"/>
          </w:tcPr>
          <w:p w:rsidR="0009572B" w:rsidRPr="00873288"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rPr>
              <w:t>2026-2030</w:t>
            </w:r>
          </w:p>
        </w:tc>
        <w:tc>
          <w:tcPr>
            <w:tcW w:w="30" w:type="dxa"/>
            <w:tcBorders>
              <w:top w:val="nil"/>
              <w:left w:val="single" w:sz="4" w:space="0" w:color="auto"/>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127"/>
        </w:trPr>
        <w:tc>
          <w:tcPr>
            <w:tcW w:w="3980" w:type="dxa"/>
            <w:vMerge/>
            <w:tcBorders>
              <w:top w:val="single" w:sz="4" w:space="0" w:color="auto"/>
              <w:left w:val="single" w:sz="4" w:space="0" w:color="auto"/>
              <w:bottom w:val="single" w:sz="4" w:space="0" w:color="auto"/>
              <w:right w:val="single" w:sz="4"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1"/>
                <w:szCs w:val="11"/>
              </w:rPr>
            </w:pPr>
          </w:p>
        </w:tc>
        <w:tc>
          <w:tcPr>
            <w:tcW w:w="1280" w:type="dxa"/>
            <w:tcBorders>
              <w:top w:val="single" w:sz="4" w:space="0" w:color="auto"/>
              <w:left w:val="single" w:sz="4" w:space="0" w:color="auto"/>
              <w:bottom w:val="single" w:sz="4" w:space="0" w:color="auto"/>
              <w:right w:val="single" w:sz="4" w:space="0" w:color="auto"/>
            </w:tcBorders>
            <w:vAlign w:val="bottom"/>
          </w:tcPr>
          <w:p w:rsidR="0009572B" w:rsidRPr="00873288" w:rsidRDefault="0009572B">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b/>
                <w:bCs/>
              </w:rPr>
              <w:t>измерения</w:t>
            </w:r>
          </w:p>
        </w:tc>
        <w:tc>
          <w:tcPr>
            <w:tcW w:w="1825" w:type="dxa"/>
            <w:vMerge/>
            <w:tcBorders>
              <w:top w:val="single" w:sz="4" w:space="0" w:color="auto"/>
              <w:left w:val="single" w:sz="4" w:space="0" w:color="auto"/>
              <w:bottom w:val="single" w:sz="4" w:space="0" w:color="auto"/>
              <w:right w:val="single" w:sz="4"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1"/>
                <w:szCs w:val="11"/>
              </w:rPr>
            </w:pPr>
          </w:p>
        </w:tc>
        <w:tc>
          <w:tcPr>
            <w:tcW w:w="1984" w:type="dxa"/>
            <w:vMerge/>
            <w:tcBorders>
              <w:top w:val="single" w:sz="4" w:space="0" w:color="auto"/>
              <w:left w:val="single" w:sz="4" w:space="0" w:color="auto"/>
              <w:bottom w:val="single" w:sz="4" w:space="0" w:color="auto"/>
              <w:right w:val="single" w:sz="4"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single" w:sz="4" w:space="0" w:color="auto"/>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770C23">
        <w:trPr>
          <w:gridAfter w:val="1"/>
          <w:wAfter w:w="30" w:type="dxa"/>
          <w:trHeight w:val="243"/>
        </w:trPr>
        <w:tc>
          <w:tcPr>
            <w:tcW w:w="3980" w:type="dxa"/>
            <w:tcBorders>
              <w:top w:val="single" w:sz="4" w:space="0" w:color="auto"/>
              <w:left w:val="single" w:sz="4" w:space="0" w:color="auto"/>
              <w:bottom w:val="single" w:sz="4" w:space="0" w:color="auto"/>
              <w:right w:val="single" w:sz="4"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1"/>
                <w:szCs w:val="21"/>
              </w:rPr>
            </w:pPr>
          </w:p>
        </w:tc>
        <w:tc>
          <w:tcPr>
            <w:tcW w:w="3105" w:type="dxa"/>
            <w:gridSpan w:val="2"/>
            <w:tcBorders>
              <w:top w:val="single" w:sz="4" w:space="0" w:color="auto"/>
              <w:left w:val="single" w:sz="4" w:space="0" w:color="auto"/>
              <w:bottom w:val="single" w:sz="4" w:space="0" w:color="auto"/>
              <w:right w:val="single" w:sz="4" w:space="0" w:color="auto"/>
            </w:tcBorders>
            <w:vAlign w:val="bottom"/>
          </w:tcPr>
          <w:p w:rsidR="0009572B" w:rsidRPr="00873288" w:rsidRDefault="0009572B">
            <w:pPr>
              <w:widowControl w:val="0"/>
              <w:autoSpaceDE w:val="0"/>
              <w:autoSpaceDN w:val="0"/>
              <w:adjustRightInd w:val="0"/>
              <w:spacing w:after="0" w:line="241" w:lineRule="exact"/>
              <w:ind w:right="70"/>
              <w:jc w:val="center"/>
              <w:rPr>
                <w:rFonts w:ascii="Times New Roman" w:hAnsi="Times New Roman" w:cs="Times New Roman"/>
                <w:sz w:val="24"/>
                <w:szCs w:val="24"/>
              </w:rPr>
            </w:pPr>
            <w:r w:rsidRPr="00873288">
              <w:rPr>
                <w:rFonts w:ascii="Times New Roman" w:hAnsi="Times New Roman" w:cs="Times New Roman"/>
                <w:b/>
                <w:bCs/>
              </w:rPr>
              <w:t>МКП «ТЕПЛО»</w:t>
            </w:r>
          </w:p>
        </w:tc>
        <w:tc>
          <w:tcPr>
            <w:tcW w:w="1984" w:type="dxa"/>
            <w:tcBorders>
              <w:top w:val="single" w:sz="4" w:space="0" w:color="auto"/>
              <w:left w:val="single" w:sz="4" w:space="0" w:color="auto"/>
              <w:bottom w:val="single" w:sz="4" w:space="0" w:color="auto"/>
              <w:right w:val="single" w:sz="4"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243"/>
        </w:trPr>
        <w:tc>
          <w:tcPr>
            <w:tcW w:w="9069" w:type="dxa"/>
            <w:gridSpan w:val="4"/>
            <w:tcBorders>
              <w:top w:val="single" w:sz="4" w:space="0" w:color="auto"/>
              <w:left w:val="single" w:sz="8" w:space="0" w:color="auto"/>
              <w:bottom w:val="single" w:sz="8" w:space="0" w:color="auto"/>
              <w:right w:val="nil"/>
            </w:tcBorders>
            <w:vAlign w:val="bottom"/>
          </w:tcPr>
          <w:p w:rsidR="0009572B" w:rsidRPr="00873288" w:rsidRDefault="0009572B" w:rsidP="005936F7">
            <w:pPr>
              <w:widowControl w:val="0"/>
              <w:autoSpaceDE w:val="0"/>
              <w:autoSpaceDN w:val="0"/>
              <w:adjustRightInd w:val="0"/>
              <w:spacing w:after="0" w:line="240" w:lineRule="exact"/>
              <w:rPr>
                <w:rFonts w:ascii="Times New Roman" w:hAnsi="Times New Roman" w:cs="Times New Roman"/>
                <w:sz w:val="24"/>
                <w:szCs w:val="24"/>
              </w:rPr>
            </w:pPr>
            <w:r w:rsidRPr="00873288">
              <w:rPr>
                <w:rFonts w:ascii="Times New Roman" w:hAnsi="Times New Roman" w:cs="Times New Roman"/>
                <w:b/>
                <w:bCs/>
              </w:rPr>
              <w:t>коммунальная котельная с.Зарубино    новая</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318"/>
        </w:trPr>
        <w:tc>
          <w:tcPr>
            <w:tcW w:w="3980" w:type="dxa"/>
            <w:tcBorders>
              <w:top w:val="nil"/>
              <w:left w:val="single" w:sz="8" w:space="0" w:color="auto"/>
              <w:bottom w:val="nil"/>
              <w:right w:val="single" w:sz="8" w:space="0" w:color="auto"/>
            </w:tcBorders>
            <w:vAlign w:val="bottom"/>
          </w:tcPr>
          <w:p w:rsidR="0009572B" w:rsidRPr="00873288" w:rsidRDefault="0009572B">
            <w:pPr>
              <w:widowControl w:val="0"/>
              <w:autoSpaceDE w:val="0"/>
              <w:autoSpaceDN w:val="0"/>
              <w:adjustRightInd w:val="0"/>
              <w:spacing w:after="0" w:line="236" w:lineRule="exact"/>
              <w:ind w:left="120"/>
              <w:rPr>
                <w:rFonts w:ascii="Times New Roman" w:hAnsi="Times New Roman" w:cs="Times New Roman"/>
                <w:sz w:val="24"/>
                <w:szCs w:val="24"/>
              </w:rPr>
            </w:pPr>
            <w:r w:rsidRPr="00873288">
              <w:rPr>
                <w:rFonts w:ascii="Times New Roman" w:hAnsi="Times New Roman" w:cs="Times New Roman"/>
              </w:rPr>
              <w:t>Всего подпитка тепловой сети, в том</w:t>
            </w:r>
          </w:p>
        </w:tc>
        <w:tc>
          <w:tcPr>
            <w:tcW w:w="1280"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8"/>
              </w:rPr>
              <w:t>тыс. м</w:t>
            </w:r>
            <w:r w:rsidRPr="00873288">
              <w:rPr>
                <w:rFonts w:ascii="Times New Roman" w:hAnsi="Times New Roman" w:cs="Times New Roman"/>
                <w:w w:val="98"/>
                <w:sz w:val="27"/>
                <w:szCs w:val="27"/>
                <w:vertAlign w:val="superscript"/>
              </w:rPr>
              <w:t>3</w:t>
            </w:r>
            <w:r w:rsidRPr="00873288">
              <w:rPr>
                <w:rFonts w:ascii="Times New Roman" w:hAnsi="Times New Roman" w:cs="Times New Roman"/>
                <w:w w:val="98"/>
              </w:rPr>
              <w:t>/год</w:t>
            </w:r>
          </w:p>
        </w:tc>
        <w:tc>
          <w:tcPr>
            <w:tcW w:w="1825" w:type="dxa"/>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rPr>
              <w:t>3,690</w:t>
            </w:r>
          </w:p>
        </w:tc>
        <w:tc>
          <w:tcPr>
            <w:tcW w:w="1984" w:type="dxa"/>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81"/>
              </w:rPr>
              <w:t>3,690</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180"/>
        </w:trPr>
        <w:tc>
          <w:tcPr>
            <w:tcW w:w="3980" w:type="dxa"/>
            <w:tcBorders>
              <w:top w:val="nil"/>
              <w:left w:val="single" w:sz="8" w:space="0" w:color="auto"/>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179" w:lineRule="exact"/>
              <w:ind w:left="120"/>
              <w:rPr>
                <w:rFonts w:ascii="Times New Roman" w:hAnsi="Times New Roman" w:cs="Times New Roman"/>
                <w:sz w:val="24"/>
                <w:szCs w:val="24"/>
              </w:rPr>
            </w:pPr>
            <w:r w:rsidRPr="00873288">
              <w:rPr>
                <w:rFonts w:ascii="Times New Roman" w:hAnsi="Times New Roman" w:cs="Times New Roman"/>
                <w:sz w:val="20"/>
                <w:szCs w:val="20"/>
              </w:rPr>
              <w:t>числе:</w:t>
            </w:r>
          </w:p>
        </w:tc>
        <w:tc>
          <w:tcPr>
            <w:tcW w:w="1280"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825" w:type="dxa"/>
            <w:tcBorders>
              <w:top w:val="nil"/>
              <w:left w:val="nil"/>
              <w:bottom w:val="single" w:sz="8" w:space="0" w:color="auto"/>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15"/>
                <w:szCs w:val="15"/>
              </w:rPr>
            </w:pPr>
          </w:p>
        </w:tc>
        <w:tc>
          <w:tcPr>
            <w:tcW w:w="1984" w:type="dxa"/>
            <w:tcBorders>
              <w:top w:val="nil"/>
              <w:left w:val="nil"/>
              <w:bottom w:val="single" w:sz="8" w:space="0" w:color="auto"/>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244"/>
        </w:trPr>
        <w:tc>
          <w:tcPr>
            <w:tcW w:w="3980" w:type="dxa"/>
            <w:tcBorders>
              <w:top w:val="nil"/>
              <w:left w:val="single" w:sz="8" w:space="0" w:color="auto"/>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34" w:lineRule="exact"/>
              <w:ind w:left="540"/>
              <w:rPr>
                <w:rFonts w:ascii="Times New Roman" w:hAnsi="Times New Roman" w:cs="Times New Roman"/>
                <w:sz w:val="24"/>
                <w:szCs w:val="24"/>
              </w:rPr>
            </w:pPr>
            <w:r w:rsidRPr="00873288">
              <w:rPr>
                <w:rFonts w:ascii="Times New Roman" w:hAnsi="Times New Roman" w:cs="Times New Roman"/>
              </w:rPr>
              <w:t>нормативные утечки теплоносите-</w:t>
            </w:r>
          </w:p>
        </w:tc>
        <w:tc>
          <w:tcPr>
            <w:tcW w:w="1280"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3" w:lineRule="exact"/>
              <w:jc w:val="center"/>
              <w:rPr>
                <w:rFonts w:ascii="Times New Roman" w:hAnsi="Times New Roman" w:cs="Times New Roman"/>
                <w:sz w:val="24"/>
                <w:szCs w:val="24"/>
              </w:rPr>
            </w:pPr>
            <w:r w:rsidRPr="00873288">
              <w:rPr>
                <w:rFonts w:ascii="Times New Roman" w:hAnsi="Times New Roman" w:cs="Times New Roman"/>
                <w:w w:val="98"/>
              </w:rPr>
              <w:t>тыс. м</w:t>
            </w:r>
            <w:r w:rsidRPr="00873288">
              <w:rPr>
                <w:rFonts w:ascii="Times New Roman" w:hAnsi="Times New Roman" w:cs="Times New Roman"/>
                <w:w w:val="98"/>
                <w:sz w:val="27"/>
                <w:szCs w:val="27"/>
                <w:vertAlign w:val="superscript"/>
              </w:rPr>
              <w:t>3</w:t>
            </w:r>
            <w:r w:rsidRPr="00873288">
              <w:rPr>
                <w:rFonts w:ascii="Times New Roman" w:hAnsi="Times New Roman" w:cs="Times New Roman"/>
                <w:w w:val="98"/>
              </w:rPr>
              <w:t>/год</w:t>
            </w:r>
          </w:p>
        </w:tc>
        <w:tc>
          <w:tcPr>
            <w:tcW w:w="1825" w:type="dxa"/>
            <w:tcBorders>
              <w:top w:val="nil"/>
              <w:left w:val="nil"/>
              <w:bottom w:val="single" w:sz="8" w:space="0" w:color="auto"/>
              <w:right w:val="single" w:sz="8" w:space="0" w:color="auto"/>
            </w:tcBorders>
            <w:vAlign w:val="bottom"/>
          </w:tcPr>
          <w:p w:rsidR="0009572B" w:rsidRPr="00873288" w:rsidRDefault="0009572B" w:rsidP="00770C23">
            <w:pPr>
              <w:widowControl w:val="0"/>
              <w:autoSpaceDE w:val="0"/>
              <w:autoSpaceDN w:val="0"/>
              <w:adjustRightInd w:val="0"/>
              <w:spacing w:after="0" w:line="234" w:lineRule="exact"/>
              <w:jc w:val="center"/>
              <w:rPr>
                <w:rFonts w:ascii="Times New Roman" w:hAnsi="Times New Roman" w:cs="Times New Roman"/>
                <w:sz w:val="24"/>
                <w:szCs w:val="24"/>
              </w:rPr>
            </w:pPr>
            <w:r w:rsidRPr="00873288">
              <w:rPr>
                <w:rFonts w:ascii="Times New Roman" w:hAnsi="Times New Roman" w:cs="Times New Roman"/>
              </w:rPr>
              <w:t>0,060</w:t>
            </w:r>
          </w:p>
        </w:tc>
        <w:tc>
          <w:tcPr>
            <w:tcW w:w="1984" w:type="dxa"/>
            <w:tcBorders>
              <w:top w:val="nil"/>
              <w:left w:val="nil"/>
              <w:bottom w:val="single" w:sz="8" w:space="0" w:color="auto"/>
              <w:right w:val="single" w:sz="8" w:space="0" w:color="auto"/>
            </w:tcBorders>
            <w:vAlign w:val="bottom"/>
          </w:tcPr>
          <w:p w:rsidR="0009572B" w:rsidRPr="00873288" w:rsidRDefault="0009572B" w:rsidP="00770C23">
            <w:pPr>
              <w:widowControl w:val="0"/>
              <w:autoSpaceDE w:val="0"/>
              <w:autoSpaceDN w:val="0"/>
              <w:adjustRightInd w:val="0"/>
              <w:spacing w:after="0" w:line="234" w:lineRule="exact"/>
              <w:jc w:val="center"/>
              <w:rPr>
                <w:rFonts w:ascii="Times New Roman" w:hAnsi="Times New Roman" w:cs="Times New Roman"/>
                <w:sz w:val="24"/>
                <w:szCs w:val="24"/>
              </w:rPr>
            </w:pPr>
            <w:r w:rsidRPr="00873288">
              <w:rPr>
                <w:rFonts w:ascii="Times New Roman" w:hAnsi="Times New Roman" w:cs="Times New Roman"/>
                <w:w w:val="81"/>
              </w:rPr>
              <w:t>0,060</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bl>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655" w:right="560" w:bottom="427" w:left="1260" w:header="720" w:footer="720" w:gutter="0"/>
          <w:cols w:space="720" w:equalWidth="0">
            <w:col w:w="10080"/>
          </w:cols>
          <w:noEndnote/>
        </w:sectPr>
      </w:pPr>
    </w:p>
    <w:p w:rsidR="00D54381" w:rsidRPr="00970F11" w:rsidRDefault="00D54381">
      <w:pPr>
        <w:widowControl w:val="0"/>
        <w:autoSpaceDE w:val="0"/>
        <w:autoSpaceDN w:val="0"/>
        <w:adjustRightInd w:val="0"/>
        <w:spacing w:after="0" w:line="58" w:lineRule="exact"/>
        <w:rPr>
          <w:rFonts w:ascii="Times New Roman" w:hAnsi="Times New Roman" w:cs="Times New Roman"/>
          <w:sz w:val="24"/>
          <w:szCs w:val="24"/>
        </w:rPr>
      </w:pPr>
    </w:p>
    <w:tbl>
      <w:tblPr>
        <w:tblW w:w="9236" w:type="dxa"/>
        <w:tblInd w:w="150" w:type="dxa"/>
        <w:tblLayout w:type="fixed"/>
        <w:tblCellMar>
          <w:left w:w="0" w:type="dxa"/>
          <w:right w:w="0" w:type="dxa"/>
        </w:tblCellMar>
        <w:tblLook w:val="0000"/>
      </w:tblPr>
      <w:tblGrid>
        <w:gridCol w:w="3845"/>
        <w:gridCol w:w="120"/>
        <w:gridCol w:w="1277"/>
        <w:gridCol w:w="30"/>
        <w:gridCol w:w="100"/>
        <w:gridCol w:w="1702"/>
        <w:gridCol w:w="2102"/>
        <w:gridCol w:w="30"/>
        <w:gridCol w:w="30"/>
      </w:tblGrid>
      <w:tr w:rsidR="0009572B" w:rsidRPr="00970F11" w:rsidTr="00826191">
        <w:trPr>
          <w:gridAfter w:val="1"/>
          <w:wAfter w:w="30" w:type="dxa"/>
          <w:trHeight w:val="260"/>
        </w:trPr>
        <w:tc>
          <w:tcPr>
            <w:tcW w:w="3850" w:type="dxa"/>
            <w:vMerge w:val="restart"/>
            <w:tcBorders>
              <w:top w:val="single" w:sz="8" w:space="0" w:color="auto"/>
              <w:left w:val="single" w:sz="8" w:space="0" w:color="auto"/>
              <w:bottom w:val="nil"/>
              <w:right w:val="nil"/>
            </w:tcBorders>
            <w:vAlign w:val="bottom"/>
          </w:tcPr>
          <w:p w:rsidR="0009572B" w:rsidRPr="00873288" w:rsidRDefault="0009572B">
            <w:pPr>
              <w:widowControl w:val="0"/>
              <w:autoSpaceDE w:val="0"/>
              <w:autoSpaceDN w:val="0"/>
              <w:adjustRightInd w:val="0"/>
              <w:spacing w:after="0" w:line="240" w:lineRule="auto"/>
              <w:ind w:left="1400"/>
              <w:rPr>
                <w:rFonts w:ascii="Times New Roman" w:hAnsi="Times New Roman" w:cs="Times New Roman"/>
                <w:sz w:val="24"/>
                <w:szCs w:val="24"/>
              </w:rPr>
            </w:pPr>
            <w:bookmarkStart w:id="34" w:name="page71"/>
            <w:bookmarkEnd w:id="34"/>
            <w:r w:rsidRPr="00873288">
              <w:rPr>
                <w:rFonts w:ascii="Times New Roman" w:hAnsi="Times New Roman" w:cs="Times New Roman"/>
                <w:b/>
                <w:bCs/>
              </w:rPr>
              <w:t>Параметры</w:t>
            </w:r>
          </w:p>
        </w:tc>
        <w:tc>
          <w:tcPr>
            <w:tcW w:w="120" w:type="dxa"/>
            <w:tcBorders>
              <w:top w:val="single" w:sz="8" w:space="0" w:color="auto"/>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rPr>
            </w:pPr>
          </w:p>
        </w:tc>
        <w:tc>
          <w:tcPr>
            <w:tcW w:w="1278" w:type="dxa"/>
            <w:tcBorders>
              <w:top w:val="single" w:sz="8" w:space="0" w:color="auto"/>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rPr>
              <w:t>Единицы</w:t>
            </w:r>
          </w:p>
        </w:tc>
        <w:tc>
          <w:tcPr>
            <w:tcW w:w="130" w:type="dxa"/>
            <w:gridSpan w:val="2"/>
            <w:tcBorders>
              <w:top w:val="single" w:sz="8" w:space="0" w:color="auto"/>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rPr>
            </w:pPr>
          </w:p>
        </w:tc>
        <w:tc>
          <w:tcPr>
            <w:tcW w:w="1704" w:type="dxa"/>
            <w:vMerge w:val="restart"/>
            <w:tcBorders>
              <w:top w:val="single" w:sz="8" w:space="0" w:color="auto"/>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rPr>
              <w:t>2021-2025</w:t>
            </w:r>
          </w:p>
        </w:tc>
        <w:tc>
          <w:tcPr>
            <w:tcW w:w="2104" w:type="dxa"/>
            <w:vMerge w:val="restart"/>
            <w:tcBorders>
              <w:top w:val="single" w:sz="8" w:space="0" w:color="auto"/>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rPr>
              <w:t>2026-2030</w:t>
            </w:r>
          </w:p>
        </w:tc>
        <w:tc>
          <w:tcPr>
            <w:tcW w:w="20" w:type="dxa"/>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826191">
        <w:trPr>
          <w:gridAfter w:val="1"/>
          <w:wAfter w:w="30" w:type="dxa"/>
          <w:trHeight w:val="127"/>
        </w:trPr>
        <w:tc>
          <w:tcPr>
            <w:tcW w:w="3850" w:type="dxa"/>
            <w:vMerge/>
            <w:tcBorders>
              <w:top w:val="nil"/>
              <w:left w:val="single" w:sz="8" w:space="0" w:color="auto"/>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1"/>
                <w:szCs w:val="11"/>
              </w:rPr>
            </w:pPr>
          </w:p>
        </w:tc>
        <w:tc>
          <w:tcPr>
            <w:tcW w:w="1278" w:type="dxa"/>
            <w:vMerge w:val="restart"/>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rPr>
              <w:t>измерения</w:t>
            </w:r>
          </w:p>
        </w:tc>
        <w:tc>
          <w:tcPr>
            <w:tcW w:w="130" w:type="dxa"/>
            <w:gridSpan w:val="2"/>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1"/>
                <w:szCs w:val="11"/>
              </w:rPr>
            </w:pPr>
          </w:p>
        </w:tc>
        <w:tc>
          <w:tcPr>
            <w:tcW w:w="1704" w:type="dxa"/>
            <w:vMerge/>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1"/>
                <w:szCs w:val="11"/>
              </w:rPr>
            </w:pPr>
          </w:p>
        </w:tc>
        <w:tc>
          <w:tcPr>
            <w:tcW w:w="2104" w:type="dxa"/>
            <w:vMerge/>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826191">
        <w:trPr>
          <w:gridAfter w:val="1"/>
          <w:wAfter w:w="30" w:type="dxa"/>
          <w:trHeight w:val="128"/>
        </w:trPr>
        <w:tc>
          <w:tcPr>
            <w:tcW w:w="3850" w:type="dxa"/>
            <w:tcBorders>
              <w:top w:val="nil"/>
              <w:left w:val="single" w:sz="8" w:space="0" w:color="auto"/>
              <w:bottom w:val="single" w:sz="8" w:space="0" w:color="auto"/>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1"/>
                <w:szCs w:val="11"/>
              </w:rPr>
            </w:pPr>
          </w:p>
        </w:tc>
        <w:tc>
          <w:tcPr>
            <w:tcW w:w="120"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1"/>
                <w:szCs w:val="11"/>
              </w:rPr>
            </w:pPr>
          </w:p>
        </w:tc>
        <w:tc>
          <w:tcPr>
            <w:tcW w:w="1278" w:type="dxa"/>
            <w:vMerge/>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1"/>
                <w:szCs w:val="11"/>
              </w:rPr>
            </w:pPr>
          </w:p>
        </w:tc>
        <w:tc>
          <w:tcPr>
            <w:tcW w:w="130" w:type="dxa"/>
            <w:gridSpan w:val="2"/>
            <w:tcBorders>
              <w:top w:val="nil"/>
              <w:left w:val="nil"/>
              <w:bottom w:val="single" w:sz="8" w:space="0" w:color="auto"/>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1"/>
                <w:szCs w:val="11"/>
              </w:rPr>
            </w:pPr>
          </w:p>
        </w:tc>
        <w:tc>
          <w:tcPr>
            <w:tcW w:w="1704" w:type="dxa"/>
            <w:tcBorders>
              <w:top w:val="nil"/>
              <w:left w:val="nil"/>
              <w:bottom w:val="single" w:sz="8" w:space="0" w:color="auto"/>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11"/>
                <w:szCs w:val="11"/>
              </w:rPr>
            </w:pPr>
          </w:p>
        </w:tc>
        <w:tc>
          <w:tcPr>
            <w:tcW w:w="2104" w:type="dxa"/>
            <w:tcBorders>
              <w:top w:val="nil"/>
              <w:left w:val="nil"/>
              <w:bottom w:val="single" w:sz="8" w:space="0" w:color="auto"/>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11"/>
                <w:szCs w:val="11"/>
              </w:rPr>
            </w:pPr>
          </w:p>
        </w:tc>
        <w:tc>
          <w:tcPr>
            <w:tcW w:w="20" w:type="dxa"/>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826191">
        <w:trPr>
          <w:gridAfter w:val="1"/>
          <w:wAfter w:w="30" w:type="dxa"/>
          <w:trHeight w:val="240"/>
        </w:trPr>
        <w:tc>
          <w:tcPr>
            <w:tcW w:w="3850" w:type="dxa"/>
            <w:tcBorders>
              <w:top w:val="nil"/>
              <w:left w:val="single" w:sz="8" w:space="0" w:color="auto"/>
              <w:bottom w:val="single" w:sz="8" w:space="0" w:color="auto"/>
              <w:right w:val="nil"/>
            </w:tcBorders>
            <w:vAlign w:val="bottom"/>
          </w:tcPr>
          <w:p w:rsidR="0009572B" w:rsidRPr="00873288" w:rsidRDefault="0009572B">
            <w:pPr>
              <w:widowControl w:val="0"/>
              <w:autoSpaceDE w:val="0"/>
              <w:autoSpaceDN w:val="0"/>
              <w:adjustRightInd w:val="0"/>
              <w:spacing w:after="0" w:line="235" w:lineRule="exact"/>
              <w:ind w:left="120"/>
              <w:rPr>
                <w:rFonts w:ascii="Times New Roman" w:hAnsi="Times New Roman" w:cs="Times New Roman"/>
                <w:sz w:val="24"/>
                <w:szCs w:val="24"/>
              </w:rPr>
            </w:pPr>
            <w:r w:rsidRPr="00873288">
              <w:rPr>
                <w:rFonts w:ascii="Times New Roman" w:hAnsi="Times New Roman" w:cs="Times New Roman"/>
              </w:rPr>
              <w:t>ля</w:t>
            </w:r>
          </w:p>
        </w:tc>
        <w:tc>
          <w:tcPr>
            <w:tcW w:w="120"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278"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30" w:type="dxa"/>
            <w:gridSpan w:val="2"/>
            <w:tcBorders>
              <w:top w:val="nil"/>
              <w:left w:val="nil"/>
              <w:bottom w:val="single" w:sz="8" w:space="0" w:color="auto"/>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704" w:type="dxa"/>
            <w:tcBorders>
              <w:top w:val="nil"/>
              <w:left w:val="nil"/>
              <w:bottom w:val="single" w:sz="8" w:space="0" w:color="auto"/>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20"/>
                <w:szCs w:val="20"/>
              </w:rPr>
            </w:pPr>
          </w:p>
        </w:tc>
        <w:tc>
          <w:tcPr>
            <w:tcW w:w="2104" w:type="dxa"/>
            <w:tcBorders>
              <w:top w:val="nil"/>
              <w:left w:val="nil"/>
              <w:bottom w:val="single" w:sz="8" w:space="0" w:color="auto"/>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826191">
        <w:trPr>
          <w:gridAfter w:val="1"/>
          <w:wAfter w:w="30" w:type="dxa"/>
          <w:trHeight w:val="292"/>
        </w:trPr>
        <w:tc>
          <w:tcPr>
            <w:tcW w:w="3850" w:type="dxa"/>
            <w:tcBorders>
              <w:top w:val="nil"/>
              <w:left w:val="single" w:sz="8" w:space="0" w:color="auto"/>
              <w:bottom w:val="nil"/>
              <w:right w:val="nil"/>
            </w:tcBorders>
            <w:vAlign w:val="bottom"/>
          </w:tcPr>
          <w:p w:rsidR="0009572B" w:rsidRPr="00873288" w:rsidRDefault="0009572B">
            <w:pPr>
              <w:widowControl w:val="0"/>
              <w:autoSpaceDE w:val="0"/>
              <w:autoSpaceDN w:val="0"/>
              <w:adjustRightInd w:val="0"/>
              <w:spacing w:after="0" w:line="239" w:lineRule="exact"/>
              <w:ind w:left="540"/>
              <w:rPr>
                <w:rFonts w:ascii="Times New Roman" w:hAnsi="Times New Roman" w:cs="Times New Roman"/>
                <w:sz w:val="24"/>
                <w:szCs w:val="24"/>
              </w:rPr>
            </w:pPr>
            <w:r w:rsidRPr="00873288">
              <w:rPr>
                <w:rFonts w:ascii="Times New Roman" w:hAnsi="Times New Roman" w:cs="Times New Roman"/>
              </w:rPr>
              <w:t>сверхнормативные утечки тепло-</w:t>
            </w:r>
          </w:p>
        </w:tc>
        <w:tc>
          <w:tcPr>
            <w:tcW w:w="120"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91" w:lineRule="exact"/>
              <w:jc w:val="center"/>
              <w:rPr>
                <w:rFonts w:ascii="Times New Roman" w:hAnsi="Times New Roman" w:cs="Times New Roman"/>
                <w:sz w:val="24"/>
                <w:szCs w:val="24"/>
              </w:rPr>
            </w:pPr>
            <w:r w:rsidRPr="00873288">
              <w:rPr>
                <w:rFonts w:ascii="Times New Roman" w:hAnsi="Times New Roman" w:cs="Times New Roman"/>
                <w:w w:val="98"/>
              </w:rPr>
              <w:t>тыс. м</w:t>
            </w:r>
            <w:r w:rsidRPr="00873288">
              <w:rPr>
                <w:rFonts w:ascii="Times New Roman" w:hAnsi="Times New Roman" w:cs="Times New Roman"/>
                <w:w w:val="98"/>
                <w:sz w:val="27"/>
                <w:szCs w:val="27"/>
                <w:vertAlign w:val="superscript"/>
              </w:rPr>
              <w:t>3</w:t>
            </w:r>
            <w:r w:rsidRPr="00873288">
              <w:rPr>
                <w:rFonts w:ascii="Times New Roman" w:hAnsi="Times New Roman" w:cs="Times New Roman"/>
                <w:w w:val="98"/>
              </w:rPr>
              <w:t>/год</w:t>
            </w:r>
          </w:p>
        </w:tc>
        <w:tc>
          <w:tcPr>
            <w:tcW w:w="130" w:type="dxa"/>
            <w:gridSpan w:val="2"/>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704" w:type="dxa"/>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0"/>
              </w:rPr>
              <w:t>0</w:t>
            </w:r>
          </w:p>
        </w:tc>
        <w:tc>
          <w:tcPr>
            <w:tcW w:w="2104" w:type="dxa"/>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81"/>
              </w:rPr>
              <w:t>-</w:t>
            </w:r>
          </w:p>
        </w:tc>
        <w:tc>
          <w:tcPr>
            <w:tcW w:w="20" w:type="dxa"/>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826191">
        <w:trPr>
          <w:gridAfter w:val="1"/>
          <w:wAfter w:w="30" w:type="dxa"/>
          <w:trHeight w:val="204"/>
        </w:trPr>
        <w:tc>
          <w:tcPr>
            <w:tcW w:w="3850" w:type="dxa"/>
            <w:tcBorders>
              <w:top w:val="nil"/>
              <w:left w:val="single" w:sz="8" w:space="0" w:color="auto"/>
              <w:bottom w:val="single" w:sz="8" w:space="0" w:color="auto"/>
              <w:right w:val="nil"/>
            </w:tcBorders>
            <w:vAlign w:val="bottom"/>
          </w:tcPr>
          <w:p w:rsidR="0009572B" w:rsidRPr="00873288" w:rsidRDefault="0009572B">
            <w:pPr>
              <w:widowControl w:val="0"/>
              <w:autoSpaceDE w:val="0"/>
              <w:autoSpaceDN w:val="0"/>
              <w:adjustRightInd w:val="0"/>
              <w:spacing w:after="0" w:line="199" w:lineRule="exact"/>
              <w:ind w:left="120"/>
              <w:rPr>
                <w:rFonts w:ascii="Times New Roman" w:hAnsi="Times New Roman" w:cs="Times New Roman"/>
                <w:sz w:val="24"/>
                <w:szCs w:val="24"/>
              </w:rPr>
            </w:pPr>
            <w:r w:rsidRPr="00873288">
              <w:rPr>
                <w:rFonts w:ascii="Times New Roman" w:hAnsi="Times New Roman" w:cs="Times New Roman"/>
              </w:rPr>
              <w:t>носителя*</w:t>
            </w:r>
          </w:p>
        </w:tc>
        <w:tc>
          <w:tcPr>
            <w:tcW w:w="120"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278"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30" w:type="dxa"/>
            <w:gridSpan w:val="2"/>
            <w:tcBorders>
              <w:top w:val="nil"/>
              <w:left w:val="nil"/>
              <w:bottom w:val="single" w:sz="8" w:space="0" w:color="auto"/>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704" w:type="dxa"/>
            <w:tcBorders>
              <w:top w:val="nil"/>
              <w:left w:val="nil"/>
              <w:bottom w:val="single" w:sz="8" w:space="0" w:color="auto"/>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17"/>
                <w:szCs w:val="17"/>
              </w:rPr>
            </w:pPr>
          </w:p>
        </w:tc>
        <w:tc>
          <w:tcPr>
            <w:tcW w:w="2104" w:type="dxa"/>
            <w:tcBorders>
              <w:top w:val="nil"/>
              <w:left w:val="nil"/>
              <w:bottom w:val="single" w:sz="8" w:space="0" w:color="auto"/>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826191">
        <w:trPr>
          <w:gridAfter w:val="1"/>
          <w:wAfter w:w="30" w:type="dxa"/>
          <w:trHeight w:val="239"/>
        </w:trPr>
        <w:tc>
          <w:tcPr>
            <w:tcW w:w="3850" w:type="dxa"/>
            <w:tcBorders>
              <w:top w:val="nil"/>
              <w:left w:val="single" w:sz="8" w:space="0" w:color="auto"/>
              <w:bottom w:val="nil"/>
              <w:right w:val="nil"/>
            </w:tcBorders>
            <w:vAlign w:val="bottom"/>
          </w:tcPr>
          <w:p w:rsidR="0009572B" w:rsidRPr="00873288" w:rsidRDefault="0009572B">
            <w:pPr>
              <w:widowControl w:val="0"/>
              <w:autoSpaceDE w:val="0"/>
              <w:autoSpaceDN w:val="0"/>
              <w:adjustRightInd w:val="0"/>
              <w:spacing w:after="0" w:line="239" w:lineRule="exact"/>
              <w:ind w:left="540"/>
              <w:rPr>
                <w:rFonts w:ascii="Times New Roman" w:hAnsi="Times New Roman" w:cs="Times New Roman"/>
                <w:sz w:val="24"/>
                <w:szCs w:val="24"/>
              </w:rPr>
            </w:pPr>
            <w:r w:rsidRPr="00873288">
              <w:rPr>
                <w:rFonts w:ascii="Times New Roman" w:hAnsi="Times New Roman" w:cs="Times New Roman"/>
              </w:rPr>
              <w:t>отпуск теплоносителя из тепловых</w:t>
            </w:r>
          </w:p>
        </w:tc>
        <w:tc>
          <w:tcPr>
            <w:tcW w:w="120"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278"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30" w:type="dxa"/>
            <w:gridSpan w:val="2"/>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704" w:type="dxa"/>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20"/>
                <w:szCs w:val="20"/>
              </w:rPr>
            </w:pPr>
          </w:p>
        </w:tc>
        <w:tc>
          <w:tcPr>
            <w:tcW w:w="2104" w:type="dxa"/>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826191">
        <w:trPr>
          <w:gridAfter w:val="1"/>
          <w:wAfter w:w="30" w:type="dxa"/>
          <w:trHeight w:val="333"/>
        </w:trPr>
        <w:tc>
          <w:tcPr>
            <w:tcW w:w="3850" w:type="dxa"/>
            <w:tcBorders>
              <w:top w:val="nil"/>
              <w:left w:val="single" w:sz="8" w:space="0" w:color="auto"/>
              <w:bottom w:val="nil"/>
              <w:right w:val="nil"/>
            </w:tcBorders>
            <w:vAlign w:val="bottom"/>
          </w:tcPr>
          <w:p w:rsidR="0009572B" w:rsidRPr="00873288" w:rsidRDefault="0009572B">
            <w:pPr>
              <w:widowControl w:val="0"/>
              <w:autoSpaceDE w:val="0"/>
              <w:autoSpaceDN w:val="0"/>
              <w:adjustRightInd w:val="0"/>
              <w:spacing w:after="0" w:line="252" w:lineRule="exact"/>
              <w:ind w:left="120"/>
              <w:rPr>
                <w:rFonts w:ascii="Times New Roman" w:hAnsi="Times New Roman" w:cs="Times New Roman"/>
                <w:sz w:val="24"/>
                <w:szCs w:val="24"/>
              </w:rPr>
            </w:pPr>
            <w:r w:rsidRPr="00873288">
              <w:rPr>
                <w:rFonts w:ascii="Times New Roman" w:hAnsi="Times New Roman" w:cs="Times New Roman"/>
              </w:rPr>
              <w:t>сетей на цели горячего водоснабжения</w:t>
            </w:r>
          </w:p>
        </w:tc>
        <w:tc>
          <w:tcPr>
            <w:tcW w:w="120"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309" w:lineRule="exact"/>
              <w:jc w:val="center"/>
              <w:rPr>
                <w:rFonts w:ascii="Times New Roman" w:hAnsi="Times New Roman" w:cs="Times New Roman"/>
                <w:sz w:val="24"/>
                <w:szCs w:val="24"/>
              </w:rPr>
            </w:pPr>
            <w:r w:rsidRPr="00873288">
              <w:rPr>
                <w:rFonts w:ascii="Times New Roman" w:hAnsi="Times New Roman" w:cs="Times New Roman"/>
                <w:w w:val="98"/>
              </w:rPr>
              <w:t>тыс. м</w:t>
            </w:r>
            <w:r w:rsidRPr="00873288">
              <w:rPr>
                <w:rFonts w:ascii="Times New Roman" w:hAnsi="Times New Roman" w:cs="Times New Roman"/>
                <w:w w:val="98"/>
                <w:sz w:val="27"/>
                <w:szCs w:val="27"/>
                <w:vertAlign w:val="superscript"/>
              </w:rPr>
              <w:t>3</w:t>
            </w:r>
            <w:r w:rsidRPr="00873288">
              <w:rPr>
                <w:rFonts w:ascii="Times New Roman" w:hAnsi="Times New Roman" w:cs="Times New Roman"/>
                <w:w w:val="98"/>
              </w:rPr>
              <w:t>/год</w:t>
            </w:r>
          </w:p>
        </w:tc>
        <w:tc>
          <w:tcPr>
            <w:tcW w:w="130" w:type="dxa"/>
            <w:gridSpan w:val="2"/>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704" w:type="dxa"/>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3,630</w:t>
            </w:r>
          </w:p>
        </w:tc>
        <w:tc>
          <w:tcPr>
            <w:tcW w:w="2104" w:type="dxa"/>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3,630</w:t>
            </w:r>
          </w:p>
        </w:tc>
        <w:tc>
          <w:tcPr>
            <w:tcW w:w="20" w:type="dxa"/>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826191">
        <w:trPr>
          <w:gridAfter w:val="1"/>
          <w:wAfter w:w="30" w:type="dxa"/>
          <w:trHeight w:val="199"/>
        </w:trPr>
        <w:tc>
          <w:tcPr>
            <w:tcW w:w="3850" w:type="dxa"/>
            <w:tcBorders>
              <w:top w:val="nil"/>
              <w:left w:val="single" w:sz="8" w:space="0" w:color="auto"/>
              <w:bottom w:val="nil"/>
              <w:right w:val="nil"/>
            </w:tcBorders>
            <w:vAlign w:val="bottom"/>
          </w:tcPr>
          <w:p w:rsidR="0009572B" w:rsidRPr="00873288" w:rsidRDefault="0009572B" w:rsidP="002D2758">
            <w:pPr>
              <w:widowControl w:val="0"/>
              <w:autoSpaceDE w:val="0"/>
              <w:autoSpaceDN w:val="0"/>
              <w:adjustRightInd w:val="0"/>
              <w:spacing w:after="0" w:line="199" w:lineRule="exact"/>
              <w:ind w:left="120"/>
              <w:rPr>
                <w:rFonts w:ascii="Times New Roman" w:hAnsi="Times New Roman" w:cs="Times New Roman"/>
                <w:sz w:val="24"/>
                <w:szCs w:val="24"/>
              </w:rPr>
            </w:pPr>
            <w:r w:rsidRPr="00873288">
              <w:rPr>
                <w:rFonts w:ascii="Times New Roman" w:hAnsi="Times New Roman" w:cs="Times New Roman"/>
              </w:rPr>
              <w:t>(для открытых систем теплоснабже</w:t>
            </w:r>
          </w:p>
        </w:tc>
        <w:tc>
          <w:tcPr>
            <w:tcW w:w="120"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278"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30" w:type="dxa"/>
            <w:gridSpan w:val="2"/>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704"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2104"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826191">
        <w:trPr>
          <w:gridAfter w:val="1"/>
          <w:wAfter w:w="30" w:type="dxa"/>
          <w:trHeight w:val="230"/>
        </w:trPr>
        <w:tc>
          <w:tcPr>
            <w:tcW w:w="3850" w:type="dxa"/>
            <w:tcBorders>
              <w:top w:val="nil"/>
              <w:left w:val="single" w:sz="8" w:space="0" w:color="auto"/>
              <w:bottom w:val="single" w:sz="8" w:space="0" w:color="auto"/>
              <w:right w:val="nil"/>
            </w:tcBorders>
            <w:vAlign w:val="bottom"/>
          </w:tcPr>
          <w:p w:rsidR="0009572B" w:rsidRPr="00873288" w:rsidRDefault="0009572B">
            <w:pPr>
              <w:widowControl w:val="0"/>
              <w:autoSpaceDE w:val="0"/>
              <w:autoSpaceDN w:val="0"/>
              <w:adjustRightInd w:val="0"/>
              <w:spacing w:after="0" w:line="226" w:lineRule="exact"/>
              <w:ind w:left="120"/>
              <w:rPr>
                <w:rFonts w:ascii="Times New Roman" w:hAnsi="Times New Roman" w:cs="Times New Roman"/>
                <w:sz w:val="24"/>
                <w:szCs w:val="24"/>
              </w:rPr>
            </w:pPr>
            <w:r w:rsidRPr="00873288">
              <w:rPr>
                <w:rFonts w:ascii="Times New Roman" w:hAnsi="Times New Roman" w:cs="Times New Roman"/>
              </w:rPr>
              <w:t>ния)**</w:t>
            </w:r>
          </w:p>
        </w:tc>
        <w:tc>
          <w:tcPr>
            <w:tcW w:w="120"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278"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30" w:type="dxa"/>
            <w:gridSpan w:val="2"/>
            <w:tcBorders>
              <w:top w:val="nil"/>
              <w:left w:val="nil"/>
              <w:bottom w:val="single" w:sz="8" w:space="0" w:color="auto"/>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704"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2104"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20" w:type="dxa"/>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245"/>
        </w:trPr>
        <w:tc>
          <w:tcPr>
            <w:tcW w:w="9206" w:type="dxa"/>
            <w:gridSpan w:val="8"/>
            <w:tcBorders>
              <w:top w:val="nil"/>
              <w:left w:val="single" w:sz="8" w:space="0" w:color="auto"/>
              <w:bottom w:val="single" w:sz="8" w:space="0" w:color="auto"/>
              <w:right w:val="nil"/>
            </w:tcBorders>
            <w:vAlign w:val="bottom"/>
          </w:tcPr>
          <w:p w:rsidR="0009572B" w:rsidRPr="00873288" w:rsidRDefault="0009572B">
            <w:pPr>
              <w:widowControl w:val="0"/>
              <w:autoSpaceDE w:val="0"/>
              <w:autoSpaceDN w:val="0"/>
              <w:adjustRightInd w:val="0"/>
              <w:spacing w:after="0" w:line="243" w:lineRule="exact"/>
              <w:ind w:left="2451"/>
              <w:jc w:val="center"/>
              <w:rPr>
                <w:rFonts w:ascii="Times New Roman" w:hAnsi="Times New Roman" w:cs="Times New Roman"/>
                <w:sz w:val="24"/>
                <w:szCs w:val="24"/>
              </w:rPr>
            </w:pPr>
            <w:r w:rsidRPr="00873288">
              <w:rPr>
                <w:rFonts w:ascii="Times New Roman" w:hAnsi="Times New Roman" w:cs="Times New Roman"/>
                <w:b/>
                <w:bCs/>
              </w:rPr>
              <w:t>котельная детского сада с.Зарубино</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317"/>
        </w:trPr>
        <w:tc>
          <w:tcPr>
            <w:tcW w:w="3850" w:type="dxa"/>
            <w:tcBorders>
              <w:top w:val="nil"/>
              <w:left w:val="single" w:sz="8" w:space="0" w:color="auto"/>
              <w:bottom w:val="nil"/>
              <w:right w:val="nil"/>
            </w:tcBorders>
            <w:vAlign w:val="bottom"/>
          </w:tcPr>
          <w:p w:rsidR="0009572B" w:rsidRPr="00873288" w:rsidRDefault="0009572B">
            <w:pPr>
              <w:widowControl w:val="0"/>
              <w:autoSpaceDE w:val="0"/>
              <w:autoSpaceDN w:val="0"/>
              <w:adjustRightInd w:val="0"/>
              <w:spacing w:after="0" w:line="235" w:lineRule="exact"/>
              <w:ind w:left="120"/>
              <w:rPr>
                <w:rFonts w:ascii="Times New Roman" w:hAnsi="Times New Roman" w:cs="Times New Roman"/>
                <w:sz w:val="24"/>
                <w:szCs w:val="24"/>
              </w:rPr>
            </w:pPr>
            <w:r w:rsidRPr="00873288">
              <w:rPr>
                <w:rFonts w:ascii="Times New Roman" w:hAnsi="Times New Roman" w:cs="Times New Roman"/>
              </w:rPr>
              <w:t>Всего подпитка тепловой сети, в том</w:t>
            </w:r>
          </w:p>
        </w:tc>
        <w:tc>
          <w:tcPr>
            <w:tcW w:w="120"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309" w:lineRule="exact"/>
              <w:jc w:val="center"/>
              <w:rPr>
                <w:rFonts w:ascii="Times New Roman" w:hAnsi="Times New Roman" w:cs="Times New Roman"/>
                <w:sz w:val="24"/>
                <w:szCs w:val="24"/>
              </w:rPr>
            </w:pPr>
            <w:r w:rsidRPr="00873288">
              <w:rPr>
                <w:rFonts w:ascii="Times New Roman" w:hAnsi="Times New Roman" w:cs="Times New Roman"/>
                <w:w w:val="98"/>
              </w:rPr>
              <w:t>тыс. м</w:t>
            </w:r>
            <w:r w:rsidRPr="00873288">
              <w:rPr>
                <w:rFonts w:ascii="Times New Roman" w:hAnsi="Times New Roman" w:cs="Times New Roman"/>
                <w:w w:val="98"/>
                <w:sz w:val="27"/>
                <w:szCs w:val="27"/>
                <w:vertAlign w:val="superscript"/>
              </w:rPr>
              <w:t>3</w:t>
            </w:r>
            <w:r w:rsidRPr="00873288">
              <w:rPr>
                <w:rFonts w:ascii="Times New Roman" w:hAnsi="Times New Roman" w:cs="Times New Roman"/>
                <w:w w:val="98"/>
              </w:rPr>
              <w:t>/год</w:t>
            </w:r>
          </w:p>
        </w:tc>
        <w:tc>
          <w:tcPr>
            <w:tcW w:w="130" w:type="dxa"/>
            <w:gridSpan w:val="2"/>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704" w:type="dxa"/>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0,035</w:t>
            </w:r>
          </w:p>
        </w:tc>
        <w:tc>
          <w:tcPr>
            <w:tcW w:w="2124" w:type="dxa"/>
            <w:gridSpan w:val="2"/>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0,035</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180"/>
        </w:trPr>
        <w:tc>
          <w:tcPr>
            <w:tcW w:w="3850" w:type="dxa"/>
            <w:tcBorders>
              <w:top w:val="nil"/>
              <w:left w:val="single" w:sz="8" w:space="0" w:color="auto"/>
              <w:bottom w:val="single" w:sz="8" w:space="0" w:color="auto"/>
              <w:right w:val="nil"/>
            </w:tcBorders>
            <w:vAlign w:val="bottom"/>
          </w:tcPr>
          <w:p w:rsidR="0009572B" w:rsidRPr="00873288" w:rsidRDefault="0009572B">
            <w:pPr>
              <w:widowControl w:val="0"/>
              <w:autoSpaceDE w:val="0"/>
              <w:autoSpaceDN w:val="0"/>
              <w:adjustRightInd w:val="0"/>
              <w:spacing w:after="0" w:line="179" w:lineRule="exact"/>
              <w:ind w:left="120"/>
              <w:rPr>
                <w:rFonts w:ascii="Times New Roman" w:hAnsi="Times New Roman" w:cs="Times New Roman"/>
                <w:sz w:val="24"/>
                <w:szCs w:val="24"/>
              </w:rPr>
            </w:pPr>
            <w:r w:rsidRPr="00873288">
              <w:rPr>
                <w:rFonts w:ascii="Times New Roman" w:hAnsi="Times New Roman" w:cs="Times New Roman"/>
                <w:sz w:val="20"/>
                <w:szCs w:val="20"/>
              </w:rPr>
              <w:t>числе:</w:t>
            </w:r>
          </w:p>
        </w:tc>
        <w:tc>
          <w:tcPr>
            <w:tcW w:w="120"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278"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30" w:type="dxa"/>
            <w:gridSpan w:val="2"/>
            <w:tcBorders>
              <w:top w:val="nil"/>
              <w:left w:val="nil"/>
              <w:bottom w:val="single" w:sz="8" w:space="0" w:color="auto"/>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704" w:type="dxa"/>
            <w:tcBorders>
              <w:top w:val="nil"/>
              <w:left w:val="nil"/>
              <w:bottom w:val="single" w:sz="8" w:space="0" w:color="auto"/>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15"/>
                <w:szCs w:val="15"/>
              </w:rPr>
            </w:pPr>
          </w:p>
        </w:tc>
        <w:tc>
          <w:tcPr>
            <w:tcW w:w="2124" w:type="dxa"/>
            <w:gridSpan w:val="2"/>
            <w:tcBorders>
              <w:top w:val="nil"/>
              <w:left w:val="nil"/>
              <w:bottom w:val="single" w:sz="8" w:space="0" w:color="auto"/>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316"/>
        </w:trPr>
        <w:tc>
          <w:tcPr>
            <w:tcW w:w="3850" w:type="dxa"/>
            <w:tcBorders>
              <w:top w:val="nil"/>
              <w:left w:val="single" w:sz="8" w:space="0" w:color="auto"/>
              <w:bottom w:val="nil"/>
              <w:right w:val="nil"/>
            </w:tcBorders>
            <w:vAlign w:val="bottom"/>
          </w:tcPr>
          <w:p w:rsidR="0009572B" w:rsidRPr="00873288" w:rsidRDefault="0009572B" w:rsidP="002D2758">
            <w:pPr>
              <w:widowControl w:val="0"/>
              <w:autoSpaceDE w:val="0"/>
              <w:autoSpaceDN w:val="0"/>
              <w:adjustRightInd w:val="0"/>
              <w:spacing w:after="0" w:line="234" w:lineRule="exact"/>
              <w:rPr>
                <w:rFonts w:ascii="Times New Roman" w:hAnsi="Times New Roman" w:cs="Times New Roman"/>
                <w:sz w:val="24"/>
                <w:szCs w:val="24"/>
              </w:rPr>
            </w:pPr>
            <w:r w:rsidRPr="00873288">
              <w:rPr>
                <w:rFonts w:ascii="Times New Roman" w:hAnsi="Times New Roman" w:cs="Times New Roman"/>
              </w:rPr>
              <w:t>нормативные утечки теплоносителя</w:t>
            </w:r>
          </w:p>
        </w:tc>
        <w:tc>
          <w:tcPr>
            <w:tcW w:w="120"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309" w:lineRule="exact"/>
              <w:jc w:val="center"/>
              <w:rPr>
                <w:rFonts w:ascii="Times New Roman" w:hAnsi="Times New Roman" w:cs="Times New Roman"/>
                <w:sz w:val="24"/>
                <w:szCs w:val="24"/>
              </w:rPr>
            </w:pPr>
            <w:r w:rsidRPr="00873288">
              <w:rPr>
                <w:rFonts w:ascii="Times New Roman" w:hAnsi="Times New Roman" w:cs="Times New Roman"/>
                <w:w w:val="98"/>
              </w:rPr>
              <w:t>тыс. м</w:t>
            </w:r>
            <w:r w:rsidRPr="00873288">
              <w:rPr>
                <w:rFonts w:ascii="Times New Roman" w:hAnsi="Times New Roman" w:cs="Times New Roman"/>
                <w:w w:val="98"/>
                <w:sz w:val="27"/>
                <w:szCs w:val="27"/>
                <w:vertAlign w:val="superscript"/>
              </w:rPr>
              <w:t>3</w:t>
            </w:r>
            <w:r w:rsidRPr="00873288">
              <w:rPr>
                <w:rFonts w:ascii="Times New Roman" w:hAnsi="Times New Roman" w:cs="Times New Roman"/>
                <w:w w:val="98"/>
              </w:rPr>
              <w:t>/год</w:t>
            </w:r>
          </w:p>
        </w:tc>
        <w:tc>
          <w:tcPr>
            <w:tcW w:w="130" w:type="dxa"/>
            <w:gridSpan w:val="2"/>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704" w:type="dxa"/>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0,035</w:t>
            </w:r>
          </w:p>
        </w:tc>
        <w:tc>
          <w:tcPr>
            <w:tcW w:w="2124" w:type="dxa"/>
            <w:gridSpan w:val="2"/>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0,035</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180"/>
        </w:trPr>
        <w:tc>
          <w:tcPr>
            <w:tcW w:w="3850" w:type="dxa"/>
            <w:tcBorders>
              <w:top w:val="nil"/>
              <w:left w:val="single" w:sz="8" w:space="0" w:color="auto"/>
              <w:bottom w:val="single" w:sz="8" w:space="0" w:color="auto"/>
              <w:right w:val="nil"/>
            </w:tcBorders>
            <w:vAlign w:val="bottom"/>
          </w:tcPr>
          <w:p w:rsidR="0009572B" w:rsidRPr="00873288" w:rsidRDefault="0009572B">
            <w:pPr>
              <w:widowControl w:val="0"/>
              <w:autoSpaceDE w:val="0"/>
              <w:autoSpaceDN w:val="0"/>
              <w:adjustRightInd w:val="0"/>
              <w:spacing w:after="0" w:line="179" w:lineRule="exact"/>
              <w:ind w:left="120"/>
              <w:rPr>
                <w:rFonts w:ascii="Times New Roman" w:hAnsi="Times New Roman" w:cs="Times New Roman"/>
                <w:sz w:val="24"/>
                <w:szCs w:val="24"/>
              </w:rPr>
            </w:pPr>
          </w:p>
        </w:tc>
        <w:tc>
          <w:tcPr>
            <w:tcW w:w="120"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278"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30" w:type="dxa"/>
            <w:gridSpan w:val="2"/>
            <w:tcBorders>
              <w:top w:val="nil"/>
              <w:left w:val="nil"/>
              <w:bottom w:val="single" w:sz="8" w:space="0" w:color="auto"/>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704" w:type="dxa"/>
            <w:tcBorders>
              <w:top w:val="nil"/>
              <w:left w:val="nil"/>
              <w:bottom w:val="single" w:sz="8" w:space="0" w:color="auto"/>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15"/>
                <w:szCs w:val="15"/>
              </w:rPr>
            </w:pPr>
          </w:p>
        </w:tc>
        <w:tc>
          <w:tcPr>
            <w:tcW w:w="2124" w:type="dxa"/>
            <w:gridSpan w:val="2"/>
            <w:tcBorders>
              <w:top w:val="nil"/>
              <w:left w:val="nil"/>
              <w:bottom w:val="single" w:sz="8" w:space="0" w:color="auto"/>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290"/>
        </w:trPr>
        <w:tc>
          <w:tcPr>
            <w:tcW w:w="3850" w:type="dxa"/>
            <w:tcBorders>
              <w:top w:val="nil"/>
              <w:left w:val="single" w:sz="8" w:space="0" w:color="auto"/>
              <w:bottom w:val="nil"/>
              <w:right w:val="nil"/>
            </w:tcBorders>
            <w:vAlign w:val="bottom"/>
          </w:tcPr>
          <w:p w:rsidR="0009572B" w:rsidRPr="00873288" w:rsidRDefault="0009572B">
            <w:pPr>
              <w:widowControl w:val="0"/>
              <w:autoSpaceDE w:val="0"/>
              <w:autoSpaceDN w:val="0"/>
              <w:adjustRightInd w:val="0"/>
              <w:spacing w:after="0" w:line="234" w:lineRule="exact"/>
              <w:ind w:left="540"/>
              <w:rPr>
                <w:rFonts w:ascii="Times New Roman" w:hAnsi="Times New Roman" w:cs="Times New Roman"/>
                <w:sz w:val="24"/>
                <w:szCs w:val="24"/>
              </w:rPr>
            </w:pPr>
            <w:r w:rsidRPr="00873288">
              <w:rPr>
                <w:rFonts w:ascii="Times New Roman" w:hAnsi="Times New Roman" w:cs="Times New Roman"/>
              </w:rPr>
              <w:t>сверхнормативные утечки тепло-</w:t>
            </w:r>
          </w:p>
        </w:tc>
        <w:tc>
          <w:tcPr>
            <w:tcW w:w="120"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88" w:lineRule="exact"/>
              <w:jc w:val="center"/>
              <w:rPr>
                <w:rFonts w:ascii="Times New Roman" w:hAnsi="Times New Roman" w:cs="Times New Roman"/>
                <w:sz w:val="24"/>
                <w:szCs w:val="24"/>
              </w:rPr>
            </w:pPr>
            <w:r w:rsidRPr="00873288">
              <w:rPr>
                <w:rFonts w:ascii="Times New Roman" w:hAnsi="Times New Roman" w:cs="Times New Roman"/>
                <w:w w:val="98"/>
              </w:rPr>
              <w:t>тыс. м</w:t>
            </w:r>
            <w:r w:rsidRPr="00873288">
              <w:rPr>
                <w:rFonts w:ascii="Times New Roman" w:hAnsi="Times New Roman" w:cs="Times New Roman"/>
                <w:w w:val="98"/>
                <w:sz w:val="27"/>
                <w:szCs w:val="27"/>
                <w:vertAlign w:val="superscript"/>
              </w:rPr>
              <w:t>3</w:t>
            </w:r>
            <w:r w:rsidRPr="00873288">
              <w:rPr>
                <w:rFonts w:ascii="Times New Roman" w:hAnsi="Times New Roman" w:cs="Times New Roman"/>
                <w:w w:val="98"/>
              </w:rPr>
              <w:t>/год</w:t>
            </w:r>
          </w:p>
        </w:tc>
        <w:tc>
          <w:tcPr>
            <w:tcW w:w="130" w:type="dxa"/>
            <w:gridSpan w:val="2"/>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704" w:type="dxa"/>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0"/>
              </w:rPr>
              <w:t>0</w:t>
            </w:r>
          </w:p>
        </w:tc>
        <w:tc>
          <w:tcPr>
            <w:tcW w:w="2124" w:type="dxa"/>
            <w:gridSpan w:val="2"/>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0"/>
              </w:rPr>
              <w:t>0</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203"/>
        </w:trPr>
        <w:tc>
          <w:tcPr>
            <w:tcW w:w="3850" w:type="dxa"/>
            <w:tcBorders>
              <w:top w:val="nil"/>
              <w:left w:val="single" w:sz="8" w:space="0" w:color="auto"/>
              <w:bottom w:val="single" w:sz="8" w:space="0" w:color="auto"/>
              <w:right w:val="nil"/>
            </w:tcBorders>
            <w:vAlign w:val="bottom"/>
          </w:tcPr>
          <w:p w:rsidR="0009572B" w:rsidRPr="00873288" w:rsidRDefault="0009572B">
            <w:pPr>
              <w:widowControl w:val="0"/>
              <w:autoSpaceDE w:val="0"/>
              <w:autoSpaceDN w:val="0"/>
              <w:adjustRightInd w:val="0"/>
              <w:spacing w:after="0" w:line="199" w:lineRule="exact"/>
              <w:ind w:left="120"/>
              <w:rPr>
                <w:rFonts w:ascii="Times New Roman" w:hAnsi="Times New Roman" w:cs="Times New Roman"/>
                <w:sz w:val="24"/>
                <w:szCs w:val="24"/>
              </w:rPr>
            </w:pPr>
            <w:r w:rsidRPr="00873288">
              <w:rPr>
                <w:rFonts w:ascii="Times New Roman" w:hAnsi="Times New Roman" w:cs="Times New Roman"/>
              </w:rPr>
              <w:t>носителя*</w:t>
            </w:r>
          </w:p>
        </w:tc>
        <w:tc>
          <w:tcPr>
            <w:tcW w:w="120"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278" w:type="dxa"/>
            <w:tcBorders>
              <w:top w:val="nil"/>
              <w:left w:val="nil"/>
              <w:bottom w:val="single" w:sz="8" w:space="0" w:color="auto"/>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30" w:type="dxa"/>
            <w:gridSpan w:val="2"/>
            <w:tcBorders>
              <w:top w:val="nil"/>
              <w:left w:val="nil"/>
              <w:bottom w:val="single" w:sz="8" w:space="0" w:color="auto"/>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704" w:type="dxa"/>
            <w:tcBorders>
              <w:top w:val="nil"/>
              <w:left w:val="nil"/>
              <w:bottom w:val="single" w:sz="8" w:space="0" w:color="auto"/>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17"/>
                <w:szCs w:val="17"/>
              </w:rPr>
            </w:pPr>
          </w:p>
        </w:tc>
        <w:tc>
          <w:tcPr>
            <w:tcW w:w="2124" w:type="dxa"/>
            <w:gridSpan w:val="2"/>
            <w:tcBorders>
              <w:top w:val="nil"/>
              <w:left w:val="nil"/>
              <w:bottom w:val="single" w:sz="8" w:space="0" w:color="auto"/>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238"/>
        </w:trPr>
        <w:tc>
          <w:tcPr>
            <w:tcW w:w="3850" w:type="dxa"/>
            <w:tcBorders>
              <w:top w:val="nil"/>
              <w:left w:val="single" w:sz="8" w:space="0" w:color="auto"/>
              <w:bottom w:val="nil"/>
              <w:right w:val="nil"/>
            </w:tcBorders>
            <w:vAlign w:val="bottom"/>
          </w:tcPr>
          <w:p w:rsidR="0009572B" w:rsidRPr="00873288" w:rsidRDefault="0009572B">
            <w:pPr>
              <w:widowControl w:val="0"/>
              <w:autoSpaceDE w:val="0"/>
              <w:autoSpaceDN w:val="0"/>
              <w:adjustRightInd w:val="0"/>
              <w:spacing w:after="0" w:line="237" w:lineRule="exact"/>
              <w:ind w:left="540"/>
              <w:rPr>
                <w:rFonts w:ascii="Times New Roman" w:hAnsi="Times New Roman" w:cs="Times New Roman"/>
                <w:sz w:val="24"/>
                <w:szCs w:val="24"/>
              </w:rPr>
            </w:pPr>
            <w:r w:rsidRPr="00873288">
              <w:rPr>
                <w:rFonts w:ascii="Times New Roman" w:hAnsi="Times New Roman" w:cs="Times New Roman"/>
              </w:rPr>
              <w:t>отпуск теплоносителя из тепловых</w:t>
            </w:r>
          </w:p>
        </w:tc>
        <w:tc>
          <w:tcPr>
            <w:tcW w:w="120"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278"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30" w:type="dxa"/>
            <w:gridSpan w:val="2"/>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704" w:type="dxa"/>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20"/>
                <w:szCs w:val="20"/>
              </w:rPr>
            </w:pPr>
          </w:p>
        </w:tc>
        <w:tc>
          <w:tcPr>
            <w:tcW w:w="2124" w:type="dxa"/>
            <w:gridSpan w:val="2"/>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333"/>
        </w:trPr>
        <w:tc>
          <w:tcPr>
            <w:tcW w:w="3850" w:type="dxa"/>
            <w:tcBorders>
              <w:top w:val="nil"/>
              <w:left w:val="single" w:sz="8" w:space="0" w:color="auto"/>
              <w:bottom w:val="nil"/>
              <w:right w:val="nil"/>
            </w:tcBorders>
            <w:vAlign w:val="bottom"/>
          </w:tcPr>
          <w:p w:rsidR="0009572B" w:rsidRPr="00873288" w:rsidRDefault="0009572B">
            <w:pPr>
              <w:widowControl w:val="0"/>
              <w:autoSpaceDE w:val="0"/>
              <w:autoSpaceDN w:val="0"/>
              <w:adjustRightInd w:val="0"/>
              <w:spacing w:after="0" w:line="240" w:lineRule="auto"/>
              <w:ind w:left="120"/>
              <w:rPr>
                <w:rFonts w:ascii="Times New Roman" w:hAnsi="Times New Roman" w:cs="Times New Roman"/>
                <w:sz w:val="24"/>
                <w:szCs w:val="24"/>
              </w:rPr>
            </w:pPr>
            <w:r w:rsidRPr="00873288">
              <w:rPr>
                <w:rFonts w:ascii="Times New Roman" w:hAnsi="Times New Roman" w:cs="Times New Roman"/>
              </w:rPr>
              <w:t>сетей на цели горячего водоснабжения</w:t>
            </w:r>
          </w:p>
        </w:tc>
        <w:tc>
          <w:tcPr>
            <w:tcW w:w="120"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nil"/>
              <w:right w:val="single" w:sz="8" w:space="0" w:color="auto"/>
            </w:tcBorders>
            <w:vAlign w:val="bottom"/>
          </w:tcPr>
          <w:p w:rsidR="0009572B" w:rsidRPr="00873288" w:rsidRDefault="0009572B">
            <w:pPr>
              <w:widowControl w:val="0"/>
              <w:autoSpaceDE w:val="0"/>
              <w:autoSpaceDN w:val="0"/>
              <w:adjustRightInd w:val="0"/>
              <w:spacing w:after="0" w:line="309" w:lineRule="exact"/>
              <w:jc w:val="center"/>
              <w:rPr>
                <w:rFonts w:ascii="Times New Roman" w:hAnsi="Times New Roman" w:cs="Times New Roman"/>
                <w:sz w:val="24"/>
                <w:szCs w:val="24"/>
              </w:rPr>
            </w:pPr>
            <w:r w:rsidRPr="00873288">
              <w:rPr>
                <w:rFonts w:ascii="Times New Roman" w:hAnsi="Times New Roman" w:cs="Times New Roman"/>
                <w:w w:val="98"/>
              </w:rPr>
              <w:t>тыс. м</w:t>
            </w:r>
            <w:r w:rsidRPr="00873288">
              <w:rPr>
                <w:rFonts w:ascii="Times New Roman" w:hAnsi="Times New Roman" w:cs="Times New Roman"/>
                <w:w w:val="98"/>
                <w:sz w:val="27"/>
                <w:szCs w:val="27"/>
                <w:vertAlign w:val="superscript"/>
              </w:rPr>
              <w:t>3</w:t>
            </w:r>
            <w:r w:rsidRPr="00873288">
              <w:rPr>
                <w:rFonts w:ascii="Times New Roman" w:hAnsi="Times New Roman" w:cs="Times New Roman"/>
                <w:w w:val="98"/>
              </w:rPr>
              <w:t>/год</w:t>
            </w:r>
          </w:p>
        </w:tc>
        <w:tc>
          <w:tcPr>
            <w:tcW w:w="130" w:type="dxa"/>
            <w:gridSpan w:val="2"/>
            <w:tcBorders>
              <w:top w:val="nil"/>
              <w:left w:val="nil"/>
              <w:bottom w:val="nil"/>
              <w:right w:val="nil"/>
            </w:tcBorders>
            <w:vAlign w:val="bottom"/>
          </w:tcPr>
          <w:p w:rsidR="0009572B" w:rsidRPr="00873288"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704" w:type="dxa"/>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0,0</w:t>
            </w:r>
          </w:p>
        </w:tc>
        <w:tc>
          <w:tcPr>
            <w:tcW w:w="2124" w:type="dxa"/>
            <w:gridSpan w:val="2"/>
            <w:tcBorders>
              <w:top w:val="nil"/>
              <w:left w:val="nil"/>
              <w:bottom w:val="nil"/>
              <w:right w:val="single" w:sz="8" w:space="0" w:color="auto"/>
            </w:tcBorders>
            <w:vAlign w:val="bottom"/>
          </w:tcPr>
          <w:p w:rsidR="0009572B" w:rsidRPr="00873288"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0,0</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199"/>
        </w:trPr>
        <w:tc>
          <w:tcPr>
            <w:tcW w:w="3850" w:type="dxa"/>
            <w:tcBorders>
              <w:top w:val="nil"/>
              <w:left w:val="single" w:sz="8" w:space="0" w:color="auto"/>
              <w:bottom w:val="nil"/>
              <w:right w:val="nil"/>
            </w:tcBorders>
            <w:vAlign w:val="bottom"/>
          </w:tcPr>
          <w:p w:rsidR="0009572B" w:rsidRPr="00970F11" w:rsidRDefault="0009572B">
            <w:pPr>
              <w:widowControl w:val="0"/>
              <w:autoSpaceDE w:val="0"/>
              <w:autoSpaceDN w:val="0"/>
              <w:adjustRightInd w:val="0"/>
              <w:spacing w:after="0" w:line="199" w:lineRule="exact"/>
              <w:ind w:left="160"/>
              <w:rPr>
                <w:rFonts w:ascii="Times New Roman" w:hAnsi="Times New Roman" w:cs="Times New Roman"/>
                <w:sz w:val="24"/>
                <w:szCs w:val="24"/>
              </w:rPr>
            </w:pPr>
            <w:r w:rsidRPr="00970F11">
              <w:rPr>
                <w:rFonts w:ascii="Times New Roman" w:hAnsi="Times New Roman" w:cs="Times New Roman"/>
              </w:rPr>
              <w:t>(для открытых систем теплоснабже-</w:t>
            </w:r>
          </w:p>
        </w:tc>
        <w:tc>
          <w:tcPr>
            <w:tcW w:w="120"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278"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30" w:type="dxa"/>
            <w:gridSpan w:val="2"/>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704"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2124" w:type="dxa"/>
            <w:gridSpan w:val="2"/>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231"/>
        </w:trPr>
        <w:tc>
          <w:tcPr>
            <w:tcW w:w="3850" w:type="dxa"/>
            <w:tcBorders>
              <w:top w:val="nil"/>
              <w:left w:val="single" w:sz="8" w:space="0" w:color="auto"/>
              <w:bottom w:val="single" w:sz="8" w:space="0" w:color="auto"/>
              <w:right w:val="nil"/>
            </w:tcBorders>
            <w:vAlign w:val="bottom"/>
          </w:tcPr>
          <w:p w:rsidR="0009572B" w:rsidRPr="00970F11" w:rsidRDefault="0009572B">
            <w:pPr>
              <w:widowControl w:val="0"/>
              <w:autoSpaceDE w:val="0"/>
              <w:autoSpaceDN w:val="0"/>
              <w:adjustRightInd w:val="0"/>
              <w:spacing w:after="0" w:line="226" w:lineRule="exact"/>
              <w:ind w:left="120"/>
              <w:rPr>
                <w:rFonts w:ascii="Times New Roman" w:hAnsi="Times New Roman" w:cs="Times New Roman"/>
                <w:sz w:val="24"/>
                <w:szCs w:val="24"/>
              </w:rPr>
            </w:pPr>
            <w:r w:rsidRPr="00970F11">
              <w:rPr>
                <w:rFonts w:ascii="Times New Roman" w:hAnsi="Times New Roman" w:cs="Times New Roman"/>
              </w:rPr>
              <w:t>ния)**</w:t>
            </w:r>
          </w:p>
        </w:tc>
        <w:tc>
          <w:tcPr>
            <w:tcW w:w="120"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278"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30" w:type="dxa"/>
            <w:gridSpan w:val="2"/>
            <w:tcBorders>
              <w:top w:val="nil"/>
              <w:left w:val="nil"/>
              <w:bottom w:val="single" w:sz="8" w:space="0" w:color="auto"/>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704"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2124" w:type="dxa"/>
            <w:gridSpan w:val="2"/>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245"/>
        </w:trPr>
        <w:tc>
          <w:tcPr>
            <w:tcW w:w="3850" w:type="dxa"/>
            <w:tcBorders>
              <w:top w:val="nil"/>
              <w:left w:val="single" w:sz="8" w:space="0" w:color="auto"/>
              <w:bottom w:val="single" w:sz="8" w:space="0" w:color="auto"/>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1"/>
                <w:szCs w:val="21"/>
              </w:rPr>
            </w:pPr>
          </w:p>
        </w:tc>
        <w:tc>
          <w:tcPr>
            <w:tcW w:w="3232" w:type="dxa"/>
            <w:gridSpan w:val="5"/>
            <w:tcBorders>
              <w:top w:val="nil"/>
              <w:left w:val="nil"/>
              <w:bottom w:val="single" w:sz="8" w:space="0" w:color="auto"/>
              <w:right w:val="nil"/>
            </w:tcBorders>
            <w:vAlign w:val="bottom"/>
          </w:tcPr>
          <w:p w:rsidR="0009572B" w:rsidRPr="00970F11" w:rsidRDefault="0009572B">
            <w:pPr>
              <w:widowControl w:val="0"/>
              <w:autoSpaceDE w:val="0"/>
              <w:autoSpaceDN w:val="0"/>
              <w:adjustRightInd w:val="0"/>
              <w:spacing w:after="0" w:line="243" w:lineRule="exact"/>
              <w:jc w:val="center"/>
              <w:rPr>
                <w:rFonts w:ascii="Times New Roman" w:hAnsi="Times New Roman" w:cs="Times New Roman"/>
                <w:sz w:val="24"/>
                <w:szCs w:val="24"/>
              </w:rPr>
            </w:pPr>
            <w:r w:rsidRPr="00970F11">
              <w:rPr>
                <w:rFonts w:ascii="Times New Roman" w:hAnsi="Times New Roman" w:cs="Times New Roman"/>
                <w:b/>
                <w:bCs/>
              </w:rPr>
              <w:t>котельная с.Глубокое</w:t>
            </w:r>
          </w:p>
        </w:tc>
        <w:tc>
          <w:tcPr>
            <w:tcW w:w="2124" w:type="dxa"/>
            <w:gridSpan w:val="2"/>
            <w:tcBorders>
              <w:top w:val="nil"/>
              <w:left w:val="nil"/>
              <w:bottom w:val="single" w:sz="8" w:space="0" w:color="auto"/>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1"/>
                <w:szCs w:val="21"/>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317"/>
        </w:trPr>
        <w:tc>
          <w:tcPr>
            <w:tcW w:w="3850" w:type="dxa"/>
            <w:tcBorders>
              <w:top w:val="nil"/>
              <w:left w:val="single" w:sz="8" w:space="0" w:color="auto"/>
              <w:bottom w:val="nil"/>
              <w:right w:val="nil"/>
            </w:tcBorders>
            <w:vAlign w:val="bottom"/>
          </w:tcPr>
          <w:p w:rsidR="0009572B" w:rsidRPr="00970F11" w:rsidRDefault="0009572B">
            <w:pPr>
              <w:widowControl w:val="0"/>
              <w:autoSpaceDE w:val="0"/>
              <w:autoSpaceDN w:val="0"/>
              <w:adjustRightInd w:val="0"/>
              <w:spacing w:after="0" w:line="237" w:lineRule="exact"/>
              <w:ind w:left="120"/>
              <w:rPr>
                <w:rFonts w:ascii="Times New Roman" w:hAnsi="Times New Roman" w:cs="Times New Roman"/>
                <w:sz w:val="24"/>
                <w:szCs w:val="24"/>
              </w:rPr>
            </w:pPr>
            <w:r w:rsidRPr="00970F11">
              <w:rPr>
                <w:rFonts w:ascii="Times New Roman" w:hAnsi="Times New Roman" w:cs="Times New Roman"/>
              </w:rPr>
              <w:t>Всего подпитка тепловой сети, в том</w:t>
            </w:r>
          </w:p>
        </w:tc>
        <w:tc>
          <w:tcPr>
            <w:tcW w:w="120"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309" w:lineRule="exact"/>
              <w:jc w:val="center"/>
              <w:rPr>
                <w:rFonts w:ascii="Times New Roman" w:hAnsi="Times New Roman" w:cs="Times New Roman"/>
                <w:sz w:val="24"/>
                <w:szCs w:val="24"/>
              </w:rPr>
            </w:pPr>
            <w:r w:rsidRPr="00970F11">
              <w:rPr>
                <w:rFonts w:ascii="Times New Roman" w:hAnsi="Times New Roman" w:cs="Times New Roman"/>
                <w:w w:val="98"/>
              </w:rPr>
              <w:t>тыс. м</w:t>
            </w:r>
            <w:r w:rsidRPr="00970F11">
              <w:rPr>
                <w:rFonts w:ascii="Times New Roman" w:hAnsi="Times New Roman" w:cs="Times New Roman"/>
                <w:w w:val="98"/>
                <w:sz w:val="27"/>
                <w:szCs w:val="27"/>
                <w:vertAlign w:val="superscript"/>
              </w:rPr>
              <w:t>3</w:t>
            </w:r>
            <w:r w:rsidRPr="00970F11">
              <w:rPr>
                <w:rFonts w:ascii="Times New Roman" w:hAnsi="Times New Roman" w:cs="Times New Roman"/>
                <w:w w:val="98"/>
              </w:rPr>
              <w:t>/год</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80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rPr>
              <w:t>0,136</w:t>
            </w:r>
          </w:p>
        </w:tc>
        <w:tc>
          <w:tcPr>
            <w:tcW w:w="212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rPr>
              <w:t>0,034</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180"/>
        </w:trPr>
        <w:tc>
          <w:tcPr>
            <w:tcW w:w="3850" w:type="dxa"/>
            <w:tcBorders>
              <w:top w:val="nil"/>
              <w:left w:val="single" w:sz="8" w:space="0" w:color="auto"/>
              <w:bottom w:val="single" w:sz="8" w:space="0" w:color="auto"/>
              <w:right w:val="nil"/>
            </w:tcBorders>
            <w:vAlign w:val="bottom"/>
          </w:tcPr>
          <w:p w:rsidR="0009572B" w:rsidRPr="00970F11" w:rsidRDefault="0009572B">
            <w:pPr>
              <w:widowControl w:val="0"/>
              <w:autoSpaceDE w:val="0"/>
              <w:autoSpaceDN w:val="0"/>
              <w:adjustRightInd w:val="0"/>
              <w:spacing w:after="0" w:line="179" w:lineRule="exact"/>
              <w:ind w:left="120"/>
              <w:rPr>
                <w:rFonts w:ascii="Times New Roman" w:hAnsi="Times New Roman" w:cs="Times New Roman"/>
                <w:sz w:val="24"/>
                <w:szCs w:val="24"/>
              </w:rPr>
            </w:pPr>
            <w:r w:rsidRPr="00970F11">
              <w:rPr>
                <w:rFonts w:ascii="Times New Roman" w:hAnsi="Times New Roman" w:cs="Times New Roman"/>
                <w:sz w:val="20"/>
                <w:szCs w:val="20"/>
              </w:rPr>
              <w:t>числе:</w:t>
            </w:r>
          </w:p>
        </w:tc>
        <w:tc>
          <w:tcPr>
            <w:tcW w:w="120"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278"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single" w:sz="8" w:space="0" w:color="auto"/>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804" w:type="dxa"/>
            <w:gridSpan w:val="2"/>
            <w:tcBorders>
              <w:top w:val="nil"/>
              <w:left w:val="nil"/>
              <w:bottom w:val="single" w:sz="8" w:space="0" w:color="auto"/>
              <w:right w:val="single" w:sz="8" w:space="0" w:color="auto"/>
            </w:tcBorders>
            <w:vAlign w:val="bottom"/>
          </w:tcPr>
          <w:p w:rsidR="0009572B" w:rsidRPr="00970F11" w:rsidRDefault="0009572B" w:rsidP="00770C23">
            <w:pPr>
              <w:widowControl w:val="0"/>
              <w:autoSpaceDE w:val="0"/>
              <w:autoSpaceDN w:val="0"/>
              <w:adjustRightInd w:val="0"/>
              <w:spacing w:after="0" w:line="240" w:lineRule="auto"/>
              <w:rPr>
                <w:rFonts w:ascii="Times New Roman" w:hAnsi="Times New Roman" w:cs="Times New Roman"/>
                <w:sz w:val="15"/>
                <w:szCs w:val="15"/>
              </w:rPr>
            </w:pPr>
          </w:p>
        </w:tc>
        <w:tc>
          <w:tcPr>
            <w:tcW w:w="2124" w:type="dxa"/>
            <w:gridSpan w:val="2"/>
            <w:tcBorders>
              <w:top w:val="nil"/>
              <w:left w:val="nil"/>
              <w:bottom w:val="single" w:sz="8" w:space="0" w:color="auto"/>
              <w:right w:val="single" w:sz="8" w:space="0" w:color="auto"/>
            </w:tcBorders>
            <w:vAlign w:val="bottom"/>
          </w:tcPr>
          <w:p w:rsidR="0009572B" w:rsidRPr="00970F11" w:rsidRDefault="0009572B" w:rsidP="00770C23">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316"/>
        </w:trPr>
        <w:tc>
          <w:tcPr>
            <w:tcW w:w="3850" w:type="dxa"/>
            <w:tcBorders>
              <w:top w:val="nil"/>
              <w:left w:val="single" w:sz="8" w:space="0" w:color="auto"/>
              <w:bottom w:val="nil"/>
              <w:right w:val="nil"/>
            </w:tcBorders>
            <w:vAlign w:val="bottom"/>
          </w:tcPr>
          <w:p w:rsidR="0009572B" w:rsidRPr="00970F11" w:rsidRDefault="0009572B">
            <w:pPr>
              <w:widowControl w:val="0"/>
              <w:autoSpaceDE w:val="0"/>
              <w:autoSpaceDN w:val="0"/>
              <w:adjustRightInd w:val="0"/>
              <w:spacing w:after="0" w:line="237" w:lineRule="exact"/>
              <w:ind w:left="540"/>
              <w:rPr>
                <w:rFonts w:ascii="Times New Roman" w:hAnsi="Times New Roman" w:cs="Times New Roman"/>
                <w:sz w:val="24"/>
                <w:szCs w:val="24"/>
              </w:rPr>
            </w:pPr>
            <w:r w:rsidRPr="00970F11">
              <w:rPr>
                <w:rFonts w:ascii="Times New Roman" w:hAnsi="Times New Roman" w:cs="Times New Roman"/>
              </w:rPr>
              <w:t>нормативные утечки теплоносите-</w:t>
            </w:r>
          </w:p>
        </w:tc>
        <w:tc>
          <w:tcPr>
            <w:tcW w:w="120"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8"/>
              </w:rPr>
              <w:t>тыс. м</w:t>
            </w:r>
            <w:r w:rsidRPr="00970F11">
              <w:rPr>
                <w:rFonts w:ascii="Times New Roman" w:hAnsi="Times New Roman" w:cs="Times New Roman"/>
                <w:w w:val="98"/>
                <w:sz w:val="27"/>
                <w:szCs w:val="27"/>
                <w:vertAlign w:val="superscript"/>
              </w:rPr>
              <w:t>3</w:t>
            </w:r>
            <w:r w:rsidRPr="00970F11">
              <w:rPr>
                <w:rFonts w:ascii="Times New Roman" w:hAnsi="Times New Roman" w:cs="Times New Roman"/>
                <w:w w:val="98"/>
              </w:rPr>
              <w:t>/год</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80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0,020</w:t>
            </w:r>
          </w:p>
        </w:tc>
        <w:tc>
          <w:tcPr>
            <w:tcW w:w="212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0,020</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180"/>
        </w:trPr>
        <w:tc>
          <w:tcPr>
            <w:tcW w:w="3850" w:type="dxa"/>
            <w:tcBorders>
              <w:top w:val="nil"/>
              <w:left w:val="single" w:sz="8" w:space="0" w:color="auto"/>
              <w:bottom w:val="single" w:sz="8" w:space="0" w:color="auto"/>
              <w:right w:val="nil"/>
            </w:tcBorders>
            <w:vAlign w:val="bottom"/>
          </w:tcPr>
          <w:p w:rsidR="0009572B" w:rsidRPr="00970F11" w:rsidRDefault="0009572B">
            <w:pPr>
              <w:widowControl w:val="0"/>
              <w:autoSpaceDE w:val="0"/>
              <w:autoSpaceDN w:val="0"/>
              <w:adjustRightInd w:val="0"/>
              <w:spacing w:after="0" w:line="179" w:lineRule="exact"/>
              <w:ind w:left="120"/>
              <w:rPr>
                <w:rFonts w:ascii="Times New Roman" w:hAnsi="Times New Roman" w:cs="Times New Roman"/>
                <w:sz w:val="24"/>
                <w:szCs w:val="24"/>
              </w:rPr>
            </w:pPr>
            <w:r w:rsidRPr="00970F11">
              <w:rPr>
                <w:rFonts w:ascii="Times New Roman" w:hAnsi="Times New Roman" w:cs="Times New Roman"/>
                <w:sz w:val="20"/>
                <w:szCs w:val="20"/>
              </w:rPr>
              <w:t>ля</w:t>
            </w:r>
          </w:p>
        </w:tc>
        <w:tc>
          <w:tcPr>
            <w:tcW w:w="120"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278"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single" w:sz="8" w:space="0" w:color="auto"/>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804" w:type="dxa"/>
            <w:gridSpan w:val="2"/>
            <w:tcBorders>
              <w:top w:val="nil"/>
              <w:left w:val="nil"/>
              <w:bottom w:val="single" w:sz="8" w:space="0" w:color="auto"/>
              <w:right w:val="single" w:sz="8" w:space="0" w:color="auto"/>
            </w:tcBorders>
            <w:vAlign w:val="bottom"/>
          </w:tcPr>
          <w:p w:rsidR="0009572B" w:rsidRPr="00970F11" w:rsidRDefault="0009572B" w:rsidP="00770C23">
            <w:pPr>
              <w:widowControl w:val="0"/>
              <w:autoSpaceDE w:val="0"/>
              <w:autoSpaceDN w:val="0"/>
              <w:adjustRightInd w:val="0"/>
              <w:spacing w:after="0" w:line="240" w:lineRule="auto"/>
              <w:rPr>
                <w:rFonts w:ascii="Times New Roman" w:hAnsi="Times New Roman" w:cs="Times New Roman"/>
                <w:sz w:val="15"/>
                <w:szCs w:val="15"/>
              </w:rPr>
            </w:pPr>
          </w:p>
        </w:tc>
        <w:tc>
          <w:tcPr>
            <w:tcW w:w="2124" w:type="dxa"/>
            <w:gridSpan w:val="2"/>
            <w:tcBorders>
              <w:top w:val="nil"/>
              <w:left w:val="nil"/>
              <w:bottom w:val="single" w:sz="8" w:space="0" w:color="auto"/>
              <w:right w:val="single" w:sz="8" w:space="0" w:color="auto"/>
            </w:tcBorders>
            <w:vAlign w:val="bottom"/>
          </w:tcPr>
          <w:p w:rsidR="0009572B" w:rsidRPr="00970F11" w:rsidRDefault="0009572B" w:rsidP="00770C23">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290"/>
        </w:trPr>
        <w:tc>
          <w:tcPr>
            <w:tcW w:w="3850" w:type="dxa"/>
            <w:tcBorders>
              <w:top w:val="nil"/>
              <w:left w:val="single" w:sz="8" w:space="0" w:color="auto"/>
              <w:bottom w:val="nil"/>
              <w:right w:val="nil"/>
            </w:tcBorders>
            <w:vAlign w:val="bottom"/>
          </w:tcPr>
          <w:p w:rsidR="0009572B" w:rsidRPr="00970F11" w:rsidRDefault="0009572B">
            <w:pPr>
              <w:widowControl w:val="0"/>
              <w:autoSpaceDE w:val="0"/>
              <w:autoSpaceDN w:val="0"/>
              <w:adjustRightInd w:val="0"/>
              <w:spacing w:after="0" w:line="237" w:lineRule="exact"/>
              <w:ind w:left="540"/>
              <w:rPr>
                <w:rFonts w:ascii="Times New Roman" w:hAnsi="Times New Roman" w:cs="Times New Roman"/>
                <w:sz w:val="24"/>
                <w:szCs w:val="24"/>
              </w:rPr>
            </w:pPr>
            <w:r w:rsidRPr="00970F11">
              <w:rPr>
                <w:rFonts w:ascii="Times New Roman" w:hAnsi="Times New Roman" w:cs="Times New Roman"/>
              </w:rPr>
              <w:t>сверхнормативные утечки тепло-</w:t>
            </w:r>
          </w:p>
        </w:tc>
        <w:tc>
          <w:tcPr>
            <w:tcW w:w="120"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88" w:lineRule="exact"/>
              <w:jc w:val="center"/>
              <w:rPr>
                <w:rFonts w:ascii="Times New Roman" w:hAnsi="Times New Roman" w:cs="Times New Roman"/>
                <w:sz w:val="24"/>
                <w:szCs w:val="24"/>
              </w:rPr>
            </w:pPr>
            <w:r w:rsidRPr="00970F11">
              <w:rPr>
                <w:rFonts w:ascii="Times New Roman" w:hAnsi="Times New Roman" w:cs="Times New Roman"/>
                <w:w w:val="98"/>
              </w:rPr>
              <w:t>тыс. м</w:t>
            </w:r>
            <w:r w:rsidRPr="00970F11">
              <w:rPr>
                <w:rFonts w:ascii="Times New Roman" w:hAnsi="Times New Roman" w:cs="Times New Roman"/>
                <w:w w:val="98"/>
                <w:sz w:val="27"/>
                <w:szCs w:val="27"/>
                <w:vertAlign w:val="superscript"/>
              </w:rPr>
              <w:t>3</w:t>
            </w:r>
            <w:r w:rsidRPr="00970F11">
              <w:rPr>
                <w:rFonts w:ascii="Times New Roman" w:hAnsi="Times New Roman" w:cs="Times New Roman"/>
                <w:w w:val="98"/>
              </w:rPr>
              <w:t>/год</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80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w w:val="90"/>
              </w:rPr>
              <w:t>0</w:t>
            </w:r>
          </w:p>
        </w:tc>
        <w:tc>
          <w:tcPr>
            <w:tcW w:w="212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w w:val="90"/>
              </w:rPr>
              <w:t>0</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203"/>
        </w:trPr>
        <w:tc>
          <w:tcPr>
            <w:tcW w:w="3850" w:type="dxa"/>
            <w:tcBorders>
              <w:top w:val="nil"/>
              <w:left w:val="single" w:sz="8" w:space="0" w:color="auto"/>
              <w:bottom w:val="single" w:sz="8" w:space="0" w:color="auto"/>
              <w:right w:val="nil"/>
            </w:tcBorders>
            <w:vAlign w:val="bottom"/>
          </w:tcPr>
          <w:p w:rsidR="0009572B" w:rsidRPr="00970F11" w:rsidRDefault="0009572B">
            <w:pPr>
              <w:widowControl w:val="0"/>
              <w:autoSpaceDE w:val="0"/>
              <w:autoSpaceDN w:val="0"/>
              <w:adjustRightInd w:val="0"/>
              <w:spacing w:after="0" w:line="199" w:lineRule="exact"/>
              <w:ind w:left="120"/>
              <w:rPr>
                <w:rFonts w:ascii="Times New Roman" w:hAnsi="Times New Roman" w:cs="Times New Roman"/>
                <w:sz w:val="24"/>
                <w:szCs w:val="24"/>
              </w:rPr>
            </w:pPr>
            <w:r w:rsidRPr="00970F11">
              <w:rPr>
                <w:rFonts w:ascii="Times New Roman" w:hAnsi="Times New Roman" w:cs="Times New Roman"/>
              </w:rPr>
              <w:t>носителя*</w:t>
            </w:r>
          </w:p>
        </w:tc>
        <w:tc>
          <w:tcPr>
            <w:tcW w:w="120"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278"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single" w:sz="8" w:space="0" w:color="auto"/>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804" w:type="dxa"/>
            <w:gridSpan w:val="2"/>
            <w:tcBorders>
              <w:top w:val="nil"/>
              <w:left w:val="nil"/>
              <w:bottom w:val="single" w:sz="8" w:space="0" w:color="auto"/>
              <w:right w:val="single" w:sz="8" w:space="0" w:color="auto"/>
            </w:tcBorders>
            <w:vAlign w:val="bottom"/>
          </w:tcPr>
          <w:p w:rsidR="0009572B" w:rsidRPr="00970F11" w:rsidRDefault="0009572B" w:rsidP="00770C23">
            <w:pPr>
              <w:widowControl w:val="0"/>
              <w:autoSpaceDE w:val="0"/>
              <w:autoSpaceDN w:val="0"/>
              <w:adjustRightInd w:val="0"/>
              <w:spacing w:after="0" w:line="240" w:lineRule="auto"/>
              <w:rPr>
                <w:rFonts w:ascii="Times New Roman" w:hAnsi="Times New Roman" w:cs="Times New Roman"/>
                <w:sz w:val="17"/>
                <w:szCs w:val="17"/>
              </w:rPr>
            </w:pPr>
          </w:p>
        </w:tc>
        <w:tc>
          <w:tcPr>
            <w:tcW w:w="2124" w:type="dxa"/>
            <w:gridSpan w:val="2"/>
            <w:tcBorders>
              <w:top w:val="nil"/>
              <w:left w:val="nil"/>
              <w:bottom w:val="single" w:sz="8" w:space="0" w:color="auto"/>
              <w:right w:val="single" w:sz="8" w:space="0" w:color="auto"/>
            </w:tcBorders>
            <w:vAlign w:val="bottom"/>
          </w:tcPr>
          <w:p w:rsidR="0009572B" w:rsidRPr="00970F11" w:rsidRDefault="0009572B" w:rsidP="00770C23">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241"/>
        </w:trPr>
        <w:tc>
          <w:tcPr>
            <w:tcW w:w="3850" w:type="dxa"/>
            <w:tcBorders>
              <w:top w:val="nil"/>
              <w:left w:val="single" w:sz="8" w:space="0" w:color="auto"/>
              <w:bottom w:val="nil"/>
              <w:right w:val="nil"/>
            </w:tcBorders>
            <w:vAlign w:val="bottom"/>
          </w:tcPr>
          <w:p w:rsidR="0009572B" w:rsidRPr="00970F11" w:rsidRDefault="0009572B">
            <w:pPr>
              <w:widowControl w:val="0"/>
              <w:autoSpaceDE w:val="0"/>
              <w:autoSpaceDN w:val="0"/>
              <w:adjustRightInd w:val="0"/>
              <w:spacing w:after="0" w:line="240" w:lineRule="exact"/>
              <w:ind w:left="540"/>
              <w:rPr>
                <w:rFonts w:ascii="Times New Roman" w:hAnsi="Times New Roman" w:cs="Times New Roman"/>
                <w:sz w:val="24"/>
                <w:szCs w:val="24"/>
              </w:rPr>
            </w:pPr>
            <w:r w:rsidRPr="00970F11">
              <w:rPr>
                <w:rFonts w:ascii="Times New Roman" w:hAnsi="Times New Roman" w:cs="Times New Roman"/>
              </w:rPr>
              <w:t>отпуск теплоносителя из тепловых</w:t>
            </w:r>
          </w:p>
        </w:tc>
        <w:tc>
          <w:tcPr>
            <w:tcW w:w="120"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278"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80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40" w:lineRule="auto"/>
              <w:rPr>
                <w:rFonts w:ascii="Times New Roman" w:hAnsi="Times New Roman" w:cs="Times New Roman"/>
                <w:sz w:val="20"/>
                <w:szCs w:val="20"/>
              </w:rPr>
            </w:pPr>
          </w:p>
        </w:tc>
        <w:tc>
          <w:tcPr>
            <w:tcW w:w="212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333"/>
        </w:trPr>
        <w:tc>
          <w:tcPr>
            <w:tcW w:w="3850" w:type="dxa"/>
            <w:tcBorders>
              <w:top w:val="nil"/>
              <w:left w:val="single" w:sz="8" w:space="0" w:color="auto"/>
              <w:bottom w:val="nil"/>
              <w:right w:val="nil"/>
            </w:tcBorders>
            <w:vAlign w:val="bottom"/>
          </w:tcPr>
          <w:p w:rsidR="0009572B" w:rsidRPr="00970F11" w:rsidRDefault="0009572B">
            <w:pPr>
              <w:widowControl w:val="0"/>
              <w:autoSpaceDE w:val="0"/>
              <w:autoSpaceDN w:val="0"/>
              <w:adjustRightInd w:val="0"/>
              <w:spacing w:after="0" w:line="252" w:lineRule="exact"/>
              <w:ind w:left="120"/>
              <w:rPr>
                <w:rFonts w:ascii="Times New Roman" w:hAnsi="Times New Roman" w:cs="Times New Roman"/>
                <w:sz w:val="24"/>
                <w:szCs w:val="24"/>
              </w:rPr>
            </w:pPr>
            <w:r w:rsidRPr="00970F11">
              <w:rPr>
                <w:rFonts w:ascii="Times New Roman" w:hAnsi="Times New Roman" w:cs="Times New Roman"/>
              </w:rPr>
              <w:t>сетей на цели горячего водоснабжения</w:t>
            </w:r>
          </w:p>
        </w:tc>
        <w:tc>
          <w:tcPr>
            <w:tcW w:w="120"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309" w:lineRule="exact"/>
              <w:jc w:val="center"/>
              <w:rPr>
                <w:rFonts w:ascii="Times New Roman" w:hAnsi="Times New Roman" w:cs="Times New Roman"/>
                <w:sz w:val="24"/>
                <w:szCs w:val="24"/>
              </w:rPr>
            </w:pPr>
            <w:r w:rsidRPr="00970F11">
              <w:rPr>
                <w:rFonts w:ascii="Times New Roman" w:hAnsi="Times New Roman" w:cs="Times New Roman"/>
                <w:w w:val="98"/>
              </w:rPr>
              <w:t>тыс. м</w:t>
            </w:r>
            <w:r w:rsidRPr="00970F11">
              <w:rPr>
                <w:rFonts w:ascii="Times New Roman" w:hAnsi="Times New Roman" w:cs="Times New Roman"/>
                <w:w w:val="98"/>
                <w:sz w:val="27"/>
                <w:szCs w:val="27"/>
                <w:vertAlign w:val="superscript"/>
              </w:rPr>
              <w:t>3</w:t>
            </w:r>
            <w:r w:rsidRPr="00970F11">
              <w:rPr>
                <w:rFonts w:ascii="Times New Roman" w:hAnsi="Times New Roman" w:cs="Times New Roman"/>
                <w:w w:val="98"/>
              </w:rPr>
              <w:t>/год</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80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0,014</w:t>
            </w:r>
          </w:p>
        </w:tc>
        <w:tc>
          <w:tcPr>
            <w:tcW w:w="212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sz w:val="24"/>
                <w:szCs w:val="24"/>
              </w:rPr>
              <w:t>0,014</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199"/>
        </w:trPr>
        <w:tc>
          <w:tcPr>
            <w:tcW w:w="3850" w:type="dxa"/>
            <w:tcBorders>
              <w:top w:val="nil"/>
              <w:left w:val="single" w:sz="8" w:space="0" w:color="auto"/>
              <w:bottom w:val="nil"/>
              <w:right w:val="nil"/>
            </w:tcBorders>
            <w:vAlign w:val="bottom"/>
          </w:tcPr>
          <w:p w:rsidR="0009572B" w:rsidRPr="00970F11" w:rsidRDefault="0009572B">
            <w:pPr>
              <w:widowControl w:val="0"/>
              <w:autoSpaceDE w:val="0"/>
              <w:autoSpaceDN w:val="0"/>
              <w:adjustRightInd w:val="0"/>
              <w:spacing w:after="0" w:line="199" w:lineRule="exact"/>
              <w:ind w:left="160"/>
              <w:rPr>
                <w:rFonts w:ascii="Times New Roman" w:hAnsi="Times New Roman" w:cs="Times New Roman"/>
                <w:sz w:val="24"/>
                <w:szCs w:val="24"/>
              </w:rPr>
            </w:pPr>
            <w:r w:rsidRPr="00970F11">
              <w:rPr>
                <w:rFonts w:ascii="Times New Roman" w:hAnsi="Times New Roman" w:cs="Times New Roman"/>
              </w:rPr>
              <w:t>(для открытых систем теплоснабже-</w:t>
            </w:r>
          </w:p>
        </w:tc>
        <w:tc>
          <w:tcPr>
            <w:tcW w:w="120"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278"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804" w:type="dxa"/>
            <w:gridSpan w:val="2"/>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2124" w:type="dxa"/>
            <w:gridSpan w:val="2"/>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229"/>
        </w:trPr>
        <w:tc>
          <w:tcPr>
            <w:tcW w:w="3850" w:type="dxa"/>
            <w:tcBorders>
              <w:top w:val="nil"/>
              <w:left w:val="single" w:sz="8" w:space="0" w:color="auto"/>
              <w:bottom w:val="single" w:sz="8" w:space="0" w:color="auto"/>
              <w:right w:val="nil"/>
            </w:tcBorders>
            <w:vAlign w:val="bottom"/>
          </w:tcPr>
          <w:p w:rsidR="0009572B" w:rsidRPr="00970F11" w:rsidRDefault="0009572B">
            <w:pPr>
              <w:widowControl w:val="0"/>
              <w:autoSpaceDE w:val="0"/>
              <w:autoSpaceDN w:val="0"/>
              <w:adjustRightInd w:val="0"/>
              <w:spacing w:after="0" w:line="226" w:lineRule="exact"/>
              <w:ind w:left="120"/>
              <w:rPr>
                <w:rFonts w:ascii="Times New Roman" w:hAnsi="Times New Roman" w:cs="Times New Roman"/>
                <w:sz w:val="24"/>
                <w:szCs w:val="24"/>
              </w:rPr>
            </w:pPr>
            <w:r w:rsidRPr="00970F11">
              <w:rPr>
                <w:rFonts w:ascii="Times New Roman" w:hAnsi="Times New Roman" w:cs="Times New Roman"/>
              </w:rPr>
              <w:t>ния)**</w:t>
            </w:r>
          </w:p>
        </w:tc>
        <w:tc>
          <w:tcPr>
            <w:tcW w:w="120"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9"/>
                <w:szCs w:val="19"/>
              </w:rPr>
            </w:pPr>
          </w:p>
        </w:tc>
        <w:tc>
          <w:tcPr>
            <w:tcW w:w="1278"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9"/>
                <w:szCs w:val="19"/>
              </w:rPr>
            </w:pPr>
          </w:p>
        </w:tc>
        <w:tc>
          <w:tcPr>
            <w:tcW w:w="30" w:type="dxa"/>
            <w:tcBorders>
              <w:top w:val="nil"/>
              <w:left w:val="nil"/>
              <w:bottom w:val="single" w:sz="8" w:space="0" w:color="auto"/>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9"/>
                <w:szCs w:val="19"/>
              </w:rPr>
            </w:pPr>
          </w:p>
        </w:tc>
        <w:tc>
          <w:tcPr>
            <w:tcW w:w="1804" w:type="dxa"/>
            <w:gridSpan w:val="2"/>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9"/>
                <w:szCs w:val="19"/>
              </w:rPr>
            </w:pPr>
          </w:p>
        </w:tc>
        <w:tc>
          <w:tcPr>
            <w:tcW w:w="2124" w:type="dxa"/>
            <w:gridSpan w:val="2"/>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9"/>
                <w:szCs w:val="19"/>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826191">
        <w:trPr>
          <w:gridAfter w:val="1"/>
          <w:wAfter w:w="30" w:type="dxa"/>
          <w:trHeight w:val="245"/>
        </w:trPr>
        <w:tc>
          <w:tcPr>
            <w:tcW w:w="3850" w:type="dxa"/>
            <w:tcBorders>
              <w:top w:val="nil"/>
              <w:left w:val="single" w:sz="8" w:space="0" w:color="auto"/>
              <w:bottom w:val="single" w:sz="8" w:space="0" w:color="auto"/>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1"/>
                <w:szCs w:val="21"/>
              </w:rPr>
            </w:pPr>
          </w:p>
        </w:tc>
        <w:tc>
          <w:tcPr>
            <w:tcW w:w="120" w:type="dxa"/>
            <w:tcBorders>
              <w:top w:val="nil"/>
              <w:left w:val="nil"/>
              <w:bottom w:val="single" w:sz="8" w:space="0" w:color="auto"/>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1"/>
                <w:szCs w:val="21"/>
              </w:rPr>
            </w:pPr>
          </w:p>
        </w:tc>
        <w:tc>
          <w:tcPr>
            <w:tcW w:w="1308" w:type="dxa"/>
            <w:gridSpan w:val="2"/>
            <w:tcBorders>
              <w:top w:val="nil"/>
              <w:left w:val="nil"/>
              <w:bottom w:val="single" w:sz="8" w:space="0" w:color="auto"/>
              <w:right w:val="nil"/>
            </w:tcBorders>
            <w:vAlign w:val="bottom"/>
          </w:tcPr>
          <w:p w:rsidR="0009572B" w:rsidRPr="00970F11" w:rsidRDefault="0009572B">
            <w:pPr>
              <w:widowControl w:val="0"/>
              <w:autoSpaceDE w:val="0"/>
              <w:autoSpaceDN w:val="0"/>
              <w:adjustRightInd w:val="0"/>
              <w:spacing w:after="0" w:line="242" w:lineRule="exact"/>
              <w:ind w:left="450"/>
              <w:jc w:val="center"/>
              <w:rPr>
                <w:rFonts w:ascii="Times New Roman" w:hAnsi="Times New Roman" w:cs="Times New Roman"/>
                <w:sz w:val="24"/>
                <w:szCs w:val="24"/>
              </w:rPr>
            </w:pPr>
            <w:r w:rsidRPr="00970F11">
              <w:rPr>
                <w:rFonts w:ascii="Times New Roman" w:hAnsi="Times New Roman" w:cs="Times New Roman"/>
                <w:b/>
                <w:bCs/>
                <w:w w:val="99"/>
              </w:rPr>
              <w:t>ВСЕГО</w:t>
            </w:r>
          </w:p>
        </w:tc>
        <w:tc>
          <w:tcPr>
            <w:tcW w:w="1804" w:type="dxa"/>
            <w:gridSpan w:val="2"/>
            <w:tcBorders>
              <w:top w:val="nil"/>
              <w:left w:val="nil"/>
              <w:bottom w:val="single" w:sz="8" w:space="0" w:color="auto"/>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1"/>
                <w:szCs w:val="21"/>
              </w:rPr>
            </w:pPr>
          </w:p>
        </w:tc>
        <w:tc>
          <w:tcPr>
            <w:tcW w:w="2104" w:type="dxa"/>
            <w:tcBorders>
              <w:top w:val="nil"/>
              <w:left w:val="nil"/>
              <w:bottom w:val="single" w:sz="8" w:space="0" w:color="auto"/>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1"/>
                <w:szCs w:val="21"/>
              </w:rPr>
            </w:pPr>
          </w:p>
        </w:tc>
        <w:tc>
          <w:tcPr>
            <w:tcW w:w="2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319"/>
        </w:trPr>
        <w:tc>
          <w:tcPr>
            <w:tcW w:w="3850" w:type="dxa"/>
            <w:tcBorders>
              <w:top w:val="nil"/>
              <w:left w:val="single" w:sz="8" w:space="0" w:color="auto"/>
              <w:bottom w:val="nil"/>
              <w:right w:val="nil"/>
            </w:tcBorders>
            <w:vAlign w:val="bottom"/>
          </w:tcPr>
          <w:p w:rsidR="0009572B" w:rsidRPr="00970F11" w:rsidRDefault="0009572B">
            <w:pPr>
              <w:widowControl w:val="0"/>
              <w:autoSpaceDE w:val="0"/>
              <w:autoSpaceDN w:val="0"/>
              <w:adjustRightInd w:val="0"/>
              <w:spacing w:after="0" w:line="237" w:lineRule="exact"/>
              <w:ind w:left="120"/>
              <w:rPr>
                <w:rFonts w:ascii="Times New Roman" w:hAnsi="Times New Roman" w:cs="Times New Roman"/>
                <w:sz w:val="24"/>
                <w:szCs w:val="24"/>
              </w:rPr>
            </w:pPr>
            <w:r w:rsidRPr="00970F11">
              <w:rPr>
                <w:rFonts w:ascii="Times New Roman" w:hAnsi="Times New Roman" w:cs="Times New Roman"/>
              </w:rPr>
              <w:t>Всего подпитка тепловой сети, в том</w:t>
            </w:r>
          </w:p>
        </w:tc>
        <w:tc>
          <w:tcPr>
            <w:tcW w:w="120"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309" w:lineRule="exact"/>
              <w:jc w:val="center"/>
              <w:rPr>
                <w:rFonts w:ascii="Times New Roman" w:hAnsi="Times New Roman" w:cs="Times New Roman"/>
                <w:sz w:val="24"/>
                <w:szCs w:val="24"/>
              </w:rPr>
            </w:pPr>
            <w:r w:rsidRPr="00970F11">
              <w:rPr>
                <w:rFonts w:ascii="Times New Roman" w:hAnsi="Times New Roman" w:cs="Times New Roman"/>
                <w:w w:val="98"/>
              </w:rPr>
              <w:t>тыс. м</w:t>
            </w:r>
            <w:r w:rsidRPr="00970F11">
              <w:rPr>
                <w:rFonts w:ascii="Times New Roman" w:hAnsi="Times New Roman" w:cs="Times New Roman"/>
                <w:w w:val="98"/>
                <w:sz w:val="27"/>
                <w:szCs w:val="27"/>
                <w:vertAlign w:val="superscript"/>
              </w:rPr>
              <w:t>3</w:t>
            </w:r>
            <w:r w:rsidRPr="00970F11">
              <w:rPr>
                <w:rFonts w:ascii="Times New Roman" w:hAnsi="Times New Roman" w:cs="Times New Roman"/>
                <w:w w:val="98"/>
              </w:rPr>
              <w:t>/год</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80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3,759</w:t>
            </w:r>
          </w:p>
        </w:tc>
        <w:tc>
          <w:tcPr>
            <w:tcW w:w="212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3,759</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180"/>
        </w:trPr>
        <w:tc>
          <w:tcPr>
            <w:tcW w:w="3850" w:type="dxa"/>
            <w:tcBorders>
              <w:top w:val="nil"/>
              <w:left w:val="single" w:sz="8" w:space="0" w:color="auto"/>
              <w:bottom w:val="single" w:sz="8" w:space="0" w:color="auto"/>
              <w:right w:val="nil"/>
            </w:tcBorders>
            <w:vAlign w:val="bottom"/>
          </w:tcPr>
          <w:p w:rsidR="0009572B" w:rsidRPr="00970F11" w:rsidRDefault="0009572B">
            <w:pPr>
              <w:widowControl w:val="0"/>
              <w:autoSpaceDE w:val="0"/>
              <w:autoSpaceDN w:val="0"/>
              <w:adjustRightInd w:val="0"/>
              <w:spacing w:after="0" w:line="179" w:lineRule="exact"/>
              <w:ind w:left="120"/>
              <w:rPr>
                <w:rFonts w:ascii="Times New Roman" w:hAnsi="Times New Roman" w:cs="Times New Roman"/>
                <w:sz w:val="24"/>
                <w:szCs w:val="24"/>
              </w:rPr>
            </w:pPr>
            <w:r w:rsidRPr="00970F11">
              <w:rPr>
                <w:rFonts w:ascii="Times New Roman" w:hAnsi="Times New Roman" w:cs="Times New Roman"/>
                <w:sz w:val="20"/>
                <w:szCs w:val="20"/>
              </w:rPr>
              <w:t>числе:</w:t>
            </w:r>
          </w:p>
        </w:tc>
        <w:tc>
          <w:tcPr>
            <w:tcW w:w="120"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278"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single" w:sz="8" w:space="0" w:color="auto"/>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804" w:type="dxa"/>
            <w:gridSpan w:val="2"/>
            <w:tcBorders>
              <w:top w:val="nil"/>
              <w:left w:val="nil"/>
              <w:bottom w:val="single" w:sz="8" w:space="0" w:color="auto"/>
              <w:right w:val="single" w:sz="8" w:space="0" w:color="auto"/>
            </w:tcBorders>
            <w:vAlign w:val="bottom"/>
          </w:tcPr>
          <w:p w:rsidR="0009572B" w:rsidRPr="00970F11" w:rsidRDefault="0009572B" w:rsidP="00770C23">
            <w:pPr>
              <w:widowControl w:val="0"/>
              <w:autoSpaceDE w:val="0"/>
              <w:autoSpaceDN w:val="0"/>
              <w:adjustRightInd w:val="0"/>
              <w:spacing w:after="0" w:line="240" w:lineRule="auto"/>
              <w:rPr>
                <w:rFonts w:ascii="Times New Roman" w:hAnsi="Times New Roman" w:cs="Times New Roman"/>
                <w:sz w:val="15"/>
                <w:szCs w:val="15"/>
              </w:rPr>
            </w:pPr>
          </w:p>
        </w:tc>
        <w:tc>
          <w:tcPr>
            <w:tcW w:w="2124" w:type="dxa"/>
            <w:gridSpan w:val="2"/>
            <w:tcBorders>
              <w:top w:val="nil"/>
              <w:left w:val="nil"/>
              <w:bottom w:val="single" w:sz="8" w:space="0" w:color="auto"/>
              <w:right w:val="single" w:sz="8" w:space="0" w:color="auto"/>
            </w:tcBorders>
            <w:vAlign w:val="bottom"/>
          </w:tcPr>
          <w:p w:rsidR="0009572B" w:rsidRPr="00970F11" w:rsidRDefault="0009572B" w:rsidP="00770C23">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316"/>
        </w:trPr>
        <w:tc>
          <w:tcPr>
            <w:tcW w:w="3850" w:type="dxa"/>
            <w:tcBorders>
              <w:top w:val="nil"/>
              <w:left w:val="single" w:sz="8" w:space="0" w:color="auto"/>
              <w:bottom w:val="nil"/>
              <w:right w:val="nil"/>
            </w:tcBorders>
            <w:vAlign w:val="bottom"/>
          </w:tcPr>
          <w:p w:rsidR="0009572B" w:rsidRPr="00970F11" w:rsidRDefault="0009572B">
            <w:pPr>
              <w:widowControl w:val="0"/>
              <w:autoSpaceDE w:val="0"/>
              <w:autoSpaceDN w:val="0"/>
              <w:adjustRightInd w:val="0"/>
              <w:spacing w:after="0" w:line="234" w:lineRule="exact"/>
              <w:ind w:left="540"/>
              <w:rPr>
                <w:rFonts w:ascii="Times New Roman" w:hAnsi="Times New Roman" w:cs="Times New Roman"/>
                <w:sz w:val="24"/>
                <w:szCs w:val="24"/>
              </w:rPr>
            </w:pPr>
            <w:r w:rsidRPr="00970F11">
              <w:rPr>
                <w:rFonts w:ascii="Times New Roman" w:hAnsi="Times New Roman" w:cs="Times New Roman"/>
              </w:rPr>
              <w:t>нормативные утечки теплоносите-</w:t>
            </w:r>
          </w:p>
        </w:tc>
        <w:tc>
          <w:tcPr>
            <w:tcW w:w="120"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309" w:lineRule="exact"/>
              <w:jc w:val="center"/>
              <w:rPr>
                <w:rFonts w:ascii="Times New Roman" w:hAnsi="Times New Roman" w:cs="Times New Roman"/>
                <w:sz w:val="24"/>
                <w:szCs w:val="24"/>
              </w:rPr>
            </w:pPr>
            <w:r w:rsidRPr="00970F11">
              <w:rPr>
                <w:rFonts w:ascii="Times New Roman" w:hAnsi="Times New Roman" w:cs="Times New Roman"/>
                <w:w w:val="98"/>
              </w:rPr>
              <w:t>тыс. м</w:t>
            </w:r>
            <w:r w:rsidRPr="00970F11">
              <w:rPr>
                <w:rFonts w:ascii="Times New Roman" w:hAnsi="Times New Roman" w:cs="Times New Roman"/>
                <w:w w:val="98"/>
                <w:sz w:val="27"/>
                <w:szCs w:val="27"/>
                <w:vertAlign w:val="superscript"/>
              </w:rPr>
              <w:t>3</w:t>
            </w:r>
            <w:r w:rsidRPr="00970F11">
              <w:rPr>
                <w:rFonts w:ascii="Times New Roman" w:hAnsi="Times New Roman" w:cs="Times New Roman"/>
                <w:w w:val="98"/>
              </w:rPr>
              <w:t>/год</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80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0,115</w:t>
            </w:r>
          </w:p>
        </w:tc>
        <w:tc>
          <w:tcPr>
            <w:tcW w:w="212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0,115</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180"/>
        </w:trPr>
        <w:tc>
          <w:tcPr>
            <w:tcW w:w="3850" w:type="dxa"/>
            <w:tcBorders>
              <w:top w:val="nil"/>
              <w:left w:val="single" w:sz="8" w:space="0" w:color="auto"/>
              <w:bottom w:val="single" w:sz="8" w:space="0" w:color="auto"/>
              <w:right w:val="nil"/>
            </w:tcBorders>
            <w:vAlign w:val="bottom"/>
          </w:tcPr>
          <w:p w:rsidR="0009572B" w:rsidRPr="00970F11" w:rsidRDefault="0009572B">
            <w:pPr>
              <w:widowControl w:val="0"/>
              <w:autoSpaceDE w:val="0"/>
              <w:autoSpaceDN w:val="0"/>
              <w:adjustRightInd w:val="0"/>
              <w:spacing w:after="0" w:line="179" w:lineRule="exact"/>
              <w:ind w:left="120"/>
              <w:rPr>
                <w:rFonts w:ascii="Times New Roman" w:hAnsi="Times New Roman" w:cs="Times New Roman"/>
                <w:sz w:val="24"/>
                <w:szCs w:val="24"/>
              </w:rPr>
            </w:pPr>
            <w:r w:rsidRPr="00970F11">
              <w:rPr>
                <w:rFonts w:ascii="Times New Roman" w:hAnsi="Times New Roman" w:cs="Times New Roman"/>
                <w:sz w:val="20"/>
                <w:szCs w:val="20"/>
              </w:rPr>
              <w:t>ля</w:t>
            </w:r>
          </w:p>
        </w:tc>
        <w:tc>
          <w:tcPr>
            <w:tcW w:w="120"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278"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single" w:sz="8" w:space="0" w:color="auto"/>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804" w:type="dxa"/>
            <w:gridSpan w:val="2"/>
            <w:tcBorders>
              <w:top w:val="nil"/>
              <w:left w:val="nil"/>
              <w:bottom w:val="single" w:sz="8" w:space="0" w:color="auto"/>
              <w:right w:val="single" w:sz="8" w:space="0" w:color="auto"/>
            </w:tcBorders>
            <w:vAlign w:val="bottom"/>
          </w:tcPr>
          <w:p w:rsidR="0009572B" w:rsidRPr="00970F11" w:rsidRDefault="0009572B" w:rsidP="00770C23">
            <w:pPr>
              <w:widowControl w:val="0"/>
              <w:autoSpaceDE w:val="0"/>
              <w:autoSpaceDN w:val="0"/>
              <w:adjustRightInd w:val="0"/>
              <w:spacing w:after="0" w:line="240" w:lineRule="auto"/>
              <w:rPr>
                <w:rFonts w:ascii="Times New Roman" w:hAnsi="Times New Roman" w:cs="Times New Roman"/>
                <w:sz w:val="15"/>
                <w:szCs w:val="15"/>
              </w:rPr>
            </w:pPr>
          </w:p>
        </w:tc>
        <w:tc>
          <w:tcPr>
            <w:tcW w:w="2124" w:type="dxa"/>
            <w:gridSpan w:val="2"/>
            <w:tcBorders>
              <w:top w:val="nil"/>
              <w:left w:val="nil"/>
              <w:bottom w:val="single" w:sz="8" w:space="0" w:color="auto"/>
              <w:right w:val="single" w:sz="8" w:space="0" w:color="auto"/>
            </w:tcBorders>
            <w:vAlign w:val="bottom"/>
          </w:tcPr>
          <w:p w:rsidR="0009572B" w:rsidRPr="00970F11" w:rsidRDefault="0009572B" w:rsidP="00770C23">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316"/>
        </w:trPr>
        <w:tc>
          <w:tcPr>
            <w:tcW w:w="3850" w:type="dxa"/>
            <w:tcBorders>
              <w:top w:val="nil"/>
              <w:left w:val="single" w:sz="8" w:space="0" w:color="auto"/>
              <w:bottom w:val="nil"/>
              <w:right w:val="nil"/>
            </w:tcBorders>
            <w:vAlign w:val="bottom"/>
          </w:tcPr>
          <w:p w:rsidR="0009572B" w:rsidRPr="00970F11" w:rsidRDefault="0009572B">
            <w:pPr>
              <w:widowControl w:val="0"/>
              <w:autoSpaceDE w:val="0"/>
              <w:autoSpaceDN w:val="0"/>
              <w:adjustRightInd w:val="0"/>
              <w:spacing w:after="0" w:line="234" w:lineRule="exact"/>
              <w:ind w:left="540"/>
              <w:rPr>
                <w:rFonts w:ascii="Times New Roman" w:hAnsi="Times New Roman" w:cs="Times New Roman"/>
                <w:sz w:val="24"/>
                <w:szCs w:val="24"/>
              </w:rPr>
            </w:pPr>
            <w:r w:rsidRPr="00970F11">
              <w:rPr>
                <w:rFonts w:ascii="Times New Roman" w:hAnsi="Times New Roman" w:cs="Times New Roman"/>
              </w:rPr>
              <w:t>сверхнормативные утечки тепло-</w:t>
            </w:r>
          </w:p>
        </w:tc>
        <w:tc>
          <w:tcPr>
            <w:tcW w:w="120"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309" w:lineRule="exact"/>
              <w:jc w:val="center"/>
              <w:rPr>
                <w:rFonts w:ascii="Times New Roman" w:hAnsi="Times New Roman" w:cs="Times New Roman"/>
                <w:sz w:val="24"/>
                <w:szCs w:val="24"/>
              </w:rPr>
            </w:pPr>
            <w:r w:rsidRPr="00970F11">
              <w:rPr>
                <w:rFonts w:ascii="Times New Roman" w:hAnsi="Times New Roman" w:cs="Times New Roman"/>
                <w:w w:val="98"/>
              </w:rPr>
              <w:t>тыс. м</w:t>
            </w:r>
            <w:r w:rsidRPr="00970F11">
              <w:rPr>
                <w:rFonts w:ascii="Times New Roman" w:hAnsi="Times New Roman" w:cs="Times New Roman"/>
                <w:w w:val="98"/>
                <w:sz w:val="27"/>
                <w:szCs w:val="27"/>
                <w:vertAlign w:val="superscript"/>
              </w:rPr>
              <w:t>3</w:t>
            </w:r>
            <w:r w:rsidRPr="00970F11">
              <w:rPr>
                <w:rFonts w:ascii="Times New Roman" w:hAnsi="Times New Roman" w:cs="Times New Roman"/>
                <w:w w:val="98"/>
              </w:rPr>
              <w:t>/год</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80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0,000</w:t>
            </w:r>
          </w:p>
        </w:tc>
        <w:tc>
          <w:tcPr>
            <w:tcW w:w="212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0,000</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180"/>
        </w:trPr>
        <w:tc>
          <w:tcPr>
            <w:tcW w:w="3850" w:type="dxa"/>
            <w:tcBorders>
              <w:top w:val="nil"/>
              <w:left w:val="single" w:sz="8" w:space="0" w:color="auto"/>
              <w:bottom w:val="single" w:sz="8" w:space="0" w:color="auto"/>
              <w:right w:val="nil"/>
            </w:tcBorders>
            <w:vAlign w:val="bottom"/>
          </w:tcPr>
          <w:p w:rsidR="0009572B" w:rsidRPr="00970F11" w:rsidRDefault="0009572B">
            <w:pPr>
              <w:widowControl w:val="0"/>
              <w:autoSpaceDE w:val="0"/>
              <w:autoSpaceDN w:val="0"/>
              <w:adjustRightInd w:val="0"/>
              <w:spacing w:after="0" w:line="179" w:lineRule="exact"/>
              <w:ind w:left="120"/>
              <w:rPr>
                <w:rFonts w:ascii="Times New Roman" w:hAnsi="Times New Roman" w:cs="Times New Roman"/>
                <w:sz w:val="24"/>
                <w:szCs w:val="24"/>
              </w:rPr>
            </w:pPr>
            <w:r w:rsidRPr="00970F11">
              <w:rPr>
                <w:rFonts w:ascii="Times New Roman" w:hAnsi="Times New Roman" w:cs="Times New Roman"/>
                <w:sz w:val="20"/>
                <w:szCs w:val="20"/>
              </w:rPr>
              <w:t>носителя*</w:t>
            </w:r>
          </w:p>
        </w:tc>
        <w:tc>
          <w:tcPr>
            <w:tcW w:w="120"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278"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single" w:sz="8" w:space="0" w:color="auto"/>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5"/>
                <w:szCs w:val="15"/>
              </w:rPr>
            </w:pPr>
          </w:p>
        </w:tc>
        <w:tc>
          <w:tcPr>
            <w:tcW w:w="1804" w:type="dxa"/>
            <w:gridSpan w:val="2"/>
            <w:tcBorders>
              <w:top w:val="nil"/>
              <w:left w:val="nil"/>
              <w:bottom w:val="single" w:sz="8" w:space="0" w:color="auto"/>
              <w:right w:val="single" w:sz="8" w:space="0" w:color="auto"/>
            </w:tcBorders>
            <w:vAlign w:val="bottom"/>
          </w:tcPr>
          <w:p w:rsidR="0009572B" w:rsidRPr="00970F11" w:rsidRDefault="0009572B" w:rsidP="00770C23">
            <w:pPr>
              <w:widowControl w:val="0"/>
              <w:autoSpaceDE w:val="0"/>
              <w:autoSpaceDN w:val="0"/>
              <w:adjustRightInd w:val="0"/>
              <w:spacing w:after="0" w:line="240" w:lineRule="auto"/>
              <w:rPr>
                <w:rFonts w:ascii="Times New Roman" w:hAnsi="Times New Roman" w:cs="Times New Roman"/>
                <w:sz w:val="15"/>
                <w:szCs w:val="15"/>
              </w:rPr>
            </w:pPr>
          </w:p>
        </w:tc>
        <w:tc>
          <w:tcPr>
            <w:tcW w:w="2124" w:type="dxa"/>
            <w:gridSpan w:val="2"/>
            <w:tcBorders>
              <w:top w:val="nil"/>
              <w:left w:val="nil"/>
              <w:bottom w:val="single" w:sz="8" w:space="0" w:color="auto"/>
              <w:right w:val="single" w:sz="8" w:space="0" w:color="auto"/>
            </w:tcBorders>
            <w:vAlign w:val="bottom"/>
          </w:tcPr>
          <w:p w:rsidR="0009572B" w:rsidRPr="00970F11" w:rsidRDefault="0009572B" w:rsidP="00770C23">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235"/>
        </w:trPr>
        <w:tc>
          <w:tcPr>
            <w:tcW w:w="3850" w:type="dxa"/>
            <w:tcBorders>
              <w:top w:val="nil"/>
              <w:left w:val="single" w:sz="8" w:space="0" w:color="auto"/>
              <w:bottom w:val="nil"/>
              <w:right w:val="nil"/>
            </w:tcBorders>
            <w:vAlign w:val="bottom"/>
          </w:tcPr>
          <w:p w:rsidR="0009572B" w:rsidRPr="00970F11" w:rsidRDefault="0009572B">
            <w:pPr>
              <w:widowControl w:val="0"/>
              <w:autoSpaceDE w:val="0"/>
              <w:autoSpaceDN w:val="0"/>
              <w:adjustRightInd w:val="0"/>
              <w:spacing w:after="0" w:line="234" w:lineRule="exact"/>
              <w:ind w:left="540"/>
              <w:rPr>
                <w:rFonts w:ascii="Times New Roman" w:hAnsi="Times New Roman" w:cs="Times New Roman"/>
                <w:sz w:val="24"/>
                <w:szCs w:val="24"/>
              </w:rPr>
            </w:pPr>
            <w:r w:rsidRPr="00970F11">
              <w:rPr>
                <w:rFonts w:ascii="Times New Roman" w:hAnsi="Times New Roman" w:cs="Times New Roman"/>
              </w:rPr>
              <w:t>отпуск теплоносителя из тепловых</w:t>
            </w:r>
          </w:p>
        </w:tc>
        <w:tc>
          <w:tcPr>
            <w:tcW w:w="120"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278"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80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40" w:lineRule="auto"/>
              <w:rPr>
                <w:rFonts w:ascii="Times New Roman" w:hAnsi="Times New Roman" w:cs="Times New Roman"/>
                <w:sz w:val="20"/>
                <w:szCs w:val="20"/>
              </w:rPr>
            </w:pPr>
          </w:p>
        </w:tc>
        <w:tc>
          <w:tcPr>
            <w:tcW w:w="212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333"/>
        </w:trPr>
        <w:tc>
          <w:tcPr>
            <w:tcW w:w="3850" w:type="dxa"/>
            <w:tcBorders>
              <w:top w:val="nil"/>
              <w:left w:val="single" w:sz="8" w:space="0" w:color="auto"/>
              <w:bottom w:val="nil"/>
              <w:right w:val="nil"/>
            </w:tcBorders>
            <w:vAlign w:val="bottom"/>
          </w:tcPr>
          <w:p w:rsidR="0009572B" w:rsidRPr="00970F11" w:rsidRDefault="0009572B">
            <w:pPr>
              <w:widowControl w:val="0"/>
              <w:autoSpaceDE w:val="0"/>
              <w:autoSpaceDN w:val="0"/>
              <w:adjustRightInd w:val="0"/>
              <w:spacing w:after="0" w:line="252" w:lineRule="exact"/>
              <w:ind w:left="120"/>
              <w:rPr>
                <w:rFonts w:ascii="Times New Roman" w:hAnsi="Times New Roman" w:cs="Times New Roman"/>
                <w:sz w:val="24"/>
                <w:szCs w:val="24"/>
              </w:rPr>
            </w:pPr>
            <w:r w:rsidRPr="00970F11">
              <w:rPr>
                <w:rFonts w:ascii="Times New Roman" w:hAnsi="Times New Roman" w:cs="Times New Roman"/>
              </w:rPr>
              <w:t>сетей на цели горячего водоснабжения</w:t>
            </w:r>
          </w:p>
        </w:tc>
        <w:tc>
          <w:tcPr>
            <w:tcW w:w="120"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309" w:lineRule="exact"/>
              <w:jc w:val="center"/>
              <w:rPr>
                <w:rFonts w:ascii="Times New Roman" w:hAnsi="Times New Roman" w:cs="Times New Roman"/>
                <w:sz w:val="24"/>
                <w:szCs w:val="24"/>
              </w:rPr>
            </w:pPr>
            <w:r w:rsidRPr="00970F11">
              <w:rPr>
                <w:rFonts w:ascii="Times New Roman" w:hAnsi="Times New Roman" w:cs="Times New Roman"/>
                <w:w w:val="98"/>
              </w:rPr>
              <w:t>тыс. м</w:t>
            </w:r>
            <w:r w:rsidRPr="00970F11">
              <w:rPr>
                <w:rFonts w:ascii="Times New Roman" w:hAnsi="Times New Roman" w:cs="Times New Roman"/>
                <w:w w:val="98"/>
                <w:sz w:val="27"/>
                <w:szCs w:val="27"/>
                <w:vertAlign w:val="superscript"/>
              </w:rPr>
              <w:t>3</w:t>
            </w:r>
            <w:r w:rsidRPr="00970F11">
              <w:rPr>
                <w:rFonts w:ascii="Times New Roman" w:hAnsi="Times New Roman" w:cs="Times New Roman"/>
                <w:w w:val="98"/>
              </w:rPr>
              <w:t>/год</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4"/>
                <w:szCs w:val="24"/>
              </w:rPr>
            </w:pPr>
          </w:p>
        </w:tc>
        <w:tc>
          <w:tcPr>
            <w:tcW w:w="180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3,644</w:t>
            </w:r>
          </w:p>
        </w:tc>
        <w:tc>
          <w:tcPr>
            <w:tcW w:w="2124" w:type="dxa"/>
            <w:gridSpan w:val="2"/>
            <w:tcBorders>
              <w:top w:val="nil"/>
              <w:left w:val="nil"/>
              <w:bottom w:val="nil"/>
              <w:right w:val="single" w:sz="8" w:space="0" w:color="auto"/>
            </w:tcBorders>
            <w:vAlign w:val="bottom"/>
          </w:tcPr>
          <w:p w:rsidR="0009572B" w:rsidRPr="00970F11" w:rsidRDefault="0009572B"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3,644</w:t>
            </w: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199"/>
        </w:trPr>
        <w:tc>
          <w:tcPr>
            <w:tcW w:w="3850" w:type="dxa"/>
            <w:tcBorders>
              <w:top w:val="nil"/>
              <w:left w:val="single" w:sz="8" w:space="0" w:color="auto"/>
              <w:bottom w:val="nil"/>
              <w:right w:val="nil"/>
            </w:tcBorders>
            <w:vAlign w:val="bottom"/>
          </w:tcPr>
          <w:p w:rsidR="0009572B" w:rsidRPr="00970F11" w:rsidRDefault="0009572B">
            <w:pPr>
              <w:widowControl w:val="0"/>
              <w:autoSpaceDE w:val="0"/>
              <w:autoSpaceDN w:val="0"/>
              <w:adjustRightInd w:val="0"/>
              <w:spacing w:after="0" w:line="199" w:lineRule="exact"/>
              <w:ind w:left="540"/>
              <w:rPr>
                <w:rFonts w:ascii="Times New Roman" w:hAnsi="Times New Roman" w:cs="Times New Roman"/>
                <w:sz w:val="24"/>
                <w:szCs w:val="24"/>
              </w:rPr>
            </w:pPr>
            <w:r w:rsidRPr="00970F11">
              <w:rPr>
                <w:rFonts w:ascii="Times New Roman" w:hAnsi="Times New Roman" w:cs="Times New Roman"/>
              </w:rPr>
              <w:t>(для открытых систем теплоснаб-</w:t>
            </w:r>
          </w:p>
        </w:tc>
        <w:tc>
          <w:tcPr>
            <w:tcW w:w="120"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278" w:type="dxa"/>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1804" w:type="dxa"/>
            <w:gridSpan w:val="2"/>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2124" w:type="dxa"/>
            <w:gridSpan w:val="2"/>
            <w:tcBorders>
              <w:top w:val="nil"/>
              <w:left w:val="nil"/>
              <w:bottom w:val="nil"/>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r w:rsidR="0009572B" w:rsidRPr="00970F11" w:rsidTr="0009572B">
        <w:trPr>
          <w:trHeight w:val="230"/>
        </w:trPr>
        <w:tc>
          <w:tcPr>
            <w:tcW w:w="3850" w:type="dxa"/>
            <w:tcBorders>
              <w:top w:val="nil"/>
              <w:left w:val="single" w:sz="8" w:space="0" w:color="auto"/>
              <w:bottom w:val="single" w:sz="8" w:space="0" w:color="auto"/>
              <w:right w:val="nil"/>
            </w:tcBorders>
            <w:vAlign w:val="bottom"/>
          </w:tcPr>
          <w:p w:rsidR="0009572B" w:rsidRPr="00970F11" w:rsidRDefault="0009572B">
            <w:pPr>
              <w:widowControl w:val="0"/>
              <w:autoSpaceDE w:val="0"/>
              <w:autoSpaceDN w:val="0"/>
              <w:adjustRightInd w:val="0"/>
              <w:spacing w:after="0" w:line="226" w:lineRule="exact"/>
              <w:ind w:left="120"/>
              <w:rPr>
                <w:rFonts w:ascii="Times New Roman" w:hAnsi="Times New Roman" w:cs="Times New Roman"/>
                <w:sz w:val="24"/>
                <w:szCs w:val="24"/>
              </w:rPr>
            </w:pPr>
            <w:r w:rsidRPr="00970F11">
              <w:rPr>
                <w:rFonts w:ascii="Times New Roman" w:hAnsi="Times New Roman" w:cs="Times New Roman"/>
              </w:rPr>
              <w:t>жения)**</w:t>
            </w:r>
          </w:p>
        </w:tc>
        <w:tc>
          <w:tcPr>
            <w:tcW w:w="120"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278" w:type="dxa"/>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single" w:sz="8" w:space="0" w:color="auto"/>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1804" w:type="dxa"/>
            <w:gridSpan w:val="2"/>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2124" w:type="dxa"/>
            <w:gridSpan w:val="2"/>
            <w:tcBorders>
              <w:top w:val="nil"/>
              <w:left w:val="nil"/>
              <w:bottom w:val="single" w:sz="8" w:space="0" w:color="auto"/>
              <w:right w:val="single" w:sz="8" w:space="0" w:color="auto"/>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09572B" w:rsidRPr="00970F11" w:rsidRDefault="0009572B">
            <w:pPr>
              <w:widowControl w:val="0"/>
              <w:autoSpaceDE w:val="0"/>
              <w:autoSpaceDN w:val="0"/>
              <w:adjustRightInd w:val="0"/>
              <w:spacing w:after="0" w:line="240" w:lineRule="auto"/>
              <w:rPr>
                <w:rFonts w:ascii="Times New Roman" w:hAnsi="Times New Roman" w:cs="Times New Roman"/>
                <w:sz w:val="2"/>
                <w:szCs w:val="2"/>
              </w:rPr>
            </w:pPr>
          </w:p>
        </w:tc>
      </w:tr>
    </w:tbl>
    <w:p w:rsidR="00D54381" w:rsidRPr="00970F11" w:rsidRDefault="00D54381">
      <w:pPr>
        <w:widowControl w:val="0"/>
        <w:autoSpaceDE w:val="0"/>
        <w:autoSpaceDN w:val="0"/>
        <w:adjustRightInd w:val="0"/>
        <w:spacing w:after="0" w:line="94"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289" w:lineRule="auto"/>
        <w:ind w:firstLine="540"/>
        <w:jc w:val="both"/>
        <w:rPr>
          <w:rFonts w:ascii="Times New Roman" w:hAnsi="Times New Roman" w:cs="Times New Roman"/>
          <w:sz w:val="24"/>
          <w:szCs w:val="24"/>
        </w:rPr>
      </w:pPr>
      <w:r w:rsidRPr="00970F11">
        <w:rPr>
          <w:rFonts w:ascii="Times New Roman" w:hAnsi="Times New Roman" w:cs="Times New Roman"/>
          <w:b/>
          <w:bCs/>
          <w:sz w:val="20"/>
          <w:szCs w:val="20"/>
        </w:rPr>
        <w:t xml:space="preserve">Примечание: </w:t>
      </w:r>
      <w:r w:rsidRPr="00970F11">
        <w:rPr>
          <w:rFonts w:ascii="Times New Roman" w:hAnsi="Times New Roman" w:cs="Times New Roman"/>
          <w:sz w:val="20"/>
          <w:szCs w:val="20"/>
        </w:rPr>
        <w:t>* -в связи с отсутствием приборов учета на источниках тепловой энергии и у потребителейданные о сверхнормативных утечках теплоносителя отсутствуют;</w:t>
      </w:r>
    </w:p>
    <w:p w:rsidR="00D54381" w:rsidRPr="00970F11" w:rsidRDefault="00D54381">
      <w:pPr>
        <w:widowControl w:val="0"/>
        <w:autoSpaceDE w:val="0"/>
        <w:autoSpaceDN w:val="0"/>
        <w:adjustRightInd w:val="0"/>
        <w:spacing w:after="0" w:line="4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970F11">
        <w:rPr>
          <w:rFonts w:ascii="Times New Roman" w:hAnsi="Times New Roman" w:cs="Times New Roman"/>
          <w:sz w:val="20"/>
          <w:szCs w:val="20"/>
        </w:rPr>
        <w:t>** - расчетные значения.</w:t>
      </w:r>
    </w:p>
    <w:p w:rsidR="00D54381" w:rsidRPr="00970F11" w:rsidRDefault="00D54381">
      <w:pPr>
        <w:widowControl w:val="0"/>
        <w:autoSpaceDE w:val="0"/>
        <w:autoSpaceDN w:val="0"/>
        <w:adjustRightInd w:val="0"/>
        <w:spacing w:after="0" w:line="144"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970F11">
        <w:rPr>
          <w:rFonts w:ascii="Times New Roman" w:hAnsi="Times New Roman" w:cs="Times New Roman"/>
          <w:sz w:val="26"/>
          <w:szCs w:val="26"/>
        </w:rPr>
        <w:t>В настоящее время на котельных Зарубинского сельского поселения отсутствуют во-</w:t>
      </w:r>
    </w:p>
    <w:p w:rsidR="00D54381" w:rsidRPr="00970F11"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39" w:lineRule="auto"/>
        <w:rPr>
          <w:rFonts w:ascii="Times New Roman" w:hAnsi="Times New Roman" w:cs="Times New Roman"/>
          <w:sz w:val="24"/>
          <w:szCs w:val="24"/>
        </w:rPr>
      </w:pPr>
      <w:r w:rsidRPr="00873288">
        <w:rPr>
          <w:rFonts w:ascii="Times New Roman" w:hAnsi="Times New Roman" w:cs="Times New Roman"/>
          <w:sz w:val="26"/>
          <w:szCs w:val="26"/>
        </w:rPr>
        <w:t>доподготовительные установки. Для определения перспективной проектной производи-</w:t>
      </w:r>
    </w:p>
    <w:p w:rsidR="00D54381" w:rsidRPr="00873288"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39" w:lineRule="auto"/>
        <w:rPr>
          <w:rFonts w:ascii="Times New Roman" w:hAnsi="Times New Roman" w:cs="Times New Roman"/>
          <w:sz w:val="24"/>
          <w:szCs w:val="24"/>
        </w:rPr>
      </w:pPr>
      <w:r w:rsidRPr="00873288">
        <w:rPr>
          <w:rFonts w:ascii="Times New Roman" w:hAnsi="Times New Roman" w:cs="Times New Roman"/>
          <w:sz w:val="26"/>
          <w:szCs w:val="26"/>
        </w:rPr>
        <w:t>тельности водоподготовительных установок указанных котельных, а также перспектив-</w:t>
      </w:r>
    </w:p>
    <w:p w:rsidR="00D54381" w:rsidRPr="00873288" w:rsidRDefault="00D54381">
      <w:pPr>
        <w:widowControl w:val="0"/>
        <w:autoSpaceDE w:val="0"/>
        <w:autoSpaceDN w:val="0"/>
        <w:adjustRightInd w:val="0"/>
        <w:spacing w:after="0" w:line="189"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39" w:lineRule="auto"/>
        <w:rPr>
          <w:rFonts w:ascii="Times New Roman" w:hAnsi="Times New Roman" w:cs="Times New Roman"/>
          <w:sz w:val="24"/>
          <w:szCs w:val="24"/>
        </w:rPr>
      </w:pPr>
      <w:r w:rsidRPr="00873288">
        <w:rPr>
          <w:rFonts w:ascii="Times New Roman" w:hAnsi="Times New Roman" w:cs="Times New Roman"/>
          <w:sz w:val="26"/>
          <w:szCs w:val="26"/>
        </w:rPr>
        <w:t>ной проектной производительности водоподготовительных установок на строящихся ис-</w:t>
      </w:r>
    </w:p>
    <w:p w:rsidR="00D54381" w:rsidRPr="00873288"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точниках рассчитаны годовые и среднечасовые расходы подпитки тепловой сети.</w:t>
      </w: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544" w:right="560" w:bottom="427" w:left="1260" w:header="720" w:footer="720" w:gutter="0"/>
          <w:cols w:space="720" w:equalWidth="0">
            <w:col w:w="10080"/>
          </w:cols>
          <w:noEndnote/>
        </w:sect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type w:val="continuous"/>
          <w:pgSz w:w="11906" w:h="16838"/>
          <w:pgMar w:top="544" w:right="560" w:bottom="427" w:left="11100" w:header="720" w:footer="720" w:gutter="0"/>
          <w:cols w:space="720" w:equalWidth="0">
            <w:col w:w="240"/>
          </w:cols>
          <w:noEndnote/>
        </w:sectPr>
      </w:pPr>
    </w:p>
    <w:p w:rsidR="00D54381" w:rsidRPr="00873288" w:rsidRDefault="002301BC">
      <w:pPr>
        <w:widowControl w:val="0"/>
        <w:overflowPunct w:val="0"/>
        <w:autoSpaceDE w:val="0"/>
        <w:autoSpaceDN w:val="0"/>
        <w:adjustRightInd w:val="0"/>
        <w:spacing w:after="0" w:line="340" w:lineRule="auto"/>
        <w:ind w:firstLine="540"/>
        <w:rPr>
          <w:rFonts w:ascii="Times New Roman" w:hAnsi="Times New Roman" w:cs="Times New Roman"/>
          <w:sz w:val="24"/>
          <w:szCs w:val="24"/>
        </w:rPr>
      </w:pPr>
      <w:bookmarkStart w:id="35" w:name="page73"/>
      <w:bookmarkEnd w:id="35"/>
      <w:r w:rsidRPr="00873288">
        <w:rPr>
          <w:rFonts w:ascii="Times New Roman" w:hAnsi="Times New Roman" w:cs="Times New Roman"/>
          <w:sz w:val="26"/>
          <w:szCs w:val="26"/>
        </w:rPr>
        <w:lastRenderedPageBreak/>
        <w:t>В таблице 14 представлены балансы производительности водоподготовительных установок и подпитки тепловой сети в зоне действия котельных и перспективные значе-</w:t>
      </w:r>
    </w:p>
    <w:p w:rsidR="00D54381" w:rsidRPr="00873288" w:rsidRDefault="00D54381">
      <w:pPr>
        <w:widowControl w:val="0"/>
        <w:autoSpaceDE w:val="0"/>
        <w:autoSpaceDN w:val="0"/>
        <w:adjustRightInd w:val="0"/>
        <w:spacing w:after="0" w:line="68"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ния подпитки тепловой сети, обусловленные нормативными утечками в тепловых сетях.</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234" w:lineRule="auto"/>
        <w:ind w:left="140" w:firstLine="425"/>
        <w:rPr>
          <w:rFonts w:ascii="Times New Roman" w:hAnsi="Times New Roman" w:cs="Times New Roman"/>
          <w:sz w:val="24"/>
          <w:szCs w:val="24"/>
        </w:rPr>
      </w:pPr>
      <w:r w:rsidRPr="00873288">
        <w:rPr>
          <w:rFonts w:ascii="Times New Roman" w:hAnsi="Times New Roman" w:cs="Times New Roman"/>
          <w:b/>
          <w:bCs/>
          <w:sz w:val="24"/>
          <w:szCs w:val="24"/>
        </w:rPr>
        <w:t>Таблица 14. Баланс производительности водоподготовительных установок и подпитки тепловой сети в зоне действия котельных Зарубинского сельского поселения</w:t>
      </w:r>
    </w:p>
    <w:p w:rsidR="00D54381" w:rsidRPr="00970F11" w:rsidRDefault="00D54381">
      <w:pPr>
        <w:widowControl w:val="0"/>
        <w:autoSpaceDE w:val="0"/>
        <w:autoSpaceDN w:val="0"/>
        <w:adjustRightInd w:val="0"/>
        <w:spacing w:after="0" w:line="333" w:lineRule="exact"/>
        <w:rPr>
          <w:rFonts w:ascii="Times New Roman" w:hAnsi="Times New Roman" w:cs="Times New Roman"/>
          <w:sz w:val="24"/>
          <w:szCs w:val="24"/>
        </w:rPr>
      </w:pPr>
    </w:p>
    <w:tbl>
      <w:tblPr>
        <w:tblW w:w="9248" w:type="dxa"/>
        <w:tblInd w:w="290" w:type="dxa"/>
        <w:tblLayout w:type="fixed"/>
        <w:tblCellMar>
          <w:left w:w="0" w:type="dxa"/>
          <w:right w:w="0" w:type="dxa"/>
        </w:tblCellMar>
        <w:tblLook w:val="0000"/>
      </w:tblPr>
      <w:tblGrid>
        <w:gridCol w:w="3735"/>
        <w:gridCol w:w="100"/>
        <w:gridCol w:w="1279"/>
        <w:gridCol w:w="1977"/>
        <w:gridCol w:w="456"/>
        <w:gridCol w:w="1259"/>
        <w:gridCol w:w="412"/>
        <w:gridCol w:w="30"/>
      </w:tblGrid>
      <w:tr w:rsidR="00770C23" w:rsidRPr="00970F11" w:rsidTr="00770C23">
        <w:trPr>
          <w:trHeight w:val="260"/>
        </w:trPr>
        <w:tc>
          <w:tcPr>
            <w:tcW w:w="3735" w:type="dxa"/>
            <w:vMerge w:val="restart"/>
            <w:tcBorders>
              <w:top w:val="single" w:sz="8" w:space="0" w:color="auto"/>
              <w:left w:val="single" w:sz="8" w:space="0" w:color="auto"/>
              <w:bottom w:val="nil"/>
              <w:right w:val="nil"/>
            </w:tcBorders>
            <w:vAlign w:val="bottom"/>
          </w:tcPr>
          <w:p w:rsidR="00770C23" w:rsidRPr="00970F11" w:rsidRDefault="00770C23">
            <w:pPr>
              <w:widowControl w:val="0"/>
              <w:autoSpaceDE w:val="0"/>
              <w:autoSpaceDN w:val="0"/>
              <w:adjustRightInd w:val="0"/>
              <w:spacing w:after="0" w:line="240" w:lineRule="auto"/>
              <w:ind w:left="1340"/>
              <w:rPr>
                <w:rFonts w:ascii="Times New Roman" w:hAnsi="Times New Roman" w:cs="Times New Roman"/>
                <w:sz w:val="24"/>
                <w:szCs w:val="24"/>
              </w:rPr>
            </w:pPr>
            <w:r w:rsidRPr="00970F11">
              <w:rPr>
                <w:rFonts w:ascii="Times New Roman" w:hAnsi="Times New Roman" w:cs="Times New Roman"/>
                <w:b/>
                <w:bCs/>
              </w:rPr>
              <w:t>Параметры</w:t>
            </w:r>
          </w:p>
        </w:tc>
        <w:tc>
          <w:tcPr>
            <w:tcW w:w="100" w:type="dxa"/>
            <w:tcBorders>
              <w:top w:val="single" w:sz="8" w:space="0" w:color="auto"/>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rPr>
            </w:pPr>
          </w:p>
        </w:tc>
        <w:tc>
          <w:tcPr>
            <w:tcW w:w="1279" w:type="dxa"/>
            <w:tcBorders>
              <w:top w:val="single" w:sz="8" w:space="0" w:color="auto"/>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rPr>
              <w:t>Единицы</w:t>
            </w:r>
          </w:p>
        </w:tc>
        <w:tc>
          <w:tcPr>
            <w:tcW w:w="1977" w:type="dxa"/>
            <w:vMerge w:val="restart"/>
            <w:tcBorders>
              <w:top w:val="single" w:sz="8" w:space="0" w:color="auto"/>
              <w:left w:val="nil"/>
              <w:bottom w:val="nil"/>
              <w:right w:val="single" w:sz="8" w:space="0" w:color="auto"/>
            </w:tcBorders>
            <w:vAlign w:val="bottom"/>
          </w:tcPr>
          <w:p w:rsidR="00770C23" w:rsidRPr="00873288" w:rsidRDefault="00770C23" w:rsidP="00D930AD">
            <w:pPr>
              <w:widowControl w:val="0"/>
              <w:autoSpaceDE w:val="0"/>
              <w:autoSpaceDN w:val="0"/>
              <w:adjustRightInd w:val="0"/>
              <w:spacing w:after="0" w:line="240" w:lineRule="auto"/>
              <w:ind w:right="150"/>
              <w:jc w:val="right"/>
              <w:rPr>
                <w:rFonts w:ascii="Times New Roman" w:hAnsi="Times New Roman" w:cs="Times New Roman"/>
                <w:sz w:val="24"/>
                <w:szCs w:val="24"/>
              </w:rPr>
            </w:pPr>
            <w:r w:rsidRPr="00873288">
              <w:rPr>
                <w:rFonts w:ascii="Times New Roman" w:hAnsi="Times New Roman" w:cs="Times New Roman"/>
                <w:b/>
                <w:bCs/>
              </w:rPr>
              <w:t>2021-2025</w:t>
            </w:r>
          </w:p>
        </w:tc>
        <w:tc>
          <w:tcPr>
            <w:tcW w:w="456" w:type="dxa"/>
            <w:tcBorders>
              <w:top w:val="single" w:sz="8" w:space="0" w:color="auto"/>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rPr>
            </w:pPr>
          </w:p>
        </w:tc>
        <w:tc>
          <w:tcPr>
            <w:tcW w:w="1671" w:type="dxa"/>
            <w:gridSpan w:val="2"/>
            <w:vMerge w:val="restart"/>
            <w:tcBorders>
              <w:top w:val="single" w:sz="8" w:space="0" w:color="auto"/>
              <w:left w:val="nil"/>
              <w:bottom w:val="nil"/>
              <w:right w:val="single" w:sz="8" w:space="0" w:color="auto"/>
            </w:tcBorders>
            <w:vAlign w:val="bottom"/>
          </w:tcPr>
          <w:p w:rsidR="00770C23" w:rsidRPr="00873288" w:rsidRDefault="00770C23" w:rsidP="002D2758">
            <w:pPr>
              <w:widowControl w:val="0"/>
              <w:autoSpaceDE w:val="0"/>
              <w:autoSpaceDN w:val="0"/>
              <w:adjustRightInd w:val="0"/>
              <w:spacing w:after="0" w:line="240" w:lineRule="auto"/>
              <w:ind w:right="30"/>
              <w:jc w:val="center"/>
              <w:rPr>
                <w:rFonts w:ascii="Times New Roman" w:hAnsi="Times New Roman" w:cs="Times New Roman"/>
                <w:sz w:val="24"/>
                <w:szCs w:val="24"/>
              </w:rPr>
            </w:pPr>
            <w:r w:rsidRPr="00873288">
              <w:rPr>
                <w:rFonts w:ascii="Times New Roman" w:hAnsi="Times New Roman" w:cs="Times New Roman"/>
                <w:b/>
                <w:bCs/>
              </w:rPr>
              <w:t>2026-2030</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127"/>
        </w:trPr>
        <w:tc>
          <w:tcPr>
            <w:tcW w:w="3735" w:type="dxa"/>
            <w:vMerge/>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1279" w:type="dxa"/>
            <w:vMerge w:val="restart"/>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b/>
                <w:bCs/>
              </w:rPr>
              <w:t>измерения</w:t>
            </w:r>
          </w:p>
        </w:tc>
        <w:tc>
          <w:tcPr>
            <w:tcW w:w="1977" w:type="dxa"/>
            <w:vMerge/>
            <w:tcBorders>
              <w:top w:val="nil"/>
              <w:left w:val="nil"/>
              <w:bottom w:val="nil"/>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456"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1671" w:type="dxa"/>
            <w:gridSpan w:val="2"/>
            <w:vMerge/>
            <w:tcBorders>
              <w:top w:val="nil"/>
              <w:left w:val="nil"/>
              <w:bottom w:val="nil"/>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127"/>
        </w:trPr>
        <w:tc>
          <w:tcPr>
            <w:tcW w:w="3735" w:type="dxa"/>
            <w:tcBorders>
              <w:top w:val="nil"/>
              <w:left w:val="single" w:sz="8" w:space="0" w:color="auto"/>
              <w:bottom w:val="single" w:sz="4"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100" w:type="dxa"/>
            <w:tcBorders>
              <w:top w:val="nil"/>
              <w:left w:val="nil"/>
              <w:bottom w:val="single" w:sz="4"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1279" w:type="dxa"/>
            <w:vMerge/>
            <w:tcBorders>
              <w:top w:val="nil"/>
              <w:left w:val="nil"/>
              <w:bottom w:val="single" w:sz="4"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1977" w:type="dxa"/>
            <w:tcBorders>
              <w:top w:val="nil"/>
              <w:left w:val="nil"/>
              <w:bottom w:val="single" w:sz="4" w:space="0" w:color="auto"/>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456" w:type="dxa"/>
            <w:tcBorders>
              <w:top w:val="nil"/>
              <w:left w:val="nil"/>
              <w:bottom w:val="single" w:sz="4" w:space="0" w:color="auto"/>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1671" w:type="dxa"/>
            <w:gridSpan w:val="2"/>
            <w:tcBorders>
              <w:top w:val="nil"/>
              <w:left w:val="nil"/>
              <w:bottom w:val="single" w:sz="4" w:space="0" w:color="auto"/>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gridAfter w:val="1"/>
          <w:wAfter w:w="30" w:type="dxa"/>
          <w:trHeight w:val="285"/>
        </w:trPr>
        <w:tc>
          <w:tcPr>
            <w:tcW w:w="3735" w:type="dxa"/>
            <w:tcBorders>
              <w:top w:val="single" w:sz="4" w:space="0" w:color="auto"/>
              <w:left w:val="single" w:sz="4" w:space="0" w:color="auto"/>
              <w:bottom w:val="single" w:sz="4" w:space="0" w:color="auto"/>
              <w:right w:val="single" w:sz="4"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00" w:type="dxa"/>
            <w:tcBorders>
              <w:top w:val="single" w:sz="4" w:space="0" w:color="auto"/>
              <w:left w:val="single" w:sz="4" w:space="0" w:color="auto"/>
              <w:bottom w:val="single" w:sz="4" w:space="0" w:color="auto"/>
              <w:right w:val="single" w:sz="4"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3256" w:type="dxa"/>
            <w:gridSpan w:val="2"/>
            <w:tcBorders>
              <w:top w:val="single" w:sz="4" w:space="0" w:color="auto"/>
              <w:left w:val="single" w:sz="4" w:space="0" w:color="auto"/>
              <w:bottom w:val="single" w:sz="4" w:space="0" w:color="auto"/>
              <w:right w:val="single" w:sz="4" w:space="0" w:color="auto"/>
            </w:tcBorders>
            <w:vAlign w:val="bottom"/>
          </w:tcPr>
          <w:p w:rsidR="00770C23" w:rsidRPr="00873288" w:rsidRDefault="00770C23">
            <w:pPr>
              <w:widowControl w:val="0"/>
              <w:autoSpaceDE w:val="0"/>
              <w:autoSpaceDN w:val="0"/>
              <w:adjustRightInd w:val="0"/>
              <w:spacing w:after="0" w:line="240" w:lineRule="auto"/>
              <w:ind w:right="120"/>
              <w:jc w:val="center"/>
              <w:rPr>
                <w:rFonts w:ascii="Times New Roman" w:hAnsi="Times New Roman" w:cs="Times New Roman"/>
                <w:sz w:val="24"/>
                <w:szCs w:val="24"/>
              </w:rPr>
            </w:pPr>
            <w:r w:rsidRPr="00873288">
              <w:rPr>
                <w:rFonts w:ascii="Times New Roman" w:hAnsi="Times New Roman" w:cs="Times New Roman"/>
                <w:b/>
                <w:bCs/>
              </w:rPr>
              <w:t>МКП «ТЕПЛО»</w:t>
            </w:r>
          </w:p>
        </w:tc>
        <w:tc>
          <w:tcPr>
            <w:tcW w:w="2127" w:type="dxa"/>
            <w:gridSpan w:val="3"/>
            <w:tcBorders>
              <w:top w:val="single" w:sz="4" w:space="0" w:color="auto"/>
              <w:left w:val="single" w:sz="4" w:space="0" w:color="auto"/>
              <w:bottom w:val="single" w:sz="4" w:space="0" w:color="auto"/>
              <w:right w:val="single" w:sz="4"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4"/>
                <w:szCs w:val="24"/>
              </w:rPr>
            </w:pPr>
          </w:p>
        </w:tc>
      </w:tr>
      <w:tr w:rsidR="00770C23" w:rsidRPr="00970F11" w:rsidTr="00770C23">
        <w:trPr>
          <w:gridAfter w:val="1"/>
          <w:wAfter w:w="30" w:type="dxa"/>
          <w:trHeight w:val="48"/>
        </w:trPr>
        <w:tc>
          <w:tcPr>
            <w:tcW w:w="5114" w:type="dxa"/>
            <w:gridSpan w:val="3"/>
            <w:tcBorders>
              <w:top w:val="single" w:sz="4" w:space="0" w:color="auto"/>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4"/>
                <w:szCs w:val="4"/>
              </w:rPr>
            </w:pPr>
          </w:p>
        </w:tc>
        <w:tc>
          <w:tcPr>
            <w:tcW w:w="1977" w:type="dxa"/>
            <w:tcBorders>
              <w:top w:val="single" w:sz="4" w:space="0" w:color="auto"/>
              <w:left w:val="nil"/>
              <w:bottom w:val="single" w:sz="8" w:space="0" w:color="auto"/>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4"/>
                <w:szCs w:val="4"/>
              </w:rPr>
            </w:pPr>
          </w:p>
        </w:tc>
        <w:tc>
          <w:tcPr>
            <w:tcW w:w="1715" w:type="dxa"/>
            <w:gridSpan w:val="2"/>
            <w:tcBorders>
              <w:top w:val="single" w:sz="4" w:space="0" w:color="auto"/>
              <w:left w:val="nil"/>
              <w:bottom w:val="single" w:sz="8" w:space="0" w:color="auto"/>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4"/>
                <w:szCs w:val="4"/>
              </w:rPr>
            </w:pPr>
          </w:p>
        </w:tc>
        <w:tc>
          <w:tcPr>
            <w:tcW w:w="412" w:type="dxa"/>
            <w:tcBorders>
              <w:top w:val="single" w:sz="4" w:space="0" w:color="auto"/>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83"/>
        </w:trPr>
        <w:tc>
          <w:tcPr>
            <w:tcW w:w="9218" w:type="dxa"/>
            <w:gridSpan w:val="7"/>
            <w:tcBorders>
              <w:top w:val="nil"/>
              <w:left w:val="single" w:sz="8" w:space="0" w:color="auto"/>
              <w:bottom w:val="nil"/>
              <w:right w:val="nil"/>
            </w:tcBorders>
            <w:vAlign w:val="bottom"/>
          </w:tcPr>
          <w:p w:rsidR="00770C23" w:rsidRPr="00873288" w:rsidRDefault="00770C23">
            <w:pPr>
              <w:widowControl w:val="0"/>
              <w:autoSpaceDE w:val="0"/>
              <w:autoSpaceDN w:val="0"/>
              <w:adjustRightInd w:val="0"/>
              <w:spacing w:after="0" w:line="240" w:lineRule="auto"/>
              <w:ind w:left="2351"/>
              <w:jc w:val="center"/>
              <w:rPr>
                <w:rFonts w:ascii="Times New Roman" w:hAnsi="Times New Roman" w:cs="Times New Roman"/>
                <w:sz w:val="24"/>
                <w:szCs w:val="24"/>
              </w:rPr>
            </w:pPr>
            <w:r w:rsidRPr="00873288">
              <w:rPr>
                <w:rFonts w:ascii="Times New Roman" w:hAnsi="Times New Roman" w:cs="Times New Roman"/>
                <w:b/>
                <w:bCs/>
              </w:rPr>
              <w:t>коммунальная котельная с.Зарубино  новая</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45"/>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1279" w:type="dxa"/>
            <w:tcBorders>
              <w:top w:val="nil"/>
              <w:left w:val="nil"/>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1977" w:type="dxa"/>
            <w:tcBorders>
              <w:top w:val="nil"/>
              <w:left w:val="nil"/>
              <w:bottom w:val="single" w:sz="8" w:space="0" w:color="auto"/>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456" w:type="dxa"/>
            <w:tcBorders>
              <w:top w:val="nil"/>
              <w:left w:val="nil"/>
              <w:bottom w:val="single" w:sz="8" w:space="0" w:color="auto"/>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1671" w:type="dxa"/>
            <w:gridSpan w:val="2"/>
            <w:tcBorders>
              <w:top w:val="nil"/>
              <w:left w:val="nil"/>
              <w:bottom w:val="single" w:sz="8" w:space="0" w:color="auto"/>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90"/>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37" w:lineRule="exact"/>
              <w:ind w:left="120"/>
              <w:rPr>
                <w:rFonts w:ascii="Times New Roman" w:hAnsi="Times New Roman" w:cs="Times New Roman"/>
                <w:sz w:val="24"/>
                <w:szCs w:val="24"/>
              </w:rPr>
            </w:pPr>
            <w:r w:rsidRPr="00970F11">
              <w:rPr>
                <w:rFonts w:ascii="Times New Roman" w:hAnsi="Times New Roman" w:cs="Times New Roman"/>
              </w:rPr>
              <w:t>Установленная производительность</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88" w:lineRule="exact"/>
              <w:jc w:val="center"/>
              <w:rPr>
                <w:rFonts w:ascii="Times New Roman" w:hAnsi="Times New Roman" w:cs="Times New Roman"/>
                <w:sz w:val="24"/>
                <w:szCs w:val="24"/>
              </w:rPr>
            </w:pPr>
            <w:r w:rsidRPr="00970F11">
              <w:rPr>
                <w:rFonts w:ascii="Times New Roman" w:hAnsi="Times New Roman" w:cs="Times New Roman"/>
                <w:w w:val="94"/>
              </w:rPr>
              <w:t>м</w:t>
            </w:r>
            <w:r w:rsidRPr="00970F11">
              <w:rPr>
                <w:rFonts w:ascii="Times New Roman" w:hAnsi="Times New Roman" w:cs="Times New Roman"/>
                <w:w w:val="94"/>
                <w:sz w:val="27"/>
                <w:szCs w:val="27"/>
                <w:vertAlign w:val="superscript"/>
              </w:rPr>
              <w:t>3</w:t>
            </w:r>
            <w:r w:rsidRPr="00970F11">
              <w:rPr>
                <w:rFonts w:ascii="Times New Roman" w:hAnsi="Times New Roman" w:cs="Times New Roman"/>
                <w:w w:val="94"/>
              </w:rPr>
              <w:t>/ч</w:t>
            </w:r>
          </w:p>
        </w:tc>
        <w:tc>
          <w:tcPr>
            <w:tcW w:w="1977" w:type="dxa"/>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3,5</w:t>
            </w:r>
          </w:p>
        </w:tc>
        <w:tc>
          <w:tcPr>
            <w:tcW w:w="456"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671" w:type="dxa"/>
            <w:gridSpan w:val="2"/>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03"/>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199" w:lineRule="exact"/>
              <w:ind w:left="160"/>
              <w:rPr>
                <w:rFonts w:ascii="Times New Roman" w:hAnsi="Times New Roman" w:cs="Times New Roman"/>
                <w:sz w:val="24"/>
                <w:szCs w:val="24"/>
              </w:rPr>
            </w:pPr>
            <w:r w:rsidRPr="00970F11">
              <w:rPr>
                <w:rFonts w:ascii="Times New Roman" w:hAnsi="Times New Roman" w:cs="Times New Roman"/>
              </w:rPr>
              <w:t>водоподготовительной установки</w:t>
            </w:r>
          </w:p>
        </w:tc>
        <w:tc>
          <w:tcPr>
            <w:tcW w:w="100"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279"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977" w:type="dxa"/>
            <w:tcBorders>
              <w:top w:val="nil"/>
              <w:left w:val="nil"/>
              <w:bottom w:val="single" w:sz="8" w:space="0" w:color="auto"/>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sz w:val="17"/>
                <w:szCs w:val="17"/>
              </w:rPr>
            </w:pPr>
          </w:p>
        </w:tc>
        <w:tc>
          <w:tcPr>
            <w:tcW w:w="456" w:type="dxa"/>
            <w:tcBorders>
              <w:top w:val="nil"/>
              <w:left w:val="nil"/>
              <w:bottom w:val="single" w:sz="8" w:space="0" w:color="auto"/>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671" w:type="dxa"/>
            <w:gridSpan w:val="2"/>
            <w:tcBorders>
              <w:top w:val="nil"/>
              <w:left w:val="nil"/>
              <w:bottom w:val="single" w:sz="8" w:space="0" w:color="auto"/>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320"/>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40" w:lineRule="exact"/>
              <w:ind w:left="120"/>
              <w:rPr>
                <w:rFonts w:ascii="Times New Roman" w:hAnsi="Times New Roman" w:cs="Times New Roman"/>
                <w:sz w:val="24"/>
                <w:szCs w:val="24"/>
              </w:rPr>
            </w:pPr>
            <w:r w:rsidRPr="00970F11">
              <w:rPr>
                <w:rFonts w:ascii="Times New Roman" w:hAnsi="Times New Roman" w:cs="Times New Roman"/>
              </w:rPr>
              <w:t>Всего подпитка тепловой сети, в том</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309" w:lineRule="exact"/>
              <w:jc w:val="center"/>
              <w:rPr>
                <w:rFonts w:ascii="Times New Roman" w:hAnsi="Times New Roman" w:cs="Times New Roman"/>
                <w:sz w:val="24"/>
                <w:szCs w:val="24"/>
              </w:rPr>
            </w:pPr>
            <w:r w:rsidRPr="00970F11">
              <w:rPr>
                <w:rFonts w:ascii="Times New Roman" w:hAnsi="Times New Roman" w:cs="Times New Roman"/>
                <w:w w:val="94"/>
              </w:rPr>
              <w:t>м</w:t>
            </w:r>
            <w:r w:rsidRPr="00970F11">
              <w:rPr>
                <w:rFonts w:ascii="Times New Roman" w:hAnsi="Times New Roman" w:cs="Times New Roman"/>
                <w:w w:val="94"/>
                <w:sz w:val="27"/>
                <w:szCs w:val="27"/>
                <w:vertAlign w:val="superscript"/>
              </w:rPr>
              <w:t>3</w:t>
            </w:r>
            <w:r w:rsidRPr="00970F11">
              <w:rPr>
                <w:rFonts w:ascii="Times New Roman" w:hAnsi="Times New Roman" w:cs="Times New Roman"/>
                <w:w w:val="94"/>
              </w:rPr>
              <w:t>/ч</w:t>
            </w:r>
          </w:p>
        </w:tc>
        <w:tc>
          <w:tcPr>
            <w:tcW w:w="1977" w:type="dxa"/>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0,635</w:t>
            </w:r>
          </w:p>
        </w:tc>
        <w:tc>
          <w:tcPr>
            <w:tcW w:w="456"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671" w:type="dxa"/>
            <w:gridSpan w:val="2"/>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0,635</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180"/>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179" w:lineRule="exact"/>
              <w:ind w:left="120"/>
              <w:rPr>
                <w:rFonts w:ascii="Times New Roman" w:hAnsi="Times New Roman" w:cs="Times New Roman"/>
                <w:sz w:val="24"/>
                <w:szCs w:val="24"/>
              </w:rPr>
            </w:pPr>
            <w:r w:rsidRPr="00970F11">
              <w:rPr>
                <w:rFonts w:ascii="Times New Roman" w:hAnsi="Times New Roman" w:cs="Times New Roman"/>
                <w:sz w:val="20"/>
                <w:szCs w:val="20"/>
              </w:rPr>
              <w:t>числе:</w:t>
            </w:r>
          </w:p>
        </w:tc>
        <w:tc>
          <w:tcPr>
            <w:tcW w:w="100"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5"/>
                <w:szCs w:val="15"/>
              </w:rPr>
            </w:pPr>
          </w:p>
        </w:tc>
        <w:tc>
          <w:tcPr>
            <w:tcW w:w="1279"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5"/>
                <w:szCs w:val="15"/>
              </w:rPr>
            </w:pPr>
          </w:p>
        </w:tc>
        <w:tc>
          <w:tcPr>
            <w:tcW w:w="1977" w:type="dxa"/>
            <w:tcBorders>
              <w:top w:val="nil"/>
              <w:left w:val="nil"/>
              <w:bottom w:val="single" w:sz="8" w:space="0" w:color="auto"/>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sz w:val="15"/>
                <w:szCs w:val="15"/>
              </w:rPr>
            </w:pPr>
          </w:p>
        </w:tc>
        <w:tc>
          <w:tcPr>
            <w:tcW w:w="456" w:type="dxa"/>
            <w:tcBorders>
              <w:top w:val="nil"/>
              <w:left w:val="nil"/>
              <w:bottom w:val="single" w:sz="8" w:space="0" w:color="auto"/>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5"/>
                <w:szCs w:val="15"/>
              </w:rPr>
            </w:pPr>
          </w:p>
        </w:tc>
        <w:tc>
          <w:tcPr>
            <w:tcW w:w="1671" w:type="dxa"/>
            <w:gridSpan w:val="2"/>
            <w:tcBorders>
              <w:top w:val="nil"/>
              <w:left w:val="nil"/>
              <w:bottom w:val="single" w:sz="8" w:space="0" w:color="auto"/>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316"/>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37" w:lineRule="exact"/>
              <w:ind w:left="120"/>
              <w:rPr>
                <w:rFonts w:ascii="Times New Roman" w:hAnsi="Times New Roman" w:cs="Times New Roman"/>
                <w:sz w:val="24"/>
                <w:szCs w:val="24"/>
              </w:rPr>
            </w:pPr>
            <w:r w:rsidRPr="00970F11">
              <w:rPr>
                <w:rFonts w:ascii="Times New Roman" w:hAnsi="Times New Roman" w:cs="Times New Roman"/>
              </w:rPr>
              <w:t>- расчетные нормативные утечки теп-</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309" w:lineRule="exact"/>
              <w:jc w:val="center"/>
              <w:rPr>
                <w:rFonts w:ascii="Times New Roman" w:hAnsi="Times New Roman" w:cs="Times New Roman"/>
                <w:sz w:val="24"/>
                <w:szCs w:val="24"/>
              </w:rPr>
            </w:pPr>
            <w:r w:rsidRPr="00970F11">
              <w:rPr>
                <w:rFonts w:ascii="Times New Roman" w:hAnsi="Times New Roman" w:cs="Times New Roman"/>
                <w:w w:val="94"/>
              </w:rPr>
              <w:t>м</w:t>
            </w:r>
            <w:r w:rsidRPr="00970F11">
              <w:rPr>
                <w:rFonts w:ascii="Times New Roman" w:hAnsi="Times New Roman" w:cs="Times New Roman"/>
                <w:w w:val="94"/>
                <w:sz w:val="27"/>
                <w:szCs w:val="27"/>
                <w:vertAlign w:val="superscript"/>
              </w:rPr>
              <w:t>3</w:t>
            </w:r>
            <w:r w:rsidRPr="00970F11">
              <w:rPr>
                <w:rFonts w:ascii="Times New Roman" w:hAnsi="Times New Roman" w:cs="Times New Roman"/>
                <w:w w:val="94"/>
              </w:rPr>
              <w:t>/ч</w:t>
            </w:r>
          </w:p>
        </w:tc>
        <w:tc>
          <w:tcPr>
            <w:tcW w:w="1977" w:type="dxa"/>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0,01</w:t>
            </w:r>
          </w:p>
        </w:tc>
        <w:tc>
          <w:tcPr>
            <w:tcW w:w="456"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671" w:type="dxa"/>
            <w:gridSpan w:val="2"/>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0,01</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180"/>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179" w:lineRule="exact"/>
              <w:ind w:left="120"/>
              <w:rPr>
                <w:rFonts w:ascii="Times New Roman" w:hAnsi="Times New Roman" w:cs="Times New Roman"/>
                <w:sz w:val="24"/>
                <w:szCs w:val="24"/>
              </w:rPr>
            </w:pPr>
            <w:r w:rsidRPr="00970F11">
              <w:rPr>
                <w:rFonts w:ascii="Times New Roman" w:hAnsi="Times New Roman" w:cs="Times New Roman"/>
                <w:sz w:val="20"/>
                <w:szCs w:val="20"/>
              </w:rPr>
              <w:t>лоносителя</w:t>
            </w:r>
          </w:p>
        </w:tc>
        <w:tc>
          <w:tcPr>
            <w:tcW w:w="100"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5"/>
                <w:szCs w:val="15"/>
              </w:rPr>
            </w:pPr>
          </w:p>
        </w:tc>
        <w:tc>
          <w:tcPr>
            <w:tcW w:w="1279"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5"/>
                <w:szCs w:val="15"/>
              </w:rPr>
            </w:pPr>
          </w:p>
        </w:tc>
        <w:tc>
          <w:tcPr>
            <w:tcW w:w="1977" w:type="dxa"/>
            <w:tcBorders>
              <w:top w:val="nil"/>
              <w:left w:val="nil"/>
              <w:bottom w:val="single" w:sz="8" w:space="0" w:color="auto"/>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sz w:val="15"/>
                <w:szCs w:val="15"/>
              </w:rPr>
            </w:pPr>
          </w:p>
        </w:tc>
        <w:tc>
          <w:tcPr>
            <w:tcW w:w="456" w:type="dxa"/>
            <w:tcBorders>
              <w:top w:val="nil"/>
              <w:left w:val="nil"/>
              <w:bottom w:val="single" w:sz="8" w:space="0" w:color="auto"/>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5"/>
                <w:szCs w:val="15"/>
              </w:rPr>
            </w:pPr>
          </w:p>
        </w:tc>
        <w:tc>
          <w:tcPr>
            <w:tcW w:w="1671" w:type="dxa"/>
            <w:gridSpan w:val="2"/>
            <w:tcBorders>
              <w:top w:val="nil"/>
              <w:left w:val="nil"/>
              <w:bottom w:val="single" w:sz="8" w:space="0" w:color="auto"/>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35"/>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34" w:lineRule="exact"/>
              <w:ind w:left="120"/>
              <w:rPr>
                <w:rFonts w:ascii="Times New Roman" w:hAnsi="Times New Roman" w:cs="Times New Roman"/>
                <w:sz w:val="24"/>
                <w:szCs w:val="24"/>
              </w:rPr>
            </w:pPr>
            <w:r w:rsidRPr="00970F11">
              <w:rPr>
                <w:rFonts w:ascii="Times New Roman" w:hAnsi="Times New Roman" w:cs="Times New Roman"/>
              </w:rPr>
              <w:t>- расчетный отпуск теплоносителя из</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0"/>
                <w:szCs w:val="20"/>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0"/>
                <w:szCs w:val="20"/>
              </w:rPr>
            </w:pPr>
          </w:p>
        </w:tc>
        <w:tc>
          <w:tcPr>
            <w:tcW w:w="1977" w:type="dxa"/>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sz w:val="20"/>
                <w:szCs w:val="20"/>
              </w:rPr>
            </w:pPr>
          </w:p>
        </w:tc>
        <w:tc>
          <w:tcPr>
            <w:tcW w:w="456"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0"/>
                <w:szCs w:val="20"/>
              </w:rPr>
            </w:pPr>
          </w:p>
        </w:tc>
        <w:tc>
          <w:tcPr>
            <w:tcW w:w="1671" w:type="dxa"/>
            <w:gridSpan w:val="2"/>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54"/>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40" w:lineRule="auto"/>
              <w:ind w:left="120"/>
              <w:rPr>
                <w:rFonts w:ascii="Times New Roman" w:hAnsi="Times New Roman" w:cs="Times New Roman"/>
                <w:sz w:val="24"/>
                <w:szCs w:val="24"/>
              </w:rPr>
            </w:pPr>
            <w:r w:rsidRPr="00970F11">
              <w:rPr>
                <w:rFonts w:ascii="Times New Roman" w:hAnsi="Times New Roman" w:cs="Times New Roman"/>
              </w:rPr>
              <w:t>тепловых сетей на цели горячего во-</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rPr>
            </w:pPr>
          </w:p>
        </w:tc>
        <w:tc>
          <w:tcPr>
            <w:tcW w:w="1977" w:type="dxa"/>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rPr>
            </w:pPr>
          </w:p>
        </w:tc>
        <w:tc>
          <w:tcPr>
            <w:tcW w:w="456"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rPr>
            </w:pPr>
          </w:p>
        </w:tc>
        <w:tc>
          <w:tcPr>
            <w:tcW w:w="1671" w:type="dxa"/>
            <w:gridSpan w:val="2"/>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307"/>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52" w:lineRule="exact"/>
              <w:ind w:left="120"/>
              <w:rPr>
                <w:rFonts w:ascii="Times New Roman" w:hAnsi="Times New Roman" w:cs="Times New Roman"/>
                <w:sz w:val="24"/>
                <w:szCs w:val="24"/>
              </w:rPr>
            </w:pPr>
            <w:r w:rsidRPr="00970F11">
              <w:rPr>
                <w:rFonts w:ascii="Times New Roman" w:hAnsi="Times New Roman" w:cs="Times New Roman"/>
              </w:rPr>
              <w:t>доснабжения</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307" w:lineRule="exact"/>
              <w:jc w:val="center"/>
              <w:rPr>
                <w:rFonts w:ascii="Times New Roman" w:hAnsi="Times New Roman" w:cs="Times New Roman"/>
                <w:sz w:val="24"/>
                <w:szCs w:val="24"/>
              </w:rPr>
            </w:pPr>
            <w:r w:rsidRPr="00970F11">
              <w:rPr>
                <w:rFonts w:ascii="Times New Roman" w:hAnsi="Times New Roman" w:cs="Times New Roman"/>
                <w:w w:val="94"/>
              </w:rPr>
              <w:t>м</w:t>
            </w:r>
            <w:r w:rsidRPr="00970F11">
              <w:rPr>
                <w:rFonts w:ascii="Times New Roman" w:hAnsi="Times New Roman" w:cs="Times New Roman"/>
                <w:w w:val="94"/>
                <w:sz w:val="27"/>
                <w:szCs w:val="27"/>
                <w:vertAlign w:val="superscript"/>
              </w:rPr>
              <w:t>3</w:t>
            </w:r>
            <w:r w:rsidRPr="00970F11">
              <w:rPr>
                <w:rFonts w:ascii="Times New Roman" w:hAnsi="Times New Roman" w:cs="Times New Roman"/>
                <w:w w:val="94"/>
              </w:rPr>
              <w:t>/ч</w:t>
            </w:r>
          </w:p>
        </w:tc>
        <w:tc>
          <w:tcPr>
            <w:tcW w:w="1977" w:type="dxa"/>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rPr>
              <w:t>0,625</w:t>
            </w:r>
          </w:p>
        </w:tc>
        <w:tc>
          <w:tcPr>
            <w:tcW w:w="456"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671" w:type="dxa"/>
            <w:gridSpan w:val="2"/>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62" w:lineRule="exact"/>
              <w:jc w:val="center"/>
              <w:rPr>
                <w:rFonts w:ascii="Times New Roman" w:hAnsi="Times New Roman" w:cs="Times New Roman"/>
                <w:sz w:val="24"/>
                <w:szCs w:val="24"/>
              </w:rPr>
            </w:pPr>
            <w:r w:rsidRPr="00873288">
              <w:rPr>
                <w:rFonts w:ascii="Times New Roman" w:hAnsi="Times New Roman" w:cs="Times New Roman"/>
                <w:w w:val="99"/>
                <w:sz w:val="24"/>
                <w:szCs w:val="24"/>
              </w:rPr>
              <w:t>0,625</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199"/>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199" w:lineRule="exact"/>
              <w:ind w:left="120"/>
              <w:rPr>
                <w:rFonts w:ascii="Times New Roman" w:hAnsi="Times New Roman" w:cs="Times New Roman"/>
                <w:sz w:val="24"/>
                <w:szCs w:val="24"/>
              </w:rPr>
            </w:pPr>
            <w:r w:rsidRPr="00970F11">
              <w:rPr>
                <w:rFonts w:ascii="Times New Roman" w:hAnsi="Times New Roman" w:cs="Times New Roman"/>
              </w:rPr>
              <w:t>(для открытых систем теплоснабже-</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977" w:type="dxa"/>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sz w:val="17"/>
                <w:szCs w:val="17"/>
              </w:rPr>
            </w:pPr>
          </w:p>
        </w:tc>
        <w:tc>
          <w:tcPr>
            <w:tcW w:w="456"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671" w:type="dxa"/>
            <w:gridSpan w:val="2"/>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57"/>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252" w:lineRule="exact"/>
              <w:ind w:left="120"/>
              <w:rPr>
                <w:rFonts w:ascii="Times New Roman" w:hAnsi="Times New Roman" w:cs="Times New Roman"/>
                <w:sz w:val="24"/>
                <w:szCs w:val="24"/>
              </w:rPr>
            </w:pPr>
            <w:r w:rsidRPr="00970F11">
              <w:rPr>
                <w:rFonts w:ascii="Times New Roman" w:hAnsi="Times New Roman" w:cs="Times New Roman"/>
              </w:rPr>
              <w:t>ния)**</w:t>
            </w:r>
          </w:p>
        </w:tc>
        <w:tc>
          <w:tcPr>
            <w:tcW w:w="100"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rPr>
            </w:pPr>
          </w:p>
        </w:tc>
        <w:tc>
          <w:tcPr>
            <w:tcW w:w="1279"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rPr>
            </w:pPr>
          </w:p>
        </w:tc>
        <w:tc>
          <w:tcPr>
            <w:tcW w:w="1977" w:type="dxa"/>
            <w:tcBorders>
              <w:top w:val="nil"/>
              <w:left w:val="nil"/>
              <w:bottom w:val="single" w:sz="8" w:space="0" w:color="auto"/>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rPr>
            </w:pPr>
          </w:p>
        </w:tc>
        <w:tc>
          <w:tcPr>
            <w:tcW w:w="456" w:type="dxa"/>
            <w:tcBorders>
              <w:top w:val="nil"/>
              <w:left w:val="nil"/>
              <w:bottom w:val="single" w:sz="8" w:space="0" w:color="auto"/>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rPr>
            </w:pPr>
          </w:p>
        </w:tc>
        <w:tc>
          <w:tcPr>
            <w:tcW w:w="1671" w:type="dxa"/>
            <w:gridSpan w:val="2"/>
            <w:tcBorders>
              <w:top w:val="nil"/>
              <w:left w:val="nil"/>
              <w:bottom w:val="single" w:sz="8" w:space="0" w:color="auto"/>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92"/>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39" w:lineRule="exact"/>
              <w:ind w:left="120"/>
              <w:rPr>
                <w:rFonts w:ascii="Times New Roman" w:hAnsi="Times New Roman" w:cs="Times New Roman"/>
                <w:sz w:val="24"/>
                <w:szCs w:val="24"/>
              </w:rPr>
            </w:pPr>
            <w:r w:rsidRPr="00970F11">
              <w:rPr>
                <w:rFonts w:ascii="Times New Roman" w:hAnsi="Times New Roman" w:cs="Times New Roman"/>
              </w:rPr>
              <w:t>Расчетные собственные нужды</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91" w:lineRule="exact"/>
              <w:jc w:val="center"/>
              <w:rPr>
                <w:rFonts w:ascii="Times New Roman" w:hAnsi="Times New Roman" w:cs="Times New Roman"/>
                <w:sz w:val="24"/>
                <w:szCs w:val="24"/>
              </w:rPr>
            </w:pPr>
            <w:r w:rsidRPr="00970F11">
              <w:rPr>
                <w:rFonts w:ascii="Times New Roman" w:hAnsi="Times New Roman" w:cs="Times New Roman"/>
                <w:w w:val="94"/>
              </w:rPr>
              <w:t>м</w:t>
            </w:r>
            <w:r w:rsidRPr="00970F11">
              <w:rPr>
                <w:rFonts w:ascii="Times New Roman" w:hAnsi="Times New Roman" w:cs="Times New Roman"/>
                <w:w w:val="94"/>
                <w:sz w:val="27"/>
                <w:szCs w:val="27"/>
                <w:vertAlign w:val="superscript"/>
              </w:rPr>
              <w:t>3</w:t>
            </w:r>
            <w:r w:rsidRPr="00970F11">
              <w:rPr>
                <w:rFonts w:ascii="Times New Roman" w:hAnsi="Times New Roman" w:cs="Times New Roman"/>
                <w:w w:val="94"/>
              </w:rPr>
              <w:t>/ч</w:t>
            </w:r>
          </w:p>
        </w:tc>
        <w:tc>
          <w:tcPr>
            <w:tcW w:w="1977" w:type="dxa"/>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rPr>
              <w:t>0,50</w:t>
            </w:r>
          </w:p>
        </w:tc>
        <w:tc>
          <w:tcPr>
            <w:tcW w:w="456"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671" w:type="dxa"/>
            <w:gridSpan w:val="2"/>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04"/>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199" w:lineRule="exact"/>
              <w:ind w:left="120"/>
              <w:rPr>
                <w:rFonts w:ascii="Times New Roman" w:hAnsi="Times New Roman" w:cs="Times New Roman"/>
                <w:sz w:val="24"/>
                <w:szCs w:val="24"/>
              </w:rPr>
            </w:pPr>
            <w:r w:rsidRPr="00970F11">
              <w:rPr>
                <w:rFonts w:ascii="Times New Roman" w:hAnsi="Times New Roman" w:cs="Times New Roman"/>
              </w:rPr>
              <w:t>водоподготовительной установки</w:t>
            </w:r>
          </w:p>
        </w:tc>
        <w:tc>
          <w:tcPr>
            <w:tcW w:w="100"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279"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977" w:type="dxa"/>
            <w:tcBorders>
              <w:top w:val="nil"/>
              <w:left w:val="nil"/>
              <w:bottom w:val="single" w:sz="8" w:space="0" w:color="auto"/>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sz w:val="17"/>
                <w:szCs w:val="17"/>
              </w:rPr>
            </w:pPr>
          </w:p>
        </w:tc>
        <w:tc>
          <w:tcPr>
            <w:tcW w:w="456" w:type="dxa"/>
            <w:tcBorders>
              <w:top w:val="nil"/>
              <w:left w:val="nil"/>
              <w:bottom w:val="single" w:sz="8" w:space="0" w:color="auto"/>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671" w:type="dxa"/>
            <w:gridSpan w:val="2"/>
            <w:tcBorders>
              <w:top w:val="nil"/>
              <w:left w:val="nil"/>
              <w:bottom w:val="single" w:sz="8" w:space="0" w:color="auto"/>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39"/>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39" w:lineRule="exact"/>
              <w:ind w:left="120"/>
              <w:rPr>
                <w:rFonts w:ascii="Times New Roman" w:hAnsi="Times New Roman" w:cs="Times New Roman"/>
                <w:sz w:val="24"/>
                <w:szCs w:val="24"/>
              </w:rPr>
            </w:pPr>
            <w:r w:rsidRPr="00970F11">
              <w:rPr>
                <w:rFonts w:ascii="Times New Roman" w:hAnsi="Times New Roman" w:cs="Times New Roman"/>
              </w:rPr>
              <w:t>Требуемая производительность</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0"/>
                <w:szCs w:val="20"/>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0"/>
                <w:szCs w:val="20"/>
              </w:rPr>
            </w:pPr>
          </w:p>
        </w:tc>
        <w:tc>
          <w:tcPr>
            <w:tcW w:w="1977" w:type="dxa"/>
            <w:vMerge w:val="restart"/>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rPr>
              <w:t>0,765</w:t>
            </w:r>
          </w:p>
        </w:tc>
        <w:tc>
          <w:tcPr>
            <w:tcW w:w="456"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0"/>
                <w:szCs w:val="20"/>
              </w:rPr>
            </w:pPr>
          </w:p>
        </w:tc>
        <w:tc>
          <w:tcPr>
            <w:tcW w:w="1671" w:type="dxa"/>
            <w:gridSpan w:val="2"/>
            <w:vMerge w:val="restart"/>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61"/>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252" w:lineRule="exact"/>
              <w:ind w:left="120"/>
              <w:rPr>
                <w:rFonts w:ascii="Times New Roman" w:hAnsi="Times New Roman" w:cs="Times New Roman"/>
                <w:sz w:val="24"/>
                <w:szCs w:val="24"/>
              </w:rPr>
            </w:pPr>
            <w:r w:rsidRPr="00970F11">
              <w:rPr>
                <w:rFonts w:ascii="Times New Roman" w:hAnsi="Times New Roman" w:cs="Times New Roman"/>
              </w:rPr>
              <w:t>водоподготовительной установки</w:t>
            </w:r>
          </w:p>
        </w:tc>
        <w:tc>
          <w:tcPr>
            <w:tcW w:w="100"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rPr>
            </w:pPr>
          </w:p>
        </w:tc>
        <w:tc>
          <w:tcPr>
            <w:tcW w:w="1279"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60" w:lineRule="exact"/>
              <w:jc w:val="center"/>
              <w:rPr>
                <w:rFonts w:ascii="Times New Roman" w:hAnsi="Times New Roman" w:cs="Times New Roman"/>
                <w:sz w:val="24"/>
                <w:szCs w:val="24"/>
              </w:rPr>
            </w:pPr>
            <w:r w:rsidRPr="00970F11">
              <w:rPr>
                <w:rFonts w:ascii="Times New Roman" w:hAnsi="Times New Roman" w:cs="Times New Roman"/>
                <w:w w:val="94"/>
              </w:rPr>
              <w:t>м</w:t>
            </w:r>
            <w:r w:rsidRPr="00970F11">
              <w:rPr>
                <w:rFonts w:ascii="Times New Roman" w:hAnsi="Times New Roman" w:cs="Times New Roman"/>
                <w:w w:val="94"/>
                <w:sz w:val="27"/>
                <w:szCs w:val="27"/>
                <w:vertAlign w:val="superscript"/>
              </w:rPr>
              <w:t>3</w:t>
            </w:r>
            <w:r w:rsidRPr="00970F11">
              <w:rPr>
                <w:rFonts w:ascii="Times New Roman" w:hAnsi="Times New Roman" w:cs="Times New Roman"/>
                <w:w w:val="94"/>
              </w:rPr>
              <w:t>/ч</w:t>
            </w:r>
          </w:p>
        </w:tc>
        <w:tc>
          <w:tcPr>
            <w:tcW w:w="1977" w:type="dxa"/>
            <w:vMerge/>
            <w:tcBorders>
              <w:top w:val="nil"/>
              <w:left w:val="nil"/>
              <w:bottom w:val="single" w:sz="8" w:space="0" w:color="auto"/>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rPr>
            </w:pPr>
          </w:p>
        </w:tc>
        <w:tc>
          <w:tcPr>
            <w:tcW w:w="456" w:type="dxa"/>
            <w:tcBorders>
              <w:top w:val="nil"/>
              <w:left w:val="nil"/>
              <w:bottom w:val="single" w:sz="8" w:space="0" w:color="auto"/>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rPr>
            </w:pPr>
          </w:p>
        </w:tc>
        <w:tc>
          <w:tcPr>
            <w:tcW w:w="1671" w:type="dxa"/>
            <w:gridSpan w:val="2"/>
            <w:vMerge/>
            <w:tcBorders>
              <w:top w:val="nil"/>
              <w:left w:val="nil"/>
              <w:bottom w:val="single" w:sz="8" w:space="0" w:color="auto"/>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83"/>
        </w:trPr>
        <w:tc>
          <w:tcPr>
            <w:tcW w:w="9218" w:type="dxa"/>
            <w:gridSpan w:val="7"/>
            <w:tcBorders>
              <w:top w:val="nil"/>
              <w:left w:val="single" w:sz="8" w:space="0" w:color="auto"/>
              <w:bottom w:val="nil"/>
              <w:right w:val="nil"/>
            </w:tcBorders>
            <w:vAlign w:val="bottom"/>
          </w:tcPr>
          <w:p w:rsidR="00770C23" w:rsidRPr="00873288" w:rsidRDefault="00770C23">
            <w:pPr>
              <w:widowControl w:val="0"/>
              <w:autoSpaceDE w:val="0"/>
              <w:autoSpaceDN w:val="0"/>
              <w:adjustRightInd w:val="0"/>
              <w:spacing w:after="0" w:line="252" w:lineRule="exact"/>
              <w:ind w:left="2371"/>
              <w:jc w:val="center"/>
              <w:rPr>
                <w:rFonts w:ascii="Times New Roman" w:hAnsi="Times New Roman" w:cs="Times New Roman"/>
                <w:sz w:val="24"/>
                <w:szCs w:val="24"/>
              </w:rPr>
            </w:pPr>
            <w:r w:rsidRPr="00873288">
              <w:rPr>
                <w:rFonts w:ascii="Times New Roman" w:hAnsi="Times New Roman" w:cs="Times New Roman"/>
                <w:b/>
                <w:bCs/>
              </w:rPr>
              <w:t>котельная детского сада с.Зарубино</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46"/>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1279" w:type="dxa"/>
            <w:tcBorders>
              <w:top w:val="nil"/>
              <w:left w:val="nil"/>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1977" w:type="dxa"/>
            <w:tcBorders>
              <w:top w:val="nil"/>
              <w:left w:val="nil"/>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456" w:type="dxa"/>
            <w:tcBorders>
              <w:top w:val="nil"/>
              <w:left w:val="nil"/>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1671" w:type="dxa"/>
            <w:gridSpan w:val="2"/>
            <w:tcBorders>
              <w:top w:val="nil"/>
              <w:left w:val="nil"/>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90"/>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37" w:lineRule="exact"/>
              <w:ind w:left="120"/>
              <w:rPr>
                <w:rFonts w:ascii="Times New Roman" w:hAnsi="Times New Roman" w:cs="Times New Roman"/>
                <w:sz w:val="24"/>
                <w:szCs w:val="24"/>
              </w:rPr>
            </w:pPr>
            <w:r w:rsidRPr="00970F11">
              <w:rPr>
                <w:rFonts w:ascii="Times New Roman" w:hAnsi="Times New Roman" w:cs="Times New Roman"/>
              </w:rPr>
              <w:t>Установленная производительность</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88" w:lineRule="exact"/>
              <w:jc w:val="center"/>
              <w:rPr>
                <w:rFonts w:ascii="Times New Roman" w:hAnsi="Times New Roman" w:cs="Times New Roman"/>
                <w:sz w:val="24"/>
                <w:szCs w:val="24"/>
              </w:rPr>
            </w:pPr>
            <w:r w:rsidRPr="00970F11">
              <w:rPr>
                <w:rFonts w:ascii="Times New Roman" w:hAnsi="Times New Roman" w:cs="Times New Roman"/>
                <w:w w:val="94"/>
              </w:rPr>
              <w:t>м</w:t>
            </w:r>
            <w:r w:rsidRPr="00970F11">
              <w:rPr>
                <w:rFonts w:ascii="Times New Roman" w:hAnsi="Times New Roman" w:cs="Times New Roman"/>
                <w:w w:val="94"/>
                <w:sz w:val="27"/>
                <w:szCs w:val="27"/>
                <w:vertAlign w:val="superscript"/>
              </w:rPr>
              <w:t>3</w:t>
            </w:r>
            <w:r w:rsidRPr="00970F11">
              <w:rPr>
                <w:rFonts w:ascii="Times New Roman" w:hAnsi="Times New Roman" w:cs="Times New Roman"/>
                <w:w w:val="94"/>
              </w:rPr>
              <w:t>/ч</w:t>
            </w:r>
          </w:p>
        </w:tc>
        <w:tc>
          <w:tcPr>
            <w:tcW w:w="1977" w:type="dxa"/>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1,00</w:t>
            </w:r>
          </w:p>
        </w:tc>
        <w:tc>
          <w:tcPr>
            <w:tcW w:w="456" w:type="dxa"/>
            <w:tcBorders>
              <w:top w:val="nil"/>
              <w:left w:val="nil"/>
              <w:bottom w:val="nil"/>
              <w:right w:val="nil"/>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p>
        </w:tc>
        <w:tc>
          <w:tcPr>
            <w:tcW w:w="1671" w:type="dxa"/>
            <w:gridSpan w:val="2"/>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1,00</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60"/>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199" w:lineRule="exact"/>
              <w:ind w:left="160"/>
              <w:rPr>
                <w:rFonts w:ascii="Times New Roman" w:hAnsi="Times New Roman" w:cs="Times New Roman"/>
                <w:sz w:val="24"/>
                <w:szCs w:val="24"/>
              </w:rPr>
            </w:pPr>
            <w:r w:rsidRPr="00970F11">
              <w:rPr>
                <w:rFonts w:ascii="Times New Roman" w:hAnsi="Times New Roman" w:cs="Times New Roman"/>
              </w:rPr>
              <w:t>водоподготовительной установки</w:t>
            </w:r>
          </w:p>
        </w:tc>
        <w:tc>
          <w:tcPr>
            <w:tcW w:w="100"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279"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977"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456" w:type="dxa"/>
            <w:tcBorders>
              <w:top w:val="nil"/>
              <w:left w:val="nil"/>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671" w:type="dxa"/>
            <w:gridSpan w:val="2"/>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319"/>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37" w:lineRule="exact"/>
              <w:ind w:left="120"/>
              <w:rPr>
                <w:rFonts w:ascii="Times New Roman" w:hAnsi="Times New Roman" w:cs="Times New Roman"/>
                <w:sz w:val="24"/>
                <w:szCs w:val="24"/>
              </w:rPr>
            </w:pPr>
            <w:r w:rsidRPr="00970F11">
              <w:rPr>
                <w:rFonts w:ascii="Times New Roman" w:hAnsi="Times New Roman" w:cs="Times New Roman"/>
              </w:rPr>
              <w:t>Всего подпитка тепловой сети, в том</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309" w:lineRule="exact"/>
              <w:jc w:val="center"/>
              <w:rPr>
                <w:rFonts w:ascii="Times New Roman" w:hAnsi="Times New Roman" w:cs="Times New Roman"/>
                <w:sz w:val="24"/>
                <w:szCs w:val="24"/>
              </w:rPr>
            </w:pPr>
            <w:r w:rsidRPr="00970F11">
              <w:rPr>
                <w:rFonts w:ascii="Times New Roman" w:hAnsi="Times New Roman" w:cs="Times New Roman"/>
                <w:w w:val="94"/>
              </w:rPr>
              <w:t>м</w:t>
            </w:r>
            <w:r w:rsidRPr="00970F11">
              <w:rPr>
                <w:rFonts w:ascii="Times New Roman" w:hAnsi="Times New Roman" w:cs="Times New Roman"/>
                <w:w w:val="94"/>
                <w:sz w:val="27"/>
                <w:szCs w:val="27"/>
                <w:vertAlign w:val="superscript"/>
              </w:rPr>
              <w:t>3</w:t>
            </w:r>
            <w:r w:rsidRPr="00970F11">
              <w:rPr>
                <w:rFonts w:ascii="Times New Roman" w:hAnsi="Times New Roman" w:cs="Times New Roman"/>
                <w:w w:val="94"/>
              </w:rPr>
              <w:t>/ч</w:t>
            </w:r>
          </w:p>
        </w:tc>
        <w:tc>
          <w:tcPr>
            <w:tcW w:w="1977" w:type="dxa"/>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0,01</w:t>
            </w:r>
          </w:p>
        </w:tc>
        <w:tc>
          <w:tcPr>
            <w:tcW w:w="456" w:type="dxa"/>
            <w:tcBorders>
              <w:top w:val="nil"/>
              <w:left w:val="nil"/>
              <w:bottom w:val="nil"/>
              <w:right w:val="nil"/>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p>
        </w:tc>
        <w:tc>
          <w:tcPr>
            <w:tcW w:w="1671" w:type="dxa"/>
            <w:gridSpan w:val="2"/>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0,01</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180"/>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179" w:lineRule="exact"/>
              <w:ind w:left="120"/>
              <w:rPr>
                <w:rFonts w:ascii="Times New Roman" w:hAnsi="Times New Roman" w:cs="Times New Roman"/>
                <w:sz w:val="24"/>
                <w:szCs w:val="24"/>
              </w:rPr>
            </w:pPr>
            <w:r w:rsidRPr="00970F11">
              <w:rPr>
                <w:rFonts w:ascii="Times New Roman" w:hAnsi="Times New Roman" w:cs="Times New Roman"/>
                <w:sz w:val="20"/>
                <w:szCs w:val="20"/>
              </w:rPr>
              <w:t>числе:</w:t>
            </w:r>
          </w:p>
        </w:tc>
        <w:tc>
          <w:tcPr>
            <w:tcW w:w="100"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5"/>
                <w:szCs w:val="15"/>
              </w:rPr>
            </w:pPr>
          </w:p>
        </w:tc>
        <w:tc>
          <w:tcPr>
            <w:tcW w:w="1279"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5"/>
                <w:szCs w:val="15"/>
              </w:rPr>
            </w:pPr>
          </w:p>
        </w:tc>
        <w:tc>
          <w:tcPr>
            <w:tcW w:w="1977" w:type="dxa"/>
            <w:tcBorders>
              <w:top w:val="nil"/>
              <w:left w:val="nil"/>
              <w:bottom w:val="single" w:sz="8" w:space="0" w:color="auto"/>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5"/>
                <w:szCs w:val="15"/>
              </w:rPr>
            </w:pPr>
          </w:p>
        </w:tc>
        <w:tc>
          <w:tcPr>
            <w:tcW w:w="456" w:type="dxa"/>
            <w:tcBorders>
              <w:top w:val="nil"/>
              <w:left w:val="nil"/>
              <w:bottom w:val="single" w:sz="8" w:space="0" w:color="auto"/>
              <w:right w:val="nil"/>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5"/>
                <w:szCs w:val="15"/>
              </w:rPr>
            </w:pPr>
          </w:p>
        </w:tc>
        <w:tc>
          <w:tcPr>
            <w:tcW w:w="1671" w:type="dxa"/>
            <w:gridSpan w:val="2"/>
            <w:tcBorders>
              <w:top w:val="nil"/>
              <w:left w:val="nil"/>
              <w:bottom w:val="single" w:sz="8" w:space="0" w:color="auto"/>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316"/>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34" w:lineRule="exact"/>
              <w:ind w:left="120"/>
              <w:rPr>
                <w:rFonts w:ascii="Times New Roman" w:hAnsi="Times New Roman" w:cs="Times New Roman"/>
                <w:sz w:val="24"/>
                <w:szCs w:val="24"/>
              </w:rPr>
            </w:pPr>
            <w:r w:rsidRPr="00970F11">
              <w:rPr>
                <w:rFonts w:ascii="Times New Roman" w:hAnsi="Times New Roman" w:cs="Times New Roman"/>
              </w:rPr>
              <w:t>- расчетные нормативные утечки теп-</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309" w:lineRule="exact"/>
              <w:jc w:val="center"/>
              <w:rPr>
                <w:rFonts w:ascii="Times New Roman" w:hAnsi="Times New Roman" w:cs="Times New Roman"/>
                <w:sz w:val="24"/>
                <w:szCs w:val="24"/>
              </w:rPr>
            </w:pPr>
            <w:r w:rsidRPr="00970F11">
              <w:rPr>
                <w:rFonts w:ascii="Times New Roman" w:hAnsi="Times New Roman" w:cs="Times New Roman"/>
                <w:w w:val="94"/>
              </w:rPr>
              <w:t>м</w:t>
            </w:r>
            <w:r w:rsidRPr="00970F11">
              <w:rPr>
                <w:rFonts w:ascii="Times New Roman" w:hAnsi="Times New Roman" w:cs="Times New Roman"/>
                <w:w w:val="94"/>
                <w:sz w:val="27"/>
                <w:szCs w:val="27"/>
                <w:vertAlign w:val="superscript"/>
              </w:rPr>
              <w:t>3</w:t>
            </w:r>
            <w:r w:rsidRPr="00970F11">
              <w:rPr>
                <w:rFonts w:ascii="Times New Roman" w:hAnsi="Times New Roman" w:cs="Times New Roman"/>
                <w:w w:val="94"/>
              </w:rPr>
              <w:t>/ч</w:t>
            </w:r>
          </w:p>
        </w:tc>
        <w:tc>
          <w:tcPr>
            <w:tcW w:w="1977" w:type="dxa"/>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0,01</w:t>
            </w:r>
          </w:p>
        </w:tc>
        <w:tc>
          <w:tcPr>
            <w:tcW w:w="456" w:type="dxa"/>
            <w:tcBorders>
              <w:top w:val="nil"/>
              <w:left w:val="nil"/>
              <w:bottom w:val="nil"/>
              <w:right w:val="nil"/>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p>
        </w:tc>
        <w:tc>
          <w:tcPr>
            <w:tcW w:w="1671" w:type="dxa"/>
            <w:gridSpan w:val="2"/>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0,01</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180"/>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179" w:lineRule="exact"/>
              <w:ind w:left="120"/>
              <w:rPr>
                <w:rFonts w:ascii="Times New Roman" w:hAnsi="Times New Roman" w:cs="Times New Roman"/>
                <w:sz w:val="24"/>
                <w:szCs w:val="24"/>
              </w:rPr>
            </w:pPr>
            <w:r w:rsidRPr="00970F11">
              <w:rPr>
                <w:rFonts w:ascii="Times New Roman" w:hAnsi="Times New Roman" w:cs="Times New Roman"/>
                <w:sz w:val="20"/>
                <w:szCs w:val="20"/>
              </w:rPr>
              <w:t>лоносителя</w:t>
            </w:r>
          </w:p>
        </w:tc>
        <w:tc>
          <w:tcPr>
            <w:tcW w:w="100"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5"/>
                <w:szCs w:val="15"/>
              </w:rPr>
            </w:pPr>
          </w:p>
        </w:tc>
        <w:tc>
          <w:tcPr>
            <w:tcW w:w="1279"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5"/>
                <w:szCs w:val="15"/>
              </w:rPr>
            </w:pPr>
          </w:p>
        </w:tc>
        <w:tc>
          <w:tcPr>
            <w:tcW w:w="1977" w:type="dxa"/>
            <w:tcBorders>
              <w:top w:val="nil"/>
              <w:left w:val="nil"/>
              <w:bottom w:val="single" w:sz="8" w:space="0" w:color="auto"/>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5"/>
                <w:szCs w:val="15"/>
              </w:rPr>
            </w:pPr>
          </w:p>
        </w:tc>
        <w:tc>
          <w:tcPr>
            <w:tcW w:w="456" w:type="dxa"/>
            <w:tcBorders>
              <w:top w:val="nil"/>
              <w:left w:val="nil"/>
              <w:bottom w:val="single" w:sz="8" w:space="0" w:color="auto"/>
              <w:right w:val="nil"/>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5"/>
                <w:szCs w:val="15"/>
              </w:rPr>
            </w:pPr>
          </w:p>
        </w:tc>
        <w:tc>
          <w:tcPr>
            <w:tcW w:w="1671" w:type="dxa"/>
            <w:gridSpan w:val="2"/>
            <w:tcBorders>
              <w:top w:val="nil"/>
              <w:left w:val="nil"/>
              <w:bottom w:val="single" w:sz="8" w:space="0" w:color="auto"/>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35"/>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34" w:lineRule="exact"/>
              <w:ind w:left="120"/>
              <w:rPr>
                <w:rFonts w:ascii="Times New Roman" w:hAnsi="Times New Roman" w:cs="Times New Roman"/>
                <w:sz w:val="24"/>
                <w:szCs w:val="24"/>
              </w:rPr>
            </w:pPr>
            <w:r w:rsidRPr="00970F11">
              <w:rPr>
                <w:rFonts w:ascii="Times New Roman" w:hAnsi="Times New Roman" w:cs="Times New Roman"/>
              </w:rPr>
              <w:t>- расчетный отпуск теплоносителя из</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0"/>
                <w:szCs w:val="20"/>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0"/>
                <w:szCs w:val="20"/>
              </w:rPr>
            </w:pPr>
          </w:p>
        </w:tc>
        <w:tc>
          <w:tcPr>
            <w:tcW w:w="1977" w:type="dxa"/>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20"/>
                <w:szCs w:val="20"/>
              </w:rPr>
            </w:pPr>
          </w:p>
        </w:tc>
        <w:tc>
          <w:tcPr>
            <w:tcW w:w="456" w:type="dxa"/>
            <w:tcBorders>
              <w:top w:val="nil"/>
              <w:left w:val="nil"/>
              <w:bottom w:val="nil"/>
              <w:right w:val="nil"/>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20"/>
                <w:szCs w:val="20"/>
              </w:rPr>
            </w:pPr>
          </w:p>
        </w:tc>
        <w:tc>
          <w:tcPr>
            <w:tcW w:w="1671" w:type="dxa"/>
            <w:gridSpan w:val="2"/>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54"/>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52" w:lineRule="exact"/>
              <w:ind w:left="120"/>
              <w:rPr>
                <w:rFonts w:ascii="Times New Roman" w:hAnsi="Times New Roman" w:cs="Times New Roman"/>
                <w:sz w:val="24"/>
                <w:szCs w:val="24"/>
              </w:rPr>
            </w:pPr>
            <w:r w:rsidRPr="00970F11">
              <w:rPr>
                <w:rFonts w:ascii="Times New Roman" w:hAnsi="Times New Roman" w:cs="Times New Roman"/>
              </w:rPr>
              <w:t>тепловых сетей на цели горячего во-</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rPr>
            </w:pPr>
          </w:p>
        </w:tc>
        <w:tc>
          <w:tcPr>
            <w:tcW w:w="1977" w:type="dxa"/>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rPr>
            </w:pPr>
          </w:p>
        </w:tc>
        <w:tc>
          <w:tcPr>
            <w:tcW w:w="456" w:type="dxa"/>
            <w:tcBorders>
              <w:top w:val="nil"/>
              <w:left w:val="nil"/>
              <w:bottom w:val="nil"/>
              <w:right w:val="nil"/>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rPr>
            </w:pPr>
          </w:p>
        </w:tc>
        <w:tc>
          <w:tcPr>
            <w:tcW w:w="1671" w:type="dxa"/>
            <w:gridSpan w:val="2"/>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307"/>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52" w:lineRule="exact"/>
              <w:ind w:left="120"/>
              <w:rPr>
                <w:rFonts w:ascii="Times New Roman" w:hAnsi="Times New Roman" w:cs="Times New Roman"/>
                <w:sz w:val="24"/>
                <w:szCs w:val="24"/>
              </w:rPr>
            </w:pPr>
            <w:r w:rsidRPr="00970F11">
              <w:rPr>
                <w:rFonts w:ascii="Times New Roman" w:hAnsi="Times New Roman" w:cs="Times New Roman"/>
              </w:rPr>
              <w:t>доснабжения</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307" w:lineRule="exact"/>
              <w:ind w:left="460"/>
              <w:rPr>
                <w:rFonts w:ascii="Times New Roman" w:hAnsi="Times New Roman" w:cs="Times New Roman"/>
                <w:sz w:val="24"/>
                <w:szCs w:val="24"/>
              </w:rPr>
            </w:pPr>
            <w:r w:rsidRPr="00970F11">
              <w:rPr>
                <w:rFonts w:ascii="Times New Roman" w:hAnsi="Times New Roman" w:cs="Times New Roman"/>
              </w:rPr>
              <w:t>м</w:t>
            </w:r>
            <w:r w:rsidRPr="00970F11">
              <w:rPr>
                <w:rFonts w:ascii="Times New Roman" w:hAnsi="Times New Roman" w:cs="Times New Roman"/>
                <w:sz w:val="27"/>
                <w:szCs w:val="27"/>
                <w:vertAlign w:val="superscript"/>
              </w:rPr>
              <w:t>3</w:t>
            </w:r>
            <w:r w:rsidRPr="00970F11">
              <w:rPr>
                <w:rFonts w:ascii="Times New Roman" w:hAnsi="Times New Roman" w:cs="Times New Roman"/>
              </w:rPr>
              <w:t>/ч</w:t>
            </w:r>
          </w:p>
        </w:tc>
        <w:tc>
          <w:tcPr>
            <w:tcW w:w="1977" w:type="dxa"/>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w:t>
            </w:r>
          </w:p>
        </w:tc>
        <w:tc>
          <w:tcPr>
            <w:tcW w:w="456" w:type="dxa"/>
            <w:tcBorders>
              <w:top w:val="nil"/>
              <w:left w:val="nil"/>
              <w:bottom w:val="nil"/>
              <w:right w:val="nil"/>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p>
        </w:tc>
        <w:tc>
          <w:tcPr>
            <w:tcW w:w="1671" w:type="dxa"/>
            <w:gridSpan w:val="2"/>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199"/>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199" w:lineRule="exact"/>
              <w:ind w:left="120"/>
              <w:rPr>
                <w:rFonts w:ascii="Times New Roman" w:hAnsi="Times New Roman" w:cs="Times New Roman"/>
                <w:sz w:val="24"/>
                <w:szCs w:val="24"/>
              </w:rPr>
            </w:pPr>
            <w:r w:rsidRPr="00970F11">
              <w:rPr>
                <w:rFonts w:ascii="Times New Roman" w:hAnsi="Times New Roman" w:cs="Times New Roman"/>
              </w:rPr>
              <w:t>(для открытых систем теплоснабже-</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977" w:type="dxa"/>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7"/>
                <w:szCs w:val="17"/>
              </w:rPr>
            </w:pPr>
          </w:p>
        </w:tc>
        <w:tc>
          <w:tcPr>
            <w:tcW w:w="456" w:type="dxa"/>
            <w:tcBorders>
              <w:top w:val="nil"/>
              <w:left w:val="nil"/>
              <w:bottom w:val="nil"/>
              <w:right w:val="nil"/>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7"/>
                <w:szCs w:val="17"/>
              </w:rPr>
            </w:pPr>
          </w:p>
        </w:tc>
        <w:tc>
          <w:tcPr>
            <w:tcW w:w="1671" w:type="dxa"/>
            <w:gridSpan w:val="2"/>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55"/>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252" w:lineRule="exact"/>
              <w:ind w:left="120"/>
              <w:rPr>
                <w:rFonts w:ascii="Times New Roman" w:hAnsi="Times New Roman" w:cs="Times New Roman"/>
                <w:sz w:val="24"/>
                <w:szCs w:val="24"/>
              </w:rPr>
            </w:pPr>
            <w:r w:rsidRPr="00970F11">
              <w:rPr>
                <w:rFonts w:ascii="Times New Roman" w:hAnsi="Times New Roman" w:cs="Times New Roman"/>
              </w:rPr>
              <w:t>ния)**</w:t>
            </w:r>
          </w:p>
        </w:tc>
        <w:tc>
          <w:tcPr>
            <w:tcW w:w="100"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rPr>
            </w:pPr>
          </w:p>
        </w:tc>
        <w:tc>
          <w:tcPr>
            <w:tcW w:w="1279"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rPr>
            </w:pPr>
          </w:p>
        </w:tc>
        <w:tc>
          <w:tcPr>
            <w:tcW w:w="1977" w:type="dxa"/>
            <w:tcBorders>
              <w:top w:val="nil"/>
              <w:left w:val="nil"/>
              <w:bottom w:val="single" w:sz="8" w:space="0" w:color="auto"/>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rPr>
            </w:pPr>
          </w:p>
        </w:tc>
        <w:tc>
          <w:tcPr>
            <w:tcW w:w="456" w:type="dxa"/>
            <w:tcBorders>
              <w:top w:val="nil"/>
              <w:left w:val="nil"/>
              <w:bottom w:val="single" w:sz="8" w:space="0" w:color="auto"/>
              <w:right w:val="nil"/>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rPr>
            </w:pPr>
          </w:p>
        </w:tc>
        <w:tc>
          <w:tcPr>
            <w:tcW w:w="1671" w:type="dxa"/>
            <w:gridSpan w:val="2"/>
            <w:tcBorders>
              <w:top w:val="nil"/>
              <w:left w:val="nil"/>
              <w:bottom w:val="single" w:sz="8" w:space="0" w:color="auto"/>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93"/>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40" w:lineRule="exact"/>
              <w:ind w:left="120"/>
              <w:rPr>
                <w:rFonts w:ascii="Times New Roman" w:hAnsi="Times New Roman" w:cs="Times New Roman"/>
                <w:sz w:val="24"/>
                <w:szCs w:val="24"/>
              </w:rPr>
            </w:pPr>
            <w:r w:rsidRPr="00970F11">
              <w:rPr>
                <w:rFonts w:ascii="Times New Roman" w:hAnsi="Times New Roman" w:cs="Times New Roman"/>
              </w:rPr>
              <w:t>Расчетные собственные нужды</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92" w:lineRule="exact"/>
              <w:jc w:val="center"/>
              <w:rPr>
                <w:rFonts w:ascii="Times New Roman" w:hAnsi="Times New Roman" w:cs="Times New Roman"/>
                <w:sz w:val="24"/>
                <w:szCs w:val="24"/>
              </w:rPr>
            </w:pPr>
            <w:r w:rsidRPr="00970F11">
              <w:rPr>
                <w:rFonts w:ascii="Times New Roman" w:hAnsi="Times New Roman" w:cs="Times New Roman"/>
                <w:w w:val="94"/>
              </w:rPr>
              <w:t>м</w:t>
            </w:r>
            <w:r w:rsidRPr="00970F11">
              <w:rPr>
                <w:rFonts w:ascii="Times New Roman" w:hAnsi="Times New Roman" w:cs="Times New Roman"/>
                <w:w w:val="94"/>
                <w:sz w:val="27"/>
                <w:szCs w:val="27"/>
                <w:vertAlign w:val="superscript"/>
              </w:rPr>
              <w:t>3</w:t>
            </w:r>
            <w:r w:rsidRPr="00970F11">
              <w:rPr>
                <w:rFonts w:ascii="Times New Roman" w:hAnsi="Times New Roman" w:cs="Times New Roman"/>
                <w:w w:val="94"/>
              </w:rPr>
              <w:t>/ч</w:t>
            </w:r>
          </w:p>
        </w:tc>
        <w:tc>
          <w:tcPr>
            <w:tcW w:w="1977" w:type="dxa"/>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0,20</w:t>
            </w:r>
          </w:p>
        </w:tc>
        <w:tc>
          <w:tcPr>
            <w:tcW w:w="456" w:type="dxa"/>
            <w:tcBorders>
              <w:top w:val="nil"/>
              <w:left w:val="nil"/>
              <w:bottom w:val="nil"/>
              <w:right w:val="nil"/>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p>
        </w:tc>
        <w:tc>
          <w:tcPr>
            <w:tcW w:w="1671" w:type="dxa"/>
            <w:gridSpan w:val="2"/>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0,20</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03"/>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199" w:lineRule="exact"/>
              <w:ind w:left="120"/>
              <w:rPr>
                <w:rFonts w:ascii="Times New Roman" w:hAnsi="Times New Roman" w:cs="Times New Roman"/>
                <w:sz w:val="24"/>
                <w:szCs w:val="24"/>
              </w:rPr>
            </w:pPr>
            <w:r w:rsidRPr="00970F11">
              <w:rPr>
                <w:rFonts w:ascii="Times New Roman" w:hAnsi="Times New Roman" w:cs="Times New Roman"/>
              </w:rPr>
              <w:t>водоподготовительной установки</w:t>
            </w:r>
          </w:p>
        </w:tc>
        <w:tc>
          <w:tcPr>
            <w:tcW w:w="100"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279"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977" w:type="dxa"/>
            <w:tcBorders>
              <w:top w:val="nil"/>
              <w:left w:val="nil"/>
              <w:bottom w:val="single" w:sz="8" w:space="0" w:color="auto"/>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7"/>
                <w:szCs w:val="17"/>
              </w:rPr>
            </w:pPr>
          </w:p>
        </w:tc>
        <w:tc>
          <w:tcPr>
            <w:tcW w:w="456" w:type="dxa"/>
            <w:tcBorders>
              <w:top w:val="nil"/>
              <w:left w:val="nil"/>
              <w:bottom w:val="single" w:sz="8" w:space="0" w:color="auto"/>
              <w:right w:val="nil"/>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7"/>
                <w:szCs w:val="17"/>
              </w:rPr>
            </w:pPr>
          </w:p>
        </w:tc>
        <w:tc>
          <w:tcPr>
            <w:tcW w:w="1671" w:type="dxa"/>
            <w:gridSpan w:val="2"/>
            <w:tcBorders>
              <w:top w:val="nil"/>
              <w:left w:val="nil"/>
              <w:bottom w:val="single" w:sz="8" w:space="0" w:color="auto"/>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94"/>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40" w:lineRule="exact"/>
              <w:ind w:left="120"/>
              <w:rPr>
                <w:rFonts w:ascii="Times New Roman" w:hAnsi="Times New Roman" w:cs="Times New Roman"/>
                <w:sz w:val="24"/>
                <w:szCs w:val="24"/>
              </w:rPr>
            </w:pPr>
            <w:r w:rsidRPr="00970F11">
              <w:rPr>
                <w:rFonts w:ascii="Times New Roman" w:hAnsi="Times New Roman" w:cs="Times New Roman"/>
              </w:rPr>
              <w:t>Требуемая производительность</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94" w:lineRule="exact"/>
              <w:jc w:val="center"/>
              <w:rPr>
                <w:rFonts w:ascii="Times New Roman" w:hAnsi="Times New Roman" w:cs="Times New Roman"/>
                <w:sz w:val="24"/>
                <w:szCs w:val="24"/>
              </w:rPr>
            </w:pPr>
            <w:r w:rsidRPr="00970F11">
              <w:rPr>
                <w:rFonts w:ascii="Times New Roman" w:hAnsi="Times New Roman" w:cs="Times New Roman"/>
                <w:w w:val="94"/>
              </w:rPr>
              <w:t>м</w:t>
            </w:r>
            <w:r w:rsidRPr="00970F11">
              <w:rPr>
                <w:rFonts w:ascii="Times New Roman" w:hAnsi="Times New Roman" w:cs="Times New Roman"/>
                <w:w w:val="94"/>
                <w:sz w:val="27"/>
                <w:szCs w:val="27"/>
                <w:vertAlign w:val="superscript"/>
              </w:rPr>
              <w:t>3</w:t>
            </w:r>
            <w:r w:rsidRPr="00970F11">
              <w:rPr>
                <w:rFonts w:ascii="Times New Roman" w:hAnsi="Times New Roman" w:cs="Times New Roman"/>
                <w:w w:val="94"/>
              </w:rPr>
              <w:t>/ч</w:t>
            </w:r>
          </w:p>
        </w:tc>
        <w:tc>
          <w:tcPr>
            <w:tcW w:w="1977" w:type="dxa"/>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0,039</w:t>
            </w:r>
          </w:p>
        </w:tc>
        <w:tc>
          <w:tcPr>
            <w:tcW w:w="456" w:type="dxa"/>
            <w:tcBorders>
              <w:top w:val="nil"/>
              <w:left w:val="nil"/>
              <w:bottom w:val="nil"/>
              <w:right w:val="nil"/>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p>
        </w:tc>
        <w:tc>
          <w:tcPr>
            <w:tcW w:w="1671" w:type="dxa"/>
            <w:gridSpan w:val="2"/>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0,039</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03"/>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199" w:lineRule="exact"/>
              <w:ind w:left="120"/>
              <w:rPr>
                <w:rFonts w:ascii="Times New Roman" w:hAnsi="Times New Roman" w:cs="Times New Roman"/>
                <w:sz w:val="24"/>
                <w:szCs w:val="24"/>
              </w:rPr>
            </w:pPr>
            <w:r w:rsidRPr="00970F11">
              <w:rPr>
                <w:rFonts w:ascii="Times New Roman" w:hAnsi="Times New Roman" w:cs="Times New Roman"/>
              </w:rPr>
              <w:t>водоподготовительной установки</w:t>
            </w:r>
          </w:p>
        </w:tc>
        <w:tc>
          <w:tcPr>
            <w:tcW w:w="100"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279"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977"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456" w:type="dxa"/>
            <w:tcBorders>
              <w:top w:val="nil"/>
              <w:left w:val="nil"/>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671" w:type="dxa"/>
            <w:gridSpan w:val="2"/>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gridAfter w:val="1"/>
          <w:wAfter w:w="30" w:type="dxa"/>
          <w:trHeight w:val="289"/>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3356" w:type="dxa"/>
            <w:gridSpan w:val="3"/>
            <w:tcBorders>
              <w:top w:val="nil"/>
              <w:left w:val="nil"/>
              <w:bottom w:val="nil"/>
              <w:right w:val="nil"/>
            </w:tcBorders>
            <w:vAlign w:val="bottom"/>
          </w:tcPr>
          <w:p w:rsidR="00770C23" w:rsidRPr="00970F11" w:rsidRDefault="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b/>
                <w:bCs/>
              </w:rPr>
              <w:t>котельная с.Глубокое</w:t>
            </w:r>
          </w:p>
        </w:tc>
        <w:tc>
          <w:tcPr>
            <w:tcW w:w="2127" w:type="dxa"/>
            <w:gridSpan w:val="3"/>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r>
      <w:tr w:rsidR="00770C23" w:rsidRPr="00970F11" w:rsidTr="00770C23">
        <w:trPr>
          <w:trHeight w:val="45"/>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100" w:type="dxa"/>
            <w:tcBorders>
              <w:top w:val="nil"/>
              <w:left w:val="nil"/>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1279" w:type="dxa"/>
            <w:tcBorders>
              <w:top w:val="nil"/>
              <w:left w:val="nil"/>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1977" w:type="dxa"/>
            <w:tcBorders>
              <w:top w:val="nil"/>
              <w:left w:val="nil"/>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456" w:type="dxa"/>
            <w:tcBorders>
              <w:top w:val="nil"/>
              <w:left w:val="nil"/>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1671" w:type="dxa"/>
            <w:gridSpan w:val="2"/>
            <w:tcBorders>
              <w:top w:val="nil"/>
              <w:left w:val="nil"/>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3"/>
                <w:szCs w:val="3"/>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35"/>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34" w:lineRule="exact"/>
              <w:ind w:left="120"/>
              <w:rPr>
                <w:rFonts w:ascii="Times New Roman" w:hAnsi="Times New Roman" w:cs="Times New Roman"/>
                <w:sz w:val="24"/>
                <w:szCs w:val="24"/>
              </w:rPr>
            </w:pPr>
            <w:r w:rsidRPr="00970F11">
              <w:rPr>
                <w:rFonts w:ascii="Times New Roman" w:hAnsi="Times New Roman" w:cs="Times New Roman"/>
              </w:rPr>
              <w:t>Установленная производительность</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0"/>
                <w:szCs w:val="20"/>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0"/>
                <w:szCs w:val="20"/>
              </w:rPr>
            </w:pPr>
          </w:p>
        </w:tc>
        <w:tc>
          <w:tcPr>
            <w:tcW w:w="1977" w:type="dxa"/>
            <w:vMerge w:val="restart"/>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1,00</w:t>
            </w:r>
          </w:p>
        </w:tc>
        <w:tc>
          <w:tcPr>
            <w:tcW w:w="456" w:type="dxa"/>
            <w:tcBorders>
              <w:top w:val="nil"/>
              <w:left w:val="nil"/>
              <w:bottom w:val="nil"/>
              <w:right w:val="nil"/>
            </w:tcBorders>
            <w:vAlign w:val="bottom"/>
          </w:tcPr>
          <w:p w:rsidR="00770C23" w:rsidRPr="00970F11" w:rsidRDefault="00770C23" w:rsidP="00F717B2">
            <w:pPr>
              <w:widowControl w:val="0"/>
              <w:autoSpaceDE w:val="0"/>
              <w:autoSpaceDN w:val="0"/>
              <w:adjustRightInd w:val="0"/>
              <w:spacing w:after="0" w:line="252" w:lineRule="exact"/>
              <w:ind w:right="-820"/>
              <w:jc w:val="center"/>
              <w:rPr>
                <w:rFonts w:ascii="Times New Roman" w:hAnsi="Times New Roman" w:cs="Times New Roman"/>
                <w:sz w:val="24"/>
                <w:szCs w:val="24"/>
              </w:rPr>
            </w:pPr>
          </w:p>
        </w:tc>
        <w:tc>
          <w:tcPr>
            <w:tcW w:w="1671" w:type="dxa"/>
            <w:gridSpan w:val="2"/>
            <w:vMerge w:val="restart"/>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1,00</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61"/>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252" w:lineRule="exact"/>
              <w:ind w:left="160"/>
              <w:rPr>
                <w:rFonts w:ascii="Times New Roman" w:hAnsi="Times New Roman" w:cs="Times New Roman"/>
                <w:sz w:val="24"/>
                <w:szCs w:val="24"/>
              </w:rPr>
            </w:pPr>
            <w:r w:rsidRPr="00970F11">
              <w:rPr>
                <w:rFonts w:ascii="Times New Roman" w:hAnsi="Times New Roman" w:cs="Times New Roman"/>
              </w:rPr>
              <w:t>водоподготовительной установки</w:t>
            </w:r>
          </w:p>
        </w:tc>
        <w:tc>
          <w:tcPr>
            <w:tcW w:w="100"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rPr>
            </w:pPr>
          </w:p>
        </w:tc>
        <w:tc>
          <w:tcPr>
            <w:tcW w:w="1279"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60" w:lineRule="exact"/>
              <w:jc w:val="center"/>
              <w:rPr>
                <w:rFonts w:ascii="Times New Roman" w:hAnsi="Times New Roman" w:cs="Times New Roman"/>
                <w:sz w:val="24"/>
                <w:szCs w:val="24"/>
              </w:rPr>
            </w:pPr>
            <w:r w:rsidRPr="00970F11">
              <w:rPr>
                <w:rFonts w:ascii="Times New Roman" w:hAnsi="Times New Roman" w:cs="Times New Roman"/>
                <w:w w:val="94"/>
              </w:rPr>
              <w:t>м</w:t>
            </w:r>
            <w:r w:rsidRPr="00970F11">
              <w:rPr>
                <w:rFonts w:ascii="Times New Roman" w:hAnsi="Times New Roman" w:cs="Times New Roman"/>
                <w:w w:val="94"/>
                <w:sz w:val="27"/>
                <w:szCs w:val="27"/>
                <w:vertAlign w:val="superscript"/>
              </w:rPr>
              <w:t>3</w:t>
            </w:r>
            <w:r w:rsidRPr="00970F11">
              <w:rPr>
                <w:rFonts w:ascii="Times New Roman" w:hAnsi="Times New Roman" w:cs="Times New Roman"/>
                <w:w w:val="94"/>
              </w:rPr>
              <w:t>/ч</w:t>
            </w:r>
          </w:p>
        </w:tc>
        <w:tc>
          <w:tcPr>
            <w:tcW w:w="1977" w:type="dxa"/>
            <w:vMerge/>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rPr>
            </w:pPr>
          </w:p>
        </w:tc>
        <w:tc>
          <w:tcPr>
            <w:tcW w:w="456" w:type="dxa"/>
            <w:tcBorders>
              <w:top w:val="nil"/>
              <w:left w:val="nil"/>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rPr>
            </w:pPr>
          </w:p>
        </w:tc>
        <w:tc>
          <w:tcPr>
            <w:tcW w:w="1671" w:type="dxa"/>
            <w:gridSpan w:val="2"/>
            <w:vMerge/>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316"/>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34" w:lineRule="exact"/>
              <w:ind w:left="120"/>
              <w:rPr>
                <w:rFonts w:ascii="Times New Roman" w:hAnsi="Times New Roman" w:cs="Times New Roman"/>
                <w:sz w:val="24"/>
                <w:szCs w:val="24"/>
              </w:rPr>
            </w:pPr>
            <w:r w:rsidRPr="00970F11">
              <w:rPr>
                <w:rFonts w:ascii="Times New Roman" w:hAnsi="Times New Roman" w:cs="Times New Roman"/>
              </w:rPr>
              <w:t>Всего подпитка тепловой сети, в том</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309" w:lineRule="exact"/>
              <w:jc w:val="center"/>
              <w:rPr>
                <w:rFonts w:ascii="Times New Roman" w:hAnsi="Times New Roman" w:cs="Times New Roman"/>
                <w:sz w:val="24"/>
                <w:szCs w:val="24"/>
              </w:rPr>
            </w:pPr>
            <w:r w:rsidRPr="00970F11">
              <w:rPr>
                <w:rFonts w:ascii="Times New Roman" w:hAnsi="Times New Roman" w:cs="Times New Roman"/>
                <w:w w:val="94"/>
              </w:rPr>
              <w:t>м</w:t>
            </w:r>
            <w:r w:rsidRPr="00970F11">
              <w:rPr>
                <w:rFonts w:ascii="Times New Roman" w:hAnsi="Times New Roman" w:cs="Times New Roman"/>
                <w:w w:val="94"/>
                <w:sz w:val="27"/>
                <w:szCs w:val="27"/>
                <w:vertAlign w:val="superscript"/>
              </w:rPr>
              <w:t>3</w:t>
            </w:r>
            <w:r w:rsidRPr="00970F11">
              <w:rPr>
                <w:rFonts w:ascii="Times New Roman" w:hAnsi="Times New Roman" w:cs="Times New Roman"/>
                <w:w w:val="94"/>
              </w:rPr>
              <w:t>/ч</w:t>
            </w:r>
          </w:p>
        </w:tc>
        <w:tc>
          <w:tcPr>
            <w:tcW w:w="1977" w:type="dxa"/>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0,005</w:t>
            </w:r>
          </w:p>
        </w:tc>
        <w:tc>
          <w:tcPr>
            <w:tcW w:w="456" w:type="dxa"/>
            <w:tcBorders>
              <w:top w:val="nil"/>
              <w:left w:val="nil"/>
              <w:bottom w:val="nil"/>
              <w:right w:val="nil"/>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p>
        </w:tc>
        <w:tc>
          <w:tcPr>
            <w:tcW w:w="1671" w:type="dxa"/>
            <w:gridSpan w:val="2"/>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0,005</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180"/>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179" w:lineRule="exact"/>
              <w:ind w:left="120"/>
              <w:rPr>
                <w:rFonts w:ascii="Times New Roman" w:hAnsi="Times New Roman" w:cs="Times New Roman"/>
                <w:sz w:val="24"/>
                <w:szCs w:val="24"/>
              </w:rPr>
            </w:pPr>
            <w:r w:rsidRPr="00970F11">
              <w:rPr>
                <w:rFonts w:ascii="Times New Roman" w:hAnsi="Times New Roman" w:cs="Times New Roman"/>
                <w:sz w:val="20"/>
                <w:szCs w:val="20"/>
              </w:rPr>
              <w:t>числе:</w:t>
            </w:r>
          </w:p>
        </w:tc>
        <w:tc>
          <w:tcPr>
            <w:tcW w:w="100"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5"/>
                <w:szCs w:val="15"/>
              </w:rPr>
            </w:pPr>
          </w:p>
        </w:tc>
        <w:tc>
          <w:tcPr>
            <w:tcW w:w="1279"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5"/>
                <w:szCs w:val="15"/>
              </w:rPr>
            </w:pPr>
          </w:p>
        </w:tc>
        <w:tc>
          <w:tcPr>
            <w:tcW w:w="1977" w:type="dxa"/>
            <w:tcBorders>
              <w:top w:val="nil"/>
              <w:left w:val="nil"/>
              <w:bottom w:val="single" w:sz="8" w:space="0" w:color="auto"/>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5"/>
                <w:szCs w:val="15"/>
              </w:rPr>
            </w:pPr>
          </w:p>
        </w:tc>
        <w:tc>
          <w:tcPr>
            <w:tcW w:w="456" w:type="dxa"/>
            <w:tcBorders>
              <w:top w:val="nil"/>
              <w:left w:val="nil"/>
              <w:bottom w:val="single" w:sz="8" w:space="0" w:color="auto"/>
              <w:right w:val="nil"/>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5"/>
                <w:szCs w:val="15"/>
              </w:rPr>
            </w:pPr>
          </w:p>
        </w:tc>
        <w:tc>
          <w:tcPr>
            <w:tcW w:w="1671" w:type="dxa"/>
            <w:gridSpan w:val="2"/>
            <w:tcBorders>
              <w:top w:val="nil"/>
              <w:left w:val="nil"/>
              <w:bottom w:val="single" w:sz="8" w:space="0" w:color="auto"/>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316"/>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34" w:lineRule="exact"/>
              <w:ind w:left="120"/>
              <w:rPr>
                <w:rFonts w:ascii="Times New Roman" w:hAnsi="Times New Roman" w:cs="Times New Roman"/>
                <w:sz w:val="24"/>
                <w:szCs w:val="24"/>
              </w:rPr>
            </w:pPr>
            <w:r w:rsidRPr="00970F11">
              <w:rPr>
                <w:rFonts w:ascii="Times New Roman" w:hAnsi="Times New Roman" w:cs="Times New Roman"/>
              </w:rPr>
              <w:t>- расчетные нормативные утечки теп-</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4"/>
              </w:rPr>
              <w:t>м</w:t>
            </w:r>
            <w:r w:rsidRPr="00970F11">
              <w:rPr>
                <w:rFonts w:ascii="Times New Roman" w:hAnsi="Times New Roman" w:cs="Times New Roman"/>
                <w:w w:val="94"/>
                <w:sz w:val="27"/>
                <w:szCs w:val="27"/>
                <w:vertAlign w:val="superscript"/>
              </w:rPr>
              <w:t>3</w:t>
            </w:r>
            <w:r w:rsidRPr="00970F11">
              <w:rPr>
                <w:rFonts w:ascii="Times New Roman" w:hAnsi="Times New Roman" w:cs="Times New Roman"/>
                <w:w w:val="94"/>
              </w:rPr>
              <w:t>/ч</w:t>
            </w:r>
          </w:p>
        </w:tc>
        <w:tc>
          <w:tcPr>
            <w:tcW w:w="1977" w:type="dxa"/>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rPr>
              <w:t>0,003</w:t>
            </w:r>
          </w:p>
        </w:tc>
        <w:tc>
          <w:tcPr>
            <w:tcW w:w="456" w:type="dxa"/>
            <w:tcBorders>
              <w:top w:val="nil"/>
              <w:left w:val="nil"/>
              <w:bottom w:val="nil"/>
              <w:right w:val="nil"/>
            </w:tcBorders>
            <w:vAlign w:val="bottom"/>
          </w:tcPr>
          <w:p w:rsidR="00770C23" w:rsidRPr="00970F11"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p>
        </w:tc>
        <w:tc>
          <w:tcPr>
            <w:tcW w:w="1671" w:type="dxa"/>
            <w:gridSpan w:val="2"/>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rPr>
              <w:t>0,003</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180"/>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179" w:lineRule="exact"/>
              <w:ind w:left="120"/>
              <w:rPr>
                <w:rFonts w:ascii="Times New Roman" w:hAnsi="Times New Roman" w:cs="Times New Roman"/>
                <w:sz w:val="24"/>
                <w:szCs w:val="24"/>
              </w:rPr>
            </w:pPr>
            <w:r w:rsidRPr="00970F11">
              <w:rPr>
                <w:rFonts w:ascii="Times New Roman" w:hAnsi="Times New Roman" w:cs="Times New Roman"/>
                <w:sz w:val="20"/>
                <w:szCs w:val="20"/>
              </w:rPr>
              <w:t>лоносителя</w:t>
            </w:r>
          </w:p>
        </w:tc>
        <w:tc>
          <w:tcPr>
            <w:tcW w:w="100"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5"/>
                <w:szCs w:val="15"/>
              </w:rPr>
            </w:pPr>
          </w:p>
        </w:tc>
        <w:tc>
          <w:tcPr>
            <w:tcW w:w="1279"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5"/>
                <w:szCs w:val="15"/>
              </w:rPr>
            </w:pPr>
          </w:p>
        </w:tc>
        <w:tc>
          <w:tcPr>
            <w:tcW w:w="1977" w:type="dxa"/>
            <w:tcBorders>
              <w:top w:val="nil"/>
              <w:left w:val="nil"/>
              <w:bottom w:val="single" w:sz="8" w:space="0" w:color="auto"/>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5"/>
                <w:szCs w:val="15"/>
              </w:rPr>
            </w:pPr>
          </w:p>
        </w:tc>
        <w:tc>
          <w:tcPr>
            <w:tcW w:w="456" w:type="dxa"/>
            <w:tcBorders>
              <w:top w:val="nil"/>
              <w:left w:val="nil"/>
              <w:bottom w:val="single" w:sz="8" w:space="0" w:color="auto"/>
              <w:right w:val="nil"/>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5"/>
                <w:szCs w:val="15"/>
              </w:rPr>
            </w:pPr>
          </w:p>
        </w:tc>
        <w:tc>
          <w:tcPr>
            <w:tcW w:w="1671" w:type="dxa"/>
            <w:gridSpan w:val="2"/>
            <w:tcBorders>
              <w:top w:val="nil"/>
              <w:left w:val="nil"/>
              <w:bottom w:val="single" w:sz="8" w:space="0" w:color="auto"/>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35"/>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34" w:lineRule="exact"/>
              <w:ind w:left="120"/>
              <w:rPr>
                <w:rFonts w:ascii="Times New Roman" w:hAnsi="Times New Roman" w:cs="Times New Roman"/>
                <w:sz w:val="24"/>
                <w:szCs w:val="24"/>
              </w:rPr>
            </w:pPr>
            <w:r w:rsidRPr="00970F11">
              <w:rPr>
                <w:rFonts w:ascii="Times New Roman" w:hAnsi="Times New Roman" w:cs="Times New Roman"/>
              </w:rPr>
              <w:t>- расчетный отпуск теплоносителя из</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0"/>
                <w:szCs w:val="20"/>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0"/>
                <w:szCs w:val="20"/>
              </w:rPr>
            </w:pPr>
          </w:p>
        </w:tc>
        <w:tc>
          <w:tcPr>
            <w:tcW w:w="1977" w:type="dxa"/>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20"/>
                <w:szCs w:val="20"/>
              </w:rPr>
            </w:pPr>
          </w:p>
        </w:tc>
        <w:tc>
          <w:tcPr>
            <w:tcW w:w="456" w:type="dxa"/>
            <w:tcBorders>
              <w:top w:val="nil"/>
              <w:left w:val="nil"/>
              <w:bottom w:val="nil"/>
              <w:right w:val="nil"/>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20"/>
                <w:szCs w:val="20"/>
              </w:rPr>
            </w:pPr>
          </w:p>
        </w:tc>
        <w:tc>
          <w:tcPr>
            <w:tcW w:w="1671" w:type="dxa"/>
            <w:gridSpan w:val="2"/>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336"/>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252" w:lineRule="exact"/>
              <w:ind w:left="120"/>
              <w:rPr>
                <w:rFonts w:ascii="Times New Roman" w:hAnsi="Times New Roman" w:cs="Times New Roman"/>
                <w:sz w:val="24"/>
                <w:szCs w:val="24"/>
              </w:rPr>
            </w:pPr>
            <w:r w:rsidRPr="00970F11">
              <w:rPr>
                <w:rFonts w:ascii="Times New Roman" w:hAnsi="Times New Roman" w:cs="Times New Roman"/>
              </w:rPr>
              <w:t>тепловых сетей на цели горячего во-</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4"/>
                <w:szCs w:val="24"/>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4"/>
              </w:rPr>
              <w:t>м</w:t>
            </w:r>
            <w:r w:rsidRPr="00970F11">
              <w:rPr>
                <w:rFonts w:ascii="Times New Roman" w:hAnsi="Times New Roman" w:cs="Times New Roman"/>
                <w:w w:val="94"/>
                <w:sz w:val="27"/>
                <w:szCs w:val="27"/>
                <w:vertAlign w:val="superscript"/>
              </w:rPr>
              <w:t>3</w:t>
            </w:r>
            <w:r w:rsidRPr="00970F11">
              <w:rPr>
                <w:rFonts w:ascii="Times New Roman" w:hAnsi="Times New Roman" w:cs="Times New Roman"/>
                <w:w w:val="94"/>
              </w:rPr>
              <w:t>/ч</w:t>
            </w:r>
          </w:p>
        </w:tc>
        <w:tc>
          <w:tcPr>
            <w:tcW w:w="1977" w:type="dxa"/>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0,002</w:t>
            </w:r>
          </w:p>
        </w:tc>
        <w:tc>
          <w:tcPr>
            <w:tcW w:w="456" w:type="dxa"/>
            <w:tcBorders>
              <w:top w:val="nil"/>
              <w:left w:val="nil"/>
              <w:bottom w:val="nil"/>
              <w:right w:val="nil"/>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p>
        </w:tc>
        <w:tc>
          <w:tcPr>
            <w:tcW w:w="1671" w:type="dxa"/>
            <w:gridSpan w:val="2"/>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0,002</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199"/>
        </w:trPr>
        <w:tc>
          <w:tcPr>
            <w:tcW w:w="3735" w:type="dxa"/>
            <w:tcBorders>
              <w:top w:val="nil"/>
              <w:left w:val="single" w:sz="8" w:space="0" w:color="auto"/>
              <w:bottom w:val="nil"/>
              <w:right w:val="nil"/>
            </w:tcBorders>
            <w:vAlign w:val="bottom"/>
          </w:tcPr>
          <w:p w:rsidR="00770C23" w:rsidRPr="00970F11" w:rsidRDefault="00770C23">
            <w:pPr>
              <w:widowControl w:val="0"/>
              <w:autoSpaceDE w:val="0"/>
              <w:autoSpaceDN w:val="0"/>
              <w:adjustRightInd w:val="0"/>
              <w:spacing w:after="0" w:line="199" w:lineRule="exact"/>
              <w:ind w:left="120"/>
              <w:rPr>
                <w:rFonts w:ascii="Times New Roman" w:hAnsi="Times New Roman" w:cs="Times New Roman"/>
                <w:sz w:val="24"/>
                <w:szCs w:val="24"/>
              </w:rPr>
            </w:pPr>
            <w:r w:rsidRPr="00970F11">
              <w:rPr>
                <w:rFonts w:ascii="Times New Roman" w:hAnsi="Times New Roman" w:cs="Times New Roman"/>
              </w:rPr>
              <w:t>доснабжения</w:t>
            </w:r>
          </w:p>
        </w:tc>
        <w:tc>
          <w:tcPr>
            <w:tcW w:w="100"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279" w:type="dxa"/>
            <w:tcBorders>
              <w:top w:val="nil"/>
              <w:left w:val="nil"/>
              <w:bottom w:val="nil"/>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977" w:type="dxa"/>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1,00</w:t>
            </w:r>
          </w:p>
        </w:tc>
        <w:tc>
          <w:tcPr>
            <w:tcW w:w="456" w:type="dxa"/>
            <w:tcBorders>
              <w:top w:val="nil"/>
              <w:left w:val="nil"/>
              <w:bottom w:val="nil"/>
              <w:right w:val="nil"/>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p>
        </w:tc>
        <w:tc>
          <w:tcPr>
            <w:tcW w:w="1671" w:type="dxa"/>
            <w:gridSpan w:val="2"/>
            <w:tcBorders>
              <w:top w:val="nil"/>
              <w:left w:val="nil"/>
              <w:bottom w:val="nil"/>
              <w:right w:val="single" w:sz="8" w:space="0" w:color="auto"/>
            </w:tcBorders>
            <w:vAlign w:val="bottom"/>
          </w:tcPr>
          <w:p w:rsidR="00770C23" w:rsidRPr="00970F11" w:rsidRDefault="00770C23" w:rsidP="00770C23">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rPr>
              <w:t>1,00</w:t>
            </w: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970F11" w:rsidTr="00770C23">
        <w:trPr>
          <w:trHeight w:val="229"/>
        </w:trPr>
        <w:tc>
          <w:tcPr>
            <w:tcW w:w="3735" w:type="dxa"/>
            <w:tcBorders>
              <w:top w:val="nil"/>
              <w:left w:val="single" w:sz="8" w:space="0" w:color="auto"/>
              <w:bottom w:val="single" w:sz="8" w:space="0" w:color="auto"/>
              <w:right w:val="nil"/>
            </w:tcBorders>
            <w:vAlign w:val="bottom"/>
          </w:tcPr>
          <w:p w:rsidR="00770C23" w:rsidRPr="00970F11" w:rsidRDefault="00770C23">
            <w:pPr>
              <w:widowControl w:val="0"/>
              <w:autoSpaceDE w:val="0"/>
              <w:autoSpaceDN w:val="0"/>
              <w:adjustRightInd w:val="0"/>
              <w:spacing w:after="0" w:line="226" w:lineRule="exact"/>
              <w:ind w:left="120"/>
              <w:rPr>
                <w:rFonts w:ascii="Times New Roman" w:hAnsi="Times New Roman" w:cs="Times New Roman"/>
                <w:sz w:val="24"/>
                <w:szCs w:val="24"/>
              </w:rPr>
            </w:pPr>
            <w:r w:rsidRPr="00970F11">
              <w:rPr>
                <w:rFonts w:ascii="Times New Roman" w:hAnsi="Times New Roman" w:cs="Times New Roman"/>
              </w:rPr>
              <w:t>(для открытых систем теплоснабже-</w:t>
            </w:r>
          </w:p>
        </w:tc>
        <w:tc>
          <w:tcPr>
            <w:tcW w:w="100"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9"/>
                <w:szCs w:val="19"/>
              </w:rPr>
            </w:pPr>
          </w:p>
        </w:tc>
        <w:tc>
          <w:tcPr>
            <w:tcW w:w="1279"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9"/>
                <w:szCs w:val="19"/>
              </w:rPr>
            </w:pPr>
          </w:p>
        </w:tc>
        <w:tc>
          <w:tcPr>
            <w:tcW w:w="1977" w:type="dxa"/>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9"/>
                <w:szCs w:val="19"/>
              </w:rPr>
            </w:pPr>
          </w:p>
        </w:tc>
        <w:tc>
          <w:tcPr>
            <w:tcW w:w="456" w:type="dxa"/>
            <w:tcBorders>
              <w:top w:val="nil"/>
              <w:left w:val="nil"/>
              <w:bottom w:val="single" w:sz="8" w:space="0" w:color="auto"/>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9"/>
                <w:szCs w:val="19"/>
              </w:rPr>
            </w:pPr>
          </w:p>
        </w:tc>
        <w:tc>
          <w:tcPr>
            <w:tcW w:w="1671" w:type="dxa"/>
            <w:gridSpan w:val="2"/>
            <w:tcBorders>
              <w:top w:val="nil"/>
              <w:left w:val="nil"/>
              <w:bottom w:val="single" w:sz="8" w:space="0" w:color="auto"/>
              <w:right w:val="single" w:sz="8" w:space="0" w:color="auto"/>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19"/>
                <w:szCs w:val="19"/>
              </w:rPr>
            </w:pPr>
          </w:p>
        </w:tc>
        <w:tc>
          <w:tcPr>
            <w:tcW w:w="30" w:type="dxa"/>
            <w:tcBorders>
              <w:top w:val="nil"/>
              <w:left w:val="nil"/>
              <w:bottom w:val="nil"/>
              <w:right w:val="nil"/>
            </w:tcBorders>
            <w:vAlign w:val="bottom"/>
          </w:tcPr>
          <w:p w:rsidR="00770C23" w:rsidRPr="00970F11" w:rsidRDefault="00770C23">
            <w:pPr>
              <w:widowControl w:val="0"/>
              <w:autoSpaceDE w:val="0"/>
              <w:autoSpaceDN w:val="0"/>
              <w:adjustRightInd w:val="0"/>
              <w:spacing w:after="0" w:line="240" w:lineRule="auto"/>
              <w:rPr>
                <w:rFonts w:ascii="Times New Roman" w:hAnsi="Times New Roman" w:cs="Times New Roman"/>
                <w:sz w:val="2"/>
                <w:szCs w:val="2"/>
              </w:rPr>
            </w:pPr>
          </w:p>
        </w:tc>
      </w:tr>
    </w:tbl>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719" w:right="560" w:bottom="427" w:left="1260" w:header="720" w:footer="720" w:gutter="0"/>
          <w:cols w:space="720" w:equalWidth="0">
            <w:col w:w="10080"/>
          </w:cols>
          <w:noEndnote/>
        </w:sectPr>
      </w:pPr>
    </w:p>
    <w:p w:rsidR="00D54381" w:rsidRPr="00970F11" w:rsidRDefault="00D54381">
      <w:pPr>
        <w:widowControl w:val="0"/>
        <w:autoSpaceDE w:val="0"/>
        <w:autoSpaceDN w:val="0"/>
        <w:adjustRightInd w:val="0"/>
        <w:spacing w:after="0" w:line="154" w:lineRule="exact"/>
        <w:rPr>
          <w:rFonts w:ascii="Times New Roman" w:hAnsi="Times New Roman" w:cs="Times New Roman"/>
          <w:sz w:val="24"/>
          <w:szCs w:val="24"/>
        </w:rPr>
      </w:pPr>
    </w:p>
    <w:tbl>
      <w:tblPr>
        <w:tblW w:w="0" w:type="auto"/>
        <w:tblInd w:w="310" w:type="dxa"/>
        <w:tblLayout w:type="fixed"/>
        <w:tblCellMar>
          <w:left w:w="0" w:type="dxa"/>
          <w:right w:w="0" w:type="dxa"/>
        </w:tblCellMar>
        <w:tblLook w:val="0000"/>
      </w:tblPr>
      <w:tblGrid>
        <w:gridCol w:w="3840"/>
        <w:gridCol w:w="1280"/>
        <w:gridCol w:w="2093"/>
        <w:gridCol w:w="30"/>
        <w:gridCol w:w="1955"/>
        <w:gridCol w:w="30"/>
        <w:gridCol w:w="600"/>
      </w:tblGrid>
      <w:tr w:rsidR="00770C23" w:rsidRPr="00873288" w:rsidTr="00F717B2">
        <w:trPr>
          <w:trHeight w:val="260"/>
        </w:trPr>
        <w:tc>
          <w:tcPr>
            <w:tcW w:w="3840" w:type="dxa"/>
            <w:vMerge w:val="restart"/>
            <w:tcBorders>
              <w:top w:val="single" w:sz="8" w:space="0" w:color="auto"/>
              <w:left w:val="single" w:sz="8" w:space="0" w:color="auto"/>
              <w:bottom w:val="nil"/>
              <w:right w:val="single" w:sz="8" w:space="0" w:color="auto"/>
            </w:tcBorders>
            <w:vAlign w:val="bottom"/>
          </w:tcPr>
          <w:p w:rsidR="00770C23" w:rsidRPr="00873288" w:rsidRDefault="00770C23">
            <w:pPr>
              <w:widowControl w:val="0"/>
              <w:autoSpaceDE w:val="0"/>
              <w:autoSpaceDN w:val="0"/>
              <w:adjustRightInd w:val="0"/>
              <w:spacing w:after="0" w:line="240" w:lineRule="auto"/>
              <w:ind w:left="1340"/>
              <w:rPr>
                <w:rFonts w:ascii="Times New Roman" w:hAnsi="Times New Roman" w:cs="Times New Roman"/>
                <w:sz w:val="24"/>
                <w:szCs w:val="24"/>
              </w:rPr>
            </w:pPr>
            <w:bookmarkStart w:id="36" w:name="page75"/>
            <w:bookmarkEnd w:id="36"/>
            <w:r w:rsidRPr="00873288">
              <w:rPr>
                <w:rFonts w:ascii="Times New Roman" w:hAnsi="Times New Roman" w:cs="Times New Roman"/>
                <w:b/>
                <w:bCs/>
              </w:rPr>
              <w:t>Параметры</w:t>
            </w:r>
          </w:p>
        </w:tc>
        <w:tc>
          <w:tcPr>
            <w:tcW w:w="1280" w:type="dxa"/>
            <w:tcBorders>
              <w:top w:val="single" w:sz="8" w:space="0" w:color="auto"/>
              <w:left w:val="nil"/>
              <w:bottom w:val="nil"/>
              <w:right w:val="single" w:sz="8" w:space="0" w:color="auto"/>
            </w:tcBorders>
            <w:vAlign w:val="bottom"/>
          </w:tcPr>
          <w:p w:rsidR="00770C23" w:rsidRPr="00873288" w:rsidRDefault="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rPr>
              <w:t>Единицы</w:t>
            </w:r>
          </w:p>
        </w:tc>
        <w:tc>
          <w:tcPr>
            <w:tcW w:w="2093" w:type="dxa"/>
            <w:vMerge w:val="restart"/>
            <w:tcBorders>
              <w:top w:val="single" w:sz="8" w:space="0" w:color="auto"/>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rPr>
              <w:t>2021-2025</w:t>
            </w:r>
          </w:p>
        </w:tc>
        <w:tc>
          <w:tcPr>
            <w:tcW w:w="1985" w:type="dxa"/>
            <w:gridSpan w:val="2"/>
            <w:vMerge w:val="restart"/>
            <w:tcBorders>
              <w:top w:val="single" w:sz="8" w:space="0" w:color="auto"/>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rPr>
              <w:t>2026-2030</w:t>
            </w:r>
          </w:p>
        </w:tc>
        <w:tc>
          <w:tcPr>
            <w:tcW w:w="630" w:type="dxa"/>
            <w:gridSpan w:val="2"/>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873288" w:rsidTr="00F717B2">
        <w:trPr>
          <w:trHeight w:val="127"/>
        </w:trPr>
        <w:tc>
          <w:tcPr>
            <w:tcW w:w="3840" w:type="dxa"/>
            <w:vMerge/>
            <w:tcBorders>
              <w:top w:val="nil"/>
              <w:left w:val="single" w:sz="8" w:space="0" w:color="auto"/>
              <w:bottom w:val="nil"/>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1280" w:type="dxa"/>
            <w:vMerge w:val="restart"/>
            <w:tcBorders>
              <w:top w:val="nil"/>
              <w:left w:val="nil"/>
              <w:bottom w:val="nil"/>
              <w:right w:val="single" w:sz="8" w:space="0" w:color="auto"/>
            </w:tcBorders>
            <w:vAlign w:val="bottom"/>
          </w:tcPr>
          <w:p w:rsidR="00770C23" w:rsidRPr="00873288" w:rsidRDefault="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rPr>
              <w:t>измерения</w:t>
            </w:r>
          </w:p>
        </w:tc>
        <w:tc>
          <w:tcPr>
            <w:tcW w:w="2093" w:type="dxa"/>
            <w:vMerge/>
            <w:tcBorders>
              <w:top w:val="nil"/>
              <w:left w:val="nil"/>
              <w:bottom w:val="nil"/>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1985" w:type="dxa"/>
            <w:gridSpan w:val="2"/>
            <w:vMerge/>
            <w:tcBorders>
              <w:top w:val="nil"/>
              <w:left w:val="nil"/>
              <w:bottom w:val="nil"/>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630" w:type="dxa"/>
            <w:gridSpan w:val="2"/>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873288" w:rsidTr="00F717B2">
        <w:trPr>
          <w:gridAfter w:val="1"/>
          <w:wAfter w:w="600" w:type="dxa"/>
          <w:trHeight w:val="128"/>
        </w:trPr>
        <w:tc>
          <w:tcPr>
            <w:tcW w:w="3840" w:type="dxa"/>
            <w:tcBorders>
              <w:top w:val="nil"/>
              <w:left w:val="single" w:sz="8" w:space="0" w:color="auto"/>
              <w:bottom w:val="single" w:sz="8" w:space="0" w:color="auto"/>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1280" w:type="dxa"/>
            <w:vMerge/>
            <w:tcBorders>
              <w:top w:val="nil"/>
              <w:left w:val="nil"/>
              <w:bottom w:val="single" w:sz="8" w:space="0" w:color="auto"/>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2093" w:type="dxa"/>
            <w:tcBorders>
              <w:top w:val="nil"/>
              <w:left w:val="nil"/>
              <w:bottom w:val="single" w:sz="8" w:space="0" w:color="auto"/>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single" w:sz="8" w:space="0" w:color="auto"/>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1955" w:type="dxa"/>
            <w:tcBorders>
              <w:top w:val="nil"/>
              <w:left w:val="nil"/>
              <w:bottom w:val="single" w:sz="8" w:space="0" w:color="auto"/>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873288" w:rsidTr="00F717B2">
        <w:trPr>
          <w:gridAfter w:val="1"/>
          <w:wAfter w:w="600" w:type="dxa"/>
          <w:trHeight w:val="236"/>
        </w:trPr>
        <w:tc>
          <w:tcPr>
            <w:tcW w:w="3840" w:type="dxa"/>
            <w:tcBorders>
              <w:top w:val="nil"/>
              <w:left w:val="single" w:sz="8" w:space="0" w:color="auto"/>
              <w:bottom w:val="nil"/>
              <w:right w:val="single" w:sz="8" w:space="0" w:color="auto"/>
            </w:tcBorders>
            <w:vAlign w:val="bottom"/>
          </w:tcPr>
          <w:p w:rsidR="00770C23" w:rsidRPr="00873288" w:rsidRDefault="00770C23">
            <w:pPr>
              <w:widowControl w:val="0"/>
              <w:autoSpaceDE w:val="0"/>
              <w:autoSpaceDN w:val="0"/>
              <w:adjustRightInd w:val="0"/>
              <w:spacing w:after="0" w:line="235" w:lineRule="exact"/>
              <w:ind w:left="120"/>
              <w:rPr>
                <w:rFonts w:ascii="Times New Roman" w:hAnsi="Times New Roman" w:cs="Times New Roman"/>
                <w:sz w:val="24"/>
                <w:szCs w:val="24"/>
              </w:rPr>
            </w:pPr>
            <w:r w:rsidRPr="00873288">
              <w:rPr>
                <w:rFonts w:ascii="Times New Roman" w:hAnsi="Times New Roman" w:cs="Times New Roman"/>
              </w:rPr>
              <w:t>ния)**</w:t>
            </w:r>
          </w:p>
        </w:tc>
        <w:tc>
          <w:tcPr>
            <w:tcW w:w="1280" w:type="dxa"/>
            <w:tcBorders>
              <w:top w:val="nil"/>
              <w:left w:val="nil"/>
              <w:bottom w:val="nil"/>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0"/>
                <w:szCs w:val="20"/>
              </w:rPr>
            </w:pPr>
          </w:p>
        </w:tc>
        <w:tc>
          <w:tcPr>
            <w:tcW w:w="2093"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0"/>
                <w:szCs w:val="20"/>
              </w:rPr>
            </w:pPr>
          </w:p>
        </w:tc>
        <w:tc>
          <w:tcPr>
            <w:tcW w:w="1955" w:type="dxa"/>
            <w:tcBorders>
              <w:top w:val="nil"/>
              <w:left w:val="nil"/>
              <w:bottom w:val="nil"/>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873288" w:rsidTr="00F717B2">
        <w:trPr>
          <w:gridAfter w:val="1"/>
          <w:wAfter w:w="600" w:type="dxa"/>
          <w:trHeight w:val="96"/>
        </w:trPr>
        <w:tc>
          <w:tcPr>
            <w:tcW w:w="3840" w:type="dxa"/>
            <w:tcBorders>
              <w:top w:val="nil"/>
              <w:left w:val="single" w:sz="8" w:space="0" w:color="auto"/>
              <w:bottom w:val="single" w:sz="8" w:space="0" w:color="auto"/>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8"/>
                <w:szCs w:val="8"/>
              </w:rPr>
            </w:pPr>
          </w:p>
        </w:tc>
        <w:tc>
          <w:tcPr>
            <w:tcW w:w="1280" w:type="dxa"/>
            <w:tcBorders>
              <w:top w:val="nil"/>
              <w:left w:val="nil"/>
              <w:bottom w:val="single" w:sz="8" w:space="0" w:color="auto"/>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8"/>
                <w:szCs w:val="8"/>
              </w:rPr>
            </w:pPr>
          </w:p>
        </w:tc>
        <w:tc>
          <w:tcPr>
            <w:tcW w:w="2093" w:type="dxa"/>
            <w:tcBorders>
              <w:top w:val="nil"/>
              <w:left w:val="nil"/>
              <w:bottom w:val="single" w:sz="8" w:space="0" w:color="auto"/>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8"/>
                <w:szCs w:val="8"/>
              </w:rPr>
            </w:pPr>
          </w:p>
        </w:tc>
        <w:tc>
          <w:tcPr>
            <w:tcW w:w="30" w:type="dxa"/>
            <w:tcBorders>
              <w:top w:val="nil"/>
              <w:left w:val="nil"/>
              <w:bottom w:val="single" w:sz="8" w:space="0" w:color="auto"/>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8"/>
                <w:szCs w:val="8"/>
              </w:rPr>
            </w:pPr>
          </w:p>
        </w:tc>
        <w:tc>
          <w:tcPr>
            <w:tcW w:w="1955" w:type="dxa"/>
            <w:tcBorders>
              <w:top w:val="nil"/>
              <w:left w:val="nil"/>
              <w:bottom w:val="single" w:sz="8" w:space="0" w:color="auto"/>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8"/>
                <w:szCs w:val="8"/>
              </w:rPr>
            </w:pPr>
          </w:p>
        </w:tc>
        <w:tc>
          <w:tcPr>
            <w:tcW w:w="30"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873288" w:rsidTr="0021429A">
        <w:trPr>
          <w:gridAfter w:val="1"/>
          <w:wAfter w:w="600" w:type="dxa"/>
          <w:trHeight w:val="634"/>
        </w:trPr>
        <w:tc>
          <w:tcPr>
            <w:tcW w:w="3840" w:type="dxa"/>
            <w:tcBorders>
              <w:top w:val="nil"/>
              <w:left w:val="single" w:sz="8" w:space="0" w:color="auto"/>
              <w:bottom w:val="nil"/>
              <w:right w:val="single" w:sz="8" w:space="0" w:color="auto"/>
            </w:tcBorders>
            <w:vAlign w:val="bottom"/>
          </w:tcPr>
          <w:p w:rsidR="00770C23" w:rsidRPr="00873288" w:rsidRDefault="00770C23">
            <w:pPr>
              <w:widowControl w:val="0"/>
              <w:autoSpaceDE w:val="0"/>
              <w:autoSpaceDN w:val="0"/>
              <w:adjustRightInd w:val="0"/>
              <w:spacing w:after="0" w:line="234" w:lineRule="exact"/>
              <w:ind w:left="120"/>
              <w:rPr>
                <w:rFonts w:ascii="Times New Roman" w:hAnsi="Times New Roman" w:cs="Times New Roman"/>
                <w:sz w:val="24"/>
                <w:szCs w:val="24"/>
              </w:rPr>
            </w:pPr>
            <w:r w:rsidRPr="00873288">
              <w:rPr>
                <w:rFonts w:ascii="Times New Roman" w:hAnsi="Times New Roman" w:cs="Times New Roman"/>
              </w:rPr>
              <w:t>Расчетные собственные нужды</w:t>
            </w:r>
          </w:p>
        </w:tc>
        <w:tc>
          <w:tcPr>
            <w:tcW w:w="1280" w:type="dxa"/>
            <w:tcBorders>
              <w:top w:val="nil"/>
              <w:left w:val="nil"/>
              <w:bottom w:val="nil"/>
              <w:right w:val="single" w:sz="8" w:space="0" w:color="auto"/>
            </w:tcBorders>
            <w:vAlign w:val="bottom"/>
          </w:tcPr>
          <w:p w:rsidR="00770C23" w:rsidRPr="00873288" w:rsidRDefault="00770C23">
            <w:pPr>
              <w:widowControl w:val="0"/>
              <w:autoSpaceDE w:val="0"/>
              <w:autoSpaceDN w:val="0"/>
              <w:adjustRightInd w:val="0"/>
              <w:spacing w:after="0" w:line="290" w:lineRule="exact"/>
              <w:jc w:val="center"/>
              <w:rPr>
                <w:rFonts w:ascii="Times New Roman" w:hAnsi="Times New Roman" w:cs="Times New Roman"/>
                <w:sz w:val="24"/>
                <w:szCs w:val="24"/>
              </w:rPr>
            </w:pPr>
            <w:r w:rsidRPr="00873288">
              <w:rPr>
                <w:rFonts w:ascii="Times New Roman" w:hAnsi="Times New Roman" w:cs="Times New Roman"/>
                <w:w w:val="94"/>
              </w:rPr>
              <w:t>м</w:t>
            </w:r>
            <w:r w:rsidRPr="00873288">
              <w:rPr>
                <w:rFonts w:ascii="Times New Roman" w:hAnsi="Times New Roman" w:cs="Times New Roman"/>
                <w:w w:val="94"/>
                <w:sz w:val="27"/>
                <w:szCs w:val="27"/>
                <w:vertAlign w:val="superscript"/>
              </w:rPr>
              <w:t>3</w:t>
            </w:r>
            <w:r w:rsidRPr="00873288">
              <w:rPr>
                <w:rFonts w:ascii="Times New Roman" w:hAnsi="Times New Roman" w:cs="Times New Roman"/>
                <w:w w:val="94"/>
              </w:rPr>
              <w:t>/ч</w:t>
            </w:r>
          </w:p>
        </w:tc>
        <w:tc>
          <w:tcPr>
            <w:tcW w:w="2093" w:type="dxa"/>
            <w:tcBorders>
              <w:top w:val="nil"/>
              <w:left w:val="nil"/>
              <w:bottom w:val="nil"/>
              <w:right w:val="nil"/>
            </w:tcBorders>
            <w:vAlign w:val="bottom"/>
          </w:tcPr>
          <w:p w:rsidR="00770C23" w:rsidRPr="00873288"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0,20</w:t>
            </w:r>
          </w:p>
        </w:tc>
        <w:tc>
          <w:tcPr>
            <w:tcW w:w="30" w:type="dxa"/>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0,20</w:t>
            </w:r>
          </w:p>
        </w:tc>
        <w:tc>
          <w:tcPr>
            <w:tcW w:w="1955" w:type="dxa"/>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0,20</w:t>
            </w:r>
          </w:p>
        </w:tc>
        <w:tc>
          <w:tcPr>
            <w:tcW w:w="30"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873288" w:rsidTr="0021429A">
        <w:trPr>
          <w:gridAfter w:val="1"/>
          <w:wAfter w:w="600" w:type="dxa"/>
          <w:trHeight w:val="60"/>
        </w:trPr>
        <w:tc>
          <w:tcPr>
            <w:tcW w:w="3840" w:type="dxa"/>
            <w:tcBorders>
              <w:top w:val="nil"/>
              <w:left w:val="single" w:sz="8" w:space="0" w:color="auto"/>
              <w:bottom w:val="single" w:sz="8" w:space="0" w:color="auto"/>
              <w:right w:val="single" w:sz="8" w:space="0" w:color="auto"/>
            </w:tcBorders>
            <w:vAlign w:val="bottom"/>
          </w:tcPr>
          <w:p w:rsidR="00770C23" w:rsidRPr="00873288" w:rsidRDefault="00770C23">
            <w:pPr>
              <w:widowControl w:val="0"/>
              <w:autoSpaceDE w:val="0"/>
              <w:autoSpaceDN w:val="0"/>
              <w:adjustRightInd w:val="0"/>
              <w:spacing w:after="0" w:line="199" w:lineRule="exact"/>
              <w:ind w:left="120"/>
              <w:rPr>
                <w:rFonts w:ascii="Times New Roman" w:hAnsi="Times New Roman" w:cs="Times New Roman"/>
                <w:sz w:val="24"/>
                <w:szCs w:val="24"/>
              </w:rPr>
            </w:pPr>
            <w:r w:rsidRPr="00873288">
              <w:rPr>
                <w:rFonts w:ascii="Times New Roman" w:hAnsi="Times New Roman" w:cs="Times New Roman"/>
              </w:rPr>
              <w:t>водоподготовительной установки</w:t>
            </w:r>
          </w:p>
        </w:tc>
        <w:tc>
          <w:tcPr>
            <w:tcW w:w="1280" w:type="dxa"/>
            <w:tcBorders>
              <w:top w:val="nil"/>
              <w:left w:val="nil"/>
              <w:bottom w:val="single" w:sz="8" w:space="0" w:color="auto"/>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2093" w:type="dxa"/>
            <w:tcBorders>
              <w:top w:val="nil"/>
              <w:left w:val="nil"/>
              <w:bottom w:val="single" w:sz="8" w:space="0" w:color="auto"/>
              <w:right w:val="nil"/>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single" w:sz="8" w:space="0" w:color="auto"/>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sz w:val="17"/>
                <w:szCs w:val="17"/>
              </w:rPr>
            </w:pPr>
          </w:p>
        </w:tc>
        <w:tc>
          <w:tcPr>
            <w:tcW w:w="1955" w:type="dxa"/>
            <w:tcBorders>
              <w:top w:val="nil"/>
              <w:left w:val="nil"/>
              <w:bottom w:val="single" w:sz="8" w:space="0" w:color="auto"/>
              <w:right w:val="single" w:sz="8" w:space="0" w:color="auto"/>
            </w:tcBorders>
            <w:vAlign w:val="bottom"/>
          </w:tcPr>
          <w:p w:rsidR="00770C23" w:rsidRPr="00873288" w:rsidRDefault="00770C23" w:rsidP="00770C23">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873288" w:rsidTr="00F717B2">
        <w:trPr>
          <w:gridAfter w:val="1"/>
          <w:wAfter w:w="600" w:type="dxa"/>
          <w:trHeight w:val="293"/>
        </w:trPr>
        <w:tc>
          <w:tcPr>
            <w:tcW w:w="3840" w:type="dxa"/>
            <w:tcBorders>
              <w:top w:val="nil"/>
              <w:left w:val="single" w:sz="8" w:space="0" w:color="auto"/>
              <w:bottom w:val="nil"/>
              <w:right w:val="single" w:sz="8" w:space="0" w:color="auto"/>
            </w:tcBorders>
            <w:vAlign w:val="bottom"/>
          </w:tcPr>
          <w:p w:rsidR="00770C23" w:rsidRPr="00873288" w:rsidRDefault="00770C23">
            <w:pPr>
              <w:widowControl w:val="0"/>
              <w:autoSpaceDE w:val="0"/>
              <w:autoSpaceDN w:val="0"/>
              <w:adjustRightInd w:val="0"/>
              <w:spacing w:after="0" w:line="237" w:lineRule="exact"/>
              <w:ind w:left="120"/>
              <w:rPr>
                <w:rFonts w:ascii="Times New Roman" w:hAnsi="Times New Roman" w:cs="Times New Roman"/>
                <w:sz w:val="24"/>
                <w:szCs w:val="24"/>
              </w:rPr>
            </w:pPr>
            <w:r w:rsidRPr="00873288">
              <w:rPr>
                <w:rFonts w:ascii="Times New Roman" w:hAnsi="Times New Roman" w:cs="Times New Roman"/>
              </w:rPr>
              <w:t>Требуемая производительность</w:t>
            </w:r>
          </w:p>
        </w:tc>
        <w:tc>
          <w:tcPr>
            <w:tcW w:w="1280" w:type="dxa"/>
            <w:tcBorders>
              <w:top w:val="nil"/>
              <w:left w:val="nil"/>
              <w:bottom w:val="nil"/>
              <w:right w:val="single" w:sz="8" w:space="0" w:color="auto"/>
            </w:tcBorders>
            <w:vAlign w:val="bottom"/>
          </w:tcPr>
          <w:p w:rsidR="00770C23" w:rsidRPr="00873288" w:rsidRDefault="00770C23">
            <w:pPr>
              <w:widowControl w:val="0"/>
              <w:autoSpaceDE w:val="0"/>
              <w:autoSpaceDN w:val="0"/>
              <w:adjustRightInd w:val="0"/>
              <w:spacing w:after="0" w:line="292" w:lineRule="exact"/>
              <w:jc w:val="center"/>
              <w:rPr>
                <w:rFonts w:ascii="Times New Roman" w:hAnsi="Times New Roman" w:cs="Times New Roman"/>
                <w:sz w:val="24"/>
                <w:szCs w:val="24"/>
              </w:rPr>
            </w:pPr>
            <w:r w:rsidRPr="00873288">
              <w:rPr>
                <w:rFonts w:ascii="Times New Roman" w:hAnsi="Times New Roman" w:cs="Times New Roman"/>
                <w:w w:val="94"/>
              </w:rPr>
              <w:t>м</w:t>
            </w:r>
            <w:r w:rsidRPr="00873288">
              <w:rPr>
                <w:rFonts w:ascii="Times New Roman" w:hAnsi="Times New Roman" w:cs="Times New Roman"/>
                <w:w w:val="94"/>
                <w:sz w:val="27"/>
                <w:szCs w:val="27"/>
                <w:vertAlign w:val="superscript"/>
              </w:rPr>
              <w:t>3</w:t>
            </w:r>
            <w:r w:rsidRPr="00873288">
              <w:rPr>
                <w:rFonts w:ascii="Times New Roman" w:hAnsi="Times New Roman" w:cs="Times New Roman"/>
                <w:w w:val="94"/>
              </w:rPr>
              <w:t>/ч</w:t>
            </w:r>
          </w:p>
        </w:tc>
        <w:tc>
          <w:tcPr>
            <w:tcW w:w="2093" w:type="dxa"/>
            <w:tcBorders>
              <w:top w:val="nil"/>
              <w:left w:val="nil"/>
              <w:bottom w:val="nil"/>
              <w:right w:val="nil"/>
            </w:tcBorders>
            <w:vAlign w:val="bottom"/>
          </w:tcPr>
          <w:p w:rsidR="00770C23" w:rsidRPr="00873288"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0,086</w:t>
            </w:r>
          </w:p>
        </w:tc>
        <w:tc>
          <w:tcPr>
            <w:tcW w:w="30" w:type="dxa"/>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6"/>
              </w:rPr>
              <w:t>0,086</w:t>
            </w:r>
          </w:p>
        </w:tc>
        <w:tc>
          <w:tcPr>
            <w:tcW w:w="1955" w:type="dxa"/>
            <w:tcBorders>
              <w:top w:val="nil"/>
              <w:left w:val="nil"/>
              <w:bottom w:val="nil"/>
              <w:right w:val="single" w:sz="8" w:space="0" w:color="auto"/>
            </w:tcBorders>
            <w:vAlign w:val="bottom"/>
          </w:tcPr>
          <w:p w:rsidR="00770C23" w:rsidRPr="00873288" w:rsidRDefault="00770C23" w:rsidP="00770C23">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rPr>
              <w:t>0,086</w:t>
            </w:r>
          </w:p>
        </w:tc>
        <w:tc>
          <w:tcPr>
            <w:tcW w:w="30"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
                <w:szCs w:val="2"/>
              </w:rPr>
            </w:pPr>
          </w:p>
        </w:tc>
      </w:tr>
      <w:tr w:rsidR="00770C23" w:rsidRPr="00873288" w:rsidTr="00F717B2">
        <w:trPr>
          <w:gridAfter w:val="1"/>
          <w:wAfter w:w="600" w:type="dxa"/>
          <w:trHeight w:val="203"/>
        </w:trPr>
        <w:tc>
          <w:tcPr>
            <w:tcW w:w="3840" w:type="dxa"/>
            <w:tcBorders>
              <w:top w:val="nil"/>
              <w:left w:val="single" w:sz="8" w:space="0" w:color="auto"/>
              <w:bottom w:val="single" w:sz="8" w:space="0" w:color="auto"/>
              <w:right w:val="single" w:sz="8" w:space="0" w:color="auto"/>
            </w:tcBorders>
            <w:vAlign w:val="bottom"/>
          </w:tcPr>
          <w:p w:rsidR="00770C23" w:rsidRPr="00873288" w:rsidRDefault="00770C23">
            <w:pPr>
              <w:widowControl w:val="0"/>
              <w:autoSpaceDE w:val="0"/>
              <w:autoSpaceDN w:val="0"/>
              <w:adjustRightInd w:val="0"/>
              <w:spacing w:after="0" w:line="199" w:lineRule="exact"/>
              <w:ind w:left="120"/>
              <w:rPr>
                <w:rFonts w:ascii="Times New Roman" w:hAnsi="Times New Roman" w:cs="Times New Roman"/>
                <w:sz w:val="24"/>
                <w:szCs w:val="24"/>
              </w:rPr>
            </w:pPr>
            <w:r w:rsidRPr="00873288">
              <w:rPr>
                <w:rFonts w:ascii="Times New Roman" w:hAnsi="Times New Roman" w:cs="Times New Roman"/>
              </w:rPr>
              <w:t>водоподготовительной установки</w:t>
            </w:r>
          </w:p>
        </w:tc>
        <w:tc>
          <w:tcPr>
            <w:tcW w:w="1280" w:type="dxa"/>
            <w:tcBorders>
              <w:top w:val="nil"/>
              <w:left w:val="nil"/>
              <w:bottom w:val="single" w:sz="8" w:space="0" w:color="auto"/>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2093" w:type="dxa"/>
            <w:tcBorders>
              <w:top w:val="nil"/>
              <w:left w:val="nil"/>
              <w:bottom w:val="single" w:sz="8" w:space="0" w:color="auto"/>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single" w:sz="8" w:space="0" w:color="auto"/>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1955" w:type="dxa"/>
            <w:tcBorders>
              <w:top w:val="nil"/>
              <w:left w:val="nil"/>
              <w:bottom w:val="single" w:sz="8" w:space="0" w:color="auto"/>
              <w:right w:val="single" w:sz="8" w:space="0" w:color="auto"/>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770C23" w:rsidRPr="00873288" w:rsidRDefault="00770C23">
            <w:pPr>
              <w:widowControl w:val="0"/>
              <w:autoSpaceDE w:val="0"/>
              <w:autoSpaceDN w:val="0"/>
              <w:adjustRightInd w:val="0"/>
              <w:spacing w:after="0" w:line="240" w:lineRule="auto"/>
              <w:rPr>
                <w:rFonts w:ascii="Times New Roman" w:hAnsi="Times New Roman" w:cs="Times New Roman"/>
                <w:sz w:val="2"/>
                <w:szCs w:val="2"/>
              </w:rPr>
            </w:pPr>
          </w:p>
        </w:tc>
      </w:tr>
    </w:tbl>
    <w:p w:rsidR="00D54381" w:rsidRPr="00873288" w:rsidRDefault="00D54381">
      <w:pPr>
        <w:widowControl w:val="0"/>
        <w:autoSpaceDE w:val="0"/>
        <w:autoSpaceDN w:val="0"/>
        <w:adjustRightInd w:val="0"/>
        <w:spacing w:after="0" w:line="89"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256" w:lineRule="auto"/>
        <w:ind w:left="20" w:right="320" w:firstLine="540"/>
        <w:rPr>
          <w:rFonts w:ascii="Times New Roman" w:hAnsi="Times New Roman" w:cs="Times New Roman"/>
          <w:sz w:val="24"/>
          <w:szCs w:val="24"/>
        </w:rPr>
      </w:pPr>
      <w:r w:rsidRPr="00873288">
        <w:rPr>
          <w:rFonts w:ascii="Times New Roman" w:hAnsi="Times New Roman" w:cs="Times New Roman"/>
          <w:b/>
          <w:bCs/>
        </w:rPr>
        <w:t xml:space="preserve">Примечание: </w:t>
      </w:r>
      <w:r w:rsidRPr="00873288">
        <w:rPr>
          <w:rFonts w:ascii="Times New Roman" w:hAnsi="Times New Roman" w:cs="Times New Roman"/>
        </w:rPr>
        <w:t>* -в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D54381" w:rsidRPr="00873288" w:rsidRDefault="00D54381">
      <w:pPr>
        <w:widowControl w:val="0"/>
        <w:autoSpaceDE w:val="0"/>
        <w:autoSpaceDN w:val="0"/>
        <w:adjustRightInd w:val="0"/>
        <w:spacing w:after="0" w:line="57"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60"/>
        <w:rPr>
          <w:rFonts w:ascii="Times New Roman" w:hAnsi="Times New Roman" w:cs="Times New Roman"/>
          <w:sz w:val="24"/>
          <w:szCs w:val="24"/>
        </w:rPr>
      </w:pPr>
      <w:r w:rsidRPr="00873288">
        <w:rPr>
          <w:rFonts w:ascii="Times New Roman" w:hAnsi="Times New Roman" w:cs="Times New Roman"/>
        </w:rPr>
        <w:t>** - расчетные значения.</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323" w:lineRule="exact"/>
        <w:rPr>
          <w:rFonts w:ascii="Times New Roman" w:hAnsi="Times New Roman" w:cs="Times New Roman"/>
          <w:sz w:val="24"/>
          <w:szCs w:val="24"/>
        </w:rPr>
      </w:pPr>
    </w:p>
    <w:p w:rsidR="00D54381" w:rsidRPr="00873288" w:rsidRDefault="002301BC" w:rsidP="003609FF">
      <w:pPr>
        <w:widowControl w:val="0"/>
        <w:overflowPunct w:val="0"/>
        <w:autoSpaceDE w:val="0"/>
        <w:autoSpaceDN w:val="0"/>
        <w:adjustRightInd w:val="0"/>
        <w:spacing w:after="0" w:line="338" w:lineRule="auto"/>
        <w:ind w:left="20" w:right="120" w:firstLine="540"/>
        <w:rPr>
          <w:rFonts w:ascii="Times New Roman" w:hAnsi="Times New Roman" w:cs="Times New Roman"/>
          <w:sz w:val="24"/>
          <w:szCs w:val="24"/>
        </w:rPr>
      </w:pPr>
      <w:r w:rsidRPr="00873288">
        <w:rPr>
          <w:rFonts w:ascii="Times New Roman" w:hAnsi="Times New Roman" w:cs="Times New Roman"/>
          <w:sz w:val="26"/>
          <w:szCs w:val="26"/>
        </w:rPr>
        <w:t xml:space="preserve">Анализ таблицы 13 показывает, что расходы </w:t>
      </w:r>
      <w:r w:rsidR="003609FF" w:rsidRPr="00873288">
        <w:rPr>
          <w:rFonts w:ascii="Times New Roman" w:hAnsi="Times New Roman" w:cs="Times New Roman"/>
          <w:sz w:val="26"/>
          <w:szCs w:val="26"/>
        </w:rPr>
        <w:t xml:space="preserve">сетевой </w:t>
      </w:r>
      <w:r w:rsidRPr="00873288">
        <w:rPr>
          <w:rFonts w:ascii="Times New Roman" w:hAnsi="Times New Roman" w:cs="Times New Roman"/>
          <w:sz w:val="26"/>
          <w:szCs w:val="26"/>
        </w:rPr>
        <w:t xml:space="preserve">воды на горячее водоснабжение для существующих источников (котельная </w:t>
      </w:r>
      <w:r w:rsidR="003609FF" w:rsidRPr="00873288">
        <w:rPr>
          <w:rFonts w:ascii="Times New Roman" w:hAnsi="Times New Roman" w:cs="Times New Roman"/>
          <w:sz w:val="26"/>
          <w:szCs w:val="26"/>
        </w:rPr>
        <w:t xml:space="preserve">с.Зарубино коммунальная, </w:t>
      </w:r>
      <w:r w:rsidR="0021429A" w:rsidRPr="00873288">
        <w:rPr>
          <w:rFonts w:ascii="Times New Roman" w:hAnsi="Times New Roman" w:cs="Times New Roman"/>
          <w:sz w:val="26"/>
          <w:szCs w:val="26"/>
        </w:rPr>
        <w:t>д</w:t>
      </w:r>
      <w:r w:rsidRPr="00873288">
        <w:rPr>
          <w:rFonts w:ascii="Times New Roman" w:hAnsi="Times New Roman" w:cs="Times New Roman"/>
          <w:sz w:val="26"/>
          <w:szCs w:val="26"/>
        </w:rPr>
        <w:t>етского сада с.Зарубино, котельная с.Глубокое) не увеличиваются.</w:t>
      </w:r>
    </w:p>
    <w:p w:rsidR="00D54381" w:rsidRPr="00873288" w:rsidRDefault="00D54381">
      <w:pPr>
        <w:widowControl w:val="0"/>
        <w:autoSpaceDE w:val="0"/>
        <w:autoSpaceDN w:val="0"/>
        <w:adjustRightInd w:val="0"/>
        <w:spacing w:after="0" w:line="65" w:lineRule="exact"/>
        <w:rPr>
          <w:rFonts w:ascii="Times New Roman" w:hAnsi="Times New Roman" w:cs="Times New Roman"/>
          <w:sz w:val="24"/>
          <w:szCs w:val="24"/>
        </w:rPr>
      </w:pPr>
    </w:p>
    <w:p w:rsidR="00D54381" w:rsidRPr="00873288" w:rsidRDefault="002301BC" w:rsidP="003609FF">
      <w:pPr>
        <w:widowControl w:val="0"/>
        <w:autoSpaceDE w:val="0"/>
        <w:autoSpaceDN w:val="0"/>
        <w:adjustRightInd w:val="0"/>
        <w:spacing w:after="0" w:line="240" w:lineRule="auto"/>
        <w:ind w:left="560"/>
        <w:rPr>
          <w:rFonts w:ascii="Times New Roman" w:hAnsi="Times New Roman" w:cs="Times New Roman"/>
          <w:sz w:val="24"/>
          <w:szCs w:val="24"/>
        </w:rPr>
      </w:pPr>
      <w:r w:rsidRPr="00873288">
        <w:rPr>
          <w:rFonts w:ascii="Times New Roman" w:hAnsi="Times New Roman" w:cs="Times New Roman"/>
          <w:sz w:val="26"/>
          <w:szCs w:val="26"/>
        </w:rPr>
        <w:t xml:space="preserve">Информация о предлагаемом оборудовании ВПУ для существующих и вновь </w:t>
      </w:r>
      <w:r w:rsidR="003609FF" w:rsidRPr="00873288">
        <w:rPr>
          <w:rFonts w:ascii="Times New Roman" w:hAnsi="Times New Roman" w:cs="Times New Roman"/>
          <w:sz w:val="26"/>
          <w:szCs w:val="26"/>
        </w:rPr>
        <w:t xml:space="preserve">введенных </w:t>
      </w:r>
      <w:r w:rsidRPr="00873288">
        <w:rPr>
          <w:rFonts w:ascii="Times New Roman" w:hAnsi="Times New Roman" w:cs="Times New Roman"/>
          <w:sz w:val="26"/>
          <w:szCs w:val="26"/>
        </w:rPr>
        <w:t>котельных представлена в таблицах 15.</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72"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222" w:lineRule="auto"/>
        <w:ind w:left="560" w:right="760"/>
        <w:rPr>
          <w:rFonts w:ascii="Times New Roman" w:hAnsi="Times New Roman" w:cs="Times New Roman"/>
          <w:sz w:val="24"/>
          <w:szCs w:val="24"/>
        </w:rPr>
      </w:pPr>
      <w:r w:rsidRPr="00873288">
        <w:rPr>
          <w:rFonts w:ascii="Times New Roman" w:hAnsi="Times New Roman" w:cs="Times New Roman"/>
          <w:b/>
          <w:bCs/>
          <w:sz w:val="26"/>
          <w:szCs w:val="26"/>
        </w:rPr>
        <w:t>Таблица 15. Предложение по выбору водоподготовительных установок для источников теплоснабжения Зарубинского сельского поселения</w:t>
      </w:r>
    </w:p>
    <w:p w:rsidR="00D54381" w:rsidRPr="00970F11" w:rsidRDefault="00D54381">
      <w:pPr>
        <w:widowControl w:val="0"/>
        <w:autoSpaceDE w:val="0"/>
        <w:autoSpaceDN w:val="0"/>
        <w:adjustRightInd w:val="0"/>
        <w:spacing w:after="0" w:line="321"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600"/>
        <w:gridCol w:w="2140"/>
        <w:gridCol w:w="1940"/>
        <w:gridCol w:w="1520"/>
        <w:gridCol w:w="1100"/>
        <w:gridCol w:w="400"/>
        <w:gridCol w:w="2520"/>
        <w:gridCol w:w="30"/>
      </w:tblGrid>
      <w:tr w:rsidR="00D54381" w:rsidRPr="00873288">
        <w:trPr>
          <w:trHeight w:val="306"/>
        </w:trPr>
        <w:tc>
          <w:tcPr>
            <w:tcW w:w="600" w:type="dxa"/>
            <w:vMerge w:val="restart"/>
            <w:tcBorders>
              <w:top w:val="single" w:sz="8" w:space="0" w:color="auto"/>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6"/>
                <w:szCs w:val="26"/>
              </w:rPr>
              <w:t>№</w:t>
            </w:r>
          </w:p>
        </w:tc>
        <w:tc>
          <w:tcPr>
            <w:tcW w:w="2140" w:type="dxa"/>
            <w:vMerge w:val="restart"/>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6"/>
                <w:szCs w:val="26"/>
              </w:rPr>
              <w:t>Наименование</w:t>
            </w:r>
          </w:p>
        </w:tc>
        <w:tc>
          <w:tcPr>
            <w:tcW w:w="1940" w:type="dxa"/>
            <w:vMerge w:val="restart"/>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6"/>
                <w:szCs w:val="26"/>
              </w:rPr>
              <w:t>Наименова-</w:t>
            </w:r>
          </w:p>
        </w:tc>
        <w:tc>
          <w:tcPr>
            <w:tcW w:w="1520" w:type="dxa"/>
            <w:tcBorders>
              <w:top w:val="single" w:sz="8" w:space="0" w:color="auto"/>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single" w:sz="8" w:space="0" w:color="auto"/>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single" w:sz="8" w:space="0" w:color="auto"/>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single" w:sz="8" w:space="0" w:color="auto"/>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6"/>
                <w:szCs w:val="26"/>
              </w:rPr>
              <w:t>Производитель-</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49"/>
        </w:trPr>
        <w:tc>
          <w:tcPr>
            <w:tcW w:w="600" w:type="dxa"/>
            <w:vMerge/>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21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9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20" w:type="dxa"/>
            <w:gridSpan w:val="3"/>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6"/>
                <w:szCs w:val="26"/>
              </w:rPr>
              <w:t>Марка водоподготови-</w:t>
            </w:r>
          </w:p>
        </w:tc>
        <w:tc>
          <w:tcPr>
            <w:tcW w:w="25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6"/>
                <w:szCs w:val="26"/>
              </w:rPr>
              <w:t>ность (номиналь-</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51"/>
        </w:trPr>
        <w:tc>
          <w:tcPr>
            <w:tcW w:w="600" w:type="dxa"/>
            <w:vMerge w:val="restart"/>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8"/>
                <w:sz w:val="26"/>
                <w:szCs w:val="26"/>
              </w:rPr>
              <w:t>п/</w:t>
            </w:r>
          </w:p>
        </w:tc>
        <w:tc>
          <w:tcPr>
            <w:tcW w:w="21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6"/>
                <w:szCs w:val="26"/>
              </w:rPr>
              <w:t>планировочно-</w:t>
            </w:r>
          </w:p>
        </w:tc>
        <w:tc>
          <w:tcPr>
            <w:tcW w:w="19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6"/>
                <w:szCs w:val="26"/>
              </w:rPr>
              <w:t>ниеисточни-</w:t>
            </w:r>
          </w:p>
        </w:tc>
        <w:tc>
          <w:tcPr>
            <w:tcW w:w="3020" w:type="dxa"/>
            <w:gridSpan w:val="3"/>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25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49"/>
        </w:trPr>
        <w:tc>
          <w:tcPr>
            <w:tcW w:w="600" w:type="dxa"/>
            <w:vMerge/>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21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9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2620" w:type="dxa"/>
            <w:gridSpan w:val="2"/>
            <w:vMerge w:val="restart"/>
            <w:tcBorders>
              <w:top w:val="nil"/>
              <w:left w:val="nil"/>
              <w:bottom w:val="nil"/>
              <w:right w:val="nil"/>
            </w:tcBorders>
            <w:vAlign w:val="bottom"/>
          </w:tcPr>
          <w:p w:rsidR="00D54381" w:rsidRPr="00873288" w:rsidRDefault="002301BC">
            <w:pPr>
              <w:widowControl w:val="0"/>
              <w:autoSpaceDE w:val="0"/>
              <w:autoSpaceDN w:val="0"/>
              <w:adjustRightInd w:val="0"/>
              <w:spacing w:after="0" w:line="296" w:lineRule="exact"/>
              <w:ind w:left="210"/>
              <w:jc w:val="center"/>
              <w:rPr>
                <w:rFonts w:ascii="Times New Roman" w:hAnsi="Times New Roman" w:cs="Times New Roman"/>
                <w:sz w:val="24"/>
                <w:szCs w:val="24"/>
              </w:rPr>
            </w:pPr>
            <w:r w:rsidRPr="00873288">
              <w:rPr>
                <w:rFonts w:ascii="Times New Roman" w:hAnsi="Times New Roman" w:cs="Times New Roman"/>
                <w:b/>
                <w:bCs/>
                <w:w w:val="99"/>
                <w:sz w:val="26"/>
                <w:szCs w:val="26"/>
              </w:rPr>
              <w:t>тельной установки</w:t>
            </w:r>
          </w:p>
        </w:tc>
        <w:tc>
          <w:tcPr>
            <w:tcW w:w="400" w:type="dxa"/>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25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96" w:lineRule="exact"/>
              <w:jc w:val="center"/>
              <w:rPr>
                <w:rFonts w:ascii="Times New Roman" w:hAnsi="Times New Roman" w:cs="Times New Roman"/>
                <w:sz w:val="24"/>
                <w:szCs w:val="24"/>
              </w:rPr>
            </w:pPr>
            <w:r w:rsidRPr="00873288">
              <w:rPr>
                <w:rFonts w:ascii="Times New Roman" w:hAnsi="Times New Roman" w:cs="Times New Roman"/>
                <w:b/>
                <w:bCs/>
                <w:w w:val="99"/>
                <w:sz w:val="26"/>
                <w:szCs w:val="26"/>
              </w:rPr>
              <w:t>ная – максималь-</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49"/>
        </w:trPr>
        <w:tc>
          <w:tcPr>
            <w:tcW w:w="600" w:type="dxa"/>
            <w:vMerge w:val="restart"/>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3"/>
                <w:sz w:val="26"/>
                <w:szCs w:val="26"/>
              </w:rPr>
              <w:t>п</w:t>
            </w:r>
          </w:p>
        </w:tc>
        <w:tc>
          <w:tcPr>
            <w:tcW w:w="21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6"/>
                <w:szCs w:val="26"/>
              </w:rPr>
              <w:t>го района</w:t>
            </w:r>
          </w:p>
        </w:tc>
        <w:tc>
          <w:tcPr>
            <w:tcW w:w="19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w w:val="99"/>
                <w:sz w:val="26"/>
                <w:szCs w:val="26"/>
              </w:rPr>
              <w:t>ка</w:t>
            </w:r>
          </w:p>
        </w:tc>
        <w:tc>
          <w:tcPr>
            <w:tcW w:w="2620" w:type="dxa"/>
            <w:gridSpan w:val="2"/>
            <w:vMerge/>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400" w:type="dxa"/>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25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301"/>
        </w:trPr>
        <w:tc>
          <w:tcPr>
            <w:tcW w:w="600" w:type="dxa"/>
            <w:vMerge/>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2140" w:type="dxa"/>
            <w:vMerge/>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940" w:type="dxa"/>
            <w:vMerge/>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1100"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300" w:lineRule="exact"/>
              <w:jc w:val="center"/>
              <w:rPr>
                <w:rFonts w:ascii="Times New Roman" w:hAnsi="Times New Roman" w:cs="Times New Roman"/>
                <w:sz w:val="24"/>
                <w:szCs w:val="24"/>
              </w:rPr>
            </w:pPr>
            <w:r w:rsidRPr="00873288">
              <w:rPr>
                <w:rFonts w:ascii="Times New Roman" w:hAnsi="Times New Roman" w:cs="Times New Roman"/>
                <w:b/>
                <w:bCs/>
                <w:w w:val="97"/>
                <w:sz w:val="26"/>
                <w:szCs w:val="26"/>
              </w:rPr>
              <w:t>ная), м</w:t>
            </w:r>
            <w:r w:rsidRPr="00873288">
              <w:rPr>
                <w:rFonts w:ascii="Times New Roman" w:hAnsi="Times New Roman" w:cs="Times New Roman"/>
                <w:b/>
                <w:bCs/>
                <w:w w:val="97"/>
                <w:sz w:val="34"/>
                <w:szCs w:val="34"/>
                <w:vertAlign w:val="superscript"/>
              </w:rPr>
              <w:t>3</w:t>
            </w:r>
            <w:r w:rsidRPr="00873288">
              <w:rPr>
                <w:rFonts w:ascii="Times New Roman" w:hAnsi="Times New Roman" w:cs="Times New Roman"/>
                <w:b/>
                <w:bCs/>
                <w:w w:val="97"/>
                <w:sz w:val="26"/>
                <w:szCs w:val="26"/>
              </w:rPr>
              <w:t>/ч</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281"/>
        </w:trPr>
        <w:tc>
          <w:tcPr>
            <w:tcW w:w="600" w:type="dxa"/>
            <w:vMerge w:val="restart"/>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sz w:val="26"/>
                <w:szCs w:val="26"/>
              </w:rPr>
              <w:t>1</w:t>
            </w:r>
          </w:p>
        </w:tc>
        <w:tc>
          <w:tcPr>
            <w:tcW w:w="21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ind w:left="100"/>
              <w:rPr>
                <w:rFonts w:ascii="Times New Roman" w:hAnsi="Times New Roman" w:cs="Times New Roman"/>
                <w:sz w:val="24"/>
                <w:szCs w:val="24"/>
              </w:rPr>
            </w:pPr>
            <w:r w:rsidRPr="00873288">
              <w:rPr>
                <w:rFonts w:ascii="Times New Roman" w:hAnsi="Times New Roman" w:cs="Times New Roman"/>
                <w:sz w:val="26"/>
                <w:szCs w:val="26"/>
              </w:rPr>
              <w:t>с.Зарубино</w:t>
            </w:r>
          </w:p>
        </w:tc>
        <w:tc>
          <w:tcPr>
            <w:tcW w:w="194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80" w:lineRule="exact"/>
              <w:jc w:val="center"/>
              <w:rPr>
                <w:rFonts w:ascii="Times New Roman" w:hAnsi="Times New Roman" w:cs="Times New Roman"/>
                <w:sz w:val="24"/>
                <w:szCs w:val="24"/>
              </w:rPr>
            </w:pPr>
            <w:r w:rsidRPr="00873288">
              <w:rPr>
                <w:rFonts w:ascii="Times New Roman" w:hAnsi="Times New Roman" w:cs="Times New Roman"/>
                <w:sz w:val="26"/>
                <w:szCs w:val="26"/>
              </w:rPr>
              <w:t>Котельная</w:t>
            </w:r>
          </w:p>
        </w:tc>
        <w:tc>
          <w:tcPr>
            <w:tcW w:w="1520" w:type="dxa"/>
            <w:vMerge w:val="restart"/>
            <w:tcBorders>
              <w:top w:val="nil"/>
              <w:left w:val="nil"/>
              <w:bottom w:val="nil"/>
              <w:right w:val="nil"/>
            </w:tcBorders>
            <w:vAlign w:val="bottom"/>
          </w:tcPr>
          <w:p w:rsidR="00D54381" w:rsidRPr="00873288" w:rsidRDefault="002301BC">
            <w:pPr>
              <w:widowControl w:val="0"/>
              <w:autoSpaceDE w:val="0"/>
              <w:autoSpaceDN w:val="0"/>
              <w:adjustRightInd w:val="0"/>
              <w:spacing w:after="0" w:line="240" w:lineRule="auto"/>
              <w:ind w:left="100"/>
              <w:rPr>
                <w:rFonts w:ascii="Times New Roman" w:hAnsi="Times New Roman" w:cs="Times New Roman"/>
                <w:sz w:val="24"/>
                <w:szCs w:val="24"/>
              </w:rPr>
            </w:pPr>
            <w:r w:rsidRPr="00873288">
              <w:rPr>
                <w:rFonts w:ascii="Times New Roman" w:hAnsi="Times New Roman" w:cs="Times New Roman"/>
                <w:sz w:val="26"/>
                <w:szCs w:val="26"/>
              </w:rPr>
              <w:t>PentairWater</w:t>
            </w:r>
          </w:p>
        </w:tc>
        <w:tc>
          <w:tcPr>
            <w:tcW w:w="1100" w:type="dxa"/>
            <w:vMerge w:val="restart"/>
            <w:tcBorders>
              <w:top w:val="nil"/>
              <w:left w:val="nil"/>
              <w:bottom w:val="nil"/>
              <w:right w:val="nil"/>
            </w:tcBorders>
            <w:vAlign w:val="bottom"/>
          </w:tcPr>
          <w:p w:rsidR="00D54381" w:rsidRPr="00873288" w:rsidRDefault="002301BC">
            <w:pPr>
              <w:widowControl w:val="0"/>
              <w:autoSpaceDE w:val="0"/>
              <w:autoSpaceDN w:val="0"/>
              <w:adjustRightInd w:val="0"/>
              <w:spacing w:after="0" w:line="240" w:lineRule="auto"/>
              <w:jc w:val="right"/>
              <w:rPr>
                <w:rFonts w:ascii="Times New Roman" w:hAnsi="Times New Roman" w:cs="Times New Roman"/>
                <w:sz w:val="24"/>
                <w:szCs w:val="24"/>
              </w:rPr>
            </w:pPr>
            <w:r w:rsidRPr="00873288">
              <w:rPr>
                <w:rFonts w:ascii="Times New Roman" w:hAnsi="Times New Roman" w:cs="Times New Roman"/>
                <w:sz w:val="26"/>
                <w:szCs w:val="26"/>
              </w:rPr>
              <w:t>TS 91-13</w:t>
            </w:r>
          </w:p>
        </w:tc>
        <w:tc>
          <w:tcPr>
            <w:tcW w:w="40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873288">
              <w:rPr>
                <w:rFonts w:ascii="Times New Roman" w:hAnsi="Times New Roman" w:cs="Times New Roman"/>
                <w:sz w:val="26"/>
                <w:szCs w:val="26"/>
              </w:rPr>
              <w:t>M</w:t>
            </w:r>
          </w:p>
        </w:tc>
        <w:tc>
          <w:tcPr>
            <w:tcW w:w="25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7"/>
                <w:sz w:val="26"/>
                <w:szCs w:val="26"/>
              </w:rPr>
              <w:t>3,0-3,5</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49"/>
        </w:trPr>
        <w:tc>
          <w:tcPr>
            <w:tcW w:w="600" w:type="dxa"/>
            <w:vMerge/>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21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9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96" w:lineRule="exact"/>
              <w:jc w:val="center"/>
              <w:rPr>
                <w:rFonts w:ascii="Times New Roman" w:hAnsi="Times New Roman" w:cs="Times New Roman"/>
                <w:sz w:val="24"/>
                <w:szCs w:val="24"/>
              </w:rPr>
            </w:pPr>
            <w:r w:rsidRPr="00873288">
              <w:rPr>
                <w:rFonts w:ascii="Times New Roman" w:hAnsi="Times New Roman" w:cs="Times New Roman"/>
                <w:w w:val="99"/>
                <w:sz w:val="26"/>
                <w:szCs w:val="26"/>
              </w:rPr>
              <w:t>коммунальная</w:t>
            </w:r>
          </w:p>
        </w:tc>
        <w:tc>
          <w:tcPr>
            <w:tcW w:w="1520" w:type="dxa"/>
            <w:vMerge/>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100" w:type="dxa"/>
            <w:vMerge/>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40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25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54"/>
        </w:trPr>
        <w:tc>
          <w:tcPr>
            <w:tcW w:w="60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21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1940" w:type="dxa"/>
            <w:vMerge/>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1100"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40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25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284"/>
        </w:trPr>
        <w:tc>
          <w:tcPr>
            <w:tcW w:w="600" w:type="dxa"/>
            <w:vMerge w:val="restart"/>
            <w:tcBorders>
              <w:top w:val="nil"/>
              <w:left w:val="single" w:sz="8" w:space="0" w:color="auto"/>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sz w:val="26"/>
                <w:szCs w:val="26"/>
              </w:rPr>
              <w:t>2</w:t>
            </w:r>
          </w:p>
        </w:tc>
        <w:tc>
          <w:tcPr>
            <w:tcW w:w="21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ind w:left="100"/>
              <w:rPr>
                <w:rFonts w:ascii="Times New Roman" w:hAnsi="Times New Roman" w:cs="Times New Roman"/>
                <w:sz w:val="24"/>
                <w:szCs w:val="24"/>
              </w:rPr>
            </w:pPr>
            <w:r w:rsidRPr="00873288">
              <w:rPr>
                <w:rFonts w:ascii="Times New Roman" w:hAnsi="Times New Roman" w:cs="Times New Roman"/>
                <w:sz w:val="26"/>
                <w:szCs w:val="26"/>
              </w:rPr>
              <w:t>с.Зарубино</w:t>
            </w:r>
          </w:p>
        </w:tc>
        <w:tc>
          <w:tcPr>
            <w:tcW w:w="1940" w:type="dxa"/>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84" w:lineRule="exact"/>
              <w:jc w:val="center"/>
              <w:rPr>
                <w:rFonts w:ascii="Times New Roman" w:hAnsi="Times New Roman" w:cs="Times New Roman"/>
                <w:sz w:val="24"/>
                <w:szCs w:val="24"/>
              </w:rPr>
            </w:pPr>
            <w:r w:rsidRPr="00873288">
              <w:rPr>
                <w:rFonts w:ascii="Times New Roman" w:hAnsi="Times New Roman" w:cs="Times New Roman"/>
                <w:sz w:val="26"/>
                <w:szCs w:val="26"/>
              </w:rPr>
              <w:t>Котельная</w:t>
            </w:r>
          </w:p>
        </w:tc>
        <w:tc>
          <w:tcPr>
            <w:tcW w:w="2620" w:type="dxa"/>
            <w:gridSpan w:val="2"/>
            <w:vMerge w:val="restart"/>
            <w:tcBorders>
              <w:top w:val="nil"/>
              <w:left w:val="nil"/>
              <w:bottom w:val="nil"/>
              <w:right w:val="nil"/>
            </w:tcBorders>
            <w:vAlign w:val="bottom"/>
          </w:tcPr>
          <w:p w:rsidR="00D54381" w:rsidRPr="00873288" w:rsidRDefault="002301BC">
            <w:pPr>
              <w:widowControl w:val="0"/>
              <w:autoSpaceDE w:val="0"/>
              <w:autoSpaceDN w:val="0"/>
              <w:adjustRightInd w:val="0"/>
              <w:spacing w:after="0" w:line="240" w:lineRule="auto"/>
              <w:jc w:val="right"/>
              <w:rPr>
                <w:rFonts w:ascii="Times New Roman" w:hAnsi="Times New Roman" w:cs="Times New Roman"/>
                <w:sz w:val="24"/>
                <w:szCs w:val="24"/>
              </w:rPr>
            </w:pPr>
            <w:r w:rsidRPr="00873288">
              <w:rPr>
                <w:rFonts w:ascii="Times New Roman" w:hAnsi="Times New Roman" w:cs="Times New Roman"/>
                <w:sz w:val="26"/>
                <w:szCs w:val="26"/>
              </w:rPr>
              <w:t>PentairWater  TS 91-08</w:t>
            </w:r>
          </w:p>
        </w:tc>
        <w:tc>
          <w:tcPr>
            <w:tcW w:w="40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873288">
              <w:rPr>
                <w:rFonts w:ascii="Times New Roman" w:hAnsi="Times New Roman" w:cs="Times New Roman"/>
                <w:sz w:val="26"/>
                <w:szCs w:val="26"/>
              </w:rPr>
              <w:t>M</w:t>
            </w:r>
          </w:p>
        </w:tc>
        <w:tc>
          <w:tcPr>
            <w:tcW w:w="252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7"/>
                <w:sz w:val="26"/>
                <w:szCs w:val="26"/>
              </w:rPr>
              <w:t>0.8-1.0</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49"/>
        </w:trPr>
        <w:tc>
          <w:tcPr>
            <w:tcW w:w="600" w:type="dxa"/>
            <w:vMerge/>
            <w:tcBorders>
              <w:top w:val="nil"/>
              <w:left w:val="single" w:sz="8" w:space="0" w:color="auto"/>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214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940" w:type="dxa"/>
            <w:vMerge w:val="restart"/>
            <w:tcBorders>
              <w:top w:val="nil"/>
              <w:left w:val="nil"/>
              <w:bottom w:val="nil"/>
              <w:right w:val="single" w:sz="8" w:space="0" w:color="auto"/>
            </w:tcBorders>
            <w:vAlign w:val="bottom"/>
          </w:tcPr>
          <w:p w:rsidR="00D54381" w:rsidRPr="00873288"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sz w:val="26"/>
                <w:szCs w:val="26"/>
              </w:rPr>
              <w:t>детского сада</w:t>
            </w:r>
          </w:p>
        </w:tc>
        <w:tc>
          <w:tcPr>
            <w:tcW w:w="2620" w:type="dxa"/>
            <w:gridSpan w:val="2"/>
            <w:vMerge/>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40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2520" w:type="dxa"/>
            <w:vMerge/>
            <w:tcBorders>
              <w:top w:val="nil"/>
              <w:left w:val="nil"/>
              <w:bottom w:val="nil"/>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155"/>
        </w:trPr>
        <w:tc>
          <w:tcPr>
            <w:tcW w:w="600" w:type="dxa"/>
            <w:tcBorders>
              <w:top w:val="nil"/>
              <w:left w:val="single" w:sz="8" w:space="0" w:color="auto"/>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214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1940" w:type="dxa"/>
            <w:vMerge/>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1520"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1100" w:type="dxa"/>
            <w:tcBorders>
              <w:top w:val="nil"/>
              <w:left w:val="nil"/>
              <w:bottom w:val="single" w:sz="8" w:space="0" w:color="auto"/>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40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252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873288">
        <w:trPr>
          <w:trHeight w:val="288"/>
        </w:trPr>
        <w:tc>
          <w:tcPr>
            <w:tcW w:w="600" w:type="dxa"/>
            <w:tcBorders>
              <w:top w:val="nil"/>
              <w:left w:val="single" w:sz="8" w:space="0" w:color="auto"/>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83" w:lineRule="exact"/>
              <w:jc w:val="center"/>
              <w:rPr>
                <w:rFonts w:ascii="Times New Roman" w:hAnsi="Times New Roman" w:cs="Times New Roman"/>
                <w:sz w:val="24"/>
                <w:szCs w:val="24"/>
              </w:rPr>
            </w:pPr>
            <w:r w:rsidRPr="00873288">
              <w:rPr>
                <w:rFonts w:ascii="Times New Roman" w:hAnsi="Times New Roman" w:cs="Times New Roman"/>
                <w:sz w:val="26"/>
                <w:szCs w:val="26"/>
              </w:rPr>
              <w:t>2</w:t>
            </w:r>
          </w:p>
        </w:tc>
        <w:tc>
          <w:tcPr>
            <w:tcW w:w="214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83" w:lineRule="exact"/>
              <w:ind w:left="100"/>
              <w:rPr>
                <w:rFonts w:ascii="Times New Roman" w:hAnsi="Times New Roman" w:cs="Times New Roman"/>
                <w:sz w:val="24"/>
                <w:szCs w:val="24"/>
              </w:rPr>
            </w:pPr>
            <w:r w:rsidRPr="00873288">
              <w:rPr>
                <w:rFonts w:ascii="Times New Roman" w:hAnsi="Times New Roman" w:cs="Times New Roman"/>
                <w:sz w:val="26"/>
                <w:szCs w:val="26"/>
              </w:rPr>
              <w:t>с.Глубокое</w:t>
            </w:r>
          </w:p>
        </w:tc>
        <w:tc>
          <w:tcPr>
            <w:tcW w:w="194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83" w:lineRule="exact"/>
              <w:jc w:val="center"/>
              <w:rPr>
                <w:rFonts w:ascii="Times New Roman" w:hAnsi="Times New Roman" w:cs="Times New Roman"/>
                <w:sz w:val="24"/>
                <w:szCs w:val="24"/>
              </w:rPr>
            </w:pPr>
            <w:r w:rsidRPr="00873288">
              <w:rPr>
                <w:rFonts w:ascii="Times New Roman" w:hAnsi="Times New Roman" w:cs="Times New Roman"/>
                <w:sz w:val="26"/>
                <w:szCs w:val="26"/>
              </w:rPr>
              <w:t>Котельная</w:t>
            </w:r>
          </w:p>
        </w:tc>
        <w:tc>
          <w:tcPr>
            <w:tcW w:w="1520" w:type="dxa"/>
            <w:tcBorders>
              <w:top w:val="nil"/>
              <w:left w:val="nil"/>
              <w:bottom w:val="single" w:sz="8" w:space="0" w:color="auto"/>
              <w:right w:val="nil"/>
            </w:tcBorders>
            <w:vAlign w:val="bottom"/>
          </w:tcPr>
          <w:p w:rsidR="00D54381" w:rsidRPr="00873288" w:rsidRDefault="002301BC">
            <w:pPr>
              <w:widowControl w:val="0"/>
              <w:autoSpaceDE w:val="0"/>
              <w:autoSpaceDN w:val="0"/>
              <w:adjustRightInd w:val="0"/>
              <w:spacing w:after="0" w:line="283" w:lineRule="exact"/>
              <w:ind w:left="100"/>
              <w:rPr>
                <w:rFonts w:ascii="Times New Roman" w:hAnsi="Times New Roman" w:cs="Times New Roman"/>
                <w:sz w:val="24"/>
                <w:szCs w:val="24"/>
              </w:rPr>
            </w:pPr>
            <w:r w:rsidRPr="00873288">
              <w:rPr>
                <w:rFonts w:ascii="Times New Roman" w:hAnsi="Times New Roman" w:cs="Times New Roman"/>
                <w:sz w:val="26"/>
                <w:szCs w:val="26"/>
              </w:rPr>
              <w:t>PentairWater</w:t>
            </w:r>
          </w:p>
        </w:tc>
        <w:tc>
          <w:tcPr>
            <w:tcW w:w="1100" w:type="dxa"/>
            <w:tcBorders>
              <w:top w:val="nil"/>
              <w:left w:val="nil"/>
              <w:bottom w:val="single" w:sz="8" w:space="0" w:color="auto"/>
              <w:right w:val="nil"/>
            </w:tcBorders>
            <w:vAlign w:val="bottom"/>
          </w:tcPr>
          <w:p w:rsidR="00D54381" w:rsidRPr="00873288" w:rsidRDefault="002301BC">
            <w:pPr>
              <w:widowControl w:val="0"/>
              <w:autoSpaceDE w:val="0"/>
              <w:autoSpaceDN w:val="0"/>
              <w:adjustRightInd w:val="0"/>
              <w:spacing w:after="0" w:line="283" w:lineRule="exact"/>
              <w:jc w:val="right"/>
              <w:rPr>
                <w:rFonts w:ascii="Times New Roman" w:hAnsi="Times New Roman" w:cs="Times New Roman"/>
                <w:sz w:val="24"/>
                <w:szCs w:val="24"/>
              </w:rPr>
            </w:pPr>
            <w:r w:rsidRPr="00873288">
              <w:rPr>
                <w:rFonts w:ascii="Times New Roman" w:hAnsi="Times New Roman" w:cs="Times New Roman"/>
                <w:sz w:val="26"/>
                <w:szCs w:val="26"/>
              </w:rPr>
              <w:t>TS 91-08</w:t>
            </w:r>
          </w:p>
        </w:tc>
        <w:tc>
          <w:tcPr>
            <w:tcW w:w="40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83" w:lineRule="exact"/>
              <w:ind w:left="20"/>
              <w:rPr>
                <w:rFonts w:ascii="Times New Roman" w:hAnsi="Times New Roman" w:cs="Times New Roman"/>
                <w:sz w:val="24"/>
                <w:szCs w:val="24"/>
              </w:rPr>
            </w:pPr>
            <w:r w:rsidRPr="00873288">
              <w:rPr>
                <w:rFonts w:ascii="Times New Roman" w:hAnsi="Times New Roman" w:cs="Times New Roman"/>
                <w:sz w:val="26"/>
                <w:szCs w:val="26"/>
              </w:rPr>
              <w:t>M</w:t>
            </w:r>
          </w:p>
        </w:tc>
        <w:tc>
          <w:tcPr>
            <w:tcW w:w="2520" w:type="dxa"/>
            <w:tcBorders>
              <w:top w:val="nil"/>
              <w:left w:val="nil"/>
              <w:bottom w:val="single" w:sz="8" w:space="0" w:color="auto"/>
              <w:right w:val="single" w:sz="8" w:space="0" w:color="auto"/>
            </w:tcBorders>
            <w:vAlign w:val="bottom"/>
          </w:tcPr>
          <w:p w:rsidR="00D54381" w:rsidRPr="00873288" w:rsidRDefault="002301BC">
            <w:pPr>
              <w:widowControl w:val="0"/>
              <w:autoSpaceDE w:val="0"/>
              <w:autoSpaceDN w:val="0"/>
              <w:adjustRightInd w:val="0"/>
              <w:spacing w:after="0" w:line="283" w:lineRule="exact"/>
              <w:jc w:val="center"/>
              <w:rPr>
                <w:rFonts w:ascii="Times New Roman" w:hAnsi="Times New Roman" w:cs="Times New Roman"/>
                <w:sz w:val="24"/>
                <w:szCs w:val="24"/>
              </w:rPr>
            </w:pPr>
            <w:r w:rsidRPr="00873288">
              <w:rPr>
                <w:rFonts w:ascii="Times New Roman" w:hAnsi="Times New Roman" w:cs="Times New Roman"/>
                <w:w w:val="97"/>
                <w:sz w:val="26"/>
                <w:szCs w:val="26"/>
              </w:rPr>
              <w:t>0.8-1.0</w:t>
            </w:r>
          </w:p>
        </w:tc>
        <w:tc>
          <w:tcPr>
            <w:tcW w:w="0" w:type="dxa"/>
            <w:tcBorders>
              <w:top w:val="nil"/>
              <w:left w:val="nil"/>
              <w:bottom w:val="nil"/>
              <w:right w:val="nil"/>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r>
    </w:tbl>
    <w:p w:rsidR="00D54381" w:rsidRPr="00873288" w:rsidRDefault="00D54381">
      <w:pPr>
        <w:widowControl w:val="0"/>
        <w:autoSpaceDE w:val="0"/>
        <w:autoSpaceDN w:val="0"/>
        <w:adjustRightInd w:val="0"/>
        <w:spacing w:after="0" w:line="35"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39" w:lineRule="auto"/>
        <w:ind w:left="560"/>
        <w:rPr>
          <w:rFonts w:ascii="Times New Roman" w:hAnsi="Times New Roman" w:cs="Times New Roman"/>
          <w:sz w:val="24"/>
          <w:szCs w:val="24"/>
        </w:rPr>
      </w:pPr>
      <w:r w:rsidRPr="00873288">
        <w:rPr>
          <w:rFonts w:ascii="Times New Roman" w:hAnsi="Times New Roman" w:cs="Times New Roman"/>
          <w:b/>
          <w:bCs/>
        </w:rPr>
        <w:t xml:space="preserve">Примечание: </w:t>
      </w:r>
      <w:r w:rsidRPr="00873288">
        <w:rPr>
          <w:rFonts w:ascii="Times New Roman" w:hAnsi="Times New Roman" w:cs="Times New Roman"/>
        </w:rPr>
        <w:t>* -марка оборудования в ходе проектирования может быть изменена.</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63"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289" w:lineRule="auto"/>
        <w:ind w:left="20" w:right="120" w:firstLine="708"/>
        <w:rPr>
          <w:rFonts w:ascii="Times New Roman" w:hAnsi="Times New Roman" w:cs="Times New Roman"/>
          <w:sz w:val="24"/>
          <w:szCs w:val="24"/>
        </w:rPr>
      </w:pPr>
      <w:r w:rsidRPr="00873288">
        <w:rPr>
          <w:rFonts w:ascii="Times New Roman" w:hAnsi="Times New Roman" w:cs="Times New Roman"/>
          <w:sz w:val="26"/>
          <w:szCs w:val="26"/>
        </w:rPr>
        <w:t>Существующие баки-аккумуляторы (67 м</w:t>
      </w:r>
      <w:r w:rsidRPr="00873288">
        <w:rPr>
          <w:rFonts w:ascii="Times New Roman" w:hAnsi="Times New Roman" w:cs="Times New Roman"/>
          <w:sz w:val="34"/>
          <w:szCs w:val="34"/>
          <w:vertAlign w:val="superscript"/>
        </w:rPr>
        <w:t>3</w:t>
      </w:r>
      <w:r w:rsidRPr="00873288">
        <w:rPr>
          <w:rFonts w:ascii="Times New Roman" w:hAnsi="Times New Roman" w:cs="Times New Roman"/>
          <w:sz w:val="26"/>
          <w:szCs w:val="26"/>
        </w:rPr>
        <w:t xml:space="preserve"> коммунальная котельной с.Зарубино, 15,2 м</w:t>
      </w:r>
      <w:r w:rsidRPr="00873288">
        <w:rPr>
          <w:rFonts w:ascii="Times New Roman" w:hAnsi="Times New Roman" w:cs="Times New Roman"/>
          <w:sz w:val="34"/>
          <w:szCs w:val="34"/>
          <w:vertAlign w:val="superscript"/>
        </w:rPr>
        <w:t>3</w:t>
      </w:r>
      <w:r w:rsidRPr="00873288">
        <w:rPr>
          <w:rFonts w:ascii="Times New Roman" w:hAnsi="Times New Roman" w:cs="Times New Roman"/>
          <w:sz w:val="26"/>
          <w:szCs w:val="26"/>
        </w:rPr>
        <w:t xml:space="preserve"> котельной детского сада с.Зарубино, 19,18 м</w:t>
      </w:r>
      <w:r w:rsidRPr="00873288">
        <w:rPr>
          <w:rFonts w:ascii="Times New Roman" w:hAnsi="Times New Roman" w:cs="Times New Roman"/>
          <w:sz w:val="34"/>
          <w:szCs w:val="34"/>
          <w:vertAlign w:val="superscript"/>
        </w:rPr>
        <w:t>3</w:t>
      </w:r>
      <w:r w:rsidRPr="00873288">
        <w:rPr>
          <w:rFonts w:ascii="Times New Roman" w:hAnsi="Times New Roman" w:cs="Times New Roman"/>
          <w:sz w:val="26"/>
          <w:szCs w:val="26"/>
        </w:rPr>
        <w:t xml:space="preserve"> котельная с.Глубокое) удовлетво-</w:t>
      </w:r>
    </w:p>
    <w:p w:rsidR="00D54381" w:rsidRPr="00873288" w:rsidRDefault="00D54381">
      <w:pPr>
        <w:widowControl w:val="0"/>
        <w:autoSpaceDE w:val="0"/>
        <w:autoSpaceDN w:val="0"/>
        <w:adjustRightInd w:val="0"/>
        <w:spacing w:after="0" w:line="32"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39" w:lineRule="auto"/>
        <w:ind w:left="20"/>
        <w:rPr>
          <w:rFonts w:ascii="Times New Roman" w:hAnsi="Times New Roman" w:cs="Times New Roman"/>
          <w:sz w:val="24"/>
          <w:szCs w:val="24"/>
        </w:rPr>
      </w:pPr>
      <w:r w:rsidRPr="00873288">
        <w:rPr>
          <w:rFonts w:ascii="Times New Roman" w:hAnsi="Times New Roman" w:cs="Times New Roman"/>
          <w:sz w:val="26"/>
          <w:szCs w:val="26"/>
        </w:rPr>
        <w:t>ряют потребностям подпитки тепловой сети, систем отопления и ГВС с помощью подо-</w:t>
      </w:r>
    </w:p>
    <w:p w:rsidR="00D54381" w:rsidRPr="00873288" w:rsidRDefault="00D54381">
      <w:pPr>
        <w:widowControl w:val="0"/>
        <w:autoSpaceDE w:val="0"/>
        <w:autoSpaceDN w:val="0"/>
        <w:adjustRightInd w:val="0"/>
        <w:spacing w:after="0" w:line="189"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39" w:lineRule="auto"/>
        <w:ind w:left="20"/>
        <w:rPr>
          <w:rFonts w:ascii="Times New Roman" w:hAnsi="Times New Roman" w:cs="Times New Roman"/>
          <w:sz w:val="24"/>
          <w:szCs w:val="24"/>
        </w:rPr>
      </w:pPr>
      <w:r w:rsidRPr="00873288">
        <w:rPr>
          <w:rFonts w:ascii="Times New Roman" w:hAnsi="Times New Roman" w:cs="Times New Roman"/>
          <w:sz w:val="26"/>
          <w:szCs w:val="26"/>
        </w:rPr>
        <w:t>бранных водоподготовительных установок и не требуют установки дополнительных ба-</w:t>
      </w:r>
    </w:p>
    <w:p w:rsidR="00D54381" w:rsidRPr="00873288"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ind w:left="20"/>
        <w:rPr>
          <w:rFonts w:ascii="Times New Roman" w:hAnsi="Times New Roman" w:cs="Times New Roman"/>
          <w:sz w:val="24"/>
          <w:szCs w:val="24"/>
        </w:rPr>
      </w:pPr>
      <w:r w:rsidRPr="00873288">
        <w:rPr>
          <w:rFonts w:ascii="Times New Roman" w:hAnsi="Times New Roman" w:cs="Times New Roman"/>
          <w:sz w:val="26"/>
          <w:szCs w:val="26"/>
        </w:rPr>
        <w:t>ков-аккумуляторов.</w:t>
      </w: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544" w:right="440" w:bottom="427" w:left="1240" w:header="720" w:footer="720" w:gutter="0"/>
          <w:cols w:space="720" w:equalWidth="0">
            <w:col w:w="10220"/>
          </w:cols>
          <w:noEndnote/>
        </w:sectPr>
      </w:pPr>
    </w:p>
    <w:p w:rsidR="00D54381" w:rsidRPr="00873288" w:rsidRDefault="002301BC">
      <w:pPr>
        <w:widowControl w:val="0"/>
        <w:autoSpaceDE w:val="0"/>
        <w:autoSpaceDN w:val="0"/>
        <w:adjustRightInd w:val="0"/>
        <w:spacing w:after="0" w:line="240" w:lineRule="auto"/>
        <w:ind w:left="560"/>
        <w:rPr>
          <w:rFonts w:ascii="Times New Roman" w:hAnsi="Times New Roman" w:cs="Times New Roman"/>
          <w:sz w:val="24"/>
          <w:szCs w:val="24"/>
        </w:rPr>
      </w:pPr>
      <w:bookmarkStart w:id="37" w:name="page77"/>
      <w:bookmarkEnd w:id="37"/>
      <w:r w:rsidRPr="00873288">
        <w:rPr>
          <w:rFonts w:ascii="Times New Roman" w:hAnsi="Times New Roman" w:cs="Times New Roman"/>
          <w:b/>
          <w:bCs/>
          <w:sz w:val="26"/>
          <w:szCs w:val="26"/>
        </w:rPr>
        <w:lastRenderedPageBreak/>
        <w:t>3.3.   Перспективные   балансы   производительности   водоподготовительных</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873288">
        <w:rPr>
          <w:rFonts w:ascii="Times New Roman" w:hAnsi="Times New Roman" w:cs="Times New Roman"/>
          <w:b/>
          <w:bCs/>
          <w:sz w:val="26"/>
          <w:szCs w:val="26"/>
        </w:rPr>
        <w:t>установок источников тепловой энергии для компенсации потерь теплоносителя в</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873288">
        <w:rPr>
          <w:rFonts w:ascii="Times New Roman" w:hAnsi="Times New Roman" w:cs="Times New Roman"/>
          <w:b/>
          <w:bCs/>
          <w:sz w:val="26"/>
          <w:szCs w:val="26"/>
        </w:rPr>
        <w:t>аварийных режимах работы систем теплоснабжения</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310"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60"/>
        <w:rPr>
          <w:rFonts w:ascii="Times New Roman" w:hAnsi="Times New Roman" w:cs="Times New Roman"/>
          <w:sz w:val="24"/>
          <w:szCs w:val="24"/>
        </w:rPr>
      </w:pPr>
      <w:r w:rsidRPr="00873288">
        <w:rPr>
          <w:rFonts w:ascii="Times New Roman" w:hAnsi="Times New Roman" w:cs="Times New Roman"/>
          <w:sz w:val="26"/>
          <w:szCs w:val="26"/>
        </w:rPr>
        <w:t>Баланс производительности водоподготовительных установок в аварийных режимах</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873288">
        <w:rPr>
          <w:rFonts w:ascii="Times New Roman" w:hAnsi="Times New Roman" w:cs="Times New Roman"/>
          <w:sz w:val="26"/>
          <w:szCs w:val="26"/>
        </w:rPr>
        <w:t>приведен в таблице 16.</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77"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233" w:lineRule="auto"/>
        <w:ind w:left="20" w:firstLine="540"/>
        <w:rPr>
          <w:rFonts w:ascii="Times New Roman" w:hAnsi="Times New Roman" w:cs="Times New Roman"/>
          <w:sz w:val="24"/>
          <w:szCs w:val="24"/>
        </w:rPr>
      </w:pPr>
      <w:r w:rsidRPr="00873288">
        <w:rPr>
          <w:rFonts w:ascii="Times New Roman" w:hAnsi="Times New Roman" w:cs="Times New Roman"/>
          <w:b/>
          <w:bCs/>
          <w:sz w:val="24"/>
          <w:szCs w:val="24"/>
        </w:rPr>
        <w:t>Таблица 16. Баланс производительности водоподготовительных установок и подпитки тепловой сети в аварийных режимах работы систем теплоснабжения</w:t>
      </w:r>
    </w:p>
    <w:p w:rsidR="00D54381" w:rsidRPr="00970F11" w:rsidRDefault="00D54381">
      <w:pPr>
        <w:widowControl w:val="0"/>
        <w:autoSpaceDE w:val="0"/>
        <w:autoSpaceDN w:val="0"/>
        <w:adjustRightInd w:val="0"/>
        <w:spacing w:after="0" w:line="333" w:lineRule="exact"/>
        <w:rPr>
          <w:rFonts w:ascii="Times New Roman" w:hAnsi="Times New Roman" w:cs="Times New Roman"/>
          <w:sz w:val="24"/>
          <w:szCs w:val="24"/>
        </w:rPr>
      </w:pPr>
    </w:p>
    <w:tbl>
      <w:tblPr>
        <w:tblW w:w="9669" w:type="dxa"/>
        <w:tblInd w:w="10" w:type="dxa"/>
        <w:tblLayout w:type="fixed"/>
        <w:tblCellMar>
          <w:left w:w="0" w:type="dxa"/>
          <w:right w:w="0" w:type="dxa"/>
        </w:tblCellMar>
        <w:tblLook w:val="0000"/>
      </w:tblPr>
      <w:tblGrid>
        <w:gridCol w:w="4135"/>
        <w:gridCol w:w="1279"/>
        <w:gridCol w:w="2233"/>
        <w:gridCol w:w="30"/>
        <w:gridCol w:w="1962"/>
        <w:gridCol w:w="30"/>
      </w:tblGrid>
      <w:tr w:rsidR="00071A2B" w:rsidRPr="00970F11" w:rsidTr="006E0014">
        <w:trPr>
          <w:trHeight w:val="262"/>
        </w:trPr>
        <w:tc>
          <w:tcPr>
            <w:tcW w:w="4135" w:type="dxa"/>
            <w:vMerge w:val="restart"/>
            <w:tcBorders>
              <w:top w:val="single" w:sz="8" w:space="0" w:color="auto"/>
              <w:left w:val="single" w:sz="8" w:space="0" w:color="auto"/>
              <w:bottom w:val="nil"/>
              <w:right w:val="single" w:sz="8" w:space="0" w:color="auto"/>
            </w:tcBorders>
            <w:vAlign w:val="bottom"/>
          </w:tcPr>
          <w:p w:rsidR="00071A2B" w:rsidRPr="00970F11" w:rsidRDefault="00071A2B">
            <w:pPr>
              <w:widowControl w:val="0"/>
              <w:autoSpaceDE w:val="0"/>
              <w:autoSpaceDN w:val="0"/>
              <w:adjustRightInd w:val="0"/>
              <w:spacing w:after="0" w:line="240" w:lineRule="auto"/>
              <w:ind w:left="740"/>
              <w:rPr>
                <w:rFonts w:ascii="Times New Roman" w:hAnsi="Times New Roman" w:cs="Times New Roman"/>
                <w:sz w:val="24"/>
                <w:szCs w:val="24"/>
              </w:rPr>
            </w:pPr>
            <w:r w:rsidRPr="00970F11">
              <w:rPr>
                <w:rFonts w:ascii="Times New Roman" w:hAnsi="Times New Roman" w:cs="Times New Roman"/>
                <w:b/>
                <w:bCs/>
              </w:rPr>
              <w:t>Наименование показателя</w:t>
            </w:r>
          </w:p>
        </w:tc>
        <w:tc>
          <w:tcPr>
            <w:tcW w:w="1279" w:type="dxa"/>
            <w:tcBorders>
              <w:top w:val="single" w:sz="8" w:space="0" w:color="auto"/>
              <w:left w:val="nil"/>
              <w:bottom w:val="nil"/>
              <w:right w:val="single" w:sz="8" w:space="0" w:color="auto"/>
            </w:tcBorders>
            <w:vAlign w:val="bottom"/>
          </w:tcPr>
          <w:p w:rsidR="00071A2B" w:rsidRPr="00970F11" w:rsidRDefault="00071A2B">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rPr>
              <w:t>Единицы</w:t>
            </w:r>
          </w:p>
        </w:tc>
        <w:tc>
          <w:tcPr>
            <w:tcW w:w="2233" w:type="dxa"/>
            <w:vMerge w:val="restart"/>
            <w:tcBorders>
              <w:top w:val="single" w:sz="8" w:space="0" w:color="auto"/>
              <w:left w:val="nil"/>
              <w:bottom w:val="nil"/>
              <w:right w:val="single" w:sz="8" w:space="0" w:color="auto"/>
            </w:tcBorders>
            <w:vAlign w:val="bottom"/>
          </w:tcPr>
          <w:p w:rsidR="00071A2B" w:rsidRPr="00970F11" w:rsidRDefault="00071A2B" w:rsidP="00170038">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rPr>
              <w:t>2021</w:t>
            </w:r>
            <w:r>
              <w:rPr>
                <w:rFonts w:ascii="Times New Roman" w:hAnsi="Times New Roman" w:cs="Times New Roman"/>
                <w:b/>
                <w:bCs/>
              </w:rPr>
              <w:t>-2025</w:t>
            </w:r>
          </w:p>
        </w:tc>
        <w:tc>
          <w:tcPr>
            <w:tcW w:w="1992" w:type="dxa"/>
            <w:gridSpan w:val="2"/>
            <w:vMerge w:val="restart"/>
            <w:tcBorders>
              <w:top w:val="single" w:sz="8" w:space="0" w:color="auto"/>
              <w:left w:val="nil"/>
              <w:bottom w:val="nil"/>
              <w:right w:val="single" w:sz="8" w:space="0" w:color="auto"/>
            </w:tcBorders>
            <w:vAlign w:val="bottom"/>
          </w:tcPr>
          <w:p w:rsidR="00071A2B" w:rsidRPr="00970F11" w:rsidRDefault="00071A2B" w:rsidP="0017003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8"/>
              </w:rPr>
              <w:t>2026</w:t>
            </w:r>
            <w:r w:rsidRPr="00970F11">
              <w:rPr>
                <w:rFonts w:ascii="Times New Roman" w:hAnsi="Times New Roman" w:cs="Times New Roman"/>
                <w:b/>
                <w:bCs/>
                <w:w w:val="98"/>
              </w:rPr>
              <w:t>-2030</w:t>
            </w:r>
          </w:p>
        </w:tc>
        <w:tc>
          <w:tcPr>
            <w:tcW w:w="30" w:type="dxa"/>
            <w:tcBorders>
              <w:top w:val="nil"/>
              <w:left w:val="nil"/>
              <w:bottom w:val="nil"/>
              <w:right w:val="nil"/>
            </w:tcBorders>
            <w:vAlign w:val="bottom"/>
          </w:tcPr>
          <w:p w:rsidR="00071A2B" w:rsidRPr="00970F11"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970F11" w:rsidTr="006E0014">
        <w:trPr>
          <w:trHeight w:val="127"/>
        </w:trPr>
        <w:tc>
          <w:tcPr>
            <w:tcW w:w="4135" w:type="dxa"/>
            <w:vMerge/>
            <w:tcBorders>
              <w:top w:val="nil"/>
              <w:left w:val="single" w:sz="8" w:space="0" w:color="auto"/>
              <w:bottom w:val="nil"/>
              <w:right w:val="single" w:sz="8" w:space="0" w:color="auto"/>
            </w:tcBorders>
            <w:vAlign w:val="bottom"/>
          </w:tcPr>
          <w:p w:rsidR="00071A2B" w:rsidRPr="00970F11" w:rsidRDefault="00071A2B">
            <w:pPr>
              <w:widowControl w:val="0"/>
              <w:autoSpaceDE w:val="0"/>
              <w:autoSpaceDN w:val="0"/>
              <w:adjustRightInd w:val="0"/>
              <w:spacing w:after="0" w:line="240" w:lineRule="auto"/>
              <w:rPr>
                <w:rFonts w:ascii="Times New Roman" w:hAnsi="Times New Roman" w:cs="Times New Roman"/>
                <w:sz w:val="11"/>
                <w:szCs w:val="11"/>
              </w:rPr>
            </w:pPr>
          </w:p>
        </w:tc>
        <w:tc>
          <w:tcPr>
            <w:tcW w:w="1279" w:type="dxa"/>
            <w:vMerge w:val="restart"/>
            <w:tcBorders>
              <w:top w:val="nil"/>
              <w:left w:val="nil"/>
              <w:bottom w:val="nil"/>
              <w:right w:val="single" w:sz="8" w:space="0" w:color="auto"/>
            </w:tcBorders>
            <w:vAlign w:val="bottom"/>
          </w:tcPr>
          <w:p w:rsidR="00071A2B" w:rsidRPr="00970F11" w:rsidRDefault="00071A2B">
            <w:pPr>
              <w:widowControl w:val="0"/>
              <w:autoSpaceDE w:val="0"/>
              <w:autoSpaceDN w:val="0"/>
              <w:adjustRightInd w:val="0"/>
              <w:spacing w:after="0" w:line="252" w:lineRule="exact"/>
              <w:jc w:val="center"/>
              <w:rPr>
                <w:rFonts w:ascii="Times New Roman" w:hAnsi="Times New Roman" w:cs="Times New Roman"/>
                <w:sz w:val="24"/>
                <w:szCs w:val="24"/>
              </w:rPr>
            </w:pPr>
            <w:r w:rsidRPr="00970F11">
              <w:rPr>
                <w:rFonts w:ascii="Times New Roman" w:hAnsi="Times New Roman" w:cs="Times New Roman"/>
                <w:b/>
                <w:bCs/>
              </w:rPr>
              <w:t>измерения</w:t>
            </w:r>
          </w:p>
        </w:tc>
        <w:tc>
          <w:tcPr>
            <w:tcW w:w="2233" w:type="dxa"/>
            <w:vMerge/>
            <w:tcBorders>
              <w:top w:val="nil"/>
              <w:left w:val="nil"/>
              <w:bottom w:val="nil"/>
              <w:right w:val="single" w:sz="8" w:space="0" w:color="auto"/>
            </w:tcBorders>
            <w:vAlign w:val="bottom"/>
          </w:tcPr>
          <w:p w:rsidR="00071A2B" w:rsidRPr="00970F11" w:rsidRDefault="00071A2B">
            <w:pPr>
              <w:widowControl w:val="0"/>
              <w:autoSpaceDE w:val="0"/>
              <w:autoSpaceDN w:val="0"/>
              <w:adjustRightInd w:val="0"/>
              <w:spacing w:after="0" w:line="240" w:lineRule="auto"/>
              <w:rPr>
                <w:rFonts w:ascii="Times New Roman" w:hAnsi="Times New Roman" w:cs="Times New Roman"/>
                <w:sz w:val="11"/>
                <w:szCs w:val="11"/>
              </w:rPr>
            </w:pPr>
          </w:p>
        </w:tc>
        <w:tc>
          <w:tcPr>
            <w:tcW w:w="1992" w:type="dxa"/>
            <w:gridSpan w:val="2"/>
            <w:vMerge/>
            <w:tcBorders>
              <w:top w:val="nil"/>
              <w:left w:val="nil"/>
              <w:bottom w:val="nil"/>
              <w:right w:val="single" w:sz="8" w:space="0" w:color="auto"/>
            </w:tcBorders>
            <w:vAlign w:val="bottom"/>
          </w:tcPr>
          <w:p w:rsidR="00071A2B" w:rsidRPr="00970F11" w:rsidRDefault="00071A2B">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071A2B" w:rsidRPr="00970F11"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970F11" w:rsidTr="006E0014">
        <w:trPr>
          <w:trHeight w:val="128"/>
        </w:trPr>
        <w:tc>
          <w:tcPr>
            <w:tcW w:w="4135" w:type="dxa"/>
            <w:tcBorders>
              <w:top w:val="nil"/>
              <w:left w:val="single" w:sz="8" w:space="0" w:color="auto"/>
              <w:bottom w:val="single" w:sz="8" w:space="0" w:color="auto"/>
              <w:right w:val="single" w:sz="8" w:space="0" w:color="auto"/>
            </w:tcBorders>
            <w:vAlign w:val="bottom"/>
          </w:tcPr>
          <w:p w:rsidR="00071A2B" w:rsidRPr="00970F11" w:rsidRDefault="00071A2B">
            <w:pPr>
              <w:widowControl w:val="0"/>
              <w:autoSpaceDE w:val="0"/>
              <w:autoSpaceDN w:val="0"/>
              <w:adjustRightInd w:val="0"/>
              <w:spacing w:after="0" w:line="240" w:lineRule="auto"/>
              <w:rPr>
                <w:rFonts w:ascii="Times New Roman" w:hAnsi="Times New Roman" w:cs="Times New Roman"/>
                <w:sz w:val="11"/>
                <w:szCs w:val="11"/>
              </w:rPr>
            </w:pPr>
          </w:p>
        </w:tc>
        <w:tc>
          <w:tcPr>
            <w:tcW w:w="1279" w:type="dxa"/>
            <w:vMerge/>
            <w:tcBorders>
              <w:top w:val="nil"/>
              <w:left w:val="nil"/>
              <w:bottom w:val="single" w:sz="8" w:space="0" w:color="auto"/>
              <w:right w:val="single" w:sz="8" w:space="0" w:color="auto"/>
            </w:tcBorders>
            <w:vAlign w:val="bottom"/>
          </w:tcPr>
          <w:p w:rsidR="00071A2B" w:rsidRPr="00970F11" w:rsidRDefault="00071A2B">
            <w:pPr>
              <w:widowControl w:val="0"/>
              <w:autoSpaceDE w:val="0"/>
              <w:autoSpaceDN w:val="0"/>
              <w:adjustRightInd w:val="0"/>
              <w:spacing w:after="0" w:line="240" w:lineRule="auto"/>
              <w:rPr>
                <w:rFonts w:ascii="Times New Roman" w:hAnsi="Times New Roman" w:cs="Times New Roman"/>
                <w:sz w:val="11"/>
                <w:szCs w:val="11"/>
              </w:rPr>
            </w:pPr>
          </w:p>
        </w:tc>
        <w:tc>
          <w:tcPr>
            <w:tcW w:w="2233" w:type="dxa"/>
            <w:tcBorders>
              <w:top w:val="nil"/>
              <w:left w:val="nil"/>
              <w:bottom w:val="single" w:sz="8" w:space="0" w:color="auto"/>
              <w:right w:val="single" w:sz="8" w:space="0" w:color="auto"/>
            </w:tcBorders>
            <w:vAlign w:val="bottom"/>
          </w:tcPr>
          <w:p w:rsidR="00071A2B" w:rsidRPr="00970F11" w:rsidRDefault="00071A2B">
            <w:pPr>
              <w:widowControl w:val="0"/>
              <w:autoSpaceDE w:val="0"/>
              <w:autoSpaceDN w:val="0"/>
              <w:adjustRightInd w:val="0"/>
              <w:spacing w:after="0" w:line="240" w:lineRule="auto"/>
              <w:rPr>
                <w:rFonts w:ascii="Times New Roman" w:hAnsi="Times New Roman" w:cs="Times New Roman"/>
                <w:sz w:val="11"/>
                <w:szCs w:val="11"/>
              </w:rPr>
            </w:pPr>
          </w:p>
        </w:tc>
        <w:tc>
          <w:tcPr>
            <w:tcW w:w="1992" w:type="dxa"/>
            <w:gridSpan w:val="2"/>
            <w:tcBorders>
              <w:top w:val="nil"/>
              <w:left w:val="nil"/>
              <w:bottom w:val="single" w:sz="8" w:space="0" w:color="auto"/>
              <w:right w:val="single" w:sz="8" w:space="0" w:color="auto"/>
            </w:tcBorders>
            <w:vAlign w:val="bottom"/>
          </w:tcPr>
          <w:p w:rsidR="00071A2B" w:rsidRPr="00970F11" w:rsidRDefault="00071A2B">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071A2B" w:rsidRPr="00970F11"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gridAfter w:val="1"/>
          <w:wAfter w:w="30" w:type="dxa"/>
          <w:trHeight w:val="244"/>
        </w:trPr>
        <w:tc>
          <w:tcPr>
            <w:tcW w:w="4135" w:type="dxa"/>
            <w:tcBorders>
              <w:top w:val="single" w:sz="4" w:space="0" w:color="auto"/>
              <w:left w:val="single" w:sz="4" w:space="0" w:color="auto"/>
              <w:bottom w:val="single" w:sz="4" w:space="0" w:color="auto"/>
              <w:right w:val="single" w:sz="4" w:space="0" w:color="auto"/>
            </w:tcBorders>
            <w:vAlign w:val="bottom"/>
          </w:tcPr>
          <w:p w:rsidR="00071A2B" w:rsidRPr="00970F11" w:rsidRDefault="00071A2B">
            <w:pPr>
              <w:widowControl w:val="0"/>
              <w:autoSpaceDE w:val="0"/>
              <w:autoSpaceDN w:val="0"/>
              <w:adjustRightInd w:val="0"/>
              <w:spacing w:after="0" w:line="240" w:lineRule="auto"/>
              <w:rPr>
                <w:rFonts w:ascii="Times New Roman" w:hAnsi="Times New Roman" w:cs="Times New Roman"/>
                <w:sz w:val="21"/>
                <w:szCs w:val="21"/>
              </w:rPr>
            </w:pPr>
          </w:p>
        </w:tc>
        <w:tc>
          <w:tcPr>
            <w:tcW w:w="3512" w:type="dxa"/>
            <w:gridSpan w:val="2"/>
            <w:tcBorders>
              <w:top w:val="single" w:sz="4" w:space="0" w:color="auto"/>
              <w:left w:val="single" w:sz="4" w:space="0" w:color="auto"/>
              <w:bottom w:val="single" w:sz="4" w:space="0" w:color="auto"/>
              <w:right w:val="single" w:sz="4" w:space="0" w:color="auto"/>
            </w:tcBorders>
            <w:vAlign w:val="bottom"/>
          </w:tcPr>
          <w:p w:rsidR="00071A2B" w:rsidRPr="00873288" w:rsidRDefault="00166E0B">
            <w:pPr>
              <w:widowControl w:val="0"/>
              <w:autoSpaceDE w:val="0"/>
              <w:autoSpaceDN w:val="0"/>
              <w:adjustRightInd w:val="0"/>
              <w:spacing w:after="0" w:line="243" w:lineRule="exact"/>
              <w:ind w:right="230"/>
              <w:jc w:val="center"/>
              <w:rPr>
                <w:rFonts w:ascii="Times New Roman" w:hAnsi="Times New Roman" w:cs="Times New Roman"/>
                <w:sz w:val="24"/>
                <w:szCs w:val="24"/>
              </w:rPr>
            </w:pPr>
            <w:r w:rsidRPr="00873288">
              <w:rPr>
                <w:rFonts w:ascii="Times New Roman" w:hAnsi="Times New Roman" w:cs="Times New Roman"/>
                <w:b/>
                <w:bCs/>
              </w:rPr>
              <w:t>МКП «ТЕПЛО</w:t>
            </w:r>
            <w:r w:rsidR="00071A2B" w:rsidRPr="00873288">
              <w:rPr>
                <w:rFonts w:ascii="Times New Roman" w:hAnsi="Times New Roman" w:cs="Times New Roman"/>
                <w:b/>
                <w:bCs/>
              </w:rPr>
              <w:t>»</w:t>
            </w:r>
          </w:p>
        </w:tc>
        <w:tc>
          <w:tcPr>
            <w:tcW w:w="30" w:type="dxa"/>
            <w:tcBorders>
              <w:top w:val="single" w:sz="4" w:space="0" w:color="auto"/>
              <w:left w:val="single" w:sz="4" w:space="0" w:color="auto"/>
              <w:bottom w:val="single" w:sz="4" w:space="0" w:color="auto"/>
              <w:right w:val="single" w:sz="4"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1"/>
                <w:szCs w:val="21"/>
              </w:rPr>
            </w:pPr>
          </w:p>
        </w:tc>
        <w:tc>
          <w:tcPr>
            <w:tcW w:w="1962" w:type="dxa"/>
            <w:tcBorders>
              <w:top w:val="single" w:sz="4" w:space="0" w:color="auto"/>
              <w:left w:val="single" w:sz="4" w:space="0" w:color="auto"/>
              <w:bottom w:val="single" w:sz="4" w:space="0" w:color="auto"/>
              <w:right w:val="single" w:sz="4"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gridAfter w:val="1"/>
          <w:wAfter w:w="30" w:type="dxa"/>
          <w:trHeight w:val="50"/>
        </w:trPr>
        <w:tc>
          <w:tcPr>
            <w:tcW w:w="5414" w:type="dxa"/>
            <w:gridSpan w:val="2"/>
            <w:tcBorders>
              <w:top w:val="single" w:sz="4" w:space="0" w:color="auto"/>
              <w:left w:val="single" w:sz="8" w:space="0" w:color="auto"/>
              <w:bottom w:val="single" w:sz="8" w:space="0" w:color="auto"/>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4"/>
                <w:szCs w:val="4"/>
              </w:rPr>
            </w:pPr>
          </w:p>
        </w:tc>
        <w:tc>
          <w:tcPr>
            <w:tcW w:w="2233" w:type="dxa"/>
            <w:tcBorders>
              <w:top w:val="single" w:sz="4" w:space="0" w:color="auto"/>
              <w:left w:val="nil"/>
              <w:bottom w:val="single" w:sz="8" w:space="0" w:color="auto"/>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4"/>
                <w:szCs w:val="4"/>
              </w:rPr>
            </w:pPr>
          </w:p>
        </w:tc>
        <w:tc>
          <w:tcPr>
            <w:tcW w:w="30" w:type="dxa"/>
            <w:tcBorders>
              <w:top w:val="single" w:sz="4" w:space="0" w:color="auto"/>
              <w:left w:val="nil"/>
              <w:bottom w:val="single" w:sz="8" w:space="0" w:color="auto"/>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4"/>
                <w:szCs w:val="4"/>
              </w:rPr>
            </w:pPr>
          </w:p>
        </w:tc>
        <w:tc>
          <w:tcPr>
            <w:tcW w:w="1962" w:type="dxa"/>
            <w:tcBorders>
              <w:top w:val="single" w:sz="4" w:space="0" w:color="auto"/>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40"/>
        </w:trPr>
        <w:tc>
          <w:tcPr>
            <w:tcW w:w="9639" w:type="dxa"/>
            <w:gridSpan w:val="5"/>
            <w:tcBorders>
              <w:top w:val="nil"/>
              <w:left w:val="single" w:sz="8" w:space="0" w:color="auto"/>
              <w:bottom w:val="nil"/>
              <w:right w:val="nil"/>
            </w:tcBorders>
            <w:vAlign w:val="bottom"/>
          </w:tcPr>
          <w:p w:rsidR="00071A2B" w:rsidRPr="00873288" w:rsidRDefault="00071A2B">
            <w:pPr>
              <w:widowControl w:val="0"/>
              <w:autoSpaceDE w:val="0"/>
              <w:autoSpaceDN w:val="0"/>
              <w:adjustRightInd w:val="0"/>
              <w:spacing w:after="0" w:line="239" w:lineRule="exact"/>
              <w:ind w:left="3240"/>
              <w:rPr>
                <w:rFonts w:ascii="Times New Roman" w:hAnsi="Times New Roman" w:cs="Times New Roman"/>
                <w:sz w:val="24"/>
                <w:szCs w:val="24"/>
              </w:rPr>
            </w:pPr>
            <w:r w:rsidRPr="00873288">
              <w:rPr>
                <w:rFonts w:ascii="Times New Roman" w:hAnsi="Times New Roman" w:cs="Times New Roman"/>
                <w:b/>
                <w:bCs/>
              </w:rPr>
              <w:t>коммунальная котельная с.Зарубино</w:t>
            </w: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50"/>
        </w:trPr>
        <w:tc>
          <w:tcPr>
            <w:tcW w:w="4135" w:type="dxa"/>
            <w:tcBorders>
              <w:top w:val="nil"/>
              <w:left w:val="single" w:sz="8" w:space="0" w:color="auto"/>
              <w:bottom w:val="single" w:sz="8" w:space="0" w:color="auto"/>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4"/>
                <w:szCs w:val="4"/>
              </w:rPr>
            </w:pPr>
          </w:p>
        </w:tc>
        <w:tc>
          <w:tcPr>
            <w:tcW w:w="1279" w:type="dxa"/>
            <w:tcBorders>
              <w:top w:val="nil"/>
              <w:left w:val="nil"/>
              <w:bottom w:val="single" w:sz="8" w:space="0" w:color="auto"/>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4"/>
                <w:szCs w:val="4"/>
              </w:rPr>
            </w:pPr>
          </w:p>
        </w:tc>
        <w:tc>
          <w:tcPr>
            <w:tcW w:w="2233" w:type="dxa"/>
            <w:tcBorders>
              <w:top w:val="nil"/>
              <w:left w:val="nil"/>
              <w:bottom w:val="single" w:sz="8" w:space="0" w:color="auto"/>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4"/>
                <w:szCs w:val="4"/>
              </w:rPr>
            </w:pPr>
          </w:p>
        </w:tc>
        <w:tc>
          <w:tcPr>
            <w:tcW w:w="1992" w:type="dxa"/>
            <w:gridSpan w:val="2"/>
            <w:tcBorders>
              <w:top w:val="nil"/>
              <w:left w:val="nil"/>
              <w:bottom w:val="single" w:sz="8" w:space="0" w:color="auto"/>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4"/>
                <w:szCs w:val="4"/>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35"/>
        </w:trPr>
        <w:tc>
          <w:tcPr>
            <w:tcW w:w="4135" w:type="dxa"/>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34" w:lineRule="exact"/>
              <w:ind w:left="120"/>
              <w:rPr>
                <w:rFonts w:ascii="Times New Roman" w:hAnsi="Times New Roman" w:cs="Times New Roman"/>
                <w:sz w:val="24"/>
                <w:szCs w:val="24"/>
              </w:rPr>
            </w:pPr>
            <w:r w:rsidRPr="00873288">
              <w:rPr>
                <w:rFonts w:ascii="Times New Roman" w:hAnsi="Times New Roman" w:cs="Times New Roman"/>
              </w:rPr>
              <w:t>Располагаемая производительность</w:t>
            </w:r>
          </w:p>
        </w:tc>
        <w:tc>
          <w:tcPr>
            <w:tcW w:w="1279"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0"/>
                <w:szCs w:val="20"/>
              </w:rPr>
            </w:pPr>
          </w:p>
        </w:tc>
        <w:tc>
          <w:tcPr>
            <w:tcW w:w="2233"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0"/>
                <w:szCs w:val="20"/>
              </w:rPr>
            </w:pPr>
          </w:p>
        </w:tc>
        <w:tc>
          <w:tcPr>
            <w:tcW w:w="1992" w:type="dxa"/>
            <w:gridSpan w:val="2"/>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61"/>
        </w:trPr>
        <w:tc>
          <w:tcPr>
            <w:tcW w:w="4135" w:type="dxa"/>
            <w:tcBorders>
              <w:top w:val="nil"/>
              <w:left w:val="single" w:sz="8" w:space="0" w:color="auto"/>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40" w:lineRule="auto"/>
              <w:ind w:left="120"/>
              <w:rPr>
                <w:rFonts w:ascii="Times New Roman" w:hAnsi="Times New Roman" w:cs="Times New Roman"/>
                <w:sz w:val="24"/>
                <w:szCs w:val="24"/>
              </w:rPr>
            </w:pPr>
            <w:r w:rsidRPr="00873288">
              <w:rPr>
                <w:rFonts w:ascii="Times New Roman" w:hAnsi="Times New Roman" w:cs="Times New Roman"/>
              </w:rPr>
              <w:t>водоподготовительной установки</w:t>
            </w:r>
          </w:p>
        </w:tc>
        <w:tc>
          <w:tcPr>
            <w:tcW w:w="1279" w:type="dxa"/>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60" w:lineRule="exact"/>
              <w:jc w:val="center"/>
              <w:rPr>
                <w:rFonts w:ascii="Times New Roman" w:hAnsi="Times New Roman" w:cs="Times New Roman"/>
                <w:sz w:val="24"/>
                <w:szCs w:val="24"/>
              </w:rPr>
            </w:pPr>
            <w:r w:rsidRPr="00873288">
              <w:rPr>
                <w:rFonts w:ascii="Times New Roman" w:hAnsi="Times New Roman" w:cs="Times New Roman"/>
                <w:w w:val="94"/>
              </w:rPr>
              <w:t>м</w:t>
            </w:r>
            <w:r w:rsidRPr="00873288">
              <w:rPr>
                <w:rFonts w:ascii="Times New Roman" w:hAnsi="Times New Roman" w:cs="Times New Roman"/>
                <w:w w:val="94"/>
                <w:sz w:val="27"/>
                <w:szCs w:val="27"/>
                <w:vertAlign w:val="superscript"/>
              </w:rPr>
              <w:t>3</w:t>
            </w:r>
            <w:r w:rsidRPr="00873288">
              <w:rPr>
                <w:rFonts w:ascii="Times New Roman" w:hAnsi="Times New Roman" w:cs="Times New Roman"/>
                <w:w w:val="94"/>
              </w:rPr>
              <w:t>/ч</w:t>
            </w:r>
          </w:p>
        </w:tc>
        <w:tc>
          <w:tcPr>
            <w:tcW w:w="2233" w:type="dxa"/>
            <w:tcBorders>
              <w:top w:val="nil"/>
              <w:left w:val="nil"/>
              <w:bottom w:val="single" w:sz="8" w:space="0" w:color="auto"/>
              <w:right w:val="single" w:sz="8" w:space="0" w:color="auto"/>
            </w:tcBorders>
            <w:vAlign w:val="bottom"/>
          </w:tcPr>
          <w:p w:rsidR="00071A2B" w:rsidRPr="00873288" w:rsidRDefault="00071A2B" w:rsidP="00170038">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4"/>
              </w:rPr>
              <w:t>3,5</w:t>
            </w:r>
          </w:p>
        </w:tc>
        <w:tc>
          <w:tcPr>
            <w:tcW w:w="1992" w:type="dxa"/>
            <w:gridSpan w:val="2"/>
            <w:tcBorders>
              <w:top w:val="nil"/>
              <w:left w:val="nil"/>
              <w:bottom w:val="single" w:sz="8" w:space="0" w:color="auto"/>
              <w:right w:val="single" w:sz="8" w:space="0" w:color="auto"/>
            </w:tcBorders>
            <w:vAlign w:val="bottom"/>
          </w:tcPr>
          <w:p w:rsidR="00071A2B" w:rsidRPr="00873288" w:rsidRDefault="00071A2B" w:rsidP="00170038">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81"/>
              </w:rPr>
              <w:t>-</w:t>
            </w: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35"/>
        </w:trPr>
        <w:tc>
          <w:tcPr>
            <w:tcW w:w="4135" w:type="dxa"/>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34" w:lineRule="exact"/>
              <w:ind w:left="120"/>
              <w:rPr>
                <w:rFonts w:ascii="Times New Roman" w:hAnsi="Times New Roman" w:cs="Times New Roman"/>
                <w:sz w:val="24"/>
                <w:szCs w:val="24"/>
              </w:rPr>
            </w:pPr>
            <w:r w:rsidRPr="00873288">
              <w:rPr>
                <w:rFonts w:ascii="Times New Roman" w:hAnsi="Times New Roman" w:cs="Times New Roman"/>
              </w:rPr>
              <w:t>Количество баков-аккумуляторов</w:t>
            </w:r>
          </w:p>
        </w:tc>
        <w:tc>
          <w:tcPr>
            <w:tcW w:w="1279"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0"/>
                <w:szCs w:val="20"/>
              </w:rPr>
            </w:pPr>
          </w:p>
        </w:tc>
        <w:tc>
          <w:tcPr>
            <w:tcW w:w="2233" w:type="dxa"/>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20"/>
                <w:szCs w:val="20"/>
              </w:rPr>
            </w:pPr>
          </w:p>
        </w:tc>
        <w:tc>
          <w:tcPr>
            <w:tcW w:w="1992" w:type="dxa"/>
            <w:gridSpan w:val="2"/>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127"/>
        </w:trPr>
        <w:tc>
          <w:tcPr>
            <w:tcW w:w="4135" w:type="dxa"/>
            <w:vMerge w:val="restart"/>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52" w:lineRule="exact"/>
              <w:ind w:left="120"/>
              <w:rPr>
                <w:rFonts w:ascii="Times New Roman" w:hAnsi="Times New Roman" w:cs="Times New Roman"/>
                <w:sz w:val="24"/>
                <w:szCs w:val="24"/>
              </w:rPr>
            </w:pPr>
            <w:r w:rsidRPr="00873288">
              <w:rPr>
                <w:rFonts w:ascii="Times New Roman" w:hAnsi="Times New Roman" w:cs="Times New Roman"/>
              </w:rPr>
              <w:t>теплоносителя</w:t>
            </w:r>
          </w:p>
        </w:tc>
        <w:tc>
          <w:tcPr>
            <w:tcW w:w="1279" w:type="dxa"/>
            <w:vMerge w:val="restart"/>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9"/>
              </w:rPr>
              <w:t>штук</w:t>
            </w:r>
          </w:p>
        </w:tc>
        <w:tc>
          <w:tcPr>
            <w:tcW w:w="2233" w:type="dxa"/>
            <w:vMerge w:val="restart"/>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0"/>
              </w:rPr>
              <w:t>1</w:t>
            </w:r>
          </w:p>
        </w:tc>
        <w:tc>
          <w:tcPr>
            <w:tcW w:w="1992" w:type="dxa"/>
            <w:gridSpan w:val="2"/>
            <w:vMerge w:val="restart"/>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81"/>
              </w:rPr>
              <w:t>-</w:t>
            </w: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131"/>
        </w:trPr>
        <w:tc>
          <w:tcPr>
            <w:tcW w:w="4135" w:type="dxa"/>
            <w:vMerge/>
            <w:tcBorders>
              <w:top w:val="nil"/>
              <w:left w:val="single" w:sz="8" w:space="0" w:color="auto"/>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11"/>
                <w:szCs w:val="11"/>
              </w:rPr>
            </w:pPr>
          </w:p>
        </w:tc>
        <w:tc>
          <w:tcPr>
            <w:tcW w:w="1279" w:type="dxa"/>
            <w:vMerge/>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11"/>
                <w:szCs w:val="11"/>
              </w:rPr>
            </w:pPr>
          </w:p>
        </w:tc>
        <w:tc>
          <w:tcPr>
            <w:tcW w:w="2233" w:type="dxa"/>
            <w:vMerge/>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11"/>
                <w:szCs w:val="11"/>
              </w:rPr>
            </w:pPr>
          </w:p>
        </w:tc>
        <w:tc>
          <w:tcPr>
            <w:tcW w:w="1992" w:type="dxa"/>
            <w:gridSpan w:val="2"/>
            <w:vMerge/>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93"/>
        </w:trPr>
        <w:tc>
          <w:tcPr>
            <w:tcW w:w="4135" w:type="dxa"/>
            <w:tcBorders>
              <w:top w:val="nil"/>
              <w:left w:val="single" w:sz="8" w:space="0" w:color="auto"/>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52" w:lineRule="exact"/>
              <w:ind w:left="120"/>
              <w:rPr>
                <w:rFonts w:ascii="Times New Roman" w:hAnsi="Times New Roman" w:cs="Times New Roman"/>
                <w:sz w:val="24"/>
                <w:szCs w:val="24"/>
              </w:rPr>
            </w:pPr>
            <w:r w:rsidRPr="00873288">
              <w:rPr>
                <w:rFonts w:ascii="Times New Roman" w:hAnsi="Times New Roman" w:cs="Times New Roman"/>
              </w:rPr>
              <w:t>Емкость баков-аккумуляторов</w:t>
            </w:r>
          </w:p>
        </w:tc>
        <w:tc>
          <w:tcPr>
            <w:tcW w:w="1279" w:type="dxa"/>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92" w:lineRule="exact"/>
              <w:jc w:val="center"/>
              <w:rPr>
                <w:rFonts w:ascii="Times New Roman" w:hAnsi="Times New Roman" w:cs="Times New Roman"/>
                <w:sz w:val="24"/>
                <w:szCs w:val="24"/>
              </w:rPr>
            </w:pPr>
            <w:r w:rsidRPr="00873288">
              <w:rPr>
                <w:rFonts w:ascii="Times New Roman" w:hAnsi="Times New Roman" w:cs="Times New Roman"/>
                <w:w w:val="95"/>
              </w:rPr>
              <w:t>м</w:t>
            </w:r>
            <w:r w:rsidRPr="00873288">
              <w:rPr>
                <w:rFonts w:ascii="Times New Roman" w:hAnsi="Times New Roman" w:cs="Times New Roman"/>
                <w:w w:val="95"/>
                <w:sz w:val="27"/>
                <w:szCs w:val="27"/>
                <w:vertAlign w:val="superscript"/>
              </w:rPr>
              <w:t>3</w:t>
            </w:r>
          </w:p>
        </w:tc>
        <w:tc>
          <w:tcPr>
            <w:tcW w:w="2233" w:type="dxa"/>
            <w:tcBorders>
              <w:top w:val="nil"/>
              <w:left w:val="nil"/>
              <w:bottom w:val="single" w:sz="8" w:space="0" w:color="auto"/>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9"/>
              </w:rPr>
              <w:t>67</w:t>
            </w:r>
          </w:p>
        </w:tc>
        <w:tc>
          <w:tcPr>
            <w:tcW w:w="1992" w:type="dxa"/>
            <w:gridSpan w:val="2"/>
            <w:tcBorders>
              <w:top w:val="nil"/>
              <w:left w:val="nil"/>
              <w:bottom w:val="single" w:sz="8" w:space="0" w:color="auto"/>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35"/>
        </w:trPr>
        <w:tc>
          <w:tcPr>
            <w:tcW w:w="4135" w:type="dxa"/>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34" w:lineRule="exact"/>
              <w:ind w:left="120"/>
              <w:rPr>
                <w:rFonts w:ascii="Times New Roman" w:hAnsi="Times New Roman" w:cs="Times New Roman"/>
                <w:sz w:val="24"/>
                <w:szCs w:val="24"/>
              </w:rPr>
            </w:pPr>
            <w:r w:rsidRPr="00873288">
              <w:rPr>
                <w:rFonts w:ascii="Times New Roman" w:hAnsi="Times New Roman" w:cs="Times New Roman"/>
              </w:rPr>
              <w:t>Максимальная подпитка тепловой сети в</w:t>
            </w:r>
          </w:p>
        </w:tc>
        <w:tc>
          <w:tcPr>
            <w:tcW w:w="1279"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0"/>
                <w:szCs w:val="20"/>
              </w:rPr>
            </w:pPr>
          </w:p>
        </w:tc>
        <w:tc>
          <w:tcPr>
            <w:tcW w:w="2233" w:type="dxa"/>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20"/>
                <w:szCs w:val="20"/>
              </w:rPr>
            </w:pPr>
          </w:p>
        </w:tc>
        <w:tc>
          <w:tcPr>
            <w:tcW w:w="1992" w:type="dxa"/>
            <w:gridSpan w:val="2"/>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81"/>
              </w:rPr>
              <w:t>-</w:t>
            </w: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54"/>
        </w:trPr>
        <w:tc>
          <w:tcPr>
            <w:tcW w:w="4135" w:type="dxa"/>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52" w:lineRule="exact"/>
              <w:ind w:left="120"/>
              <w:rPr>
                <w:rFonts w:ascii="Times New Roman" w:hAnsi="Times New Roman" w:cs="Times New Roman"/>
                <w:sz w:val="24"/>
                <w:szCs w:val="24"/>
              </w:rPr>
            </w:pPr>
            <w:r w:rsidRPr="00873288">
              <w:rPr>
                <w:rFonts w:ascii="Times New Roman" w:hAnsi="Times New Roman" w:cs="Times New Roman"/>
              </w:rPr>
              <w:t>период повреждения участка с учетом</w:t>
            </w:r>
          </w:p>
        </w:tc>
        <w:tc>
          <w:tcPr>
            <w:tcW w:w="1279"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rPr>
            </w:pPr>
          </w:p>
        </w:tc>
        <w:tc>
          <w:tcPr>
            <w:tcW w:w="2233" w:type="dxa"/>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rPr>
            </w:pPr>
          </w:p>
        </w:tc>
        <w:tc>
          <w:tcPr>
            <w:tcW w:w="1992" w:type="dxa"/>
            <w:gridSpan w:val="2"/>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125"/>
        </w:trPr>
        <w:tc>
          <w:tcPr>
            <w:tcW w:w="4135" w:type="dxa"/>
            <w:vMerge w:val="restart"/>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52" w:lineRule="exact"/>
              <w:ind w:left="120"/>
              <w:rPr>
                <w:rFonts w:ascii="Times New Roman" w:hAnsi="Times New Roman" w:cs="Times New Roman"/>
                <w:sz w:val="24"/>
                <w:szCs w:val="24"/>
              </w:rPr>
            </w:pPr>
            <w:r w:rsidRPr="00873288">
              <w:rPr>
                <w:rFonts w:ascii="Times New Roman" w:hAnsi="Times New Roman" w:cs="Times New Roman"/>
              </w:rPr>
              <w:t>нормативных утечек и максимальным</w:t>
            </w:r>
          </w:p>
        </w:tc>
        <w:tc>
          <w:tcPr>
            <w:tcW w:w="1279" w:type="dxa"/>
            <w:vMerge w:val="restart"/>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307" w:lineRule="exact"/>
              <w:jc w:val="center"/>
              <w:rPr>
                <w:rFonts w:ascii="Times New Roman" w:hAnsi="Times New Roman" w:cs="Times New Roman"/>
                <w:sz w:val="24"/>
                <w:szCs w:val="24"/>
              </w:rPr>
            </w:pPr>
            <w:r w:rsidRPr="00873288">
              <w:rPr>
                <w:rFonts w:ascii="Times New Roman" w:hAnsi="Times New Roman" w:cs="Times New Roman"/>
                <w:w w:val="94"/>
              </w:rPr>
              <w:t>м</w:t>
            </w:r>
            <w:r w:rsidRPr="00873288">
              <w:rPr>
                <w:rFonts w:ascii="Times New Roman" w:hAnsi="Times New Roman" w:cs="Times New Roman"/>
                <w:w w:val="94"/>
                <w:sz w:val="27"/>
                <w:szCs w:val="27"/>
                <w:vertAlign w:val="superscript"/>
              </w:rPr>
              <w:t>3</w:t>
            </w:r>
            <w:r w:rsidRPr="00873288">
              <w:rPr>
                <w:rFonts w:ascii="Times New Roman" w:hAnsi="Times New Roman" w:cs="Times New Roman"/>
                <w:w w:val="94"/>
              </w:rPr>
              <w:t>/ч</w:t>
            </w:r>
          </w:p>
        </w:tc>
        <w:tc>
          <w:tcPr>
            <w:tcW w:w="2233" w:type="dxa"/>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10"/>
                <w:szCs w:val="10"/>
              </w:rPr>
            </w:pPr>
            <w:r w:rsidRPr="00873288">
              <w:rPr>
                <w:rFonts w:ascii="Times New Roman" w:hAnsi="Times New Roman" w:cs="Times New Roman"/>
                <w:sz w:val="21"/>
                <w:szCs w:val="21"/>
              </w:rPr>
              <w:t xml:space="preserve">  </w:t>
            </w:r>
            <w:r w:rsidR="00880417" w:rsidRPr="00873288">
              <w:rPr>
                <w:rFonts w:ascii="Times New Roman" w:hAnsi="Times New Roman" w:cs="Times New Roman"/>
                <w:sz w:val="21"/>
                <w:szCs w:val="21"/>
              </w:rPr>
              <w:t xml:space="preserve">              </w:t>
            </w:r>
            <w:r w:rsidRPr="00873288">
              <w:rPr>
                <w:rFonts w:ascii="Times New Roman" w:hAnsi="Times New Roman" w:cs="Times New Roman"/>
                <w:sz w:val="21"/>
                <w:szCs w:val="21"/>
              </w:rPr>
              <w:t xml:space="preserve"> 1,30</w:t>
            </w:r>
          </w:p>
        </w:tc>
        <w:tc>
          <w:tcPr>
            <w:tcW w:w="1992" w:type="dxa"/>
            <w:gridSpan w:val="2"/>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81"/>
              </w:rPr>
              <w:t>-</w:t>
            </w: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182"/>
        </w:trPr>
        <w:tc>
          <w:tcPr>
            <w:tcW w:w="4135" w:type="dxa"/>
            <w:vMerge/>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15"/>
                <w:szCs w:val="15"/>
              </w:rPr>
            </w:pPr>
          </w:p>
        </w:tc>
        <w:tc>
          <w:tcPr>
            <w:tcW w:w="1279" w:type="dxa"/>
            <w:vMerge/>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15"/>
                <w:szCs w:val="15"/>
              </w:rPr>
            </w:pPr>
          </w:p>
        </w:tc>
        <w:tc>
          <w:tcPr>
            <w:tcW w:w="2233"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182" w:lineRule="exact"/>
              <w:jc w:val="center"/>
              <w:rPr>
                <w:rFonts w:ascii="Times New Roman" w:hAnsi="Times New Roman" w:cs="Times New Roman"/>
                <w:sz w:val="24"/>
                <w:szCs w:val="24"/>
              </w:rPr>
            </w:pPr>
          </w:p>
        </w:tc>
        <w:tc>
          <w:tcPr>
            <w:tcW w:w="1992" w:type="dxa"/>
            <w:gridSpan w:val="2"/>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182" w:lineRule="exact"/>
              <w:jc w:val="center"/>
              <w:rPr>
                <w:rFonts w:ascii="Times New Roman" w:hAnsi="Times New Roman" w:cs="Times New Roman"/>
                <w:sz w:val="24"/>
                <w:szCs w:val="24"/>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03"/>
        </w:trPr>
        <w:tc>
          <w:tcPr>
            <w:tcW w:w="4135" w:type="dxa"/>
            <w:tcBorders>
              <w:top w:val="nil"/>
              <w:left w:val="single" w:sz="8" w:space="0" w:color="auto"/>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199" w:lineRule="exact"/>
              <w:ind w:left="120"/>
              <w:rPr>
                <w:rFonts w:ascii="Times New Roman" w:hAnsi="Times New Roman" w:cs="Times New Roman"/>
                <w:sz w:val="24"/>
                <w:szCs w:val="24"/>
              </w:rPr>
            </w:pPr>
            <w:r w:rsidRPr="00873288">
              <w:rPr>
                <w:rFonts w:ascii="Times New Roman" w:hAnsi="Times New Roman" w:cs="Times New Roman"/>
              </w:rPr>
              <w:t>ГВС</w:t>
            </w:r>
          </w:p>
        </w:tc>
        <w:tc>
          <w:tcPr>
            <w:tcW w:w="1279" w:type="dxa"/>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17"/>
                <w:szCs w:val="17"/>
              </w:rPr>
            </w:pPr>
          </w:p>
        </w:tc>
        <w:tc>
          <w:tcPr>
            <w:tcW w:w="2233" w:type="dxa"/>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17"/>
                <w:szCs w:val="17"/>
              </w:rPr>
            </w:pPr>
          </w:p>
        </w:tc>
        <w:tc>
          <w:tcPr>
            <w:tcW w:w="1992" w:type="dxa"/>
            <w:gridSpan w:val="2"/>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43"/>
        </w:trPr>
        <w:tc>
          <w:tcPr>
            <w:tcW w:w="9639" w:type="dxa"/>
            <w:gridSpan w:val="5"/>
            <w:tcBorders>
              <w:top w:val="nil"/>
              <w:left w:val="single" w:sz="8" w:space="0" w:color="auto"/>
              <w:bottom w:val="nil"/>
              <w:right w:val="nil"/>
            </w:tcBorders>
            <w:vAlign w:val="bottom"/>
          </w:tcPr>
          <w:p w:rsidR="00071A2B" w:rsidRPr="00873288" w:rsidRDefault="00071A2B">
            <w:pPr>
              <w:widowControl w:val="0"/>
              <w:autoSpaceDE w:val="0"/>
              <w:autoSpaceDN w:val="0"/>
              <w:adjustRightInd w:val="0"/>
              <w:spacing w:after="0" w:line="242" w:lineRule="exact"/>
              <w:ind w:left="2450"/>
              <w:jc w:val="center"/>
              <w:rPr>
                <w:rFonts w:ascii="Times New Roman" w:hAnsi="Times New Roman" w:cs="Times New Roman"/>
                <w:sz w:val="24"/>
                <w:szCs w:val="24"/>
              </w:rPr>
            </w:pPr>
            <w:r w:rsidRPr="00873288">
              <w:rPr>
                <w:rFonts w:ascii="Times New Roman" w:hAnsi="Times New Roman" w:cs="Times New Roman"/>
                <w:b/>
                <w:bCs/>
              </w:rPr>
              <w:t>котельная детского сада с.Зарубино</w:t>
            </w: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48"/>
        </w:trPr>
        <w:tc>
          <w:tcPr>
            <w:tcW w:w="4135" w:type="dxa"/>
            <w:tcBorders>
              <w:top w:val="nil"/>
              <w:left w:val="single" w:sz="8" w:space="0" w:color="auto"/>
              <w:bottom w:val="single" w:sz="8" w:space="0" w:color="auto"/>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4"/>
                <w:szCs w:val="4"/>
              </w:rPr>
            </w:pPr>
          </w:p>
        </w:tc>
        <w:tc>
          <w:tcPr>
            <w:tcW w:w="1279" w:type="dxa"/>
            <w:tcBorders>
              <w:top w:val="nil"/>
              <w:left w:val="nil"/>
              <w:bottom w:val="single" w:sz="8" w:space="0" w:color="auto"/>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4"/>
                <w:szCs w:val="4"/>
              </w:rPr>
            </w:pPr>
          </w:p>
        </w:tc>
        <w:tc>
          <w:tcPr>
            <w:tcW w:w="2233" w:type="dxa"/>
            <w:tcBorders>
              <w:top w:val="nil"/>
              <w:left w:val="nil"/>
              <w:bottom w:val="single" w:sz="8" w:space="0" w:color="auto"/>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4"/>
                <w:szCs w:val="4"/>
              </w:rPr>
            </w:pPr>
          </w:p>
        </w:tc>
        <w:tc>
          <w:tcPr>
            <w:tcW w:w="1992" w:type="dxa"/>
            <w:gridSpan w:val="2"/>
            <w:tcBorders>
              <w:top w:val="nil"/>
              <w:left w:val="nil"/>
              <w:bottom w:val="single" w:sz="8" w:space="0" w:color="auto"/>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4"/>
                <w:szCs w:val="4"/>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35"/>
        </w:trPr>
        <w:tc>
          <w:tcPr>
            <w:tcW w:w="4135" w:type="dxa"/>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34" w:lineRule="exact"/>
              <w:ind w:left="120"/>
              <w:rPr>
                <w:rFonts w:ascii="Times New Roman" w:hAnsi="Times New Roman" w:cs="Times New Roman"/>
                <w:sz w:val="24"/>
                <w:szCs w:val="24"/>
              </w:rPr>
            </w:pPr>
            <w:r w:rsidRPr="00873288">
              <w:rPr>
                <w:rFonts w:ascii="Times New Roman" w:hAnsi="Times New Roman" w:cs="Times New Roman"/>
              </w:rPr>
              <w:t>Располагаемая производительность</w:t>
            </w:r>
          </w:p>
        </w:tc>
        <w:tc>
          <w:tcPr>
            <w:tcW w:w="1279"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0"/>
                <w:szCs w:val="20"/>
              </w:rPr>
            </w:pPr>
          </w:p>
        </w:tc>
        <w:tc>
          <w:tcPr>
            <w:tcW w:w="2233"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0"/>
                <w:szCs w:val="20"/>
              </w:rPr>
            </w:pPr>
          </w:p>
        </w:tc>
        <w:tc>
          <w:tcPr>
            <w:tcW w:w="1992" w:type="dxa"/>
            <w:gridSpan w:val="2"/>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62"/>
        </w:trPr>
        <w:tc>
          <w:tcPr>
            <w:tcW w:w="4135" w:type="dxa"/>
            <w:tcBorders>
              <w:top w:val="nil"/>
              <w:left w:val="single" w:sz="8" w:space="0" w:color="auto"/>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52" w:lineRule="exact"/>
              <w:ind w:left="120"/>
              <w:rPr>
                <w:rFonts w:ascii="Times New Roman" w:hAnsi="Times New Roman" w:cs="Times New Roman"/>
                <w:sz w:val="24"/>
                <w:szCs w:val="24"/>
              </w:rPr>
            </w:pPr>
            <w:r w:rsidRPr="00873288">
              <w:rPr>
                <w:rFonts w:ascii="Times New Roman" w:hAnsi="Times New Roman" w:cs="Times New Roman"/>
              </w:rPr>
              <w:t>водоподготовительной установки</w:t>
            </w:r>
          </w:p>
        </w:tc>
        <w:tc>
          <w:tcPr>
            <w:tcW w:w="1279" w:type="dxa"/>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61" w:lineRule="exact"/>
              <w:jc w:val="center"/>
              <w:rPr>
                <w:rFonts w:ascii="Times New Roman" w:hAnsi="Times New Roman" w:cs="Times New Roman"/>
                <w:sz w:val="24"/>
                <w:szCs w:val="24"/>
              </w:rPr>
            </w:pPr>
            <w:r w:rsidRPr="00873288">
              <w:rPr>
                <w:rFonts w:ascii="Times New Roman" w:hAnsi="Times New Roman" w:cs="Times New Roman"/>
                <w:w w:val="94"/>
              </w:rPr>
              <w:t>м</w:t>
            </w:r>
            <w:r w:rsidRPr="00873288">
              <w:rPr>
                <w:rFonts w:ascii="Times New Roman" w:hAnsi="Times New Roman" w:cs="Times New Roman"/>
                <w:w w:val="94"/>
                <w:sz w:val="27"/>
                <w:szCs w:val="27"/>
                <w:vertAlign w:val="superscript"/>
              </w:rPr>
              <w:t>3</w:t>
            </w:r>
            <w:r w:rsidRPr="00873288">
              <w:rPr>
                <w:rFonts w:ascii="Times New Roman" w:hAnsi="Times New Roman" w:cs="Times New Roman"/>
                <w:w w:val="94"/>
              </w:rPr>
              <w:t>/ч</w:t>
            </w:r>
          </w:p>
        </w:tc>
        <w:tc>
          <w:tcPr>
            <w:tcW w:w="2233" w:type="dxa"/>
            <w:tcBorders>
              <w:top w:val="nil"/>
              <w:left w:val="nil"/>
              <w:bottom w:val="single" w:sz="8" w:space="0" w:color="auto"/>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8"/>
              </w:rPr>
              <w:t>1,00</w:t>
            </w:r>
          </w:p>
        </w:tc>
        <w:tc>
          <w:tcPr>
            <w:tcW w:w="1992" w:type="dxa"/>
            <w:gridSpan w:val="2"/>
            <w:tcBorders>
              <w:top w:val="nil"/>
              <w:left w:val="nil"/>
              <w:bottom w:val="single" w:sz="8" w:space="0" w:color="auto"/>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8"/>
              </w:rPr>
              <w:t>1,00</w:t>
            </w: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35"/>
        </w:trPr>
        <w:tc>
          <w:tcPr>
            <w:tcW w:w="4135" w:type="dxa"/>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34" w:lineRule="exact"/>
              <w:ind w:left="120"/>
              <w:rPr>
                <w:rFonts w:ascii="Times New Roman" w:hAnsi="Times New Roman" w:cs="Times New Roman"/>
                <w:sz w:val="24"/>
                <w:szCs w:val="24"/>
              </w:rPr>
            </w:pPr>
            <w:r w:rsidRPr="00873288">
              <w:rPr>
                <w:rFonts w:ascii="Times New Roman" w:hAnsi="Times New Roman" w:cs="Times New Roman"/>
              </w:rPr>
              <w:t>Количество баков-аккумуляторов</w:t>
            </w:r>
          </w:p>
        </w:tc>
        <w:tc>
          <w:tcPr>
            <w:tcW w:w="1279"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0"/>
                <w:szCs w:val="20"/>
              </w:rPr>
            </w:pPr>
          </w:p>
        </w:tc>
        <w:tc>
          <w:tcPr>
            <w:tcW w:w="2233" w:type="dxa"/>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20"/>
                <w:szCs w:val="20"/>
              </w:rPr>
            </w:pPr>
          </w:p>
        </w:tc>
        <w:tc>
          <w:tcPr>
            <w:tcW w:w="1992" w:type="dxa"/>
            <w:gridSpan w:val="2"/>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57"/>
        </w:trPr>
        <w:tc>
          <w:tcPr>
            <w:tcW w:w="4135" w:type="dxa"/>
            <w:tcBorders>
              <w:top w:val="nil"/>
              <w:left w:val="single" w:sz="8" w:space="0" w:color="auto"/>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52" w:lineRule="exact"/>
              <w:ind w:left="120"/>
              <w:rPr>
                <w:rFonts w:ascii="Times New Roman" w:hAnsi="Times New Roman" w:cs="Times New Roman"/>
                <w:sz w:val="24"/>
                <w:szCs w:val="24"/>
              </w:rPr>
            </w:pPr>
            <w:r w:rsidRPr="00873288">
              <w:rPr>
                <w:rFonts w:ascii="Times New Roman" w:hAnsi="Times New Roman" w:cs="Times New Roman"/>
              </w:rPr>
              <w:t>теплоносителя</w:t>
            </w:r>
          </w:p>
        </w:tc>
        <w:tc>
          <w:tcPr>
            <w:tcW w:w="1279" w:type="dxa"/>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9"/>
              </w:rPr>
              <w:t>штук</w:t>
            </w:r>
          </w:p>
        </w:tc>
        <w:tc>
          <w:tcPr>
            <w:tcW w:w="2233" w:type="dxa"/>
            <w:tcBorders>
              <w:top w:val="nil"/>
              <w:left w:val="nil"/>
              <w:bottom w:val="single" w:sz="8" w:space="0" w:color="auto"/>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0"/>
              </w:rPr>
              <w:t>1</w:t>
            </w:r>
          </w:p>
        </w:tc>
        <w:tc>
          <w:tcPr>
            <w:tcW w:w="1992" w:type="dxa"/>
            <w:gridSpan w:val="2"/>
            <w:tcBorders>
              <w:top w:val="nil"/>
              <w:left w:val="nil"/>
              <w:bottom w:val="single" w:sz="8" w:space="0" w:color="auto"/>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0"/>
              </w:rPr>
              <w:t>1</w:t>
            </w: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70"/>
        </w:trPr>
        <w:tc>
          <w:tcPr>
            <w:tcW w:w="4135" w:type="dxa"/>
            <w:tcBorders>
              <w:top w:val="nil"/>
              <w:left w:val="single" w:sz="8" w:space="0" w:color="auto"/>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51" w:lineRule="exact"/>
              <w:ind w:left="120"/>
              <w:rPr>
                <w:rFonts w:ascii="Times New Roman" w:hAnsi="Times New Roman" w:cs="Times New Roman"/>
                <w:sz w:val="24"/>
                <w:szCs w:val="24"/>
              </w:rPr>
            </w:pPr>
            <w:r w:rsidRPr="00873288">
              <w:rPr>
                <w:rFonts w:ascii="Times New Roman" w:hAnsi="Times New Roman" w:cs="Times New Roman"/>
              </w:rPr>
              <w:t>Емкость баков-аккумуляторов</w:t>
            </w:r>
          </w:p>
        </w:tc>
        <w:tc>
          <w:tcPr>
            <w:tcW w:w="1279" w:type="dxa"/>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69" w:lineRule="exact"/>
              <w:jc w:val="center"/>
              <w:rPr>
                <w:rFonts w:ascii="Times New Roman" w:hAnsi="Times New Roman" w:cs="Times New Roman"/>
                <w:sz w:val="24"/>
                <w:szCs w:val="24"/>
              </w:rPr>
            </w:pPr>
            <w:r w:rsidRPr="00873288">
              <w:rPr>
                <w:rFonts w:ascii="Times New Roman" w:hAnsi="Times New Roman" w:cs="Times New Roman"/>
                <w:w w:val="95"/>
              </w:rPr>
              <w:t>м</w:t>
            </w:r>
            <w:r w:rsidRPr="00873288">
              <w:rPr>
                <w:rFonts w:ascii="Times New Roman" w:hAnsi="Times New Roman" w:cs="Times New Roman"/>
                <w:w w:val="95"/>
                <w:sz w:val="27"/>
                <w:szCs w:val="27"/>
                <w:vertAlign w:val="superscript"/>
              </w:rPr>
              <w:t>3</w:t>
            </w:r>
          </w:p>
        </w:tc>
        <w:tc>
          <w:tcPr>
            <w:tcW w:w="2233" w:type="dxa"/>
            <w:tcBorders>
              <w:top w:val="nil"/>
              <w:left w:val="nil"/>
              <w:bottom w:val="single" w:sz="8" w:space="0" w:color="auto"/>
              <w:right w:val="single" w:sz="8" w:space="0" w:color="auto"/>
            </w:tcBorders>
            <w:vAlign w:val="bottom"/>
          </w:tcPr>
          <w:p w:rsidR="00071A2B" w:rsidRPr="00873288" w:rsidRDefault="00071A2B" w:rsidP="00170038">
            <w:pPr>
              <w:widowControl w:val="0"/>
              <w:autoSpaceDE w:val="0"/>
              <w:autoSpaceDN w:val="0"/>
              <w:adjustRightInd w:val="0"/>
              <w:spacing w:after="0" w:line="251" w:lineRule="exact"/>
              <w:jc w:val="center"/>
              <w:rPr>
                <w:rFonts w:ascii="Times New Roman" w:hAnsi="Times New Roman" w:cs="Times New Roman"/>
                <w:sz w:val="24"/>
                <w:szCs w:val="24"/>
              </w:rPr>
            </w:pPr>
            <w:r w:rsidRPr="00873288">
              <w:rPr>
                <w:rFonts w:ascii="Times New Roman" w:hAnsi="Times New Roman" w:cs="Times New Roman"/>
                <w:w w:val="98"/>
              </w:rPr>
              <w:t>15,2</w:t>
            </w:r>
          </w:p>
        </w:tc>
        <w:tc>
          <w:tcPr>
            <w:tcW w:w="1992" w:type="dxa"/>
            <w:gridSpan w:val="2"/>
            <w:tcBorders>
              <w:top w:val="nil"/>
              <w:left w:val="nil"/>
              <w:bottom w:val="single" w:sz="8" w:space="0" w:color="auto"/>
              <w:right w:val="single" w:sz="8" w:space="0" w:color="auto"/>
            </w:tcBorders>
            <w:vAlign w:val="bottom"/>
          </w:tcPr>
          <w:p w:rsidR="00071A2B" w:rsidRPr="00873288" w:rsidRDefault="00071A2B" w:rsidP="00170038">
            <w:pPr>
              <w:widowControl w:val="0"/>
              <w:autoSpaceDE w:val="0"/>
              <w:autoSpaceDN w:val="0"/>
              <w:adjustRightInd w:val="0"/>
              <w:spacing w:after="0" w:line="251" w:lineRule="exact"/>
              <w:jc w:val="center"/>
              <w:rPr>
                <w:rFonts w:ascii="Times New Roman" w:hAnsi="Times New Roman" w:cs="Times New Roman"/>
                <w:sz w:val="24"/>
                <w:szCs w:val="24"/>
              </w:rPr>
            </w:pPr>
            <w:r w:rsidRPr="00873288">
              <w:rPr>
                <w:rFonts w:ascii="Times New Roman" w:hAnsi="Times New Roman" w:cs="Times New Roman"/>
                <w:w w:val="98"/>
              </w:rPr>
              <w:t>15,2</w:t>
            </w: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35"/>
        </w:trPr>
        <w:tc>
          <w:tcPr>
            <w:tcW w:w="4135" w:type="dxa"/>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34" w:lineRule="exact"/>
              <w:ind w:left="120"/>
              <w:rPr>
                <w:rFonts w:ascii="Times New Roman" w:hAnsi="Times New Roman" w:cs="Times New Roman"/>
                <w:sz w:val="24"/>
                <w:szCs w:val="24"/>
              </w:rPr>
            </w:pPr>
            <w:r w:rsidRPr="00873288">
              <w:rPr>
                <w:rFonts w:ascii="Times New Roman" w:hAnsi="Times New Roman" w:cs="Times New Roman"/>
              </w:rPr>
              <w:t>Максимальная подпитка тепловой сети в</w:t>
            </w:r>
          </w:p>
        </w:tc>
        <w:tc>
          <w:tcPr>
            <w:tcW w:w="1279"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0"/>
                <w:szCs w:val="20"/>
              </w:rPr>
            </w:pPr>
          </w:p>
        </w:tc>
        <w:tc>
          <w:tcPr>
            <w:tcW w:w="2233" w:type="dxa"/>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20"/>
                <w:szCs w:val="20"/>
              </w:rPr>
            </w:pPr>
          </w:p>
        </w:tc>
        <w:tc>
          <w:tcPr>
            <w:tcW w:w="1992" w:type="dxa"/>
            <w:gridSpan w:val="2"/>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52"/>
        </w:trPr>
        <w:tc>
          <w:tcPr>
            <w:tcW w:w="4135" w:type="dxa"/>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52" w:lineRule="exact"/>
              <w:ind w:left="120"/>
              <w:rPr>
                <w:rFonts w:ascii="Times New Roman" w:hAnsi="Times New Roman" w:cs="Times New Roman"/>
                <w:sz w:val="24"/>
                <w:szCs w:val="24"/>
              </w:rPr>
            </w:pPr>
            <w:r w:rsidRPr="00873288">
              <w:rPr>
                <w:rFonts w:ascii="Times New Roman" w:hAnsi="Times New Roman" w:cs="Times New Roman"/>
              </w:rPr>
              <w:t>период повреждения участка с учетом</w:t>
            </w:r>
          </w:p>
        </w:tc>
        <w:tc>
          <w:tcPr>
            <w:tcW w:w="1279"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1"/>
                <w:szCs w:val="21"/>
              </w:rPr>
            </w:pPr>
          </w:p>
        </w:tc>
        <w:tc>
          <w:tcPr>
            <w:tcW w:w="2233" w:type="dxa"/>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21"/>
                <w:szCs w:val="21"/>
              </w:rPr>
            </w:pPr>
          </w:p>
        </w:tc>
        <w:tc>
          <w:tcPr>
            <w:tcW w:w="1992" w:type="dxa"/>
            <w:gridSpan w:val="2"/>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21"/>
                <w:szCs w:val="21"/>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307"/>
        </w:trPr>
        <w:tc>
          <w:tcPr>
            <w:tcW w:w="4135" w:type="dxa"/>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52" w:lineRule="exact"/>
              <w:ind w:left="120"/>
              <w:rPr>
                <w:rFonts w:ascii="Times New Roman" w:hAnsi="Times New Roman" w:cs="Times New Roman"/>
                <w:sz w:val="24"/>
                <w:szCs w:val="24"/>
              </w:rPr>
            </w:pPr>
            <w:r w:rsidRPr="00873288">
              <w:rPr>
                <w:rFonts w:ascii="Times New Roman" w:hAnsi="Times New Roman" w:cs="Times New Roman"/>
              </w:rPr>
              <w:t>нормативных утечек и максимальным</w:t>
            </w:r>
          </w:p>
        </w:tc>
        <w:tc>
          <w:tcPr>
            <w:tcW w:w="1279"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307" w:lineRule="exact"/>
              <w:jc w:val="center"/>
              <w:rPr>
                <w:rFonts w:ascii="Times New Roman" w:hAnsi="Times New Roman" w:cs="Times New Roman"/>
                <w:sz w:val="24"/>
                <w:szCs w:val="24"/>
              </w:rPr>
            </w:pPr>
            <w:r w:rsidRPr="00873288">
              <w:rPr>
                <w:rFonts w:ascii="Times New Roman" w:hAnsi="Times New Roman" w:cs="Times New Roman"/>
                <w:w w:val="94"/>
              </w:rPr>
              <w:t>м</w:t>
            </w:r>
            <w:r w:rsidRPr="00873288">
              <w:rPr>
                <w:rFonts w:ascii="Times New Roman" w:hAnsi="Times New Roman" w:cs="Times New Roman"/>
                <w:w w:val="94"/>
                <w:sz w:val="27"/>
                <w:szCs w:val="27"/>
                <w:vertAlign w:val="superscript"/>
              </w:rPr>
              <w:t>3</w:t>
            </w:r>
            <w:r w:rsidRPr="00873288">
              <w:rPr>
                <w:rFonts w:ascii="Times New Roman" w:hAnsi="Times New Roman" w:cs="Times New Roman"/>
                <w:w w:val="94"/>
              </w:rPr>
              <w:t>/ч</w:t>
            </w:r>
          </w:p>
        </w:tc>
        <w:tc>
          <w:tcPr>
            <w:tcW w:w="2233" w:type="dxa"/>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8"/>
              </w:rPr>
              <w:t>0,03</w:t>
            </w:r>
          </w:p>
        </w:tc>
        <w:tc>
          <w:tcPr>
            <w:tcW w:w="1992" w:type="dxa"/>
            <w:gridSpan w:val="2"/>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8"/>
              </w:rPr>
              <w:t>0,03</w:t>
            </w: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03"/>
        </w:trPr>
        <w:tc>
          <w:tcPr>
            <w:tcW w:w="4135" w:type="dxa"/>
            <w:tcBorders>
              <w:top w:val="nil"/>
              <w:left w:val="single" w:sz="8" w:space="0" w:color="auto"/>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199" w:lineRule="exact"/>
              <w:ind w:left="120"/>
              <w:rPr>
                <w:rFonts w:ascii="Times New Roman" w:hAnsi="Times New Roman" w:cs="Times New Roman"/>
                <w:sz w:val="24"/>
                <w:szCs w:val="24"/>
              </w:rPr>
            </w:pPr>
            <w:r w:rsidRPr="00873288">
              <w:rPr>
                <w:rFonts w:ascii="Times New Roman" w:hAnsi="Times New Roman" w:cs="Times New Roman"/>
              </w:rPr>
              <w:t>ГВС</w:t>
            </w:r>
          </w:p>
        </w:tc>
        <w:tc>
          <w:tcPr>
            <w:tcW w:w="1279" w:type="dxa"/>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17"/>
                <w:szCs w:val="17"/>
              </w:rPr>
            </w:pPr>
          </w:p>
        </w:tc>
        <w:tc>
          <w:tcPr>
            <w:tcW w:w="2233" w:type="dxa"/>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17"/>
                <w:szCs w:val="17"/>
              </w:rPr>
            </w:pPr>
          </w:p>
        </w:tc>
        <w:tc>
          <w:tcPr>
            <w:tcW w:w="1992" w:type="dxa"/>
            <w:gridSpan w:val="2"/>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45"/>
        </w:trPr>
        <w:tc>
          <w:tcPr>
            <w:tcW w:w="7647" w:type="dxa"/>
            <w:gridSpan w:val="3"/>
            <w:tcBorders>
              <w:top w:val="nil"/>
              <w:left w:val="single" w:sz="8" w:space="0" w:color="auto"/>
              <w:bottom w:val="nil"/>
              <w:right w:val="nil"/>
            </w:tcBorders>
            <w:vAlign w:val="bottom"/>
          </w:tcPr>
          <w:p w:rsidR="00071A2B" w:rsidRPr="00873288" w:rsidRDefault="00071A2B">
            <w:pPr>
              <w:widowControl w:val="0"/>
              <w:autoSpaceDE w:val="0"/>
              <w:autoSpaceDN w:val="0"/>
              <w:adjustRightInd w:val="0"/>
              <w:spacing w:after="0" w:line="245" w:lineRule="exact"/>
              <w:ind w:left="3710"/>
              <w:jc w:val="center"/>
              <w:rPr>
                <w:rFonts w:ascii="Times New Roman" w:hAnsi="Times New Roman" w:cs="Times New Roman"/>
                <w:sz w:val="24"/>
                <w:szCs w:val="24"/>
              </w:rPr>
            </w:pPr>
            <w:r w:rsidRPr="00873288">
              <w:rPr>
                <w:rFonts w:ascii="Times New Roman" w:hAnsi="Times New Roman" w:cs="Times New Roman"/>
                <w:b/>
                <w:bCs/>
              </w:rPr>
              <w:t>котельная с.Глубокое</w:t>
            </w:r>
          </w:p>
        </w:tc>
        <w:tc>
          <w:tcPr>
            <w:tcW w:w="1992" w:type="dxa"/>
            <w:gridSpan w:val="2"/>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1"/>
                <w:szCs w:val="21"/>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50"/>
        </w:trPr>
        <w:tc>
          <w:tcPr>
            <w:tcW w:w="4135" w:type="dxa"/>
            <w:tcBorders>
              <w:top w:val="nil"/>
              <w:left w:val="single" w:sz="8" w:space="0" w:color="auto"/>
              <w:bottom w:val="single" w:sz="8" w:space="0" w:color="auto"/>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4"/>
                <w:szCs w:val="4"/>
              </w:rPr>
            </w:pPr>
          </w:p>
        </w:tc>
        <w:tc>
          <w:tcPr>
            <w:tcW w:w="1279" w:type="dxa"/>
            <w:tcBorders>
              <w:top w:val="nil"/>
              <w:left w:val="nil"/>
              <w:bottom w:val="single" w:sz="8" w:space="0" w:color="auto"/>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4"/>
                <w:szCs w:val="4"/>
              </w:rPr>
            </w:pPr>
          </w:p>
        </w:tc>
        <w:tc>
          <w:tcPr>
            <w:tcW w:w="2233" w:type="dxa"/>
            <w:tcBorders>
              <w:top w:val="nil"/>
              <w:left w:val="nil"/>
              <w:bottom w:val="single" w:sz="8" w:space="0" w:color="auto"/>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4"/>
                <w:szCs w:val="4"/>
              </w:rPr>
            </w:pPr>
          </w:p>
        </w:tc>
        <w:tc>
          <w:tcPr>
            <w:tcW w:w="1992" w:type="dxa"/>
            <w:gridSpan w:val="2"/>
            <w:tcBorders>
              <w:top w:val="nil"/>
              <w:left w:val="nil"/>
              <w:bottom w:val="single" w:sz="8" w:space="0" w:color="auto"/>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4"/>
                <w:szCs w:val="4"/>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413"/>
        </w:trPr>
        <w:tc>
          <w:tcPr>
            <w:tcW w:w="4135" w:type="dxa"/>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34" w:lineRule="exact"/>
              <w:ind w:left="120"/>
              <w:rPr>
                <w:rFonts w:ascii="Times New Roman" w:hAnsi="Times New Roman" w:cs="Times New Roman"/>
                <w:sz w:val="24"/>
                <w:szCs w:val="24"/>
              </w:rPr>
            </w:pPr>
            <w:r w:rsidRPr="00873288">
              <w:rPr>
                <w:rFonts w:ascii="Times New Roman" w:hAnsi="Times New Roman" w:cs="Times New Roman"/>
              </w:rPr>
              <w:t>Располагаемая производительность</w:t>
            </w:r>
          </w:p>
        </w:tc>
        <w:tc>
          <w:tcPr>
            <w:tcW w:w="1279"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0"/>
                <w:szCs w:val="20"/>
              </w:rPr>
            </w:pPr>
          </w:p>
        </w:tc>
        <w:tc>
          <w:tcPr>
            <w:tcW w:w="2233"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0"/>
                <w:szCs w:val="20"/>
              </w:rPr>
            </w:pPr>
          </w:p>
        </w:tc>
        <w:tc>
          <w:tcPr>
            <w:tcW w:w="1992" w:type="dxa"/>
            <w:gridSpan w:val="2"/>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61"/>
        </w:trPr>
        <w:tc>
          <w:tcPr>
            <w:tcW w:w="4135" w:type="dxa"/>
            <w:tcBorders>
              <w:top w:val="nil"/>
              <w:left w:val="single" w:sz="8" w:space="0" w:color="auto"/>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52" w:lineRule="exact"/>
              <w:ind w:left="120"/>
              <w:rPr>
                <w:rFonts w:ascii="Times New Roman" w:hAnsi="Times New Roman" w:cs="Times New Roman"/>
                <w:sz w:val="24"/>
                <w:szCs w:val="24"/>
              </w:rPr>
            </w:pPr>
            <w:r w:rsidRPr="00873288">
              <w:rPr>
                <w:rFonts w:ascii="Times New Roman" w:hAnsi="Times New Roman" w:cs="Times New Roman"/>
              </w:rPr>
              <w:t>водоподготовительной установки</w:t>
            </w:r>
          </w:p>
        </w:tc>
        <w:tc>
          <w:tcPr>
            <w:tcW w:w="1279" w:type="dxa"/>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60" w:lineRule="exact"/>
              <w:jc w:val="center"/>
              <w:rPr>
                <w:rFonts w:ascii="Times New Roman" w:hAnsi="Times New Roman" w:cs="Times New Roman"/>
                <w:sz w:val="24"/>
                <w:szCs w:val="24"/>
              </w:rPr>
            </w:pPr>
            <w:r w:rsidRPr="00873288">
              <w:rPr>
                <w:rFonts w:ascii="Times New Roman" w:hAnsi="Times New Roman" w:cs="Times New Roman"/>
                <w:w w:val="94"/>
              </w:rPr>
              <w:t>м</w:t>
            </w:r>
            <w:r w:rsidRPr="00873288">
              <w:rPr>
                <w:rFonts w:ascii="Times New Roman" w:hAnsi="Times New Roman" w:cs="Times New Roman"/>
                <w:w w:val="94"/>
                <w:sz w:val="27"/>
                <w:szCs w:val="27"/>
                <w:vertAlign w:val="superscript"/>
              </w:rPr>
              <w:t>3</w:t>
            </w:r>
            <w:r w:rsidRPr="00873288">
              <w:rPr>
                <w:rFonts w:ascii="Times New Roman" w:hAnsi="Times New Roman" w:cs="Times New Roman"/>
                <w:w w:val="94"/>
              </w:rPr>
              <w:t>/ч</w:t>
            </w:r>
          </w:p>
        </w:tc>
        <w:tc>
          <w:tcPr>
            <w:tcW w:w="2233" w:type="dxa"/>
            <w:tcBorders>
              <w:top w:val="nil"/>
              <w:left w:val="nil"/>
              <w:bottom w:val="single" w:sz="8" w:space="0" w:color="auto"/>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8"/>
              </w:rPr>
              <w:t>1,00</w:t>
            </w:r>
          </w:p>
        </w:tc>
        <w:tc>
          <w:tcPr>
            <w:tcW w:w="1992" w:type="dxa"/>
            <w:gridSpan w:val="2"/>
            <w:tcBorders>
              <w:top w:val="nil"/>
              <w:left w:val="nil"/>
              <w:bottom w:val="single" w:sz="8" w:space="0" w:color="auto"/>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8"/>
              </w:rPr>
              <w:t>1,00</w:t>
            </w: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35"/>
        </w:trPr>
        <w:tc>
          <w:tcPr>
            <w:tcW w:w="4135" w:type="dxa"/>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34" w:lineRule="exact"/>
              <w:ind w:left="120"/>
              <w:rPr>
                <w:rFonts w:ascii="Times New Roman" w:hAnsi="Times New Roman" w:cs="Times New Roman"/>
                <w:sz w:val="24"/>
                <w:szCs w:val="24"/>
              </w:rPr>
            </w:pPr>
            <w:r w:rsidRPr="00873288">
              <w:rPr>
                <w:rFonts w:ascii="Times New Roman" w:hAnsi="Times New Roman" w:cs="Times New Roman"/>
              </w:rPr>
              <w:t>Количество баков-аккумуляторов</w:t>
            </w:r>
          </w:p>
        </w:tc>
        <w:tc>
          <w:tcPr>
            <w:tcW w:w="1279"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0"/>
                <w:szCs w:val="20"/>
              </w:rPr>
            </w:pPr>
          </w:p>
        </w:tc>
        <w:tc>
          <w:tcPr>
            <w:tcW w:w="2233" w:type="dxa"/>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20"/>
                <w:szCs w:val="20"/>
              </w:rPr>
            </w:pPr>
          </w:p>
        </w:tc>
        <w:tc>
          <w:tcPr>
            <w:tcW w:w="1992" w:type="dxa"/>
            <w:gridSpan w:val="2"/>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57"/>
        </w:trPr>
        <w:tc>
          <w:tcPr>
            <w:tcW w:w="4135" w:type="dxa"/>
            <w:tcBorders>
              <w:top w:val="nil"/>
              <w:left w:val="single" w:sz="8" w:space="0" w:color="auto"/>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52" w:lineRule="exact"/>
              <w:ind w:left="120"/>
              <w:rPr>
                <w:rFonts w:ascii="Times New Roman" w:hAnsi="Times New Roman" w:cs="Times New Roman"/>
                <w:sz w:val="24"/>
                <w:szCs w:val="24"/>
              </w:rPr>
            </w:pPr>
            <w:r w:rsidRPr="00873288">
              <w:rPr>
                <w:rFonts w:ascii="Times New Roman" w:hAnsi="Times New Roman" w:cs="Times New Roman"/>
              </w:rPr>
              <w:t>теплоносителя</w:t>
            </w:r>
          </w:p>
        </w:tc>
        <w:tc>
          <w:tcPr>
            <w:tcW w:w="1279" w:type="dxa"/>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9"/>
              </w:rPr>
              <w:t>штук</w:t>
            </w:r>
          </w:p>
        </w:tc>
        <w:tc>
          <w:tcPr>
            <w:tcW w:w="2233" w:type="dxa"/>
            <w:tcBorders>
              <w:top w:val="nil"/>
              <w:left w:val="nil"/>
              <w:bottom w:val="single" w:sz="8" w:space="0" w:color="auto"/>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0"/>
              </w:rPr>
              <w:t>1</w:t>
            </w:r>
          </w:p>
        </w:tc>
        <w:tc>
          <w:tcPr>
            <w:tcW w:w="1992" w:type="dxa"/>
            <w:gridSpan w:val="2"/>
            <w:tcBorders>
              <w:top w:val="nil"/>
              <w:left w:val="nil"/>
              <w:bottom w:val="single" w:sz="8" w:space="0" w:color="auto"/>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0"/>
              </w:rPr>
              <w:t>1</w:t>
            </w: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95"/>
        </w:trPr>
        <w:tc>
          <w:tcPr>
            <w:tcW w:w="4135" w:type="dxa"/>
            <w:tcBorders>
              <w:top w:val="nil"/>
              <w:left w:val="single" w:sz="8" w:space="0" w:color="auto"/>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52" w:lineRule="exact"/>
              <w:ind w:left="120"/>
              <w:rPr>
                <w:rFonts w:ascii="Times New Roman" w:hAnsi="Times New Roman" w:cs="Times New Roman"/>
                <w:sz w:val="24"/>
                <w:szCs w:val="24"/>
              </w:rPr>
            </w:pPr>
            <w:r w:rsidRPr="00873288">
              <w:rPr>
                <w:rFonts w:ascii="Times New Roman" w:hAnsi="Times New Roman" w:cs="Times New Roman"/>
              </w:rPr>
              <w:t>Емкость баков аккумуляторов</w:t>
            </w:r>
          </w:p>
        </w:tc>
        <w:tc>
          <w:tcPr>
            <w:tcW w:w="1279" w:type="dxa"/>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94" w:lineRule="exact"/>
              <w:jc w:val="center"/>
              <w:rPr>
                <w:rFonts w:ascii="Times New Roman" w:hAnsi="Times New Roman" w:cs="Times New Roman"/>
                <w:sz w:val="24"/>
                <w:szCs w:val="24"/>
              </w:rPr>
            </w:pPr>
            <w:r w:rsidRPr="00873288">
              <w:rPr>
                <w:rFonts w:ascii="Times New Roman" w:hAnsi="Times New Roman" w:cs="Times New Roman"/>
                <w:w w:val="95"/>
              </w:rPr>
              <w:t>м</w:t>
            </w:r>
            <w:r w:rsidRPr="00873288">
              <w:rPr>
                <w:rFonts w:ascii="Times New Roman" w:hAnsi="Times New Roman" w:cs="Times New Roman"/>
                <w:w w:val="95"/>
                <w:sz w:val="27"/>
                <w:szCs w:val="27"/>
                <w:vertAlign w:val="superscript"/>
              </w:rPr>
              <w:t>3</w:t>
            </w:r>
          </w:p>
        </w:tc>
        <w:tc>
          <w:tcPr>
            <w:tcW w:w="2233" w:type="dxa"/>
            <w:tcBorders>
              <w:top w:val="nil"/>
              <w:left w:val="nil"/>
              <w:bottom w:val="single" w:sz="8" w:space="0" w:color="auto"/>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rPr>
              <w:t>19,18</w:t>
            </w:r>
          </w:p>
        </w:tc>
        <w:tc>
          <w:tcPr>
            <w:tcW w:w="1992" w:type="dxa"/>
            <w:gridSpan w:val="2"/>
            <w:tcBorders>
              <w:top w:val="nil"/>
              <w:left w:val="nil"/>
              <w:bottom w:val="single" w:sz="8" w:space="0" w:color="auto"/>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rPr>
              <w:t>19,18</w:t>
            </w: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35"/>
        </w:trPr>
        <w:tc>
          <w:tcPr>
            <w:tcW w:w="4135" w:type="dxa"/>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34" w:lineRule="exact"/>
              <w:ind w:left="120"/>
              <w:rPr>
                <w:rFonts w:ascii="Times New Roman" w:hAnsi="Times New Roman" w:cs="Times New Roman"/>
                <w:sz w:val="24"/>
                <w:szCs w:val="24"/>
              </w:rPr>
            </w:pPr>
            <w:r w:rsidRPr="00873288">
              <w:rPr>
                <w:rFonts w:ascii="Times New Roman" w:hAnsi="Times New Roman" w:cs="Times New Roman"/>
              </w:rPr>
              <w:t>Максимальная подпитка тепловой сети в</w:t>
            </w:r>
          </w:p>
        </w:tc>
        <w:tc>
          <w:tcPr>
            <w:tcW w:w="1279"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0"/>
                <w:szCs w:val="20"/>
              </w:rPr>
            </w:pPr>
          </w:p>
        </w:tc>
        <w:tc>
          <w:tcPr>
            <w:tcW w:w="2233" w:type="dxa"/>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20"/>
                <w:szCs w:val="20"/>
              </w:rPr>
            </w:pPr>
          </w:p>
        </w:tc>
        <w:tc>
          <w:tcPr>
            <w:tcW w:w="1992" w:type="dxa"/>
            <w:gridSpan w:val="2"/>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52"/>
        </w:trPr>
        <w:tc>
          <w:tcPr>
            <w:tcW w:w="4135" w:type="dxa"/>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52" w:lineRule="exact"/>
              <w:ind w:left="120"/>
              <w:rPr>
                <w:rFonts w:ascii="Times New Roman" w:hAnsi="Times New Roman" w:cs="Times New Roman"/>
                <w:sz w:val="24"/>
                <w:szCs w:val="24"/>
              </w:rPr>
            </w:pPr>
            <w:r w:rsidRPr="00873288">
              <w:rPr>
                <w:rFonts w:ascii="Times New Roman" w:hAnsi="Times New Roman" w:cs="Times New Roman"/>
              </w:rPr>
              <w:t>период повреждения участка с учетом</w:t>
            </w:r>
          </w:p>
        </w:tc>
        <w:tc>
          <w:tcPr>
            <w:tcW w:w="1279"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1"/>
                <w:szCs w:val="21"/>
              </w:rPr>
            </w:pPr>
          </w:p>
        </w:tc>
        <w:tc>
          <w:tcPr>
            <w:tcW w:w="2233" w:type="dxa"/>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21"/>
                <w:szCs w:val="21"/>
              </w:rPr>
            </w:pPr>
          </w:p>
        </w:tc>
        <w:tc>
          <w:tcPr>
            <w:tcW w:w="1992" w:type="dxa"/>
            <w:gridSpan w:val="2"/>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40" w:lineRule="auto"/>
              <w:rPr>
                <w:rFonts w:ascii="Times New Roman" w:hAnsi="Times New Roman" w:cs="Times New Roman"/>
                <w:sz w:val="21"/>
                <w:szCs w:val="21"/>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307"/>
        </w:trPr>
        <w:tc>
          <w:tcPr>
            <w:tcW w:w="4135" w:type="dxa"/>
            <w:tcBorders>
              <w:top w:val="nil"/>
              <w:left w:val="single" w:sz="8" w:space="0" w:color="auto"/>
              <w:bottom w:val="nil"/>
              <w:right w:val="single" w:sz="8" w:space="0" w:color="auto"/>
            </w:tcBorders>
            <w:vAlign w:val="bottom"/>
          </w:tcPr>
          <w:p w:rsidR="00071A2B" w:rsidRPr="00873288" w:rsidRDefault="00071A2B">
            <w:pPr>
              <w:widowControl w:val="0"/>
              <w:autoSpaceDE w:val="0"/>
              <w:autoSpaceDN w:val="0"/>
              <w:adjustRightInd w:val="0"/>
              <w:spacing w:after="0" w:line="252" w:lineRule="exact"/>
              <w:ind w:left="120"/>
              <w:rPr>
                <w:rFonts w:ascii="Times New Roman" w:hAnsi="Times New Roman" w:cs="Times New Roman"/>
                <w:sz w:val="24"/>
                <w:szCs w:val="24"/>
              </w:rPr>
            </w:pPr>
            <w:r w:rsidRPr="00873288">
              <w:rPr>
                <w:rFonts w:ascii="Times New Roman" w:hAnsi="Times New Roman" w:cs="Times New Roman"/>
              </w:rPr>
              <w:t>нормативных утечек и максимальным</w:t>
            </w:r>
          </w:p>
        </w:tc>
        <w:tc>
          <w:tcPr>
            <w:tcW w:w="1279" w:type="dxa"/>
            <w:tcBorders>
              <w:top w:val="nil"/>
              <w:left w:val="nil"/>
              <w:bottom w:val="nil"/>
              <w:right w:val="single" w:sz="8" w:space="0" w:color="auto"/>
            </w:tcBorders>
            <w:vAlign w:val="bottom"/>
          </w:tcPr>
          <w:p w:rsidR="00071A2B" w:rsidRPr="00873288" w:rsidRDefault="00071A2B">
            <w:pPr>
              <w:widowControl w:val="0"/>
              <w:autoSpaceDE w:val="0"/>
              <w:autoSpaceDN w:val="0"/>
              <w:adjustRightInd w:val="0"/>
              <w:spacing w:after="0" w:line="307" w:lineRule="exact"/>
              <w:jc w:val="center"/>
              <w:rPr>
                <w:rFonts w:ascii="Times New Roman" w:hAnsi="Times New Roman" w:cs="Times New Roman"/>
                <w:sz w:val="24"/>
                <w:szCs w:val="24"/>
              </w:rPr>
            </w:pPr>
            <w:r w:rsidRPr="00873288">
              <w:rPr>
                <w:rFonts w:ascii="Times New Roman" w:hAnsi="Times New Roman" w:cs="Times New Roman"/>
                <w:w w:val="94"/>
              </w:rPr>
              <w:t>м</w:t>
            </w:r>
            <w:r w:rsidRPr="00873288">
              <w:rPr>
                <w:rFonts w:ascii="Times New Roman" w:hAnsi="Times New Roman" w:cs="Times New Roman"/>
                <w:w w:val="94"/>
                <w:sz w:val="27"/>
                <w:szCs w:val="27"/>
                <w:vertAlign w:val="superscript"/>
              </w:rPr>
              <w:t>3</w:t>
            </w:r>
            <w:r w:rsidRPr="00873288">
              <w:rPr>
                <w:rFonts w:ascii="Times New Roman" w:hAnsi="Times New Roman" w:cs="Times New Roman"/>
                <w:w w:val="94"/>
              </w:rPr>
              <w:t>/ч</w:t>
            </w:r>
          </w:p>
        </w:tc>
        <w:tc>
          <w:tcPr>
            <w:tcW w:w="2233" w:type="dxa"/>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8"/>
              </w:rPr>
              <w:t>0,25</w:t>
            </w:r>
          </w:p>
        </w:tc>
        <w:tc>
          <w:tcPr>
            <w:tcW w:w="1992" w:type="dxa"/>
            <w:gridSpan w:val="2"/>
            <w:tcBorders>
              <w:top w:val="nil"/>
              <w:left w:val="nil"/>
              <w:bottom w:val="nil"/>
              <w:right w:val="single" w:sz="8" w:space="0" w:color="auto"/>
            </w:tcBorders>
            <w:vAlign w:val="bottom"/>
          </w:tcPr>
          <w:p w:rsidR="00071A2B" w:rsidRPr="00873288" w:rsidRDefault="00071A2B" w:rsidP="00170038">
            <w:pPr>
              <w:widowControl w:val="0"/>
              <w:autoSpaceDE w:val="0"/>
              <w:autoSpaceDN w:val="0"/>
              <w:adjustRightInd w:val="0"/>
              <w:spacing w:after="0" w:line="252" w:lineRule="exact"/>
              <w:jc w:val="center"/>
              <w:rPr>
                <w:rFonts w:ascii="Times New Roman" w:hAnsi="Times New Roman" w:cs="Times New Roman"/>
                <w:sz w:val="24"/>
                <w:szCs w:val="24"/>
              </w:rPr>
            </w:pPr>
            <w:r w:rsidRPr="00873288">
              <w:rPr>
                <w:rFonts w:ascii="Times New Roman" w:hAnsi="Times New Roman" w:cs="Times New Roman"/>
                <w:w w:val="98"/>
              </w:rPr>
              <w:t>0,25</w:t>
            </w: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r w:rsidR="00071A2B" w:rsidRPr="00873288" w:rsidTr="006E0014">
        <w:trPr>
          <w:trHeight w:val="204"/>
        </w:trPr>
        <w:tc>
          <w:tcPr>
            <w:tcW w:w="4135" w:type="dxa"/>
            <w:tcBorders>
              <w:top w:val="nil"/>
              <w:left w:val="single" w:sz="8" w:space="0" w:color="auto"/>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199" w:lineRule="exact"/>
              <w:ind w:left="120"/>
              <w:rPr>
                <w:rFonts w:ascii="Times New Roman" w:hAnsi="Times New Roman" w:cs="Times New Roman"/>
                <w:sz w:val="24"/>
                <w:szCs w:val="24"/>
              </w:rPr>
            </w:pPr>
            <w:r w:rsidRPr="00873288">
              <w:rPr>
                <w:rFonts w:ascii="Times New Roman" w:hAnsi="Times New Roman" w:cs="Times New Roman"/>
              </w:rPr>
              <w:t>ГВС</w:t>
            </w:r>
          </w:p>
        </w:tc>
        <w:tc>
          <w:tcPr>
            <w:tcW w:w="1279" w:type="dxa"/>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17"/>
                <w:szCs w:val="17"/>
              </w:rPr>
            </w:pPr>
          </w:p>
        </w:tc>
        <w:tc>
          <w:tcPr>
            <w:tcW w:w="2233" w:type="dxa"/>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17"/>
                <w:szCs w:val="17"/>
              </w:rPr>
            </w:pPr>
          </w:p>
        </w:tc>
        <w:tc>
          <w:tcPr>
            <w:tcW w:w="1992" w:type="dxa"/>
            <w:gridSpan w:val="2"/>
            <w:tcBorders>
              <w:top w:val="nil"/>
              <w:left w:val="nil"/>
              <w:bottom w:val="single" w:sz="8" w:space="0" w:color="auto"/>
              <w:right w:val="single" w:sz="8" w:space="0" w:color="auto"/>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071A2B" w:rsidRPr="00873288" w:rsidRDefault="00071A2B">
            <w:pPr>
              <w:widowControl w:val="0"/>
              <w:autoSpaceDE w:val="0"/>
              <w:autoSpaceDN w:val="0"/>
              <w:adjustRightInd w:val="0"/>
              <w:spacing w:after="0" w:line="240" w:lineRule="auto"/>
              <w:rPr>
                <w:rFonts w:ascii="Times New Roman" w:hAnsi="Times New Roman" w:cs="Times New Roman"/>
                <w:sz w:val="2"/>
                <w:szCs w:val="2"/>
              </w:rPr>
            </w:pPr>
          </w:p>
        </w:tc>
      </w:tr>
    </w:tbl>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43"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40" w:lineRule="auto"/>
        <w:ind w:left="20" w:firstLine="708"/>
        <w:jc w:val="both"/>
        <w:rPr>
          <w:rFonts w:ascii="Times New Roman" w:hAnsi="Times New Roman" w:cs="Times New Roman"/>
          <w:sz w:val="24"/>
          <w:szCs w:val="24"/>
        </w:rPr>
      </w:pPr>
      <w:r w:rsidRPr="00873288">
        <w:rPr>
          <w:rFonts w:ascii="Times New Roman" w:hAnsi="Times New Roman" w:cs="Times New Roman"/>
          <w:sz w:val="26"/>
          <w:szCs w:val="26"/>
        </w:rPr>
        <w:t>Как следует из таблицы 16 производительность водоподготовительных установок котельных Зарубинского сельского поселения будет достаточна для обеспечения подпит-</w:t>
      </w:r>
    </w:p>
    <w:p w:rsidR="00D54381" w:rsidRPr="00873288" w:rsidRDefault="00D54381">
      <w:pPr>
        <w:widowControl w:val="0"/>
        <w:autoSpaceDE w:val="0"/>
        <w:autoSpaceDN w:val="0"/>
        <w:adjustRightInd w:val="0"/>
        <w:spacing w:after="0" w:line="67"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20"/>
        <w:rPr>
          <w:rFonts w:ascii="Times New Roman" w:hAnsi="Times New Roman" w:cs="Times New Roman"/>
          <w:sz w:val="24"/>
          <w:szCs w:val="24"/>
        </w:rPr>
      </w:pPr>
      <w:r w:rsidRPr="00873288">
        <w:rPr>
          <w:rFonts w:ascii="Times New Roman" w:hAnsi="Times New Roman" w:cs="Times New Roman"/>
          <w:sz w:val="26"/>
          <w:szCs w:val="26"/>
        </w:rPr>
        <w:t>ки систем теплоснабжения химически очищенной водой в аварийных режимах работы</w:t>
      </w:r>
      <w:r w:rsidRPr="00AC6AE8">
        <w:rPr>
          <w:rFonts w:ascii="Times New Roman" w:hAnsi="Times New Roman" w:cs="Times New Roman"/>
          <w:sz w:val="26"/>
          <w:szCs w:val="26"/>
          <w:highlight w:val="yellow"/>
        </w:rPr>
        <w:t>.</w:t>
      </w: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659" w:right="560" w:bottom="427" w:left="1240" w:header="720" w:footer="720" w:gutter="0"/>
          <w:cols w:space="720" w:equalWidth="0">
            <w:col w:w="10100"/>
          </w:cols>
          <w:noEndnote/>
        </w:sectPr>
      </w:pP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type w:val="continuous"/>
          <w:pgSz w:w="11906" w:h="16838"/>
          <w:pgMar w:top="659" w:right="560" w:bottom="427" w:left="11100" w:header="720" w:footer="720" w:gutter="0"/>
          <w:cols w:space="720" w:equalWidth="0">
            <w:col w:w="240"/>
          </w:cols>
          <w:noEndnote/>
        </w:sectPr>
      </w:pPr>
    </w:p>
    <w:p w:rsidR="00D54381" w:rsidRPr="00873288" w:rsidRDefault="002301BC">
      <w:pPr>
        <w:widowControl w:val="0"/>
        <w:overflowPunct w:val="0"/>
        <w:autoSpaceDE w:val="0"/>
        <w:autoSpaceDN w:val="0"/>
        <w:adjustRightInd w:val="0"/>
        <w:spacing w:after="0" w:line="338" w:lineRule="auto"/>
        <w:ind w:firstLine="566"/>
        <w:jc w:val="both"/>
        <w:rPr>
          <w:rFonts w:ascii="Times New Roman" w:hAnsi="Times New Roman" w:cs="Times New Roman"/>
          <w:sz w:val="24"/>
          <w:szCs w:val="24"/>
        </w:rPr>
      </w:pPr>
      <w:bookmarkStart w:id="38" w:name="page79"/>
      <w:bookmarkEnd w:id="38"/>
      <w:r w:rsidRPr="00873288">
        <w:rPr>
          <w:rFonts w:ascii="Times New Roman" w:hAnsi="Times New Roman" w:cs="Times New Roman"/>
          <w:b/>
          <w:bCs/>
          <w:sz w:val="26"/>
          <w:szCs w:val="26"/>
        </w:rPr>
        <w:lastRenderedPageBreak/>
        <w:t>4. Предложения по строительству, реконструкции и техническому перевооружению источников тепловой энергии</w:t>
      </w:r>
    </w:p>
    <w:p w:rsidR="00D54381" w:rsidRPr="00873288" w:rsidRDefault="00D54381">
      <w:pPr>
        <w:widowControl w:val="0"/>
        <w:autoSpaceDE w:val="0"/>
        <w:autoSpaceDN w:val="0"/>
        <w:adjustRightInd w:val="0"/>
        <w:spacing w:after="0" w:line="393"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b/>
          <w:bCs/>
          <w:sz w:val="26"/>
          <w:szCs w:val="26"/>
        </w:rPr>
        <w:t>4.1. Общие положения</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75"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sz w:val="26"/>
          <w:szCs w:val="26"/>
        </w:rPr>
        <w:t>Предложения по новому строительству, реконструкции и техническому перевоору-</w:t>
      </w:r>
    </w:p>
    <w:p w:rsidR="00D54381" w:rsidRPr="00873288" w:rsidRDefault="00D54381">
      <w:pPr>
        <w:widowControl w:val="0"/>
        <w:autoSpaceDE w:val="0"/>
        <w:autoSpaceDN w:val="0"/>
        <w:adjustRightInd w:val="0"/>
        <w:spacing w:after="0" w:line="256"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38" w:lineRule="auto"/>
        <w:jc w:val="both"/>
        <w:rPr>
          <w:rFonts w:ascii="Times New Roman" w:hAnsi="Times New Roman" w:cs="Times New Roman"/>
          <w:sz w:val="24"/>
          <w:szCs w:val="24"/>
        </w:rPr>
      </w:pPr>
      <w:r w:rsidRPr="00873288">
        <w:rPr>
          <w:rFonts w:ascii="Times New Roman" w:hAnsi="Times New Roman" w:cs="Times New Roman"/>
          <w:sz w:val="26"/>
          <w:szCs w:val="26"/>
        </w:rPr>
        <w:t>жению источников тепловой энергии сформированы на основе данных, определенных в разделах 2 и 3 настоящего отчета.</w:t>
      </w:r>
    </w:p>
    <w:p w:rsidR="00D54381" w:rsidRPr="00873288" w:rsidRDefault="00D54381">
      <w:pPr>
        <w:widowControl w:val="0"/>
        <w:autoSpaceDE w:val="0"/>
        <w:autoSpaceDN w:val="0"/>
        <w:adjustRightInd w:val="0"/>
        <w:spacing w:after="0" w:line="70"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sz w:val="26"/>
          <w:szCs w:val="26"/>
        </w:rPr>
        <w:t>По данным прогноза перспективного спроса на тепловую энергию (мощность) и теп-</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AC6AE8">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лоносительна период с 2021</w:t>
      </w:r>
      <w:r w:rsidR="002301BC" w:rsidRPr="00873288">
        <w:rPr>
          <w:rFonts w:ascii="Times New Roman" w:hAnsi="Times New Roman" w:cs="Times New Roman"/>
          <w:sz w:val="26"/>
          <w:szCs w:val="26"/>
        </w:rPr>
        <w:t xml:space="preserve"> г. до 2030 г.  не планируется строительство новыхпромыш-</w:t>
      </w:r>
    </w:p>
    <w:p w:rsidR="00D54381" w:rsidRPr="00873288" w:rsidRDefault="00D54381">
      <w:pPr>
        <w:widowControl w:val="0"/>
        <w:autoSpaceDE w:val="0"/>
        <w:autoSpaceDN w:val="0"/>
        <w:adjustRightInd w:val="0"/>
        <w:spacing w:after="0" w:line="256"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38" w:lineRule="auto"/>
        <w:jc w:val="both"/>
        <w:rPr>
          <w:rFonts w:ascii="Times New Roman" w:hAnsi="Times New Roman" w:cs="Times New Roman"/>
          <w:sz w:val="24"/>
          <w:szCs w:val="24"/>
        </w:rPr>
      </w:pPr>
      <w:r w:rsidRPr="00873288">
        <w:rPr>
          <w:rFonts w:ascii="Times New Roman" w:hAnsi="Times New Roman" w:cs="Times New Roman"/>
          <w:sz w:val="26"/>
          <w:szCs w:val="26"/>
        </w:rPr>
        <w:t>ленных предприятий на территории Зарубинского сельского поселения на ближайшую</w:t>
      </w:r>
      <w:r w:rsidRPr="00970F11">
        <w:rPr>
          <w:rFonts w:ascii="Times New Roman" w:hAnsi="Times New Roman" w:cs="Times New Roman"/>
          <w:sz w:val="26"/>
          <w:szCs w:val="26"/>
        </w:rPr>
        <w:t xml:space="preserve"> перспективу.</w:t>
      </w:r>
    </w:p>
    <w:p w:rsidR="00D54381" w:rsidRPr="00970F11" w:rsidRDefault="00D54381">
      <w:pPr>
        <w:widowControl w:val="0"/>
        <w:autoSpaceDE w:val="0"/>
        <w:autoSpaceDN w:val="0"/>
        <w:adjustRightInd w:val="0"/>
        <w:spacing w:after="0" w:line="70"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sz w:val="26"/>
          <w:szCs w:val="26"/>
        </w:rPr>
        <w:t>При  определении  параметров развития  систем теплоснабжения  и расчетных пер-</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спективных тепловых нагрузок рассматр</w:t>
      </w:r>
      <w:r w:rsidR="00AC6AE8" w:rsidRPr="00873288">
        <w:rPr>
          <w:rFonts w:ascii="Times New Roman" w:hAnsi="Times New Roman" w:cs="Times New Roman"/>
          <w:sz w:val="26"/>
          <w:szCs w:val="26"/>
        </w:rPr>
        <w:t>ивались исходные данные МКП «ТЕПЛО</w:t>
      </w:r>
      <w:r w:rsidRPr="00873288">
        <w:rPr>
          <w:rFonts w:ascii="Times New Roman" w:hAnsi="Times New Roman" w:cs="Times New Roman"/>
          <w:sz w:val="26"/>
          <w:szCs w:val="26"/>
        </w:rPr>
        <w:t>».</w:t>
      </w:r>
    </w:p>
    <w:p w:rsidR="00D54381" w:rsidRPr="00873288" w:rsidRDefault="00D54381">
      <w:pPr>
        <w:widowControl w:val="0"/>
        <w:autoSpaceDE w:val="0"/>
        <w:autoSpaceDN w:val="0"/>
        <w:adjustRightInd w:val="0"/>
        <w:spacing w:after="0" w:line="256"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66" w:lineRule="auto"/>
        <w:ind w:firstLine="540"/>
        <w:jc w:val="both"/>
        <w:rPr>
          <w:rFonts w:ascii="Times New Roman" w:hAnsi="Times New Roman" w:cs="Times New Roman"/>
          <w:sz w:val="24"/>
          <w:szCs w:val="24"/>
        </w:rPr>
      </w:pPr>
      <w:r w:rsidRPr="00873288">
        <w:rPr>
          <w:rFonts w:ascii="Times New Roman" w:hAnsi="Times New Roman" w:cs="Times New Roman"/>
          <w:sz w:val="26"/>
          <w:szCs w:val="26"/>
        </w:rPr>
        <w:t xml:space="preserve">Решения по развитию тепловых сетей и строительству жилых домов и обшественных помещений принимаются согласно планам администрации </w:t>
      </w:r>
      <w:r w:rsidR="00765644" w:rsidRPr="00873288">
        <w:rPr>
          <w:rFonts w:ascii="Times New Roman" w:hAnsi="Times New Roman" w:cs="Times New Roman"/>
          <w:sz w:val="26"/>
          <w:szCs w:val="26"/>
        </w:rPr>
        <w:t>Топкинского</w:t>
      </w:r>
      <w:r w:rsidR="00AC6AE8" w:rsidRPr="00873288">
        <w:rPr>
          <w:rFonts w:ascii="Times New Roman" w:hAnsi="Times New Roman" w:cs="Times New Roman"/>
          <w:sz w:val="26"/>
          <w:szCs w:val="26"/>
        </w:rPr>
        <w:t xml:space="preserve"> муниципального округа</w:t>
      </w:r>
      <w:r w:rsidRPr="00873288">
        <w:rPr>
          <w:rFonts w:ascii="Times New Roman" w:hAnsi="Times New Roman" w:cs="Times New Roman"/>
          <w:sz w:val="26"/>
          <w:szCs w:val="26"/>
        </w:rPr>
        <w:t xml:space="preserve"> «Отдел капитального строительства и архитектуры». Решения по подбору инже-</w:t>
      </w:r>
    </w:p>
    <w:p w:rsidR="00D54381" w:rsidRPr="00873288" w:rsidRDefault="00D54381">
      <w:pPr>
        <w:widowControl w:val="0"/>
        <w:autoSpaceDE w:val="0"/>
        <w:autoSpaceDN w:val="0"/>
        <w:adjustRightInd w:val="0"/>
        <w:spacing w:after="0" w:line="99"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40" w:lineRule="auto"/>
        <w:jc w:val="both"/>
        <w:rPr>
          <w:rFonts w:ascii="Times New Roman" w:hAnsi="Times New Roman" w:cs="Times New Roman"/>
          <w:sz w:val="24"/>
          <w:szCs w:val="24"/>
        </w:rPr>
      </w:pPr>
      <w:r w:rsidRPr="00873288">
        <w:rPr>
          <w:rFonts w:ascii="Times New Roman" w:hAnsi="Times New Roman" w:cs="Times New Roman"/>
          <w:sz w:val="26"/>
          <w:szCs w:val="26"/>
        </w:rPr>
        <w:t>нерного оборудования источников тепла принимались на основании расчета мощности новых источников теплоснабжения с учетом старения и вывода из эксплуатации основно-</w:t>
      </w:r>
    </w:p>
    <w:p w:rsidR="00D54381" w:rsidRPr="00873288" w:rsidRDefault="00D54381">
      <w:pPr>
        <w:widowControl w:val="0"/>
        <w:autoSpaceDE w:val="0"/>
        <w:autoSpaceDN w:val="0"/>
        <w:adjustRightInd w:val="0"/>
        <w:spacing w:after="0" w:line="65"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го оборудования существующих источников. Подбор котлов осуществлялся по прайс-</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листам и рекламной продукции каталогов заводов-изготовителей. Марки оборудования,</w:t>
      </w:r>
    </w:p>
    <w:p w:rsidR="00D54381" w:rsidRPr="00873288" w:rsidRDefault="00D54381">
      <w:pPr>
        <w:widowControl w:val="0"/>
        <w:autoSpaceDE w:val="0"/>
        <w:autoSpaceDN w:val="0"/>
        <w:adjustRightInd w:val="0"/>
        <w:spacing w:after="0" w:line="256"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40" w:lineRule="auto"/>
        <w:jc w:val="both"/>
        <w:rPr>
          <w:rFonts w:ascii="Times New Roman" w:hAnsi="Times New Roman" w:cs="Times New Roman"/>
          <w:sz w:val="24"/>
          <w:szCs w:val="24"/>
        </w:rPr>
      </w:pPr>
      <w:r w:rsidRPr="00873288">
        <w:rPr>
          <w:rFonts w:ascii="Times New Roman" w:hAnsi="Times New Roman" w:cs="Times New Roman"/>
          <w:sz w:val="26"/>
          <w:szCs w:val="26"/>
        </w:rPr>
        <w:t>указанного в мероприятиях по реконструкции источников теплоснабжения, приняты условно, при необходимости можно заменить на аналогичные.</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360"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873288">
        <w:rPr>
          <w:rFonts w:ascii="Times New Roman" w:hAnsi="Times New Roman" w:cs="Times New Roman"/>
          <w:b/>
          <w:bCs/>
          <w:sz w:val="26"/>
          <w:szCs w:val="26"/>
        </w:rPr>
        <w:t>4.2. Предложения по строительству источников тепловой энергии</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77"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873288">
        <w:rPr>
          <w:rFonts w:ascii="Times New Roman" w:hAnsi="Times New Roman" w:cs="Times New Roman"/>
          <w:sz w:val="26"/>
          <w:szCs w:val="26"/>
        </w:rPr>
        <w:t>На территории Зарубинского сельского поселения не планируется строительство но-</w:t>
      </w:r>
    </w:p>
    <w:p w:rsidR="00D54381" w:rsidRPr="00873288" w:rsidRDefault="00D54381">
      <w:pPr>
        <w:widowControl w:val="0"/>
        <w:autoSpaceDE w:val="0"/>
        <w:autoSpaceDN w:val="0"/>
        <w:adjustRightInd w:val="0"/>
        <w:spacing w:after="0" w:line="189"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вых промышленных предприятий, и как следствие, строительство новых источников теп-</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ловой энергии не требуется.</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1218" w:right="560" w:bottom="427" w:left="1260" w:header="720" w:footer="720" w:gutter="0"/>
          <w:cols w:space="720" w:equalWidth="0">
            <w:col w:w="10080"/>
          </w:cols>
          <w:noEndnote/>
        </w:sectPr>
      </w:pPr>
    </w:p>
    <w:p w:rsidR="00D54381" w:rsidRPr="001D3A46" w:rsidRDefault="002301BC">
      <w:pPr>
        <w:widowControl w:val="0"/>
        <w:autoSpaceDE w:val="0"/>
        <w:autoSpaceDN w:val="0"/>
        <w:adjustRightInd w:val="0"/>
        <w:spacing w:after="0" w:line="240" w:lineRule="auto"/>
        <w:ind w:left="540"/>
        <w:rPr>
          <w:rFonts w:ascii="Times New Roman" w:hAnsi="Times New Roman" w:cs="Times New Roman"/>
          <w:sz w:val="24"/>
          <w:szCs w:val="24"/>
        </w:rPr>
      </w:pPr>
      <w:bookmarkStart w:id="39" w:name="page81"/>
      <w:bookmarkEnd w:id="39"/>
      <w:r w:rsidRPr="001D3A46">
        <w:rPr>
          <w:rFonts w:ascii="Times New Roman" w:hAnsi="Times New Roman" w:cs="Times New Roman"/>
          <w:b/>
          <w:bCs/>
          <w:sz w:val="26"/>
          <w:szCs w:val="26"/>
        </w:rPr>
        <w:lastRenderedPageBreak/>
        <w:t>4.3.   Предложения   по   реконструкции   источников   тепловой   энергии,</w:t>
      </w:r>
    </w:p>
    <w:p w:rsidR="00D54381" w:rsidRPr="001D3A46"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1D3A46">
        <w:rPr>
          <w:rFonts w:ascii="Times New Roman" w:hAnsi="Times New Roman" w:cs="Times New Roman"/>
          <w:b/>
          <w:bCs/>
          <w:sz w:val="26"/>
          <w:szCs w:val="26"/>
        </w:rPr>
        <w:t>обеспечивающих перспективную тепловую нагрузку</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73"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sz w:val="26"/>
          <w:szCs w:val="26"/>
        </w:rPr>
        <w:t>На территории Зарубинского сельского поселения в период 2025-2030г.г планирует-</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ся  строительство новой котельной на газообразном топливе (проект) взамен существую-</w:t>
      </w:r>
    </w:p>
    <w:p w:rsidR="00D54381" w:rsidRPr="00873288" w:rsidRDefault="00D54381">
      <w:pPr>
        <w:widowControl w:val="0"/>
        <w:autoSpaceDE w:val="0"/>
        <w:autoSpaceDN w:val="0"/>
        <w:adjustRightInd w:val="0"/>
        <w:spacing w:after="0" w:line="256"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40" w:lineRule="auto"/>
        <w:rPr>
          <w:rFonts w:ascii="Times New Roman" w:hAnsi="Times New Roman" w:cs="Times New Roman"/>
          <w:sz w:val="24"/>
          <w:szCs w:val="24"/>
        </w:rPr>
      </w:pPr>
      <w:r w:rsidRPr="00873288">
        <w:rPr>
          <w:rFonts w:ascii="Times New Roman" w:hAnsi="Times New Roman" w:cs="Times New Roman"/>
          <w:sz w:val="26"/>
          <w:szCs w:val="26"/>
        </w:rPr>
        <w:t>щей коммунальной котельной в с.Зарубино согласно планам администрации Т</w:t>
      </w:r>
      <w:r w:rsidR="002A4F4C" w:rsidRPr="00873288">
        <w:rPr>
          <w:rFonts w:ascii="Times New Roman" w:hAnsi="Times New Roman" w:cs="Times New Roman"/>
          <w:sz w:val="26"/>
          <w:szCs w:val="26"/>
        </w:rPr>
        <w:t>опкинского</w:t>
      </w:r>
      <w:r w:rsidR="002A4F4C">
        <w:rPr>
          <w:rFonts w:ascii="Times New Roman" w:hAnsi="Times New Roman" w:cs="Times New Roman"/>
          <w:sz w:val="26"/>
          <w:szCs w:val="26"/>
        </w:rPr>
        <w:t xml:space="preserve"> муниципального округа</w:t>
      </w:r>
      <w:r w:rsidRPr="00970F11">
        <w:rPr>
          <w:rFonts w:ascii="Times New Roman" w:hAnsi="Times New Roman" w:cs="Times New Roman"/>
          <w:sz w:val="26"/>
          <w:szCs w:val="26"/>
        </w:rPr>
        <w:t xml:space="preserve"> «Отдел капитального строительства и архитектуры». На котель-</w:t>
      </w:r>
    </w:p>
    <w:p w:rsidR="00D54381" w:rsidRPr="00970F11" w:rsidRDefault="00D54381">
      <w:pPr>
        <w:widowControl w:val="0"/>
        <w:autoSpaceDE w:val="0"/>
        <w:autoSpaceDN w:val="0"/>
        <w:adjustRightInd w:val="0"/>
        <w:spacing w:after="0" w:line="65"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ной (проект) планируется установить 3 котла марки BoschLoganoSK755-600, производи-</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тельностью 0,516 Гкал/ч каждый или аналогичное оборудование.</w:t>
      </w:r>
    </w:p>
    <w:p w:rsidR="00D54381" w:rsidRPr="00970F11" w:rsidRDefault="00D54381">
      <w:pPr>
        <w:widowControl w:val="0"/>
        <w:autoSpaceDE w:val="0"/>
        <w:autoSpaceDN w:val="0"/>
        <w:adjustRightInd w:val="0"/>
        <w:spacing w:after="0" w:line="256"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41" w:lineRule="auto"/>
        <w:ind w:firstLine="605"/>
        <w:rPr>
          <w:rFonts w:ascii="Times New Roman" w:hAnsi="Times New Roman" w:cs="Times New Roman"/>
          <w:sz w:val="24"/>
          <w:szCs w:val="24"/>
        </w:rPr>
      </w:pPr>
      <w:r w:rsidRPr="00873288">
        <w:rPr>
          <w:rFonts w:ascii="Times New Roman" w:hAnsi="Times New Roman" w:cs="Times New Roman"/>
          <w:sz w:val="26"/>
          <w:szCs w:val="26"/>
        </w:rPr>
        <w:t>Строительство других источников тепловой энергии на территории Зарубинского сельского поселения не планируется.</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357"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873288">
        <w:rPr>
          <w:rFonts w:ascii="Times New Roman" w:hAnsi="Times New Roman" w:cs="Times New Roman"/>
          <w:b/>
          <w:bCs/>
          <w:sz w:val="26"/>
          <w:szCs w:val="26"/>
        </w:rPr>
        <w:t>4.4.  Предложения  по  техническому  перевооружению  источников  тепловой</w:t>
      </w:r>
    </w:p>
    <w:p w:rsidR="00D54381" w:rsidRPr="00873288"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b/>
          <w:bCs/>
          <w:sz w:val="26"/>
          <w:szCs w:val="26"/>
        </w:rPr>
        <w:t>энергии с целью повышения эффективности работы систем теплоснабжения</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sz w:val="26"/>
          <w:szCs w:val="26"/>
        </w:rPr>
        <w:t>Для повышения эффективности работы котельных Зарубинского сельского поселе-</w:t>
      </w:r>
    </w:p>
    <w:p w:rsidR="00D54381" w:rsidRPr="00970F11"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ния  планируется заменить котлоагрегаты со сроком службы 25 лет и более на новые кот-</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 xml:space="preserve">лы с более высоким КПД. В связи с этим, в котельной </w:t>
      </w:r>
      <w:r w:rsidR="00B82584">
        <w:rPr>
          <w:rFonts w:ascii="Times New Roman" w:hAnsi="Times New Roman" w:cs="Times New Roman"/>
          <w:sz w:val="26"/>
          <w:szCs w:val="26"/>
        </w:rPr>
        <w:t>детского сада с.Зарубино  в 2022</w:t>
      </w:r>
      <w:r w:rsidRPr="00970F11">
        <w:rPr>
          <w:rFonts w:ascii="Times New Roman" w:hAnsi="Times New Roman" w:cs="Times New Roman"/>
          <w:sz w:val="26"/>
          <w:szCs w:val="26"/>
        </w:rPr>
        <w:t xml:space="preserve"> г.</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планируется замена  2-х котлов КВр-0,15  на 2 котла марки CARBOROBOT</w:t>
      </w:r>
      <w:r w:rsidR="00B82584">
        <w:rPr>
          <w:rFonts w:ascii="Times New Roman" w:hAnsi="Times New Roman" w:cs="Times New Roman"/>
          <w:sz w:val="26"/>
          <w:szCs w:val="26"/>
        </w:rPr>
        <w:t xml:space="preserve"> </w:t>
      </w:r>
      <w:r w:rsidRPr="00970F11">
        <w:rPr>
          <w:rFonts w:ascii="Times New Roman" w:hAnsi="Times New Roman" w:cs="Times New Roman"/>
          <w:sz w:val="26"/>
          <w:szCs w:val="26"/>
        </w:rPr>
        <w:t>Classic 180,</w:t>
      </w:r>
    </w:p>
    <w:p w:rsidR="00D54381" w:rsidRPr="00970F11"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производительностью 0,155 Гкал/ч каждый или аналогичное оборудование.</w:t>
      </w:r>
    </w:p>
    <w:p w:rsidR="00D54381" w:rsidRPr="00970F11"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970F11" w:rsidRDefault="00B82584">
      <w:pPr>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sz w:val="26"/>
          <w:szCs w:val="26"/>
        </w:rPr>
        <w:t>На котельной с.Глубокое  в 2021</w:t>
      </w:r>
      <w:r w:rsidR="002301BC" w:rsidRPr="00970F11">
        <w:rPr>
          <w:rFonts w:ascii="Times New Roman" w:hAnsi="Times New Roman" w:cs="Times New Roman"/>
          <w:sz w:val="26"/>
          <w:szCs w:val="26"/>
        </w:rPr>
        <w:t xml:space="preserve"> г. планируется замена  2-х котлов «Сибирь-7М» 0,7</w:t>
      </w:r>
    </w:p>
    <w:p w:rsidR="00D54381" w:rsidRPr="00970F11" w:rsidRDefault="00D54381">
      <w:pPr>
        <w:widowControl w:val="0"/>
        <w:autoSpaceDE w:val="0"/>
        <w:autoSpaceDN w:val="0"/>
        <w:adjustRightInd w:val="0"/>
        <w:spacing w:after="0" w:line="256"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40" w:lineRule="auto"/>
        <w:rPr>
          <w:rFonts w:ascii="Times New Roman" w:hAnsi="Times New Roman" w:cs="Times New Roman"/>
          <w:sz w:val="24"/>
          <w:szCs w:val="24"/>
        </w:rPr>
      </w:pPr>
      <w:r w:rsidRPr="00970F11">
        <w:rPr>
          <w:rFonts w:ascii="Times New Roman" w:hAnsi="Times New Roman" w:cs="Times New Roman"/>
          <w:sz w:val="26"/>
          <w:szCs w:val="26"/>
        </w:rPr>
        <w:t>Гкал/ч на 3 котла CARBOROBOTClassic 300, производительностью 0,258 Гкал/ч каждый или аналогичное оборудование.</w:t>
      </w:r>
    </w:p>
    <w:p w:rsidR="00D54381" w:rsidRPr="00970F11" w:rsidRDefault="00D54381">
      <w:pPr>
        <w:widowControl w:val="0"/>
        <w:autoSpaceDE w:val="0"/>
        <w:autoSpaceDN w:val="0"/>
        <w:adjustRightInd w:val="0"/>
        <w:spacing w:after="0" w:line="132" w:lineRule="exact"/>
        <w:rPr>
          <w:rFonts w:ascii="Times New Roman" w:hAnsi="Times New Roman" w:cs="Times New Roman"/>
          <w:sz w:val="24"/>
          <w:szCs w:val="24"/>
        </w:rPr>
      </w:pPr>
    </w:p>
    <w:p w:rsidR="00D54381" w:rsidRPr="00970F11" w:rsidRDefault="002301BC" w:rsidP="001D5B68">
      <w:pPr>
        <w:widowControl w:val="0"/>
        <w:overflowPunct w:val="0"/>
        <w:autoSpaceDE w:val="0"/>
        <w:autoSpaceDN w:val="0"/>
        <w:adjustRightInd w:val="0"/>
        <w:spacing w:after="0" w:line="339" w:lineRule="auto"/>
        <w:ind w:firstLine="540"/>
        <w:rPr>
          <w:rFonts w:ascii="Times New Roman" w:hAnsi="Times New Roman" w:cs="Times New Roman"/>
          <w:sz w:val="24"/>
          <w:szCs w:val="24"/>
        </w:rPr>
      </w:pPr>
      <w:r w:rsidRPr="00873288">
        <w:rPr>
          <w:rFonts w:ascii="Times New Roman" w:hAnsi="Times New Roman" w:cs="Times New Roman"/>
          <w:sz w:val="26"/>
          <w:szCs w:val="26"/>
        </w:rPr>
        <w:t xml:space="preserve">Для повышения долговечности и надежности оборудования котельных и тепловых сетей планируется </w:t>
      </w:r>
      <w:r w:rsidR="001D5B68" w:rsidRPr="00873288">
        <w:rPr>
          <w:rFonts w:ascii="Times New Roman" w:hAnsi="Times New Roman" w:cs="Times New Roman"/>
          <w:sz w:val="26"/>
          <w:szCs w:val="26"/>
        </w:rPr>
        <w:t xml:space="preserve">одновременно с установкой новых котлов </w:t>
      </w:r>
      <w:r w:rsidRPr="00873288">
        <w:rPr>
          <w:rFonts w:ascii="Times New Roman" w:hAnsi="Times New Roman" w:cs="Times New Roman"/>
          <w:sz w:val="26"/>
          <w:szCs w:val="26"/>
        </w:rPr>
        <w:t>установить ВПУ марки PentairWater или аналогичное оборудование на все существующие котельные Зарубинского сельского поселения.</w:t>
      </w:r>
    </w:p>
    <w:p w:rsidR="00D54381" w:rsidRPr="00970F11" w:rsidRDefault="00D54381">
      <w:pPr>
        <w:widowControl w:val="0"/>
        <w:autoSpaceDE w:val="0"/>
        <w:autoSpaceDN w:val="0"/>
        <w:adjustRightInd w:val="0"/>
        <w:spacing w:after="0" w:line="242" w:lineRule="exact"/>
        <w:rPr>
          <w:rFonts w:ascii="Times New Roman" w:hAnsi="Times New Roman" w:cs="Times New Roman"/>
          <w:sz w:val="24"/>
          <w:szCs w:val="24"/>
        </w:rPr>
      </w:pPr>
    </w:p>
    <w:p w:rsidR="00D54381" w:rsidRPr="00873288" w:rsidRDefault="002301BC">
      <w:pPr>
        <w:widowControl w:val="0"/>
        <w:tabs>
          <w:tab w:val="left" w:pos="1300"/>
        </w:tabs>
        <w:autoSpaceDE w:val="0"/>
        <w:autoSpaceDN w:val="0"/>
        <w:adjustRightInd w:val="0"/>
        <w:spacing w:after="0" w:line="240" w:lineRule="auto"/>
        <w:ind w:left="540"/>
        <w:rPr>
          <w:rFonts w:ascii="Times New Roman" w:hAnsi="Times New Roman" w:cs="Times New Roman"/>
          <w:sz w:val="24"/>
          <w:szCs w:val="24"/>
        </w:rPr>
      </w:pPr>
      <w:bookmarkStart w:id="40" w:name="page83"/>
      <w:bookmarkEnd w:id="40"/>
      <w:r w:rsidRPr="00873288">
        <w:rPr>
          <w:rFonts w:ascii="Times New Roman" w:hAnsi="Times New Roman" w:cs="Times New Roman"/>
          <w:b/>
          <w:bCs/>
          <w:sz w:val="26"/>
          <w:szCs w:val="26"/>
        </w:rPr>
        <w:t>4.5.</w:t>
      </w:r>
      <w:r w:rsidRPr="00873288">
        <w:rPr>
          <w:rFonts w:ascii="Times New Roman" w:hAnsi="Times New Roman" w:cs="Times New Roman"/>
          <w:sz w:val="24"/>
          <w:szCs w:val="24"/>
        </w:rPr>
        <w:tab/>
      </w:r>
      <w:r w:rsidRPr="00873288">
        <w:rPr>
          <w:rFonts w:ascii="Times New Roman" w:hAnsi="Times New Roman" w:cs="Times New Roman"/>
          <w:b/>
          <w:bCs/>
          <w:sz w:val="26"/>
          <w:szCs w:val="26"/>
        </w:rPr>
        <w:t>Графики    совместной    работы    источников    тепловой    энергии,</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tabs>
          <w:tab w:val="left" w:pos="2520"/>
        </w:tabs>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b/>
          <w:bCs/>
          <w:sz w:val="26"/>
          <w:szCs w:val="26"/>
        </w:rPr>
        <w:t>функционирующих</w:t>
      </w:r>
      <w:r w:rsidRPr="00873288">
        <w:rPr>
          <w:rFonts w:ascii="Times New Roman" w:hAnsi="Times New Roman" w:cs="Times New Roman"/>
          <w:sz w:val="24"/>
          <w:szCs w:val="24"/>
        </w:rPr>
        <w:tab/>
      </w:r>
      <w:r w:rsidRPr="00873288">
        <w:rPr>
          <w:rFonts w:ascii="Times New Roman" w:hAnsi="Times New Roman" w:cs="Times New Roman"/>
          <w:b/>
          <w:bCs/>
          <w:sz w:val="26"/>
          <w:szCs w:val="26"/>
        </w:rPr>
        <w:t>в  режиме  комбинированной  выработки  электрической  и</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rsidP="007E24DF">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b/>
          <w:bCs/>
          <w:sz w:val="26"/>
          <w:szCs w:val="26"/>
        </w:rPr>
        <w:t>тепловой энергии котельных</w:t>
      </w:r>
    </w:p>
    <w:p w:rsidR="00DE6904" w:rsidRPr="00873288" w:rsidRDefault="00DE6904">
      <w:pPr>
        <w:widowControl w:val="0"/>
        <w:autoSpaceDE w:val="0"/>
        <w:autoSpaceDN w:val="0"/>
        <w:adjustRightInd w:val="0"/>
        <w:spacing w:after="0" w:line="240" w:lineRule="auto"/>
        <w:ind w:left="540"/>
        <w:rPr>
          <w:rFonts w:ascii="Times New Roman" w:hAnsi="Times New Roman" w:cs="Times New Roman"/>
          <w:sz w:val="26"/>
          <w:szCs w:val="26"/>
        </w:rPr>
      </w:pPr>
    </w:p>
    <w:p w:rsidR="00D54381" w:rsidRPr="00873288"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sz w:val="26"/>
          <w:szCs w:val="26"/>
        </w:rPr>
        <w:t>Источники тепловой энергии с комбинированной выработкой тепловой и электриче-</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ской энергии на территории Зарубинского сельского поселения отсутствуют.</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42449"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42449">
        <w:rPr>
          <w:rFonts w:ascii="Times New Roman" w:hAnsi="Times New Roman" w:cs="Times New Roman"/>
          <w:b/>
          <w:bCs/>
          <w:sz w:val="26"/>
          <w:szCs w:val="26"/>
        </w:rPr>
        <w:lastRenderedPageBreak/>
        <w:t>4.6. Меры по выводу из эксплуатации, консервации и демонтажу избыточных</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tabs>
          <w:tab w:val="left" w:pos="1700"/>
        </w:tabs>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b/>
          <w:bCs/>
          <w:sz w:val="26"/>
          <w:szCs w:val="26"/>
        </w:rPr>
        <w:t>источников</w:t>
      </w:r>
      <w:r w:rsidRPr="00873288">
        <w:rPr>
          <w:rFonts w:ascii="Times New Roman" w:hAnsi="Times New Roman" w:cs="Times New Roman"/>
          <w:sz w:val="24"/>
          <w:szCs w:val="24"/>
        </w:rPr>
        <w:tab/>
      </w:r>
      <w:r w:rsidRPr="00873288">
        <w:rPr>
          <w:rFonts w:ascii="Times New Roman" w:hAnsi="Times New Roman" w:cs="Times New Roman"/>
          <w:b/>
          <w:bCs/>
          <w:sz w:val="26"/>
          <w:szCs w:val="26"/>
        </w:rPr>
        <w:t>тепловой   энергии,   а   также   источников   тепловой   энергии,</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b/>
          <w:bCs/>
          <w:sz w:val="26"/>
          <w:szCs w:val="26"/>
        </w:rPr>
        <w:t>выработавших нормативный срок службы</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66" w:lineRule="auto"/>
        <w:ind w:firstLine="540"/>
        <w:jc w:val="both"/>
        <w:rPr>
          <w:rFonts w:ascii="Times New Roman" w:hAnsi="Times New Roman" w:cs="Times New Roman"/>
          <w:sz w:val="24"/>
          <w:szCs w:val="24"/>
        </w:rPr>
      </w:pPr>
      <w:r w:rsidRPr="00873288">
        <w:rPr>
          <w:rFonts w:ascii="Times New Roman" w:hAnsi="Times New Roman" w:cs="Times New Roman"/>
          <w:sz w:val="26"/>
          <w:szCs w:val="26"/>
        </w:rPr>
        <w:t>Срок службы котлоагрегатов котельных Зарубинского сельского поселения на настоящий момент не превышает 25 лет. В качестве мероприятий по продлению ресурса котлоагрегатов на котельной рекомендуется своевременно производить текущий и капи-</w:t>
      </w:r>
    </w:p>
    <w:p w:rsidR="00D54381" w:rsidRPr="00873288" w:rsidRDefault="00D54381">
      <w:pPr>
        <w:widowControl w:val="0"/>
        <w:autoSpaceDE w:val="0"/>
        <w:autoSpaceDN w:val="0"/>
        <w:adjustRightInd w:val="0"/>
        <w:spacing w:after="0" w:line="36"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тальный ремонт котельного оборудования.</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83"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b/>
          <w:bCs/>
          <w:sz w:val="26"/>
          <w:szCs w:val="26"/>
        </w:rPr>
        <w:t>4.7.  Меры  по  переоборудованию  котельных  в  источники  комбинированной</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b/>
          <w:bCs/>
          <w:sz w:val="26"/>
          <w:szCs w:val="26"/>
        </w:rPr>
        <w:t>выработки электрической и тепловой энергии</w:t>
      </w:r>
    </w:p>
    <w:p w:rsidR="00D54381" w:rsidRPr="00873288" w:rsidRDefault="00D54381">
      <w:pPr>
        <w:widowControl w:val="0"/>
        <w:autoSpaceDE w:val="0"/>
        <w:autoSpaceDN w:val="0"/>
        <w:adjustRightInd w:val="0"/>
        <w:spacing w:after="0" w:line="312"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873288">
        <w:rPr>
          <w:rFonts w:ascii="Times New Roman" w:hAnsi="Times New Roman" w:cs="Times New Roman"/>
          <w:sz w:val="26"/>
          <w:szCs w:val="26"/>
        </w:rPr>
        <w:t>На перспективу до 2030 г. не планируется переоборудование котельных в источники</w:t>
      </w:r>
    </w:p>
    <w:p w:rsidR="00D54381" w:rsidRPr="00873288"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873288">
        <w:rPr>
          <w:rFonts w:ascii="Times New Roman" w:hAnsi="Times New Roman" w:cs="Times New Roman"/>
          <w:sz w:val="26"/>
          <w:szCs w:val="26"/>
        </w:rPr>
        <w:t>комбинированной выработки электрической и тепловой энергии.</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354" w:lineRule="exact"/>
        <w:rPr>
          <w:rFonts w:ascii="Times New Roman" w:hAnsi="Times New Roman" w:cs="Times New Roman"/>
          <w:sz w:val="24"/>
          <w:szCs w:val="24"/>
        </w:rPr>
      </w:pPr>
    </w:p>
    <w:p w:rsidR="00D54381" w:rsidRPr="00873288" w:rsidRDefault="002301BC">
      <w:pPr>
        <w:widowControl w:val="0"/>
        <w:overflowPunct w:val="0"/>
        <w:autoSpaceDE w:val="0"/>
        <w:autoSpaceDN w:val="0"/>
        <w:adjustRightInd w:val="0"/>
        <w:spacing w:after="0" w:line="364" w:lineRule="auto"/>
        <w:ind w:firstLine="540"/>
        <w:jc w:val="both"/>
        <w:rPr>
          <w:rFonts w:ascii="Times New Roman" w:hAnsi="Times New Roman" w:cs="Times New Roman"/>
          <w:sz w:val="24"/>
          <w:szCs w:val="24"/>
        </w:rPr>
      </w:pPr>
      <w:r w:rsidRPr="00873288">
        <w:rPr>
          <w:rFonts w:ascii="Times New Roman" w:hAnsi="Times New Roman" w:cs="Times New Roman"/>
          <w:b/>
          <w:bCs/>
          <w:sz w:val="26"/>
          <w:szCs w:val="26"/>
        </w:rPr>
        <w:t>4.8.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пиковой режим работы</w:t>
      </w:r>
    </w:p>
    <w:p w:rsidR="00D54381" w:rsidRPr="00873288"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873288">
        <w:rPr>
          <w:rFonts w:ascii="Times New Roman" w:hAnsi="Times New Roman" w:cs="Times New Roman"/>
          <w:sz w:val="26"/>
          <w:szCs w:val="26"/>
        </w:rPr>
        <w:t>Источники тепловой энергии с комбинированной выработкой тепловой и электриче-</w:t>
      </w:r>
    </w:p>
    <w:p w:rsidR="00D54381" w:rsidRPr="00873288"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39" w:lineRule="auto"/>
        <w:rPr>
          <w:rFonts w:ascii="Times New Roman" w:hAnsi="Times New Roman" w:cs="Times New Roman"/>
          <w:sz w:val="24"/>
          <w:szCs w:val="24"/>
        </w:rPr>
      </w:pPr>
      <w:r w:rsidRPr="00873288">
        <w:rPr>
          <w:rFonts w:ascii="Times New Roman" w:hAnsi="Times New Roman" w:cs="Times New Roman"/>
          <w:sz w:val="26"/>
          <w:szCs w:val="26"/>
        </w:rPr>
        <w:t>ской энергии на территории Зарубинского сельского поселения отсутствуют.</w:t>
      </w:r>
    </w:p>
    <w:p w:rsidR="00654DC6" w:rsidRPr="00873288" w:rsidRDefault="00654DC6">
      <w:pPr>
        <w:widowControl w:val="0"/>
        <w:autoSpaceDE w:val="0"/>
        <w:autoSpaceDN w:val="0"/>
        <w:adjustRightInd w:val="0"/>
        <w:spacing w:after="0" w:line="240" w:lineRule="auto"/>
        <w:ind w:left="660"/>
        <w:rPr>
          <w:rFonts w:ascii="Times New Roman" w:hAnsi="Times New Roman" w:cs="Times New Roman"/>
          <w:b/>
          <w:bCs/>
          <w:sz w:val="26"/>
          <w:szCs w:val="26"/>
        </w:rPr>
      </w:pPr>
      <w:bookmarkStart w:id="41" w:name="page85"/>
      <w:bookmarkEnd w:id="41"/>
    </w:p>
    <w:p w:rsidR="00D54381" w:rsidRPr="00873288" w:rsidRDefault="002301BC">
      <w:pPr>
        <w:widowControl w:val="0"/>
        <w:autoSpaceDE w:val="0"/>
        <w:autoSpaceDN w:val="0"/>
        <w:adjustRightInd w:val="0"/>
        <w:spacing w:after="0" w:line="240" w:lineRule="auto"/>
        <w:ind w:left="660"/>
        <w:rPr>
          <w:rFonts w:ascii="Times New Roman" w:hAnsi="Times New Roman" w:cs="Times New Roman"/>
          <w:sz w:val="24"/>
          <w:szCs w:val="24"/>
        </w:rPr>
      </w:pPr>
      <w:r w:rsidRPr="00873288">
        <w:rPr>
          <w:rFonts w:ascii="Times New Roman" w:hAnsi="Times New Roman" w:cs="Times New Roman"/>
          <w:b/>
          <w:bCs/>
          <w:sz w:val="26"/>
          <w:szCs w:val="26"/>
        </w:rPr>
        <w:t>4.9.  Решения  о   загрузке  источников  тепловой  энергии,  распределении</w:t>
      </w:r>
    </w:p>
    <w:p w:rsidR="00D54381" w:rsidRPr="00873288"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120"/>
        <w:rPr>
          <w:rFonts w:ascii="Times New Roman" w:hAnsi="Times New Roman" w:cs="Times New Roman"/>
          <w:sz w:val="24"/>
          <w:szCs w:val="24"/>
        </w:rPr>
      </w:pPr>
      <w:r w:rsidRPr="00873288">
        <w:rPr>
          <w:rFonts w:ascii="Times New Roman" w:hAnsi="Times New Roman" w:cs="Times New Roman"/>
          <w:b/>
          <w:bCs/>
          <w:sz w:val="26"/>
          <w:szCs w:val="26"/>
        </w:rPr>
        <w:t>(перераспределении) тепловой нагрузки потребителей тепловой энергии</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660"/>
        <w:rPr>
          <w:rFonts w:ascii="Times New Roman" w:hAnsi="Times New Roman" w:cs="Times New Roman"/>
          <w:sz w:val="24"/>
          <w:szCs w:val="24"/>
        </w:rPr>
      </w:pPr>
      <w:r w:rsidRPr="00873288">
        <w:rPr>
          <w:rFonts w:ascii="Times New Roman" w:hAnsi="Times New Roman" w:cs="Times New Roman"/>
          <w:sz w:val="26"/>
          <w:szCs w:val="26"/>
        </w:rPr>
        <w:t>Существующие и перспективные режимы загрузки источников тепловой энергии по</w:t>
      </w:r>
    </w:p>
    <w:p w:rsidR="00D54381" w:rsidRPr="00873288"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873288" w:rsidRDefault="002301BC">
      <w:pPr>
        <w:widowControl w:val="0"/>
        <w:autoSpaceDE w:val="0"/>
        <w:autoSpaceDN w:val="0"/>
        <w:adjustRightInd w:val="0"/>
        <w:spacing w:after="0" w:line="240" w:lineRule="auto"/>
        <w:ind w:left="120"/>
        <w:rPr>
          <w:rFonts w:ascii="Times New Roman" w:hAnsi="Times New Roman" w:cs="Times New Roman"/>
          <w:sz w:val="24"/>
          <w:szCs w:val="24"/>
        </w:rPr>
      </w:pPr>
      <w:r w:rsidRPr="00873288">
        <w:rPr>
          <w:rFonts w:ascii="Times New Roman" w:hAnsi="Times New Roman" w:cs="Times New Roman"/>
          <w:sz w:val="26"/>
          <w:szCs w:val="26"/>
        </w:rPr>
        <w:t>присоединенной нагрузке приведены в таблице 17.</w:t>
      </w:r>
    </w:p>
    <w:p w:rsidR="00D54381" w:rsidRPr="00873288"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873288" w:rsidRDefault="00D54381">
      <w:pPr>
        <w:widowControl w:val="0"/>
        <w:autoSpaceDE w:val="0"/>
        <w:autoSpaceDN w:val="0"/>
        <w:adjustRightInd w:val="0"/>
        <w:spacing w:after="0" w:line="277"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234" w:lineRule="auto"/>
        <w:ind w:left="120" w:firstLine="540"/>
        <w:jc w:val="both"/>
        <w:rPr>
          <w:rFonts w:ascii="Times New Roman" w:hAnsi="Times New Roman" w:cs="Times New Roman"/>
          <w:sz w:val="24"/>
          <w:szCs w:val="24"/>
        </w:rPr>
      </w:pPr>
      <w:r w:rsidRPr="00873288">
        <w:rPr>
          <w:rFonts w:ascii="Times New Roman" w:hAnsi="Times New Roman" w:cs="Times New Roman"/>
          <w:b/>
          <w:bCs/>
          <w:sz w:val="24"/>
          <w:szCs w:val="24"/>
        </w:rPr>
        <w:t>Таблица 17. Существующие и перспективные режимы загрузки источников по присо-единенной</w:t>
      </w:r>
      <w:r w:rsidR="00B82584" w:rsidRPr="00873288">
        <w:rPr>
          <w:rFonts w:ascii="Times New Roman" w:hAnsi="Times New Roman" w:cs="Times New Roman"/>
          <w:b/>
          <w:bCs/>
          <w:sz w:val="24"/>
          <w:szCs w:val="24"/>
        </w:rPr>
        <w:t xml:space="preserve"> тепловой нагрузке на период 2021</w:t>
      </w:r>
      <w:r w:rsidRPr="00873288">
        <w:rPr>
          <w:rFonts w:ascii="Times New Roman" w:hAnsi="Times New Roman" w:cs="Times New Roman"/>
          <w:b/>
          <w:bCs/>
          <w:sz w:val="24"/>
          <w:szCs w:val="24"/>
        </w:rPr>
        <w:t>-2030 г.</w:t>
      </w:r>
    </w:p>
    <w:p w:rsidR="00D54381" w:rsidRPr="00970F11" w:rsidRDefault="00D54381">
      <w:pPr>
        <w:widowControl w:val="0"/>
        <w:autoSpaceDE w:val="0"/>
        <w:autoSpaceDN w:val="0"/>
        <w:adjustRightInd w:val="0"/>
        <w:spacing w:after="0" w:line="330" w:lineRule="exact"/>
        <w:rPr>
          <w:rFonts w:ascii="Times New Roman" w:hAnsi="Times New Roman" w:cs="Times New Roman"/>
          <w:sz w:val="24"/>
          <w:szCs w:val="24"/>
        </w:rPr>
      </w:pPr>
    </w:p>
    <w:tbl>
      <w:tblPr>
        <w:tblW w:w="10250" w:type="dxa"/>
        <w:tblInd w:w="10" w:type="dxa"/>
        <w:tblLayout w:type="fixed"/>
        <w:tblCellMar>
          <w:left w:w="0" w:type="dxa"/>
          <w:right w:w="0" w:type="dxa"/>
        </w:tblCellMar>
        <w:tblLook w:val="0000"/>
      </w:tblPr>
      <w:tblGrid>
        <w:gridCol w:w="3020"/>
        <w:gridCol w:w="1800"/>
        <w:gridCol w:w="425"/>
        <w:gridCol w:w="2552"/>
        <w:gridCol w:w="2423"/>
        <w:gridCol w:w="30"/>
      </w:tblGrid>
      <w:tr w:rsidR="00D54381" w:rsidRPr="00970F11" w:rsidTr="00B82584">
        <w:trPr>
          <w:trHeight w:val="286"/>
        </w:trPr>
        <w:tc>
          <w:tcPr>
            <w:tcW w:w="3020" w:type="dxa"/>
            <w:tcBorders>
              <w:top w:val="single" w:sz="8" w:space="0" w:color="auto"/>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Наименование</w:t>
            </w:r>
          </w:p>
        </w:tc>
        <w:tc>
          <w:tcPr>
            <w:tcW w:w="7200" w:type="dxa"/>
            <w:gridSpan w:val="4"/>
            <w:tcBorders>
              <w:top w:val="single" w:sz="8" w:space="0" w:color="auto"/>
              <w:left w:val="nil"/>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40" w:lineRule="auto"/>
              <w:ind w:left="120"/>
              <w:rPr>
                <w:rFonts w:ascii="Times New Roman" w:hAnsi="Times New Roman" w:cs="Times New Roman"/>
                <w:sz w:val="24"/>
                <w:szCs w:val="24"/>
              </w:rPr>
            </w:pPr>
            <w:r w:rsidRPr="00970F11">
              <w:rPr>
                <w:rFonts w:ascii="Times New Roman" w:hAnsi="Times New Roman" w:cs="Times New Roman"/>
                <w:b/>
                <w:bCs/>
                <w:sz w:val="24"/>
                <w:szCs w:val="24"/>
              </w:rPr>
              <w:t>Загрузка источников по присоединенной тепловой нагрузке, %</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B82584" w:rsidRPr="00970F11" w:rsidTr="00B82584">
        <w:trPr>
          <w:trHeight w:val="289"/>
        </w:trPr>
        <w:tc>
          <w:tcPr>
            <w:tcW w:w="3020" w:type="dxa"/>
            <w:tcBorders>
              <w:top w:val="nil"/>
              <w:left w:val="single" w:sz="8" w:space="0" w:color="auto"/>
              <w:bottom w:val="nil"/>
              <w:right w:val="single" w:sz="8" w:space="0" w:color="auto"/>
            </w:tcBorders>
            <w:vAlign w:val="bottom"/>
          </w:tcPr>
          <w:p w:rsidR="00B82584" w:rsidRPr="00970F11" w:rsidRDefault="00B82584">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котельной</w:t>
            </w:r>
          </w:p>
        </w:tc>
        <w:tc>
          <w:tcPr>
            <w:tcW w:w="2225" w:type="dxa"/>
            <w:gridSpan w:val="2"/>
            <w:tcBorders>
              <w:top w:val="nil"/>
              <w:left w:val="nil"/>
              <w:bottom w:val="nil"/>
              <w:right w:val="single" w:sz="8" w:space="0" w:color="auto"/>
            </w:tcBorders>
            <w:vAlign w:val="bottom"/>
          </w:tcPr>
          <w:p w:rsidR="00B82584" w:rsidRPr="00873288" w:rsidRDefault="00B82584" w:rsidP="006310D5">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2021 г.</w:t>
            </w:r>
          </w:p>
        </w:tc>
        <w:tc>
          <w:tcPr>
            <w:tcW w:w="2552" w:type="dxa"/>
            <w:tcBorders>
              <w:top w:val="nil"/>
              <w:left w:val="nil"/>
              <w:bottom w:val="nil"/>
              <w:right w:val="single" w:sz="8" w:space="0" w:color="auto"/>
            </w:tcBorders>
            <w:vAlign w:val="bottom"/>
          </w:tcPr>
          <w:p w:rsidR="00B82584" w:rsidRPr="00873288" w:rsidRDefault="00B82584">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2026 г.</w:t>
            </w:r>
          </w:p>
        </w:tc>
        <w:tc>
          <w:tcPr>
            <w:tcW w:w="2423" w:type="dxa"/>
            <w:tcBorders>
              <w:top w:val="nil"/>
              <w:left w:val="nil"/>
              <w:bottom w:val="nil"/>
              <w:right w:val="single" w:sz="8" w:space="0" w:color="auto"/>
            </w:tcBorders>
            <w:vAlign w:val="bottom"/>
          </w:tcPr>
          <w:p w:rsidR="00B82584" w:rsidRPr="00873288" w:rsidRDefault="00B82584">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b/>
                <w:bCs/>
                <w:sz w:val="24"/>
                <w:szCs w:val="24"/>
              </w:rPr>
              <w:t>2030 г.</w:t>
            </w:r>
          </w:p>
        </w:tc>
        <w:tc>
          <w:tcPr>
            <w:tcW w:w="30" w:type="dxa"/>
            <w:tcBorders>
              <w:top w:val="nil"/>
              <w:left w:val="nil"/>
              <w:bottom w:val="nil"/>
              <w:right w:val="nil"/>
            </w:tcBorders>
            <w:vAlign w:val="bottom"/>
          </w:tcPr>
          <w:p w:rsidR="00B82584" w:rsidRPr="00970F11" w:rsidRDefault="00B82584">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B82584">
        <w:trPr>
          <w:trHeight w:val="32"/>
        </w:trPr>
        <w:tc>
          <w:tcPr>
            <w:tcW w:w="3020" w:type="dxa"/>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80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425"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552"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423"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B82584" w:rsidRPr="00970F11" w:rsidTr="00B82584">
        <w:trPr>
          <w:trHeight w:val="263"/>
        </w:trPr>
        <w:tc>
          <w:tcPr>
            <w:tcW w:w="3020" w:type="dxa"/>
            <w:tcBorders>
              <w:top w:val="nil"/>
              <w:left w:val="single" w:sz="8" w:space="0" w:color="auto"/>
              <w:bottom w:val="single" w:sz="8" w:space="0" w:color="auto"/>
              <w:right w:val="single" w:sz="8" w:space="0" w:color="auto"/>
            </w:tcBorders>
            <w:vAlign w:val="bottom"/>
          </w:tcPr>
          <w:p w:rsidR="00B82584" w:rsidRPr="00970F11" w:rsidRDefault="00B82584">
            <w:pPr>
              <w:widowControl w:val="0"/>
              <w:autoSpaceDE w:val="0"/>
              <w:autoSpaceDN w:val="0"/>
              <w:adjustRightInd w:val="0"/>
              <w:spacing w:after="0" w:line="258" w:lineRule="exact"/>
              <w:ind w:left="120"/>
              <w:rPr>
                <w:rFonts w:ascii="Times New Roman" w:hAnsi="Times New Roman" w:cs="Times New Roman"/>
                <w:sz w:val="24"/>
                <w:szCs w:val="24"/>
              </w:rPr>
            </w:pPr>
            <w:r w:rsidRPr="00970F11">
              <w:rPr>
                <w:rFonts w:ascii="Times New Roman" w:hAnsi="Times New Roman" w:cs="Times New Roman"/>
                <w:sz w:val="24"/>
                <w:szCs w:val="24"/>
              </w:rPr>
              <w:t>с.Зарубино коммунальная</w:t>
            </w:r>
          </w:p>
        </w:tc>
        <w:tc>
          <w:tcPr>
            <w:tcW w:w="2225" w:type="dxa"/>
            <w:gridSpan w:val="2"/>
            <w:tcBorders>
              <w:top w:val="nil"/>
              <w:left w:val="nil"/>
              <w:bottom w:val="single" w:sz="8" w:space="0" w:color="auto"/>
              <w:right w:val="single" w:sz="8" w:space="0" w:color="auto"/>
            </w:tcBorders>
            <w:vAlign w:val="bottom"/>
          </w:tcPr>
          <w:p w:rsidR="00B82584" w:rsidRPr="00873288" w:rsidRDefault="00B82584" w:rsidP="00B943E2">
            <w:pPr>
              <w:widowControl w:val="0"/>
              <w:autoSpaceDE w:val="0"/>
              <w:autoSpaceDN w:val="0"/>
              <w:adjustRightInd w:val="0"/>
              <w:spacing w:after="0" w:line="258" w:lineRule="exact"/>
              <w:jc w:val="center"/>
              <w:rPr>
                <w:rFonts w:ascii="Times New Roman" w:hAnsi="Times New Roman" w:cs="Times New Roman"/>
                <w:sz w:val="24"/>
                <w:szCs w:val="24"/>
              </w:rPr>
            </w:pPr>
            <w:r w:rsidRPr="00873288">
              <w:rPr>
                <w:rFonts w:ascii="Times New Roman" w:hAnsi="Times New Roman" w:cs="Times New Roman"/>
                <w:w w:val="99"/>
                <w:sz w:val="24"/>
                <w:szCs w:val="24"/>
              </w:rPr>
              <w:t>62,3%</w:t>
            </w:r>
          </w:p>
        </w:tc>
        <w:tc>
          <w:tcPr>
            <w:tcW w:w="2552" w:type="dxa"/>
            <w:tcBorders>
              <w:top w:val="nil"/>
              <w:left w:val="nil"/>
              <w:bottom w:val="single" w:sz="8" w:space="0" w:color="auto"/>
              <w:right w:val="single" w:sz="8" w:space="0" w:color="auto"/>
            </w:tcBorders>
            <w:vAlign w:val="bottom"/>
          </w:tcPr>
          <w:p w:rsidR="00B82584" w:rsidRPr="00873288" w:rsidRDefault="00D74FDE" w:rsidP="00B943E2">
            <w:pPr>
              <w:widowControl w:val="0"/>
              <w:autoSpaceDE w:val="0"/>
              <w:autoSpaceDN w:val="0"/>
              <w:adjustRightInd w:val="0"/>
              <w:spacing w:after="0" w:line="258" w:lineRule="exact"/>
              <w:jc w:val="center"/>
              <w:rPr>
                <w:rFonts w:ascii="Times New Roman" w:hAnsi="Times New Roman" w:cs="Times New Roman"/>
                <w:sz w:val="24"/>
                <w:szCs w:val="24"/>
              </w:rPr>
            </w:pPr>
            <w:r>
              <w:rPr>
                <w:rFonts w:ascii="Times New Roman" w:hAnsi="Times New Roman" w:cs="Times New Roman"/>
                <w:w w:val="99"/>
                <w:sz w:val="24"/>
                <w:szCs w:val="24"/>
              </w:rPr>
              <w:t>--</w:t>
            </w:r>
          </w:p>
        </w:tc>
        <w:tc>
          <w:tcPr>
            <w:tcW w:w="2423" w:type="dxa"/>
            <w:tcBorders>
              <w:top w:val="nil"/>
              <w:left w:val="nil"/>
              <w:bottom w:val="single" w:sz="8" w:space="0" w:color="auto"/>
              <w:right w:val="single" w:sz="8" w:space="0" w:color="auto"/>
            </w:tcBorders>
            <w:vAlign w:val="bottom"/>
          </w:tcPr>
          <w:p w:rsidR="00B82584" w:rsidRPr="00873288" w:rsidRDefault="00B82584">
            <w:pPr>
              <w:widowControl w:val="0"/>
              <w:autoSpaceDE w:val="0"/>
              <w:autoSpaceDN w:val="0"/>
              <w:adjustRightInd w:val="0"/>
              <w:spacing w:after="0" w:line="258" w:lineRule="exact"/>
              <w:jc w:val="center"/>
              <w:rPr>
                <w:rFonts w:ascii="Times New Roman" w:hAnsi="Times New Roman" w:cs="Times New Roman"/>
                <w:sz w:val="24"/>
                <w:szCs w:val="24"/>
              </w:rPr>
            </w:pPr>
            <w:r w:rsidRPr="00873288">
              <w:rPr>
                <w:rFonts w:ascii="Times New Roman" w:hAnsi="Times New Roman" w:cs="Times New Roman"/>
                <w:w w:val="99"/>
                <w:sz w:val="24"/>
                <w:szCs w:val="24"/>
              </w:rPr>
              <w:t>-</w:t>
            </w:r>
          </w:p>
        </w:tc>
        <w:tc>
          <w:tcPr>
            <w:tcW w:w="30" w:type="dxa"/>
            <w:tcBorders>
              <w:top w:val="nil"/>
              <w:left w:val="nil"/>
              <w:bottom w:val="nil"/>
              <w:right w:val="nil"/>
            </w:tcBorders>
            <w:vAlign w:val="bottom"/>
          </w:tcPr>
          <w:p w:rsidR="00B82584" w:rsidRPr="00970F11" w:rsidRDefault="00B82584">
            <w:pPr>
              <w:widowControl w:val="0"/>
              <w:autoSpaceDE w:val="0"/>
              <w:autoSpaceDN w:val="0"/>
              <w:adjustRightInd w:val="0"/>
              <w:spacing w:after="0" w:line="240" w:lineRule="auto"/>
              <w:rPr>
                <w:rFonts w:ascii="Times New Roman" w:hAnsi="Times New Roman" w:cs="Times New Roman"/>
                <w:sz w:val="2"/>
                <w:szCs w:val="2"/>
              </w:rPr>
            </w:pPr>
          </w:p>
        </w:tc>
      </w:tr>
      <w:tr w:rsidR="00B82584" w:rsidRPr="00970F11" w:rsidTr="00B82584">
        <w:trPr>
          <w:trHeight w:val="261"/>
        </w:trPr>
        <w:tc>
          <w:tcPr>
            <w:tcW w:w="3020" w:type="dxa"/>
            <w:tcBorders>
              <w:top w:val="nil"/>
              <w:left w:val="single" w:sz="8" w:space="0" w:color="auto"/>
              <w:bottom w:val="nil"/>
              <w:right w:val="single" w:sz="8" w:space="0" w:color="auto"/>
            </w:tcBorders>
            <w:vAlign w:val="bottom"/>
          </w:tcPr>
          <w:p w:rsidR="00B82584" w:rsidRPr="00970F11" w:rsidRDefault="00B82584">
            <w:pPr>
              <w:widowControl w:val="0"/>
              <w:autoSpaceDE w:val="0"/>
              <w:autoSpaceDN w:val="0"/>
              <w:adjustRightInd w:val="0"/>
              <w:spacing w:after="0" w:line="261" w:lineRule="exact"/>
              <w:jc w:val="center"/>
              <w:rPr>
                <w:rFonts w:ascii="Times New Roman" w:hAnsi="Times New Roman" w:cs="Times New Roman"/>
                <w:sz w:val="24"/>
                <w:szCs w:val="24"/>
              </w:rPr>
            </w:pPr>
            <w:r w:rsidRPr="00970F11">
              <w:rPr>
                <w:rFonts w:ascii="Times New Roman" w:hAnsi="Times New Roman" w:cs="Times New Roman"/>
                <w:w w:val="99"/>
                <w:sz w:val="24"/>
                <w:szCs w:val="24"/>
              </w:rPr>
              <w:t>с.Зарубино коммунальная</w:t>
            </w:r>
          </w:p>
        </w:tc>
        <w:tc>
          <w:tcPr>
            <w:tcW w:w="2225" w:type="dxa"/>
            <w:gridSpan w:val="2"/>
            <w:vMerge w:val="restart"/>
            <w:tcBorders>
              <w:top w:val="nil"/>
              <w:left w:val="nil"/>
              <w:right w:val="single" w:sz="8" w:space="0" w:color="auto"/>
            </w:tcBorders>
            <w:vAlign w:val="bottom"/>
          </w:tcPr>
          <w:p w:rsidR="00B82584" w:rsidRPr="00873288" w:rsidRDefault="00B82584">
            <w:pPr>
              <w:widowControl w:val="0"/>
              <w:autoSpaceDE w:val="0"/>
              <w:autoSpaceDN w:val="0"/>
              <w:adjustRightInd w:val="0"/>
              <w:spacing w:after="0" w:line="240" w:lineRule="auto"/>
              <w:jc w:val="center"/>
              <w:rPr>
                <w:rFonts w:ascii="Times New Roman" w:hAnsi="Times New Roman" w:cs="Times New Roman"/>
                <w:sz w:val="24"/>
                <w:szCs w:val="24"/>
              </w:rPr>
            </w:pPr>
            <w:r w:rsidRPr="00873288">
              <w:rPr>
                <w:rFonts w:ascii="Times New Roman" w:hAnsi="Times New Roman" w:cs="Times New Roman"/>
                <w:w w:val="99"/>
                <w:sz w:val="24"/>
                <w:szCs w:val="24"/>
              </w:rPr>
              <w:t>-</w:t>
            </w:r>
          </w:p>
        </w:tc>
        <w:tc>
          <w:tcPr>
            <w:tcW w:w="2552" w:type="dxa"/>
            <w:vMerge w:val="restart"/>
            <w:tcBorders>
              <w:top w:val="nil"/>
              <w:left w:val="nil"/>
              <w:bottom w:val="nil"/>
              <w:right w:val="single" w:sz="8" w:space="0" w:color="auto"/>
            </w:tcBorders>
            <w:vAlign w:val="bottom"/>
          </w:tcPr>
          <w:p w:rsidR="00B82584" w:rsidRPr="00873288" w:rsidRDefault="00AA23BA">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85</w:t>
            </w:r>
            <w:r w:rsidR="00C75F0D" w:rsidRPr="00873288">
              <w:rPr>
                <w:rFonts w:ascii="Times New Roman" w:hAnsi="Times New Roman" w:cs="Times New Roman"/>
                <w:w w:val="99"/>
                <w:sz w:val="24"/>
                <w:szCs w:val="24"/>
              </w:rPr>
              <w:t>%</w:t>
            </w:r>
          </w:p>
        </w:tc>
        <w:tc>
          <w:tcPr>
            <w:tcW w:w="2423" w:type="dxa"/>
            <w:vMerge w:val="restart"/>
            <w:tcBorders>
              <w:top w:val="nil"/>
              <w:left w:val="nil"/>
              <w:bottom w:val="nil"/>
              <w:right w:val="single" w:sz="8" w:space="0" w:color="auto"/>
            </w:tcBorders>
            <w:vAlign w:val="bottom"/>
          </w:tcPr>
          <w:p w:rsidR="00B82584" w:rsidRPr="00873288" w:rsidRDefault="00B82584" w:rsidP="00B943E2">
            <w:pPr>
              <w:widowControl w:val="0"/>
              <w:autoSpaceDE w:val="0"/>
              <w:autoSpaceDN w:val="0"/>
              <w:adjustRightInd w:val="0"/>
              <w:spacing w:after="0" w:line="240" w:lineRule="auto"/>
              <w:jc w:val="center"/>
              <w:rPr>
                <w:rFonts w:ascii="Times New Roman" w:hAnsi="Times New Roman" w:cs="Times New Roman"/>
                <w:w w:val="99"/>
                <w:sz w:val="24"/>
                <w:szCs w:val="24"/>
              </w:rPr>
            </w:pPr>
            <w:r w:rsidRPr="00873288">
              <w:rPr>
                <w:rFonts w:ascii="Times New Roman" w:hAnsi="Times New Roman" w:cs="Times New Roman"/>
                <w:w w:val="99"/>
                <w:sz w:val="24"/>
                <w:szCs w:val="24"/>
              </w:rPr>
              <w:t>85%</w:t>
            </w:r>
          </w:p>
        </w:tc>
        <w:tc>
          <w:tcPr>
            <w:tcW w:w="30" w:type="dxa"/>
            <w:tcBorders>
              <w:top w:val="nil"/>
              <w:left w:val="nil"/>
              <w:bottom w:val="nil"/>
              <w:right w:val="nil"/>
            </w:tcBorders>
            <w:vAlign w:val="bottom"/>
          </w:tcPr>
          <w:p w:rsidR="00B82584" w:rsidRPr="00970F11" w:rsidRDefault="00B82584">
            <w:pPr>
              <w:widowControl w:val="0"/>
              <w:autoSpaceDE w:val="0"/>
              <w:autoSpaceDN w:val="0"/>
              <w:adjustRightInd w:val="0"/>
              <w:spacing w:after="0" w:line="240" w:lineRule="auto"/>
              <w:rPr>
                <w:rFonts w:ascii="Times New Roman" w:hAnsi="Times New Roman" w:cs="Times New Roman"/>
                <w:sz w:val="2"/>
                <w:szCs w:val="2"/>
              </w:rPr>
            </w:pPr>
          </w:p>
        </w:tc>
      </w:tr>
      <w:tr w:rsidR="00B82584" w:rsidRPr="00970F11" w:rsidTr="00B82584">
        <w:trPr>
          <w:trHeight w:val="137"/>
        </w:trPr>
        <w:tc>
          <w:tcPr>
            <w:tcW w:w="3020" w:type="dxa"/>
            <w:vMerge w:val="restart"/>
            <w:tcBorders>
              <w:top w:val="nil"/>
              <w:left w:val="single" w:sz="8" w:space="0" w:color="auto"/>
              <w:bottom w:val="nil"/>
              <w:right w:val="single" w:sz="8" w:space="0" w:color="auto"/>
            </w:tcBorders>
            <w:vAlign w:val="bottom"/>
          </w:tcPr>
          <w:p w:rsidR="00B82584" w:rsidRPr="00970F11" w:rsidRDefault="00B82584">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sz w:val="24"/>
                <w:szCs w:val="24"/>
              </w:rPr>
              <w:t>(проект)</w:t>
            </w:r>
          </w:p>
        </w:tc>
        <w:tc>
          <w:tcPr>
            <w:tcW w:w="2225" w:type="dxa"/>
            <w:gridSpan w:val="2"/>
            <w:vMerge/>
            <w:tcBorders>
              <w:left w:val="nil"/>
              <w:bottom w:val="nil"/>
              <w:right w:val="single" w:sz="8" w:space="0" w:color="auto"/>
            </w:tcBorders>
            <w:vAlign w:val="bottom"/>
          </w:tcPr>
          <w:p w:rsidR="00B82584" w:rsidRPr="00873288" w:rsidRDefault="00B82584">
            <w:pPr>
              <w:widowControl w:val="0"/>
              <w:autoSpaceDE w:val="0"/>
              <w:autoSpaceDN w:val="0"/>
              <w:adjustRightInd w:val="0"/>
              <w:spacing w:after="0" w:line="240" w:lineRule="auto"/>
              <w:rPr>
                <w:rFonts w:ascii="Times New Roman" w:hAnsi="Times New Roman" w:cs="Times New Roman"/>
                <w:sz w:val="11"/>
                <w:szCs w:val="11"/>
              </w:rPr>
            </w:pPr>
          </w:p>
        </w:tc>
        <w:tc>
          <w:tcPr>
            <w:tcW w:w="2552" w:type="dxa"/>
            <w:vMerge/>
            <w:tcBorders>
              <w:top w:val="nil"/>
              <w:left w:val="nil"/>
              <w:bottom w:val="nil"/>
              <w:right w:val="single" w:sz="8" w:space="0" w:color="auto"/>
            </w:tcBorders>
            <w:vAlign w:val="bottom"/>
          </w:tcPr>
          <w:p w:rsidR="00B82584" w:rsidRPr="00873288" w:rsidRDefault="00B82584">
            <w:pPr>
              <w:widowControl w:val="0"/>
              <w:autoSpaceDE w:val="0"/>
              <w:autoSpaceDN w:val="0"/>
              <w:adjustRightInd w:val="0"/>
              <w:spacing w:after="0" w:line="240" w:lineRule="auto"/>
              <w:rPr>
                <w:rFonts w:ascii="Times New Roman" w:hAnsi="Times New Roman" w:cs="Times New Roman"/>
                <w:sz w:val="11"/>
                <w:szCs w:val="11"/>
              </w:rPr>
            </w:pPr>
          </w:p>
        </w:tc>
        <w:tc>
          <w:tcPr>
            <w:tcW w:w="2423" w:type="dxa"/>
            <w:vMerge/>
            <w:tcBorders>
              <w:top w:val="nil"/>
              <w:left w:val="nil"/>
              <w:bottom w:val="nil"/>
              <w:right w:val="single" w:sz="8" w:space="0" w:color="auto"/>
            </w:tcBorders>
            <w:vAlign w:val="bottom"/>
          </w:tcPr>
          <w:p w:rsidR="00B82584" w:rsidRPr="00873288" w:rsidRDefault="00B82584">
            <w:pPr>
              <w:widowControl w:val="0"/>
              <w:autoSpaceDE w:val="0"/>
              <w:autoSpaceDN w:val="0"/>
              <w:adjustRightInd w:val="0"/>
              <w:spacing w:after="0" w:line="240" w:lineRule="auto"/>
              <w:rPr>
                <w:rFonts w:ascii="Times New Roman" w:hAnsi="Times New Roman" w:cs="Times New Roman"/>
                <w:sz w:val="11"/>
                <w:szCs w:val="11"/>
              </w:rPr>
            </w:pPr>
          </w:p>
        </w:tc>
        <w:tc>
          <w:tcPr>
            <w:tcW w:w="30" w:type="dxa"/>
            <w:tcBorders>
              <w:top w:val="nil"/>
              <w:left w:val="nil"/>
              <w:bottom w:val="nil"/>
              <w:right w:val="nil"/>
            </w:tcBorders>
            <w:vAlign w:val="bottom"/>
          </w:tcPr>
          <w:p w:rsidR="00B82584" w:rsidRPr="00970F11" w:rsidRDefault="00B82584">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B82584">
        <w:trPr>
          <w:trHeight w:val="144"/>
        </w:trPr>
        <w:tc>
          <w:tcPr>
            <w:tcW w:w="3020" w:type="dxa"/>
            <w:vMerge/>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1800"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425"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2552"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2423" w:type="dxa"/>
            <w:tcBorders>
              <w:top w:val="nil"/>
              <w:left w:val="nil"/>
              <w:bottom w:val="single" w:sz="8" w:space="0" w:color="auto"/>
              <w:right w:val="single" w:sz="8" w:space="0" w:color="auto"/>
            </w:tcBorders>
            <w:vAlign w:val="bottom"/>
          </w:tcPr>
          <w:p w:rsidR="00D54381" w:rsidRPr="00873288"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B82584" w:rsidRPr="00970F11" w:rsidTr="00B82584">
        <w:trPr>
          <w:trHeight w:val="266"/>
        </w:trPr>
        <w:tc>
          <w:tcPr>
            <w:tcW w:w="3020" w:type="dxa"/>
            <w:tcBorders>
              <w:top w:val="nil"/>
              <w:left w:val="single" w:sz="8" w:space="0" w:color="auto"/>
              <w:bottom w:val="single" w:sz="8" w:space="0" w:color="auto"/>
              <w:right w:val="single" w:sz="8" w:space="0" w:color="auto"/>
            </w:tcBorders>
            <w:vAlign w:val="bottom"/>
          </w:tcPr>
          <w:p w:rsidR="00B82584" w:rsidRPr="00970F11" w:rsidRDefault="00B82584">
            <w:pPr>
              <w:widowControl w:val="0"/>
              <w:autoSpaceDE w:val="0"/>
              <w:autoSpaceDN w:val="0"/>
              <w:adjustRightInd w:val="0"/>
              <w:spacing w:after="0" w:line="260" w:lineRule="exact"/>
              <w:ind w:left="120"/>
              <w:rPr>
                <w:rFonts w:ascii="Times New Roman" w:hAnsi="Times New Roman" w:cs="Times New Roman"/>
                <w:sz w:val="24"/>
                <w:szCs w:val="24"/>
              </w:rPr>
            </w:pPr>
            <w:r w:rsidRPr="00970F11">
              <w:rPr>
                <w:rFonts w:ascii="Times New Roman" w:hAnsi="Times New Roman" w:cs="Times New Roman"/>
                <w:sz w:val="24"/>
                <w:szCs w:val="24"/>
              </w:rPr>
              <w:t>с.Зарубино детского сада</w:t>
            </w:r>
          </w:p>
        </w:tc>
        <w:tc>
          <w:tcPr>
            <w:tcW w:w="2225" w:type="dxa"/>
            <w:gridSpan w:val="2"/>
            <w:tcBorders>
              <w:top w:val="nil"/>
              <w:left w:val="nil"/>
              <w:bottom w:val="single" w:sz="8" w:space="0" w:color="auto"/>
              <w:right w:val="single" w:sz="8" w:space="0" w:color="auto"/>
            </w:tcBorders>
            <w:vAlign w:val="bottom"/>
          </w:tcPr>
          <w:p w:rsidR="00B82584" w:rsidRPr="00873288" w:rsidRDefault="00B82584" w:rsidP="00B943E2">
            <w:pPr>
              <w:widowControl w:val="0"/>
              <w:autoSpaceDE w:val="0"/>
              <w:autoSpaceDN w:val="0"/>
              <w:adjustRightInd w:val="0"/>
              <w:spacing w:after="0" w:line="260" w:lineRule="exact"/>
              <w:jc w:val="center"/>
              <w:rPr>
                <w:rFonts w:ascii="Times New Roman" w:hAnsi="Times New Roman" w:cs="Times New Roman"/>
                <w:sz w:val="24"/>
                <w:szCs w:val="24"/>
              </w:rPr>
            </w:pPr>
            <w:r w:rsidRPr="00873288">
              <w:rPr>
                <w:rFonts w:ascii="Times New Roman" w:hAnsi="Times New Roman" w:cs="Times New Roman"/>
                <w:w w:val="99"/>
                <w:sz w:val="24"/>
                <w:szCs w:val="24"/>
              </w:rPr>
              <w:t>40,4%</w:t>
            </w:r>
          </w:p>
        </w:tc>
        <w:tc>
          <w:tcPr>
            <w:tcW w:w="2552" w:type="dxa"/>
            <w:tcBorders>
              <w:top w:val="nil"/>
              <w:left w:val="nil"/>
              <w:bottom w:val="single" w:sz="8" w:space="0" w:color="auto"/>
              <w:right w:val="single" w:sz="8" w:space="0" w:color="auto"/>
            </w:tcBorders>
            <w:vAlign w:val="bottom"/>
          </w:tcPr>
          <w:p w:rsidR="00B82584" w:rsidRPr="00873288" w:rsidRDefault="00B82584" w:rsidP="00B943E2">
            <w:pPr>
              <w:widowControl w:val="0"/>
              <w:autoSpaceDE w:val="0"/>
              <w:autoSpaceDN w:val="0"/>
              <w:adjustRightInd w:val="0"/>
              <w:spacing w:after="0" w:line="260" w:lineRule="exact"/>
              <w:jc w:val="center"/>
              <w:rPr>
                <w:rFonts w:ascii="Times New Roman" w:hAnsi="Times New Roman" w:cs="Times New Roman"/>
                <w:sz w:val="24"/>
                <w:szCs w:val="24"/>
              </w:rPr>
            </w:pPr>
            <w:r w:rsidRPr="00873288">
              <w:rPr>
                <w:rFonts w:ascii="Times New Roman" w:hAnsi="Times New Roman" w:cs="Times New Roman"/>
                <w:w w:val="99"/>
                <w:sz w:val="24"/>
                <w:szCs w:val="24"/>
              </w:rPr>
              <w:t>39,1%</w:t>
            </w:r>
          </w:p>
        </w:tc>
        <w:tc>
          <w:tcPr>
            <w:tcW w:w="2423" w:type="dxa"/>
            <w:tcBorders>
              <w:top w:val="nil"/>
              <w:left w:val="nil"/>
              <w:bottom w:val="single" w:sz="8" w:space="0" w:color="auto"/>
              <w:right w:val="single" w:sz="8" w:space="0" w:color="auto"/>
            </w:tcBorders>
            <w:vAlign w:val="bottom"/>
          </w:tcPr>
          <w:p w:rsidR="00B82584" w:rsidRPr="00873288" w:rsidRDefault="00B82584" w:rsidP="00B943E2">
            <w:pPr>
              <w:widowControl w:val="0"/>
              <w:autoSpaceDE w:val="0"/>
              <w:autoSpaceDN w:val="0"/>
              <w:adjustRightInd w:val="0"/>
              <w:spacing w:after="0" w:line="260" w:lineRule="exact"/>
              <w:jc w:val="center"/>
              <w:rPr>
                <w:rFonts w:ascii="Times New Roman" w:hAnsi="Times New Roman" w:cs="Times New Roman"/>
                <w:sz w:val="24"/>
                <w:szCs w:val="24"/>
              </w:rPr>
            </w:pPr>
            <w:r w:rsidRPr="00873288">
              <w:rPr>
                <w:rFonts w:ascii="Times New Roman" w:hAnsi="Times New Roman" w:cs="Times New Roman"/>
                <w:w w:val="99"/>
                <w:sz w:val="24"/>
                <w:szCs w:val="24"/>
              </w:rPr>
              <w:t>39,1%</w:t>
            </w:r>
          </w:p>
        </w:tc>
        <w:tc>
          <w:tcPr>
            <w:tcW w:w="30" w:type="dxa"/>
            <w:tcBorders>
              <w:top w:val="nil"/>
              <w:left w:val="nil"/>
              <w:bottom w:val="nil"/>
              <w:right w:val="nil"/>
            </w:tcBorders>
            <w:vAlign w:val="bottom"/>
          </w:tcPr>
          <w:p w:rsidR="00B82584" w:rsidRPr="00970F11" w:rsidRDefault="00B82584">
            <w:pPr>
              <w:widowControl w:val="0"/>
              <w:autoSpaceDE w:val="0"/>
              <w:autoSpaceDN w:val="0"/>
              <w:adjustRightInd w:val="0"/>
              <w:spacing w:after="0" w:line="240" w:lineRule="auto"/>
              <w:rPr>
                <w:rFonts w:ascii="Times New Roman" w:hAnsi="Times New Roman" w:cs="Times New Roman"/>
                <w:sz w:val="2"/>
                <w:szCs w:val="2"/>
              </w:rPr>
            </w:pPr>
          </w:p>
        </w:tc>
      </w:tr>
      <w:tr w:rsidR="00B82584" w:rsidRPr="00970F11" w:rsidTr="00B82584">
        <w:trPr>
          <w:trHeight w:val="266"/>
        </w:trPr>
        <w:tc>
          <w:tcPr>
            <w:tcW w:w="3020" w:type="dxa"/>
            <w:tcBorders>
              <w:top w:val="nil"/>
              <w:left w:val="single" w:sz="8" w:space="0" w:color="auto"/>
              <w:bottom w:val="single" w:sz="8" w:space="0" w:color="auto"/>
              <w:right w:val="single" w:sz="8" w:space="0" w:color="auto"/>
            </w:tcBorders>
            <w:vAlign w:val="bottom"/>
          </w:tcPr>
          <w:p w:rsidR="00B82584" w:rsidRPr="00970F11" w:rsidRDefault="00B82584">
            <w:pPr>
              <w:widowControl w:val="0"/>
              <w:autoSpaceDE w:val="0"/>
              <w:autoSpaceDN w:val="0"/>
              <w:adjustRightInd w:val="0"/>
              <w:spacing w:after="0" w:line="260" w:lineRule="exact"/>
              <w:ind w:left="120"/>
              <w:rPr>
                <w:rFonts w:ascii="Times New Roman" w:hAnsi="Times New Roman" w:cs="Times New Roman"/>
                <w:sz w:val="24"/>
                <w:szCs w:val="24"/>
              </w:rPr>
            </w:pPr>
            <w:r w:rsidRPr="00970F11">
              <w:rPr>
                <w:rFonts w:ascii="Times New Roman" w:hAnsi="Times New Roman" w:cs="Times New Roman"/>
                <w:sz w:val="24"/>
                <w:szCs w:val="24"/>
              </w:rPr>
              <w:t>с.Глубокое</w:t>
            </w:r>
          </w:p>
        </w:tc>
        <w:tc>
          <w:tcPr>
            <w:tcW w:w="2225" w:type="dxa"/>
            <w:gridSpan w:val="2"/>
            <w:tcBorders>
              <w:top w:val="nil"/>
              <w:left w:val="nil"/>
              <w:bottom w:val="single" w:sz="8" w:space="0" w:color="auto"/>
              <w:right w:val="single" w:sz="8" w:space="0" w:color="auto"/>
            </w:tcBorders>
            <w:vAlign w:val="bottom"/>
          </w:tcPr>
          <w:p w:rsidR="00B82584" w:rsidRPr="00873288" w:rsidRDefault="00B82584" w:rsidP="006310D5">
            <w:pPr>
              <w:widowControl w:val="0"/>
              <w:autoSpaceDE w:val="0"/>
              <w:autoSpaceDN w:val="0"/>
              <w:adjustRightInd w:val="0"/>
              <w:spacing w:after="0" w:line="260" w:lineRule="exact"/>
              <w:jc w:val="center"/>
              <w:rPr>
                <w:rFonts w:ascii="Times New Roman" w:hAnsi="Times New Roman" w:cs="Times New Roman"/>
                <w:sz w:val="24"/>
                <w:szCs w:val="24"/>
              </w:rPr>
            </w:pPr>
            <w:r w:rsidRPr="00873288">
              <w:rPr>
                <w:rFonts w:ascii="Times New Roman" w:hAnsi="Times New Roman" w:cs="Times New Roman"/>
                <w:w w:val="99"/>
                <w:sz w:val="24"/>
                <w:szCs w:val="24"/>
              </w:rPr>
              <w:t>36,5%</w:t>
            </w:r>
          </w:p>
        </w:tc>
        <w:tc>
          <w:tcPr>
            <w:tcW w:w="2552" w:type="dxa"/>
            <w:tcBorders>
              <w:top w:val="nil"/>
              <w:left w:val="nil"/>
              <w:bottom w:val="single" w:sz="8" w:space="0" w:color="auto"/>
              <w:right w:val="single" w:sz="8" w:space="0" w:color="auto"/>
            </w:tcBorders>
            <w:vAlign w:val="bottom"/>
          </w:tcPr>
          <w:p w:rsidR="00B82584" w:rsidRPr="00873288" w:rsidRDefault="00B82584">
            <w:pPr>
              <w:widowControl w:val="0"/>
              <w:autoSpaceDE w:val="0"/>
              <w:autoSpaceDN w:val="0"/>
              <w:adjustRightInd w:val="0"/>
              <w:spacing w:after="0" w:line="260" w:lineRule="exact"/>
              <w:jc w:val="center"/>
              <w:rPr>
                <w:rFonts w:ascii="Times New Roman" w:hAnsi="Times New Roman" w:cs="Times New Roman"/>
                <w:sz w:val="24"/>
                <w:szCs w:val="24"/>
              </w:rPr>
            </w:pPr>
            <w:r w:rsidRPr="00873288">
              <w:rPr>
                <w:rFonts w:ascii="Times New Roman" w:hAnsi="Times New Roman" w:cs="Times New Roman"/>
                <w:w w:val="99"/>
                <w:sz w:val="24"/>
                <w:szCs w:val="24"/>
              </w:rPr>
              <w:t>65,1%</w:t>
            </w:r>
          </w:p>
        </w:tc>
        <w:tc>
          <w:tcPr>
            <w:tcW w:w="2423" w:type="dxa"/>
            <w:tcBorders>
              <w:top w:val="nil"/>
              <w:left w:val="nil"/>
              <w:bottom w:val="single" w:sz="8" w:space="0" w:color="auto"/>
              <w:right w:val="single" w:sz="8" w:space="0" w:color="auto"/>
            </w:tcBorders>
            <w:vAlign w:val="bottom"/>
          </w:tcPr>
          <w:p w:rsidR="00B82584" w:rsidRPr="00873288" w:rsidRDefault="00B82584" w:rsidP="006310D5">
            <w:pPr>
              <w:widowControl w:val="0"/>
              <w:autoSpaceDE w:val="0"/>
              <w:autoSpaceDN w:val="0"/>
              <w:adjustRightInd w:val="0"/>
              <w:spacing w:after="0" w:line="260" w:lineRule="exact"/>
              <w:jc w:val="center"/>
              <w:rPr>
                <w:rFonts w:ascii="Times New Roman" w:hAnsi="Times New Roman" w:cs="Times New Roman"/>
                <w:w w:val="99"/>
                <w:sz w:val="24"/>
                <w:szCs w:val="24"/>
              </w:rPr>
            </w:pPr>
            <w:r w:rsidRPr="00873288">
              <w:rPr>
                <w:rFonts w:ascii="Times New Roman" w:hAnsi="Times New Roman" w:cs="Times New Roman"/>
                <w:w w:val="99"/>
                <w:sz w:val="24"/>
                <w:szCs w:val="24"/>
              </w:rPr>
              <w:t>65,1%</w:t>
            </w:r>
          </w:p>
        </w:tc>
        <w:tc>
          <w:tcPr>
            <w:tcW w:w="30" w:type="dxa"/>
            <w:tcBorders>
              <w:top w:val="nil"/>
              <w:left w:val="nil"/>
              <w:bottom w:val="nil"/>
              <w:right w:val="nil"/>
            </w:tcBorders>
            <w:vAlign w:val="bottom"/>
          </w:tcPr>
          <w:p w:rsidR="00B82584" w:rsidRPr="00970F11" w:rsidRDefault="00B82584">
            <w:pPr>
              <w:widowControl w:val="0"/>
              <w:autoSpaceDE w:val="0"/>
              <w:autoSpaceDN w:val="0"/>
              <w:adjustRightInd w:val="0"/>
              <w:spacing w:after="0" w:line="240" w:lineRule="auto"/>
              <w:rPr>
                <w:rFonts w:ascii="Times New Roman" w:hAnsi="Times New Roman" w:cs="Times New Roman"/>
                <w:sz w:val="2"/>
                <w:szCs w:val="2"/>
              </w:rPr>
            </w:pPr>
          </w:p>
        </w:tc>
      </w:tr>
    </w:tbl>
    <w:p w:rsidR="00C05BDD" w:rsidRDefault="00C05BDD">
      <w:pPr>
        <w:widowControl w:val="0"/>
        <w:autoSpaceDE w:val="0"/>
        <w:autoSpaceDN w:val="0"/>
        <w:adjustRightInd w:val="0"/>
        <w:spacing w:after="0" w:line="240" w:lineRule="auto"/>
        <w:ind w:left="660"/>
        <w:rPr>
          <w:rFonts w:ascii="Times New Roman" w:hAnsi="Times New Roman" w:cs="Times New Roman"/>
          <w:b/>
          <w:bCs/>
          <w:sz w:val="26"/>
          <w:szCs w:val="26"/>
        </w:rPr>
      </w:pPr>
    </w:p>
    <w:p w:rsidR="00C05BDD" w:rsidRDefault="00C05BDD">
      <w:pPr>
        <w:widowControl w:val="0"/>
        <w:autoSpaceDE w:val="0"/>
        <w:autoSpaceDN w:val="0"/>
        <w:adjustRightInd w:val="0"/>
        <w:spacing w:after="0" w:line="240" w:lineRule="auto"/>
        <w:ind w:left="660"/>
        <w:rPr>
          <w:rFonts w:ascii="Times New Roman" w:hAnsi="Times New Roman" w:cs="Times New Roman"/>
          <w:b/>
          <w:bCs/>
          <w:sz w:val="26"/>
          <w:szCs w:val="26"/>
        </w:rPr>
      </w:pPr>
    </w:p>
    <w:p w:rsidR="00D54381" w:rsidRPr="0072328A" w:rsidRDefault="002301BC">
      <w:pPr>
        <w:widowControl w:val="0"/>
        <w:autoSpaceDE w:val="0"/>
        <w:autoSpaceDN w:val="0"/>
        <w:adjustRightInd w:val="0"/>
        <w:spacing w:after="0" w:line="240" w:lineRule="auto"/>
        <w:ind w:left="660"/>
        <w:rPr>
          <w:rFonts w:ascii="Times New Roman" w:hAnsi="Times New Roman" w:cs="Times New Roman"/>
          <w:sz w:val="24"/>
          <w:szCs w:val="24"/>
        </w:rPr>
      </w:pPr>
      <w:r w:rsidRPr="0072328A">
        <w:rPr>
          <w:rFonts w:ascii="Times New Roman" w:hAnsi="Times New Roman" w:cs="Times New Roman"/>
          <w:b/>
          <w:bCs/>
          <w:sz w:val="26"/>
          <w:szCs w:val="26"/>
        </w:rPr>
        <w:lastRenderedPageBreak/>
        <w:t>4.10.  Оптимальные  температурные  графики  отпуска  тепловой  энергии  для</w:t>
      </w:r>
    </w:p>
    <w:p w:rsidR="00D54381" w:rsidRPr="0072328A"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120"/>
        <w:rPr>
          <w:rFonts w:ascii="Times New Roman" w:hAnsi="Times New Roman" w:cs="Times New Roman"/>
          <w:sz w:val="24"/>
          <w:szCs w:val="24"/>
        </w:rPr>
      </w:pPr>
      <w:r w:rsidRPr="0072328A">
        <w:rPr>
          <w:rFonts w:ascii="Times New Roman" w:hAnsi="Times New Roman" w:cs="Times New Roman"/>
          <w:b/>
          <w:bCs/>
          <w:sz w:val="26"/>
          <w:szCs w:val="26"/>
        </w:rPr>
        <w:t>каждого источников тепловой энергии систем теплоснабжения</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273"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840"/>
        <w:rPr>
          <w:rFonts w:ascii="Times New Roman" w:hAnsi="Times New Roman" w:cs="Times New Roman"/>
          <w:sz w:val="24"/>
          <w:szCs w:val="24"/>
        </w:rPr>
      </w:pPr>
      <w:r w:rsidRPr="0072328A">
        <w:rPr>
          <w:rFonts w:ascii="Times New Roman" w:hAnsi="Times New Roman" w:cs="Times New Roman"/>
          <w:sz w:val="26"/>
          <w:szCs w:val="26"/>
        </w:rPr>
        <w:t>Тепловые сети запроектированы на работу при расчетных параметрах теплоноси-</w:t>
      </w:r>
    </w:p>
    <w:p w:rsidR="00D54381" w:rsidRPr="0072328A"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72328A" w:rsidRDefault="000B77DB">
      <w:pPr>
        <w:widowControl w:val="0"/>
        <w:autoSpaceDE w:val="0"/>
        <w:autoSpaceDN w:val="0"/>
        <w:adjustRightInd w:val="0"/>
        <w:spacing w:after="0" w:line="240" w:lineRule="auto"/>
        <w:ind w:left="120"/>
        <w:rPr>
          <w:rFonts w:ascii="Times New Roman" w:hAnsi="Times New Roman" w:cs="Times New Roman"/>
          <w:sz w:val="24"/>
          <w:szCs w:val="24"/>
        </w:rPr>
      </w:pPr>
      <w:r w:rsidRPr="0072328A">
        <w:rPr>
          <w:rFonts w:ascii="Times New Roman" w:hAnsi="Times New Roman" w:cs="Times New Roman"/>
          <w:sz w:val="26"/>
          <w:szCs w:val="26"/>
        </w:rPr>
        <w:t>теля 7</w:t>
      </w:r>
      <w:r w:rsidR="002301BC" w:rsidRPr="0072328A">
        <w:rPr>
          <w:rFonts w:ascii="Times New Roman" w:hAnsi="Times New Roman" w:cs="Times New Roman"/>
          <w:sz w:val="26"/>
          <w:szCs w:val="26"/>
        </w:rPr>
        <w:t>5/</w:t>
      </w:r>
      <w:r w:rsidRPr="0072328A">
        <w:rPr>
          <w:rFonts w:ascii="Times New Roman" w:hAnsi="Times New Roman" w:cs="Times New Roman"/>
          <w:sz w:val="26"/>
          <w:szCs w:val="26"/>
        </w:rPr>
        <w:t>6</w:t>
      </w:r>
      <w:r w:rsidR="002301BC" w:rsidRPr="0072328A">
        <w:rPr>
          <w:rFonts w:ascii="Times New Roman" w:hAnsi="Times New Roman" w:cs="Times New Roman"/>
          <w:sz w:val="26"/>
          <w:szCs w:val="26"/>
        </w:rPr>
        <w:t>0°С .</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354" w:lineRule="exact"/>
        <w:rPr>
          <w:rFonts w:ascii="Times New Roman" w:hAnsi="Times New Roman" w:cs="Times New Roman"/>
          <w:sz w:val="24"/>
          <w:szCs w:val="24"/>
        </w:rPr>
      </w:pPr>
    </w:p>
    <w:p w:rsidR="00D54381" w:rsidRPr="0072328A" w:rsidRDefault="002301BC">
      <w:pPr>
        <w:widowControl w:val="0"/>
        <w:overflowPunct w:val="0"/>
        <w:autoSpaceDE w:val="0"/>
        <w:autoSpaceDN w:val="0"/>
        <w:adjustRightInd w:val="0"/>
        <w:spacing w:after="0" w:line="364" w:lineRule="auto"/>
        <w:ind w:left="120" w:firstLine="540"/>
        <w:jc w:val="both"/>
        <w:rPr>
          <w:rFonts w:ascii="Times New Roman" w:hAnsi="Times New Roman" w:cs="Times New Roman"/>
          <w:sz w:val="24"/>
          <w:szCs w:val="24"/>
        </w:rPr>
      </w:pPr>
      <w:r w:rsidRPr="0072328A">
        <w:rPr>
          <w:rFonts w:ascii="Times New Roman" w:hAnsi="Times New Roman" w:cs="Times New Roman"/>
          <w:b/>
          <w:bCs/>
          <w:sz w:val="26"/>
          <w:szCs w:val="26"/>
        </w:rPr>
        <w:t>4.11.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w:t>
      </w:r>
    </w:p>
    <w:p w:rsidR="00D54381" w:rsidRPr="0072328A" w:rsidRDefault="00D54381">
      <w:pPr>
        <w:widowControl w:val="0"/>
        <w:autoSpaceDE w:val="0"/>
        <w:autoSpaceDN w:val="0"/>
        <w:adjustRightInd w:val="0"/>
        <w:spacing w:after="0" w:line="37"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120"/>
        <w:rPr>
          <w:rFonts w:ascii="Times New Roman" w:hAnsi="Times New Roman" w:cs="Times New Roman"/>
          <w:sz w:val="24"/>
          <w:szCs w:val="24"/>
        </w:rPr>
      </w:pPr>
      <w:r w:rsidRPr="0072328A">
        <w:rPr>
          <w:rFonts w:ascii="Times New Roman" w:hAnsi="Times New Roman" w:cs="Times New Roman"/>
          <w:b/>
          <w:bCs/>
          <w:sz w:val="26"/>
          <w:szCs w:val="26"/>
        </w:rPr>
        <w:t>эксплуатацию новых мощностей</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375"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67" w:lineRule="auto"/>
        <w:ind w:left="120" w:firstLine="540"/>
        <w:jc w:val="both"/>
        <w:rPr>
          <w:rFonts w:ascii="Times New Roman" w:hAnsi="Times New Roman" w:cs="Times New Roman"/>
          <w:sz w:val="24"/>
          <w:szCs w:val="24"/>
        </w:rPr>
      </w:pPr>
      <w:r w:rsidRPr="0072328A">
        <w:rPr>
          <w:rFonts w:ascii="Times New Roman" w:hAnsi="Times New Roman" w:cs="Times New Roman"/>
          <w:sz w:val="26"/>
          <w:szCs w:val="26"/>
        </w:rPr>
        <w:t>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таблицах 6, 7, 8, 9 настоящего отчета.</w:t>
      </w: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659" w:right="560" w:bottom="427" w:left="1140" w:header="720" w:footer="720" w:gutter="0"/>
          <w:cols w:space="720" w:equalWidth="0">
            <w:col w:w="10200"/>
          </w:cols>
          <w:noEndnote/>
        </w:sect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bookmarkStart w:id="42" w:name="page87"/>
      <w:bookmarkEnd w:id="42"/>
      <w:r w:rsidRPr="0072328A">
        <w:rPr>
          <w:rFonts w:ascii="Times New Roman" w:hAnsi="Times New Roman" w:cs="Times New Roman"/>
          <w:b/>
          <w:bCs/>
          <w:sz w:val="26"/>
          <w:szCs w:val="26"/>
        </w:rPr>
        <w:t>5. Предложения по строительству и реконструкции тепловых сетей</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281" w:lineRule="exact"/>
        <w:rPr>
          <w:rFonts w:ascii="Times New Roman" w:hAnsi="Times New Roman" w:cs="Times New Roman"/>
          <w:sz w:val="24"/>
          <w:szCs w:val="24"/>
        </w:rPr>
      </w:pPr>
    </w:p>
    <w:p w:rsidR="00D54381" w:rsidRPr="0072328A" w:rsidRDefault="002301BC">
      <w:pPr>
        <w:widowControl w:val="0"/>
        <w:tabs>
          <w:tab w:val="left" w:pos="1160"/>
        </w:tabs>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b/>
          <w:bCs/>
          <w:sz w:val="26"/>
          <w:szCs w:val="26"/>
        </w:rPr>
        <w:t>5.1.</w:t>
      </w:r>
      <w:r w:rsidRPr="0072328A">
        <w:rPr>
          <w:rFonts w:ascii="Times New Roman" w:hAnsi="Times New Roman" w:cs="Times New Roman"/>
          <w:sz w:val="24"/>
          <w:szCs w:val="24"/>
        </w:rPr>
        <w:tab/>
      </w:r>
      <w:r w:rsidRPr="0072328A">
        <w:rPr>
          <w:rFonts w:ascii="Times New Roman" w:hAnsi="Times New Roman" w:cs="Times New Roman"/>
          <w:b/>
          <w:bCs/>
          <w:sz w:val="26"/>
          <w:szCs w:val="26"/>
        </w:rPr>
        <w:t>Предложения   по   строительству   и   реконструкции   тепловых   сетей,</w:t>
      </w:r>
    </w:p>
    <w:p w:rsidR="00D54381" w:rsidRPr="0072328A" w:rsidRDefault="00D54381">
      <w:pPr>
        <w:widowControl w:val="0"/>
        <w:autoSpaceDE w:val="0"/>
        <w:autoSpaceDN w:val="0"/>
        <w:adjustRightInd w:val="0"/>
        <w:spacing w:after="0" w:line="257"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74" w:lineRule="auto"/>
        <w:jc w:val="both"/>
        <w:rPr>
          <w:rFonts w:ascii="Times New Roman" w:hAnsi="Times New Roman" w:cs="Times New Roman"/>
          <w:sz w:val="24"/>
          <w:szCs w:val="24"/>
        </w:rPr>
      </w:pPr>
      <w:r w:rsidRPr="0072328A">
        <w:rPr>
          <w:rFonts w:ascii="Times New Roman" w:hAnsi="Times New Roman" w:cs="Times New Roman"/>
          <w:b/>
          <w:bCs/>
          <w:sz w:val="26"/>
          <w:szCs w:val="26"/>
        </w:rPr>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308"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60"/>
        <w:rPr>
          <w:rFonts w:ascii="Times New Roman" w:hAnsi="Times New Roman" w:cs="Times New Roman"/>
          <w:sz w:val="24"/>
          <w:szCs w:val="24"/>
        </w:rPr>
      </w:pPr>
      <w:r w:rsidRPr="0072328A">
        <w:rPr>
          <w:rFonts w:ascii="Times New Roman" w:hAnsi="Times New Roman" w:cs="Times New Roman"/>
          <w:sz w:val="26"/>
          <w:szCs w:val="26"/>
        </w:rPr>
        <w:t>Дефицит тепловой мощности источников тепловой энергии на территории Зарубин-</w:t>
      </w:r>
    </w:p>
    <w:p w:rsidR="00D54381" w:rsidRPr="0072328A" w:rsidRDefault="00D54381">
      <w:pPr>
        <w:widowControl w:val="0"/>
        <w:autoSpaceDE w:val="0"/>
        <w:autoSpaceDN w:val="0"/>
        <w:adjustRightInd w:val="0"/>
        <w:spacing w:after="0" w:line="256" w:lineRule="exact"/>
        <w:rPr>
          <w:rFonts w:ascii="Times New Roman" w:hAnsi="Times New Roman" w:cs="Times New Roman"/>
          <w:sz w:val="24"/>
          <w:szCs w:val="24"/>
        </w:rPr>
      </w:pPr>
    </w:p>
    <w:p w:rsidR="00D54381" w:rsidRPr="0072328A" w:rsidRDefault="002301BC">
      <w:pPr>
        <w:widowControl w:val="0"/>
        <w:overflowPunct w:val="0"/>
        <w:autoSpaceDE w:val="0"/>
        <w:autoSpaceDN w:val="0"/>
        <w:adjustRightInd w:val="0"/>
        <w:spacing w:after="0" w:line="341" w:lineRule="auto"/>
        <w:jc w:val="both"/>
        <w:rPr>
          <w:rFonts w:ascii="Times New Roman" w:hAnsi="Times New Roman" w:cs="Times New Roman"/>
          <w:sz w:val="24"/>
          <w:szCs w:val="24"/>
        </w:rPr>
      </w:pPr>
      <w:r w:rsidRPr="0072328A">
        <w:rPr>
          <w:rFonts w:ascii="Times New Roman" w:hAnsi="Times New Roman" w:cs="Times New Roman"/>
          <w:sz w:val="26"/>
          <w:szCs w:val="26"/>
        </w:rPr>
        <w:t>ского сельского поселения отсутствует. По данным прогноза перспективного спроса на тепловую энергию (мощность)</w:t>
      </w:r>
      <w:r w:rsidR="00E45E5A" w:rsidRPr="0072328A">
        <w:rPr>
          <w:rFonts w:ascii="Times New Roman" w:hAnsi="Times New Roman" w:cs="Times New Roman"/>
          <w:sz w:val="26"/>
          <w:szCs w:val="26"/>
        </w:rPr>
        <w:t xml:space="preserve"> и теплоноситель на период с 2021</w:t>
      </w:r>
      <w:r w:rsidRPr="0072328A">
        <w:rPr>
          <w:rFonts w:ascii="Times New Roman" w:hAnsi="Times New Roman" w:cs="Times New Roman"/>
          <w:sz w:val="26"/>
          <w:szCs w:val="26"/>
        </w:rPr>
        <w:t xml:space="preserve"> г. до 2030 г. строитель-</w:t>
      </w:r>
    </w:p>
    <w:p w:rsidR="00D54381" w:rsidRPr="0072328A" w:rsidRDefault="00D54381">
      <w:pPr>
        <w:widowControl w:val="0"/>
        <w:autoSpaceDE w:val="0"/>
        <w:autoSpaceDN w:val="0"/>
        <w:adjustRightInd w:val="0"/>
        <w:spacing w:after="0" w:line="63"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ство новых промышленных предприятий на территории Зарубинского сельского поселе-</w:t>
      </w:r>
    </w:p>
    <w:p w:rsidR="00D54381" w:rsidRPr="0072328A" w:rsidRDefault="00D54381">
      <w:pPr>
        <w:widowControl w:val="0"/>
        <w:autoSpaceDE w:val="0"/>
        <w:autoSpaceDN w:val="0"/>
        <w:adjustRightInd w:val="0"/>
        <w:spacing w:after="0" w:line="256" w:lineRule="exact"/>
        <w:rPr>
          <w:rFonts w:ascii="Times New Roman" w:hAnsi="Times New Roman" w:cs="Times New Roman"/>
          <w:sz w:val="24"/>
          <w:szCs w:val="24"/>
        </w:rPr>
      </w:pPr>
    </w:p>
    <w:p w:rsidR="00D54381" w:rsidRPr="0072328A" w:rsidRDefault="002301BC">
      <w:pPr>
        <w:widowControl w:val="0"/>
        <w:overflowPunct w:val="0"/>
        <w:autoSpaceDE w:val="0"/>
        <w:autoSpaceDN w:val="0"/>
        <w:adjustRightInd w:val="0"/>
        <w:spacing w:after="0" w:line="340" w:lineRule="auto"/>
        <w:jc w:val="both"/>
        <w:rPr>
          <w:rFonts w:ascii="Times New Roman" w:hAnsi="Times New Roman" w:cs="Times New Roman"/>
          <w:sz w:val="24"/>
          <w:szCs w:val="24"/>
        </w:rPr>
      </w:pPr>
      <w:r w:rsidRPr="0072328A">
        <w:rPr>
          <w:rFonts w:ascii="Times New Roman" w:hAnsi="Times New Roman" w:cs="Times New Roman"/>
          <w:sz w:val="26"/>
          <w:szCs w:val="26"/>
        </w:rPr>
        <w:t>ния на ближайшую перспективу не планируется. Таким образом, существующий состав теплогенерирующего и теплосетевого оборудования достаточен для теплоснабжения под-</w:t>
      </w:r>
    </w:p>
    <w:p w:rsidR="00D54381" w:rsidRPr="0072328A" w:rsidRDefault="00D54381">
      <w:pPr>
        <w:widowControl w:val="0"/>
        <w:autoSpaceDE w:val="0"/>
        <w:autoSpaceDN w:val="0"/>
        <w:adjustRightInd w:val="0"/>
        <w:spacing w:after="0" w:line="67"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ключенных потребителей. В связи с этим, необходимость в реконструкции, с целью уве-</w:t>
      </w:r>
    </w:p>
    <w:p w:rsidR="00D54381" w:rsidRPr="0072328A" w:rsidRDefault="00D54381">
      <w:pPr>
        <w:widowControl w:val="0"/>
        <w:autoSpaceDE w:val="0"/>
        <w:autoSpaceDN w:val="0"/>
        <w:adjustRightInd w:val="0"/>
        <w:spacing w:after="0" w:line="253"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40" w:lineRule="auto"/>
        <w:jc w:val="both"/>
        <w:rPr>
          <w:rFonts w:ascii="Times New Roman" w:hAnsi="Times New Roman" w:cs="Times New Roman"/>
          <w:sz w:val="24"/>
          <w:szCs w:val="24"/>
        </w:rPr>
      </w:pPr>
      <w:r w:rsidRPr="0072328A">
        <w:rPr>
          <w:rFonts w:ascii="Times New Roman" w:hAnsi="Times New Roman" w:cs="Times New Roman"/>
          <w:sz w:val="26"/>
          <w:szCs w:val="26"/>
        </w:rPr>
        <w:t>личения тепловой мощности, строительства источников тепловой энергии на территории Зарубинского сельского поселения на ближайшую перспективу не требуется.</w:t>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31" w:lineRule="exact"/>
        <w:rPr>
          <w:rFonts w:ascii="Times New Roman" w:hAnsi="Times New Roman" w:cs="Times New Roman"/>
          <w:sz w:val="24"/>
          <w:szCs w:val="24"/>
        </w:rPr>
      </w:pPr>
    </w:p>
    <w:p w:rsidR="00D54381" w:rsidRPr="0072328A" w:rsidRDefault="002301BC">
      <w:pPr>
        <w:widowControl w:val="0"/>
        <w:overflowPunct w:val="0"/>
        <w:autoSpaceDE w:val="0"/>
        <w:autoSpaceDN w:val="0"/>
        <w:adjustRightInd w:val="0"/>
        <w:spacing w:after="0" w:line="335" w:lineRule="auto"/>
        <w:ind w:firstLine="540"/>
        <w:jc w:val="both"/>
        <w:rPr>
          <w:rFonts w:ascii="Times New Roman" w:hAnsi="Times New Roman" w:cs="Times New Roman"/>
          <w:sz w:val="24"/>
          <w:szCs w:val="24"/>
        </w:rPr>
      </w:pPr>
      <w:r w:rsidRPr="0072328A">
        <w:rPr>
          <w:rFonts w:ascii="Times New Roman" w:hAnsi="Times New Roman" w:cs="Times New Roman"/>
          <w:b/>
          <w:bCs/>
          <w:sz w:val="26"/>
          <w:szCs w:val="26"/>
        </w:rPr>
        <w:t>5.2. Предложения по строительству и реконструкции тепловых сетей для обеспечения перспективных приростов тепловой нагрузки под жилищную,</w:t>
      </w:r>
    </w:p>
    <w:p w:rsidR="00D54381" w:rsidRPr="0072328A" w:rsidRDefault="00D54381">
      <w:pPr>
        <w:widowControl w:val="0"/>
        <w:autoSpaceDE w:val="0"/>
        <w:autoSpaceDN w:val="0"/>
        <w:adjustRightInd w:val="0"/>
        <w:spacing w:after="0" w:line="73"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b/>
          <w:bCs/>
          <w:sz w:val="26"/>
          <w:szCs w:val="26"/>
        </w:rPr>
        <w:t>комплексную или производственную застройку</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312"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Подключение перспективных тепловых нагрузок к котельным Зарубинского сель-</w:t>
      </w:r>
    </w:p>
    <w:p w:rsidR="00D54381" w:rsidRPr="0072328A"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970F11" w:rsidRDefault="00E45E5A" w:rsidP="00E45E5A">
      <w:pPr>
        <w:widowControl w:val="0"/>
        <w:autoSpaceDE w:val="0"/>
        <w:autoSpaceDN w:val="0"/>
        <w:adjustRightInd w:val="0"/>
        <w:spacing w:after="0" w:line="239" w:lineRule="auto"/>
        <w:rPr>
          <w:rFonts w:ascii="Times New Roman" w:hAnsi="Times New Roman" w:cs="Times New Roman"/>
          <w:sz w:val="24"/>
          <w:szCs w:val="24"/>
        </w:rPr>
      </w:pPr>
      <w:r w:rsidRPr="0072328A">
        <w:rPr>
          <w:rFonts w:ascii="Times New Roman" w:hAnsi="Times New Roman" w:cs="Times New Roman"/>
          <w:sz w:val="26"/>
          <w:szCs w:val="26"/>
        </w:rPr>
        <w:t>ского поселения в период 2021-203</w:t>
      </w:r>
      <w:r w:rsidR="002301BC" w:rsidRPr="0072328A">
        <w:rPr>
          <w:rFonts w:ascii="Times New Roman" w:hAnsi="Times New Roman" w:cs="Times New Roman"/>
          <w:sz w:val="26"/>
          <w:szCs w:val="26"/>
        </w:rPr>
        <w:t>0 г.г.</w:t>
      </w:r>
      <w:r w:rsidRPr="0072328A">
        <w:rPr>
          <w:rFonts w:ascii="Times New Roman" w:hAnsi="Times New Roman" w:cs="Times New Roman"/>
          <w:sz w:val="26"/>
          <w:szCs w:val="26"/>
        </w:rPr>
        <w:t xml:space="preserve"> не </w:t>
      </w:r>
      <w:r w:rsidR="002301BC" w:rsidRPr="0072328A">
        <w:rPr>
          <w:rFonts w:ascii="Times New Roman" w:hAnsi="Times New Roman" w:cs="Times New Roman"/>
          <w:sz w:val="26"/>
          <w:szCs w:val="26"/>
        </w:rPr>
        <w:t xml:space="preserve"> планируется в</w:t>
      </w:r>
      <w:r w:rsidRPr="0072328A">
        <w:rPr>
          <w:rFonts w:ascii="Times New Roman" w:hAnsi="Times New Roman" w:cs="Times New Roman"/>
          <w:sz w:val="26"/>
          <w:szCs w:val="26"/>
        </w:rPr>
        <w:t xml:space="preserve"> с.Зарубино. Планируется  строи</w:t>
      </w:r>
      <w:r w:rsidR="002301BC" w:rsidRPr="0072328A">
        <w:rPr>
          <w:rFonts w:ascii="Times New Roman" w:hAnsi="Times New Roman" w:cs="Times New Roman"/>
          <w:sz w:val="26"/>
          <w:szCs w:val="26"/>
        </w:rPr>
        <w:t>тельство индивидуальных жилых домов общей площадью 1400 м</w:t>
      </w:r>
      <w:r w:rsidR="002301BC" w:rsidRPr="0072328A">
        <w:rPr>
          <w:rFonts w:ascii="Times New Roman" w:hAnsi="Times New Roman" w:cs="Times New Roman"/>
          <w:sz w:val="34"/>
          <w:szCs w:val="34"/>
          <w:vertAlign w:val="superscript"/>
        </w:rPr>
        <w:t>2</w:t>
      </w:r>
      <w:r w:rsidR="002301BC" w:rsidRPr="0072328A">
        <w:rPr>
          <w:rFonts w:ascii="Times New Roman" w:hAnsi="Times New Roman" w:cs="Times New Roman"/>
          <w:sz w:val="26"/>
          <w:szCs w:val="26"/>
        </w:rPr>
        <w:t xml:space="preserve"> (ул. Г.Фишера)</w:t>
      </w:r>
      <w:r w:rsidR="000B77DB" w:rsidRPr="0072328A">
        <w:rPr>
          <w:rFonts w:ascii="Times New Roman" w:hAnsi="Times New Roman" w:cs="Times New Roman"/>
          <w:sz w:val="26"/>
          <w:szCs w:val="26"/>
        </w:rPr>
        <w:t xml:space="preserve"> с печным отоплением</w:t>
      </w:r>
      <w:r w:rsidR="002301BC" w:rsidRPr="0072328A">
        <w:rPr>
          <w:rFonts w:ascii="Times New Roman" w:hAnsi="Times New Roman" w:cs="Times New Roman"/>
          <w:sz w:val="26"/>
          <w:szCs w:val="26"/>
        </w:rPr>
        <w:t>.</w:t>
      </w: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659" w:right="560" w:bottom="427" w:left="1260" w:header="720" w:footer="720" w:gutter="0"/>
          <w:cols w:space="720" w:equalWidth="0">
            <w:col w:w="10080"/>
          </w:cols>
          <w:noEndnote/>
        </w:sectPr>
      </w:pPr>
    </w:p>
    <w:p w:rsidR="00D54381" w:rsidRPr="0072328A" w:rsidRDefault="002301BC">
      <w:pPr>
        <w:widowControl w:val="0"/>
        <w:overflowPunct w:val="0"/>
        <w:autoSpaceDE w:val="0"/>
        <w:autoSpaceDN w:val="0"/>
        <w:adjustRightInd w:val="0"/>
        <w:spacing w:after="0" w:line="374" w:lineRule="auto"/>
        <w:ind w:firstLine="540"/>
        <w:jc w:val="both"/>
        <w:rPr>
          <w:rFonts w:ascii="Times New Roman" w:hAnsi="Times New Roman" w:cs="Times New Roman"/>
          <w:sz w:val="24"/>
          <w:szCs w:val="24"/>
        </w:rPr>
      </w:pPr>
      <w:bookmarkStart w:id="43" w:name="page89"/>
      <w:bookmarkEnd w:id="43"/>
      <w:r w:rsidRPr="0072328A">
        <w:rPr>
          <w:rFonts w:ascii="Times New Roman" w:hAnsi="Times New Roman" w:cs="Times New Roman"/>
          <w:b/>
          <w:bCs/>
          <w:sz w:val="26"/>
          <w:szCs w:val="26"/>
        </w:rPr>
        <w:lastRenderedPageBreak/>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210" w:lineRule="exact"/>
        <w:rPr>
          <w:rFonts w:ascii="Times New Roman" w:hAnsi="Times New Roman" w:cs="Times New Roman"/>
          <w:sz w:val="24"/>
          <w:szCs w:val="24"/>
        </w:rPr>
      </w:pPr>
    </w:p>
    <w:p w:rsidR="00D54381" w:rsidRPr="0072328A" w:rsidRDefault="002301BC">
      <w:pPr>
        <w:widowControl w:val="0"/>
        <w:overflowPunct w:val="0"/>
        <w:autoSpaceDE w:val="0"/>
        <w:autoSpaceDN w:val="0"/>
        <w:adjustRightInd w:val="0"/>
        <w:spacing w:after="0" w:line="340" w:lineRule="auto"/>
        <w:ind w:firstLine="540"/>
        <w:jc w:val="both"/>
        <w:rPr>
          <w:rFonts w:ascii="Times New Roman" w:hAnsi="Times New Roman" w:cs="Times New Roman"/>
          <w:sz w:val="24"/>
          <w:szCs w:val="24"/>
        </w:rPr>
      </w:pPr>
      <w:r w:rsidRPr="0072328A">
        <w:rPr>
          <w:rFonts w:ascii="Times New Roman" w:hAnsi="Times New Roman" w:cs="Times New Roman"/>
          <w:sz w:val="26"/>
          <w:szCs w:val="26"/>
        </w:rPr>
        <w:t>Источники тепловой энергии рассредоточены по территории Зарубинского сельского поселения. Обеспечение возможности поставок тепловой энергии потребителям от раз-</w:t>
      </w:r>
    </w:p>
    <w:p w:rsidR="00D54381" w:rsidRPr="0072328A" w:rsidRDefault="00D54381">
      <w:pPr>
        <w:widowControl w:val="0"/>
        <w:autoSpaceDE w:val="0"/>
        <w:autoSpaceDN w:val="0"/>
        <w:adjustRightInd w:val="0"/>
        <w:spacing w:after="0" w:line="65"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личных источников в данной ситуации экономически нецелесообразно.</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355" w:lineRule="exact"/>
        <w:rPr>
          <w:rFonts w:ascii="Times New Roman" w:hAnsi="Times New Roman" w:cs="Times New Roman"/>
          <w:sz w:val="24"/>
          <w:szCs w:val="24"/>
        </w:rPr>
      </w:pPr>
    </w:p>
    <w:p w:rsidR="00D54381" w:rsidRPr="0072328A" w:rsidRDefault="002301BC">
      <w:pPr>
        <w:widowControl w:val="0"/>
        <w:overflowPunct w:val="0"/>
        <w:autoSpaceDE w:val="0"/>
        <w:autoSpaceDN w:val="0"/>
        <w:adjustRightInd w:val="0"/>
        <w:spacing w:after="0" w:line="373" w:lineRule="auto"/>
        <w:ind w:firstLine="540"/>
        <w:jc w:val="both"/>
        <w:rPr>
          <w:rFonts w:ascii="Times New Roman" w:hAnsi="Times New Roman" w:cs="Times New Roman"/>
          <w:sz w:val="24"/>
          <w:szCs w:val="24"/>
        </w:rPr>
      </w:pPr>
      <w:r w:rsidRPr="0072328A">
        <w:rPr>
          <w:rFonts w:ascii="Times New Roman" w:hAnsi="Times New Roman" w:cs="Times New Roman"/>
          <w:b/>
          <w:bCs/>
          <w:sz w:val="26"/>
          <w:szCs w:val="26"/>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Ликвидация  котельных не планируется,  перевод котельных в  пиковый режим  не</w:t>
      </w:r>
    </w:p>
    <w:p w:rsidR="00D54381" w:rsidRPr="0072328A"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предусматривается.</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285"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b/>
          <w:bCs/>
          <w:sz w:val="26"/>
          <w:szCs w:val="26"/>
        </w:rPr>
        <w:t>5.5.  Предложения  по  строительству  и  реконструкции  тепловых  сетей  с</w:t>
      </w:r>
    </w:p>
    <w:p w:rsidR="00D54381" w:rsidRPr="0072328A"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72328A" w:rsidRDefault="002301BC">
      <w:pPr>
        <w:widowControl w:val="0"/>
        <w:tabs>
          <w:tab w:val="left" w:pos="1760"/>
        </w:tabs>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b/>
          <w:bCs/>
          <w:sz w:val="26"/>
          <w:szCs w:val="26"/>
        </w:rPr>
        <w:t>увеличением</w:t>
      </w:r>
      <w:r w:rsidRPr="0072328A">
        <w:rPr>
          <w:rFonts w:ascii="Times New Roman" w:hAnsi="Times New Roman" w:cs="Times New Roman"/>
          <w:sz w:val="24"/>
          <w:szCs w:val="24"/>
        </w:rPr>
        <w:tab/>
      </w:r>
      <w:r w:rsidRPr="0072328A">
        <w:rPr>
          <w:rFonts w:ascii="Times New Roman" w:hAnsi="Times New Roman" w:cs="Times New Roman"/>
          <w:b/>
          <w:bCs/>
          <w:sz w:val="26"/>
          <w:szCs w:val="26"/>
        </w:rPr>
        <w:t>диаметра  трубопроводов  для  обеспечения   расчетных  расходов</w:t>
      </w:r>
    </w:p>
    <w:p w:rsidR="00D54381" w:rsidRPr="0072328A"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b/>
          <w:bCs/>
          <w:sz w:val="26"/>
          <w:szCs w:val="26"/>
        </w:rPr>
        <w:t>теплоносителя</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275"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Пропускная способность трубопроводов от котельных Зарубинского сельского посе-</w:t>
      </w:r>
    </w:p>
    <w:p w:rsidR="00D54381" w:rsidRPr="0072328A"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39" w:lineRule="auto"/>
        <w:rPr>
          <w:rFonts w:ascii="Times New Roman" w:hAnsi="Times New Roman" w:cs="Times New Roman"/>
          <w:sz w:val="24"/>
          <w:szCs w:val="24"/>
        </w:rPr>
      </w:pPr>
      <w:r w:rsidRPr="0072328A">
        <w:rPr>
          <w:rFonts w:ascii="Times New Roman" w:hAnsi="Times New Roman" w:cs="Times New Roman"/>
          <w:sz w:val="26"/>
          <w:szCs w:val="26"/>
        </w:rPr>
        <w:t>ления обеспечивает необходимый располагаемых напоров на вводах потребителей, под-</w:t>
      </w:r>
    </w:p>
    <w:p w:rsidR="00D54381" w:rsidRPr="0072328A" w:rsidRDefault="00D54381">
      <w:pPr>
        <w:widowControl w:val="0"/>
        <w:autoSpaceDE w:val="0"/>
        <w:autoSpaceDN w:val="0"/>
        <w:adjustRightInd w:val="0"/>
        <w:spacing w:after="0" w:line="19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39" w:lineRule="auto"/>
        <w:rPr>
          <w:rFonts w:ascii="Times New Roman" w:hAnsi="Times New Roman" w:cs="Times New Roman"/>
          <w:sz w:val="24"/>
          <w:szCs w:val="24"/>
        </w:rPr>
      </w:pPr>
      <w:r w:rsidRPr="0072328A">
        <w:rPr>
          <w:rFonts w:ascii="Times New Roman" w:hAnsi="Times New Roman" w:cs="Times New Roman"/>
          <w:sz w:val="26"/>
          <w:szCs w:val="26"/>
        </w:rPr>
        <w:t>ключенных к централизованному теплоснабжению.</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72328A">
        <w:rPr>
          <w:rFonts w:ascii="Times New Roman" w:hAnsi="Times New Roman" w:cs="Times New Roman"/>
          <w:b/>
          <w:bCs/>
          <w:sz w:val="26"/>
          <w:szCs w:val="26"/>
        </w:rPr>
        <w:t>5.6.  Предложения  по  строительству  и  реконструкции  тепловых  сетей  для</w:t>
      </w:r>
    </w:p>
    <w:p w:rsidR="00D54381" w:rsidRPr="0072328A" w:rsidRDefault="00D54381">
      <w:pPr>
        <w:widowControl w:val="0"/>
        <w:autoSpaceDE w:val="0"/>
        <w:autoSpaceDN w:val="0"/>
        <w:adjustRightInd w:val="0"/>
        <w:spacing w:after="0" w:line="192"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39" w:lineRule="auto"/>
        <w:rPr>
          <w:rFonts w:ascii="Times New Roman" w:hAnsi="Times New Roman" w:cs="Times New Roman"/>
          <w:sz w:val="24"/>
          <w:szCs w:val="24"/>
        </w:rPr>
      </w:pPr>
      <w:r w:rsidRPr="0072328A">
        <w:rPr>
          <w:rFonts w:ascii="Times New Roman" w:hAnsi="Times New Roman" w:cs="Times New Roman"/>
          <w:b/>
          <w:bCs/>
          <w:sz w:val="26"/>
          <w:szCs w:val="26"/>
        </w:rPr>
        <w:t>обеспечения нормативной надежности и безопасности теплоснабжения</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Для  обеспечения  нормативной  надежности и безопасности теплоснабжения  реко-</w:t>
      </w:r>
    </w:p>
    <w:p w:rsidR="00D54381" w:rsidRPr="0072328A"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мендуется производить замену участков трубопроводов тепловых сетей выработавший</w:t>
      </w:r>
      <w:r w:rsidR="003F6566" w:rsidRPr="0072328A">
        <w:rPr>
          <w:rFonts w:ascii="Times New Roman" w:hAnsi="Times New Roman" w:cs="Times New Roman"/>
          <w:sz w:val="26"/>
          <w:szCs w:val="26"/>
        </w:rPr>
        <w:t xml:space="preserve"> свой </w:t>
      </w:r>
      <w:bookmarkStart w:id="44" w:name="page91"/>
      <w:bookmarkEnd w:id="44"/>
      <w:r w:rsidRPr="0072328A">
        <w:rPr>
          <w:rFonts w:ascii="Times New Roman" w:hAnsi="Times New Roman" w:cs="Times New Roman"/>
          <w:sz w:val="26"/>
          <w:szCs w:val="26"/>
        </w:rPr>
        <w:t>рес</w:t>
      </w:r>
      <w:r w:rsidR="003F6566" w:rsidRPr="0072328A">
        <w:rPr>
          <w:rFonts w:ascii="Times New Roman" w:hAnsi="Times New Roman" w:cs="Times New Roman"/>
          <w:sz w:val="26"/>
          <w:szCs w:val="26"/>
        </w:rPr>
        <w:t xml:space="preserve">урс </w:t>
      </w:r>
    </w:p>
    <w:p w:rsidR="00D54381" w:rsidRPr="0072328A"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В с.Зарубино предлагается заменить несколько участков тепловых сетей от комму-</w:t>
      </w:r>
    </w:p>
    <w:p w:rsidR="00D54381" w:rsidRPr="0072328A"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6"/>
          <w:szCs w:val="26"/>
        </w:rPr>
      </w:pPr>
      <w:r w:rsidRPr="0072328A">
        <w:rPr>
          <w:rFonts w:ascii="Times New Roman" w:hAnsi="Times New Roman" w:cs="Times New Roman"/>
          <w:sz w:val="26"/>
          <w:szCs w:val="26"/>
        </w:rPr>
        <w:t>нальной котельной, а именно:</w:t>
      </w:r>
    </w:p>
    <w:p w:rsidR="003F6566" w:rsidRPr="0072328A" w:rsidRDefault="003F6566">
      <w:pPr>
        <w:widowControl w:val="0"/>
        <w:autoSpaceDE w:val="0"/>
        <w:autoSpaceDN w:val="0"/>
        <w:adjustRightInd w:val="0"/>
        <w:spacing w:after="0" w:line="240" w:lineRule="auto"/>
        <w:rPr>
          <w:rFonts w:ascii="Times New Roman" w:hAnsi="Times New Roman" w:cs="Times New Roman"/>
          <w:sz w:val="26"/>
          <w:szCs w:val="26"/>
        </w:rPr>
      </w:pPr>
    </w:p>
    <w:p w:rsidR="003F6566" w:rsidRPr="0072328A" w:rsidRDefault="003F6566">
      <w:pPr>
        <w:widowControl w:val="0"/>
        <w:autoSpaceDE w:val="0"/>
        <w:autoSpaceDN w:val="0"/>
        <w:adjustRightInd w:val="0"/>
        <w:spacing w:after="0" w:line="240" w:lineRule="auto"/>
        <w:rPr>
          <w:rFonts w:ascii="Times New Roman" w:hAnsi="Times New Roman" w:cs="Times New Roman"/>
          <w:sz w:val="24"/>
          <w:szCs w:val="24"/>
        </w:rPr>
      </w:pPr>
    </w:p>
    <w:p w:rsidR="00D54381" w:rsidRPr="0072328A"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190" w:lineRule="exact"/>
        <w:rPr>
          <w:rFonts w:ascii="Times New Roman" w:hAnsi="Times New Roman" w:cs="Times New Roman"/>
          <w:sz w:val="26"/>
          <w:szCs w:val="26"/>
        </w:rPr>
      </w:pPr>
    </w:p>
    <w:p w:rsidR="00407514" w:rsidRPr="0072328A" w:rsidRDefault="00407514">
      <w:pPr>
        <w:widowControl w:val="0"/>
        <w:autoSpaceDE w:val="0"/>
        <w:autoSpaceDN w:val="0"/>
        <w:adjustRightInd w:val="0"/>
        <w:spacing w:after="0" w:line="190" w:lineRule="exact"/>
        <w:rPr>
          <w:rFonts w:ascii="Times New Roman" w:hAnsi="Times New Roman" w:cs="Times New Roman"/>
          <w:sz w:val="26"/>
          <w:szCs w:val="26"/>
        </w:rPr>
      </w:pPr>
    </w:p>
    <w:p w:rsidR="00D54381" w:rsidRPr="0072328A" w:rsidRDefault="002301BC" w:rsidP="003F6566">
      <w:pPr>
        <w:widowControl w:val="0"/>
        <w:numPr>
          <w:ilvl w:val="0"/>
          <w:numId w:val="10"/>
        </w:numPr>
        <w:overflowPunct w:val="0"/>
        <w:autoSpaceDE w:val="0"/>
        <w:autoSpaceDN w:val="0"/>
        <w:adjustRightInd w:val="0"/>
        <w:spacing w:after="0" w:line="190" w:lineRule="exact"/>
        <w:ind w:left="700" w:hanging="160"/>
        <w:jc w:val="both"/>
        <w:rPr>
          <w:rFonts w:ascii="Times New Roman" w:hAnsi="Times New Roman" w:cs="Times New Roman"/>
          <w:sz w:val="26"/>
          <w:szCs w:val="26"/>
        </w:rPr>
      </w:pPr>
      <w:r w:rsidRPr="0072328A">
        <w:rPr>
          <w:rFonts w:ascii="Times New Roman" w:hAnsi="Times New Roman" w:cs="Times New Roman"/>
          <w:sz w:val="26"/>
          <w:szCs w:val="26"/>
        </w:rPr>
        <w:t xml:space="preserve">Ду40, протяженностью 20 м построены в 1964 г; </w:t>
      </w:r>
    </w:p>
    <w:p w:rsidR="00D54381" w:rsidRPr="0072328A" w:rsidRDefault="00D54381">
      <w:pPr>
        <w:widowControl w:val="0"/>
        <w:autoSpaceDE w:val="0"/>
        <w:autoSpaceDN w:val="0"/>
        <w:adjustRightInd w:val="0"/>
        <w:spacing w:after="0" w:line="190" w:lineRule="exact"/>
        <w:rPr>
          <w:rFonts w:ascii="Times New Roman" w:hAnsi="Times New Roman" w:cs="Times New Roman"/>
          <w:sz w:val="26"/>
          <w:szCs w:val="26"/>
        </w:rPr>
      </w:pPr>
    </w:p>
    <w:p w:rsidR="00D54381" w:rsidRPr="0072328A" w:rsidRDefault="000B56D4">
      <w:pPr>
        <w:widowControl w:val="0"/>
        <w:numPr>
          <w:ilvl w:val="0"/>
          <w:numId w:val="10"/>
        </w:numPr>
        <w:tabs>
          <w:tab w:val="clear" w:pos="720"/>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72328A">
        <w:rPr>
          <w:rFonts w:ascii="Times New Roman" w:hAnsi="Times New Roman" w:cs="Times New Roman"/>
          <w:sz w:val="26"/>
          <w:szCs w:val="26"/>
        </w:rPr>
        <w:t>Ду50, протяженностью 284</w:t>
      </w:r>
      <w:r w:rsidR="002301BC" w:rsidRPr="0072328A">
        <w:rPr>
          <w:rFonts w:ascii="Times New Roman" w:hAnsi="Times New Roman" w:cs="Times New Roman"/>
          <w:sz w:val="26"/>
          <w:szCs w:val="26"/>
        </w:rPr>
        <w:t xml:space="preserve"> м построены в 1970 г; </w:t>
      </w:r>
    </w:p>
    <w:p w:rsidR="00D54381" w:rsidRPr="0072328A" w:rsidRDefault="00D54381">
      <w:pPr>
        <w:widowControl w:val="0"/>
        <w:autoSpaceDE w:val="0"/>
        <w:autoSpaceDN w:val="0"/>
        <w:adjustRightInd w:val="0"/>
        <w:spacing w:after="0" w:line="188" w:lineRule="exact"/>
        <w:rPr>
          <w:rFonts w:ascii="Times New Roman" w:hAnsi="Times New Roman" w:cs="Times New Roman"/>
          <w:sz w:val="26"/>
          <w:szCs w:val="26"/>
        </w:rPr>
      </w:pPr>
    </w:p>
    <w:p w:rsidR="00D54381" w:rsidRPr="0072328A" w:rsidRDefault="000B56D4">
      <w:pPr>
        <w:widowControl w:val="0"/>
        <w:numPr>
          <w:ilvl w:val="0"/>
          <w:numId w:val="10"/>
        </w:numPr>
        <w:tabs>
          <w:tab w:val="clear" w:pos="720"/>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72328A">
        <w:rPr>
          <w:rFonts w:ascii="Times New Roman" w:hAnsi="Times New Roman" w:cs="Times New Roman"/>
          <w:sz w:val="26"/>
          <w:szCs w:val="26"/>
        </w:rPr>
        <w:t>Ду65, протяженностью 107</w:t>
      </w:r>
      <w:r w:rsidR="002301BC" w:rsidRPr="0072328A">
        <w:rPr>
          <w:rFonts w:ascii="Times New Roman" w:hAnsi="Times New Roman" w:cs="Times New Roman"/>
          <w:sz w:val="26"/>
          <w:szCs w:val="26"/>
        </w:rPr>
        <w:t xml:space="preserve"> м построены в 1964 г; </w:t>
      </w:r>
    </w:p>
    <w:p w:rsidR="00D54381" w:rsidRPr="0072328A" w:rsidRDefault="00D54381">
      <w:pPr>
        <w:widowControl w:val="0"/>
        <w:autoSpaceDE w:val="0"/>
        <w:autoSpaceDN w:val="0"/>
        <w:adjustRightInd w:val="0"/>
        <w:spacing w:after="0" w:line="190" w:lineRule="exact"/>
        <w:rPr>
          <w:rFonts w:ascii="Times New Roman" w:hAnsi="Times New Roman" w:cs="Times New Roman"/>
          <w:sz w:val="26"/>
          <w:szCs w:val="26"/>
        </w:rPr>
      </w:pPr>
    </w:p>
    <w:p w:rsidR="00D54381" w:rsidRPr="0072328A" w:rsidRDefault="002301BC">
      <w:pPr>
        <w:widowControl w:val="0"/>
        <w:numPr>
          <w:ilvl w:val="0"/>
          <w:numId w:val="10"/>
        </w:numPr>
        <w:tabs>
          <w:tab w:val="clear" w:pos="720"/>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72328A">
        <w:rPr>
          <w:rFonts w:ascii="Times New Roman" w:hAnsi="Times New Roman" w:cs="Times New Roman"/>
          <w:sz w:val="26"/>
          <w:szCs w:val="26"/>
        </w:rPr>
        <w:t xml:space="preserve">Ду65, протяженностью 179,5 м построены в 1964 г; </w:t>
      </w:r>
    </w:p>
    <w:p w:rsidR="00D54381" w:rsidRPr="0072328A" w:rsidRDefault="00D54381">
      <w:pPr>
        <w:widowControl w:val="0"/>
        <w:autoSpaceDE w:val="0"/>
        <w:autoSpaceDN w:val="0"/>
        <w:adjustRightInd w:val="0"/>
        <w:spacing w:after="0" w:line="190" w:lineRule="exact"/>
        <w:rPr>
          <w:rFonts w:ascii="Times New Roman" w:hAnsi="Times New Roman" w:cs="Times New Roman"/>
          <w:sz w:val="26"/>
          <w:szCs w:val="26"/>
        </w:rPr>
      </w:pPr>
    </w:p>
    <w:p w:rsidR="00D54381" w:rsidRPr="0072328A" w:rsidRDefault="002301BC">
      <w:pPr>
        <w:widowControl w:val="0"/>
        <w:numPr>
          <w:ilvl w:val="0"/>
          <w:numId w:val="10"/>
        </w:numPr>
        <w:tabs>
          <w:tab w:val="clear" w:pos="720"/>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72328A">
        <w:rPr>
          <w:rFonts w:ascii="Times New Roman" w:hAnsi="Times New Roman" w:cs="Times New Roman"/>
          <w:sz w:val="26"/>
          <w:szCs w:val="26"/>
        </w:rPr>
        <w:t xml:space="preserve">Ду100, протяженностью 363,5 м построены в 1964 г; </w:t>
      </w:r>
    </w:p>
    <w:p w:rsidR="00D54381" w:rsidRPr="0072328A" w:rsidRDefault="00D54381">
      <w:pPr>
        <w:widowControl w:val="0"/>
        <w:autoSpaceDE w:val="0"/>
        <w:autoSpaceDN w:val="0"/>
        <w:adjustRightInd w:val="0"/>
        <w:spacing w:after="0" w:line="191" w:lineRule="exact"/>
        <w:rPr>
          <w:rFonts w:ascii="Times New Roman" w:hAnsi="Times New Roman" w:cs="Times New Roman"/>
          <w:sz w:val="26"/>
          <w:szCs w:val="26"/>
        </w:rPr>
      </w:pPr>
    </w:p>
    <w:p w:rsidR="00D54381" w:rsidRPr="0072328A" w:rsidRDefault="002301BC">
      <w:pPr>
        <w:widowControl w:val="0"/>
        <w:numPr>
          <w:ilvl w:val="0"/>
          <w:numId w:val="10"/>
        </w:numPr>
        <w:tabs>
          <w:tab w:val="clear" w:pos="720"/>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72328A">
        <w:rPr>
          <w:rFonts w:ascii="Times New Roman" w:hAnsi="Times New Roman" w:cs="Times New Roman"/>
          <w:sz w:val="26"/>
          <w:szCs w:val="26"/>
        </w:rPr>
        <w:t xml:space="preserve">Ду150, протяженностью 86 м построены в 1973 г. </w:t>
      </w:r>
    </w:p>
    <w:p w:rsidR="0088200D" w:rsidRPr="0072328A" w:rsidRDefault="0088200D" w:rsidP="0088200D">
      <w:pPr>
        <w:pStyle w:val="a5"/>
        <w:rPr>
          <w:rFonts w:ascii="Times New Roman" w:hAnsi="Times New Roman" w:cs="Times New Roman"/>
          <w:sz w:val="26"/>
          <w:szCs w:val="26"/>
        </w:rPr>
      </w:pPr>
    </w:p>
    <w:p w:rsidR="00D54381" w:rsidRPr="0072328A" w:rsidRDefault="00746715" w:rsidP="0088200D">
      <w:pPr>
        <w:widowControl w:val="0"/>
        <w:autoSpaceDE w:val="0"/>
        <w:autoSpaceDN w:val="0"/>
        <w:adjustRightInd w:val="0"/>
        <w:spacing w:after="0" w:line="240" w:lineRule="auto"/>
        <w:jc w:val="both"/>
        <w:rPr>
          <w:rFonts w:ascii="Times New Roman" w:hAnsi="Times New Roman" w:cs="Times New Roman"/>
          <w:sz w:val="24"/>
          <w:szCs w:val="24"/>
        </w:rPr>
      </w:pPr>
      <w:r w:rsidRPr="0072328A">
        <w:rPr>
          <w:rFonts w:ascii="Times New Roman" w:hAnsi="Times New Roman" w:cs="Times New Roman"/>
          <w:sz w:val="26"/>
          <w:szCs w:val="26"/>
        </w:rPr>
        <w:t>Суммарная длин</w:t>
      </w:r>
      <w:r w:rsidR="002301BC" w:rsidRPr="0072328A">
        <w:rPr>
          <w:rFonts w:ascii="Times New Roman" w:hAnsi="Times New Roman" w:cs="Times New Roman"/>
          <w:sz w:val="26"/>
          <w:szCs w:val="26"/>
        </w:rPr>
        <w:t>а всех  тепловых сетей подлежащих замене в 2-х трубном исчис</w:t>
      </w:r>
      <w:r w:rsidR="0088200D" w:rsidRPr="0072328A">
        <w:rPr>
          <w:rFonts w:ascii="Times New Roman" w:hAnsi="Times New Roman" w:cs="Times New Roman"/>
          <w:sz w:val="26"/>
          <w:szCs w:val="26"/>
        </w:rPr>
        <w:t>лении</w:t>
      </w:r>
    </w:p>
    <w:p w:rsidR="00D54381" w:rsidRPr="0072328A" w:rsidRDefault="00D54381" w:rsidP="0088200D">
      <w:pPr>
        <w:widowControl w:val="0"/>
        <w:autoSpaceDE w:val="0"/>
        <w:autoSpaceDN w:val="0"/>
        <w:adjustRightInd w:val="0"/>
        <w:spacing w:after="0" w:line="191" w:lineRule="exact"/>
        <w:jc w:val="both"/>
        <w:rPr>
          <w:rFonts w:ascii="Times New Roman" w:hAnsi="Times New Roman" w:cs="Times New Roman"/>
          <w:sz w:val="24"/>
          <w:szCs w:val="24"/>
        </w:rPr>
      </w:pPr>
    </w:p>
    <w:p w:rsidR="00D54381" w:rsidRPr="0072328A" w:rsidRDefault="002301BC" w:rsidP="0088200D">
      <w:pPr>
        <w:widowControl w:val="0"/>
        <w:autoSpaceDE w:val="0"/>
        <w:autoSpaceDN w:val="0"/>
        <w:adjustRightInd w:val="0"/>
        <w:spacing w:after="0" w:line="239" w:lineRule="auto"/>
        <w:jc w:val="both"/>
        <w:rPr>
          <w:rFonts w:ascii="Times New Roman" w:hAnsi="Times New Roman" w:cs="Times New Roman"/>
          <w:sz w:val="24"/>
          <w:szCs w:val="24"/>
        </w:rPr>
      </w:pPr>
      <w:r w:rsidRPr="0072328A">
        <w:rPr>
          <w:rFonts w:ascii="Times New Roman" w:hAnsi="Times New Roman" w:cs="Times New Roman"/>
          <w:sz w:val="26"/>
          <w:szCs w:val="26"/>
        </w:rPr>
        <w:t xml:space="preserve">составляет </w:t>
      </w:r>
      <w:r w:rsidR="000B56D4" w:rsidRPr="0072328A">
        <w:rPr>
          <w:rFonts w:ascii="Times New Roman" w:hAnsi="Times New Roman" w:cs="Times New Roman"/>
          <w:sz w:val="26"/>
          <w:szCs w:val="26"/>
        </w:rPr>
        <w:t>1040</w:t>
      </w:r>
      <w:r w:rsidRPr="0072328A">
        <w:rPr>
          <w:rFonts w:ascii="Times New Roman" w:hAnsi="Times New Roman" w:cs="Times New Roman"/>
          <w:sz w:val="26"/>
          <w:szCs w:val="26"/>
        </w:rPr>
        <w:t xml:space="preserve"> м. Замену предлагается осуществить в 4 этапа. В 2021 г. предлагается заменить участок т</w:t>
      </w:r>
      <w:r w:rsidR="00137654" w:rsidRPr="0072328A">
        <w:rPr>
          <w:rFonts w:ascii="Times New Roman" w:hAnsi="Times New Roman" w:cs="Times New Roman"/>
          <w:sz w:val="26"/>
          <w:szCs w:val="26"/>
        </w:rPr>
        <w:t xml:space="preserve">епловых сетей протяженностью </w:t>
      </w:r>
      <w:r w:rsidR="00FA258E" w:rsidRPr="0072328A">
        <w:rPr>
          <w:rFonts w:ascii="Times New Roman" w:hAnsi="Times New Roman" w:cs="Times New Roman"/>
          <w:sz w:val="26"/>
          <w:szCs w:val="26"/>
        </w:rPr>
        <w:t>260</w:t>
      </w:r>
      <w:r w:rsidRPr="0072328A">
        <w:rPr>
          <w:rFonts w:ascii="Times New Roman" w:hAnsi="Times New Roman" w:cs="Times New Roman"/>
          <w:sz w:val="26"/>
          <w:szCs w:val="26"/>
        </w:rPr>
        <w:t xml:space="preserve"> м, в 2022 г.  п</w:t>
      </w:r>
      <w:r w:rsidR="00137654" w:rsidRPr="0072328A">
        <w:rPr>
          <w:rFonts w:ascii="Times New Roman" w:hAnsi="Times New Roman" w:cs="Times New Roman"/>
          <w:sz w:val="26"/>
          <w:szCs w:val="26"/>
        </w:rPr>
        <w:t xml:space="preserve">редлагается заменить участок </w:t>
      </w:r>
      <w:r w:rsidR="00FA258E" w:rsidRPr="0072328A">
        <w:rPr>
          <w:rFonts w:ascii="Times New Roman" w:hAnsi="Times New Roman" w:cs="Times New Roman"/>
          <w:sz w:val="26"/>
          <w:szCs w:val="26"/>
        </w:rPr>
        <w:t>260</w:t>
      </w:r>
      <w:r w:rsidRPr="0072328A">
        <w:rPr>
          <w:rFonts w:ascii="Times New Roman" w:hAnsi="Times New Roman" w:cs="Times New Roman"/>
          <w:sz w:val="26"/>
          <w:szCs w:val="26"/>
        </w:rPr>
        <w:t xml:space="preserve"> м, в 2023 г. п</w:t>
      </w:r>
      <w:r w:rsidR="00137654" w:rsidRPr="0072328A">
        <w:rPr>
          <w:rFonts w:ascii="Times New Roman" w:hAnsi="Times New Roman" w:cs="Times New Roman"/>
          <w:sz w:val="26"/>
          <w:szCs w:val="26"/>
        </w:rPr>
        <w:t>редлагается замен</w:t>
      </w:r>
      <w:r w:rsidR="00407514" w:rsidRPr="0072328A">
        <w:rPr>
          <w:rFonts w:ascii="Times New Roman" w:hAnsi="Times New Roman" w:cs="Times New Roman"/>
          <w:sz w:val="26"/>
          <w:szCs w:val="26"/>
        </w:rPr>
        <w:t xml:space="preserve">ить участок </w:t>
      </w:r>
      <w:r w:rsidR="00FA258E" w:rsidRPr="0072328A">
        <w:rPr>
          <w:rFonts w:ascii="Times New Roman" w:hAnsi="Times New Roman" w:cs="Times New Roman"/>
          <w:sz w:val="26"/>
          <w:szCs w:val="26"/>
        </w:rPr>
        <w:t>260</w:t>
      </w:r>
      <w:r w:rsidRPr="0072328A">
        <w:rPr>
          <w:rFonts w:ascii="Times New Roman" w:hAnsi="Times New Roman" w:cs="Times New Roman"/>
          <w:sz w:val="26"/>
          <w:szCs w:val="26"/>
        </w:rPr>
        <w:t xml:space="preserve"> м, в 2024 г. п</w:t>
      </w:r>
      <w:r w:rsidR="00137654" w:rsidRPr="0072328A">
        <w:rPr>
          <w:rFonts w:ascii="Times New Roman" w:hAnsi="Times New Roman" w:cs="Times New Roman"/>
          <w:sz w:val="26"/>
          <w:szCs w:val="26"/>
        </w:rPr>
        <w:t xml:space="preserve">редлагается заменить участок </w:t>
      </w:r>
      <w:r w:rsidR="00FA258E" w:rsidRPr="0072328A">
        <w:rPr>
          <w:rFonts w:ascii="Times New Roman" w:hAnsi="Times New Roman" w:cs="Times New Roman"/>
          <w:sz w:val="26"/>
          <w:szCs w:val="26"/>
        </w:rPr>
        <w:t>260</w:t>
      </w:r>
      <w:r w:rsidRPr="0072328A">
        <w:rPr>
          <w:rFonts w:ascii="Times New Roman" w:hAnsi="Times New Roman" w:cs="Times New Roman"/>
          <w:sz w:val="26"/>
          <w:szCs w:val="26"/>
        </w:rPr>
        <w:t xml:space="preserve"> м.</w:t>
      </w:r>
    </w:p>
    <w:p w:rsidR="00D54381" w:rsidRPr="0072328A" w:rsidRDefault="00D54381" w:rsidP="0088200D">
      <w:pPr>
        <w:widowControl w:val="0"/>
        <w:autoSpaceDE w:val="0"/>
        <w:autoSpaceDN w:val="0"/>
        <w:adjustRightInd w:val="0"/>
        <w:spacing w:after="0" w:line="191" w:lineRule="exact"/>
        <w:jc w:val="both"/>
        <w:rPr>
          <w:rFonts w:ascii="Times New Roman" w:hAnsi="Times New Roman" w:cs="Times New Roman"/>
          <w:sz w:val="24"/>
          <w:szCs w:val="24"/>
        </w:rPr>
      </w:pPr>
    </w:p>
    <w:p w:rsidR="00D54381" w:rsidRPr="0072328A" w:rsidRDefault="002301BC" w:rsidP="0088200D">
      <w:pPr>
        <w:widowControl w:val="0"/>
        <w:autoSpaceDE w:val="0"/>
        <w:autoSpaceDN w:val="0"/>
        <w:adjustRightInd w:val="0"/>
        <w:spacing w:after="0" w:line="240" w:lineRule="auto"/>
        <w:ind w:left="540"/>
        <w:jc w:val="both"/>
        <w:rPr>
          <w:rFonts w:ascii="Times New Roman" w:hAnsi="Times New Roman" w:cs="Times New Roman"/>
          <w:sz w:val="24"/>
          <w:szCs w:val="24"/>
        </w:rPr>
      </w:pPr>
      <w:r w:rsidRPr="0072328A">
        <w:rPr>
          <w:rFonts w:ascii="Times New Roman" w:hAnsi="Times New Roman" w:cs="Times New Roman"/>
          <w:sz w:val="26"/>
          <w:szCs w:val="26"/>
        </w:rPr>
        <w:t>Замена участков тепловой сети от котельной детского сада с.Зарубино не требуется</w:t>
      </w:r>
    </w:p>
    <w:p w:rsidR="00D54381" w:rsidRPr="0072328A" w:rsidRDefault="00D54381" w:rsidP="0088200D">
      <w:pPr>
        <w:widowControl w:val="0"/>
        <w:autoSpaceDE w:val="0"/>
        <w:autoSpaceDN w:val="0"/>
        <w:adjustRightInd w:val="0"/>
        <w:spacing w:after="0" w:line="191" w:lineRule="exact"/>
        <w:jc w:val="both"/>
        <w:rPr>
          <w:rFonts w:ascii="Times New Roman" w:hAnsi="Times New Roman" w:cs="Times New Roman"/>
          <w:sz w:val="24"/>
          <w:szCs w:val="24"/>
        </w:rPr>
      </w:pPr>
    </w:p>
    <w:p w:rsidR="00D54381" w:rsidRPr="0072328A" w:rsidRDefault="004C333A" w:rsidP="0088200D">
      <w:pPr>
        <w:widowControl w:val="0"/>
        <w:autoSpaceDE w:val="0"/>
        <w:autoSpaceDN w:val="0"/>
        <w:adjustRightInd w:val="0"/>
        <w:spacing w:after="0" w:line="240" w:lineRule="auto"/>
        <w:jc w:val="both"/>
        <w:rPr>
          <w:rFonts w:ascii="Times New Roman" w:hAnsi="Times New Roman" w:cs="Times New Roman"/>
          <w:sz w:val="24"/>
          <w:szCs w:val="24"/>
        </w:rPr>
      </w:pPr>
      <w:r w:rsidRPr="0072328A">
        <w:rPr>
          <w:rFonts w:ascii="Times New Roman" w:hAnsi="Times New Roman" w:cs="Times New Roman"/>
          <w:sz w:val="26"/>
          <w:szCs w:val="26"/>
        </w:rPr>
        <w:t>(построены в 2005</w:t>
      </w:r>
      <w:r w:rsidR="002301BC" w:rsidRPr="0072328A">
        <w:rPr>
          <w:rFonts w:ascii="Times New Roman" w:hAnsi="Times New Roman" w:cs="Times New Roman"/>
          <w:sz w:val="26"/>
          <w:szCs w:val="26"/>
        </w:rPr>
        <w:t>г),  рекомендуется производить плановые обследования и ремонты теп</w:t>
      </w:r>
      <w:r w:rsidR="006C35F5" w:rsidRPr="0072328A">
        <w:rPr>
          <w:rFonts w:ascii="Times New Roman" w:hAnsi="Times New Roman" w:cs="Times New Roman"/>
          <w:sz w:val="26"/>
          <w:szCs w:val="26"/>
        </w:rPr>
        <w:t>-</w:t>
      </w:r>
    </w:p>
    <w:p w:rsidR="00D54381" w:rsidRPr="0072328A" w:rsidRDefault="00D54381" w:rsidP="0088200D">
      <w:pPr>
        <w:widowControl w:val="0"/>
        <w:autoSpaceDE w:val="0"/>
        <w:autoSpaceDN w:val="0"/>
        <w:adjustRightInd w:val="0"/>
        <w:spacing w:after="0" w:line="191" w:lineRule="exact"/>
        <w:jc w:val="both"/>
        <w:rPr>
          <w:rFonts w:ascii="Times New Roman" w:hAnsi="Times New Roman" w:cs="Times New Roman"/>
          <w:sz w:val="24"/>
          <w:szCs w:val="24"/>
        </w:rPr>
      </w:pPr>
    </w:p>
    <w:p w:rsidR="00D54381" w:rsidRPr="0072328A" w:rsidRDefault="002301BC" w:rsidP="0088200D">
      <w:pPr>
        <w:widowControl w:val="0"/>
        <w:autoSpaceDE w:val="0"/>
        <w:autoSpaceDN w:val="0"/>
        <w:adjustRightInd w:val="0"/>
        <w:spacing w:after="0" w:line="240" w:lineRule="auto"/>
        <w:jc w:val="both"/>
        <w:rPr>
          <w:rFonts w:ascii="Times New Roman" w:hAnsi="Times New Roman" w:cs="Times New Roman"/>
          <w:sz w:val="24"/>
          <w:szCs w:val="24"/>
        </w:rPr>
      </w:pPr>
      <w:r w:rsidRPr="0072328A">
        <w:rPr>
          <w:rFonts w:ascii="Times New Roman" w:hAnsi="Times New Roman" w:cs="Times New Roman"/>
          <w:sz w:val="26"/>
          <w:szCs w:val="26"/>
        </w:rPr>
        <w:t>ловых сетей.</w:t>
      </w:r>
    </w:p>
    <w:p w:rsidR="00D54381" w:rsidRPr="0072328A" w:rsidRDefault="00D54381" w:rsidP="0088200D">
      <w:pPr>
        <w:widowControl w:val="0"/>
        <w:autoSpaceDE w:val="0"/>
        <w:autoSpaceDN w:val="0"/>
        <w:adjustRightInd w:val="0"/>
        <w:spacing w:after="0" w:line="188" w:lineRule="exact"/>
        <w:jc w:val="both"/>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В с.Глубокое предлагается заменить несколько участков тепловых сетей от котель-</w:t>
      </w:r>
    </w:p>
    <w:p w:rsidR="00D54381" w:rsidRPr="0072328A"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ной, а именно:</w:t>
      </w:r>
    </w:p>
    <w:p w:rsidR="00D54381" w:rsidRPr="0072328A" w:rsidRDefault="00D54381">
      <w:pPr>
        <w:widowControl w:val="0"/>
        <w:autoSpaceDE w:val="0"/>
        <w:autoSpaceDN w:val="0"/>
        <w:adjustRightInd w:val="0"/>
        <w:spacing w:after="0" w:line="191" w:lineRule="exact"/>
        <w:rPr>
          <w:rFonts w:ascii="Times New Roman" w:hAnsi="Times New Roman" w:cs="Times New Roman"/>
          <w:sz w:val="24"/>
          <w:szCs w:val="24"/>
        </w:rPr>
      </w:pPr>
    </w:p>
    <w:p w:rsidR="00D54381" w:rsidRPr="0072328A" w:rsidRDefault="0087078F">
      <w:pPr>
        <w:widowControl w:val="0"/>
        <w:numPr>
          <w:ilvl w:val="0"/>
          <w:numId w:val="11"/>
        </w:numPr>
        <w:tabs>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72328A">
        <w:rPr>
          <w:rFonts w:ascii="Times New Roman" w:hAnsi="Times New Roman" w:cs="Times New Roman"/>
          <w:sz w:val="26"/>
          <w:szCs w:val="26"/>
        </w:rPr>
        <w:t>Ду32</w:t>
      </w:r>
      <w:r w:rsidR="002301BC" w:rsidRPr="0072328A">
        <w:rPr>
          <w:rFonts w:ascii="Times New Roman" w:hAnsi="Times New Roman" w:cs="Times New Roman"/>
          <w:sz w:val="26"/>
          <w:szCs w:val="26"/>
        </w:rPr>
        <w:t xml:space="preserve">, протяженностью 7 м построены в 1972 г; </w:t>
      </w:r>
    </w:p>
    <w:p w:rsidR="00D54381" w:rsidRPr="0072328A" w:rsidRDefault="00D54381">
      <w:pPr>
        <w:widowControl w:val="0"/>
        <w:autoSpaceDE w:val="0"/>
        <w:autoSpaceDN w:val="0"/>
        <w:adjustRightInd w:val="0"/>
        <w:spacing w:after="0" w:line="190" w:lineRule="exact"/>
        <w:rPr>
          <w:rFonts w:ascii="Times New Roman" w:hAnsi="Times New Roman" w:cs="Times New Roman"/>
          <w:sz w:val="26"/>
          <w:szCs w:val="26"/>
        </w:rPr>
      </w:pPr>
    </w:p>
    <w:p w:rsidR="00D54381" w:rsidRPr="0072328A" w:rsidRDefault="002301BC">
      <w:pPr>
        <w:widowControl w:val="0"/>
        <w:numPr>
          <w:ilvl w:val="0"/>
          <w:numId w:val="11"/>
        </w:numPr>
        <w:tabs>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72328A">
        <w:rPr>
          <w:rFonts w:ascii="Times New Roman" w:hAnsi="Times New Roman" w:cs="Times New Roman"/>
          <w:sz w:val="26"/>
          <w:szCs w:val="26"/>
        </w:rPr>
        <w:t xml:space="preserve">Ду65, </w:t>
      </w:r>
      <w:r w:rsidR="0087078F" w:rsidRPr="0072328A">
        <w:rPr>
          <w:rFonts w:ascii="Times New Roman" w:hAnsi="Times New Roman" w:cs="Times New Roman"/>
          <w:sz w:val="26"/>
          <w:szCs w:val="26"/>
        </w:rPr>
        <w:t>протяженностью 18 м построены в 1972</w:t>
      </w:r>
      <w:r w:rsidRPr="0072328A">
        <w:rPr>
          <w:rFonts w:ascii="Times New Roman" w:hAnsi="Times New Roman" w:cs="Times New Roman"/>
          <w:sz w:val="26"/>
          <w:szCs w:val="26"/>
        </w:rPr>
        <w:t xml:space="preserve"> г. </w:t>
      </w:r>
    </w:p>
    <w:p w:rsidR="0087078F" w:rsidRPr="0072328A" w:rsidRDefault="0087078F" w:rsidP="0087078F">
      <w:pPr>
        <w:widowControl w:val="0"/>
        <w:numPr>
          <w:ilvl w:val="0"/>
          <w:numId w:val="11"/>
        </w:numPr>
        <w:tabs>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72328A">
        <w:rPr>
          <w:rFonts w:ascii="Times New Roman" w:hAnsi="Times New Roman" w:cs="Times New Roman"/>
          <w:sz w:val="26"/>
          <w:szCs w:val="26"/>
        </w:rPr>
        <w:t xml:space="preserve">Ду65, протяженностью </w:t>
      </w:r>
      <w:r w:rsidR="004F69AA" w:rsidRPr="0072328A">
        <w:rPr>
          <w:rFonts w:ascii="Times New Roman" w:hAnsi="Times New Roman" w:cs="Times New Roman"/>
          <w:sz w:val="26"/>
          <w:szCs w:val="26"/>
        </w:rPr>
        <w:t>2</w:t>
      </w:r>
      <w:r w:rsidRPr="0072328A">
        <w:rPr>
          <w:rFonts w:ascii="Times New Roman" w:hAnsi="Times New Roman" w:cs="Times New Roman"/>
          <w:sz w:val="26"/>
          <w:szCs w:val="26"/>
        </w:rPr>
        <w:t xml:space="preserve">29 м построены в 1976 г. </w:t>
      </w:r>
    </w:p>
    <w:p w:rsidR="0087078F" w:rsidRPr="0072328A" w:rsidRDefault="0087078F" w:rsidP="0087078F">
      <w:pPr>
        <w:widowControl w:val="0"/>
        <w:numPr>
          <w:ilvl w:val="0"/>
          <w:numId w:val="11"/>
        </w:numPr>
        <w:tabs>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72328A">
        <w:rPr>
          <w:rFonts w:ascii="Times New Roman" w:hAnsi="Times New Roman" w:cs="Times New Roman"/>
          <w:sz w:val="26"/>
          <w:szCs w:val="26"/>
        </w:rPr>
        <w:t xml:space="preserve">Ду50, протяженностью 182 м построены в 1976 г. </w:t>
      </w:r>
    </w:p>
    <w:p w:rsidR="00D54381" w:rsidRPr="00970F11" w:rsidRDefault="00D54381">
      <w:pPr>
        <w:widowControl w:val="0"/>
        <w:autoSpaceDE w:val="0"/>
        <w:autoSpaceDN w:val="0"/>
        <w:adjustRightInd w:val="0"/>
        <w:spacing w:after="0" w:line="188" w:lineRule="exact"/>
        <w:rPr>
          <w:rFonts w:ascii="Times New Roman" w:hAnsi="Times New Roman" w:cs="Times New Roman"/>
          <w:sz w:val="24"/>
          <w:szCs w:val="24"/>
        </w:rPr>
      </w:pPr>
    </w:p>
    <w:p w:rsidR="00D54381" w:rsidRPr="0072328A" w:rsidRDefault="009939E9" w:rsidP="0088200D">
      <w:pPr>
        <w:widowControl w:val="0"/>
        <w:autoSpaceDE w:val="0"/>
        <w:autoSpaceDN w:val="0"/>
        <w:adjustRightInd w:val="0"/>
        <w:spacing w:after="0" w:line="239" w:lineRule="auto"/>
        <w:rPr>
          <w:rFonts w:ascii="Times New Roman" w:hAnsi="Times New Roman" w:cs="Times New Roman"/>
          <w:sz w:val="24"/>
          <w:szCs w:val="24"/>
        </w:rPr>
      </w:pPr>
      <w:r w:rsidRPr="0072328A">
        <w:rPr>
          <w:rFonts w:ascii="Times New Roman" w:hAnsi="Times New Roman" w:cs="Times New Roman"/>
          <w:sz w:val="26"/>
          <w:szCs w:val="26"/>
        </w:rPr>
        <w:t>Суммарная длин</w:t>
      </w:r>
      <w:r w:rsidR="002301BC" w:rsidRPr="0072328A">
        <w:rPr>
          <w:rFonts w:ascii="Times New Roman" w:hAnsi="Times New Roman" w:cs="Times New Roman"/>
          <w:sz w:val="26"/>
          <w:szCs w:val="26"/>
        </w:rPr>
        <w:t>а всех  тепловых сетей подлежащих замене в 2-х трубном исчисле</w:t>
      </w:r>
      <w:r w:rsidR="0088200D" w:rsidRPr="0072328A">
        <w:rPr>
          <w:rFonts w:ascii="Times New Roman" w:hAnsi="Times New Roman" w:cs="Times New Roman"/>
          <w:sz w:val="26"/>
          <w:szCs w:val="26"/>
        </w:rPr>
        <w:t>нии</w:t>
      </w:r>
    </w:p>
    <w:p w:rsidR="00D54381" w:rsidRPr="0072328A" w:rsidRDefault="00D54381">
      <w:pPr>
        <w:widowControl w:val="0"/>
        <w:autoSpaceDE w:val="0"/>
        <w:autoSpaceDN w:val="0"/>
        <w:adjustRightInd w:val="0"/>
        <w:spacing w:after="0" w:line="257" w:lineRule="exact"/>
        <w:rPr>
          <w:rFonts w:ascii="Times New Roman" w:hAnsi="Times New Roman" w:cs="Times New Roman"/>
          <w:sz w:val="24"/>
          <w:szCs w:val="24"/>
        </w:rPr>
      </w:pPr>
    </w:p>
    <w:p w:rsidR="00D54381" w:rsidRPr="0072328A" w:rsidRDefault="002301BC" w:rsidP="000B77DB">
      <w:pPr>
        <w:widowControl w:val="0"/>
        <w:overflowPunct w:val="0"/>
        <w:autoSpaceDE w:val="0"/>
        <w:autoSpaceDN w:val="0"/>
        <w:adjustRightInd w:val="0"/>
        <w:spacing w:after="0" w:line="340" w:lineRule="auto"/>
        <w:rPr>
          <w:rFonts w:ascii="Times New Roman" w:hAnsi="Times New Roman" w:cs="Times New Roman"/>
          <w:sz w:val="24"/>
          <w:szCs w:val="24"/>
        </w:rPr>
      </w:pPr>
      <w:r w:rsidRPr="0072328A">
        <w:rPr>
          <w:rFonts w:ascii="Times New Roman" w:hAnsi="Times New Roman" w:cs="Times New Roman"/>
          <w:sz w:val="26"/>
          <w:szCs w:val="26"/>
        </w:rPr>
        <w:t xml:space="preserve">составляет </w:t>
      </w:r>
      <w:r w:rsidR="004F69AA" w:rsidRPr="0072328A">
        <w:rPr>
          <w:rFonts w:ascii="Times New Roman" w:hAnsi="Times New Roman" w:cs="Times New Roman"/>
          <w:sz w:val="26"/>
          <w:szCs w:val="26"/>
        </w:rPr>
        <w:t>4</w:t>
      </w:r>
      <w:r w:rsidR="0087078F" w:rsidRPr="0072328A">
        <w:rPr>
          <w:rFonts w:ascii="Times New Roman" w:hAnsi="Times New Roman" w:cs="Times New Roman"/>
          <w:sz w:val="26"/>
          <w:szCs w:val="26"/>
        </w:rPr>
        <w:t>36</w:t>
      </w:r>
      <w:r w:rsidRPr="0072328A">
        <w:rPr>
          <w:rFonts w:ascii="Times New Roman" w:hAnsi="Times New Roman" w:cs="Times New Roman"/>
          <w:sz w:val="26"/>
          <w:szCs w:val="26"/>
        </w:rPr>
        <w:t>м. Замену предлагается осуществить в 2 этапа. В 20</w:t>
      </w:r>
      <w:r w:rsidR="00520FC6" w:rsidRPr="0072328A">
        <w:rPr>
          <w:rFonts w:ascii="Times New Roman" w:hAnsi="Times New Roman" w:cs="Times New Roman"/>
          <w:sz w:val="26"/>
          <w:szCs w:val="26"/>
        </w:rPr>
        <w:t>2</w:t>
      </w:r>
      <w:r w:rsidRPr="0072328A">
        <w:rPr>
          <w:rFonts w:ascii="Times New Roman" w:hAnsi="Times New Roman" w:cs="Times New Roman"/>
          <w:sz w:val="26"/>
          <w:szCs w:val="26"/>
        </w:rPr>
        <w:t>1 г. предлагается заменить участок</w:t>
      </w:r>
      <w:r w:rsidR="0087078F" w:rsidRPr="0072328A">
        <w:rPr>
          <w:rFonts w:ascii="Times New Roman" w:hAnsi="Times New Roman" w:cs="Times New Roman"/>
          <w:sz w:val="26"/>
          <w:szCs w:val="26"/>
        </w:rPr>
        <w:t xml:space="preserve"> тепловых сетей протяженностью </w:t>
      </w:r>
      <w:r w:rsidR="004F69AA" w:rsidRPr="0072328A">
        <w:rPr>
          <w:rFonts w:ascii="Times New Roman" w:hAnsi="Times New Roman" w:cs="Times New Roman"/>
          <w:sz w:val="26"/>
          <w:szCs w:val="26"/>
        </w:rPr>
        <w:t>218</w:t>
      </w:r>
      <w:r w:rsidRPr="0072328A">
        <w:rPr>
          <w:rFonts w:ascii="Times New Roman" w:hAnsi="Times New Roman" w:cs="Times New Roman"/>
          <w:sz w:val="26"/>
          <w:szCs w:val="26"/>
        </w:rPr>
        <w:t xml:space="preserve"> м, а в 20</w:t>
      </w:r>
      <w:r w:rsidR="00520FC6" w:rsidRPr="0072328A">
        <w:rPr>
          <w:rFonts w:ascii="Times New Roman" w:hAnsi="Times New Roman" w:cs="Times New Roman"/>
          <w:sz w:val="26"/>
          <w:szCs w:val="26"/>
        </w:rPr>
        <w:t>22</w:t>
      </w:r>
      <w:r w:rsidRPr="0072328A">
        <w:rPr>
          <w:rFonts w:ascii="Times New Roman" w:hAnsi="Times New Roman" w:cs="Times New Roman"/>
          <w:sz w:val="26"/>
          <w:szCs w:val="26"/>
        </w:rPr>
        <w:t xml:space="preserve"> г. п</w:t>
      </w:r>
      <w:r w:rsidR="0087078F" w:rsidRPr="0072328A">
        <w:rPr>
          <w:rFonts w:ascii="Times New Roman" w:hAnsi="Times New Roman" w:cs="Times New Roman"/>
          <w:sz w:val="26"/>
          <w:szCs w:val="26"/>
        </w:rPr>
        <w:t xml:space="preserve">редлагается заменить участок </w:t>
      </w:r>
      <w:r w:rsidR="004F69AA" w:rsidRPr="0072328A">
        <w:rPr>
          <w:rFonts w:ascii="Times New Roman" w:hAnsi="Times New Roman" w:cs="Times New Roman"/>
          <w:sz w:val="26"/>
          <w:szCs w:val="26"/>
        </w:rPr>
        <w:t>218</w:t>
      </w:r>
      <w:r w:rsidRPr="0072328A">
        <w:rPr>
          <w:rFonts w:ascii="Times New Roman" w:hAnsi="Times New Roman" w:cs="Times New Roman"/>
          <w:sz w:val="26"/>
          <w:szCs w:val="26"/>
        </w:rPr>
        <w:t xml:space="preserve"> м.</w:t>
      </w:r>
    </w:p>
    <w:p w:rsidR="00D54381" w:rsidRPr="0072328A" w:rsidRDefault="00D54381">
      <w:pPr>
        <w:widowControl w:val="0"/>
        <w:autoSpaceDE w:val="0"/>
        <w:autoSpaceDN w:val="0"/>
        <w:adjustRightInd w:val="0"/>
        <w:spacing w:after="0" w:line="189" w:lineRule="exact"/>
        <w:rPr>
          <w:rFonts w:ascii="Times New Roman" w:hAnsi="Times New Roman" w:cs="Times New Roman"/>
          <w:sz w:val="24"/>
          <w:szCs w:val="24"/>
        </w:rPr>
      </w:pPr>
    </w:p>
    <w:p w:rsidR="00D54381" w:rsidRPr="0072328A" w:rsidRDefault="002301BC" w:rsidP="00070A14">
      <w:pPr>
        <w:widowControl w:val="0"/>
        <w:autoSpaceDE w:val="0"/>
        <w:autoSpaceDN w:val="0"/>
        <w:adjustRightInd w:val="0"/>
        <w:spacing w:after="0" w:line="0" w:lineRule="atLeast"/>
        <w:ind w:left="540"/>
        <w:rPr>
          <w:rFonts w:ascii="Times New Roman" w:hAnsi="Times New Roman" w:cs="Times New Roman"/>
          <w:sz w:val="24"/>
          <w:szCs w:val="24"/>
        </w:rPr>
      </w:pPr>
      <w:r w:rsidRPr="0072328A">
        <w:rPr>
          <w:rFonts w:ascii="Times New Roman" w:hAnsi="Times New Roman" w:cs="Times New Roman"/>
          <w:sz w:val="26"/>
          <w:szCs w:val="26"/>
        </w:rPr>
        <w:t>В 2025 г. в связи с строительством новой котельной на газообразном топливе плани-</w:t>
      </w:r>
    </w:p>
    <w:p w:rsidR="00D54381" w:rsidRPr="0072328A" w:rsidRDefault="00D54381" w:rsidP="00070A14">
      <w:pPr>
        <w:widowControl w:val="0"/>
        <w:autoSpaceDE w:val="0"/>
        <w:autoSpaceDN w:val="0"/>
        <w:adjustRightInd w:val="0"/>
        <w:spacing w:after="0" w:line="0" w:lineRule="atLeast"/>
        <w:rPr>
          <w:rFonts w:ascii="Times New Roman" w:hAnsi="Times New Roman" w:cs="Times New Roman"/>
          <w:sz w:val="24"/>
          <w:szCs w:val="24"/>
        </w:rPr>
      </w:pPr>
    </w:p>
    <w:p w:rsidR="00D54381" w:rsidRPr="0072328A" w:rsidRDefault="002301BC" w:rsidP="00070A14">
      <w:pPr>
        <w:widowControl w:val="0"/>
        <w:autoSpaceDE w:val="0"/>
        <w:autoSpaceDN w:val="0"/>
        <w:adjustRightInd w:val="0"/>
        <w:spacing w:after="0" w:line="0" w:lineRule="atLeast"/>
        <w:rPr>
          <w:rFonts w:ascii="Times New Roman" w:hAnsi="Times New Roman" w:cs="Times New Roman"/>
          <w:sz w:val="24"/>
          <w:szCs w:val="24"/>
        </w:rPr>
      </w:pPr>
      <w:r w:rsidRPr="0072328A">
        <w:rPr>
          <w:rFonts w:ascii="Times New Roman" w:hAnsi="Times New Roman" w:cs="Times New Roman"/>
          <w:sz w:val="26"/>
          <w:szCs w:val="26"/>
        </w:rPr>
        <w:t>руется построить в с.Зарубино 10 м (в 2-х трубном исполнении) тепловых сетей Ду150</w:t>
      </w:r>
    </w:p>
    <w:p w:rsidR="00D54381" w:rsidRPr="0072328A" w:rsidRDefault="00D54381" w:rsidP="00070A14">
      <w:pPr>
        <w:widowControl w:val="0"/>
        <w:autoSpaceDE w:val="0"/>
        <w:autoSpaceDN w:val="0"/>
        <w:adjustRightInd w:val="0"/>
        <w:spacing w:after="0" w:line="0" w:lineRule="atLeast"/>
        <w:rPr>
          <w:rFonts w:ascii="Times New Roman" w:hAnsi="Times New Roman" w:cs="Times New Roman"/>
          <w:sz w:val="24"/>
          <w:szCs w:val="24"/>
        </w:rPr>
      </w:pPr>
    </w:p>
    <w:p w:rsidR="00D54381" w:rsidRPr="0072328A" w:rsidRDefault="002301BC" w:rsidP="00070A14">
      <w:pPr>
        <w:widowControl w:val="0"/>
        <w:autoSpaceDE w:val="0"/>
        <w:autoSpaceDN w:val="0"/>
        <w:adjustRightInd w:val="0"/>
        <w:spacing w:after="0" w:line="0" w:lineRule="atLeast"/>
        <w:rPr>
          <w:rFonts w:ascii="Times New Roman" w:hAnsi="Times New Roman" w:cs="Times New Roman"/>
          <w:sz w:val="24"/>
          <w:szCs w:val="24"/>
        </w:rPr>
      </w:pPr>
      <w:r w:rsidRPr="0072328A">
        <w:rPr>
          <w:rFonts w:ascii="Times New Roman" w:hAnsi="Times New Roman" w:cs="Times New Roman"/>
          <w:sz w:val="26"/>
          <w:szCs w:val="26"/>
        </w:rPr>
        <w:t>для подключения новой котельной к существующим тепловым сетям.</w:t>
      </w:r>
    </w:p>
    <w:p w:rsidR="00D54381" w:rsidRPr="0072328A" w:rsidRDefault="00D54381">
      <w:pPr>
        <w:widowControl w:val="0"/>
        <w:autoSpaceDE w:val="0"/>
        <w:autoSpaceDN w:val="0"/>
        <w:adjustRightInd w:val="0"/>
        <w:spacing w:after="0" w:line="233" w:lineRule="exact"/>
        <w:rPr>
          <w:rFonts w:ascii="Times New Roman" w:hAnsi="Times New Roman" w:cs="Times New Roman"/>
          <w:sz w:val="24"/>
          <w:szCs w:val="24"/>
        </w:rPr>
      </w:pPr>
    </w:p>
    <w:p w:rsidR="00070A14" w:rsidRPr="0072328A" w:rsidRDefault="00070A14">
      <w:pPr>
        <w:widowControl w:val="0"/>
        <w:autoSpaceDE w:val="0"/>
        <w:autoSpaceDN w:val="0"/>
        <w:adjustRightInd w:val="0"/>
        <w:spacing w:after="0" w:line="240" w:lineRule="auto"/>
        <w:ind w:left="540"/>
        <w:rPr>
          <w:rFonts w:ascii="Times New Roman" w:hAnsi="Times New Roman" w:cs="Times New Roman"/>
          <w:b/>
          <w:bCs/>
          <w:sz w:val="26"/>
          <w:szCs w:val="26"/>
        </w:rPr>
      </w:pPr>
      <w:bookmarkStart w:id="45" w:name="page93"/>
      <w:bookmarkStart w:id="46" w:name="page95"/>
      <w:bookmarkEnd w:id="45"/>
      <w:bookmarkEnd w:id="46"/>
    </w:p>
    <w:p w:rsidR="006837BE" w:rsidRPr="0072328A" w:rsidRDefault="006837BE">
      <w:pPr>
        <w:widowControl w:val="0"/>
        <w:autoSpaceDE w:val="0"/>
        <w:autoSpaceDN w:val="0"/>
        <w:adjustRightInd w:val="0"/>
        <w:spacing w:after="0" w:line="240" w:lineRule="auto"/>
        <w:ind w:left="540"/>
        <w:rPr>
          <w:rFonts w:ascii="Times New Roman" w:hAnsi="Times New Roman" w:cs="Times New Roman"/>
          <w:b/>
          <w:bCs/>
          <w:sz w:val="26"/>
          <w:szCs w:val="26"/>
        </w:rPr>
      </w:pPr>
    </w:p>
    <w:p w:rsidR="006837BE" w:rsidRPr="0072328A" w:rsidRDefault="006837BE">
      <w:pPr>
        <w:widowControl w:val="0"/>
        <w:autoSpaceDE w:val="0"/>
        <w:autoSpaceDN w:val="0"/>
        <w:adjustRightInd w:val="0"/>
        <w:spacing w:after="0" w:line="240" w:lineRule="auto"/>
        <w:ind w:left="540"/>
        <w:rPr>
          <w:rFonts w:ascii="Times New Roman" w:hAnsi="Times New Roman" w:cs="Times New Roman"/>
          <w:b/>
          <w:bCs/>
          <w:sz w:val="26"/>
          <w:szCs w:val="26"/>
        </w:rPr>
      </w:pPr>
    </w:p>
    <w:p w:rsidR="006837BE" w:rsidRPr="0072328A" w:rsidRDefault="006837BE">
      <w:pPr>
        <w:widowControl w:val="0"/>
        <w:autoSpaceDE w:val="0"/>
        <w:autoSpaceDN w:val="0"/>
        <w:adjustRightInd w:val="0"/>
        <w:spacing w:after="0" w:line="240" w:lineRule="auto"/>
        <w:ind w:left="540"/>
        <w:rPr>
          <w:rFonts w:ascii="Times New Roman" w:hAnsi="Times New Roman" w:cs="Times New Roman"/>
          <w:b/>
          <w:bCs/>
          <w:sz w:val="26"/>
          <w:szCs w:val="26"/>
        </w:rPr>
      </w:pPr>
    </w:p>
    <w:p w:rsidR="006837BE" w:rsidRPr="0072328A" w:rsidRDefault="006837BE">
      <w:pPr>
        <w:widowControl w:val="0"/>
        <w:autoSpaceDE w:val="0"/>
        <w:autoSpaceDN w:val="0"/>
        <w:adjustRightInd w:val="0"/>
        <w:spacing w:after="0" w:line="240" w:lineRule="auto"/>
        <w:ind w:left="540"/>
        <w:rPr>
          <w:rFonts w:ascii="Times New Roman" w:hAnsi="Times New Roman" w:cs="Times New Roman"/>
          <w:b/>
          <w:bCs/>
          <w:sz w:val="26"/>
          <w:szCs w:val="26"/>
        </w:rPr>
      </w:pPr>
    </w:p>
    <w:p w:rsidR="006837BE" w:rsidRPr="0072328A" w:rsidRDefault="006837BE">
      <w:pPr>
        <w:widowControl w:val="0"/>
        <w:autoSpaceDE w:val="0"/>
        <w:autoSpaceDN w:val="0"/>
        <w:adjustRightInd w:val="0"/>
        <w:spacing w:after="0" w:line="240" w:lineRule="auto"/>
        <w:ind w:left="540"/>
        <w:rPr>
          <w:rFonts w:ascii="Times New Roman" w:hAnsi="Times New Roman" w:cs="Times New Roman"/>
          <w:b/>
          <w:bCs/>
          <w:sz w:val="26"/>
          <w:szCs w:val="26"/>
        </w:rPr>
      </w:pPr>
    </w:p>
    <w:p w:rsidR="00F338AF" w:rsidRPr="0072328A" w:rsidRDefault="00F338AF">
      <w:pPr>
        <w:widowControl w:val="0"/>
        <w:autoSpaceDE w:val="0"/>
        <w:autoSpaceDN w:val="0"/>
        <w:adjustRightInd w:val="0"/>
        <w:spacing w:after="0" w:line="240" w:lineRule="auto"/>
        <w:ind w:left="540"/>
        <w:rPr>
          <w:rFonts w:ascii="Times New Roman" w:hAnsi="Times New Roman" w:cs="Times New Roman"/>
          <w:b/>
          <w:bCs/>
          <w:sz w:val="26"/>
          <w:szCs w:val="26"/>
        </w:rPr>
      </w:pPr>
    </w:p>
    <w:p w:rsidR="0088200D" w:rsidRPr="0072328A" w:rsidRDefault="0088200D">
      <w:pPr>
        <w:widowControl w:val="0"/>
        <w:autoSpaceDE w:val="0"/>
        <w:autoSpaceDN w:val="0"/>
        <w:adjustRightInd w:val="0"/>
        <w:spacing w:after="0" w:line="240" w:lineRule="auto"/>
        <w:ind w:left="540"/>
        <w:rPr>
          <w:rFonts w:ascii="Times New Roman" w:hAnsi="Times New Roman" w:cs="Times New Roman"/>
          <w:b/>
          <w:bCs/>
          <w:sz w:val="26"/>
          <w:szCs w:val="26"/>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b/>
          <w:bCs/>
          <w:sz w:val="26"/>
          <w:szCs w:val="26"/>
        </w:rPr>
        <w:t>6. Перспективные топливные балансы</w:t>
      </w:r>
    </w:p>
    <w:p w:rsidR="00D54381" w:rsidRPr="006B73D4" w:rsidRDefault="00D54381">
      <w:pPr>
        <w:widowControl w:val="0"/>
        <w:autoSpaceDE w:val="0"/>
        <w:autoSpaceDN w:val="0"/>
        <w:adjustRightInd w:val="0"/>
        <w:spacing w:after="0" w:line="200" w:lineRule="exact"/>
        <w:rPr>
          <w:rFonts w:ascii="Times New Roman" w:hAnsi="Times New Roman" w:cs="Times New Roman"/>
          <w:sz w:val="24"/>
          <w:szCs w:val="24"/>
          <w:highlight w:val="yellow"/>
        </w:rPr>
      </w:pPr>
    </w:p>
    <w:p w:rsidR="00D54381" w:rsidRPr="0072328A" w:rsidRDefault="00D54381">
      <w:pPr>
        <w:widowControl w:val="0"/>
        <w:autoSpaceDE w:val="0"/>
        <w:autoSpaceDN w:val="0"/>
        <w:adjustRightInd w:val="0"/>
        <w:spacing w:after="0" w:line="377" w:lineRule="exact"/>
        <w:rPr>
          <w:rFonts w:ascii="Times New Roman" w:hAnsi="Times New Roman" w:cs="Times New Roman"/>
          <w:sz w:val="24"/>
          <w:szCs w:val="24"/>
        </w:rPr>
      </w:pPr>
    </w:p>
    <w:p w:rsidR="00F338AF" w:rsidRPr="00970F11" w:rsidRDefault="002301BC" w:rsidP="00F338AF">
      <w:pPr>
        <w:spacing w:line="360" w:lineRule="auto"/>
        <w:ind w:firstLine="567"/>
        <w:jc w:val="both"/>
        <w:rPr>
          <w:sz w:val="26"/>
          <w:szCs w:val="26"/>
        </w:rPr>
      </w:pPr>
      <w:r w:rsidRPr="0072328A">
        <w:rPr>
          <w:rFonts w:ascii="Times New Roman" w:hAnsi="Times New Roman" w:cs="Times New Roman"/>
          <w:sz w:val="26"/>
          <w:szCs w:val="26"/>
        </w:rPr>
        <w:t xml:space="preserve">Значения перспективных расходов основного вида топлива на источниках тепловой энергии приведены в таблице 18. </w:t>
      </w:r>
      <w:r w:rsidR="00F338AF" w:rsidRPr="0072328A">
        <w:rPr>
          <w:sz w:val="26"/>
          <w:szCs w:val="26"/>
        </w:rPr>
        <w:t>На рисунке 3 представлены прогнозируемые значения потребления топлива котельными по периодам.</w:t>
      </w:r>
    </w:p>
    <w:p w:rsidR="00D54381" w:rsidRPr="00970F11" w:rsidRDefault="00F338AF">
      <w:pPr>
        <w:widowControl w:val="0"/>
        <w:overflowPunct w:val="0"/>
        <w:autoSpaceDE w:val="0"/>
        <w:autoSpaceDN w:val="0"/>
        <w:adjustRightInd w:val="0"/>
        <w:spacing w:after="0" w:line="366" w:lineRule="auto"/>
        <w:ind w:firstLine="566"/>
        <w:jc w:val="both"/>
        <w:rPr>
          <w:rFonts w:ascii="Times New Roman" w:hAnsi="Times New Roman" w:cs="Times New Roman"/>
          <w:sz w:val="24"/>
          <w:szCs w:val="24"/>
        </w:rPr>
      </w:pPr>
      <w:r w:rsidRPr="00970F11">
        <w:rPr>
          <w:rFonts w:ascii="Times New Roman" w:hAnsi="Times New Roman" w:cs="Times New Roman"/>
          <w:noProof/>
          <w:sz w:val="24"/>
          <w:szCs w:val="24"/>
        </w:rPr>
        <w:drawing>
          <wp:inline distT="0" distB="0" distL="0" distR="0">
            <wp:extent cx="5486400" cy="3200400"/>
            <wp:effectExtent l="19050" t="0" r="1905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F338AF" w:rsidRPr="00970F11" w:rsidRDefault="00F338AF" w:rsidP="00F338AF">
      <w:pPr>
        <w:spacing w:line="360" w:lineRule="auto"/>
        <w:ind w:firstLine="567"/>
        <w:jc w:val="center"/>
        <w:rPr>
          <w:b/>
        </w:rPr>
      </w:pPr>
      <w:r w:rsidRPr="00970F11">
        <w:rPr>
          <w:b/>
        </w:rPr>
        <w:t>Рис.3. Перспективный расход условного топлива по периодам</w:t>
      </w:r>
    </w:p>
    <w:p w:rsidR="00F338AF" w:rsidRPr="00970F11" w:rsidRDefault="00F338AF" w:rsidP="00F338AF">
      <w:pPr>
        <w:ind w:firstLine="720"/>
        <w:rPr>
          <w:rFonts w:ascii="Times New Roman" w:hAnsi="Times New Roman" w:cs="Times New Roman"/>
          <w:sz w:val="24"/>
          <w:szCs w:val="24"/>
        </w:rPr>
      </w:pPr>
    </w:p>
    <w:p w:rsidR="00F338AF" w:rsidRPr="00970F11" w:rsidRDefault="00F338AF" w:rsidP="00F338AF">
      <w:pPr>
        <w:rPr>
          <w:rFonts w:ascii="Times New Roman" w:hAnsi="Times New Roman" w:cs="Times New Roman"/>
          <w:sz w:val="24"/>
          <w:szCs w:val="24"/>
        </w:rPr>
      </w:pPr>
    </w:p>
    <w:p w:rsidR="00D54381" w:rsidRPr="00970F11" w:rsidRDefault="00D54381" w:rsidP="00F338AF">
      <w:pPr>
        <w:rPr>
          <w:rFonts w:ascii="Times New Roman" w:hAnsi="Times New Roman" w:cs="Times New Roman"/>
          <w:sz w:val="24"/>
          <w:szCs w:val="24"/>
        </w:rPr>
        <w:sectPr w:rsidR="00D54381" w:rsidRPr="00970F11">
          <w:pgSz w:w="11906" w:h="16838"/>
          <w:pgMar w:top="659" w:right="560" w:bottom="427" w:left="1260" w:header="720" w:footer="720" w:gutter="0"/>
          <w:cols w:space="720" w:equalWidth="0">
            <w:col w:w="10080"/>
          </w:cols>
          <w:noEndnote/>
        </w:sect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p w:rsidR="00520FC6" w:rsidRPr="0072328A" w:rsidRDefault="00520FC6" w:rsidP="00520FC6">
      <w:pPr>
        <w:spacing w:line="360" w:lineRule="auto"/>
        <w:ind w:firstLine="567"/>
        <w:jc w:val="both"/>
        <w:rPr>
          <w:rFonts w:ascii="Times New Roman" w:hAnsi="Times New Roman" w:cs="Times New Roman"/>
          <w:b/>
        </w:rPr>
      </w:pPr>
      <w:r w:rsidRPr="0072328A">
        <w:rPr>
          <w:rFonts w:ascii="Times New Roman" w:hAnsi="Times New Roman" w:cs="Times New Roman"/>
          <w:b/>
        </w:rPr>
        <w:t>Таблица 18.</w:t>
      </w:r>
      <w:r w:rsidR="008B3229" w:rsidRPr="0072328A">
        <w:rPr>
          <w:rFonts w:ascii="Times New Roman" w:hAnsi="Times New Roman" w:cs="Times New Roman"/>
          <w:b/>
        </w:rPr>
        <w:t xml:space="preserve">1. </w:t>
      </w:r>
      <w:r w:rsidRPr="0072328A">
        <w:rPr>
          <w:rFonts w:ascii="Times New Roman" w:hAnsi="Times New Roman" w:cs="Times New Roman"/>
          <w:b/>
        </w:rPr>
        <w:t xml:space="preserve"> Топливный баланс системы теплоснабжения Зарубинского сельского поселения</w:t>
      </w:r>
    </w:p>
    <w:tbl>
      <w:tblPr>
        <w:tblpPr w:leftFromText="180" w:rightFromText="180" w:vertAnchor="text" w:tblpY="1"/>
        <w:tblOverlap w:val="never"/>
        <w:tblW w:w="11771" w:type="dxa"/>
        <w:tblInd w:w="103" w:type="dxa"/>
        <w:tblLayout w:type="fixed"/>
        <w:tblLook w:val="04A0"/>
      </w:tblPr>
      <w:tblGrid>
        <w:gridCol w:w="2315"/>
        <w:gridCol w:w="1518"/>
        <w:gridCol w:w="1559"/>
        <w:gridCol w:w="1417"/>
        <w:gridCol w:w="1701"/>
        <w:gridCol w:w="1560"/>
        <w:gridCol w:w="1701"/>
      </w:tblGrid>
      <w:tr w:rsidR="00AA6B20" w:rsidRPr="0072328A" w:rsidTr="00F26CC5">
        <w:trPr>
          <w:trHeight w:val="339"/>
          <w:tblHeader/>
        </w:trPr>
        <w:tc>
          <w:tcPr>
            <w:tcW w:w="23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Наименование котельной</w:t>
            </w:r>
          </w:p>
        </w:tc>
        <w:tc>
          <w:tcPr>
            <w:tcW w:w="3077" w:type="dxa"/>
            <w:gridSpan w:val="2"/>
            <w:tcBorders>
              <w:top w:val="single" w:sz="4" w:space="0" w:color="auto"/>
              <w:left w:val="nil"/>
              <w:bottom w:val="single" w:sz="4" w:space="0" w:color="auto"/>
              <w:right w:val="single" w:sz="4" w:space="0" w:color="auto"/>
            </w:tcBorders>
            <w:vAlign w:val="center"/>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2021 г.</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2026 г.</w:t>
            </w:r>
          </w:p>
        </w:tc>
        <w:tc>
          <w:tcPr>
            <w:tcW w:w="3261" w:type="dxa"/>
            <w:gridSpan w:val="2"/>
            <w:tcBorders>
              <w:top w:val="single" w:sz="4" w:space="0" w:color="auto"/>
              <w:left w:val="nil"/>
              <w:bottom w:val="single" w:sz="4" w:space="0" w:color="auto"/>
              <w:right w:val="single" w:sz="4" w:space="0" w:color="auto"/>
            </w:tcBorders>
            <w:shd w:val="clear" w:color="auto" w:fill="auto"/>
            <w:vAlign w:val="center"/>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2030 г.</w:t>
            </w:r>
          </w:p>
        </w:tc>
      </w:tr>
      <w:tr w:rsidR="00F26CC5" w:rsidRPr="0072328A" w:rsidTr="00F26CC5">
        <w:trPr>
          <w:trHeight w:val="1609"/>
          <w:tblHeader/>
        </w:trPr>
        <w:tc>
          <w:tcPr>
            <w:tcW w:w="2315" w:type="dxa"/>
            <w:vMerge/>
            <w:tcBorders>
              <w:top w:val="single" w:sz="4" w:space="0" w:color="auto"/>
              <w:left w:val="single" w:sz="4" w:space="0" w:color="auto"/>
              <w:bottom w:val="single" w:sz="4" w:space="0" w:color="auto"/>
              <w:right w:val="single" w:sz="4" w:space="0" w:color="auto"/>
            </w:tcBorders>
            <w:vAlign w:val="center"/>
          </w:tcPr>
          <w:p w:rsidR="00AA6B20" w:rsidRPr="0072328A" w:rsidRDefault="00AA6B20" w:rsidP="00AA6B20">
            <w:pPr>
              <w:rPr>
                <w:rFonts w:ascii="Times New Roman" w:hAnsi="Times New Roman" w:cs="Times New Roman"/>
              </w:rPr>
            </w:pPr>
          </w:p>
        </w:tc>
        <w:tc>
          <w:tcPr>
            <w:tcW w:w="1518" w:type="dxa"/>
            <w:tcBorders>
              <w:top w:val="single" w:sz="4" w:space="0" w:color="auto"/>
              <w:left w:val="single" w:sz="4" w:space="0" w:color="auto"/>
              <w:right w:val="single" w:sz="4" w:space="0" w:color="auto"/>
            </w:tcBorders>
            <w:vAlign w:val="center"/>
          </w:tcPr>
          <w:p w:rsidR="00AA6B20" w:rsidRPr="0072328A" w:rsidRDefault="00AA6B20" w:rsidP="00AA6B20">
            <w:pPr>
              <w:jc w:val="center"/>
              <w:rPr>
                <w:rFonts w:ascii="Times New Roman" w:hAnsi="Times New Roman" w:cs="Times New Roman"/>
                <w:sz w:val="18"/>
                <w:szCs w:val="18"/>
              </w:rPr>
            </w:pPr>
            <w:r w:rsidRPr="0072328A">
              <w:rPr>
                <w:rFonts w:ascii="Times New Roman" w:hAnsi="Times New Roman" w:cs="Times New Roman"/>
                <w:sz w:val="18"/>
                <w:szCs w:val="18"/>
              </w:rPr>
              <w:t>Годовой отпуск  тепловой энергии в сеть, Гкал</w:t>
            </w:r>
          </w:p>
        </w:tc>
        <w:tc>
          <w:tcPr>
            <w:tcW w:w="1559" w:type="dxa"/>
            <w:tcBorders>
              <w:top w:val="single" w:sz="4" w:space="0" w:color="auto"/>
              <w:left w:val="single" w:sz="4" w:space="0" w:color="auto"/>
              <w:right w:val="single" w:sz="4" w:space="0" w:color="auto"/>
            </w:tcBorders>
            <w:vAlign w:val="center"/>
          </w:tcPr>
          <w:p w:rsidR="00AA6B20" w:rsidRPr="0072328A" w:rsidRDefault="00AA6B20" w:rsidP="00AA6B20">
            <w:pPr>
              <w:jc w:val="center"/>
              <w:rPr>
                <w:rFonts w:ascii="Times New Roman" w:hAnsi="Times New Roman" w:cs="Times New Roman"/>
                <w:sz w:val="18"/>
                <w:szCs w:val="18"/>
              </w:rPr>
            </w:pPr>
            <w:r w:rsidRPr="0072328A">
              <w:rPr>
                <w:rFonts w:ascii="Times New Roman" w:hAnsi="Times New Roman" w:cs="Times New Roman"/>
                <w:sz w:val="18"/>
                <w:szCs w:val="18"/>
              </w:rPr>
              <w:t>Годовой расход условного топлива, тыс. т.у.т</w:t>
            </w:r>
          </w:p>
        </w:tc>
        <w:tc>
          <w:tcPr>
            <w:tcW w:w="1417" w:type="dxa"/>
            <w:tcBorders>
              <w:top w:val="nil"/>
              <w:left w:val="single" w:sz="4" w:space="0" w:color="auto"/>
              <w:bottom w:val="single" w:sz="4" w:space="0" w:color="auto"/>
              <w:right w:val="single" w:sz="4" w:space="0" w:color="auto"/>
            </w:tcBorders>
            <w:shd w:val="clear" w:color="auto" w:fill="auto"/>
            <w:vAlign w:val="center"/>
          </w:tcPr>
          <w:p w:rsidR="00AA6B20" w:rsidRPr="0072328A" w:rsidRDefault="00AA6B20" w:rsidP="00AA6B20">
            <w:pPr>
              <w:ind w:left="-338" w:firstLine="338"/>
              <w:jc w:val="center"/>
              <w:rPr>
                <w:rFonts w:ascii="Times New Roman" w:hAnsi="Times New Roman" w:cs="Times New Roman"/>
                <w:sz w:val="18"/>
                <w:szCs w:val="18"/>
              </w:rPr>
            </w:pPr>
            <w:r w:rsidRPr="0072328A">
              <w:rPr>
                <w:rFonts w:ascii="Times New Roman" w:hAnsi="Times New Roman" w:cs="Times New Roman"/>
                <w:sz w:val="18"/>
                <w:szCs w:val="18"/>
              </w:rPr>
              <w:t>Годовой отпуск  тепловой энергии в сеть, Гкал</w:t>
            </w:r>
          </w:p>
        </w:tc>
        <w:tc>
          <w:tcPr>
            <w:tcW w:w="1701" w:type="dxa"/>
            <w:tcBorders>
              <w:top w:val="nil"/>
              <w:left w:val="single" w:sz="4" w:space="0" w:color="auto"/>
              <w:bottom w:val="single" w:sz="4" w:space="0" w:color="auto"/>
              <w:right w:val="single" w:sz="4" w:space="0" w:color="auto"/>
            </w:tcBorders>
            <w:shd w:val="clear" w:color="auto" w:fill="auto"/>
            <w:vAlign w:val="center"/>
          </w:tcPr>
          <w:p w:rsidR="00AA6B20" w:rsidRPr="0072328A" w:rsidRDefault="00AA6B20" w:rsidP="00AA6B20">
            <w:pPr>
              <w:jc w:val="center"/>
              <w:rPr>
                <w:rFonts w:ascii="Times New Roman" w:hAnsi="Times New Roman" w:cs="Times New Roman"/>
                <w:sz w:val="18"/>
                <w:szCs w:val="18"/>
              </w:rPr>
            </w:pPr>
            <w:r w:rsidRPr="0072328A">
              <w:rPr>
                <w:rFonts w:ascii="Times New Roman" w:hAnsi="Times New Roman" w:cs="Times New Roman"/>
                <w:sz w:val="18"/>
                <w:szCs w:val="18"/>
              </w:rPr>
              <w:t>Годовой расход условного топлива, тыс. т.у.т</w:t>
            </w:r>
          </w:p>
        </w:tc>
        <w:tc>
          <w:tcPr>
            <w:tcW w:w="1560" w:type="dxa"/>
            <w:tcBorders>
              <w:top w:val="nil"/>
              <w:left w:val="single" w:sz="4" w:space="0" w:color="auto"/>
              <w:bottom w:val="single" w:sz="4" w:space="0" w:color="auto"/>
              <w:right w:val="single" w:sz="4" w:space="0" w:color="auto"/>
            </w:tcBorders>
            <w:shd w:val="clear" w:color="auto" w:fill="auto"/>
            <w:vAlign w:val="center"/>
          </w:tcPr>
          <w:p w:rsidR="00AA6B20" w:rsidRPr="0072328A" w:rsidRDefault="00AA6B20" w:rsidP="00AA6B20">
            <w:pPr>
              <w:jc w:val="center"/>
              <w:rPr>
                <w:rFonts w:ascii="Times New Roman" w:hAnsi="Times New Roman" w:cs="Times New Roman"/>
                <w:sz w:val="18"/>
                <w:szCs w:val="18"/>
              </w:rPr>
            </w:pPr>
            <w:r w:rsidRPr="0072328A">
              <w:rPr>
                <w:rFonts w:ascii="Times New Roman" w:hAnsi="Times New Roman" w:cs="Times New Roman"/>
                <w:sz w:val="18"/>
                <w:szCs w:val="18"/>
              </w:rPr>
              <w:t>Годовой отпуск  тепловой энергии в сеть, Гкал</w:t>
            </w:r>
          </w:p>
        </w:tc>
        <w:tc>
          <w:tcPr>
            <w:tcW w:w="1701" w:type="dxa"/>
            <w:tcBorders>
              <w:top w:val="nil"/>
              <w:left w:val="single" w:sz="4" w:space="0" w:color="auto"/>
              <w:bottom w:val="single" w:sz="4" w:space="0" w:color="auto"/>
              <w:right w:val="single" w:sz="4" w:space="0" w:color="auto"/>
            </w:tcBorders>
            <w:shd w:val="clear" w:color="auto" w:fill="auto"/>
            <w:vAlign w:val="center"/>
          </w:tcPr>
          <w:p w:rsidR="00AA6B20" w:rsidRPr="0072328A" w:rsidRDefault="00AA6B20" w:rsidP="00AA6B20">
            <w:pPr>
              <w:jc w:val="center"/>
              <w:rPr>
                <w:rFonts w:ascii="Times New Roman" w:hAnsi="Times New Roman" w:cs="Times New Roman"/>
                <w:sz w:val="18"/>
                <w:szCs w:val="18"/>
              </w:rPr>
            </w:pPr>
            <w:r w:rsidRPr="0072328A">
              <w:rPr>
                <w:rFonts w:ascii="Times New Roman" w:hAnsi="Times New Roman" w:cs="Times New Roman"/>
                <w:sz w:val="18"/>
                <w:szCs w:val="18"/>
              </w:rPr>
              <w:t>Годовой расход условного топлива, тыс. т.у.т</w:t>
            </w:r>
          </w:p>
        </w:tc>
      </w:tr>
      <w:tr w:rsidR="00F26CC5" w:rsidRPr="0072328A" w:rsidTr="00F26CC5">
        <w:trPr>
          <w:trHeight w:val="255"/>
        </w:trPr>
        <w:tc>
          <w:tcPr>
            <w:tcW w:w="2315" w:type="dxa"/>
            <w:tcBorders>
              <w:top w:val="nil"/>
              <w:left w:val="single" w:sz="4" w:space="0" w:color="auto"/>
              <w:bottom w:val="single" w:sz="4" w:space="0" w:color="auto"/>
              <w:right w:val="single" w:sz="4" w:space="0" w:color="auto"/>
            </w:tcBorders>
            <w:shd w:val="clear" w:color="auto" w:fill="auto"/>
            <w:vAlign w:val="center"/>
          </w:tcPr>
          <w:p w:rsidR="00AA6B20" w:rsidRPr="0072328A" w:rsidRDefault="00AA6B20" w:rsidP="00AA6B20">
            <w:pPr>
              <w:rPr>
                <w:rFonts w:ascii="Times New Roman" w:hAnsi="Times New Roman" w:cs="Times New Roman"/>
                <w:color w:val="000000"/>
              </w:rPr>
            </w:pPr>
            <w:r w:rsidRPr="0072328A">
              <w:rPr>
                <w:rFonts w:ascii="Times New Roman" w:hAnsi="Times New Roman" w:cs="Times New Roman"/>
                <w:color w:val="000000"/>
              </w:rPr>
              <w:t>коммунальная котельная с.Зарубино</w:t>
            </w:r>
          </w:p>
        </w:tc>
        <w:tc>
          <w:tcPr>
            <w:tcW w:w="1518" w:type="dxa"/>
            <w:tcBorders>
              <w:top w:val="single" w:sz="4" w:space="0" w:color="auto"/>
              <w:left w:val="nil"/>
              <w:bottom w:val="single" w:sz="4" w:space="0" w:color="auto"/>
              <w:right w:val="single" w:sz="4" w:space="0" w:color="auto"/>
            </w:tcBorders>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5049,74</w:t>
            </w:r>
          </w:p>
        </w:tc>
        <w:tc>
          <w:tcPr>
            <w:tcW w:w="1559" w:type="dxa"/>
            <w:tcBorders>
              <w:top w:val="single" w:sz="4" w:space="0" w:color="auto"/>
              <w:left w:val="single" w:sz="4" w:space="0" w:color="auto"/>
              <w:bottom w:val="single" w:sz="4" w:space="0" w:color="auto"/>
              <w:right w:val="single" w:sz="4" w:space="0" w:color="auto"/>
            </w:tcBorders>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1,158</w:t>
            </w:r>
          </w:p>
        </w:tc>
        <w:tc>
          <w:tcPr>
            <w:tcW w:w="1417" w:type="dxa"/>
            <w:tcBorders>
              <w:top w:val="nil"/>
              <w:left w:val="single" w:sz="4" w:space="0" w:color="auto"/>
              <w:bottom w:val="single" w:sz="4" w:space="0" w:color="auto"/>
              <w:right w:val="single" w:sz="4" w:space="0" w:color="auto"/>
            </w:tcBorders>
            <w:shd w:val="clear" w:color="auto" w:fill="auto"/>
          </w:tcPr>
          <w:p w:rsidR="00AA6B20" w:rsidRPr="0072328A" w:rsidRDefault="00AA6B20" w:rsidP="00AA6B20">
            <w:pPr>
              <w:jc w:val="center"/>
              <w:rPr>
                <w:rFonts w:ascii="Times New Roman" w:hAnsi="Times New Roman" w:cs="Times New Roman"/>
              </w:rPr>
            </w:pPr>
          </w:p>
        </w:tc>
        <w:tc>
          <w:tcPr>
            <w:tcW w:w="1701" w:type="dxa"/>
            <w:tcBorders>
              <w:top w:val="nil"/>
              <w:left w:val="nil"/>
              <w:bottom w:val="single" w:sz="4" w:space="0" w:color="auto"/>
              <w:right w:val="single" w:sz="4" w:space="0" w:color="auto"/>
            </w:tcBorders>
            <w:shd w:val="clear" w:color="auto" w:fill="auto"/>
          </w:tcPr>
          <w:p w:rsidR="00AA6B20" w:rsidRPr="0072328A" w:rsidRDefault="00AA6B20" w:rsidP="00AA6B20">
            <w:pPr>
              <w:jc w:val="center"/>
              <w:rPr>
                <w:rFonts w:ascii="Times New Roman" w:hAnsi="Times New Roman" w:cs="Times New Roman"/>
              </w:rPr>
            </w:pPr>
          </w:p>
        </w:tc>
        <w:tc>
          <w:tcPr>
            <w:tcW w:w="1560" w:type="dxa"/>
            <w:tcBorders>
              <w:top w:val="nil"/>
              <w:left w:val="nil"/>
              <w:bottom w:val="single" w:sz="4" w:space="0" w:color="auto"/>
              <w:right w:val="single" w:sz="4" w:space="0" w:color="auto"/>
            </w:tcBorders>
            <w:shd w:val="clear" w:color="auto" w:fill="auto"/>
            <w:vAlign w:val="center"/>
          </w:tcPr>
          <w:p w:rsidR="00AA6B20" w:rsidRPr="0072328A" w:rsidRDefault="00AA6B20" w:rsidP="00AA6B20">
            <w:pPr>
              <w:jc w:val="center"/>
              <w:rPr>
                <w:rFonts w:ascii="Times New Roman" w:hAnsi="Times New Roman" w:cs="Times New Roman"/>
              </w:rPr>
            </w:pPr>
          </w:p>
        </w:tc>
        <w:tc>
          <w:tcPr>
            <w:tcW w:w="1701" w:type="dxa"/>
            <w:tcBorders>
              <w:top w:val="nil"/>
              <w:left w:val="nil"/>
              <w:bottom w:val="single" w:sz="4" w:space="0" w:color="auto"/>
              <w:right w:val="single" w:sz="4" w:space="0" w:color="auto"/>
            </w:tcBorders>
            <w:shd w:val="clear" w:color="auto" w:fill="auto"/>
            <w:vAlign w:val="center"/>
          </w:tcPr>
          <w:p w:rsidR="00AA6B20" w:rsidRPr="0072328A" w:rsidRDefault="00AA6B20" w:rsidP="00AA6B20">
            <w:pPr>
              <w:jc w:val="center"/>
              <w:rPr>
                <w:rFonts w:ascii="Times New Roman" w:hAnsi="Times New Roman" w:cs="Times New Roman"/>
              </w:rPr>
            </w:pPr>
          </w:p>
        </w:tc>
      </w:tr>
      <w:tr w:rsidR="00F26CC5" w:rsidRPr="0072328A" w:rsidTr="00F26CC5">
        <w:trPr>
          <w:trHeight w:val="255"/>
        </w:trPr>
        <w:tc>
          <w:tcPr>
            <w:tcW w:w="2315" w:type="dxa"/>
            <w:tcBorders>
              <w:top w:val="nil"/>
              <w:left w:val="single" w:sz="4" w:space="0" w:color="auto"/>
              <w:bottom w:val="single" w:sz="4" w:space="0" w:color="auto"/>
              <w:right w:val="single" w:sz="4" w:space="0" w:color="auto"/>
            </w:tcBorders>
            <w:shd w:val="clear" w:color="auto" w:fill="auto"/>
            <w:vAlign w:val="center"/>
          </w:tcPr>
          <w:p w:rsidR="00AA6B20" w:rsidRPr="0072328A" w:rsidRDefault="00AA6B20" w:rsidP="00AA6B20">
            <w:pPr>
              <w:rPr>
                <w:rFonts w:ascii="Times New Roman" w:hAnsi="Times New Roman" w:cs="Times New Roman"/>
                <w:color w:val="000000"/>
              </w:rPr>
            </w:pPr>
            <w:r w:rsidRPr="0072328A">
              <w:rPr>
                <w:rFonts w:ascii="Times New Roman" w:hAnsi="Times New Roman" w:cs="Times New Roman"/>
                <w:color w:val="000000"/>
              </w:rPr>
              <w:t>Проект газовая котельная с.Зарубино</w:t>
            </w:r>
          </w:p>
        </w:tc>
        <w:tc>
          <w:tcPr>
            <w:tcW w:w="1518" w:type="dxa"/>
            <w:tcBorders>
              <w:top w:val="single" w:sz="4" w:space="0" w:color="auto"/>
              <w:left w:val="nil"/>
              <w:bottom w:val="single" w:sz="4" w:space="0" w:color="auto"/>
              <w:right w:val="single" w:sz="4" w:space="0" w:color="auto"/>
            </w:tcBorders>
            <w:vAlign w:val="center"/>
          </w:tcPr>
          <w:p w:rsidR="00AA6B20" w:rsidRPr="0072328A" w:rsidRDefault="00AA6B20" w:rsidP="00AA6B20">
            <w:pPr>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AA6B20" w:rsidRPr="0072328A" w:rsidRDefault="00AA6B20" w:rsidP="00AA6B20">
            <w:pPr>
              <w:jc w:val="center"/>
              <w:rPr>
                <w:rFonts w:ascii="Times New Roman" w:hAnsi="Times New Roman" w:cs="Times New Roman"/>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5049,74</w:t>
            </w:r>
          </w:p>
        </w:tc>
        <w:tc>
          <w:tcPr>
            <w:tcW w:w="1701" w:type="dxa"/>
            <w:tcBorders>
              <w:top w:val="nil"/>
              <w:left w:val="nil"/>
              <w:bottom w:val="single" w:sz="4" w:space="0" w:color="auto"/>
              <w:right w:val="single" w:sz="4" w:space="0" w:color="auto"/>
            </w:tcBorders>
            <w:shd w:val="clear" w:color="auto" w:fill="auto"/>
            <w:vAlign w:val="center"/>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0,811</w:t>
            </w:r>
          </w:p>
        </w:tc>
        <w:tc>
          <w:tcPr>
            <w:tcW w:w="1560" w:type="dxa"/>
            <w:tcBorders>
              <w:top w:val="nil"/>
              <w:left w:val="nil"/>
              <w:bottom w:val="single" w:sz="4" w:space="0" w:color="auto"/>
              <w:right w:val="single" w:sz="4" w:space="0" w:color="auto"/>
            </w:tcBorders>
            <w:shd w:val="clear" w:color="auto" w:fill="auto"/>
            <w:vAlign w:val="center"/>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5049,74</w:t>
            </w:r>
          </w:p>
        </w:tc>
        <w:tc>
          <w:tcPr>
            <w:tcW w:w="1701" w:type="dxa"/>
            <w:tcBorders>
              <w:top w:val="nil"/>
              <w:left w:val="nil"/>
              <w:bottom w:val="single" w:sz="4" w:space="0" w:color="auto"/>
              <w:right w:val="single" w:sz="4" w:space="0" w:color="auto"/>
            </w:tcBorders>
            <w:shd w:val="clear" w:color="auto" w:fill="auto"/>
            <w:vAlign w:val="center"/>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0,811</w:t>
            </w:r>
          </w:p>
        </w:tc>
      </w:tr>
      <w:tr w:rsidR="00F26CC5" w:rsidRPr="0072328A" w:rsidTr="00F26CC5">
        <w:trPr>
          <w:trHeight w:val="255"/>
        </w:trPr>
        <w:tc>
          <w:tcPr>
            <w:tcW w:w="2315" w:type="dxa"/>
            <w:tcBorders>
              <w:top w:val="nil"/>
              <w:left w:val="single" w:sz="4" w:space="0" w:color="auto"/>
              <w:bottom w:val="single" w:sz="4" w:space="0" w:color="auto"/>
              <w:right w:val="single" w:sz="4" w:space="0" w:color="auto"/>
            </w:tcBorders>
            <w:shd w:val="clear" w:color="auto" w:fill="auto"/>
            <w:vAlign w:val="center"/>
          </w:tcPr>
          <w:p w:rsidR="00AA6B20" w:rsidRPr="0072328A" w:rsidRDefault="00AA6B20" w:rsidP="00AA6B20">
            <w:pPr>
              <w:rPr>
                <w:rFonts w:ascii="Times New Roman" w:hAnsi="Times New Roman" w:cs="Times New Roman"/>
                <w:color w:val="000000"/>
              </w:rPr>
            </w:pPr>
            <w:r w:rsidRPr="0072328A">
              <w:rPr>
                <w:rFonts w:ascii="Times New Roman" w:hAnsi="Times New Roman" w:cs="Times New Roman"/>
                <w:sz w:val="24"/>
                <w:szCs w:val="24"/>
              </w:rPr>
              <w:t>котельная детского сада</w:t>
            </w:r>
            <w:r w:rsidRPr="0072328A">
              <w:rPr>
                <w:rFonts w:ascii="Times New Roman" w:hAnsi="Times New Roman" w:cs="Times New Roman"/>
                <w:color w:val="000000"/>
              </w:rPr>
              <w:t>с.Зарубино</w:t>
            </w:r>
          </w:p>
        </w:tc>
        <w:tc>
          <w:tcPr>
            <w:tcW w:w="1518" w:type="dxa"/>
            <w:tcBorders>
              <w:top w:val="single" w:sz="4" w:space="0" w:color="auto"/>
              <w:left w:val="nil"/>
              <w:bottom w:val="single" w:sz="4" w:space="0" w:color="auto"/>
              <w:right w:val="single" w:sz="4" w:space="0" w:color="auto"/>
            </w:tcBorders>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347,3</w:t>
            </w:r>
          </w:p>
        </w:tc>
        <w:tc>
          <w:tcPr>
            <w:tcW w:w="1559" w:type="dxa"/>
            <w:tcBorders>
              <w:top w:val="single" w:sz="4" w:space="0" w:color="auto"/>
              <w:left w:val="single" w:sz="4" w:space="0" w:color="auto"/>
              <w:bottom w:val="single" w:sz="4" w:space="0" w:color="auto"/>
              <w:right w:val="single" w:sz="4" w:space="0" w:color="auto"/>
            </w:tcBorders>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0,084</w:t>
            </w:r>
          </w:p>
        </w:tc>
        <w:tc>
          <w:tcPr>
            <w:tcW w:w="1417" w:type="dxa"/>
            <w:tcBorders>
              <w:top w:val="nil"/>
              <w:left w:val="single" w:sz="4" w:space="0" w:color="auto"/>
              <w:bottom w:val="single" w:sz="4" w:space="0" w:color="auto"/>
              <w:right w:val="single" w:sz="4" w:space="0" w:color="auto"/>
            </w:tcBorders>
            <w:shd w:val="clear" w:color="auto" w:fill="auto"/>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347,3</w:t>
            </w:r>
          </w:p>
        </w:tc>
        <w:tc>
          <w:tcPr>
            <w:tcW w:w="1701" w:type="dxa"/>
            <w:tcBorders>
              <w:top w:val="nil"/>
              <w:left w:val="nil"/>
              <w:bottom w:val="single" w:sz="4" w:space="0" w:color="auto"/>
              <w:right w:val="single" w:sz="4" w:space="0" w:color="auto"/>
            </w:tcBorders>
            <w:shd w:val="clear" w:color="auto" w:fill="auto"/>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0,084</w:t>
            </w:r>
          </w:p>
        </w:tc>
        <w:tc>
          <w:tcPr>
            <w:tcW w:w="1560" w:type="dxa"/>
            <w:tcBorders>
              <w:top w:val="nil"/>
              <w:left w:val="nil"/>
              <w:bottom w:val="single" w:sz="4" w:space="0" w:color="auto"/>
              <w:right w:val="single" w:sz="4" w:space="0" w:color="auto"/>
            </w:tcBorders>
            <w:shd w:val="clear" w:color="auto" w:fill="auto"/>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347,3</w:t>
            </w:r>
          </w:p>
        </w:tc>
        <w:tc>
          <w:tcPr>
            <w:tcW w:w="1701" w:type="dxa"/>
            <w:tcBorders>
              <w:top w:val="nil"/>
              <w:left w:val="nil"/>
              <w:bottom w:val="single" w:sz="4" w:space="0" w:color="auto"/>
              <w:right w:val="single" w:sz="4" w:space="0" w:color="auto"/>
            </w:tcBorders>
            <w:shd w:val="clear" w:color="auto" w:fill="auto"/>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0,084</w:t>
            </w:r>
          </w:p>
        </w:tc>
      </w:tr>
      <w:tr w:rsidR="00F26CC5" w:rsidRPr="0072328A" w:rsidTr="00F26CC5">
        <w:trPr>
          <w:trHeight w:val="255"/>
        </w:trPr>
        <w:tc>
          <w:tcPr>
            <w:tcW w:w="2315" w:type="dxa"/>
            <w:tcBorders>
              <w:top w:val="nil"/>
              <w:left w:val="single" w:sz="4" w:space="0" w:color="auto"/>
              <w:bottom w:val="single" w:sz="4" w:space="0" w:color="auto"/>
              <w:right w:val="single" w:sz="4" w:space="0" w:color="auto"/>
            </w:tcBorders>
            <w:shd w:val="clear" w:color="auto" w:fill="auto"/>
            <w:vAlign w:val="center"/>
          </w:tcPr>
          <w:p w:rsidR="00AA6B20" w:rsidRPr="0072328A" w:rsidRDefault="00AA6B20" w:rsidP="00AA6B20">
            <w:pPr>
              <w:rPr>
                <w:rFonts w:ascii="Times New Roman" w:hAnsi="Times New Roman" w:cs="Times New Roman"/>
                <w:sz w:val="24"/>
                <w:szCs w:val="24"/>
              </w:rPr>
            </w:pPr>
            <w:r w:rsidRPr="0072328A">
              <w:rPr>
                <w:rFonts w:ascii="Times New Roman" w:hAnsi="Times New Roman" w:cs="Times New Roman"/>
                <w:sz w:val="24"/>
                <w:szCs w:val="24"/>
              </w:rPr>
              <w:t>Котельная с.Глубокое</w:t>
            </w:r>
          </w:p>
        </w:tc>
        <w:tc>
          <w:tcPr>
            <w:tcW w:w="1518" w:type="dxa"/>
            <w:tcBorders>
              <w:top w:val="single" w:sz="4" w:space="0" w:color="auto"/>
              <w:left w:val="nil"/>
              <w:bottom w:val="single" w:sz="4" w:space="0" w:color="auto"/>
              <w:right w:val="single" w:sz="4" w:space="0" w:color="auto"/>
            </w:tcBorders>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1579,05</w:t>
            </w:r>
          </w:p>
        </w:tc>
        <w:tc>
          <w:tcPr>
            <w:tcW w:w="1559" w:type="dxa"/>
            <w:tcBorders>
              <w:top w:val="single" w:sz="4" w:space="0" w:color="auto"/>
              <w:left w:val="single" w:sz="4" w:space="0" w:color="auto"/>
              <w:bottom w:val="single" w:sz="4" w:space="0" w:color="auto"/>
              <w:right w:val="single" w:sz="4" w:space="0" w:color="auto"/>
            </w:tcBorders>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0,368</w:t>
            </w:r>
          </w:p>
        </w:tc>
        <w:tc>
          <w:tcPr>
            <w:tcW w:w="1417" w:type="dxa"/>
            <w:tcBorders>
              <w:top w:val="nil"/>
              <w:left w:val="single" w:sz="4" w:space="0" w:color="auto"/>
              <w:bottom w:val="single" w:sz="4" w:space="0" w:color="auto"/>
              <w:right w:val="single" w:sz="4" w:space="0" w:color="auto"/>
            </w:tcBorders>
            <w:shd w:val="clear" w:color="auto" w:fill="auto"/>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1579,05</w:t>
            </w:r>
          </w:p>
        </w:tc>
        <w:tc>
          <w:tcPr>
            <w:tcW w:w="1701" w:type="dxa"/>
            <w:tcBorders>
              <w:top w:val="nil"/>
              <w:left w:val="nil"/>
              <w:bottom w:val="single" w:sz="4" w:space="0" w:color="auto"/>
              <w:right w:val="single" w:sz="4" w:space="0" w:color="auto"/>
            </w:tcBorders>
            <w:shd w:val="clear" w:color="auto" w:fill="auto"/>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0,368</w:t>
            </w:r>
          </w:p>
        </w:tc>
        <w:tc>
          <w:tcPr>
            <w:tcW w:w="1560" w:type="dxa"/>
            <w:tcBorders>
              <w:top w:val="nil"/>
              <w:left w:val="nil"/>
              <w:bottom w:val="single" w:sz="4" w:space="0" w:color="auto"/>
              <w:right w:val="single" w:sz="4" w:space="0" w:color="auto"/>
            </w:tcBorders>
            <w:shd w:val="clear" w:color="auto" w:fill="auto"/>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1579,05</w:t>
            </w:r>
          </w:p>
        </w:tc>
        <w:tc>
          <w:tcPr>
            <w:tcW w:w="1701" w:type="dxa"/>
            <w:tcBorders>
              <w:top w:val="nil"/>
              <w:left w:val="nil"/>
              <w:bottom w:val="single" w:sz="4" w:space="0" w:color="auto"/>
              <w:right w:val="single" w:sz="4" w:space="0" w:color="auto"/>
            </w:tcBorders>
            <w:shd w:val="clear" w:color="auto" w:fill="auto"/>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rPr>
              <w:t>0,368</w:t>
            </w:r>
          </w:p>
        </w:tc>
      </w:tr>
      <w:tr w:rsidR="00F26CC5" w:rsidRPr="00970F11" w:rsidTr="00F26CC5">
        <w:trPr>
          <w:trHeight w:val="255"/>
        </w:trPr>
        <w:tc>
          <w:tcPr>
            <w:tcW w:w="2315" w:type="dxa"/>
            <w:tcBorders>
              <w:top w:val="single" w:sz="4" w:space="0" w:color="auto"/>
              <w:left w:val="single" w:sz="4" w:space="0" w:color="auto"/>
              <w:bottom w:val="single" w:sz="4" w:space="0" w:color="auto"/>
              <w:right w:val="single" w:sz="4" w:space="0" w:color="auto"/>
            </w:tcBorders>
            <w:shd w:val="clear" w:color="auto" w:fill="auto"/>
            <w:vAlign w:val="bottom"/>
          </w:tcPr>
          <w:p w:rsidR="00AA6B20" w:rsidRPr="0072328A" w:rsidRDefault="00AA6B20" w:rsidP="00AA6B20">
            <w:pPr>
              <w:jc w:val="center"/>
              <w:rPr>
                <w:rFonts w:ascii="Times New Roman" w:hAnsi="Times New Roman" w:cs="Times New Roman"/>
              </w:rPr>
            </w:pPr>
            <w:r w:rsidRPr="0072328A">
              <w:rPr>
                <w:rFonts w:ascii="Times New Roman" w:hAnsi="Times New Roman" w:cs="Times New Roman"/>
                <w:b/>
              </w:rPr>
              <w:t>ИТОГО:</w:t>
            </w:r>
          </w:p>
        </w:tc>
        <w:tc>
          <w:tcPr>
            <w:tcW w:w="1518" w:type="dxa"/>
            <w:tcBorders>
              <w:top w:val="single" w:sz="4" w:space="0" w:color="auto"/>
              <w:left w:val="nil"/>
              <w:bottom w:val="single" w:sz="4" w:space="0" w:color="auto"/>
              <w:right w:val="single" w:sz="4" w:space="0" w:color="auto"/>
            </w:tcBorders>
          </w:tcPr>
          <w:p w:rsidR="00AA6B20" w:rsidRPr="0072328A" w:rsidRDefault="00AA6B20" w:rsidP="00AA6B20">
            <w:pPr>
              <w:jc w:val="center"/>
              <w:rPr>
                <w:rFonts w:ascii="Times New Roman" w:hAnsi="Times New Roman" w:cs="Times New Roman"/>
                <w:b/>
                <w:bCs/>
              </w:rPr>
            </w:pPr>
            <w:r w:rsidRPr="0072328A">
              <w:rPr>
                <w:rFonts w:ascii="Times New Roman" w:hAnsi="Times New Roman" w:cs="Times New Roman"/>
                <w:b/>
                <w:bCs/>
              </w:rPr>
              <w:t>6976,09</w:t>
            </w:r>
          </w:p>
        </w:tc>
        <w:tc>
          <w:tcPr>
            <w:tcW w:w="1559" w:type="dxa"/>
            <w:tcBorders>
              <w:top w:val="single" w:sz="4" w:space="0" w:color="auto"/>
              <w:left w:val="single" w:sz="4" w:space="0" w:color="auto"/>
              <w:bottom w:val="single" w:sz="4" w:space="0" w:color="auto"/>
              <w:right w:val="single" w:sz="4" w:space="0" w:color="auto"/>
            </w:tcBorders>
          </w:tcPr>
          <w:p w:rsidR="00AA6B20" w:rsidRPr="0072328A" w:rsidRDefault="00AA6B20" w:rsidP="00AA6B20">
            <w:pPr>
              <w:jc w:val="center"/>
              <w:rPr>
                <w:rFonts w:ascii="Times New Roman" w:hAnsi="Times New Roman" w:cs="Times New Roman"/>
                <w:b/>
                <w:bCs/>
              </w:rPr>
            </w:pPr>
            <w:r w:rsidRPr="0072328A">
              <w:rPr>
                <w:rFonts w:ascii="Times New Roman" w:hAnsi="Times New Roman" w:cs="Times New Roman"/>
                <w:b/>
                <w:bCs/>
              </w:rPr>
              <w:t>1,610</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A6B20" w:rsidRPr="0072328A" w:rsidRDefault="00AA6B20" w:rsidP="00AA6B20">
            <w:pPr>
              <w:jc w:val="center"/>
              <w:rPr>
                <w:rFonts w:ascii="Times New Roman" w:hAnsi="Times New Roman" w:cs="Times New Roman"/>
                <w:b/>
                <w:bCs/>
              </w:rPr>
            </w:pPr>
            <w:r w:rsidRPr="0072328A">
              <w:rPr>
                <w:rFonts w:ascii="Times New Roman" w:hAnsi="Times New Roman" w:cs="Times New Roman"/>
                <w:b/>
                <w:bCs/>
              </w:rPr>
              <w:t>6976,09</w:t>
            </w:r>
          </w:p>
        </w:tc>
        <w:tc>
          <w:tcPr>
            <w:tcW w:w="1701" w:type="dxa"/>
            <w:tcBorders>
              <w:top w:val="single" w:sz="4" w:space="0" w:color="auto"/>
              <w:left w:val="nil"/>
              <w:bottom w:val="single" w:sz="4" w:space="0" w:color="auto"/>
              <w:right w:val="single" w:sz="4" w:space="0" w:color="auto"/>
            </w:tcBorders>
            <w:shd w:val="clear" w:color="auto" w:fill="auto"/>
          </w:tcPr>
          <w:p w:rsidR="00AA6B20" w:rsidRPr="0072328A" w:rsidRDefault="00AA6B20" w:rsidP="00AA6B20">
            <w:pPr>
              <w:jc w:val="center"/>
              <w:rPr>
                <w:rFonts w:ascii="Times New Roman" w:hAnsi="Times New Roman" w:cs="Times New Roman"/>
                <w:b/>
                <w:bCs/>
              </w:rPr>
            </w:pPr>
            <w:r w:rsidRPr="0072328A">
              <w:rPr>
                <w:rFonts w:ascii="Times New Roman" w:hAnsi="Times New Roman" w:cs="Times New Roman"/>
                <w:b/>
                <w:bCs/>
              </w:rPr>
              <w:t>1,263</w:t>
            </w:r>
          </w:p>
        </w:tc>
        <w:tc>
          <w:tcPr>
            <w:tcW w:w="1560" w:type="dxa"/>
            <w:tcBorders>
              <w:top w:val="single" w:sz="4" w:space="0" w:color="auto"/>
              <w:left w:val="nil"/>
              <w:bottom w:val="single" w:sz="4" w:space="0" w:color="auto"/>
              <w:right w:val="single" w:sz="4" w:space="0" w:color="auto"/>
            </w:tcBorders>
            <w:shd w:val="clear" w:color="auto" w:fill="auto"/>
          </w:tcPr>
          <w:p w:rsidR="00AA6B20" w:rsidRPr="0072328A" w:rsidRDefault="00AA6B20" w:rsidP="00AA6B20">
            <w:pPr>
              <w:jc w:val="center"/>
              <w:rPr>
                <w:rFonts w:ascii="Times New Roman" w:hAnsi="Times New Roman" w:cs="Times New Roman"/>
                <w:b/>
                <w:bCs/>
              </w:rPr>
            </w:pPr>
            <w:r w:rsidRPr="0072328A">
              <w:rPr>
                <w:rFonts w:ascii="Times New Roman" w:hAnsi="Times New Roman" w:cs="Times New Roman"/>
                <w:b/>
                <w:bCs/>
              </w:rPr>
              <w:t>6976,09</w:t>
            </w:r>
          </w:p>
        </w:tc>
        <w:tc>
          <w:tcPr>
            <w:tcW w:w="1701" w:type="dxa"/>
            <w:tcBorders>
              <w:top w:val="single" w:sz="4" w:space="0" w:color="auto"/>
              <w:left w:val="nil"/>
              <w:bottom w:val="single" w:sz="4" w:space="0" w:color="auto"/>
              <w:right w:val="single" w:sz="4" w:space="0" w:color="auto"/>
            </w:tcBorders>
            <w:shd w:val="clear" w:color="auto" w:fill="auto"/>
          </w:tcPr>
          <w:p w:rsidR="00AA6B20" w:rsidRPr="0072328A" w:rsidRDefault="00AA6B20" w:rsidP="00AA6B20">
            <w:pPr>
              <w:jc w:val="center"/>
              <w:rPr>
                <w:rFonts w:ascii="Times New Roman" w:hAnsi="Times New Roman" w:cs="Times New Roman"/>
                <w:b/>
                <w:bCs/>
              </w:rPr>
            </w:pPr>
            <w:r w:rsidRPr="0072328A">
              <w:rPr>
                <w:rFonts w:ascii="Times New Roman" w:hAnsi="Times New Roman" w:cs="Times New Roman"/>
                <w:b/>
                <w:bCs/>
              </w:rPr>
              <w:t>1,263</w:t>
            </w:r>
          </w:p>
        </w:tc>
      </w:tr>
    </w:tbl>
    <w:p w:rsidR="00520FC6" w:rsidRPr="00970F11" w:rsidRDefault="00AA6B20" w:rsidP="00AA6B20">
      <w:pPr>
        <w:widowControl w:val="0"/>
        <w:autoSpaceDE w:val="0"/>
        <w:autoSpaceDN w:val="0"/>
        <w:adjustRightInd w:val="0"/>
        <w:spacing w:after="0" w:line="240" w:lineRule="auto"/>
        <w:ind w:left="426" w:hanging="426"/>
        <w:rPr>
          <w:rFonts w:ascii="Times New Roman" w:hAnsi="Times New Roman" w:cs="Times New Roman"/>
          <w:sz w:val="24"/>
          <w:szCs w:val="24"/>
        </w:rPr>
        <w:sectPr w:rsidR="00520FC6" w:rsidRPr="00970F11" w:rsidSect="00AA6B20">
          <w:pgSz w:w="16838" w:h="11906" w:orient="landscape"/>
          <w:pgMar w:top="980" w:right="1440" w:bottom="0" w:left="2268" w:header="720" w:footer="720" w:gutter="0"/>
          <w:cols w:space="720" w:equalWidth="0">
            <w:col w:w="10092"/>
          </w:cols>
          <w:noEndnote/>
          <w:docGrid w:linePitch="299"/>
        </w:sectPr>
      </w:pPr>
      <w:r>
        <w:rPr>
          <w:rFonts w:ascii="Times New Roman" w:hAnsi="Times New Roman" w:cs="Times New Roman"/>
          <w:sz w:val="24"/>
          <w:szCs w:val="24"/>
        </w:rPr>
        <w:br w:type="textWrapping" w:clear="all"/>
      </w:r>
    </w:p>
    <w:p w:rsidR="00D54381" w:rsidRPr="0072328A" w:rsidRDefault="002301BC">
      <w:pPr>
        <w:widowControl w:val="0"/>
        <w:overflowPunct w:val="0"/>
        <w:autoSpaceDE w:val="0"/>
        <w:autoSpaceDN w:val="0"/>
        <w:adjustRightInd w:val="0"/>
        <w:spacing w:after="0" w:line="349" w:lineRule="auto"/>
        <w:ind w:firstLine="566"/>
        <w:jc w:val="both"/>
        <w:rPr>
          <w:rFonts w:ascii="Times New Roman" w:hAnsi="Times New Roman" w:cs="Times New Roman"/>
          <w:sz w:val="24"/>
          <w:szCs w:val="24"/>
        </w:rPr>
      </w:pPr>
      <w:bookmarkStart w:id="47" w:name="page97"/>
      <w:bookmarkStart w:id="48" w:name="page99"/>
      <w:bookmarkEnd w:id="47"/>
      <w:bookmarkEnd w:id="48"/>
      <w:r w:rsidRPr="0072328A">
        <w:rPr>
          <w:rFonts w:ascii="Times New Roman" w:hAnsi="Times New Roman" w:cs="Times New Roman"/>
          <w:sz w:val="26"/>
          <w:szCs w:val="26"/>
        </w:rPr>
        <w:lastRenderedPageBreak/>
        <w:t>Согласно таблицы 18</w:t>
      </w:r>
      <w:r w:rsidR="008B3229" w:rsidRPr="0072328A">
        <w:rPr>
          <w:rFonts w:ascii="Times New Roman" w:hAnsi="Times New Roman" w:cs="Times New Roman"/>
          <w:sz w:val="26"/>
          <w:szCs w:val="26"/>
        </w:rPr>
        <w:t>.1.</w:t>
      </w:r>
      <w:r w:rsidRPr="0072328A">
        <w:rPr>
          <w:rFonts w:ascii="Times New Roman" w:hAnsi="Times New Roman" w:cs="Times New Roman"/>
          <w:sz w:val="26"/>
          <w:szCs w:val="26"/>
        </w:rPr>
        <w:t xml:space="preserve"> перспективный расход условного топлива к 20</w:t>
      </w:r>
      <w:r w:rsidR="00FA1C31" w:rsidRPr="0072328A">
        <w:rPr>
          <w:rFonts w:ascii="Times New Roman" w:hAnsi="Times New Roman" w:cs="Times New Roman"/>
          <w:sz w:val="26"/>
          <w:szCs w:val="26"/>
        </w:rPr>
        <w:t>26</w:t>
      </w:r>
      <w:r w:rsidRPr="0072328A">
        <w:rPr>
          <w:rFonts w:ascii="Times New Roman" w:hAnsi="Times New Roman" w:cs="Times New Roman"/>
          <w:sz w:val="26"/>
          <w:szCs w:val="26"/>
        </w:rPr>
        <w:t xml:space="preserve"> году снизится </w:t>
      </w:r>
      <w:r w:rsidR="00FD1840" w:rsidRPr="0072328A">
        <w:rPr>
          <w:rFonts w:ascii="Times New Roman" w:hAnsi="Times New Roman" w:cs="Times New Roman"/>
          <w:sz w:val="26"/>
          <w:szCs w:val="26"/>
        </w:rPr>
        <w:t>на 0,</w:t>
      </w:r>
      <w:r w:rsidR="00FA1C31" w:rsidRPr="0072328A">
        <w:rPr>
          <w:rFonts w:ascii="Times New Roman" w:hAnsi="Times New Roman" w:cs="Times New Roman"/>
          <w:sz w:val="26"/>
          <w:szCs w:val="26"/>
        </w:rPr>
        <w:t>347</w:t>
      </w:r>
      <w:r w:rsidRPr="0072328A">
        <w:rPr>
          <w:rFonts w:ascii="Times New Roman" w:hAnsi="Times New Roman" w:cs="Times New Roman"/>
          <w:sz w:val="26"/>
          <w:szCs w:val="26"/>
        </w:rPr>
        <w:t xml:space="preserve"> тыс. т.у.т. Снижение объясняется </w:t>
      </w:r>
      <w:r w:rsidR="00F338AF" w:rsidRPr="0072328A">
        <w:rPr>
          <w:rFonts w:ascii="Times New Roman" w:hAnsi="Times New Roman" w:cs="Times New Roman"/>
          <w:sz w:val="26"/>
          <w:szCs w:val="26"/>
        </w:rPr>
        <w:t xml:space="preserve">переходом на газовое топливо, </w:t>
      </w:r>
      <w:r w:rsidRPr="0072328A">
        <w:rPr>
          <w:rFonts w:ascii="Times New Roman" w:hAnsi="Times New Roman" w:cs="Times New Roman"/>
          <w:sz w:val="26"/>
          <w:szCs w:val="26"/>
        </w:rPr>
        <w:t>выполнением мероприятий по установке ВПУ и заменой выработавших свой ресурс котлоагрегатов</w:t>
      </w:r>
      <w:r w:rsidR="00FA1C31" w:rsidRPr="0072328A">
        <w:rPr>
          <w:rFonts w:ascii="Times New Roman" w:hAnsi="Times New Roman" w:cs="Times New Roman"/>
          <w:sz w:val="26"/>
          <w:szCs w:val="26"/>
        </w:rPr>
        <w:t xml:space="preserve"> </w:t>
      </w:r>
      <w:r w:rsidR="004F69AA" w:rsidRPr="0072328A">
        <w:rPr>
          <w:rFonts w:ascii="Times New Roman" w:hAnsi="Times New Roman" w:cs="Times New Roman"/>
          <w:sz w:val="26"/>
          <w:szCs w:val="26"/>
        </w:rPr>
        <w:t xml:space="preserve"> </w:t>
      </w:r>
      <w:r w:rsidRPr="0072328A">
        <w:rPr>
          <w:rFonts w:ascii="Times New Roman" w:hAnsi="Times New Roman" w:cs="Times New Roman"/>
          <w:sz w:val="26"/>
          <w:szCs w:val="26"/>
        </w:rPr>
        <w:t>на новые.</w:t>
      </w:r>
    </w:p>
    <w:p w:rsidR="00D54381" w:rsidRPr="0072328A" w:rsidRDefault="00D54381">
      <w:pPr>
        <w:widowControl w:val="0"/>
        <w:autoSpaceDE w:val="0"/>
        <w:autoSpaceDN w:val="0"/>
        <w:adjustRightInd w:val="0"/>
        <w:spacing w:after="0" w:line="35" w:lineRule="exact"/>
        <w:rPr>
          <w:rFonts w:ascii="Times New Roman" w:hAnsi="Times New Roman" w:cs="Times New Roman"/>
          <w:sz w:val="24"/>
          <w:szCs w:val="24"/>
        </w:rPr>
      </w:pPr>
    </w:p>
    <w:p w:rsidR="00D54381" w:rsidRPr="0072328A" w:rsidRDefault="002301BC" w:rsidP="004C301A">
      <w:pPr>
        <w:widowControl w:val="0"/>
        <w:autoSpaceDE w:val="0"/>
        <w:autoSpaceDN w:val="0"/>
        <w:adjustRightInd w:val="0"/>
        <w:spacing w:after="0" w:line="240" w:lineRule="auto"/>
        <w:ind w:left="560"/>
        <w:rPr>
          <w:rFonts w:ascii="Times New Roman" w:hAnsi="Times New Roman" w:cs="Times New Roman"/>
          <w:sz w:val="24"/>
          <w:szCs w:val="24"/>
        </w:rPr>
      </w:pPr>
      <w:r w:rsidRPr="0072328A">
        <w:rPr>
          <w:rFonts w:ascii="Times New Roman" w:hAnsi="Times New Roman" w:cs="Times New Roman"/>
          <w:sz w:val="24"/>
          <w:szCs w:val="24"/>
        </w:rPr>
        <w:t>Таким образом</w:t>
      </w:r>
      <w:r w:rsidR="004C301A" w:rsidRPr="0072328A">
        <w:rPr>
          <w:rFonts w:ascii="Times New Roman" w:hAnsi="Times New Roman" w:cs="Times New Roman"/>
          <w:sz w:val="24"/>
          <w:szCs w:val="24"/>
        </w:rPr>
        <w:t>,</w:t>
      </w:r>
      <w:r w:rsidRPr="0072328A">
        <w:rPr>
          <w:rFonts w:ascii="Times New Roman" w:hAnsi="Times New Roman" w:cs="Times New Roman"/>
          <w:sz w:val="24"/>
          <w:szCs w:val="24"/>
        </w:rPr>
        <w:t xml:space="preserve"> наименьшее потребление условного топлива прогнозируется в 2025г.</w:t>
      </w:r>
    </w:p>
    <w:p w:rsidR="00D54381" w:rsidRPr="0072328A" w:rsidRDefault="00D54381">
      <w:pPr>
        <w:widowControl w:val="0"/>
        <w:autoSpaceDE w:val="0"/>
        <w:autoSpaceDN w:val="0"/>
        <w:adjustRightInd w:val="0"/>
        <w:spacing w:after="0" w:line="169" w:lineRule="exact"/>
        <w:rPr>
          <w:rFonts w:ascii="Times New Roman" w:hAnsi="Times New Roman" w:cs="Times New Roman"/>
          <w:sz w:val="24"/>
          <w:szCs w:val="24"/>
        </w:rPr>
      </w:pPr>
    </w:p>
    <w:p w:rsidR="00D54381" w:rsidRPr="0072328A" w:rsidRDefault="008B3229" w:rsidP="004C301A">
      <w:pPr>
        <w:widowControl w:val="0"/>
        <w:autoSpaceDE w:val="0"/>
        <w:autoSpaceDN w:val="0"/>
        <w:adjustRightInd w:val="0"/>
        <w:spacing w:after="0" w:line="240" w:lineRule="auto"/>
        <w:ind w:firstLine="560"/>
        <w:rPr>
          <w:rFonts w:ascii="Times New Roman" w:hAnsi="Times New Roman" w:cs="Times New Roman"/>
          <w:sz w:val="24"/>
          <w:szCs w:val="24"/>
        </w:rPr>
      </w:pPr>
      <w:r w:rsidRPr="0072328A">
        <w:rPr>
          <w:rFonts w:ascii="Times New Roman" w:hAnsi="Times New Roman" w:cs="Times New Roman"/>
          <w:sz w:val="26"/>
          <w:szCs w:val="26"/>
        </w:rPr>
        <w:t>В таблице 18.2.</w:t>
      </w:r>
      <w:r w:rsidR="00F338AF" w:rsidRPr="0072328A">
        <w:rPr>
          <w:rFonts w:ascii="Times New Roman" w:hAnsi="Times New Roman" w:cs="Times New Roman"/>
          <w:sz w:val="26"/>
          <w:szCs w:val="26"/>
        </w:rPr>
        <w:t xml:space="preserve"> и рисунке 3</w:t>
      </w:r>
      <w:r w:rsidR="002301BC" w:rsidRPr="0072328A">
        <w:rPr>
          <w:rFonts w:ascii="Times New Roman" w:hAnsi="Times New Roman" w:cs="Times New Roman"/>
          <w:sz w:val="26"/>
          <w:szCs w:val="26"/>
        </w:rPr>
        <w:t xml:space="preserve"> представлен перспективный баланс Зарубинского сельского поселения по топливу.</w:t>
      </w:r>
    </w:p>
    <w:p w:rsidR="00D54381" w:rsidRPr="00970F11" w:rsidRDefault="002301BC">
      <w:pPr>
        <w:widowControl w:val="0"/>
        <w:autoSpaceDE w:val="0"/>
        <w:autoSpaceDN w:val="0"/>
        <w:adjustRightInd w:val="0"/>
        <w:spacing w:after="0" w:line="240" w:lineRule="auto"/>
        <w:ind w:left="560"/>
        <w:rPr>
          <w:rFonts w:ascii="Times New Roman" w:hAnsi="Times New Roman" w:cs="Times New Roman"/>
          <w:sz w:val="24"/>
          <w:szCs w:val="24"/>
        </w:rPr>
      </w:pPr>
      <w:r w:rsidRPr="0072328A">
        <w:rPr>
          <w:rFonts w:ascii="Times New Roman" w:hAnsi="Times New Roman" w:cs="Times New Roman"/>
          <w:b/>
          <w:bCs/>
          <w:sz w:val="24"/>
          <w:szCs w:val="24"/>
        </w:rPr>
        <w:t>Таблица 1</w:t>
      </w:r>
      <w:r w:rsidR="008B3229" w:rsidRPr="0072328A">
        <w:rPr>
          <w:rFonts w:ascii="Times New Roman" w:hAnsi="Times New Roman" w:cs="Times New Roman"/>
          <w:b/>
          <w:bCs/>
          <w:sz w:val="24"/>
          <w:szCs w:val="24"/>
        </w:rPr>
        <w:t>8.2.</w:t>
      </w:r>
      <w:r w:rsidRPr="0072328A">
        <w:rPr>
          <w:rFonts w:ascii="Times New Roman" w:hAnsi="Times New Roman" w:cs="Times New Roman"/>
          <w:b/>
          <w:bCs/>
          <w:sz w:val="24"/>
          <w:szCs w:val="24"/>
        </w:rPr>
        <w:t xml:space="preserve"> Перспективный ба</w:t>
      </w:r>
      <w:r w:rsidR="0038534E" w:rsidRPr="0072328A">
        <w:rPr>
          <w:rFonts w:ascii="Times New Roman" w:hAnsi="Times New Roman" w:cs="Times New Roman"/>
          <w:b/>
          <w:bCs/>
          <w:sz w:val="24"/>
          <w:szCs w:val="24"/>
        </w:rPr>
        <w:t>ланс по топливу за период с 2021</w:t>
      </w:r>
      <w:r w:rsidRPr="0072328A">
        <w:rPr>
          <w:rFonts w:ascii="Times New Roman" w:hAnsi="Times New Roman" w:cs="Times New Roman"/>
          <w:b/>
          <w:bCs/>
          <w:sz w:val="24"/>
          <w:szCs w:val="24"/>
        </w:rPr>
        <w:t xml:space="preserve"> г. по 2030 г.</w:t>
      </w:r>
    </w:p>
    <w:p w:rsidR="00D54381" w:rsidRPr="00970F11" w:rsidRDefault="00D54381">
      <w:pPr>
        <w:widowControl w:val="0"/>
        <w:autoSpaceDE w:val="0"/>
        <w:autoSpaceDN w:val="0"/>
        <w:adjustRightInd w:val="0"/>
        <w:spacing w:after="0" w:line="76" w:lineRule="exact"/>
        <w:rPr>
          <w:rFonts w:ascii="Times New Roman" w:hAnsi="Times New Roman" w:cs="Times New Roman"/>
          <w:sz w:val="24"/>
          <w:szCs w:val="24"/>
        </w:rPr>
      </w:pPr>
    </w:p>
    <w:tbl>
      <w:tblPr>
        <w:tblW w:w="0" w:type="auto"/>
        <w:tblInd w:w="1950" w:type="dxa"/>
        <w:tblLayout w:type="fixed"/>
        <w:tblCellMar>
          <w:left w:w="0" w:type="dxa"/>
          <w:right w:w="0" w:type="dxa"/>
        </w:tblCellMar>
        <w:tblLook w:val="0000"/>
      </w:tblPr>
      <w:tblGrid>
        <w:gridCol w:w="1920"/>
        <w:gridCol w:w="4280"/>
        <w:gridCol w:w="30"/>
      </w:tblGrid>
      <w:tr w:rsidR="00D54381" w:rsidRPr="00970F11" w:rsidTr="00FC37C9">
        <w:trPr>
          <w:trHeight w:val="480"/>
        </w:trPr>
        <w:tc>
          <w:tcPr>
            <w:tcW w:w="1920" w:type="dxa"/>
            <w:vMerge w:val="restart"/>
            <w:tcBorders>
              <w:top w:val="single" w:sz="8" w:space="0" w:color="auto"/>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6"/>
                <w:sz w:val="24"/>
                <w:szCs w:val="24"/>
              </w:rPr>
              <w:t>Год</w:t>
            </w:r>
          </w:p>
        </w:tc>
        <w:tc>
          <w:tcPr>
            <w:tcW w:w="4280" w:type="dxa"/>
            <w:tcBorders>
              <w:top w:val="single" w:sz="8" w:space="0" w:color="auto"/>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Годовой расход условного топлива,</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37C9">
        <w:trPr>
          <w:trHeight w:val="137"/>
        </w:trPr>
        <w:tc>
          <w:tcPr>
            <w:tcW w:w="1920" w:type="dxa"/>
            <w:vMerge/>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428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тыс. т.у.т</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37C9">
        <w:trPr>
          <w:trHeight w:val="139"/>
        </w:trPr>
        <w:tc>
          <w:tcPr>
            <w:tcW w:w="192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428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37C9">
        <w:trPr>
          <w:trHeight w:val="202"/>
        </w:trPr>
        <w:tc>
          <w:tcPr>
            <w:tcW w:w="1920" w:type="dxa"/>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7"/>
                <w:szCs w:val="17"/>
              </w:rPr>
            </w:pPr>
          </w:p>
        </w:tc>
        <w:tc>
          <w:tcPr>
            <w:tcW w:w="428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7"/>
                <w:szCs w:val="17"/>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37C9">
        <w:trPr>
          <w:trHeight w:val="266"/>
        </w:trPr>
        <w:tc>
          <w:tcPr>
            <w:tcW w:w="1920" w:type="dxa"/>
            <w:tcBorders>
              <w:top w:val="nil"/>
              <w:left w:val="single" w:sz="8" w:space="0" w:color="auto"/>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0" w:lineRule="exact"/>
              <w:jc w:val="center"/>
              <w:rPr>
                <w:rFonts w:ascii="Times New Roman" w:hAnsi="Times New Roman" w:cs="Times New Roman"/>
                <w:sz w:val="24"/>
                <w:szCs w:val="24"/>
              </w:rPr>
            </w:pPr>
            <w:r w:rsidRPr="00970F11">
              <w:rPr>
                <w:rFonts w:ascii="Times New Roman" w:hAnsi="Times New Roman" w:cs="Times New Roman"/>
                <w:w w:val="99"/>
                <w:sz w:val="24"/>
                <w:szCs w:val="24"/>
              </w:rPr>
              <w:t>2021</w:t>
            </w:r>
          </w:p>
        </w:tc>
        <w:tc>
          <w:tcPr>
            <w:tcW w:w="4280" w:type="dxa"/>
            <w:tcBorders>
              <w:top w:val="nil"/>
              <w:left w:val="nil"/>
              <w:bottom w:val="single" w:sz="8" w:space="0" w:color="auto"/>
              <w:right w:val="single" w:sz="8" w:space="0" w:color="auto"/>
            </w:tcBorders>
            <w:vAlign w:val="bottom"/>
          </w:tcPr>
          <w:p w:rsidR="00D54381" w:rsidRPr="0072328A" w:rsidRDefault="00FD1840" w:rsidP="00FD1840">
            <w:pPr>
              <w:widowControl w:val="0"/>
              <w:autoSpaceDE w:val="0"/>
              <w:autoSpaceDN w:val="0"/>
              <w:adjustRightInd w:val="0"/>
              <w:spacing w:after="0" w:line="260" w:lineRule="exact"/>
              <w:jc w:val="center"/>
              <w:rPr>
                <w:rFonts w:ascii="Times New Roman" w:hAnsi="Times New Roman" w:cs="Times New Roman"/>
                <w:sz w:val="24"/>
                <w:szCs w:val="24"/>
              </w:rPr>
            </w:pPr>
            <w:r w:rsidRPr="0072328A">
              <w:rPr>
                <w:rFonts w:ascii="Times New Roman" w:hAnsi="Times New Roman" w:cs="Times New Roman"/>
                <w:w w:val="99"/>
                <w:sz w:val="24"/>
                <w:szCs w:val="24"/>
              </w:rPr>
              <w:t>1,61</w:t>
            </w:r>
            <w:r w:rsidR="00E84BC2" w:rsidRPr="0072328A">
              <w:rPr>
                <w:rFonts w:ascii="Times New Roman" w:hAnsi="Times New Roman" w:cs="Times New Roman"/>
                <w:w w:val="99"/>
                <w:sz w:val="24"/>
                <w:szCs w:val="24"/>
              </w:rPr>
              <w:t>0</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37C9">
        <w:trPr>
          <w:trHeight w:val="266"/>
        </w:trPr>
        <w:tc>
          <w:tcPr>
            <w:tcW w:w="1920" w:type="dxa"/>
            <w:tcBorders>
              <w:top w:val="nil"/>
              <w:left w:val="single" w:sz="8" w:space="0" w:color="auto"/>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0" w:lineRule="exact"/>
              <w:jc w:val="center"/>
              <w:rPr>
                <w:rFonts w:ascii="Times New Roman" w:hAnsi="Times New Roman" w:cs="Times New Roman"/>
                <w:sz w:val="24"/>
                <w:szCs w:val="24"/>
              </w:rPr>
            </w:pPr>
            <w:r w:rsidRPr="00970F11">
              <w:rPr>
                <w:rFonts w:ascii="Times New Roman" w:hAnsi="Times New Roman" w:cs="Times New Roman"/>
                <w:w w:val="99"/>
                <w:sz w:val="24"/>
                <w:szCs w:val="24"/>
              </w:rPr>
              <w:t>2022</w:t>
            </w:r>
          </w:p>
        </w:tc>
        <w:tc>
          <w:tcPr>
            <w:tcW w:w="4280" w:type="dxa"/>
            <w:tcBorders>
              <w:top w:val="nil"/>
              <w:left w:val="nil"/>
              <w:bottom w:val="single" w:sz="8" w:space="0" w:color="auto"/>
              <w:right w:val="single" w:sz="8" w:space="0" w:color="auto"/>
            </w:tcBorders>
            <w:vAlign w:val="bottom"/>
          </w:tcPr>
          <w:p w:rsidR="00D54381" w:rsidRPr="0072328A" w:rsidRDefault="002301BC" w:rsidP="00FD1840">
            <w:pPr>
              <w:widowControl w:val="0"/>
              <w:autoSpaceDE w:val="0"/>
              <w:autoSpaceDN w:val="0"/>
              <w:adjustRightInd w:val="0"/>
              <w:spacing w:after="0" w:line="260" w:lineRule="exact"/>
              <w:jc w:val="center"/>
              <w:rPr>
                <w:rFonts w:ascii="Times New Roman" w:hAnsi="Times New Roman" w:cs="Times New Roman"/>
                <w:sz w:val="24"/>
                <w:szCs w:val="24"/>
              </w:rPr>
            </w:pPr>
            <w:r w:rsidRPr="0072328A">
              <w:rPr>
                <w:rFonts w:ascii="Times New Roman" w:hAnsi="Times New Roman" w:cs="Times New Roman"/>
                <w:w w:val="99"/>
                <w:sz w:val="24"/>
                <w:szCs w:val="24"/>
              </w:rPr>
              <w:t>1,</w:t>
            </w:r>
            <w:r w:rsidR="00FD1840" w:rsidRPr="0072328A">
              <w:rPr>
                <w:rFonts w:ascii="Times New Roman" w:hAnsi="Times New Roman" w:cs="Times New Roman"/>
                <w:w w:val="99"/>
                <w:sz w:val="24"/>
                <w:szCs w:val="24"/>
              </w:rPr>
              <w:t>61</w:t>
            </w:r>
            <w:r w:rsidR="00E84BC2" w:rsidRPr="0072328A">
              <w:rPr>
                <w:rFonts w:ascii="Times New Roman" w:hAnsi="Times New Roman" w:cs="Times New Roman"/>
                <w:w w:val="99"/>
                <w:sz w:val="24"/>
                <w:szCs w:val="24"/>
              </w:rPr>
              <w:t>0</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37C9">
        <w:trPr>
          <w:trHeight w:val="266"/>
        </w:trPr>
        <w:tc>
          <w:tcPr>
            <w:tcW w:w="1920" w:type="dxa"/>
            <w:tcBorders>
              <w:top w:val="nil"/>
              <w:left w:val="single" w:sz="8" w:space="0" w:color="auto"/>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0" w:lineRule="exact"/>
              <w:jc w:val="center"/>
              <w:rPr>
                <w:rFonts w:ascii="Times New Roman" w:hAnsi="Times New Roman" w:cs="Times New Roman"/>
                <w:sz w:val="24"/>
                <w:szCs w:val="24"/>
              </w:rPr>
            </w:pPr>
            <w:r w:rsidRPr="00970F11">
              <w:rPr>
                <w:rFonts w:ascii="Times New Roman" w:hAnsi="Times New Roman" w:cs="Times New Roman"/>
                <w:w w:val="99"/>
                <w:sz w:val="24"/>
                <w:szCs w:val="24"/>
              </w:rPr>
              <w:t>2023</w:t>
            </w:r>
          </w:p>
        </w:tc>
        <w:tc>
          <w:tcPr>
            <w:tcW w:w="4280" w:type="dxa"/>
            <w:tcBorders>
              <w:top w:val="nil"/>
              <w:left w:val="nil"/>
              <w:bottom w:val="single" w:sz="8" w:space="0" w:color="auto"/>
              <w:right w:val="single" w:sz="8" w:space="0" w:color="auto"/>
            </w:tcBorders>
            <w:vAlign w:val="bottom"/>
          </w:tcPr>
          <w:p w:rsidR="00D54381" w:rsidRPr="0072328A" w:rsidRDefault="002301BC" w:rsidP="00FD1840">
            <w:pPr>
              <w:widowControl w:val="0"/>
              <w:autoSpaceDE w:val="0"/>
              <w:autoSpaceDN w:val="0"/>
              <w:adjustRightInd w:val="0"/>
              <w:spacing w:after="0" w:line="260" w:lineRule="exact"/>
              <w:jc w:val="center"/>
              <w:rPr>
                <w:rFonts w:ascii="Times New Roman" w:hAnsi="Times New Roman" w:cs="Times New Roman"/>
                <w:sz w:val="24"/>
                <w:szCs w:val="24"/>
              </w:rPr>
            </w:pPr>
            <w:r w:rsidRPr="0072328A">
              <w:rPr>
                <w:rFonts w:ascii="Times New Roman" w:hAnsi="Times New Roman" w:cs="Times New Roman"/>
                <w:w w:val="99"/>
                <w:sz w:val="24"/>
                <w:szCs w:val="24"/>
              </w:rPr>
              <w:t>1,</w:t>
            </w:r>
            <w:r w:rsidR="00FD1840" w:rsidRPr="0072328A">
              <w:rPr>
                <w:rFonts w:ascii="Times New Roman" w:hAnsi="Times New Roman" w:cs="Times New Roman"/>
                <w:w w:val="99"/>
                <w:sz w:val="24"/>
                <w:szCs w:val="24"/>
              </w:rPr>
              <w:t>61</w:t>
            </w:r>
            <w:r w:rsidR="00E84BC2" w:rsidRPr="0072328A">
              <w:rPr>
                <w:rFonts w:ascii="Times New Roman" w:hAnsi="Times New Roman" w:cs="Times New Roman"/>
                <w:w w:val="99"/>
                <w:sz w:val="24"/>
                <w:szCs w:val="24"/>
              </w:rPr>
              <w:t>0</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37C9">
        <w:trPr>
          <w:trHeight w:val="268"/>
        </w:trPr>
        <w:tc>
          <w:tcPr>
            <w:tcW w:w="1920" w:type="dxa"/>
            <w:tcBorders>
              <w:top w:val="nil"/>
              <w:left w:val="single" w:sz="8" w:space="0" w:color="auto"/>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2" w:lineRule="exact"/>
              <w:jc w:val="center"/>
              <w:rPr>
                <w:rFonts w:ascii="Times New Roman" w:hAnsi="Times New Roman" w:cs="Times New Roman"/>
                <w:sz w:val="24"/>
                <w:szCs w:val="24"/>
              </w:rPr>
            </w:pPr>
            <w:r w:rsidRPr="00970F11">
              <w:rPr>
                <w:rFonts w:ascii="Times New Roman" w:hAnsi="Times New Roman" w:cs="Times New Roman"/>
                <w:w w:val="99"/>
                <w:sz w:val="24"/>
                <w:szCs w:val="24"/>
              </w:rPr>
              <w:t>2024</w:t>
            </w:r>
          </w:p>
        </w:tc>
        <w:tc>
          <w:tcPr>
            <w:tcW w:w="4280" w:type="dxa"/>
            <w:tcBorders>
              <w:top w:val="nil"/>
              <w:left w:val="nil"/>
              <w:bottom w:val="single" w:sz="8" w:space="0" w:color="auto"/>
              <w:right w:val="single" w:sz="8" w:space="0" w:color="auto"/>
            </w:tcBorders>
            <w:vAlign w:val="bottom"/>
          </w:tcPr>
          <w:p w:rsidR="00D54381" w:rsidRPr="0072328A" w:rsidRDefault="002301BC" w:rsidP="00FD1840">
            <w:pPr>
              <w:widowControl w:val="0"/>
              <w:autoSpaceDE w:val="0"/>
              <w:autoSpaceDN w:val="0"/>
              <w:adjustRightInd w:val="0"/>
              <w:spacing w:after="0" w:line="262" w:lineRule="exact"/>
              <w:jc w:val="center"/>
              <w:rPr>
                <w:rFonts w:ascii="Times New Roman" w:hAnsi="Times New Roman" w:cs="Times New Roman"/>
                <w:sz w:val="24"/>
                <w:szCs w:val="24"/>
              </w:rPr>
            </w:pPr>
            <w:r w:rsidRPr="0072328A">
              <w:rPr>
                <w:rFonts w:ascii="Times New Roman" w:hAnsi="Times New Roman" w:cs="Times New Roman"/>
                <w:w w:val="99"/>
                <w:sz w:val="24"/>
                <w:szCs w:val="24"/>
              </w:rPr>
              <w:t>1,</w:t>
            </w:r>
            <w:r w:rsidR="00FD1840" w:rsidRPr="0072328A">
              <w:rPr>
                <w:rFonts w:ascii="Times New Roman" w:hAnsi="Times New Roman" w:cs="Times New Roman"/>
                <w:w w:val="99"/>
                <w:sz w:val="24"/>
                <w:szCs w:val="24"/>
              </w:rPr>
              <w:t>61</w:t>
            </w:r>
            <w:r w:rsidR="00E84BC2" w:rsidRPr="0072328A">
              <w:rPr>
                <w:rFonts w:ascii="Times New Roman" w:hAnsi="Times New Roman" w:cs="Times New Roman"/>
                <w:w w:val="99"/>
                <w:sz w:val="24"/>
                <w:szCs w:val="24"/>
              </w:rPr>
              <w:t>0</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37C9">
        <w:trPr>
          <w:trHeight w:val="266"/>
        </w:trPr>
        <w:tc>
          <w:tcPr>
            <w:tcW w:w="1920" w:type="dxa"/>
            <w:tcBorders>
              <w:top w:val="nil"/>
              <w:left w:val="single" w:sz="8" w:space="0" w:color="auto"/>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1" w:lineRule="exact"/>
              <w:jc w:val="center"/>
              <w:rPr>
                <w:rFonts w:ascii="Times New Roman" w:hAnsi="Times New Roman" w:cs="Times New Roman"/>
                <w:sz w:val="24"/>
                <w:szCs w:val="24"/>
              </w:rPr>
            </w:pPr>
            <w:r w:rsidRPr="00970F11">
              <w:rPr>
                <w:rFonts w:ascii="Times New Roman" w:hAnsi="Times New Roman" w:cs="Times New Roman"/>
                <w:w w:val="99"/>
                <w:sz w:val="24"/>
                <w:szCs w:val="24"/>
              </w:rPr>
              <w:t>2025</w:t>
            </w:r>
          </w:p>
        </w:tc>
        <w:tc>
          <w:tcPr>
            <w:tcW w:w="4280" w:type="dxa"/>
            <w:tcBorders>
              <w:top w:val="nil"/>
              <w:left w:val="nil"/>
              <w:bottom w:val="single" w:sz="8" w:space="0" w:color="auto"/>
              <w:right w:val="single" w:sz="8" w:space="0" w:color="auto"/>
            </w:tcBorders>
            <w:vAlign w:val="bottom"/>
          </w:tcPr>
          <w:p w:rsidR="00D54381" w:rsidRPr="0072328A" w:rsidRDefault="00E6020F">
            <w:pPr>
              <w:widowControl w:val="0"/>
              <w:autoSpaceDE w:val="0"/>
              <w:autoSpaceDN w:val="0"/>
              <w:adjustRightInd w:val="0"/>
              <w:spacing w:after="0" w:line="261" w:lineRule="exact"/>
              <w:jc w:val="center"/>
              <w:rPr>
                <w:rFonts w:ascii="Times New Roman" w:hAnsi="Times New Roman" w:cs="Times New Roman"/>
                <w:sz w:val="24"/>
                <w:szCs w:val="24"/>
              </w:rPr>
            </w:pPr>
            <w:r w:rsidRPr="0072328A">
              <w:rPr>
                <w:rFonts w:ascii="Times New Roman" w:hAnsi="Times New Roman" w:cs="Times New Roman"/>
                <w:w w:val="99"/>
                <w:sz w:val="24"/>
                <w:szCs w:val="24"/>
              </w:rPr>
              <w:t>1,263</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37C9">
        <w:trPr>
          <w:trHeight w:val="266"/>
        </w:trPr>
        <w:tc>
          <w:tcPr>
            <w:tcW w:w="1920" w:type="dxa"/>
            <w:tcBorders>
              <w:top w:val="nil"/>
              <w:left w:val="single" w:sz="8" w:space="0" w:color="auto"/>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0" w:lineRule="exact"/>
              <w:jc w:val="center"/>
              <w:rPr>
                <w:rFonts w:ascii="Times New Roman" w:hAnsi="Times New Roman" w:cs="Times New Roman"/>
                <w:sz w:val="24"/>
                <w:szCs w:val="24"/>
              </w:rPr>
            </w:pPr>
            <w:r w:rsidRPr="00970F11">
              <w:rPr>
                <w:rFonts w:ascii="Times New Roman" w:hAnsi="Times New Roman" w:cs="Times New Roman"/>
                <w:w w:val="99"/>
                <w:sz w:val="24"/>
                <w:szCs w:val="24"/>
              </w:rPr>
              <w:t>2026</w:t>
            </w:r>
          </w:p>
        </w:tc>
        <w:tc>
          <w:tcPr>
            <w:tcW w:w="4280" w:type="dxa"/>
            <w:tcBorders>
              <w:top w:val="nil"/>
              <w:left w:val="nil"/>
              <w:bottom w:val="single" w:sz="8" w:space="0" w:color="auto"/>
              <w:right w:val="single" w:sz="8" w:space="0" w:color="auto"/>
            </w:tcBorders>
            <w:vAlign w:val="bottom"/>
          </w:tcPr>
          <w:p w:rsidR="00D54381" w:rsidRPr="0072328A" w:rsidRDefault="00E6020F">
            <w:pPr>
              <w:widowControl w:val="0"/>
              <w:autoSpaceDE w:val="0"/>
              <w:autoSpaceDN w:val="0"/>
              <w:adjustRightInd w:val="0"/>
              <w:spacing w:after="0" w:line="260" w:lineRule="exact"/>
              <w:jc w:val="center"/>
              <w:rPr>
                <w:rFonts w:ascii="Times New Roman" w:hAnsi="Times New Roman" w:cs="Times New Roman"/>
                <w:sz w:val="24"/>
                <w:szCs w:val="24"/>
              </w:rPr>
            </w:pPr>
            <w:r w:rsidRPr="0072328A">
              <w:rPr>
                <w:rFonts w:ascii="Times New Roman" w:hAnsi="Times New Roman" w:cs="Times New Roman"/>
                <w:w w:val="99"/>
                <w:sz w:val="24"/>
                <w:szCs w:val="24"/>
              </w:rPr>
              <w:t>1,263</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37C9">
        <w:trPr>
          <w:trHeight w:val="266"/>
        </w:trPr>
        <w:tc>
          <w:tcPr>
            <w:tcW w:w="1920" w:type="dxa"/>
            <w:tcBorders>
              <w:top w:val="nil"/>
              <w:left w:val="single" w:sz="8" w:space="0" w:color="auto"/>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0" w:lineRule="exact"/>
              <w:jc w:val="center"/>
              <w:rPr>
                <w:rFonts w:ascii="Times New Roman" w:hAnsi="Times New Roman" w:cs="Times New Roman"/>
                <w:sz w:val="24"/>
                <w:szCs w:val="24"/>
              </w:rPr>
            </w:pPr>
            <w:r w:rsidRPr="00970F11">
              <w:rPr>
                <w:rFonts w:ascii="Times New Roman" w:hAnsi="Times New Roman" w:cs="Times New Roman"/>
                <w:w w:val="99"/>
                <w:sz w:val="24"/>
                <w:szCs w:val="24"/>
              </w:rPr>
              <w:t>2027</w:t>
            </w:r>
          </w:p>
        </w:tc>
        <w:tc>
          <w:tcPr>
            <w:tcW w:w="4280" w:type="dxa"/>
            <w:tcBorders>
              <w:top w:val="nil"/>
              <w:left w:val="nil"/>
              <w:bottom w:val="single" w:sz="8" w:space="0" w:color="auto"/>
              <w:right w:val="single" w:sz="8" w:space="0" w:color="auto"/>
            </w:tcBorders>
            <w:vAlign w:val="bottom"/>
          </w:tcPr>
          <w:p w:rsidR="00D54381" w:rsidRPr="0072328A" w:rsidRDefault="00E6020F">
            <w:pPr>
              <w:widowControl w:val="0"/>
              <w:autoSpaceDE w:val="0"/>
              <w:autoSpaceDN w:val="0"/>
              <w:adjustRightInd w:val="0"/>
              <w:spacing w:after="0" w:line="260" w:lineRule="exact"/>
              <w:jc w:val="center"/>
              <w:rPr>
                <w:rFonts w:ascii="Times New Roman" w:hAnsi="Times New Roman" w:cs="Times New Roman"/>
                <w:sz w:val="24"/>
                <w:szCs w:val="24"/>
              </w:rPr>
            </w:pPr>
            <w:r w:rsidRPr="0072328A">
              <w:rPr>
                <w:rFonts w:ascii="Times New Roman" w:hAnsi="Times New Roman" w:cs="Times New Roman"/>
                <w:sz w:val="24"/>
                <w:szCs w:val="24"/>
              </w:rPr>
              <w:t>1,263</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37C9">
        <w:trPr>
          <w:trHeight w:val="266"/>
        </w:trPr>
        <w:tc>
          <w:tcPr>
            <w:tcW w:w="1920" w:type="dxa"/>
            <w:tcBorders>
              <w:top w:val="nil"/>
              <w:left w:val="single" w:sz="8" w:space="0" w:color="auto"/>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0" w:lineRule="exact"/>
              <w:jc w:val="center"/>
              <w:rPr>
                <w:rFonts w:ascii="Times New Roman" w:hAnsi="Times New Roman" w:cs="Times New Roman"/>
                <w:sz w:val="24"/>
                <w:szCs w:val="24"/>
              </w:rPr>
            </w:pPr>
            <w:r w:rsidRPr="00970F11">
              <w:rPr>
                <w:rFonts w:ascii="Times New Roman" w:hAnsi="Times New Roman" w:cs="Times New Roman"/>
                <w:w w:val="99"/>
                <w:sz w:val="24"/>
                <w:szCs w:val="24"/>
              </w:rPr>
              <w:t>2028</w:t>
            </w:r>
          </w:p>
        </w:tc>
        <w:tc>
          <w:tcPr>
            <w:tcW w:w="4280" w:type="dxa"/>
            <w:tcBorders>
              <w:top w:val="nil"/>
              <w:left w:val="nil"/>
              <w:bottom w:val="single" w:sz="8" w:space="0" w:color="auto"/>
              <w:right w:val="single" w:sz="8" w:space="0" w:color="auto"/>
            </w:tcBorders>
            <w:vAlign w:val="bottom"/>
          </w:tcPr>
          <w:p w:rsidR="00D54381" w:rsidRPr="0072328A" w:rsidRDefault="00E6020F">
            <w:pPr>
              <w:widowControl w:val="0"/>
              <w:autoSpaceDE w:val="0"/>
              <w:autoSpaceDN w:val="0"/>
              <w:adjustRightInd w:val="0"/>
              <w:spacing w:after="0" w:line="260" w:lineRule="exact"/>
              <w:jc w:val="center"/>
              <w:rPr>
                <w:rFonts w:ascii="Times New Roman" w:hAnsi="Times New Roman" w:cs="Times New Roman"/>
                <w:sz w:val="24"/>
                <w:szCs w:val="24"/>
              </w:rPr>
            </w:pPr>
            <w:r w:rsidRPr="0072328A">
              <w:rPr>
                <w:rFonts w:ascii="Times New Roman" w:hAnsi="Times New Roman" w:cs="Times New Roman"/>
                <w:sz w:val="24"/>
                <w:szCs w:val="24"/>
              </w:rPr>
              <w:t>1,263</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FC37C9">
        <w:trPr>
          <w:trHeight w:val="267"/>
        </w:trPr>
        <w:tc>
          <w:tcPr>
            <w:tcW w:w="1920" w:type="dxa"/>
            <w:tcBorders>
              <w:top w:val="nil"/>
              <w:left w:val="single" w:sz="8" w:space="0" w:color="auto"/>
              <w:bottom w:val="single" w:sz="8" w:space="0" w:color="auto"/>
              <w:right w:val="single" w:sz="8" w:space="0" w:color="auto"/>
            </w:tcBorders>
            <w:vAlign w:val="bottom"/>
          </w:tcPr>
          <w:p w:rsidR="00D54381" w:rsidRPr="00970F11" w:rsidRDefault="002301BC">
            <w:pPr>
              <w:widowControl w:val="0"/>
              <w:autoSpaceDE w:val="0"/>
              <w:autoSpaceDN w:val="0"/>
              <w:adjustRightInd w:val="0"/>
              <w:spacing w:after="0" w:line="260" w:lineRule="exact"/>
              <w:jc w:val="center"/>
              <w:rPr>
                <w:rFonts w:ascii="Times New Roman" w:hAnsi="Times New Roman" w:cs="Times New Roman"/>
                <w:sz w:val="24"/>
                <w:szCs w:val="24"/>
              </w:rPr>
            </w:pPr>
            <w:r w:rsidRPr="00970F11">
              <w:rPr>
                <w:rFonts w:ascii="Times New Roman" w:hAnsi="Times New Roman" w:cs="Times New Roman"/>
                <w:w w:val="99"/>
                <w:sz w:val="24"/>
                <w:szCs w:val="24"/>
              </w:rPr>
              <w:t>2030</w:t>
            </w:r>
          </w:p>
        </w:tc>
        <w:tc>
          <w:tcPr>
            <w:tcW w:w="4280" w:type="dxa"/>
            <w:tcBorders>
              <w:top w:val="nil"/>
              <w:left w:val="nil"/>
              <w:bottom w:val="single" w:sz="8" w:space="0" w:color="auto"/>
              <w:right w:val="single" w:sz="8" w:space="0" w:color="auto"/>
            </w:tcBorders>
            <w:vAlign w:val="bottom"/>
          </w:tcPr>
          <w:p w:rsidR="00D54381" w:rsidRPr="00970F11" w:rsidRDefault="00E6020F">
            <w:pPr>
              <w:widowControl w:val="0"/>
              <w:autoSpaceDE w:val="0"/>
              <w:autoSpaceDN w:val="0"/>
              <w:adjustRightInd w:val="0"/>
              <w:spacing w:after="0" w:line="260" w:lineRule="exact"/>
              <w:jc w:val="center"/>
              <w:rPr>
                <w:rFonts w:ascii="Times New Roman" w:hAnsi="Times New Roman" w:cs="Times New Roman"/>
                <w:sz w:val="24"/>
                <w:szCs w:val="24"/>
              </w:rPr>
            </w:pPr>
            <w:r w:rsidRPr="00970F11">
              <w:rPr>
                <w:rFonts w:ascii="Times New Roman" w:hAnsi="Times New Roman" w:cs="Times New Roman"/>
                <w:sz w:val="24"/>
                <w:szCs w:val="24"/>
              </w:rPr>
              <w:t>1,263</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bl>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2301BC" w:rsidP="004C301A">
      <w:pPr>
        <w:widowControl w:val="0"/>
        <w:autoSpaceDE w:val="0"/>
        <w:autoSpaceDN w:val="0"/>
        <w:adjustRightInd w:val="0"/>
        <w:spacing w:after="0" w:line="240" w:lineRule="auto"/>
        <w:ind w:left="142" w:firstLine="438"/>
        <w:rPr>
          <w:rFonts w:ascii="Times New Roman" w:hAnsi="Times New Roman" w:cs="Times New Roman"/>
          <w:sz w:val="24"/>
          <w:szCs w:val="24"/>
        </w:rPr>
      </w:pPr>
      <w:bookmarkStart w:id="49" w:name="page101"/>
      <w:bookmarkEnd w:id="49"/>
      <w:r w:rsidRPr="0072328A">
        <w:rPr>
          <w:rFonts w:ascii="Times New Roman" w:hAnsi="Times New Roman" w:cs="Times New Roman"/>
          <w:sz w:val="26"/>
          <w:szCs w:val="26"/>
        </w:rPr>
        <w:t>Согласно данным таблицы 1</w:t>
      </w:r>
      <w:r w:rsidR="00035A83" w:rsidRPr="0072328A">
        <w:rPr>
          <w:rFonts w:ascii="Times New Roman" w:hAnsi="Times New Roman" w:cs="Times New Roman"/>
          <w:sz w:val="26"/>
          <w:szCs w:val="26"/>
        </w:rPr>
        <w:t>8.2.</w:t>
      </w:r>
      <w:r w:rsidRPr="0072328A">
        <w:rPr>
          <w:rFonts w:ascii="Times New Roman" w:hAnsi="Times New Roman" w:cs="Times New Roman"/>
          <w:sz w:val="26"/>
          <w:szCs w:val="26"/>
        </w:rPr>
        <w:t xml:space="preserve">  за счет выполнения мероприятий по установке ВПУ и заменой выработавших свой ресурс котлоагрегатов на новые расход топлива снижается во всех периодах до 2030 г.</w:t>
      </w:r>
    </w:p>
    <w:p w:rsidR="00D54381" w:rsidRPr="0072328A" w:rsidRDefault="00D54381">
      <w:pPr>
        <w:widowControl w:val="0"/>
        <w:autoSpaceDE w:val="0"/>
        <w:autoSpaceDN w:val="0"/>
        <w:adjustRightInd w:val="0"/>
        <w:spacing w:after="0" w:line="67"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80"/>
        <w:rPr>
          <w:rFonts w:ascii="Times New Roman" w:hAnsi="Times New Roman" w:cs="Times New Roman"/>
          <w:sz w:val="24"/>
          <w:szCs w:val="24"/>
        </w:rPr>
      </w:pPr>
      <w:r w:rsidRPr="0072328A">
        <w:rPr>
          <w:rFonts w:ascii="Times New Roman" w:hAnsi="Times New Roman" w:cs="Times New Roman"/>
          <w:sz w:val="26"/>
          <w:szCs w:val="26"/>
        </w:rPr>
        <w:t>В таблице 1</w:t>
      </w:r>
      <w:r w:rsidR="00035A83" w:rsidRPr="0072328A">
        <w:rPr>
          <w:rFonts w:ascii="Times New Roman" w:hAnsi="Times New Roman" w:cs="Times New Roman"/>
          <w:sz w:val="26"/>
          <w:szCs w:val="26"/>
        </w:rPr>
        <w:t>8.3.</w:t>
      </w:r>
      <w:r w:rsidRPr="0072328A">
        <w:rPr>
          <w:rFonts w:ascii="Times New Roman" w:hAnsi="Times New Roman" w:cs="Times New Roman"/>
          <w:sz w:val="26"/>
          <w:szCs w:val="26"/>
        </w:rPr>
        <w:t xml:space="preserve"> представлены данные по запасам топлив по периодам.</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80"/>
        <w:rPr>
          <w:rFonts w:ascii="Times New Roman" w:hAnsi="Times New Roman" w:cs="Times New Roman"/>
          <w:sz w:val="24"/>
          <w:szCs w:val="24"/>
        </w:rPr>
      </w:pPr>
      <w:r w:rsidRPr="0072328A">
        <w:rPr>
          <w:rFonts w:ascii="Times New Roman" w:hAnsi="Times New Roman" w:cs="Times New Roman"/>
          <w:b/>
          <w:bCs/>
          <w:sz w:val="24"/>
          <w:szCs w:val="24"/>
        </w:rPr>
        <w:t>Таблица 1</w:t>
      </w:r>
      <w:r w:rsidR="00035A83" w:rsidRPr="0072328A">
        <w:rPr>
          <w:rFonts w:ascii="Times New Roman" w:hAnsi="Times New Roman" w:cs="Times New Roman"/>
          <w:b/>
          <w:bCs/>
          <w:sz w:val="24"/>
          <w:szCs w:val="24"/>
        </w:rPr>
        <w:t>8.3</w:t>
      </w:r>
      <w:r w:rsidRPr="0072328A">
        <w:rPr>
          <w:rFonts w:ascii="Times New Roman" w:hAnsi="Times New Roman" w:cs="Times New Roman"/>
          <w:b/>
          <w:bCs/>
          <w:sz w:val="24"/>
          <w:szCs w:val="24"/>
        </w:rPr>
        <w:t>. Прогноз нормативов создания запасов каменного угля</w:t>
      </w:r>
    </w:p>
    <w:tbl>
      <w:tblPr>
        <w:tblW w:w="10110" w:type="dxa"/>
        <w:tblInd w:w="10" w:type="dxa"/>
        <w:tblLayout w:type="fixed"/>
        <w:tblCellMar>
          <w:left w:w="0" w:type="dxa"/>
          <w:right w:w="0" w:type="dxa"/>
        </w:tblCellMar>
        <w:tblLook w:val="0000"/>
      </w:tblPr>
      <w:tblGrid>
        <w:gridCol w:w="4000"/>
        <w:gridCol w:w="2100"/>
        <w:gridCol w:w="1840"/>
        <w:gridCol w:w="2140"/>
        <w:gridCol w:w="30"/>
      </w:tblGrid>
      <w:tr w:rsidR="00D54381" w:rsidRPr="00970F11" w:rsidTr="00055E1A">
        <w:trPr>
          <w:trHeight w:val="355"/>
        </w:trPr>
        <w:tc>
          <w:tcPr>
            <w:tcW w:w="4000" w:type="dxa"/>
            <w:tcBorders>
              <w:top w:val="single" w:sz="8" w:space="0" w:color="auto"/>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single" w:sz="8" w:space="0" w:color="auto"/>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0"/>
                <w:szCs w:val="20"/>
              </w:rPr>
            </w:pPr>
            <w:r w:rsidRPr="00970F11">
              <w:rPr>
                <w:rFonts w:ascii="Times New Roman" w:hAnsi="Times New Roman" w:cs="Times New Roman"/>
                <w:sz w:val="20"/>
                <w:szCs w:val="20"/>
              </w:rPr>
              <w:t>Общий норма-</w:t>
            </w:r>
          </w:p>
        </w:tc>
        <w:tc>
          <w:tcPr>
            <w:tcW w:w="1840" w:type="dxa"/>
            <w:tcBorders>
              <w:top w:val="single" w:sz="8" w:space="0" w:color="auto"/>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0"/>
                <w:szCs w:val="20"/>
              </w:rPr>
            </w:pPr>
            <w:r w:rsidRPr="00970F11">
              <w:rPr>
                <w:rFonts w:ascii="Times New Roman" w:hAnsi="Times New Roman" w:cs="Times New Roman"/>
                <w:sz w:val="20"/>
                <w:szCs w:val="20"/>
              </w:rPr>
              <w:t>Нормативный</w:t>
            </w:r>
          </w:p>
        </w:tc>
        <w:tc>
          <w:tcPr>
            <w:tcW w:w="2140" w:type="dxa"/>
            <w:tcBorders>
              <w:top w:val="single" w:sz="8" w:space="0" w:color="auto"/>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0"/>
                <w:szCs w:val="20"/>
              </w:rPr>
            </w:pPr>
            <w:r w:rsidRPr="00970F11">
              <w:rPr>
                <w:rFonts w:ascii="Times New Roman" w:hAnsi="Times New Roman" w:cs="Times New Roman"/>
                <w:sz w:val="20"/>
                <w:szCs w:val="20"/>
              </w:rPr>
              <w:t>Нормативный</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055E1A">
        <w:trPr>
          <w:trHeight w:val="276"/>
        </w:trPr>
        <w:tc>
          <w:tcPr>
            <w:tcW w:w="4000" w:type="dxa"/>
            <w:vMerge w:val="restart"/>
            <w:tcBorders>
              <w:top w:val="nil"/>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ind w:left="340"/>
              <w:rPr>
                <w:rFonts w:ascii="Times New Roman" w:hAnsi="Times New Roman" w:cs="Times New Roman"/>
                <w:sz w:val="24"/>
                <w:szCs w:val="24"/>
              </w:rPr>
            </w:pPr>
            <w:r w:rsidRPr="00970F11">
              <w:rPr>
                <w:rFonts w:ascii="Times New Roman" w:hAnsi="Times New Roman" w:cs="Times New Roman"/>
                <w:sz w:val="24"/>
                <w:szCs w:val="24"/>
              </w:rPr>
              <w:t>Наименование энергоисточника</w:t>
            </w:r>
          </w:p>
        </w:tc>
        <w:tc>
          <w:tcPr>
            <w:tcW w:w="210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0"/>
                <w:szCs w:val="20"/>
              </w:rPr>
            </w:pPr>
            <w:r w:rsidRPr="00970F11">
              <w:rPr>
                <w:rFonts w:ascii="Times New Roman" w:hAnsi="Times New Roman" w:cs="Times New Roman"/>
                <w:w w:val="99"/>
                <w:sz w:val="20"/>
                <w:szCs w:val="20"/>
              </w:rPr>
              <w:t>тивный запас</w:t>
            </w:r>
          </w:p>
        </w:tc>
        <w:tc>
          <w:tcPr>
            <w:tcW w:w="184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0"/>
                <w:szCs w:val="20"/>
              </w:rPr>
            </w:pPr>
            <w:r w:rsidRPr="00970F11">
              <w:rPr>
                <w:rFonts w:ascii="Times New Roman" w:hAnsi="Times New Roman" w:cs="Times New Roman"/>
                <w:w w:val="98"/>
                <w:sz w:val="20"/>
                <w:szCs w:val="20"/>
              </w:rPr>
              <w:t>неснижаемый</w:t>
            </w:r>
          </w:p>
        </w:tc>
        <w:tc>
          <w:tcPr>
            <w:tcW w:w="214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0"/>
                <w:szCs w:val="20"/>
              </w:rPr>
            </w:pPr>
            <w:r w:rsidRPr="00970F11">
              <w:rPr>
                <w:rFonts w:ascii="Times New Roman" w:hAnsi="Times New Roman" w:cs="Times New Roman"/>
                <w:sz w:val="20"/>
                <w:szCs w:val="20"/>
              </w:rPr>
              <w:t>эксплуатационный</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055E1A">
        <w:trPr>
          <w:trHeight w:val="137"/>
        </w:trPr>
        <w:tc>
          <w:tcPr>
            <w:tcW w:w="4000" w:type="dxa"/>
            <w:vMerge/>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1"/>
                <w:szCs w:val="11"/>
              </w:rPr>
            </w:pPr>
          </w:p>
        </w:tc>
        <w:tc>
          <w:tcPr>
            <w:tcW w:w="210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0"/>
                <w:szCs w:val="20"/>
              </w:rPr>
            </w:pPr>
            <w:r w:rsidRPr="00970F11">
              <w:rPr>
                <w:rFonts w:ascii="Times New Roman" w:hAnsi="Times New Roman" w:cs="Times New Roman"/>
                <w:sz w:val="20"/>
                <w:szCs w:val="20"/>
              </w:rPr>
              <w:t>топлива (ОНЗТ),</w:t>
            </w:r>
          </w:p>
        </w:tc>
        <w:tc>
          <w:tcPr>
            <w:tcW w:w="184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0"/>
                <w:szCs w:val="20"/>
              </w:rPr>
            </w:pPr>
            <w:r w:rsidRPr="00970F11">
              <w:rPr>
                <w:rFonts w:ascii="Times New Roman" w:hAnsi="Times New Roman" w:cs="Times New Roman"/>
                <w:sz w:val="20"/>
                <w:szCs w:val="20"/>
              </w:rPr>
              <w:t>запас топлива</w:t>
            </w:r>
          </w:p>
        </w:tc>
        <w:tc>
          <w:tcPr>
            <w:tcW w:w="2140" w:type="dxa"/>
            <w:vMerge w:val="restart"/>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0"/>
                <w:szCs w:val="20"/>
              </w:rPr>
            </w:pPr>
            <w:r w:rsidRPr="00970F11">
              <w:rPr>
                <w:rFonts w:ascii="Times New Roman" w:hAnsi="Times New Roman" w:cs="Times New Roman"/>
                <w:w w:val="99"/>
                <w:sz w:val="20"/>
                <w:szCs w:val="20"/>
              </w:rPr>
              <w:t>запас топлива</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055E1A">
        <w:trPr>
          <w:trHeight w:val="139"/>
        </w:trPr>
        <w:tc>
          <w:tcPr>
            <w:tcW w:w="400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2"/>
                <w:szCs w:val="12"/>
              </w:rPr>
            </w:pPr>
          </w:p>
        </w:tc>
        <w:tc>
          <w:tcPr>
            <w:tcW w:w="210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184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2140" w:type="dxa"/>
            <w:vMerge/>
            <w:tcBorders>
              <w:top w:val="nil"/>
              <w:left w:val="nil"/>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6C0641">
        <w:trPr>
          <w:trHeight w:val="186"/>
        </w:trPr>
        <w:tc>
          <w:tcPr>
            <w:tcW w:w="400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0"/>
                <w:szCs w:val="20"/>
              </w:rPr>
            </w:pPr>
            <w:r w:rsidRPr="00970F11">
              <w:rPr>
                <w:rFonts w:ascii="Times New Roman" w:hAnsi="Times New Roman" w:cs="Times New Roman"/>
                <w:w w:val="96"/>
                <w:sz w:val="20"/>
                <w:szCs w:val="20"/>
              </w:rPr>
              <w:t>тыс.т</w:t>
            </w:r>
          </w:p>
        </w:tc>
        <w:tc>
          <w:tcPr>
            <w:tcW w:w="184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0"/>
                <w:szCs w:val="20"/>
              </w:rPr>
            </w:pPr>
            <w:r w:rsidRPr="00970F11">
              <w:rPr>
                <w:rFonts w:ascii="Times New Roman" w:hAnsi="Times New Roman" w:cs="Times New Roman"/>
                <w:sz w:val="20"/>
                <w:szCs w:val="20"/>
              </w:rPr>
              <w:t>(ННЗТ), тыс. т.</w:t>
            </w:r>
          </w:p>
        </w:tc>
        <w:tc>
          <w:tcPr>
            <w:tcW w:w="2140" w:type="dxa"/>
            <w:tcBorders>
              <w:top w:val="nil"/>
              <w:left w:val="nil"/>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0"/>
                <w:szCs w:val="20"/>
              </w:rPr>
            </w:pPr>
            <w:r w:rsidRPr="00970F11">
              <w:rPr>
                <w:rFonts w:ascii="Times New Roman" w:hAnsi="Times New Roman" w:cs="Times New Roman"/>
                <w:sz w:val="20"/>
                <w:szCs w:val="20"/>
              </w:rPr>
              <w:t>(НЭЗТ), тыс. т</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4C301A">
        <w:trPr>
          <w:trHeight w:val="80"/>
        </w:trPr>
        <w:tc>
          <w:tcPr>
            <w:tcW w:w="4000" w:type="dxa"/>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210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184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2140" w:type="dxa"/>
            <w:tcBorders>
              <w:top w:val="nil"/>
              <w:left w:val="nil"/>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7"/>
                <w:szCs w:val="7"/>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72328A" w:rsidTr="00055E1A">
        <w:trPr>
          <w:trHeight w:val="282"/>
        </w:trPr>
        <w:tc>
          <w:tcPr>
            <w:tcW w:w="4000" w:type="dxa"/>
            <w:tcBorders>
              <w:top w:val="nil"/>
              <w:left w:val="single" w:sz="8" w:space="0" w:color="auto"/>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D54381" w:rsidRPr="0072328A" w:rsidRDefault="002301BC" w:rsidP="0038534E">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b/>
                <w:bCs/>
                <w:sz w:val="24"/>
                <w:szCs w:val="24"/>
              </w:rPr>
              <w:t>20</w:t>
            </w:r>
            <w:r w:rsidR="0038534E" w:rsidRPr="0072328A">
              <w:rPr>
                <w:rFonts w:ascii="Times New Roman" w:hAnsi="Times New Roman" w:cs="Times New Roman"/>
                <w:b/>
                <w:bCs/>
                <w:sz w:val="24"/>
                <w:szCs w:val="24"/>
              </w:rPr>
              <w:t>20-2021</w:t>
            </w:r>
            <w:r w:rsidRPr="0072328A">
              <w:rPr>
                <w:rFonts w:ascii="Times New Roman" w:hAnsi="Times New Roman" w:cs="Times New Roman"/>
                <w:b/>
                <w:bCs/>
                <w:sz w:val="24"/>
                <w:szCs w:val="24"/>
              </w:rPr>
              <w:t xml:space="preserve"> год</w:t>
            </w:r>
            <w:r w:rsidR="00055E1A" w:rsidRPr="0072328A">
              <w:rPr>
                <w:rFonts w:ascii="Times New Roman" w:hAnsi="Times New Roman" w:cs="Times New Roman"/>
                <w:b/>
                <w:bCs/>
                <w:sz w:val="24"/>
                <w:szCs w:val="24"/>
              </w:rPr>
              <w:t>ы</w:t>
            </w:r>
          </w:p>
        </w:tc>
        <w:tc>
          <w:tcPr>
            <w:tcW w:w="1840" w:type="dxa"/>
            <w:tcBorders>
              <w:top w:val="nil"/>
              <w:left w:val="nil"/>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72328A" w:rsidTr="00055E1A">
        <w:trPr>
          <w:trHeight w:val="24"/>
        </w:trPr>
        <w:tc>
          <w:tcPr>
            <w:tcW w:w="4000" w:type="dxa"/>
            <w:tcBorders>
              <w:top w:val="nil"/>
              <w:left w:val="single" w:sz="8" w:space="0" w:color="auto"/>
              <w:bottom w:val="single" w:sz="8" w:space="0" w:color="auto"/>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single" w:sz="8" w:space="0" w:color="auto"/>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840" w:type="dxa"/>
            <w:tcBorders>
              <w:top w:val="nil"/>
              <w:left w:val="nil"/>
              <w:bottom w:val="single" w:sz="8" w:space="0" w:color="auto"/>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14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72328A" w:rsidTr="00055E1A">
        <w:trPr>
          <w:trHeight w:val="275"/>
        </w:trPr>
        <w:tc>
          <w:tcPr>
            <w:tcW w:w="4000" w:type="dxa"/>
            <w:tcBorders>
              <w:top w:val="nil"/>
              <w:left w:val="single" w:sz="8" w:space="0" w:color="auto"/>
              <w:bottom w:val="nil"/>
              <w:right w:val="single" w:sz="8" w:space="0" w:color="auto"/>
            </w:tcBorders>
            <w:vAlign w:val="bottom"/>
          </w:tcPr>
          <w:p w:rsidR="00D54381" w:rsidRPr="0072328A" w:rsidRDefault="002301BC">
            <w:pPr>
              <w:widowControl w:val="0"/>
              <w:autoSpaceDE w:val="0"/>
              <w:autoSpaceDN w:val="0"/>
              <w:adjustRightInd w:val="0"/>
              <w:spacing w:after="0" w:line="274" w:lineRule="exact"/>
              <w:ind w:left="120"/>
              <w:rPr>
                <w:rFonts w:ascii="Times New Roman" w:hAnsi="Times New Roman" w:cs="Times New Roman"/>
                <w:sz w:val="24"/>
                <w:szCs w:val="24"/>
              </w:rPr>
            </w:pPr>
            <w:r w:rsidRPr="0072328A">
              <w:rPr>
                <w:rFonts w:ascii="Times New Roman" w:hAnsi="Times New Roman" w:cs="Times New Roman"/>
                <w:sz w:val="24"/>
                <w:szCs w:val="24"/>
              </w:rPr>
              <w:t>коммунальная котельная с.Зарубино</w:t>
            </w:r>
          </w:p>
        </w:tc>
        <w:tc>
          <w:tcPr>
            <w:tcW w:w="2100" w:type="dxa"/>
            <w:tcBorders>
              <w:top w:val="nil"/>
              <w:left w:val="nil"/>
              <w:bottom w:val="nil"/>
              <w:right w:val="single" w:sz="8" w:space="0" w:color="auto"/>
            </w:tcBorders>
            <w:vAlign w:val="bottom"/>
          </w:tcPr>
          <w:p w:rsidR="00D54381" w:rsidRPr="0072328A" w:rsidRDefault="002301BC" w:rsidP="00055E1A">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w w:val="99"/>
                <w:sz w:val="24"/>
                <w:szCs w:val="24"/>
              </w:rPr>
              <w:t>0,</w:t>
            </w:r>
            <w:r w:rsidR="00B51303" w:rsidRPr="0072328A">
              <w:rPr>
                <w:rFonts w:ascii="Times New Roman" w:hAnsi="Times New Roman" w:cs="Times New Roman"/>
                <w:w w:val="99"/>
                <w:sz w:val="24"/>
                <w:szCs w:val="24"/>
              </w:rPr>
              <w:t>437</w:t>
            </w:r>
          </w:p>
        </w:tc>
        <w:tc>
          <w:tcPr>
            <w:tcW w:w="1840" w:type="dxa"/>
            <w:tcBorders>
              <w:top w:val="nil"/>
              <w:left w:val="nil"/>
              <w:bottom w:val="nil"/>
              <w:right w:val="single" w:sz="8" w:space="0" w:color="auto"/>
            </w:tcBorders>
            <w:vAlign w:val="bottom"/>
          </w:tcPr>
          <w:p w:rsidR="00D54381" w:rsidRPr="0072328A" w:rsidRDefault="002301BC" w:rsidP="00055E1A">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w w:val="99"/>
                <w:sz w:val="24"/>
                <w:szCs w:val="24"/>
              </w:rPr>
              <w:t>0,0</w:t>
            </w:r>
            <w:r w:rsidR="00645181" w:rsidRPr="0072328A">
              <w:rPr>
                <w:rFonts w:ascii="Times New Roman" w:hAnsi="Times New Roman" w:cs="Times New Roman"/>
                <w:w w:val="99"/>
                <w:sz w:val="24"/>
                <w:szCs w:val="24"/>
              </w:rPr>
              <w:t>65</w:t>
            </w:r>
          </w:p>
        </w:tc>
        <w:tc>
          <w:tcPr>
            <w:tcW w:w="2140" w:type="dxa"/>
            <w:tcBorders>
              <w:top w:val="nil"/>
              <w:left w:val="nil"/>
              <w:bottom w:val="nil"/>
              <w:right w:val="single" w:sz="8" w:space="0" w:color="auto"/>
            </w:tcBorders>
            <w:vAlign w:val="bottom"/>
          </w:tcPr>
          <w:p w:rsidR="00D54381" w:rsidRPr="0072328A" w:rsidRDefault="002301BC" w:rsidP="00055E1A">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w w:val="99"/>
                <w:sz w:val="24"/>
                <w:szCs w:val="24"/>
              </w:rPr>
              <w:t>0,3</w:t>
            </w:r>
            <w:r w:rsidR="002F48E0" w:rsidRPr="0072328A">
              <w:rPr>
                <w:rFonts w:ascii="Times New Roman" w:hAnsi="Times New Roman" w:cs="Times New Roman"/>
                <w:w w:val="99"/>
                <w:sz w:val="24"/>
                <w:szCs w:val="24"/>
              </w:rPr>
              <w:t>72</w:t>
            </w:r>
          </w:p>
        </w:tc>
        <w:tc>
          <w:tcPr>
            <w:tcW w:w="30" w:type="dxa"/>
            <w:tcBorders>
              <w:top w:val="nil"/>
              <w:left w:val="nil"/>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72328A" w:rsidTr="00055E1A">
        <w:trPr>
          <w:trHeight w:val="29"/>
        </w:trPr>
        <w:tc>
          <w:tcPr>
            <w:tcW w:w="4000" w:type="dxa"/>
            <w:tcBorders>
              <w:top w:val="nil"/>
              <w:left w:val="single" w:sz="8" w:space="0" w:color="auto"/>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84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14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72328A" w:rsidTr="00055E1A">
        <w:trPr>
          <w:trHeight w:val="277"/>
        </w:trPr>
        <w:tc>
          <w:tcPr>
            <w:tcW w:w="4000" w:type="dxa"/>
            <w:tcBorders>
              <w:top w:val="nil"/>
              <w:left w:val="single" w:sz="8" w:space="0" w:color="auto"/>
              <w:bottom w:val="nil"/>
              <w:right w:val="single" w:sz="8" w:space="0" w:color="auto"/>
            </w:tcBorders>
            <w:vAlign w:val="bottom"/>
          </w:tcPr>
          <w:p w:rsidR="00D54381" w:rsidRPr="0072328A" w:rsidRDefault="002301BC">
            <w:pPr>
              <w:widowControl w:val="0"/>
              <w:autoSpaceDE w:val="0"/>
              <w:autoSpaceDN w:val="0"/>
              <w:adjustRightInd w:val="0"/>
              <w:spacing w:after="0" w:line="240" w:lineRule="auto"/>
              <w:ind w:left="120"/>
              <w:rPr>
                <w:rFonts w:ascii="Times New Roman" w:hAnsi="Times New Roman" w:cs="Times New Roman"/>
                <w:sz w:val="24"/>
                <w:szCs w:val="24"/>
              </w:rPr>
            </w:pPr>
            <w:r w:rsidRPr="0072328A">
              <w:rPr>
                <w:rFonts w:ascii="Times New Roman" w:hAnsi="Times New Roman" w:cs="Times New Roman"/>
                <w:sz w:val="24"/>
                <w:szCs w:val="24"/>
              </w:rPr>
              <w:t>котельная детского сада с.Зарубино</w:t>
            </w:r>
          </w:p>
        </w:tc>
        <w:tc>
          <w:tcPr>
            <w:tcW w:w="2100" w:type="dxa"/>
            <w:tcBorders>
              <w:top w:val="nil"/>
              <w:left w:val="nil"/>
              <w:bottom w:val="nil"/>
              <w:right w:val="single" w:sz="8" w:space="0" w:color="auto"/>
            </w:tcBorders>
            <w:vAlign w:val="bottom"/>
          </w:tcPr>
          <w:p w:rsidR="00D54381" w:rsidRPr="0072328A" w:rsidRDefault="00B51303" w:rsidP="00055E1A">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24"/>
                <w:szCs w:val="24"/>
              </w:rPr>
              <w:t>0,040</w:t>
            </w:r>
          </w:p>
        </w:tc>
        <w:tc>
          <w:tcPr>
            <w:tcW w:w="1840" w:type="dxa"/>
            <w:tcBorders>
              <w:top w:val="nil"/>
              <w:left w:val="nil"/>
              <w:bottom w:val="nil"/>
              <w:right w:val="single" w:sz="8" w:space="0" w:color="auto"/>
            </w:tcBorders>
            <w:vAlign w:val="bottom"/>
          </w:tcPr>
          <w:p w:rsidR="00D54381" w:rsidRPr="0072328A" w:rsidRDefault="002301BC" w:rsidP="00055E1A">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24"/>
                <w:szCs w:val="24"/>
              </w:rPr>
              <w:t>0,00</w:t>
            </w:r>
            <w:r w:rsidR="00055E1A" w:rsidRPr="0072328A">
              <w:rPr>
                <w:rFonts w:ascii="Times New Roman" w:hAnsi="Times New Roman" w:cs="Times New Roman"/>
                <w:w w:val="99"/>
                <w:sz w:val="24"/>
                <w:szCs w:val="24"/>
              </w:rPr>
              <w:t>5</w:t>
            </w:r>
          </w:p>
        </w:tc>
        <w:tc>
          <w:tcPr>
            <w:tcW w:w="2140" w:type="dxa"/>
            <w:tcBorders>
              <w:top w:val="nil"/>
              <w:left w:val="nil"/>
              <w:bottom w:val="nil"/>
              <w:right w:val="single" w:sz="8" w:space="0" w:color="auto"/>
            </w:tcBorders>
            <w:vAlign w:val="bottom"/>
          </w:tcPr>
          <w:p w:rsidR="00D54381" w:rsidRPr="0072328A" w:rsidRDefault="002F48E0">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24"/>
                <w:szCs w:val="24"/>
              </w:rPr>
              <w:t>0,03</w:t>
            </w:r>
            <w:r w:rsidR="00B51303" w:rsidRPr="0072328A">
              <w:rPr>
                <w:rFonts w:ascii="Times New Roman" w:hAnsi="Times New Roman" w:cs="Times New Roman"/>
                <w:w w:val="99"/>
                <w:sz w:val="24"/>
                <w:szCs w:val="24"/>
              </w:rPr>
              <w:t>5</w:t>
            </w:r>
          </w:p>
        </w:tc>
        <w:tc>
          <w:tcPr>
            <w:tcW w:w="30" w:type="dxa"/>
            <w:tcBorders>
              <w:top w:val="nil"/>
              <w:left w:val="nil"/>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72328A" w:rsidTr="00055E1A">
        <w:trPr>
          <w:trHeight w:val="30"/>
        </w:trPr>
        <w:tc>
          <w:tcPr>
            <w:tcW w:w="4000" w:type="dxa"/>
            <w:tcBorders>
              <w:top w:val="nil"/>
              <w:left w:val="single" w:sz="8" w:space="0" w:color="auto"/>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84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14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72328A" w:rsidTr="00055E1A">
        <w:trPr>
          <w:trHeight w:val="275"/>
        </w:trPr>
        <w:tc>
          <w:tcPr>
            <w:tcW w:w="4000" w:type="dxa"/>
            <w:tcBorders>
              <w:top w:val="nil"/>
              <w:left w:val="single" w:sz="8" w:space="0" w:color="auto"/>
              <w:bottom w:val="nil"/>
              <w:right w:val="single" w:sz="8" w:space="0" w:color="auto"/>
            </w:tcBorders>
            <w:vAlign w:val="bottom"/>
          </w:tcPr>
          <w:p w:rsidR="00D54381" w:rsidRPr="0072328A" w:rsidRDefault="002301BC">
            <w:pPr>
              <w:widowControl w:val="0"/>
              <w:autoSpaceDE w:val="0"/>
              <w:autoSpaceDN w:val="0"/>
              <w:adjustRightInd w:val="0"/>
              <w:spacing w:after="0" w:line="274" w:lineRule="exact"/>
              <w:ind w:left="120"/>
              <w:rPr>
                <w:rFonts w:ascii="Times New Roman" w:hAnsi="Times New Roman" w:cs="Times New Roman"/>
                <w:sz w:val="24"/>
                <w:szCs w:val="24"/>
              </w:rPr>
            </w:pPr>
            <w:r w:rsidRPr="0072328A">
              <w:rPr>
                <w:rFonts w:ascii="Times New Roman" w:hAnsi="Times New Roman" w:cs="Times New Roman"/>
                <w:sz w:val="24"/>
                <w:szCs w:val="24"/>
              </w:rPr>
              <w:t>котельная с.Глубокое</w:t>
            </w:r>
          </w:p>
        </w:tc>
        <w:tc>
          <w:tcPr>
            <w:tcW w:w="2100" w:type="dxa"/>
            <w:tcBorders>
              <w:top w:val="nil"/>
              <w:left w:val="nil"/>
              <w:bottom w:val="nil"/>
              <w:right w:val="single" w:sz="8" w:space="0" w:color="auto"/>
            </w:tcBorders>
            <w:vAlign w:val="bottom"/>
          </w:tcPr>
          <w:p w:rsidR="00D54381" w:rsidRPr="0072328A" w:rsidRDefault="00B51303" w:rsidP="00055E1A">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w w:val="99"/>
                <w:sz w:val="24"/>
                <w:szCs w:val="24"/>
              </w:rPr>
              <w:t>0,146</w:t>
            </w:r>
          </w:p>
        </w:tc>
        <w:tc>
          <w:tcPr>
            <w:tcW w:w="1840" w:type="dxa"/>
            <w:tcBorders>
              <w:top w:val="nil"/>
              <w:left w:val="nil"/>
              <w:bottom w:val="nil"/>
              <w:right w:val="single" w:sz="8" w:space="0" w:color="auto"/>
            </w:tcBorders>
            <w:vAlign w:val="bottom"/>
          </w:tcPr>
          <w:p w:rsidR="00D54381" w:rsidRPr="0072328A" w:rsidRDefault="002301BC" w:rsidP="00055E1A">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w w:val="99"/>
                <w:sz w:val="24"/>
                <w:szCs w:val="24"/>
              </w:rPr>
              <w:t>0,0</w:t>
            </w:r>
            <w:r w:rsidR="00645181" w:rsidRPr="0072328A">
              <w:rPr>
                <w:rFonts w:ascii="Times New Roman" w:hAnsi="Times New Roman" w:cs="Times New Roman"/>
                <w:w w:val="99"/>
                <w:sz w:val="24"/>
                <w:szCs w:val="24"/>
              </w:rPr>
              <w:t>23</w:t>
            </w:r>
          </w:p>
        </w:tc>
        <w:tc>
          <w:tcPr>
            <w:tcW w:w="2140" w:type="dxa"/>
            <w:tcBorders>
              <w:top w:val="nil"/>
              <w:left w:val="nil"/>
              <w:bottom w:val="nil"/>
              <w:right w:val="single" w:sz="8" w:space="0" w:color="auto"/>
            </w:tcBorders>
            <w:vAlign w:val="bottom"/>
          </w:tcPr>
          <w:p w:rsidR="00D54381" w:rsidRPr="0072328A" w:rsidRDefault="002F48E0" w:rsidP="00055E1A">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w w:val="99"/>
                <w:sz w:val="24"/>
                <w:szCs w:val="24"/>
              </w:rPr>
              <w:t>0,123</w:t>
            </w:r>
          </w:p>
        </w:tc>
        <w:tc>
          <w:tcPr>
            <w:tcW w:w="30" w:type="dxa"/>
            <w:tcBorders>
              <w:top w:val="nil"/>
              <w:left w:val="nil"/>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72328A" w:rsidTr="00055E1A">
        <w:trPr>
          <w:trHeight w:val="29"/>
        </w:trPr>
        <w:tc>
          <w:tcPr>
            <w:tcW w:w="4000" w:type="dxa"/>
            <w:tcBorders>
              <w:top w:val="nil"/>
              <w:left w:val="single" w:sz="8" w:space="0" w:color="auto"/>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84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14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72328A" w:rsidTr="00055E1A">
        <w:trPr>
          <w:trHeight w:val="280"/>
        </w:trPr>
        <w:tc>
          <w:tcPr>
            <w:tcW w:w="4000" w:type="dxa"/>
            <w:tcBorders>
              <w:top w:val="nil"/>
              <w:left w:val="single" w:sz="8" w:space="0" w:color="auto"/>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D54381" w:rsidRPr="0072328A" w:rsidRDefault="00645181">
            <w:pPr>
              <w:widowControl w:val="0"/>
              <w:autoSpaceDE w:val="0"/>
              <w:autoSpaceDN w:val="0"/>
              <w:adjustRightInd w:val="0"/>
              <w:spacing w:after="0" w:line="240" w:lineRule="auto"/>
              <w:ind w:left="580"/>
              <w:rPr>
                <w:rFonts w:ascii="Times New Roman" w:hAnsi="Times New Roman" w:cs="Times New Roman"/>
                <w:sz w:val="24"/>
                <w:szCs w:val="24"/>
              </w:rPr>
            </w:pPr>
            <w:r w:rsidRPr="0072328A">
              <w:rPr>
                <w:rFonts w:ascii="Times New Roman" w:hAnsi="Times New Roman" w:cs="Times New Roman"/>
                <w:b/>
                <w:bCs/>
                <w:sz w:val="24"/>
                <w:szCs w:val="24"/>
              </w:rPr>
              <w:t>2026</w:t>
            </w:r>
            <w:r w:rsidR="002301BC" w:rsidRPr="0072328A">
              <w:rPr>
                <w:rFonts w:ascii="Times New Roman" w:hAnsi="Times New Roman" w:cs="Times New Roman"/>
                <w:b/>
                <w:bCs/>
                <w:sz w:val="24"/>
                <w:szCs w:val="24"/>
              </w:rPr>
              <w:t xml:space="preserve"> год</w:t>
            </w:r>
          </w:p>
        </w:tc>
        <w:tc>
          <w:tcPr>
            <w:tcW w:w="1840" w:type="dxa"/>
            <w:tcBorders>
              <w:top w:val="nil"/>
              <w:left w:val="nil"/>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72328A" w:rsidTr="00055E1A">
        <w:trPr>
          <w:trHeight w:val="24"/>
        </w:trPr>
        <w:tc>
          <w:tcPr>
            <w:tcW w:w="4000" w:type="dxa"/>
            <w:tcBorders>
              <w:top w:val="nil"/>
              <w:left w:val="single" w:sz="8" w:space="0" w:color="auto"/>
              <w:bottom w:val="single" w:sz="8" w:space="0" w:color="auto"/>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single" w:sz="8" w:space="0" w:color="auto"/>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840" w:type="dxa"/>
            <w:tcBorders>
              <w:top w:val="nil"/>
              <w:left w:val="nil"/>
              <w:bottom w:val="single" w:sz="8" w:space="0" w:color="auto"/>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14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r>
      <w:tr w:rsidR="00055E1A" w:rsidRPr="0072328A" w:rsidTr="00055E1A">
        <w:trPr>
          <w:trHeight w:val="277"/>
        </w:trPr>
        <w:tc>
          <w:tcPr>
            <w:tcW w:w="4000" w:type="dxa"/>
            <w:tcBorders>
              <w:top w:val="nil"/>
              <w:left w:val="single" w:sz="8" w:space="0" w:color="auto"/>
              <w:bottom w:val="nil"/>
              <w:right w:val="single" w:sz="8" w:space="0" w:color="auto"/>
            </w:tcBorders>
            <w:vAlign w:val="bottom"/>
          </w:tcPr>
          <w:p w:rsidR="00055E1A" w:rsidRPr="0072328A" w:rsidRDefault="00055E1A">
            <w:pPr>
              <w:widowControl w:val="0"/>
              <w:autoSpaceDE w:val="0"/>
              <w:autoSpaceDN w:val="0"/>
              <w:adjustRightInd w:val="0"/>
              <w:spacing w:after="0" w:line="240" w:lineRule="auto"/>
              <w:ind w:left="120"/>
              <w:rPr>
                <w:rFonts w:ascii="Times New Roman" w:hAnsi="Times New Roman" w:cs="Times New Roman"/>
                <w:sz w:val="24"/>
                <w:szCs w:val="24"/>
              </w:rPr>
            </w:pPr>
            <w:r w:rsidRPr="0072328A">
              <w:rPr>
                <w:rFonts w:ascii="Times New Roman" w:hAnsi="Times New Roman" w:cs="Times New Roman"/>
                <w:sz w:val="24"/>
                <w:szCs w:val="24"/>
              </w:rPr>
              <w:t>коммунальная котельная с.Зарубино</w:t>
            </w:r>
          </w:p>
        </w:tc>
        <w:tc>
          <w:tcPr>
            <w:tcW w:w="2100" w:type="dxa"/>
            <w:tcBorders>
              <w:top w:val="nil"/>
              <w:left w:val="nil"/>
              <w:bottom w:val="nil"/>
              <w:right w:val="single" w:sz="8" w:space="0" w:color="auto"/>
            </w:tcBorders>
            <w:vAlign w:val="bottom"/>
          </w:tcPr>
          <w:p w:rsidR="00055E1A" w:rsidRPr="0072328A" w:rsidRDefault="00EA36E1" w:rsidP="00E51D67">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sz w:val="24"/>
                <w:szCs w:val="24"/>
              </w:rPr>
              <w:t>---</w:t>
            </w:r>
          </w:p>
        </w:tc>
        <w:tc>
          <w:tcPr>
            <w:tcW w:w="1840" w:type="dxa"/>
            <w:tcBorders>
              <w:top w:val="nil"/>
              <w:left w:val="nil"/>
              <w:bottom w:val="nil"/>
              <w:right w:val="single" w:sz="8" w:space="0" w:color="auto"/>
            </w:tcBorders>
            <w:vAlign w:val="bottom"/>
          </w:tcPr>
          <w:p w:rsidR="00055E1A" w:rsidRPr="0072328A" w:rsidRDefault="00EA36E1" w:rsidP="00E51D67">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sz w:val="24"/>
                <w:szCs w:val="24"/>
              </w:rPr>
              <w:t>---</w:t>
            </w:r>
          </w:p>
        </w:tc>
        <w:tc>
          <w:tcPr>
            <w:tcW w:w="2140" w:type="dxa"/>
            <w:tcBorders>
              <w:top w:val="nil"/>
              <w:left w:val="nil"/>
              <w:bottom w:val="nil"/>
              <w:right w:val="single" w:sz="8" w:space="0" w:color="auto"/>
            </w:tcBorders>
            <w:vAlign w:val="bottom"/>
          </w:tcPr>
          <w:p w:rsidR="00055E1A" w:rsidRPr="0072328A" w:rsidRDefault="00EA36E1" w:rsidP="00E51D67">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sz w:val="24"/>
                <w:szCs w:val="24"/>
              </w:rPr>
              <w:t>---</w:t>
            </w:r>
          </w:p>
        </w:tc>
        <w:tc>
          <w:tcPr>
            <w:tcW w:w="30" w:type="dxa"/>
            <w:tcBorders>
              <w:top w:val="nil"/>
              <w:left w:val="nil"/>
              <w:bottom w:val="nil"/>
              <w:right w:val="nil"/>
            </w:tcBorders>
            <w:vAlign w:val="bottom"/>
          </w:tcPr>
          <w:p w:rsidR="00055E1A" w:rsidRPr="0072328A" w:rsidRDefault="00055E1A">
            <w:pPr>
              <w:widowControl w:val="0"/>
              <w:autoSpaceDE w:val="0"/>
              <w:autoSpaceDN w:val="0"/>
              <w:adjustRightInd w:val="0"/>
              <w:spacing w:after="0" w:line="240" w:lineRule="auto"/>
              <w:rPr>
                <w:rFonts w:ascii="Times New Roman" w:hAnsi="Times New Roman" w:cs="Times New Roman"/>
                <w:sz w:val="2"/>
                <w:szCs w:val="2"/>
              </w:rPr>
            </w:pPr>
          </w:p>
        </w:tc>
      </w:tr>
      <w:tr w:rsidR="00055E1A" w:rsidRPr="0072328A" w:rsidTr="0038534E">
        <w:trPr>
          <w:trHeight w:val="60"/>
        </w:trPr>
        <w:tc>
          <w:tcPr>
            <w:tcW w:w="4000" w:type="dxa"/>
            <w:tcBorders>
              <w:top w:val="nil"/>
              <w:left w:val="single" w:sz="8" w:space="0" w:color="auto"/>
              <w:bottom w:val="single" w:sz="8" w:space="0" w:color="auto"/>
              <w:right w:val="single" w:sz="8" w:space="0" w:color="auto"/>
            </w:tcBorders>
            <w:vAlign w:val="bottom"/>
          </w:tcPr>
          <w:p w:rsidR="00055E1A" w:rsidRPr="0072328A" w:rsidRDefault="00055E1A">
            <w:pPr>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single" w:sz="8" w:space="0" w:color="auto"/>
              <w:right w:val="single" w:sz="8" w:space="0" w:color="auto"/>
            </w:tcBorders>
            <w:vAlign w:val="bottom"/>
          </w:tcPr>
          <w:p w:rsidR="00055E1A" w:rsidRPr="0072328A" w:rsidRDefault="00055E1A" w:rsidP="00E51D67">
            <w:pPr>
              <w:widowControl w:val="0"/>
              <w:autoSpaceDE w:val="0"/>
              <w:autoSpaceDN w:val="0"/>
              <w:adjustRightInd w:val="0"/>
              <w:spacing w:after="0" w:line="240" w:lineRule="auto"/>
              <w:rPr>
                <w:rFonts w:ascii="Times New Roman" w:hAnsi="Times New Roman" w:cs="Times New Roman"/>
                <w:sz w:val="2"/>
                <w:szCs w:val="2"/>
              </w:rPr>
            </w:pPr>
          </w:p>
        </w:tc>
        <w:tc>
          <w:tcPr>
            <w:tcW w:w="1840" w:type="dxa"/>
            <w:tcBorders>
              <w:top w:val="nil"/>
              <w:left w:val="nil"/>
              <w:bottom w:val="single" w:sz="8" w:space="0" w:color="auto"/>
              <w:right w:val="single" w:sz="8" w:space="0" w:color="auto"/>
            </w:tcBorders>
            <w:vAlign w:val="bottom"/>
          </w:tcPr>
          <w:p w:rsidR="00055E1A" w:rsidRPr="0072328A" w:rsidRDefault="00055E1A" w:rsidP="00E51D67">
            <w:pPr>
              <w:widowControl w:val="0"/>
              <w:autoSpaceDE w:val="0"/>
              <w:autoSpaceDN w:val="0"/>
              <w:adjustRightInd w:val="0"/>
              <w:spacing w:after="0" w:line="240" w:lineRule="auto"/>
              <w:rPr>
                <w:rFonts w:ascii="Times New Roman" w:hAnsi="Times New Roman" w:cs="Times New Roman"/>
                <w:sz w:val="2"/>
                <w:szCs w:val="2"/>
              </w:rPr>
            </w:pPr>
          </w:p>
        </w:tc>
        <w:tc>
          <w:tcPr>
            <w:tcW w:w="2140" w:type="dxa"/>
            <w:tcBorders>
              <w:top w:val="nil"/>
              <w:left w:val="nil"/>
              <w:bottom w:val="single" w:sz="8" w:space="0" w:color="auto"/>
              <w:right w:val="single" w:sz="8" w:space="0" w:color="auto"/>
            </w:tcBorders>
            <w:vAlign w:val="bottom"/>
          </w:tcPr>
          <w:p w:rsidR="00055E1A" w:rsidRPr="0072328A" w:rsidRDefault="00055E1A" w:rsidP="00E51D67">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055E1A" w:rsidRPr="0072328A" w:rsidRDefault="00055E1A">
            <w:pPr>
              <w:widowControl w:val="0"/>
              <w:autoSpaceDE w:val="0"/>
              <w:autoSpaceDN w:val="0"/>
              <w:adjustRightInd w:val="0"/>
              <w:spacing w:after="0" w:line="240" w:lineRule="auto"/>
              <w:rPr>
                <w:rFonts w:ascii="Times New Roman" w:hAnsi="Times New Roman" w:cs="Times New Roman"/>
                <w:sz w:val="2"/>
                <w:szCs w:val="2"/>
              </w:rPr>
            </w:pPr>
          </w:p>
        </w:tc>
      </w:tr>
      <w:tr w:rsidR="00EA36E1" w:rsidRPr="0072328A" w:rsidTr="00055E1A">
        <w:trPr>
          <w:trHeight w:val="275"/>
        </w:trPr>
        <w:tc>
          <w:tcPr>
            <w:tcW w:w="4000" w:type="dxa"/>
            <w:tcBorders>
              <w:top w:val="nil"/>
              <w:left w:val="single" w:sz="8" w:space="0" w:color="auto"/>
              <w:bottom w:val="nil"/>
              <w:right w:val="single" w:sz="8" w:space="0" w:color="auto"/>
            </w:tcBorders>
            <w:vAlign w:val="bottom"/>
          </w:tcPr>
          <w:p w:rsidR="00EA36E1" w:rsidRPr="0072328A" w:rsidRDefault="00EA36E1">
            <w:pPr>
              <w:widowControl w:val="0"/>
              <w:autoSpaceDE w:val="0"/>
              <w:autoSpaceDN w:val="0"/>
              <w:adjustRightInd w:val="0"/>
              <w:spacing w:after="0" w:line="274" w:lineRule="exact"/>
              <w:ind w:left="120"/>
              <w:rPr>
                <w:rFonts w:ascii="Times New Roman" w:hAnsi="Times New Roman" w:cs="Times New Roman"/>
                <w:sz w:val="24"/>
                <w:szCs w:val="24"/>
              </w:rPr>
            </w:pPr>
            <w:r w:rsidRPr="0072328A">
              <w:rPr>
                <w:rFonts w:ascii="Times New Roman" w:hAnsi="Times New Roman" w:cs="Times New Roman"/>
                <w:sz w:val="24"/>
                <w:szCs w:val="24"/>
              </w:rPr>
              <w:t>котельная детского сада с.Зарубино</w:t>
            </w:r>
          </w:p>
        </w:tc>
        <w:tc>
          <w:tcPr>
            <w:tcW w:w="2100" w:type="dxa"/>
            <w:tcBorders>
              <w:top w:val="nil"/>
              <w:left w:val="nil"/>
              <w:bottom w:val="nil"/>
              <w:right w:val="single" w:sz="8" w:space="0" w:color="auto"/>
            </w:tcBorders>
            <w:vAlign w:val="bottom"/>
          </w:tcPr>
          <w:p w:rsidR="00EA36E1" w:rsidRPr="0072328A" w:rsidRDefault="00EA36E1" w:rsidP="00F80FA0">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24"/>
                <w:szCs w:val="24"/>
              </w:rPr>
              <w:t>0,040</w:t>
            </w:r>
          </w:p>
        </w:tc>
        <w:tc>
          <w:tcPr>
            <w:tcW w:w="1840" w:type="dxa"/>
            <w:tcBorders>
              <w:top w:val="nil"/>
              <w:left w:val="nil"/>
              <w:bottom w:val="nil"/>
              <w:right w:val="single" w:sz="8" w:space="0" w:color="auto"/>
            </w:tcBorders>
            <w:vAlign w:val="bottom"/>
          </w:tcPr>
          <w:p w:rsidR="00EA36E1" w:rsidRPr="0072328A" w:rsidRDefault="00EA36E1" w:rsidP="00F80FA0">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24"/>
                <w:szCs w:val="24"/>
              </w:rPr>
              <w:t>0,005</w:t>
            </w:r>
          </w:p>
        </w:tc>
        <w:tc>
          <w:tcPr>
            <w:tcW w:w="2140" w:type="dxa"/>
            <w:tcBorders>
              <w:top w:val="nil"/>
              <w:left w:val="nil"/>
              <w:bottom w:val="nil"/>
              <w:right w:val="single" w:sz="8" w:space="0" w:color="auto"/>
            </w:tcBorders>
            <w:vAlign w:val="bottom"/>
          </w:tcPr>
          <w:p w:rsidR="00EA36E1" w:rsidRPr="0072328A" w:rsidRDefault="00EA36E1" w:rsidP="00F80FA0">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24"/>
                <w:szCs w:val="24"/>
              </w:rPr>
              <w:t>0,035</w:t>
            </w:r>
          </w:p>
        </w:tc>
        <w:tc>
          <w:tcPr>
            <w:tcW w:w="30" w:type="dxa"/>
            <w:tcBorders>
              <w:top w:val="nil"/>
              <w:left w:val="nil"/>
              <w:bottom w:val="nil"/>
              <w:right w:val="nil"/>
            </w:tcBorders>
            <w:vAlign w:val="bottom"/>
          </w:tcPr>
          <w:p w:rsidR="00EA36E1" w:rsidRPr="0072328A" w:rsidRDefault="00EA36E1">
            <w:pPr>
              <w:widowControl w:val="0"/>
              <w:autoSpaceDE w:val="0"/>
              <w:autoSpaceDN w:val="0"/>
              <w:adjustRightInd w:val="0"/>
              <w:spacing w:after="0" w:line="240" w:lineRule="auto"/>
              <w:rPr>
                <w:rFonts w:ascii="Times New Roman" w:hAnsi="Times New Roman" w:cs="Times New Roman"/>
                <w:sz w:val="2"/>
                <w:szCs w:val="2"/>
              </w:rPr>
            </w:pPr>
          </w:p>
        </w:tc>
      </w:tr>
      <w:tr w:rsidR="00EA36E1" w:rsidRPr="0072328A" w:rsidTr="00055E1A">
        <w:trPr>
          <w:trHeight w:val="29"/>
        </w:trPr>
        <w:tc>
          <w:tcPr>
            <w:tcW w:w="4000" w:type="dxa"/>
            <w:tcBorders>
              <w:top w:val="nil"/>
              <w:left w:val="single" w:sz="8" w:space="0" w:color="auto"/>
              <w:bottom w:val="single" w:sz="8" w:space="0" w:color="auto"/>
              <w:right w:val="single" w:sz="8" w:space="0" w:color="auto"/>
            </w:tcBorders>
            <w:vAlign w:val="bottom"/>
          </w:tcPr>
          <w:p w:rsidR="00EA36E1" w:rsidRPr="0072328A" w:rsidRDefault="00EA36E1">
            <w:pPr>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single" w:sz="8" w:space="0" w:color="auto"/>
              <w:right w:val="single" w:sz="8" w:space="0" w:color="auto"/>
            </w:tcBorders>
            <w:vAlign w:val="bottom"/>
          </w:tcPr>
          <w:p w:rsidR="00EA36E1" w:rsidRPr="0072328A" w:rsidRDefault="00EA36E1" w:rsidP="00F80FA0">
            <w:pPr>
              <w:widowControl w:val="0"/>
              <w:autoSpaceDE w:val="0"/>
              <w:autoSpaceDN w:val="0"/>
              <w:adjustRightInd w:val="0"/>
              <w:spacing w:after="0" w:line="240" w:lineRule="auto"/>
              <w:rPr>
                <w:rFonts w:ascii="Times New Roman" w:hAnsi="Times New Roman" w:cs="Times New Roman"/>
                <w:sz w:val="2"/>
                <w:szCs w:val="2"/>
              </w:rPr>
            </w:pPr>
          </w:p>
        </w:tc>
        <w:tc>
          <w:tcPr>
            <w:tcW w:w="1840" w:type="dxa"/>
            <w:tcBorders>
              <w:top w:val="nil"/>
              <w:left w:val="nil"/>
              <w:bottom w:val="single" w:sz="8" w:space="0" w:color="auto"/>
              <w:right w:val="single" w:sz="8" w:space="0" w:color="auto"/>
            </w:tcBorders>
            <w:vAlign w:val="bottom"/>
          </w:tcPr>
          <w:p w:rsidR="00EA36E1" w:rsidRPr="0072328A" w:rsidRDefault="00EA36E1" w:rsidP="00F80FA0">
            <w:pPr>
              <w:widowControl w:val="0"/>
              <w:autoSpaceDE w:val="0"/>
              <w:autoSpaceDN w:val="0"/>
              <w:adjustRightInd w:val="0"/>
              <w:spacing w:after="0" w:line="240" w:lineRule="auto"/>
              <w:rPr>
                <w:rFonts w:ascii="Times New Roman" w:hAnsi="Times New Roman" w:cs="Times New Roman"/>
                <w:sz w:val="2"/>
                <w:szCs w:val="2"/>
              </w:rPr>
            </w:pPr>
          </w:p>
        </w:tc>
        <w:tc>
          <w:tcPr>
            <w:tcW w:w="2140" w:type="dxa"/>
            <w:tcBorders>
              <w:top w:val="nil"/>
              <w:left w:val="nil"/>
              <w:bottom w:val="single" w:sz="8" w:space="0" w:color="auto"/>
              <w:right w:val="single" w:sz="8" w:space="0" w:color="auto"/>
            </w:tcBorders>
            <w:vAlign w:val="bottom"/>
          </w:tcPr>
          <w:p w:rsidR="00EA36E1" w:rsidRPr="0072328A" w:rsidRDefault="00EA36E1" w:rsidP="00F80FA0">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EA36E1" w:rsidRPr="0072328A" w:rsidRDefault="00EA36E1">
            <w:pPr>
              <w:widowControl w:val="0"/>
              <w:autoSpaceDE w:val="0"/>
              <w:autoSpaceDN w:val="0"/>
              <w:adjustRightInd w:val="0"/>
              <w:spacing w:after="0" w:line="240" w:lineRule="auto"/>
              <w:rPr>
                <w:rFonts w:ascii="Times New Roman" w:hAnsi="Times New Roman" w:cs="Times New Roman"/>
                <w:sz w:val="2"/>
                <w:szCs w:val="2"/>
              </w:rPr>
            </w:pPr>
          </w:p>
        </w:tc>
      </w:tr>
      <w:tr w:rsidR="00EA36E1" w:rsidRPr="0072328A" w:rsidTr="00055E1A">
        <w:trPr>
          <w:trHeight w:val="277"/>
        </w:trPr>
        <w:tc>
          <w:tcPr>
            <w:tcW w:w="4000" w:type="dxa"/>
            <w:tcBorders>
              <w:top w:val="nil"/>
              <w:left w:val="single" w:sz="8" w:space="0" w:color="auto"/>
              <w:bottom w:val="nil"/>
              <w:right w:val="single" w:sz="8" w:space="0" w:color="auto"/>
            </w:tcBorders>
            <w:vAlign w:val="bottom"/>
          </w:tcPr>
          <w:p w:rsidR="00EA36E1" w:rsidRPr="0072328A" w:rsidRDefault="00EA36E1">
            <w:pPr>
              <w:widowControl w:val="0"/>
              <w:autoSpaceDE w:val="0"/>
              <w:autoSpaceDN w:val="0"/>
              <w:adjustRightInd w:val="0"/>
              <w:spacing w:after="0" w:line="240" w:lineRule="auto"/>
              <w:ind w:left="120"/>
              <w:rPr>
                <w:rFonts w:ascii="Times New Roman" w:hAnsi="Times New Roman" w:cs="Times New Roman"/>
                <w:sz w:val="24"/>
                <w:szCs w:val="24"/>
              </w:rPr>
            </w:pPr>
            <w:r w:rsidRPr="0072328A">
              <w:rPr>
                <w:rFonts w:ascii="Times New Roman" w:hAnsi="Times New Roman" w:cs="Times New Roman"/>
                <w:sz w:val="24"/>
                <w:szCs w:val="24"/>
              </w:rPr>
              <w:t>котельная с.Глубокое</w:t>
            </w:r>
          </w:p>
        </w:tc>
        <w:tc>
          <w:tcPr>
            <w:tcW w:w="2100" w:type="dxa"/>
            <w:tcBorders>
              <w:top w:val="nil"/>
              <w:left w:val="nil"/>
              <w:bottom w:val="nil"/>
              <w:right w:val="single" w:sz="8" w:space="0" w:color="auto"/>
            </w:tcBorders>
            <w:vAlign w:val="bottom"/>
          </w:tcPr>
          <w:p w:rsidR="00EA36E1" w:rsidRPr="0072328A" w:rsidRDefault="00EA36E1" w:rsidP="00F80FA0">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w w:val="99"/>
                <w:sz w:val="24"/>
                <w:szCs w:val="24"/>
              </w:rPr>
              <w:t>0,146</w:t>
            </w:r>
          </w:p>
        </w:tc>
        <w:tc>
          <w:tcPr>
            <w:tcW w:w="1840" w:type="dxa"/>
            <w:tcBorders>
              <w:top w:val="nil"/>
              <w:left w:val="nil"/>
              <w:bottom w:val="nil"/>
              <w:right w:val="single" w:sz="8" w:space="0" w:color="auto"/>
            </w:tcBorders>
            <w:vAlign w:val="bottom"/>
          </w:tcPr>
          <w:p w:rsidR="00EA36E1" w:rsidRPr="0072328A" w:rsidRDefault="00EA36E1" w:rsidP="00F80FA0">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w w:val="99"/>
                <w:sz w:val="24"/>
                <w:szCs w:val="24"/>
              </w:rPr>
              <w:t>0,023</w:t>
            </w:r>
          </w:p>
        </w:tc>
        <w:tc>
          <w:tcPr>
            <w:tcW w:w="2140" w:type="dxa"/>
            <w:tcBorders>
              <w:top w:val="nil"/>
              <w:left w:val="nil"/>
              <w:bottom w:val="nil"/>
              <w:right w:val="single" w:sz="8" w:space="0" w:color="auto"/>
            </w:tcBorders>
            <w:vAlign w:val="bottom"/>
          </w:tcPr>
          <w:p w:rsidR="00EA36E1" w:rsidRPr="0072328A" w:rsidRDefault="00EA36E1" w:rsidP="00F80FA0">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w w:val="99"/>
                <w:sz w:val="24"/>
                <w:szCs w:val="24"/>
              </w:rPr>
              <w:t>0,123</w:t>
            </w:r>
          </w:p>
        </w:tc>
        <w:tc>
          <w:tcPr>
            <w:tcW w:w="30" w:type="dxa"/>
            <w:tcBorders>
              <w:top w:val="nil"/>
              <w:left w:val="nil"/>
              <w:bottom w:val="nil"/>
              <w:right w:val="nil"/>
            </w:tcBorders>
            <w:vAlign w:val="bottom"/>
          </w:tcPr>
          <w:p w:rsidR="00EA36E1" w:rsidRPr="0072328A" w:rsidRDefault="00EA36E1">
            <w:pPr>
              <w:widowControl w:val="0"/>
              <w:autoSpaceDE w:val="0"/>
              <w:autoSpaceDN w:val="0"/>
              <w:adjustRightInd w:val="0"/>
              <w:spacing w:after="0" w:line="240" w:lineRule="auto"/>
              <w:rPr>
                <w:rFonts w:ascii="Times New Roman" w:hAnsi="Times New Roman" w:cs="Times New Roman"/>
                <w:sz w:val="2"/>
                <w:szCs w:val="2"/>
              </w:rPr>
            </w:pPr>
          </w:p>
        </w:tc>
      </w:tr>
      <w:tr w:rsidR="00D54381" w:rsidRPr="0072328A" w:rsidTr="00055E1A">
        <w:trPr>
          <w:trHeight w:val="29"/>
        </w:trPr>
        <w:tc>
          <w:tcPr>
            <w:tcW w:w="4000" w:type="dxa"/>
            <w:tcBorders>
              <w:top w:val="nil"/>
              <w:left w:val="single" w:sz="8" w:space="0" w:color="auto"/>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84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14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72328A" w:rsidTr="00055E1A">
        <w:trPr>
          <w:trHeight w:val="280"/>
        </w:trPr>
        <w:tc>
          <w:tcPr>
            <w:tcW w:w="4000" w:type="dxa"/>
            <w:tcBorders>
              <w:top w:val="nil"/>
              <w:left w:val="single" w:sz="8" w:space="0" w:color="auto"/>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2100" w:type="dxa"/>
            <w:tcBorders>
              <w:top w:val="nil"/>
              <w:left w:val="nil"/>
              <w:bottom w:val="nil"/>
              <w:right w:val="nil"/>
            </w:tcBorders>
            <w:vAlign w:val="bottom"/>
          </w:tcPr>
          <w:p w:rsidR="00D54381" w:rsidRPr="0072328A" w:rsidRDefault="002301BC">
            <w:pPr>
              <w:widowControl w:val="0"/>
              <w:autoSpaceDE w:val="0"/>
              <w:autoSpaceDN w:val="0"/>
              <w:adjustRightInd w:val="0"/>
              <w:spacing w:after="0" w:line="240" w:lineRule="auto"/>
              <w:ind w:left="580"/>
              <w:rPr>
                <w:rFonts w:ascii="Times New Roman" w:hAnsi="Times New Roman" w:cs="Times New Roman"/>
                <w:sz w:val="24"/>
                <w:szCs w:val="24"/>
              </w:rPr>
            </w:pPr>
            <w:r w:rsidRPr="0072328A">
              <w:rPr>
                <w:rFonts w:ascii="Times New Roman" w:hAnsi="Times New Roman" w:cs="Times New Roman"/>
                <w:b/>
                <w:bCs/>
                <w:sz w:val="24"/>
                <w:szCs w:val="24"/>
              </w:rPr>
              <w:t>2030 год</w:t>
            </w:r>
          </w:p>
        </w:tc>
        <w:tc>
          <w:tcPr>
            <w:tcW w:w="1840" w:type="dxa"/>
            <w:tcBorders>
              <w:top w:val="nil"/>
              <w:left w:val="nil"/>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2140" w:type="dxa"/>
            <w:tcBorders>
              <w:top w:val="nil"/>
              <w:left w:val="nil"/>
              <w:bottom w:val="nil"/>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4"/>
                <w:szCs w:val="24"/>
              </w:rPr>
            </w:pPr>
          </w:p>
        </w:tc>
        <w:tc>
          <w:tcPr>
            <w:tcW w:w="30" w:type="dxa"/>
            <w:tcBorders>
              <w:top w:val="nil"/>
              <w:left w:val="nil"/>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72328A" w:rsidTr="00055E1A">
        <w:trPr>
          <w:trHeight w:val="24"/>
        </w:trPr>
        <w:tc>
          <w:tcPr>
            <w:tcW w:w="4000" w:type="dxa"/>
            <w:tcBorders>
              <w:top w:val="nil"/>
              <w:left w:val="single" w:sz="8" w:space="0" w:color="auto"/>
              <w:bottom w:val="single" w:sz="8" w:space="0" w:color="auto"/>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single" w:sz="8" w:space="0" w:color="auto"/>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1840" w:type="dxa"/>
            <w:tcBorders>
              <w:top w:val="nil"/>
              <w:left w:val="nil"/>
              <w:bottom w:val="single" w:sz="8" w:space="0" w:color="auto"/>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214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2"/>
                <w:szCs w:val="2"/>
              </w:rPr>
            </w:pPr>
          </w:p>
        </w:tc>
      </w:tr>
      <w:tr w:rsidR="00E364ED" w:rsidRPr="0072328A" w:rsidTr="00055E1A">
        <w:trPr>
          <w:trHeight w:val="256"/>
        </w:trPr>
        <w:tc>
          <w:tcPr>
            <w:tcW w:w="4000" w:type="dxa"/>
            <w:tcBorders>
              <w:top w:val="nil"/>
              <w:left w:val="single" w:sz="8" w:space="0" w:color="auto"/>
              <w:bottom w:val="nil"/>
              <w:right w:val="single" w:sz="8" w:space="0" w:color="auto"/>
            </w:tcBorders>
            <w:vAlign w:val="bottom"/>
          </w:tcPr>
          <w:p w:rsidR="00E364ED" w:rsidRPr="0072328A" w:rsidRDefault="00E364ED">
            <w:pPr>
              <w:widowControl w:val="0"/>
              <w:autoSpaceDE w:val="0"/>
              <w:autoSpaceDN w:val="0"/>
              <w:adjustRightInd w:val="0"/>
              <w:spacing w:after="0" w:line="255" w:lineRule="exact"/>
              <w:ind w:left="120"/>
              <w:rPr>
                <w:rFonts w:ascii="Times New Roman" w:hAnsi="Times New Roman" w:cs="Times New Roman"/>
                <w:sz w:val="24"/>
                <w:szCs w:val="24"/>
              </w:rPr>
            </w:pPr>
            <w:r w:rsidRPr="0072328A">
              <w:rPr>
                <w:rFonts w:ascii="Times New Roman" w:hAnsi="Times New Roman" w:cs="Times New Roman"/>
                <w:sz w:val="24"/>
                <w:szCs w:val="24"/>
              </w:rPr>
              <w:t>коммунальная котельная (проект)</w:t>
            </w:r>
          </w:p>
        </w:tc>
        <w:tc>
          <w:tcPr>
            <w:tcW w:w="2100" w:type="dxa"/>
            <w:vMerge w:val="restart"/>
            <w:tcBorders>
              <w:top w:val="nil"/>
              <w:left w:val="nil"/>
              <w:bottom w:val="nil"/>
              <w:right w:val="single" w:sz="8" w:space="0" w:color="auto"/>
            </w:tcBorders>
            <w:vAlign w:val="bottom"/>
          </w:tcPr>
          <w:p w:rsidR="00E364ED" w:rsidRPr="0072328A" w:rsidRDefault="00E364ED" w:rsidP="00F80FA0">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sz w:val="24"/>
                <w:szCs w:val="24"/>
              </w:rPr>
              <w:t>---</w:t>
            </w:r>
          </w:p>
        </w:tc>
        <w:tc>
          <w:tcPr>
            <w:tcW w:w="1840" w:type="dxa"/>
            <w:vMerge w:val="restart"/>
            <w:tcBorders>
              <w:top w:val="nil"/>
              <w:left w:val="nil"/>
              <w:bottom w:val="nil"/>
              <w:right w:val="single" w:sz="8" w:space="0" w:color="auto"/>
            </w:tcBorders>
            <w:vAlign w:val="bottom"/>
          </w:tcPr>
          <w:p w:rsidR="00E364ED" w:rsidRPr="0072328A" w:rsidRDefault="00E364ED" w:rsidP="00F80FA0">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sz w:val="24"/>
                <w:szCs w:val="24"/>
              </w:rPr>
              <w:t>---</w:t>
            </w:r>
          </w:p>
        </w:tc>
        <w:tc>
          <w:tcPr>
            <w:tcW w:w="2140" w:type="dxa"/>
            <w:vMerge w:val="restart"/>
            <w:tcBorders>
              <w:top w:val="nil"/>
              <w:left w:val="nil"/>
              <w:bottom w:val="nil"/>
              <w:right w:val="single" w:sz="8" w:space="0" w:color="auto"/>
            </w:tcBorders>
            <w:vAlign w:val="bottom"/>
          </w:tcPr>
          <w:p w:rsidR="00E364ED" w:rsidRPr="0072328A" w:rsidRDefault="00E364ED" w:rsidP="00F80FA0">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sz w:val="24"/>
                <w:szCs w:val="24"/>
              </w:rPr>
              <w:t>---</w:t>
            </w:r>
          </w:p>
        </w:tc>
        <w:tc>
          <w:tcPr>
            <w:tcW w:w="30" w:type="dxa"/>
            <w:tcBorders>
              <w:top w:val="nil"/>
              <w:left w:val="nil"/>
              <w:bottom w:val="nil"/>
              <w:right w:val="nil"/>
            </w:tcBorders>
            <w:vAlign w:val="bottom"/>
          </w:tcPr>
          <w:p w:rsidR="00E364ED" w:rsidRPr="0072328A" w:rsidRDefault="00E364ED">
            <w:pPr>
              <w:widowControl w:val="0"/>
              <w:autoSpaceDE w:val="0"/>
              <w:autoSpaceDN w:val="0"/>
              <w:adjustRightInd w:val="0"/>
              <w:spacing w:after="0" w:line="240" w:lineRule="auto"/>
              <w:rPr>
                <w:rFonts w:ascii="Times New Roman" w:hAnsi="Times New Roman" w:cs="Times New Roman"/>
                <w:sz w:val="2"/>
                <w:szCs w:val="2"/>
              </w:rPr>
            </w:pPr>
          </w:p>
        </w:tc>
      </w:tr>
      <w:tr w:rsidR="00E364ED" w:rsidRPr="0072328A" w:rsidTr="00055E1A">
        <w:trPr>
          <w:trHeight w:val="139"/>
        </w:trPr>
        <w:tc>
          <w:tcPr>
            <w:tcW w:w="4000" w:type="dxa"/>
            <w:vMerge w:val="restart"/>
            <w:tcBorders>
              <w:top w:val="nil"/>
              <w:left w:val="single" w:sz="8" w:space="0" w:color="auto"/>
              <w:bottom w:val="nil"/>
              <w:right w:val="single" w:sz="8" w:space="0" w:color="auto"/>
            </w:tcBorders>
            <w:vAlign w:val="bottom"/>
          </w:tcPr>
          <w:p w:rsidR="00E364ED" w:rsidRPr="0072328A" w:rsidRDefault="00E364ED">
            <w:pPr>
              <w:widowControl w:val="0"/>
              <w:autoSpaceDE w:val="0"/>
              <w:autoSpaceDN w:val="0"/>
              <w:adjustRightInd w:val="0"/>
              <w:spacing w:after="0" w:line="275" w:lineRule="exact"/>
              <w:ind w:left="120"/>
              <w:rPr>
                <w:rFonts w:ascii="Times New Roman" w:hAnsi="Times New Roman" w:cs="Times New Roman"/>
                <w:sz w:val="24"/>
                <w:szCs w:val="24"/>
              </w:rPr>
            </w:pPr>
            <w:r w:rsidRPr="0072328A">
              <w:rPr>
                <w:rFonts w:ascii="Times New Roman" w:hAnsi="Times New Roman" w:cs="Times New Roman"/>
                <w:sz w:val="24"/>
                <w:szCs w:val="24"/>
              </w:rPr>
              <w:t>с.Зарубино</w:t>
            </w:r>
          </w:p>
        </w:tc>
        <w:tc>
          <w:tcPr>
            <w:tcW w:w="2100" w:type="dxa"/>
            <w:vMerge/>
            <w:tcBorders>
              <w:top w:val="nil"/>
              <w:left w:val="nil"/>
              <w:bottom w:val="nil"/>
              <w:right w:val="single" w:sz="8" w:space="0" w:color="auto"/>
            </w:tcBorders>
            <w:vAlign w:val="bottom"/>
          </w:tcPr>
          <w:p w:rsidR="00E364ED" w:rsidRPr="0072328A" w:rsidRDefault="00E364ED">
            <w:pPr>
              <w:widowControl w:val="0"/>
              <w:autoSpaceDE w:val="0"/>
              <w:autoSpaceDN w:val="0"/>
              <w:adjustRightInd w:val="0"/>
              <w:spacing w:after="0" w:line="240" w:lineRule="auto"/>
              <w:rPr>
                <w:rFonts w:ascii="Times New Roman" w:hAnsi="Times New Roman" w:cs="Times New Roman"/>
                <w:sz w:val="12"/>
                <w:szCs w:val="12"/>
              </w:rPr>
            </w:pPr>
          </w:p>
        </w:tc>
        <w:tc>
          <w:tcPr>
            <w:tcW w:w="1840" w:type="dxa"/>
            <w:vMerge/>
            <w:tcBorders>
              <w:top w:val="nil"/>
              <w:left w:val="nil"/>
              <w:bottom w:val="nil"/>
              <w:right w:val="single" w:sz="8" w:space="0" w:color="auto"/>
            </w:tcBorders>
            <w:vAlign w:val="bottom"/>
          </w:tcPr>
          <w:p w:rsidR="00E364ED" w:rsidRPr="0072328A" w:rsidRDefault="00E364ED">
            <w:pPr>
              <w:widowControl w:val="0"/>
              <w:autoSpaceDE w:val="0"/>
              <w:autoSpaceDN w:val="0"/>
              <w:adjustRightInd w:val="0"/>
              <w:spacing w:after="0" w:line="240" w:lineRule="auto"/>
              <w:rPr>
                <w:rFonts w:ascii="Times New Roman" w:hAnsi="Times New Roman" w:cs="Times New Roman"/>
                <w:sz w:val="12"/>
                <w:szCs w:val="12"/>
              </w:rPr>
            </w:pPr>
          </w:p>
        </w:tc>
        <w:tc>
          <w:tcPr>
            <w:tcW w:w="2140" w:type="dxa"/>
            <w:vMerge/>
            <w:tcBorders>
              <w:top w:val="nil"/>
              <w:left w:val="nil"/>
              <w:bottom w:val="nil"/>
              <w:right w:val="single" w:sz="8" w:space="0" w:color="auto"/>
            </w:tcBorders>
            <w:vAlign w:val="bottom"/>
          </w:tcPr>
          <w:p w:rsidR="00E364ED" w:rsidRPr="0072328A" w:rsidRDefault="00E364ED">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E364ED" w:rsidRPr="0072328A" w:rsidRDefault="00E364ED">
            <w:pPr>
              <w:widowControl w:val="0"/>
              <w:autoSpaceDE w:val="0"/>
              <w:autoSpaceDN w:val="0"/>
              <w:adjustRightInd w:val="0"/>
              <w:spacing w:after="0" w:line="240" w:lineRule="auto"/>
              <w:rPr>
                <w:rFonts w:ascii="Times New Roman" w:hAnsi="Times New Roman" w:cs="Times New Roman"/>
                <w:sz w:val="2"/>
                <w:szCs w:val="2"/>
              </w:rPr>
            </w:pPr>
          </w:p>
        </w:tc>
      </w:tr>
      <w:tr w:rsidR="00E364ED" w:rsidRPr="0072328A" w:rsidTr="00055E1A">
        <w:trPr>
          <w:trHeight w:val="142"/>
        </w:trPr>
        <w:tc>
          <w:tcPr>
            <w:tcW w:w="4000" w:type="dxa"/>
            <w:vMerge/>
            <w:tcBorders>
              <w:top w:val="nil"/>
              <w:left w:val="single" w:sz="8" w:space="0" w:color="auto"/>
              <w:bottom w:val="single" w:sz="8" w:space="0" w:color="auto"/>
              <w:right w:val="single" w:sz="8" w:space="0" w:color="auto"/>
            </w:tcBorders>
            <w:vAlign w:val="bottom"/>
          </w:tcPr>
          <w:p w:rsidR="00E364ED" w:rsidRPr="0072328A" w:rsidRDefault="00E364ED">
            <w:pPr>
              <w:widowControl w:val="0"/>
              <w:autoSpaceDE w:val="0"/>
              <w:autoSpaceDN w:val="0"/>
              <w:adjustRightInd w:val="0"/>
              <w:spacing w:after="0" w:line="240" w:lineRule="auto"/>
              <w:rPr>
                <w:rFonts w:ascii="Times New Roman" w:hAnsi="Times New Roman" w:cs="Times New Roman"/>
                <w:sz w:val="12"/>
                <w:szCs w:val="12"/>
              </w:rPr>
            </w:pPr>
          </w:p>
        </w:tc>
        <w:tc>
          <w:tcPr>
            <w:tcW w:w="2100" w:type="dxa"/>
            <w:tcBorders>
              <w:top w:val="nil"/>
              <w:left w:val="nil"/>
              <w:bottom w:val="single" w:sz="8" w:space="0" w:color="auto"/>
              <w:right w:val="single" w:sz="8" w:space="0" w:color="auto"/>
            </w:tcBorders>
            <w:vAlign w:val="bottom"/>
          </w:tcPr>
          <w:p w:rsidR="00E364ED" w:rsidRPr="0072328A" w:rsidRDefault="00E364ED">
            <w:pPr>
              <w:widowControl w:val="0"/>
              <w:autoSpaceDE w:val="0"/>
              <w:autoSpaceDN w:val="0"/>
              <w:adjustRightInd w:val="0"/>
              <w:spacing w:after="0" w:line="240" w:lineRule="auto"/>
              <w:rPr>
                <w:rFonts w:ascii="Times New Roman" w:hAnsi="Times New Roman" w:cs="Times New Roman"/>
                <w:sz w:val="12"/>
                <w:szCs w:val="12"/>
              </w:rPr>
            </w:pPr>
          </w:p>
        </w:tc>
        <w:tc>
          <w:tcPr>
            <w:tcW w:w="1840" w:type="dxa"/>
            <w:tcBorders>
              <w:top w:val="nil"/>
              <w:left w:val="nil"/>
              <w:bottom w:val="single" w:sz="8" w:space="0" w:color="auto"/>
              <w:right w:val="single" w:sz="8" w:space="0" w:color="auto"/>
            </w:tcBorders>
            <w:vAlign w:val="bottom"/>
          </w:tcPr>
          <w:p w:rsidR="00E364ED" w:rsidRPr="0072328A" w:rsidRDefault="00E364ED">
            <w:pPr>
              <w:widowControl w:val="0"/>
              <w:autoSpaceDE w:val="0"/>
              <w:autoSpaceDN w:val="0"/>
              <w:adjustRightInd w:val="0"/>
              <w:spacing w:after="0" w:line="240" w:lineRule="auto"/>
              <w:rPr>
                <w:rFonts w:ascii="Times New Roman" w:hAnsi="Times New Roman" w:cs="Times New Roman"/>
                <w:sz w:val="12"/>
                <w:szCs w:val="12"/>
              </w:rPr>
            </w:pPr>
          </w:p>
        </w:tc>
        <w:tc>
          <w:tcPr>
            <w:tcW w:w="2140" w:type="dxa"/>
            <w:tcBorders>
              <w:top w:val="nil"/>
              <w:left w:val="nil"/>
              <w:bottom w:val="single" w:sz="8" w:space="0" w:color="auto"/>
              <w:right w:val="single" w:sz="8" w:space="0" w:color="auto"/>
            </w:tcBorders>
            <w:vAlign w:val="bottom"/>
          </w:tcPr>
          <w:p w:rsidR="00E364ED" w:rsidRPr="0072328A" w:rsidRDefault="00E364ED">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E364ED" w:rsidRPr="0072328A" w:rsidRDefault="00E364ED">
            <w:pPr>
              <w:widowControl w:val="0"/>
              <w:autoSpaceDE w:val="0"/>
              <w:autoSpaceDN w:val="0"/>
              <w:adjustRightInd w:val="0"/>
              <w:spacing w:after="0" w:line="240" w:lineRule="auto"/>
              <w:rPr>
                <w:rFonts w:ascii="Times New Roman" w:hAnsi="Times New Roman" w:cs="Times New Roman"/>
                <w:sz w:val="2"/>
                <w:szCs w:val="2"/>
              </w:rPr>
            </w:pPr>
          </w:p>
        </w:tc>
      </w:tr>
      <w:tr w:rsidR="00E364ED" w:rsidRPr="0072328A" w:rsidTr="00055E1A">
        <w:trPr>
          <w:trHeight w:val="282"/>
        </w:trPr>
        <w:tc>
          <w:tcPr>
            <w:tcW w:w="4000" w:type="dxa"/>
            <w:tcBorders>
              <w:top w:val="nil"/>
              <w:left w:val="single" w:sz="8" w:space="0" w:color="auto"/>
              <w:bottom w:val="nil"/>
              <w:right w:val="single" w:sz="8" w:space="0" w:color="auto"/>
            </w:tcBorders>
            <w:vAlign w:val="bottom"/>
          </w:tcPr>
          <w:p w:rsidR="00E364ED" w:rsidRPr="0072328A" w:rsidRDefault="00E364ED">
            <w:pPr>
              <w:widowControl w:val="0"/>
              <w:autoSpaceDE w:val="0"/>
              <w:autoSpaceDN w:val="0"/>
              <w:adjustRightInd w:val="0"/>
              <w:spacing w:after="0" w:line="240" w:lineRule="auto"/>
              <w:ind w:left="120"/>
              <w:rPr>
                <w:rFonts w:ascii="Times New Roman" w:hAnsi="Times New Roman" w:cs="Times New Roman"/>
                <w:sz w:val="24"/>
                <w:szCs w:val="24"/>
              </w:rPr>
            </w:pPr>
            <w:r w:rsidRPr="0072328A">
              <w:rPr>
                <w:rFonts w:ascii="Times New Roman" w:hAnsi="Times New Roman" w:cs="Times New Roman"/>
                <w:sz w:val="24"/>
                <w:szCs w:val="24"/>
              </w:rPr>
              <w:t>котельная детского сада с.Зарубино</w:t>
            </w:r>
          </w:p>
        </w:tc>
        <w:tc>
          <w:tcPr>
            <w:tcW w:w="2100" w:type="dxa"/>
            <w:tcBorders>
              <w:top w:val="nil"/>
              <w:left w:val="nil"/>
              <w:bottom w:val="nil"/>
              <w:right w:val="single" w:sz="8" w:space="0" w:color="auto"/>
            </w:tcBorders>
            <w:vAlign w:val="bottom"/>
          </w:tcPr>
          <w:p w:rsidR="00E364ED" w:rsidRPr="0072328A" w:rsidRDefault="00E364ED" w:rsidP="00F80FA0">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24"/>
                <w:szCs w:val="24"/>
              </w:rPr>
              <w:t>0,040</w:t>
            </w:r>
          </w:p>
        </w:tc>
        <w:tc>
          <w:tcPr>
            <w:tcW w:w="1840" w:type="dxa"/>
            <w:tcBorders>
              <w:top w:val="nil"/>
              <w:left w:val="nil"/>
              <w:bottom w:val="nil"/>
              <w:right w:val="single" w:sz="8" w:space="0" w:color="auto"/>
            </w:tcBorders>
            <w:vAlign w:val="bottom"/>
          </w:tcPr>
          <w:p w:rsidR="00E364ED" w:rsidRPr="0072328A" w:rsidRDefault="00E364ED" w:rsidP="00F80FA0">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24"/>
                <w:szCs w:val="24"/>
              </w:rPr>
              <w:t>0,005</w:t>
            </w:r>
          </w:p>
        </w:tc>
        <w:tc>
          <w:tcPr>
            <w:tcW w:w="2140" w:type="dxa"/>
            <w:tcBorders>
              <w:top w:val="nil"/>
              <w:left w:val="nil"/>
              <w:bottom w:val="nil"/>
              <w:right w:val="single" w:sz="8" w:space="0" w:color="auto"/>
            </w:tcBorders>
            <w:vAlign w:val="bottom"/>
          </w:tcPr>
          <w:p w:rsidR="00E364ED" w:rsidRPr="0072328A" w:rsidRDefault="00E364ED" w:rsidP="00F80FA0">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24"/>
                <w:szCs w:val="24"/>
              </w:rPr>
              <w:t>0,035</w:t>
            </w:r>
          </w:p>
        </w:tc>
        <w:tc>
          <w:tcPr>
            <w:tcW w:w="30" w:type="dxa"/>
            <w:tcBorders>
              <w:top w:val="nil"/>
              <w:left w:val="nil"/>
              <w:bottom w:val="nil"/>
              <w:right w:val="nil"/>
            </w:tcBorders>
            <w:vAlign w:val="bottom"/>
          </w:tcPr>
          <w:p w:rsidR="00E364ED" w:rsidRPr="0072328A" w:rsidRDefault="00E364ED">
            <w:pPr>
              <w:widowControl w:val="0"/>
              <w:autoSpaceDE w:val="0"/>
              <w:autoSpaceDN w:val="0"/>
              <w:adjustRightInd w:val="0"/>
              <w:spacing w:after="0" w:line="240" w:lineRule="auto"/>
              <w:rPr>
                <w:rFonts w:ascii="Times New Roman" w:hAnsi="Times New Roman" w:cs="Times New Roman"/>
                <w:sz w:val="2"/>
                <w:szCs w:val="2"/>
              </w:rPr>
            </w:pPr>
          </w:p>
        </w:tc>
      </w:tr>
      <w:tr w:rsidR="00E364ED" w:rsidRPr="0072328A" w:rsidTr="00055E1A">
        <w:trPr>
          <w:trHeight w:val="29"/>
        </w:trPr>
        <w:tc>
          <w:tcPr>
            <w:tcW w:w="4000" w:type="dxa"/>
            <w:tcBorders>
              <w:top w:val="nil"/>
              <w:left w:val="single" w:sz="8" w:space="0" w:color="auto"/>
              <w:bottom w:val="single" w:sz="8" w:space="0" w:color="auto"/>
              <w:right w:val="single" w:sz="8" w:space="0" w:color="auto"/>
            </w:tcBorders>
            <w:vAlign w:val="bottom"/>
          </w:tcPr>
          <w:p w:rsidR="00E364ED" w:rsidRPr="0072328A" w:rsidRDefault="00E364ED">
            <w:pPr>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single" w:sz="8" w:space="0" w:color="auto"/>
              <w:right w:val="single" w:sz="8" w:space="0" w:color="auto"/>
            </w:tcBorders>
            <w:vAlign w:val="bottom"/>
          </w:tcPr>
          <w:p w:rsidR="00E364ED" w:rsidRPr="0072328A" w:rsidRDefault="00E364ED" w:rsidP="00F80FA0">
            <w:pPr>
              <w:widowControl w:val="0"/>
              <w:autoSpaceDE w:val="0"/>
              <w:autoSpaceDN w:val="0"/>
              <w:adjustRightInd w:val="0"/>
              <w:spacing w:after="0" w:line="240" w:lineRule="auto"/>
              <w:rPr>
                <w:rFonts w:ascii="Times New Roman" w:hAnsi="Times New Roman" w:cs="Times New Roman"/>
                <w:sz w:val="2"/>
                <w:szCs w:val="2"/>
              </w:rPr>
            </w:pPr>
          </w:p>
        </w:tc>
        <w:tc>
          <w:tcPr>
            <w:tcW w:w="1840" w:type="dxa"/>
            <w:tcBorders>
              <w:top w:val="nil"/>
              <w:left w:val="nil"/>
              <w:bottom w:val="single" w:sz="8" w:space="0" w:color="auto"/>
              <w:right w:val="single" w:sz="8" w:space="0" w:color="auto"/>
            </w:tcBorders>
            <w:vAlign w:val="bottom"/>
          </w:tcPr>
          <w:p w:rsidR="00E364ED" w:rsidRPr="0072328A" w:rsidRDefault="00E364ED" w:rsidP="00F80FA0">
            <w:pPr>
              <w:widowControl w:val="0"/>
              <w:autoSpaceDE w:val="0"/>
              <w:autoSpaceDN w:val="0"/>
              <w:adjustRightInd w:val="0"/>
              <w:spacing w:after="0" w:line="240" w:lineRule="auto"/>
              <w:rPr>
                <w:rFonts w:ascii="Times New Roman" w:hAnsi="Times New Roman" w:cs="Times New Roman"/>
                <w:sz w:val="2"/>
                <w:szCs w:val="2"/>
              </w:rPr>
            </w:pPr>
          </w:p>
        </w:tc>
        <w:tc>
          <w:tcPr>
            <w:tcW w:w="2140" w:type="dxa"/>
            <w:tcBorders>
              <w:top w:val="nil"/>
              <w:left w:val="nil"/>
              <w:bottom w:val="single" w:sz="8" w:space="0" w:color="auto"/>
              <w:right w:val="single" w:sz="8" w:space="0" w:color="auto"/>
            </w:tcBorders>
            <w:vAlign w:val="bottom"/>
          </w:tcPr>
          <w:p w:rsidR="00E364ED" w:rsidRPr="0072328A" w:rsidRDefault="00E364ED" w:rsidP="00F80FA0">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E364ED" w:rsidRPr="0072328A" w:rsidRDefault="00E364ED">
            <w:pPr>
              <w:widowControl w:val="0"/>
              <w:autoSpaceDE w:val="0"/>
              <w:autoSpaceDN w:val="0"/>
              <w:adjustRightInd w:val="0"/>
              <w:spacing w:after="0" w:line="240" w:lineRule="auto"/>
              <w:rPr>
                <w:rFonts w:ascii="Times New Roman" w:hAnsi="Times New Roman" w:cs="Times New Roman"/>
                <w:sz w:val="2"/>
                <w:szCs w:val="2"/>
              </w:rPr>
            </w:pPr>
          </w:p>
        </w:tc>
      </w:tr>
      <w:tr w:rsidR="00E364ED" w:rsidRPr="00970F11" w:rsidTr="00055E1A">
        <w:trPr>
          <w:trHeight w:val="275"/>
        </w:trPr>
        <w:tc>
          <w:tcPr>
            <w:tcW w:w="4000" w:type="dxa"/>
            <w:tcBorders>
              <w:top w:val="nil"/>
              <w:left w:val="single" w:sz="8" w:space="0" w:color="auto"/>
              <w:bottom w:val="nil"/>
              <w:right w:val="single" w:sz="8" w:space="0" w:color="auto"/>
            </w:tcBorders>
            <w:vAlign w:val="bottom"/>
          </w:tcPr>
          <w:p w:rsidR="00E364ED" w:rsidRPr="0072328A" w:rsidRDefault="00E364ED">
            <w:pPr>
              <w:widowControl w:val="0"/>
              <w:autoSpaceDE w:val="0"/>
              <w:autoSpaceDN w:val="0"/>
              <w:adjustRightInd w:val="0"/>
              <w:spacing w:after="0" w:line="274" w:lineRule="exact"/>
              <w:ind w:left="120"/>
              <w:rPr>
                <w:rFonts w:ascii="Times New Roman" w:hAnsi="Times New Roman" w:cs="Times New Roman"/>
                <w:sz w:val="24"/>
                <w:szCs w:val="24"/>
              </w:rPr>
            </w:pPr>
            <w:r w:rsidRPr="0072328A">
              <w:rPr>
                <w:rFonts w:ascii="Times New Roman" w:hAnsi="Times New Roman" w:cs="Times New Roman"/>
                <w:sz w:val="24"/>
                <w:szCs w:val="24"/>
              </w:rPr>
              <w:t>котельная с.Глубокое</w:t>
            </w:r>
          </w:p>
        </w:tc>
        <w:tc>
          <w:tcPr>
            <w:tcW w:w="2100" w:type="dxa"/>
            <w:tcBorders>
              <w:top w:val="nil"/>
              <w:left w:val="nil"/>
              <w:bottom w:val="nil"/>
              <w:right w:val="single" w:sz="8" w:space="0" w:color="auto"/>
            </w:tcBorders>
            <w:vAlign w:val="bottom"/>
          </w:tcPr>
          <w:p w:rsidR="00E364ED" w:rsidRPr="0072328A" w:rsidRDefault="00E364ED" w:rsidP="00F80FA0">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w w:val="99"/>
                <w:sz w:val="24"/>
                <w:szCs w:val="24"/>
              </w:rPr>
              <w:t>0,146</w:t>
            </w:r>
          </w:p>
        </w:tc>
        <w:tc>
          <w:tcPr>
            <w:tcW w:w="1840" w:type="dxa"/>
            <w:tcBorders>
              <w:top w:val="nil"/>
              <w:left w:val="nil"/>
              <w:bottom w:val="nil"/>
              <w:right w:val="single" w:sz="8" w:space="0" w:color="auto"/>
            </w:tcBorders>
            <w:vAlign w:val="bottom"/>
          </w:tcPr>
          <w:p w:rsidR="00E364ED" w:rsidRPr="0072328A" w:rsidRDefault="00E364ED" w:rsidP="00F80FA0">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w w:val="99"/>
                <w:sz w:val="24"/>
                <w:szCs w:val="24"/>
              </w:rPr>
              <w:t>0,023</w:t>
            </w:r>
          </w:p>
        </w:tc>
        <w:tc>
          <w:tcPr>
            <w:tcW w:w="2140" w:type="dxa"/>
            <w:tcBorders>
              <w:top w:val="nil"/>
              <w:left w:val="nil"/>
              <w:bottom w:val="nil"/>
              <w:right w:val="single" w:sz="8" w:space="0" w:color="auto"/>
            </w:tcBorders>
            <w:vAlign w:val="bottom"/>
          </w:tcPr>
          <w:p w:rsidR="00E364ED" w:rsidRPr="00970F11" w:rsidRDefault="00E364ED" w:rsidP="00F80FA0">
            <w:pPr>
              <w:widowControl w:val="0"/>
              <w:autoSpaceDE w:val="0"/>
              <w:autoSpaceDN w:val="0"/>
              <w:adjustRightInd w:val="0"/>
              <w:spacing w:after="0" w:line="274" w:lineRule="exact"/>
              <w:jc w:val="center"/>
              <w:rPr>
                <w:rFonts w:ascii="Times New Roman" w:hAnsi="Times New Roman" w:cs="Times New Roman"/>
                <w:sz w:val="24"/>
                <w:szCs w:val="24"/>
              </w:rPr>
            </w:pPr>
            <w:r w:rsidRPr="0072328A">
              <w:rPr>
                <w:rFonts w:ascii="Times New Roman" w:hAnsi="Times New Roman" w:cs="Times New Roman"/>
                <w:w w:val="99"/>
                <w:sz w:val="24"/>
                <w:szCs w:val="24"/>
              </w:rPr>
              <w:t>0,123</w:t>
            </w:r>
          </w:p>
        </w:tc>
        <w:tc>
          <w:tcPr>
            <w:tcW w:w="30" w:type="dxa"/>
            <w:tcBorders>
              <w:top w:val="nil"/>
              <w:left w:val="nil"/>
              <w:bottom w:val="nil"/>
              <w:right w:val="nil"/>
            </w:tcBorders>
            <w:vAlign w:val="bottom"/>
          </w:tcPr>
          <w:p w:rsidR="00E364ED" w:rsidRPr="00970F11" w:rsidRDefault="00E364ED">
            <w:pPr>
              <w:widowControl w:val="0"/>
              <w:autoSpaceDE w:val="0"/>
              <w:autoSpaceDN w:val="0"/>
              <w:adjustRightInd w:val="0"/>
              <w:spacing w:after="0" w:line="240" w:lineRule="auto"/>
              <w:rPr>
                <w:rFonts w:ascii="Times New Roman" w:hAnsi="Times New Roman" w:cs="Times New Roman"/>
                <w:sz w:val="2"/>
                <w:szCs w:val="2"/>
              </w:rPr>
            </w:pPr>
          </w:p>
        </w:tc>
      </w:tr>
      <w:tr w:rsidR="00E364ED" w:rsidRPr="00970F11" w:rsidTr="00055E1A">
        <w:trPr>
          <w:trHeight w:val="29"/>
        </w:trPr>
        <w:tc>
          <w:tcPr>
            <w:tcW w:w="4000" w:type="dxa"/>
            <w:tcBorders>
              <w:top w:val="nil"/>
              <w:left w:val="single" w:sz="8" w:space="0" w:color="auto"/>
              <w:bottom w:val="single" w:sz="8" w:space="0" w:color="auto"/>
              <w:right w:val="single" w:sz="8" w:space="0" w:color="auto"/>
            </w:tcBorders>
            <w:vAlign w:val="bottom"/>
          </w:tcPr>
          <w:p w:rsidR="00E364ED" w:rsidRPr="00970F11" w:rsidRDefault="00E364ED">
            <w:pPr>
              <w:widowControl w:val="0"/>
              <w:autoSpaceDE w:val="0"/>
              <w:autoSpaceDN w:val="0"/>
              <w:adjustRightInd w:val="0"/>
              <w:spacing w:after="0" w:line="240" w:lineRule="auto"/>
              <w:rPr>
                <w:rFonts w:ascii="Times New Roman" w:hAnsi="Times New Roman" w:cs="Times New Roman"/>
                <w:sz w:val="2"/>
                <w:szCs w:val="2"/>
              </w:rPr>
            </w:pPr>
          </w:p>
        </w:tc>
        <w:tc>
          <w:tcPr>
            <w:tcW w:w="2100" w:type="dxa"/>
            <w:tcBorders>
              <w:top w:val="nil"/>
              <w:left w:val="nil"/>
              <w:bottom w:val="single" w:sz="8" w:space="0" w:color="auto"/>
              <w:right w:val="single" w:sz="8" w:space="0" w:color="auto"/>
            </w:tcBorders>
            <w:vAlign w:val="bottom"/>
          </w:tcPr>
          <w:p w:rsidR="00E364ED" w:rsidRPr="00970F11" w:rsidRDefault="00E364ED">
            <w:pPr>
              <w:widowControl w:val="0"/>
              <w:autoSpaceDE w:val="0"/>
              <w:autoSpaceDN w:val="0"/>
              <w:adjustRightInd w:val="0"/>
              <w:spacing w:after="0" w:line="240" w:lineRule="auto"/>
              <w:rPr>
                <w:rFonts w:ascii="Times New Roman" w:hAnsi="Times New Roman" w:cs="Times New Roman"/>
                <w:sz w:val="2"/>
                <w:szCs w:val="2"/>
              </w:rPr>
            </w:pPr>
          </w:p>
        </w:tc>
        <w:tc>
          <w:tcPr>
            <w:tcW w:w="1840" w:type="dxa"/>
            <w:tcBorders>
              <w:top w:val="nil"/>
              <w:left w:val="nil"/>
              <w:bottom w:val="single" w:sz="8" w:space="0" w:color="auto"/>
              <w:right w:val="single" w:sz="8" w:space="0" w:color="auto"/>
            </w:tcBorders>
            <w:vAlign w:val="bottom"/>
          </w:tcPr>
          <w:p w:rsidR="00E364ED" w:rsidRPr="00970F11" w:rsidRDefault="00E364ED">
            <w:pPr>
              <w:widowControl w:val="0"/>
              <w:autoSpaceDE w:val="0"/>
              <w:autoSpaceDN w:val="0"/>
              <w:adjustRightInd w:val="0"/>
              <w:spacing w:after="0" w:line="240" w:lineRule="auto"/>
              <w:rPr>
                <w:rFonts w:ascii="Times New Roman" w:hAnsi="Times New Roman" w:cs="Times New Roman"/>
                <w:sz w:val="2"/>
                <w:szCs w:val="2"/>
              </w:rPr>
            </w:pPr>
          </w:p>
        </w:tc>
        <w:tc>
          <w:tcPr>
            <w:tcW w:w="2140" w:type="dxa"/>
            <w:tcBorders>
              <w:top w:val="nil"/>
              <w:left w:val="nil"/>
              <w:bottom w:val="single" w:sz="8" w:space="0" w:color="auto"/>
              <w:right w:val="single" w:sz="8" w:space="0" w:color="auto"/>
            </w:tcBorders>
            <w:vAlign w:val="bottom"/>
          </w:tcPr>
          <w:p w:rsidR="00E364ED" w:rsidRPr="00970F11" w:rsidRDefault="00E364ED">
            <w:pPr>
              <w:widowControl w:val="0"/>
              <w:autoSpaceDE w:val="0"/>
              <w:autoSpaceDN w:val="0"/>
              <w:adjustRightInd w:val="0"/>
              <w:spacing w:after="0" w:line="240" w:lineRule="auto"/>
              <w:rPr>
                <w:rFonts w:ascii="Times New Roman" w:hAnsi="Times New Roman" w:cs="Times New Roman"/>
                <w:sz w:val="2"/>
                <w:szCs w:val="2"/>
              </w:rPr>
            </w:pPr>
          </w:p>
        </w:tc>
        <w:tc>
          <w:tcPr>
            <w:tcW w:w="30" w:type="dxa"/>
            <w:tcBorders>
              <w:top w:val="nil"/>
              <w:left w:val="nil"/>
              <w:bottom w:val="nil"/>
              <w:right w:val="nil"/>
            </w:tcBorders>
            <w:vAlign w:val="bottom"/>
          </w:tcPr>
          <w:p w:rsidR="00E364ED" w:rsidRPr="00970F11" w:rsidRDefault="00E364ED">
            <w:pPr>
              <w:widowControl w:val="0"/>
              <w:autoSpaceDE w:val="0"/>
              <w:autoSpaceDN w:val="0"/>
              <w:adjustRightInd w:val="0"/>
              <w:spacing w:after="0" w:line="240" w:lineRule="auto"/>
              <w:rPr>
                <w:rFonts w:ascii="Times New Roman" w:hAnsi="Times New Roman" w:cs="Times New Roman"/>
                <w:sz w:val="2"/>
                <w:szCs w:val="2"/>
              </w:rPr>
            </w:pPr>
          </w:p>
        </w:tc>
      </w:tr>
    </w:tbl>
    <w:p w:rsidR="00D54381" w:rsidRDefault="00D54381">
      <w:pPr>
        <w:widowControl w:val="0"/>
        <w:autoSpaceDE w:val="0"/>
        <w:autoSpaceDN w:val="0"/>
        <w:adjustRightInd w:val="0"/>
        <w:spacing w:after="0" w:line="204" w:lineRule="exact"/>
        <w:rPr>
          <w:rFonts w:ascii="Times New Roman" w:hAnsi="Times New Roman" w:cs="Times New Roman"/>
          <w:sz w:val="24"/>
          <w:szCs w:val="24"/>
        </w:rPr>
      </w:pPr>
    </w:p>
    <w:p w:rsidR="0038534E" w:rsidRDefault="0038534E">
      <w:pPr>
        <w:widowControl w:val="0"/>
        <w:autoSpaceDE w:val="0"/>
        <w:autoSpaceDN w:val="0"/>
        <w:adjustRightInd w:val="0"/>
        <w:spacing w:after="0" w:line="204" w:lineRule="exact"/>
        <w:rPr>
          <w:rFonts w:ascii="Times New Roman" w:hAnsi="Times New Roman" w:cs="Times New Roman"/>
          <w:sz w:val="24"/>
          <w:szCs w:val="24"/>
        </w:rPr>
      </w:pPr>
    </w:p>
    <w:p w:rsidR="0038534E" w:rsidRPr="00970F11" w:rsidRDefault="0038534E">
      <w:pPr>
        <w:widowControl w:val="0"/>
        <w:autoSpaceDE w:val="0"/>
        <w:autoSpaceDN w:val="0"/>
        <w:adjustRightInd w:val="0"/>
        <w:spacing w:after="0" w:line="204"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bookmarkStart w:id="50" w:name="page103"/>
      <w:bookmarkEnd w:id="50"/>
      <w:r w:rsidRPr="0072328A">
        <w:rPr>
          <w:rFonts w:ascii="Times New Roman" w:hAnsi="Times New Roman" w:cs="Times New Roman"/>
          <w:b/>
          <w:bCs/>
          <w:sz w:val="26"/>
          <w:szCs w:val="26"/>
        </w:rPr>
        <w:lastRenderedPageBreak/>
        <w:t>7. Инвестиции в строительство, реконструкцию и техническое перевооружение</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281"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b/>
          <w:bCs/>
          <w:sz w:val="26"/>
          <w:szCs w:val="26"/>
        </w:rPr>
        <w:t>7.1. Общие положения</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Предложения по строительству, реконструкции и техническому перевооружению ис-</w:t>
      </w:r>
    </w:p>
    <w:p w:rsidR="00D54381" w:rsidRPr="0072328A" w:rsidRDefault="00D54381">
      <w:pPr>
        <w:widowControl w:val="0"/>
        <w:autoSpaceDE w:val="0"/>
        <w:autoSpaceDN w:val="0"/>
        <w:adjustRightInd w:val="0"/>
        <w:spacing w:after="0" w:line="169"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точника тепловой энергии и тепловых сетей сформированы на основании мероприятий,</w:t>
      </w:r>
    </w:p>
    <w:p w:rsidR="00D54381" w:rsidRPr="0072328A" w:rsidRDefault="00D54381">
      <w:pPr>
        <w:widowControl w:val="0"/>
        <w:autoSpaceDE w:val="0"/>
        <w:autoSpaceDN w:val="0"/>
        <w:adjustRightInd w:val="0"/>
        <w:spacing w:after="0" w:line="169"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прописанных в разделах 2, 3, 4, 5 настоящего отчета.</w:t>
      </w:r>
    </w:p>
    <w:p w:rsidR="00D54381" w:rsidRPr="0072328A" w:rsidRDefault="00D54381">
      <w:pPr>
        <w:widowControl w:val="0"/>
        <w:autoSpaceDE w:val="0"/>
        <w:autoSpaceDN w:val="0"/>
        <w:adjustRightInd w:val="0"/>
        <w:spacing w:after="0" w:line="169" w:lineRule="exact"/>
        <w:rPr>
          <w:rFonts w:ascii="Times New Roman" w:hAnsi="Times New Roman" w:cs="Times New Roman"/>
          <w:sz w:val="24"/>
          <w:szCs w:val="24"/>
        </w:rPr>
      </w:pPr>
    </w:p>
    <w:p w:rsidR="00D54381" w:rsidRPr="00970F11" w:rsidRDefault="002301BC" w:rsidP="0096727E">
      <w:pPr>
        <w:widowControl w:val="0"/>
        <w:autoSpaceDE w:val="0"/>
        <w:autoSpaceDN w:val="0"/>
        <w:adjustRightInd w:val="0"/>
        <w:spacing w:after="0" w:line="240" w:lineRule="auto"/>
        <w:ind w:firstLine="540"/>
        <w:rPr>
          <w:rFonts w:ascii="Times New Roman" w:hAnsi="Times New Roman" w:cs="Times New Roman"/>
          <w:sz w:val="24"/>
          <w:szCs w:val="24"/>
        </w:rPr>
      </w:pPr>
      <w:r w:rsidRPr="0072328A">
        <w:rPr>
          <w:rFonts w:ascii="Times New Roman" w:hAnsi="Times New Roman" w:cs="Times New Roman"/>
          <w:sz w:val="26"/>
          <w:szCs w:val="26"/>
        </w:rPr>
        <w:t>В  таблице  1</w:t>
      </w:r>
      <w:r w:rsidR="00035A83" w:rsidRPr="0072328A">
        <w:rPr>
          <w:rFonts w:ascii="Times New Roman" w:hAnsi="Times New Roman" w:cs="Times New Roman"/>
          <w:sz w:val="26"/>
          <w:szCs w:val="26"/>
        </w:rPr>
        <w:t xml:space="preserve">9 </w:t>
      </w:r>
      <w:r w:rsidRPr="0072328A">
        <w:rPr>
          <w:rFonts w:ascii="Times New Roman" w:hAnsi="Times New Roman" w:cs="Times New Roman"/>
          <w:sz w:val="26"/>
          <w:szCs w:val="26"/>
        </w:rPr>
        <w:t xml:space="preserve">  приведена  Программа  развития  системы  теплоснабжения  </w:t>
      </w:r>
      <w:r w:rsidR="00E51D67" w:rsidRPr="0072328A">
        <w:rPr>
          <w:rFonts w:ascii="Times New Roman" w:hAnsi="Times New Roman" w:cs="Times New Roman"/>
          <w:sz w:val="26"/>
          <w:szCs w:val="26"/>
        </w:rPr>
        <w:t>Зарубинского</w:t>
      </w:r>
      <w:r w:rsidRPr="0072328A">
        <w:rPr>
          <w:rFonts w:ascii="Times New Roman" w:hAnsi="Times New Roman" w:cs="Times New Roman"/>
          <w:sz w:val="26"/>
          <w:szCs w:val="26"/>
        </w:rPr>
        <w:t xml:space="preserve"> сельского поселения до 2030 года с проиндексированными кап.затратами разработанная на основании принятых решений.</w:t>
      </w:r>
    </w:p>
    <w:p w:rsidR="00D54381" w:rsidRPr="00970F11" w:rsidRDefault="00D54381" w:rsidP="0096727E">
      <w:pPr>
        <w:widowControl w:val="0"/>
        <w:autoSpaceDE w:val="0"/>
        <w:autoSpaceDN w:val="0"/>
        <w:adjustRightInd w:val="0"/>
        <w:spacing w:after="0" w:line="200" w:lineRule="exact"/>
        <w:ind w:firstLine="540"/>
        <w:rPr>
          <w:rFonts w:ascii="Times New Roman" w:hAnsi="Times New Roman" w:cs="Times New Roman"/>
          <w:sz w:val="24"/>
          <w:szCs w:val="24"/>
        </w:rPr>
      </w:pPr>
    </w:p>
    <w:p w:rsidR="00D54381" w:rsidRPr="00970F11" w:rsidRDefault="00D54381" w:rsidP="0096727E">
      <w:pPr>
        <w:widowControl w:val="0"/>
        <w:autoSpaceDE w:val="0"/>
        <w:autoSpaceDN w:val="0"/>
        <w:adjustRightInd w:val="0"/>
        <w:spacing w:after="0" w:line="200" w:lineRule="exact"/>
        <w:ind w:firstLine="540"/>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46"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pgSz w:w="11906" w:h="16838"/>
          <w:pgMar w:top="962" w:right="560" w:bottom="427" w:left="1260" w:header="720" w:footer="720" w:gutter="0"/>
          <w:cols w:space="720" w:equalWidth="0">
            <w:col w:w="10080"/>
          </w:cols>
          <w:noEndnote/>
        </w:sectPr>
      </w:pPr>
    </w:p>
    <w:p w:rsidR="00D54381" w:rsidRPr="0072328A" w:rsidRDefault="002301BC">
      <w:pPr>
        <w:widowControl w:val="0"/>
        <w:overflowPunct w:val="0"/>
        <w:autoSpaceDE w:val="0"/>
        <w:autoSpaceDN w:val="0"/>
        <w:adjustRightInd w:val="0"/>
        <w:spacing w:after="0" w:line="212" w:lineRule="auto"/>
        <w:ind w:left="140" w:right="20" w:firstLine="540"/>
        <w:rPr>
          <w:rFonts w:ascii="Times New Roman" w:hAnsi="Times New Roman" w:cs="Times New Roman"/>
          <w:sz w:val="24"/>
          <w:szCs w:val="24"/>
        </w:rPr>
      </w:pPr>
      <w:bookmarkStart w:id="51" w:name="page105"/>
      <w:bookmarkEnd w:id="51"/>
      <w:r w:rsidRPr="0072328A">
        <w:rPr>
          <w:rFonts w:ascii="Times New Roman" w:hAnsi="Times New Roman" w:cs="Times New Roman"/>
          <w:b/>
          <w:bCs/>
          <w:sz w:val="24"/>
          <w:szCs w:val="24"/>
        </w:rPr>
        <w:lastRenderedPageBreak/>
        <w:t>Таблица 1</w:t>
      </w:r>
      <w:r w:rsidR="00035A83" w:rsidRPr="0072328A">
        <w:rPr>
          <w:rFonts w:ascii="Times New Roman" w:hAnsi="Times New Roman" w:cs="Times New Roman"/>
          <w:b/>
          <w:bCs/>
          <w:sz w:val="24"/>
          <w:szCs w:val="24"/>
        </w:rPr>
        <w:t>9</w:t>
      </w:r>
      <w:r w:rsidRPr="0072328A">
        <w:rPr>
          <w:rFonts w:ascii="Times New Roman" w:hAnsi="Times New Roman" w:cs="Times New Roman"/>
          <w:b/>
          <w:bCs/>
          <w:sz w:val="24"/>
          <w:szCs w:val="24"/>
        </w:rPr>
        <w:t xml:space="preserve">. Программа развития системы теплоснабжения Зарубинского сельского поселения до </w:t>
      </w:r>
      <w:r w:rsidR="000A2028" w:rsidRPr="0072328A">
        <w:rPr>
          <w:rFonts w:ascii="Times New Roman" w:hAnsi="Times New Roman" w:cs="Times New Roman"/>
          <w:b/>
          <w:bCs/>
          <w:sz w:val="24"/>
          <w:szCs w:val="24"/>
        </w:rPr>
        <w:t>2030г с проиндексированными кап.</w:t>
      </w:r>
      <w:r w:rsidRPr="0072328A">
        <w:rPr>
          <w:rFonts w:ascii="Times New Roman" w:hAnsi="Times New Roman" w:cs="Times New Roman"/>
          <w:b/>
          <w:bCs/>
          <w:sz w:val="24"/>
          <w:szCs w:val="24"/>
        </w:rPr>
        <w:t>затратами указанными в ценах соответствующих лет, тыс. руб.</w:t>
      </w:r>
    </w:p>
    <w:p w:rsidR="00D54381" w:rsidRPr="0072328A" w:rsidRDefault="00D54381">
      <w:pPr>
        <w:widowControl w:val="0"/>
        <w:autoSpaceDE w:val="0"/>
        <w:autoSpaceDN w:val="0"/>
        <w:adjustRightInd w:val="0"/>
        <w:spacing w:after="0" w:line="263" w:lineRule="exact"/>
        <w:rPr>
          <w:rFonts w:ascii="Times New Roman" w:hAnsi="Times New Roman" w:cs="Times New Roman"/>
          <w:sz w:val="24"/>
          <w:szCs w:val="24"/>
        </w:rPr>
      </w:pPr>
    </w:p>
    <w:tbl>
      <w:tblPr>
        <w:tblW w:w="11653" w:type="dxa"/>
        <w:tblInd w:w="-416" w:type="dxa"/>
        <w:tblLayout w:type="fixed"/>
        <w:tblCellMar>
          <w:left w:w="0" w:type="dxa"/>
          <w:right w:w="0" w:type="dxa"/>
        </w:tblCellMar>
        <w:tblLook w:val="0000"/>
      </w:tblPr>
      <w:tblGrid>
        <w:gridCol w:w="552"/>
        <w:gridCol w:w="1260"/>
        <w:gridCol w:w="3625"/>
        <w:gridCol w:w="620"/>
        <w:gridCol w:w="643"/>
        <w:gridCol w:w="589"/>
        <w:gridCol w:w="30"/>
        <w:gridCol w:w="696"/>
        <w:gridCol w:w="25"/>
        <w:gridCol w:w="638"/>
        <w:gridCol w:w="25"/>
        <w:gridCol w:w="560"/>
        <w:gridCol w:w="564"/>
        <w:gridCol w:w="534"/>
        <w:gridCol w:w="566"/>
        <w:gridCol w:w="679"/>
        <w:gridCol w:w="10"/>
        <w:gridCol w:w="15"/>
        <w:gridCol w:w="11"/>
        <w:gridCol w:w="11"/>
      </w:tblGrid>
      <w:tr w:rsidR="00CA723E" w:rsidRPr="0072328A" w:rsidTr="002F49EA">
        <w:trPr>
          <w:trHeight w:val="209"/>
        </w:trPr>
        <w:tc>
          <w:tcPr>
            <w:tcW w:w="552" w:type="dxa"/>
            <w:tcBorders>
              <w:top w:val="single" w:sz="4" w:space="0" w:color="auto"/>
              <w:left w:val="single" w:sz="4" w:space="0" w:color="auto"/>
              <w:bottom w:val="single" w:sz="4" w:space="0" w:color="auto"/>
              <w:right w:val="single" w:sz="4" w:space="0" w:color="auto"/>
            </w:tcBorders>
            <w:vAlign w:val="bottom"/>
          </w:tcPr>
          <w:p w:rsidR="00CA723E" w:rsidRPr="0072328A" w:rsidRDefault="00CA723E">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sz w:val="18"/>
                <w:szCs w:val="18"/>
              </w:rPr>
              <w:t>№п/п</w:t>
            </w:r>
          </w:p>
        </w:tc>
        <w:tc>
          <w:tcPr>
            <w:tcW w:w="1260" w:type="dxa"/>
            <w:tcBorders>
              <w:top w:val="single" w:sz="4" w:space="0" w:color="auto"/>
              <w:left w:val="single" w:sz="4" w:space="0" w:color="auto"/>
              <w:bottom w:val="single" w:sz="4" w:space="0" w:color="auto"/>
              <w:right w:val="single" w:sz="4" w:space="0" w:color="auto"/>
            </w:tcBorders>
            <w:vAlign w:val="bottom"/>
          </w:tcPr>
          <w:p w:rsidR="00CA723E" w:rsidRPr="0072328A" w:rsidRDefault="00CA723E" w:rsidP="00654DC6">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18"/>
                <w:szCs w:val="18"/>
              </w:rPr>
              <w:t>Наименоване мероприятия</w:t>
            </w:r>
          </w:p>
        </w:tc>
        <w:tc>
          <w:tcPr>
            <w:tcW w:w="3625" w:type="dxa"/>
            <w:tcBorders>
              <w:top w:val="single" w:sz="4" w:space="0" w:color="auto"/>
              <w:left w:val="single" w:sz="4" w:space="0" w:color="auto"/>
              <w:bottom w:val="single" w:sz="4" w:space="0" w:color="auto"/>
              <w:right w:val="single" w:sz="4" w:space="0" w:color="auto"/>
            </w:tcBorders>
            <w:vAlign w:val="bottom"/>
          </w:tcPr>
          <w:p w:rsidR="00CA723E" w:rsidRPr="0072328A" w:rsidRDefault="00CA723E" w:rsidP="0096727E">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18"/>
                <w:szCs w:val="18"/>
              </w:rPr>
              <w:t>Планируемые действия</w:t>
            </w:r>
          </w:p>
        </w:tc>
        <w:tc>
          <w:tcPr>
            <w:tcW w:w="620" w:type="dxa"/>
            <w:vMerge w:val="restart"/>
            <w:tcBorders>
              <w:top w:val="single" w:sz="4" w:space="0" w:color="auto"/>
              <w:left w:val="single" w:sz="4" w:space="0" w:color="auto"/>
              <w:bottom w:val="single" w:sz="4" w:space="0" w:color="auto"/>
              <w:right w:val="single" w:sz="4" w:space="0" w:color="auto"/>
            </w:tcBorders>
            <w:textDirection w:val="btLr"/>
            <w:vAlign w:val="bottom"/>
          </w:tcPr>
          <w:p w:rsidR="00CA723E" w:rsidRPr="0072328A" w:rsidRDefault="00CA723E" w:rsidP="00A77A65">
            <w:pPr>
              <w:widowControl w:val="0"/>
              <w:autoSpaceDE w:val="0"/>
              <w:autoSpaceDN w:val="0"/>
              <w:adjustRightInd w:val="0"/>
              <w:spacing w:after="0" w:line="240" w:lineRule="auto"/>
              <w:ind w:left="113" w:right="113"/>
              <w:rPr>
                <w:rFonts w:ascii="Times New Roman" w:hAnsi="Times New Roman" w:cs="Times New Roman"/>
                <w:sz w:val="18"/>
                <w:szCs w:val="18"/>
              </w:rPr>
            </w:pPr>
            <w:r w:rsidRPr="0072328A">
              <w:rPr>
                <w:rFonts w:ascii="Times New Roman" w:hAnsi="Times New Roman" w:cs="Times New Roman"/>
                <w:sz w:val="18"/>
                <w:szCs w:val="18"/>
              </w:rPr>
              <w:t>2021</w:t>
            </w:r>
          </w:p>
        </w:tc>
        <w:tc>
          <w:tcPr>
            <w:tcW w:w="643" w:type="dxa"/>
            <w:vMerge w:val="restart"/>
            <w:tcBorders>
              <w:top w:val="single" w:sz="4" w:space="0" w:color="auto"/>
              <w:left w:val="single" w:sz="4" w:space="0" w:color="auto"/>
              <w:bottom w:val="single" w:sz="4" w:space="0" w:color="auto"/>
              <w:right w:val="single" w:sz="4" w:space="0" w:color="auto"/>
            </w:tcBorders>
            <w:textDirection w:val="btLr"/>
            <w:vAlign w:val="bottom"/>
          </w:tcPr>
          <w:p w:rsidR="00CA723E" w:rsidRPr="0072328A" w:rsidRDefault="00CA723E" w:rsidP="00A77A65">
            <w:pPr>
              <w:widowControl w:val="0"/>
              <w:autoSpaceDE w:val="0"/>
              <w:autoSpaceDN w:val="0"/>
              <w:adjustRightInd w:val="0"/>
              <w:spacing w:after="0" w:line="240" w:lineRule="auto"/>
              <w:ind w:left="113" w:right="113"/>
              <w:rPr>
                <w:rFonts w:ascii="Times New Roman" w:hAnsi="Times New Roman" w:cs="Times New Roman"/>
                <w:sz w:val="18"/>
                <w:szCs w:val="18"/>
              </w:rPr>
            </w:pPr>
            <w:r w:rsidRPr="0072328A">
              <w:rPr>
                <w:rFonts w:ascii="Times New Roman" w:hAnsi="Times New Roman" w:cs="Times New Roman"/>
                <w:sz w:val="18"/>
                <w:szCs w:val="18"/>
              </w:rPr>
              <w:t>2022</w:t>
            </w:r>
          </w:p>
        </w:tc>
        <w:tc>
          <w:tcPr>
            <w:tcW w:w="589" w:type="dxa"/>
            <w:vMerge w:val="restart"/>
            <w:tcBorders>
              <w:top w:val="single" w:sz="4" w:space="0" w:color="auto"/>
              <w:left w:val="single" w:sz="4" w:space="0" w:color="auto"/>
              <w:right w:val="single" w:sz="4" w:space="0" w:color="auto"/>
            </w:tcBorders>
            <w:textDirection w:val="btLr"/>
          </w:tcPr>
          <w:p w:rsidR="00CA723E" w:rsidRPr="0072328A" w:rsidRDefault="00CA723E" w:rsidP="00A77A65">
            <w:pPr>
              <w:widowControl w:val="0"/>
              <w:autoSpaceDE w:val="0"/>
              <w:autoSpaceDN w:val="0"/>
              <w:adjustRightInd w:val="0"/>
              <w:spacing w:after="0" w:line="240" w:lineRule="auto"/>
              <w:ind w:left="113" w:right="113"/>
              <w:jc w:val="center"/>
              <w:rPr>
                <w:rFonts w:ascii="Times New Roman" w:hAnsi="Times New Roman" w:cs="Times New Roman"/>
                <w:sz w:val="20"/>
                <w:szCs w:val="20"/>
              </w:rPr>
            </w:pPr>
            <w:r w:rsidRPr="0072328A">
              <w:rPr>
                <w:rFonts w:ascii="Times New Roman" w:hAnsi="Times New Roman" w:cs="Times New Roman"/>
                <w:sz w:val="20"/>
                <w:szCs w:val="20"/>
              </w:rPr>
              <w:t>2023</w:t>
            </w:r>
          </w:p>
        </w:tc>
        <w:tc>
          <w:tcPr>
            <w:tcW w:w="30" w:type="dxa"/>
            <w:tcBorders>
              <w:top w:val="single" w:sz="4" w:space="0" w:color="auto"/>
              <w:left w:val="single" w:sz="4" w:space="0" w:color="auto"/>
              <w:bottom w:val="single" w:sz="4" w:space="0" w:color="auto"/>
              <w:right w:val="single" w:sz="4" w:space="0" w:color="auto"/>
            </w:tcBorders>
            <w:textDirection w:val="btLr"/>
          </w:tcPr>
          <w:p w:rsidR="00CA723E" w:rsidRPr="0072328A" w:rsidRDefault="00CA723E" w:rsidP="00A77A65">
            <w:pPr>
              <w:widowControl w:val="0"/>
              <w:autoSpaceDE w:val="0"/>
              <w:autoSpaceDN w:val="0"/>
              <w:adjustRightInd w:val="0"/>
              <w:spacing w:after="0" w:line="240" w:lineRule="auto"/>
              <w:ind w:left="113" w:right="113"/>
              <w:rPr>
                <w:rFonts w:ascii="Times New Roman" w:hAnsi="Times New Roman" w:cs="Times New Roman"/>
                <w:sz w:val="20"/>
                <w:szCs w:val="20"/>
              </w:rPr>
            </w:pPr>
          </w:p>
        </w:tc>
        <w:tc>
          <w:tcPr>
            <w:tcW w:w="721" w:type="dxa"/>
            <w:gridSpan w:val="2"/>
            <w:vMerge w:val="restart"/>
            <w:tcBorders>
              <w:top w:val="single" w:sz="4" w:space="0" w:color="auto"/>
              <w:left w:val="single" w:sz="4" w:space="0" w:color="auto"/>
              <w:right w:val="single" w:sz="4" w:space="0" w:color="auto"/>
            </w:tcBorders>
            <w:textDirection w:val="btLr"/>
          </w:tcPr>
          <w:p w:rsidR="00CA723E" w:rsidRPr="0072328A" w:rsidRDefault="00CA723E" w:rsidP="00A77A65">
            <w:pPr>
              <w:widowControl w:val="0"/>
              <w:autoSpaceDE w:val="0"/>
              <w:autoSpaceDN w:val="0"/>
              <w:adjustRightInd w:val="0"/>
              <w:spacing w:after="0" w:line="240" w:lineRule="auto"/>
              <w:ind w:left="113" w:right="113"/>
              <w:rPr>
                <w:rFonts w:ascii="Times New Roman" w:hAnsi="Times New Roman" w:cs="Times New Roman"/>
                <w:sz w:val="20"/>
                <w:szCs w:val="20"/>
              </w:rPr>
            </w:pPr>
            <w:r w:rsidRPr="0072328A">
              <w:rPr>
                <w:rFonts w:ascii="Times New Roman" w:hAnsi="Times New Roman" w:cs="Times New Roman"/>
                <w:sz w:val="20"/>
                <w:szCs w:val="20"/>
              </w:rPr>
              <w:t>2024</w:t>
            </w:r>
          </w:p>
        </w:tc>
        <w:tc>
          <w:tcPr>
            <w:tcW w:w="663" w:type="dxa"/>
            <w:gridSpan w:val="2"/>
            <w:vMerge w:val="restart"/>
            <w:tcBorders>
              <w:top w:val="single" w:sz="4" w:space="0" w:color="auto"/>
              <w:left w:val="single" w:sz="4" w:space="0" w:color="auto"/>
              <w:right w:val="single" w:sz="4" w:space="0" w:color="auto"/>
            </w:tcBorders>
            <w:textDirection w:val="btLr"/>
          </w:tcPr>
          <w:p w:rsidR="00CA723E" w:rsidRPr="0072328A" w:rsidRDefault="00CA723E" w:rsidP="00A77A65">
            <w:pPr>
              <w:widowControl w:val="0"/>
              <w:autoSpaceDE w:val="0"/>
              <w:autoSpaceDN w:val="0"/>
              <w:adjustRightInd w:val="0"/>
              <w:spacing w:after="0" w:line="240" w:lineRule="auto"/>
              <w:ind w:left="113" w:right="113"/>
              <w:rPr>
                <w:rFonts w:ascii="Times New Roman" w:hAnsi="Times New Roman" w:cs="Times New Roman"/>
                <w:sz w:val="20"/>
                <w:szCs w:val="20"/>
              </w:rPr>
            </w:pPr>
            <w:r w:rsidRPr="0072328A">
              <w:rPr>
                <w:rFonts w:ascii="Times New Roman" w:hAnsi="Times New Roman" w:cs="Times New Roman"/>
                <w:sz w:val="20"/>
                <w:szCs w:val="20"/>
              </w:rPr>
              <w:t>2025</w:t>
            </w:r>
          </w:p>
        </w:tc>
        <w:tc>
          <w:tcPr>
            <w:tcW w:w="560" w:type="dxa"/>
            <w:vMerge w:val="restart"/>
            <w:tcBorders>
              <w:top w:val="single" w:sz="4" w:space="0" w:color="auto"/>
              <w:left w:val="single" w:sz="4" w:space="0" w:color="auto"/>
              <w:right w:val="single" w:sz="4" w:space="0" w:color="auto"/>
            </w:tcBorders>
            <w:textDirection w:val="btLr"/>
          </w:tcPr>
          <w:p w:rsidR="00CA723E" w:rsidRPr="0072328A" w:rsidRDefault="00CA723E" w:rsidP="00A77A65">
            <w:pPr>
              <w:widowControl w:val="0"/>
              <w:autoSpaceDE w:val="0"/>
              <w:autoSpaceDN w:val="0"/>
              <w:adjustRightInd w:val="0"/>
              <w:spacing w:after="0" w:line="240" w:lineRule="auto"/>
              <w:ind w:left="113" w:right="113"/>
              <w:rPr>
                <w:rFonts w:ascii="Times New Roman" w:hAnsi="Times New Roman" w:cs="Times New Roman"/>
                <w:sz w:val="20"/>
                <w:szCs w:val="20"/>
              </w:rPr>
            </w:pPr>
            <w:r w:rsidRPr="0072328A">
              <w:rPr>
                <w:rFonts w:ascii="Times New Roman" w:hAnsi="Times New Roman" w:cs="Times New Roman"/>
                <w:sz w:val="20"/>
                <w:szCs w:val="20"/>
              </w:rPr>
              <w:t>2026</w:t>
            </w:r>
          </w:p>
        </w:tc>
        <w:tc>
          <w:tcPr>
            <w:tcW w:w="564" w:type="dxa"/>
            <w:vMerge w:val="restart"/>
            <w:tcBorders>
              <w:top w:val="single" w:sz="4" w:space="0" w:color="auto"/>
              <w:left w:val="single" w:sz="4" w:space="0" w:color="auto"/>
              <w:right w:val="single" w:sz="4" w:space="0" w:color="auto"/>
            </w:tcBorders>
            <w:textDirection w:val="btLr"/>
          </w:tcPr>
          <w:p w:rsidR="00CA723E" w:rsidRPr="0072328A" w:rsidRDefault="00CA723E" w:rsidP="00A77A65">
            <w:pPr>
              <w:widowControl w:val="0"/>
              <w:autoSpaceDE w:val="0"/>
              <w:autoSpaceDN w:val="0"/>
              <w:adjustRightInd w:val="0"/>
              <w:spacing w:after="0" w:line="240" w:lineRule="auto"/>
              <w:ind w:left="113" w:right="113"/>
              <w:rPr>
                <w:rFonts w:ascii="Times New Roman" w:hAnsi="Times New Roman" w:cs="Times New Roman"/>
                <w:sz w:val="20"/>
                <w:szCs w:val="20"/>
              </w:rPr>
            </w:pPr>
            <w:r w:rsidRPr="0072328A">
              <w:rPr>
                <w:rFonts w:ascii="Times New Roman" w:hAnsi="Times New Roman" w:cs="Times New Roman"/>
                <w:sz w:val="20"/>
                <w:szCs w:val="20"/>
              </w:rPr>
              <w:t>2027</w:t>
            </w:r>
          </w:p>
        </w:tc>
        <w:tc>
          <w:tcPr>
            <w:tcW w:w="534" w:type="dxa"/>
            <w:vMerge w:val="restart"/>
            <w:tcBorders>
              <w:top w:val="single" w:sz="4" w:space="0" w:color="auto"/>
              <w:left w:val="single" w:sz="4" w:space="0" w:color="auto"/>
              <w:right w:val="single" w:sz="4" w:space="0" w:color="auto"/>
            </w:tcBorders>
            <w:textDirection w:val="btLr"/>
          </w:tcPr>
          <w:p w:rsidR="00CA723E" w:rsidRPr="0072328A" w:rsidRDefault="00CA723E" w:rsidP="00395705">
            <w:pPr>
              <w:widowControl w:val="0"/>
              <w:autoSpaceDE w:val="0"/>
              <w:autoSpaceDN w:val="0"/>
              <w:adjustRightInd w:val="0"/>
              <w:spacing w:after="0" w:line="240" w:lineRule="auto"/>
              <w:ind w:left="73" w:right="-462"/>
              <w:rPr>
                <w:rFonts w:ascii="Times New Roman" w:hAnsi="Times New Roman" w:cs="Times New Roman"/>
                <w:sz w:val="20"/>
                <w:szCs w:val="20"/>
              </w:rPr>
            </w:pPr>
            <w:r w:rsidRPr="0072328A">
              <w:rPr>
                <w:rFonts w:ascii="Times New Roman" w:hAnsi="Times New Roman" w:cs="Times New Roman"/>
                <w:sz w:val="20"/>
                <w:szCs w:val="20"/>
              </w:rPr>
              <w:t>2028</w:t>
            </w:r>
          </w:p>
        </w:tc>
        <w:tc>
          <w:tcPr>
            <w:tcW w:w="566" w:type="dxa"/>
            <w:vMerge w:val="restart"/>
            <w:tcBorders>
              <w:top w:val="single" w:sz="4" w:space="0" w:color="auto"/>
              <w:left w:val="single" w:sz="4" w:space="0" w:color="auto"/>
              <w:right w:val="single" w:sz="4" w:space="0" w:color="auto"/>
            </w:tcBorders>
            <w:textDirection w:val="btLr"/>
          </w:tcPr>
          <w:p w:rsidR="00CA723E" w:rsidRPr="0072328A" w:rsidRDefault="00CA723E" w:rsidP="00A77A65">
            <w:pPr>
              <w:widowControl w:val="0"/>
              <w:autoSpaceDE w:val="0"/>
              <w:autoSpaceDN w:val="0"/>
              <w:adjustRightInd w:val="0"/>
              <w:spacing w:after="0" w:line="240" w:lineRule="auto"/>
              <w:ind w:left="113" w:right="113"/>
              <w:rPr>
                <w:rFonts w:ascii="Times New Roman" w:hAnsi="Times New Roman" w:cs="Times New Roman"/>
                <w:sz w:val="20"/>
                <w:szCs w:val="20"/>
              </w:rPr>
            </w:pPr>
            <w:r w:rsidRPr="0072328A">
              <w:rPr>
                <w:rFonts w:ascii="Times New Roman" w:hAnsi="Times New Roman" w:cs="Times New Roman"/>
                <w:sz w:val="20"/>
                <w:szCs w:val="20"/>
              </w:rPr>
              <w:t>2029</w:t>
            </w:r>
          </w:p>
        </w:tc>
        <w:tc>
          <w:tcPr>
            <w:tcW w:w="689" w:type="dxa"/>
            <w:gridSpan w:val="2"/>
            <w:vMerge w:val="restart"/>
            <w:tcBorders>
              <w:top w:val="single" w:sz="4" w:space="0" w:color="auto"/>
              <w:left w:val="single" w:sz="4" w:space="0" w:color="auto"/>
              <w:right w:val="single" w:sz="4" w:space="0" w:color="auto"/>
            </w:tcBorders>
            <w:textDirection w:val="btLr"/>
          </w:tcPr>
          <w:p w:rsidR="00CA723E" w:rsidRPr="0072328A" w:rsidRDefault="00CA723E" w:rsidP="00A77A65">
            <w:pPr>
              <w:widowControl w:val="0"/>
              <w:autoSpaceDE w:val="0"/>
              <w:autoSpaceDN w:val="0"/>
              <w:adjustRightInd w:val="0"/>
              <w:spacing w:after="0" w:line="240" w:lineRule="auto"/>
              <w:ind w:left="113" w:right="113"/>
              <w:rPr>
                <w:rFonts w:ascii="Times New Roman" w:hAnsi="Times New Roman" w:cs="Times New Roman"/>
                <w:sz w:val="20"/>
                <w:szCs w:val="20"/>
              </w:rPr>
            </w:pPr>
            <w:r w:rsidRPr="0072328A">
              <w:rPr>
                <w:rFonts w:ascii="Times New Roman" w:hAnsi="Times New Roman" w:cs="Times New Roman"/>
                <w:sz w:val="20"/>
                <w:szCs w:val="20"/>
              </w:rPr>
              <w:t>2030</w:t>
            </w: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20"/>
                <w:szCs w:val="20"/>
              </w:rPr>
            </w:pPr>
          </w:p>
        </w:tc>
      </w:tr>
      <w:tr w:rsidR="00CA723E" w:rsidRPr="0072328A" w:rsidTr="002F49EA">
        <w:trPr>
          <w:trHeight w:val="77"/>
        </w:trPr>
        <w:tc>
          <w:tcPr>
            <w:tcW w:w="552" w:type="dxa"/>
            <w:tcBorders>
              <w:top w:val="single" w:sz="4" w:space="0" w:color="auto"/>
              <w:left w:val="single" w:sz="4" w:space="0" w:color="auto"/>
              <w:bottom w:val="single" w:sz="4" w:space="0" w:color="auto"/>
              <w:right w:val="single" w:sz="4"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8"/>
                <w:szCs w:val="8"/>
              </w:rPr>
            </w:pPr>
          </w:p>
        </w:tc>
        <w:tc>
          <w:tcPr>
            <w:tcW w:w="1260" w:type="dxa"/>
            <w:tcBorders>
              <w:top w:val="single" w:sz="4" w:space="0" w:color="auto"/>
              <w:left w:val="single" w:sz="4" w:space="0" w:color="auto"/>
              <w:bottom w:val="single" w:sz="4" w:space="0" w:color="auto"/>
              <w:right w:val="single" w:sz="4"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8"/>
                <w:szCs w:val="8"/>
              </w:rPr>
            </w:pPr>
          </w:p>
        </w:tc>
        <w:tc>
          <w:tcPr>
            <w:tcW w:w="3625" w:type="dxa"/>
            <w:tcBorders>
              <w:top w:val="single" w:sz="4" w:space="0" w:color="auto"/>
              <w:left w:val="single" w:sz="4" w:space="0" w:color="auto"/>
              <w:bottom w:val="single" w:sz="4" w:space="0" w:color="auto"/>
              <w:right w:val="single" w:sz="4"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8"/>
                <w:szCs w:val="8"/>
              </w:rPr>
            </w:pPr>
          </w:p>
        </w:tc>
        <w:tc>
          <w:tcPr>
            <w:tcW w:w="620" w:type="dxa"/>
            <w:vMerge/>
            <w:tcBorders>
              <w:top w:val="single" w:sz="4" w:space="0" w:color="auto"/>
              <w:left w:val="single" w:sz="4" w:space="0" w:color="auto"/>
              <w:bottom w:val="single" w:sz="4" w:space="0" w:color="auto"/>
              <w:right w:val="single" w:sz="4"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8"/>
                <w:szCs w:val="8"/>
              </w:rPr>
            </w:pPr>
          </w:p>
        </w:tc>
        <w:tc>
          <w:tcPr>
            <w:tcW w:w="643" w:type="dxa"/>
            <w:vMerge/>
            <w:tcBorders>
              <w:top w:val="single" w:sz="4" w:space="0" w:color="auto"/>
              <w:left w:val="single" w:sz="4" w:space="0" w:color="auto"/>
              <w:bottom w:val="single" w:sz="4" w:space="0" w:color="auto"/>
              <w:right w:val="single" w:sz="4"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8"/>
                <w:szCs w:val="8"/>
              </w:rPr>
            </w:pPr>
          </w:p>
        </w:tc>
        <w:tc>
          <w:tcPr>
            <w:tcW w:w="589" w:type="dxa"/>
            <w:vMerge/>
            <w:tcBorders>
              <w:left w:val="single" w:sz="4" w:space="0" w:color="auto"/>
              <w:bottom w:val="single" w:sz="4"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single" w:sz="4" w:space="0" w:color="auto"/>
              <w:left w:val="single" w:sz="4" w:space="0" w:color="auto"/>
              <w:bottom w:val="single" w:sz="4"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20"/>
                <w:szCs w:val="20"/>
              </w:rPr>
            </w:pPr>
          </w:p>
        </w:tc>
        <w:tc>
          <w:tcPr>
            <w:tcW w:w="721" w:type="dxa"/>
            <w:gridSpan w:val="2"/>
            <w:vMerge/>
            <w:tcBorders>
              <w:left w:val="single" w:sz="4" w:space="0" w:color="auto"/>
              <w:bottom w:val="single" w:sz="4"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20"/>
                <w:szCs w:val="20"/>
              </w:rPr>
            </w:pPr>
          </w:p>
        </w:tc>
        <w:tc>
          <w:tcPr>
            <w:tcW w:w="663" w:type="dxa"/>
            <w:gridSpan w:val="2"/>
            <w:vMerge/>
            <w:tcBorders>
              <w:left w:val="single" w:sz="4" w:space="0" w:color="auto"/>
              <w:bottom w:val="single" w:sz="4"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20"/>
                <w:szCs w:val="20"/>
              </w:rPr>
            </w:pPr>
          </w:p>
        </w:tc>
        <w:tc>
          <w:tcPr>
            <w:tcW w:w="560" w:type="dxa"/>
            <w:vMerge/>
            <w:tcBorders>
              <w:left w:val="single" w:sz="4" w:space="0" w:color="auto"/>
              <w:bottom w:val="single" w:sz="4"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20"/>
                <w:szCs w:val="20"/>
              </w:rPr>
            </w:pPr>
          </w:p>
        </w:tc>
        <w:tc>
          <w:tcPr>
            <w:tcW w:w="564" w:type="dxa"/>
            <w:vMerge/>
            <w:tcBorders>
              <w:left w:val="single" w:sz="4" w:space="0" w:color="auto"/>
              <w:bottom w:val="single" w:sz="4"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20"/>
                <w:szCs w:val="20"/>
              </w:rPr>
            </w:pPr>
          </w:p>
        </w:tc>
        <w:tc>
          <w:tcPr>
            <w:tcW w:w="534" w:type="dxa"/>
            <w:vMerge/>
            <w:tcBorders>
              <w:left w:val="single" w:sz="4" w:space="0" w:color="auto"/>
              <w:bottom w:val="single" w:sz="4" w:space="0" w:color="auto"/>
              <w:right w:val="single" w:sz="4" w:space="0" w:color="auto"/>
            </w:tcBorders>
          </w:tcPr>
          <w:p w:rsidR="00CA723E" w:rsidRPr="0072328A" w:rsidRDefault="00CA723E" w:rsidP="00395705">
            <w:pPr>
              <w:widowControl w:val="0"/>
              <w:autoSpaceDE w:val="0"/>
              <w:autoSpaceDN w:val="0"/>
              <w:adjustRightInd w:val="0"/>
              <w:spacing w:after="0" w:line="240" w:lineRule="auto"/>
              <w:ind w:left="73" w:right="-462"/>
              <w:rPr>
                <w:rFonts w:ascii="Times New Roman" w:hAnsi="Times New Roman" w:cs="Times New Roman"/>
                <w:sz w:val="20"/>
                <w:szCs w:val="20"/>
              </w:rPr>
            </w:pPr>
          </w:p>
        </w:tc>
        <w:tc>
          <w:tcPr>
            <w:tcW w:w="566" w:type="dxa"/>
            <w:vMerge/>
            <w:tcBorders>
              <w:left w:val="single" w:sz="4" w:space="0" w:color="auto"/>
              <w:bottom w:val="single" w:sz="4"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20"/>
                <w:szCs w:val="20"/>
              </w:rPr>
            </w:pPr>
          </w:p>
        </w:tc>
        <w:tc>
          <w:tcPr>
            <w:tcW w:w="689" w:type="dxa"/>
            <w:gridSpan w:val="2"/>
            <w:vMerge/>
            <w:tcBorders>
              <w:left w:val="single" w:sz="4" w:space="0" w:color="auto"/>
              <w:bottom w:val="single" w:sz="4" w:space="0" w:color="auto"/>
              <w:right w:val="single" w:sz="4" w:space="0" w:color="auto"/>
            </w:tcBorders>
            <w:vAlign w:val="center"/>
          </w:tcPr>
          <w:p w:rsidR="00CA723E" w:rsidRPr="0072328A" w:rsidRDefault="00CA723E" w:rsidP="00644445">
            <w:pPr>
              <w:widowControl w:val="0"/>
              <w:autoSpaceDE w:val="0"/>
              <w:autoSpaceDN w:val="0"/>
              <w:adjustRightInd w:val="0"/>
              <w:spacing w:after="0" w:line="240" w:lineRule="auto"/>
              <w:ind w:left="452" w:right="-824"/>
              <w:jc w:val="center"/>
              <w:rPr>
                <w:rFonts w:ascii="Times New Roman" w:hAnsi="Times New Roman" w:cs="Times New Roman"/>
                <w:sz w:val="20"/>
                <w:szCs w:val="20"/>
              </w:rPr>
            </w:pPr>
          </w:p>
        </w:tc>
        <w:tc>
          <w:tcPr>
            <w:tcW w:w="37" w:type="dxa"/>
            <w:gridSpan w:val="3"/>
            <w:tcBorders>
              <w:top w:val="nil"/>
              <w:left w:val="single" w:sz="4" w:space="0" w:color="auto"/>
              <w:bottom w:val="nil"/>
              <w:right w:val="nil"/>
            </w:tcBorders>
          </w:tcPr>
          <w:p w:rsidR="00CA723E" w:rsidRPr="0072328A" w:rsidRDefault="00CA723E" w:rsidP="00395705">
            <w:pPr>
              <w:widowControl w:val="0"/>
              <w:autoSpaceDE w:val="0"/>
              <w:autoSpaceDN w:val="0"/>
              <w:adjustRightInd w:val="0"/>
              <w:spacing w:after="0" w:line="240" w:lineRule="auto"/>
              <w:ind w:left="452" w:right="-824"/>
              <w:rPr>
                <w:rFonts w:ascii="Times New Roman" w:hAnsi="Times New Roman" w:cs="Times New Roman"/>
                <w:sz w:val="20"/>
                <w:szCs w:val="20"/>
              </w:rPr>
            </w:pPr>
            <w:r w:rsidRPr="0072328A">
              <w:rPr>
                <w:rFonts w:ascii="Times New Roman" w:hAnsi="Times New Roman" w:cs="Times New Roman"/>
                <w:sz w:val="20"/>
                <w:szCs w:val="20"/>
              </w:rPr>
              <w:t>2029</w:t>
            </w:r>
          </w:p>
        </w:tc>
      </w:tr>
      <w:tr w:rsidR="00CA723E" w:rsidRPr="0072328A" w:rsidTr="002F49EA">
        <w:trPr>
          <w:trHeight w:val="396"/>
        </w:trPr>
        <w:tc>
          <w:tcPr>
            <w:tcW w:w="552" w:type="dxa"/>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20"/>
                <w:szCs w:val="20"/>
              </w:rPr>
            </w:pPr>
          </w:p>
        </w:tc>
        <w:tc>
          <w:tcPr>
            <w:tcW w:w="4885" w:type="dxa"/>
            <w:gridSpan w:val="2"/>
            <w:tcBorders>
              <w:top w:val="nil"/>
              <w:left w:val="nil"/>
              <w:bottom w:val="single" w:sz="8" w:space="0" w:color="auto"/>
              <w:right w:val="single" w:sz="8" w:space="0" w:color="auto"/>
            </w:tcBorders>
            <w:vAlign w:val="bottom"/>
          </w:tcPr>
          <w:p w:rsidR="00CA723E" w:rsidRPr="0072328A" w:rsidRDefault="00CA723E" w:rsidP="00042CDB">
            <w:pPr>
              <w:widowControl w:val="0"/>
              <w:autoSpaceDE w:val="0"/>
              <w:autoSpaceDN w:val="0"/>
              <w:adjustRightInd w:val="0"/>
              <w:spacing w:after="0" w:line="240" w:lineRule="auto"/>
              <w:rPr>
                <w:rFonts w:ascii="Times New Roman" w:hAnsi="Times New Roman" w:cs="Times New Roman"/>
                <w:sz w:val="20"/>
                <w:szCs w:val="20"/>
              </w:rPr>
            </w:pPr>
            <w:r w:rsidRPr="0072328A">
              <w:rPr>
                <w:rFonts w:ascii="Times New Roman" w:hAnsi="Times New Roman" w:cs="Times New Roman"/>
                <w:sz w:val="20"/>
                <w:szCs w:val="20"/>
              </w:rPr>
              <w:t>Коммунальная  котельная с. Зарубино</w:t>
            </w:r>
          </w:p>
        </w:tc>
        <w:tc>
          <w:tcPr>
            <w:tcW w:w="620" w:type="dxa"/>
            <w:tcBorders>
              <w:top w:val="nil"/>
              <w:left w:val="nil"/>
              <w:bottom w:val="single" w:sz="8" w:space="0" w:color="auto"/>
              <w:right w:val="single" w:sz="8" w:space="0" w:color="auto"/>
            </w:tcBorders>
          </w:tcPr>
          <w:p w:rsidR="00CA723E" w:rsidRPr="0072328A" w:rsidRDefault="00893E5B" w:rsidP="00E84BC2">
            <w:pPr>
              <w:widowControl w:val="0"/>
              <w:autoSpaceDE w:val="0"/>
              <w:autoSpaceDN w:val="0"/>
              <w:adjustRightInd w:val="0"/>
              <w:spacing w:after="0" w:line="240" w:lineRule="auto"/>
              <w:jc w:val="center"/>
              <w:rPr>
                <w:rFonts w:ascii="Times New Roman" w:hAnsi="Times New Roman" w:cs="Times New Roman"/>
                <w:b/>
                <w:sz w:val="18"/>
                <w:szCs w:val="18"/>
              </w:rPr>
            </w:pPr>
            <w:r w:rsidRPr="0072328A">
              <w:rPr>
                <w:rFonts w:ascii="Times New Roman" w:hAnsi="Times New Roman" w:cs="Times New Roman"/>
                <w:b/>
                <w:sz w:val="18"/>
                <w:szCs w:val="18"/>
              </w:rPr>
              <w:t>3671</w:t>
            </w:r>
          </w:p>
        </w:tc>
        <w:tc>
          <w:tcPr>
            <w:tcW w:w="643" w:type="dxa"/>
            <w:tcBorders>
              <w:top w:val="nil"/>
              <w:left w:val="nil"/>
              <w:bottom w:val="single" w:sz="8" w:space="0" w:color="auto"/>
              <w:right w:val="single" w:sz="8" w:space="0" w:color="auto"/>
            </w:tcBorders>
          </w:tcPr>
          <w:p w:rsidR="00CA723E" w:rsidRPr="0072328A" w:rsidRDefault="00893E5B" w:rsidP="00E84BC2">
            <w:pPr>
              <w:widowControl w:val="0"/>
              <w:autoSpaceDE w:val="0"/>
              <w:autoSpaceDN w:val="0"/>
              <w:adjustRightInd w:val="0"/>
              <w:spacing w:after="0" w:line="240" w:lineRule="auto"/>
              <w:jc w:val="center"/>
              <w:rPr>
                <w:rFonts w:ascii="Times New Roman" w:hAnsi="Times New Roman" w:cs="Times New Roman"/>
                <w:b/>
                <w:sz w:val="18"/>
                <w:szCs w:val="18"/>
              </w:rPr>
            </w:pPr>
            <w:r w:rsidRPr="0072328A">
              <w:rPr>
                <w:rFonts w:ascii="Times New Roman" w:hAnsi="Times New Roman" w:cs="Times New Roman"/>
                <w:b/>
                <w:sz w:val="18"/>
                <w:szCs w:val="18"/>
              </w:rPr>
              <w:t>3626</w:t>
            </w:r>
          </w:p>
        </w:tc>
        <w:tc>
          <w:tcPr>
            <w:tcW w:w="589" w:type="dxa"/>
            <w:tcBorders>
              <w:top w:val="nil"/>
              <w:left w:val="nil"/>
              <w:bottom w:val="single" w:sz="8" w:space="0" w:color="auto"/>
              <w:right w:val="nil"/>
            </w:tcBorders>
          </w:tcPr>
          <w:p w:rsidR="00CA723E" w:rsidRPr="0072328A" w:rsidRDefault="0042700A" w:rsidP="00E84BC2">
            <w:pPr>
              <w:widowControl w:val="0"/>
              <w:autoSpaceDE w:val="0"/>
              <w:autoSpaceDN w:val="0"/>
              <w:adjustRightInd w:val="0"/>
              <w:spacing w:after="0" w:line="240" w:lineRule="auto"/>
              <w:jc w:val="center"/>
              <w:rPr>
                <w:rFonts w:ascii="Times New Roman" w:hAnsi="Times New Roman" w:cs="Times New Roman"/>
                <w:b/>
                <w:sz w:val="18"/>
                <w:szCs w:val="18"/>
              </w:rPr>
            </w:pPr>
            <w:r w:rsidRPr="0072328A">
              <w:rPr>
                <w:rFonts w:ascii="Times New Roman" w:hAnsi="Times New Roman" w:cs="Times New Roman"/>
                <w:b/>
                <w:sz w:val="18"/>
                <w:szCs w:val="18"/>
              </w:rPr>
              <w:t>3772</w:t>
            </w:r>
          </w:p>
        </w:tc>
        <w:tc>
          <w:tcPr>
            <w:tcW w:w="30"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b/>
                <w:sz w:val="18"/>
                <w:szCs w:val="18"/>
              </w:rPr>
            </w:pPr>
          </w:p>
        </w:tc>
        <w:tc>
          <w:tcPr>
            <w:tcW w:w="696" w:type="dxa"/>
            <w:tcBorders>
              <w:top w:val="nil"/>
              <w:left w:val="single" w:sz="4" w:space="0" w:color="auto"/>
              <w:bottom w:val="single" w:sz="8" w:space="0" w:color="auto"/>
              <w:right w:val="nil"/>
            </w:tcBorders>
          </w:tcPr>
          <w:p w:rsidR="00CA723E" w:rsidRPr="0072328A" w:rsidRDefault="00D67E22" w:rsidP="00E84BC2">
            <w:pPr>
              <w:widowControl w:val="0"/>
              <w:autoSpaceDE w:val="0"/>
              <w:autoSpaceDN w:val="0"/>
              <w:adjustRightInd w:val="0"/>
              <w:spacing w:after="0" w:line="240" w:lineRule="auto"/>
              <w:ind w:right="-5"/>
              <w:jc w:val="center"/>
              <w:rPr>
                <w:rFonts w:ascii="Times New Roman" w:hAnsi="Times New Roman" w:cs="Times New Roman"/>
                <w:b/>
                <w:sz w:val="18"/>
                <w:szCs w:val="18"/>
              </w:rPr>
            </w:pPr>
            <w:r w:rsidRPr="0072328A">
              <w:rPr>
                <w:rFonts w:ascii="Times New Roman" w:hAnsi="Times New Roman" w:cs="Times New Roman"/>
                <w:b/>
                <w:sz w:val="18"/>
                <w:szCs w:val="18"/>
              </w:rPr>
              <w:t>3923</w:t>
            </w:r>
          </w:p>
        </w:tc>
        <w:tc>
          <w:tcPr>
            <w:tcW w:w="25"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b/>
                <w:sz w:val="18"/>
                <w:szCs w:val="18"/>
              </w:rPr>
            </w:pPr>
          </w:p>
        </w:tc>
        <w:tc>
          <w:tcPr>
            <w:tcW w:w="638"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b/>
                <w:sz w:val="18"/>
                <w:szCs w:val="18"/>
              </w:rPr>
            </w:pPr>
            <w:r w:rsidRPr="0072328A">
              <w:rPr>
                <w:rFonts w:ascii="Times New Roman" w:hAnsi="Times New Roman" w:cs="Times New Roman"/>
                <w:b/>
                <w:sz w:val="18"/>
                <w:szCs w:val="18"/>
              </w:rPr>
              <w:t>0</w:t>
            </w:r>
          </w:p>
        </w:tc>
        <w:tc>
          <w:tcPr>
            <w:tcW w:w="25"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b/>
                <w:sz w:val="18"/>
                <w:szCs w:val="18"/>
              </w:rPr>
            </w:pPr>
          </w:p>
        </w:tc>
        <w:tc>
          <w:tcPr>
            <w:tcW w:w="560" w:type="dxa"/>
            <w:tcBorders>
              <w:top w:val="nil"/>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b/>
                <w:sz w:val="18"/>
                <w:szCs w:val="18"/>
              </w:rPr>
            </w:pPr>
            <w:r w:rsidRPr="0072328A">
              <w:rPr>
                <w:rFonts w:ascii="Times New Roman" w:hAnsi="Times New Roman" w:cs="Times New Roman"/>
                <w:b/>
                <w:sz w:val="18"/>
                <w:szCs w:val="18"/>
              </w:rPr>
              <w:t>0</w:t>
            </w:r>
          </w:p>
        </w:tc>
        <w:tc>
          <w:tcPr>
            <w:tcW w:w="564"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b/>
                <w:sz w:val="18"/>
                <w:szCs w:val="18"/>
              </w:rPr>
            </w:pPr>
            <w:r w:rsidRPr="0072328A">
              <w:rPr>
                <w:rFonts w:ascii="Times New Roman" w:hAnsi="Times New Roman" w:cs="Times New Roman"/>
                <w:b/>
                <w:sz w:val="18"/>
                <w:szCs w:val="18"/>
              </w:rPr>
              <w:t>0</w:t>
            </w:r>
          </w:p>
        </w:tc>
        <w:tc>
          <w:tcPr>
            <w:tcW w:w="534" w:type="dxa"/>
            <w:tcBorders>
              <w:top w:val="nil"/>
              <w:left w:val="single" w:sz="4" w:space="0" w:color="auto"/>
              <w:bottom w:val="single" w:sz="8" w:space="0" w:color="auto"/>
              <w:right w:val="single" w:sz="4" w:space="0" w:color="auto"/>
            </w:tcBorders>
          </w:tcPr>
          <w:p w:rsidR="00CA723E" w:rsidRPr="0072328A" w:rsidRDefault="005D5B3A" w:rsidP="005D5B3A">
            <w:pPr>
              <w:widowControl w:val="0"/>
              <w:autoSpaceDE w:val="0"/>
              <w:autoSpaceDN w:val="0"/>
              <w:adjustRightInd w:val="0"/>
              <w:spacing w:after="0" w:line="240" w:lineRule="auto"/>
              <w:ind w:right="-462"/>
              <w:rPr>
                <w:rFonts w:ascii="Times New Roman" w:hAnsi="Times New Roman" w:cs="Times New Roman"/>
                <w:b/>
                <w:sz w:val="18"/>
                <w:szCs w:val="18"/>
              </w:rPr>
            </w:pPr>
            <w:r w:rsidRPr="0072328A">
              <w:rPr>
                <w:rFonts w:ascii="Times New Roman" w:hAnsi="Times New Roman" w:cs="Times New Roman"/>
                <w:b/>
                <w:sz w:val="18"/>
                <w:szCs w:val="18"/>
              </w:rPr>
              <w:t xml:space="preserve">    0</w:t>
            </w:r>
          </w:p>
        </w:tc>
        <w:tc>
          <w:tcPr>
            <w:tcW w:w="566"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b/>
                <w:sz w:val="18"/>
                <w:szCs w:val="18"/>
              </w:rPr>
            </w:pPr>
            <w:r w:rsidRPr="0072328A">
              <w:rPr>
                <w:rFonts w:ascii="Times New Roman" w:hAnsi="Times New Roman" w:cs="Times New Roman"/>
                <w:b/>
                <w:sz w:val="18"/>
                <w:szCs w:val="18"/>
              </w:rPr>
              <w:t>0</w:t>
            </w:r>
          </w:p>
        </w:tc>
        <w:tc>
          <w:tcPr>
            <w:tcW w:w="689" w:type="dxa"/>
            <w:gridSpan w:val="2"/>
            <w:tcBorders>
              <w:top w:val="nil"/>
              <w:left w:val="single" w:sz="4" w:space="0" w:color="auto"/>
              <w:bottom w:val="single" w:sz="8" w:space="0" w:color="auto"/>
              <w:right w:val="single" w:sz="4" w:space="0" w:color="auto"/>
            </w:tcBorders>
          </w:tcPr>
          <w:p w:rsidR="00CA723E" w:rsidRPr="0072328A" w:rsidRDefault="00893E5B" w:rsidP="00E84BC2">
            <w:pPr>
              <w:widowControl w:val="0"/>
              <w:autoSpaceDE w:val="0"/>
              <w:autoSpaceDN w:val="0"/>
              <w:adjustRightInd w:val="0"/>
              <w:spacing w:after="0" w:line="240" w:lineRule="auto"/>
              <w:ind w:right="-2"/>
              <w:jc w:val="center"/>
              <w:rPr>
                <w:rFonts w:ascii="Times New Roman" w:hAnsi="Times New Roman" w:cs="Times New Roman"/>
                <w:b/>
                <w:sz w:val="18"/>
                <w:szCs w:val="18"/>
              </w:rPr>
            </w:pPr>
            <w:r w:rsidRPr="0072328A">
              <w:rPr>
                <w:rFonts w:ascii="Times New Roman" w:hAnsi="Times New Roman" w:cs="Times New Roman"/>
                <w:b/>
                <w:sz w:val="18"/>
                <w:szCs w:val="18"/>
              </w:rPr>
              <w:t>14992</w:t>
            </w:r>
          </w:p>
        </w:tc>
        <w:tc>
          <w:tcPr>
            <w:tcW w:w="37" w:type="dxa"/>
            <w:gridSpan w:val="3"/>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5"/>
                <w:szCs w:val="5"/>
              </w:rPr>
            </w:pPr>
          </w:p>
        </w:tc>
      </w:tr>
      <w:tr w:rsidR="00CA723E" w:rsidRPr="0072328A" w:rsidTr="002F49EA">
        <w:trPr>
          <w:trHeight w:val="191"/>
        </w:trPr>
        <w:tc>
          <w:tcPr>
            <w:tcW w:w="552" w:type="dxa"/>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left w:val="nil"/>
              <w:bottom w:val="nil"/>
              <w:right w:val="single" w:sz="4" w:space="0" w:color="auto"/>
            </w:tcBorders>
            <w:vAlign w:val="bottom"/>
          </w:tcPr>
          <w:p w:rsidR="00CA723E" w:rsidRPr="0072328A" w:rsidRDefault="00CA723E">
            <w:pPr>
              <w:widowControl w:val="0"/>
              <w:autoSpaceDE w:val="0"/>
              <w:autoSpaceDN w:val="0"/>
              <w:adjustRightInd w:val="0"/>
              <w:spacing w:after="0" w:line="191" w:lineRule="exact"/>
              <w:ind w:right="70"/>
              <w:jc w:val="center"/>
              <w:rPr>
                <w:rFonts w:ascii="Times New Roman" w:hAnsi="Times New Roman" w:cs="Times New Roman"/>
                <w:w w:val="99"/>
                <w:sz w:val="18"/>
                <w:szCs w:val="18"/>
              </w:rPr>
            </w:pPr>
          </w:p>
        </w:tc>
        <w:tc>
          <w:tcPr>
            <w:tcW w:w="3625" w:type="dxa"/>
            <w:tcBorders>
              <w:top w:val="nil"/>
              <w:left w:val="single" w:sz="4" w:space="0" w:color="auto"/>
              <w:bottom w:val="nil"/>
              <w:right w:val="single" w:sz="8" w:space="0" w:color="auto"/>
            </w:tcBorders>
            <w:vAlign w:val="bottom"/>
          </w:tcPr>
          <w:p w:rsidR="00CA723E" w:rsidRPr="0072328A" w:rsidRDefault="00CA723E" w:rsidP="00BC08B6">
            <w:pPr>
              <w:widowControl w:val="0"/>
              <w:autoSpaceDE w:val="0"/>
              <w:autoSpaceDN w:val="0"/>
              <w:adjustRightInd w:val="0"/>
              <w:spacing w:after="0" w:line="191" w:lineRule="exact"/>
              <w:ind w:left="180"/>
              <w:jc w:val="center"/>
              <w:rPr>
                <w:rFonts w:ascii="Times New Roman" w:hAnsi="Times New Roman" w:cs="Times New Roman"/>
                <w:sz w:val="18"/>
                <w:szCs w:val="18"/>
              </w:rPr>
            </w:pPr>
          </w:p>
        </w:tc>
        <w:tc>
          <w:tcPr>
            <w:tcW w:w="620" w:type="dxa"/>
            <w:tcBorders>
              <w:top w:val="nil"/>
              <w:left w:val="nil"/>
              <w:bottom w:val="nil"/>
              <w:right w:val="single" w:sz="8" w:space="0" w:color="auto"/>
            </w:tcBorders>
            <w:vAlign w:val="bottom"/>
          </w:tcPr>
          <w:p w:rsidR="00CA723E" w:rsidRPr="0072328A" w:rsidRDefault="00CA723E">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tcBorders>
              <w:top w:val="nil"/>
              <w:left w:val="nil"/>
              <w:bottom w:val="nil"/>
              <w:right w:val="single" w:sz="8" w:space="0" w:color="auto"/>
            </w:tcBorders>
            <w:vAlign w:val="bottom"/>
          </w:tcPr>
          <w:p w:rsidR="00CA723E" w:rsidRPr="0072328A" w:rsidRDefault="00CA723E">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tcBorders>
              <w:top w:val="nil"/>
              <w:left w:val="nil"/>
              <w:bottom w:val="nil"/>
              <w:right w:val="nil"/>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30" w:type="dxa"/>
            <w:tcBorders>
              <w:top w:val="nil"/>
              <w:left w:val="nil"/>
              <w:bottom w:val="nil"/>
              <w:right w:val="single" w:sz="4" w:space="0" w:color="auto"/>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696" w:type="dxa"/>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638" w:type="dxa"/>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560" w:type="dxa"/>
            <w:tcBorders>
              <w:top w:val="nil"/>
              <w:left w:val="single" w:sz="4" w:space="0" w:color="auto"/>
              <w:bottom w:val="nil"/>
              <w:right w:val="single" w:sz="4" w:space="0" w:color="auto"/>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564" w:type="dxa"/>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534" w:type="dxa"/>
            <w:tcBorders>
              <w:top w:val="nil"/>
              <w:left w:val="single" w:sz="4" w:space="0" w:color="auto"/>
              <w:bottom w:val="nil"/>
              <w:right w:val="single" w:sz="4" w:space="0" w:color="auto"/>
            </w:tcBorders>
          </w:tcPr>
          <w:p w:rsidR="00CA723E" w:rsidRPr="0072328A" w:rsidRDefault="00CA723E" w:rsidP="00395705">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689" w:type="dxa"/>
            <w:gridSpan w:val="2"/>
            <w:tcBorders>
              <w:top w:val="nil"/>
              <w:left w:val="single" w:sz="4" w:space="0" w:color="auto"/>
              <w:bottom w:val="nil"/>
              <w:right w:val="single" w:sz="4" w:space="0" w:color="auto"/>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sz w:val="18"/>
                <w:szCs w:val="18"/>
              </w:rPr>
            </w:pPr>
          </w:p>
        </w:tc>
      </w:tr>
      <w:tr w:rsidR="00CA723E" w:rsidRPr="0072328A" w:rsidTr="002F49EA">
        <w:trPr>
          <w:trHeight w:val="191"/>
        </w:trPr>
        <w:tc>
          <w:tcPr>
            <w:tcW w:w="552" w:type="dxa"/>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nil"/>
              <w:right w:val="single" w:sz="8" w:space="0" w:color="auto"/>
            </w:tcBorders>
          </w:tcPr>
          <w:p w:rsidR="00CA723E" w:rsidRPr="0072328A" w:rsidRDefault="00CA723E" w:rsidP="00BC08B6">
            <w:pPr>
              <w:widowControl w:val="0"/>
              <w:autoSpaceDE w:val="0"/>
              <w:autoSpaceDN w:val="0"/>
              <w:adjustRightInd w:val="0"/>
              <w:spacing w:after="0" w:line="191" w:lineRule="exact"/>
              <w:ind w:right="70"/>
              <w:jc w:val="center"/>
              <w:rPr>
                <w:rFonts w:ascii="Times New Roman" w:hAnsi="Times New Roman" w:cs="Times New Roman"/>
                <w:sz w:val="24"/>
                <w:szCs w:val="24"/>
              </w:rPr>
            </w:pPr>
            <w:r w:rsidRPr="0072328A">
              <w:rPr>
                <w:rFonts w:ascii="Times New Roman" w:hAnsi="Times New Roman" w:cs="Times New Roman"/>
                <w:w w:val="99"/>
                <w:sz w:val="18"/>
                <w:szCs w:val="18"/>
              </w:rPr>
              <w:t>Реконструк-</w:t>
            </w:r>
          </w:p>
        </w:tc>
        <w:tc>
          <w:tcPr>
            <w:tcW w:w="3625" w:type="dxa"/>
            <w:tcBorders>
              <w:top w:val="nil"/>
              <w:left w:val="nil"/>
              <w:bottom w:val="nil"/>
              <w:right w:val="single" w:sz="8" w:space="0" w:color="auto"/>
            </w:tcBorders>
          </w:tcPr>
          <w:p w:rsidR="00CA723E" w:rsidRPr="0072328A" w:rsidRDefault="00CA723E" w:rsidP="00BC08B6">
            <w:pPr>
              <w:widowControl w:val="0"/>
              <w:autoSpaceDE w:val="0"/>
              <w:autoSpaceDN w:val="0"/>
              <w:adjustRightInd w:val="0"/>
              <w:spacing w:after="0" w:line="191" w:lineRule="exact"/>
              <w:ind w:left="180"/>
              <w:jc w:val="center"/>
              <w:rPr>
                <w:rFonts w:ascii="Times New Roman" w:hAnsi="Times New Roman" w:cs="Times New Roman"/>
                <w:sz w:val="24"/>
                <w:szCs w:val="24"/>
                <w:lang w:val="en-US"/>
              </w:rPr>
            </w:pPr>
            <w:r w:rsidRPr="0072328A">
              <w:rPr>
                <w:rFonts w:ascii="Times New Roman" w:hAnsi="Times New Roman" w:cs="Times New Roman"/>
                <w:sz w:val="18"/>
                <w:szCs w:val="18"/>
              </w:rPr>
              <w:t>УстановкаХВП</w:t>
            </w:r>
            <w:r w:rsidRPr="0072328A">
              <w:rPr>
                <w:rFonts w:ascii="Times New Roman" w:hAnsi="Times New Roman" w:cs="Times New Roman"/>
                <w:sz w:val="18"/>
                <w:szCs w:val="18"/>
                <w:lang w:val="en-US"/>
              </w:rPr>
              <w:t xml:space="preserve"> Pentair Water TS 91-13</w:t>
            </w:r>
            <w:r w:rsidRPr="0072328A">
              <w:rPr>
                <w:rFonts w:ascii="Times New Roman" w:hAnsi="Times New Roman" w:cs="Times New Roman"/>
                <w:sz w:val="18"/>
                <w:szCs w:val="18"/>
              </w:rPr>
              <w:t>М</w:t>
            </w:r>
            <w:r w:rsidRPr="0072328A">
              <w:rPr>
                <w:rFonts w:ascii="Times New Roman" w:hAnsi="Times New Roman" w:cs="Times New Roman"/>
                <w:sz w:val="18"/>
                <w:szCs w:val="18"/>
                <w:lang w:val="en-US"/>
              </w:rPr>
              <w:t xml:space="preserve"> - 1</w:t>
            </w:r>
          </w:p>
        </w:tc>
        <w:tc>
          <w:tcPr>
            <w:tcW w:w="620" w:type="dxa"/>
            <w:vMerge w:val="restart"/>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r w:rsidRPr="0072328A">
              <w:rPr>
                <w:rFonts w:ascii="Times New Roman" w:hAnsi="Times New Roman" w:cs="Times New Roman"/>
                <w:sz w:val="18"/>
                <w:szCs w:val="18"/>
              </w:rPr>
              <w:t>183</w:t>
            </w:r>
          </w:p>
        </w:tc>
        <w:tc>
          <w:tcPr>
            <w:tcW w:w="643" w:type="dxa"/>
            <w:vMerge w:val="restart"/>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lang w:val="en-US"/>
              </w:rPr>
            </w:pPr>
          </w:p>
        </w:tc>
        <w:tc>
          <w:tcPr>
            <w:tcW w:w="589" w:type="dxa"/>
            <w:tcBorders>
              <w:top w:val="nil"/>
              <w:left w:val="nil"/>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30"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69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638"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560"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564"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534"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lang w:val="en-US"/>
              </w:rPr>
            </w:pPr>
          </w:p>
        </w:tc>
        <w:tc>
          <w:tcPr>
            <w:tcW w:w="56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689" w:type="dxa"/>
            <w:gridSpan w:val="2"/>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rPr>
            </w:pPr>
            <w:r w:rsidRPr="0072328A">
              <w:rPr>
                <w:rFonts w:ascii="Times New Roman" w:hAnsi="Times New Roman" w:cs="Times New Roman"/>
                <w:b/>
                <w:sz w:val="18"/>
                <w:szCs w:val="18"/>
              </w:rPr>
              <w:t>183</w:t>
            </w: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r>
      <w:tr w:rsidR="00CA723E" w:rsidRPr="0072328A" w:rsidTr="002F49EA">
        <w:trPr>
          <w:trHeight w:val="103"/>
        </w:trPr>
        <w:tc>
          <w:tcPr>
            <w:tcW w:w="552" w:type="dxa"/>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8"/>
                <w:szCs w:val="8"/>
              </w:rPr>
            </w:pPr>
          </w:p>
        </w:tc>
        <w:tc>
          <w:tcPr>
            <w:tcW w:w="1260" w:type="dxa"/>
            <w:vMerge w:val="restart"/>
            <w:tcBorders>
              <w:top w:val="nil"/>
              <w:left w:val="nil"/>
              <w:bottom w:val="nil"/>
              <w:right w:val="single" w:sz="8" w:space="0" w:color="auto"/>
            </w:tcBorders>
          </w:tcPr>
          <w:p w:rsidR="00CA723E" w:rsidRPr="0072328A" w:rsidRDefault="00CA723E" w:rsidP="00BC08B6">
            <w:pPr>
              <w:widowControl w:val="0"/>
              <w:autoSpaceDE w:val="0"/>
              <w:autoSpaceDN w:val="0"/>
              <w:adjustRightInd w:val="0"/>
              <w:spacing w:after="0" w:line="206" w:lineRule="exact"/>
              <w:ind w:right="70"/>
              <w:jc w:val="center"/>
              <w:rPr>
                <w:rFonts w:ascii="Times New Roman" w:hAnsi="Times New Roman" w:cs="Times New Roman"/>
                <w:sz w:val="24"/>
                <w:szCs w:val="24"/>
              </w:rPr>
            </w:pPr>
            <w:r w:rsidRPr="0072328A">
              <w:rPr>
                <w:rFonts w:ascii="Times New Roman" w:hAnsi="Times New Roman" w:cs="Times New Roman"/>
                <w:w w:val="98"/>
                <w:sz w:val="18"/>
                <w:szCs w:val="18"/>
              </w:rPr>
              <w:t>ция котельной</w:t>
            </w:r>
          </w:p>
        </w:tc>
        <w:tc>
          <w:tcPr>
            <w:tcW w:w="3625" w:type="dxa"/>
            <w:vMerge w:val="restart"/>
            <w:tcBorders>
              <w:top w:val="nil"/>
              <w:left w:val="nil"/>
              <w:bottom w:val="nil"/>
              <w:right w:val="single" w:sz="8" w:space="0" w:color="auto"/>
            </w:tcBorders>
          </w:tcPr>
          <w:p w:rsidR="00CA723E" w:rsidRPr="0072328A" w:rsidRDefault="00CA723E" w:rsidP="00BC08B6">
            <w:pPr>
              <w:widowControl w:val="0"/>
              <w:autoSpaceDE w:val="0"/>
              <w:autoSpaceDN w:val="0"/>
              <w:adjustRightInd w:val="0"/>
              <w:spacing w:after="0" w:line="206" w:lineRule="exact"/>
              <w:jc w:val="center"/>
              <w:rPr>
                <w:rFonts w:ascii="Times New Roman" w:hAnsi="Times New Roman" w:cs="Times New Roman"/>
                <w:sz w:val="24"/>
                <w:szCs w:val="24"/>
              </w:rPr>
            </w:pPr>
            <w:r w:rsidRPr="0072328A">
              <w:rPr>
                <w:rFonts w:ascii="Times New Roman" w:hAnsi="Times New Roman" w:cs="Times New Roman"/>
                <w:w w:val="99"/>
                <w:sz w:val="18"/>
                <w:szCs w:val="18"/>
              </w:rPr>
              <w:t>шт или аналогичного оборудования.</w:t>
            </w:r>
          </w:p>
        </w:tc>
        <w:tc>
          <w:tcPr>
            <w:tcW w:w="620" w:type="dxa"/>
            <w:vMerge/>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vMerge/>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tcBorders>
              <w:top w:val="nil"/>
              <w:left w:val="nil"/>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0"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9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38"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0"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4"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34"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89" w:type="dxa"/>
            <w:gridSpan w:val="2"/>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8"/>
                <w:szCs w:val="8"/>
              </w:rPr>
            </w:pPr>
          </w:p>
        </w:tc>
      </w:tr>
      <w:tr w:rsidR="00CA723E" w:rsidRPr="0072328A" w:rsidTr="002F49EA">
        <w:trPr>
          <w:trHeight w:val="110"/>
        </w:trPr>
        <w:tc>
          <w:tcPr>
            <w:tcW w:w="552" w:type="dxa"/>
            <w:tcBorders>
              <w:top w:val="nil"/>
              <w:left w:val="single" w:sz="8" w:space="0" w:color="auto"/>
              <w:bottom w:val="nil"/>
              <w:right w:val="single" w:sz="8" w:space="0" w:color="auto"/>
            </w:tcBorders>
            <w:vAlign w:val="bottom"/>
          </w:tcPr>
          <w:p w:rsidR="00CA723E" w:rsidRPr="0072328A" w:rsidRDefault="00CA723E" w:rsidP="00642ED4">
            <w:pPr>
              <w:widowControl w:val="0"/>
              <w:autoSpaceDE w:val="0"/>
              <w:autoSpaceDN w:val="0"/>
              <w:adjustRightInd w:val="0"/>
              <w:spacing w:after="0" w:line="240" w:lineRule="auto"/>
              <w:jc w:val="center"/>
              <w:rPr>
                <w:rFonts w:ascii="Times New Roman" w:hAnsi="Times New Roman" w:cs="Times New Roman"/>
                <w:sz w:val="20"/>
                <w:szCs w:val="20"/>
              </w:rPr>
            </w:pPr>
            <w:r w:rsidRPr="0072328A">
              <w:rPr>
                <w:rFonts w:ascii="Times New Roman" w:hAnsi="Times New Roman" w:cs="Times New Roman"/>
                <w:sz w:val="20"/>
                <w:szCs w:val="20"/>
              </w:rPr>
              <w:t>1</w:t>
            </w:r>
          </w:p>
        </w:tc>
        <w:tc>
          <w:tcPr>
            <w:tcW w:w="1260" w:type="dxa"/>
            <w:vMerge/>
            <w:tcBorders>
              <w:top w:val="nil"/>
              <w:left w:val="nil"/>
              <w:bottom w:val="single" w:sz="8" w:space="0" w:color="auto"/>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9"/>
                <w:szCs w:val="9"/>
              </w:rPr>
            </w:pPr>
          </w:p>
        </w:tc>
        <w:tc>
          <w:tcPr>
            <w:tcW w:w="3625" w:type="dxa"/>
            <w:vMerge/>
            <w:tcBorders>
              <w:top w:val="nil"/>
              <w:left w:val="nil"/>
              <w:bottom w:val="single" w:sz="8" w:space="0" w:color="auto"/>
              <w:right w:val="single" w:sz="8" w:space="0" w:color="auto"/>
            </w:tcBorders>
            <w:vAlign w:val="bottom"/>
          </w:tcPr>
          <w:p w:rsidR="00CA723E" w:rsidRPr="0072328A" w:rsidRDefault="00CA723E" w:rsidP="00BC08B6">
            <w:pPr>
              <w:widowControl w:val="0"/>
              <w:autoSpaceDE w:val="0"/>
              <w:autoSpaceDN w:val="0"/>
              <w:adjustRightInd w:val="0"/>
              <w:spacing w:after="0" w:line="240" w:lineRule="auto"/>
              <w:jc w:val="center"/>
              <w:rPr>
                <w:rFonts w:ascii="Times New Roman" w:hAnsi="Times New Roman" w:cs="Times New Roman"/>
                <w:sz w:val="9"/>
                <w:szCs w:val="9"/>
              </w:rPr>
            </w:pPr>
          </w:p>
        </w:tc>
        <w:tc>
          <w:tcPr>
            <w:tcW w:w="620" w:type="dxa"/>
            <w:tcBorders>
              <w:top w:val="nil"/>
              <w:left w:val="nil"/>
              <w:bottom w:val="single" w:sz="8" w:space="0" w:color="auto"/>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tcBorders>
              <w:top w:val="nil"/>
              <w:left w:val="nil"/>
              <w:bottom w:val="single" w:sz="8" w:space="0" w:color="auto"/>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tcBorders>
              <w:top w:val="nil"/>
              <w:left w:val="nil"/>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0"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96"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38"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0" w:type="dxa"/>
            <w:tcBorders>
              <w:top w:val="nil"/>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4"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34" w:type="dxa"/>
            <w:tcBorders>
              <w:top w:val="nil"/>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89" w:type="dxa"/>
            <w:gridSpan w:val="2"/>
            <w:tcBorders>
              <w:top w:val="nil"/>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7" w:type="dxa"/>
            <w:gridSpan w:val="3"/>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9"/>
                <w:szCs w:val="9"/>
              </w:rPr>
            </w:pPr>
          </w:p>
        </w:tc>
      </w:tr>
      <w:tr w:rsidR="00CA723E" w:rsidRPr="0072328A" w:rsidTr="002F49EA">
        <w:trPr>
          <w:trHeight w:val="110"/>
        </w:trPr>
        <w:tc>
          <w:tcPr>
            <w:tcW w:w="552" w:type="dxa"/>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9"/>
                <w:szCs w:val="9"/>
              </w:rPr>
            </w:pPr>
          </w:p>
        </w:tc>
        <w:tc>
          <w:tcPr>
            <w:tcW w:w="1260" w:type="dxa"/>
            <w:vMerge w:val="restart"/>
            <w:tcBorders>
              <w:top w:val="nil"/>
              <w:left w:val="nil"/>
              <w:right w:val="single" w:sz="8" w:space="0" w:color="auto"/>
            </w:tcBorders>
            <w:vAlign w:val="bottom"/>
          </w:tcPr>
          <w:p w:rsidR="00CA723E" w:rsidRPr="0072328A" w:rsidRDefault="00CA723E" w:rsidP="000340FC">
            <w:pPr>
              <w:widowControl w:val="0"/>
              <w:autoSpaceDE w:val="0"/>
              <w:autoSpaceDN w:val="0"/>
              <w:adjustRightInd w:val="0"/>
              <w:spacing w:after="0" w:line="188" w:lineRule="exact"/>
              <w:ind w:right="70"/>
              <w:jc w:val="center"/>
              <w:rPr>
                <w:rFonts w:ascii="Times New Roman" w:hAnsi="Times New Roman" w:cs="Times New Roman"/>
                <w:sz w:val="9"/>
                <w:szCs w:val="9"/>
              </w:rPr>
            </w:pPr>
            <w:r w:rsidRPr="0072328A">
              <w:rPr>
                <w:rFonts w:ascii="Times New Roman" w:hAnsi="Times New Roman" w:cs="Times New Roman"/>
                <w:sz w:val="18"/>
                <w:szCs w:val="18"/>
              </w:rPr>
              <w:t>Развитие тепловых сетей</w:t>
            </w:r>
          </w:p>
        </w:tc>
        <w:tc>
          <w:tcPr>
            <w:tcW w:w="3625" w:type="dxa"/>
            <w:vMerge w:val="restart"/>
            <w:tcBorders>
              <w:top w:val="nil"/>
              <w:left w:val="nil"/>
              <w:right w:val="single" w:sz="8" w:space="0" w:color="auto"/>
            </w:tcBorders>
            <w:vAlign w:val="center"/>
          </w:tcPr>
          <w:p w:rsidR="00CA723E" w:rsidRPr="0072328A" w:rsidRDefault="00CA723E" w:rsidP="00BC08B6">
            <w:pPr>
              <w:widowControl w:val="0"/>
              <w:autoSpaceDE w:val="0"/>
              <w:autoSpaceDN w:val="0"/>
              <w:adjustRightInd w:val="0"/>
              <w:spacing w:after="0" w:line="240" w:lineRule="auto"/>
              <w:jc w:val="center"/>
              <w:rPr>
                <w:rFonts w:ascii="Times New Roman" w:hAnsi="Times New Roman" w:cs="Times New Roman"/>
                <w:sz w:val="20"/>
                <w:szCs w:val="20"/>
              </w:rPr>
            </w:pPr>
            <w:r w:rsidRPr="0072328A">
              <w:rPr>
                <w:rFonts w:ascii="Times New Roman" w:hAnsi="Times New Roman" w:cs="Times New Roman"/>
                <w:sz w:val="20"/>
                <w:szCs w:val="20"/>
              </w:rPr>
              <w:t>Замена тепловых сетей для обеспечения нормативной надежности и безопасности теплоснабжения</w:t>
            </w:r>
          </w:p>
        </w:tc>
        <w:tc>
          <w:tcPr>
            <w:tcW w:w="620" w:type="dxa"/>
            <w:vMerge w:val="restart"/>
            <w:tcBorders>
              <w:top w:val="nil"/>
              <w:left w:val="nil"/>
              <w:right w:val="single" w:sz="8" w:space="0" w:color="auto"/>
            </w:tcBorders>
          </w:tcPr>
          <w:p w:rsidR="00CA723E" w:rsidRPr="0072328A" w:rsidRDefault="00300625" w:rsidP="00E84BC2">
            <w:pPr>
              <w:widowControl w:val="0"/>
              <w:autoSpaceDE w:val="0"/>
              <w:autoSpaceDN w:val="0"/>
              <w:adjustRightInd w:val="0"/>
              <w:spacing w:after="0" w:line="240" w:lineRule="auto"/>
              <w:jc w:val="center"/>
              <w:rPr>
                <w:rFonts w:ascii="Times New Roman" w:hAnsi="Times New Roman" w:cs="Times New Roman"/>
                <w:sz w:val="18"/>
                <w:szCs w:val="18"/>
              </w:rPr>
            </w:pPr>
            <w:r w:rsidRPr="0072328A">
              <w:rPr>
                <w:rFonts w:ascii="Times New Roman" w:hAnsi="Times New Roman" w:cs="Times New Roman"/>
                <w:sz w:val="18"/>
                <w:szCs w:val="18"/>
              </w:rPr>
              <w:t>3488</w:t>
            </w:r>
          </w:p>
        </w:tc>
        <w:tc>
          <w:tcPr>
            <w:tcW w:w="643" w:type="dxa"/>
            <w:vMerge w:val="restart"/>
            <w:tcBorders>
              <w:top w:val="nil"/>
              <w:left w:val="nil"/>
              <w:right w:val="single" w:sz="8" w:space="0" w:color="auto"/>
            </w:tcBorders>
          </w:tcPr>
          <w:p w:rsidR="00CA723E" w:rsidRPr="0072328A" w:rsidRDefault="007D74C0" w:rsidP="00E84BC2">
            <w:pPr>
              <w:widowControl w:val="0"/>
              <w:autoSpaceDE w:val="0"/>
              <w:autoSpaceDN w:val="0"/>
              <w:adjustRightInd w:val="0"/>
              <w:spacing w:after="0" w:line="240" w:lineRule="auto"/>
              <w:jc w:val="center"/>
              <w:rPr>
                <w:rFonts w:ascii="Times New Roman" w:hAnsi="Times New Roman" w:cs="Times New Roman"/>
                <w:sz w:val="18"/>
                <w:szCs w:val="18"/>
              </w:rPr>
            </w:pPr>
            <w:r w:rsidRPr="0072328A">
              <w:rPr>
                <w:rFonts w:ascii="Times New Roman" w:hAnsi="Times New Roman" w:cs="Times New Roman"/>
                <w:sz w:val="18"/>
                <w:szCs w:val="18"/>
              </w:rPr>
              <w:t>3626</w:t>
            </w:r>
          </w:p>
        </w:tc>
        <w:tc>
          <w:tcPr>
            <w:tcW w:w="589" w:type="dxa"/>
            <w:vMerge w:val="restart"/>
            <w:tcBorders>
              <w:top w:val="nil"/>
              <w:left w:val="nil"/>
              <w:right w:val="nil"/>
            </w:tcBorders>
          </w:tcPr>
          <w:p w:rsidR="00CA723E" w:rsidRPr="0072328A" w:rsidRDefault="0042700A" w:rsidP="00E84BC2">
            <w:pPr>
              <w:widowControl w:val="0"/>
              <w:autoSpaceDE w:val="0"/>
              <w:autoSpaceDN w:val="0"/>
              <w:adjustRightInd w:val="0"/>
              <w:spacing w:after="0" w:line="240" w:lineRule="auto"/>
              <w:jc w:val="center"/>
              <w:rPr>
                <w:rFonts w:ascii="Times New Roman" w:hAnsi="Times New Roman" w:cs="Times New Roman"/>
                <w:sz w:val="18"/>
                <w:szCs w:val="18"/>
              </w:rPr>
            </w:pPr>
            <w:r w:rsidRPr="0072328A">
              <w:rPr>
                <w:rFonts w:ascii="Times New Roman" w:hAnsi="Times New Roman" w:cs="Times New Roman"/>
                <w:sz w:val="18"/>
                <w:szCs w:val="18"/>
              </w:rPr>
              <w:t>3772</w:t>
            </w:r>
          </w:p>
        </w:tc>
        <w:tc>
          <w:tcPr>
            <w:tcW w:w="30"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721" w:type="dxa"/>
            <w:gridSpan w:val="2"/>
            <w:vMerge w:val="restart"/>
            <w:tcBorders>
              <w:top w:val="nil"/>
              <w:left w:val="single" w:sz="4" w:space="0" w:color="auto"/>
              <w:right w:val="single" w:sz="4" w:space="0" w:color="auto"/>
            </w:tcBorders>
          </w:tcPr>
          <w:p w:rsidR="00CA723E" w:rsidRPr="0072328A" w:rsidRDefault="00D67E22" w:rsidP="00E84BC2">
            <w:pPr>
              <w:widowControl w:val="0"/>
              <w:autoSpaceDE w:val="0"/>
              <w:autoSpaceDN w:val="0"/>
              <w:adjustRightInd w:val="0"/>
              <w:spacing w:after="0" w:line="240" w:lineRule="auto"/>
              <w:jc w:val="center"/>
              <w:rPr>
                <w:rFonts w:ascii="Times New Roman" w:hAnsi="Times New Roman" w:cs="Times New Roman"/>
                <w:sz w:val="18"/>
                <w:szCs w:val="18"/>
              </w:rPr>
            </w:pPr>
            <w:r w:rsidRPr="0072328A">
              <w:rPr>
                <w:rFonts w:ascii="Times New Roman" w:hAnsi="Times New Roman" w:cs="Times New Roman"/>
                <w:sz w:val="18"/>
                <w:szCs w:val="18"/>
              </w:rPr>
              <w:t>3923</w:t>
            </w:r>
          </w:p>
        </w:tc>
        <w:tc>
          <w:tcPr>
            <w:tcW w:w="663" w:type="dxa"/>
            <w:gridSpan w:val="2"/>
            <w:vMerge w:val="restart"/>
            <w:tcBorders>
              <w:top w:val="nil"/>
              <w:left w:val="single" w:sz="4"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0" w:type="dxa"/>
            <w:vMerge w:val="restart"/>
            <w:tcBorders>
              <w:top w:val="nil"/>
              <w:left w:val="single" w:sz="4"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4" w:type="dxa"/>
            <w:vMerge w:val="restart"/>
            <w:tcBorders>
              <w:top w:val="nil"/>
              <w:left w:val="single" w:sz="4"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34" w:type="dxa"/>
            <w:vMerge w:val="restart"/>
            <w:tcBorders>
              <w:top w:val="nil"/>
              <w:left w:val="single" w:sz="4" w:space="0" w:color="auto"/>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vMerge w:val="restart"/>
            <w:tcBorders>
              <w:top w:val="nil"/>
              <w:left w:val="single" w:sz="4"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89" w:type="dxa"/>
            <w:gridSpan w:val="2"/>
            <w:vMerge w:val="restart"/>
            <w:tcBorders>
              <w:top w:val="nil"/>
              <w:left w:val="single" w:sz="4" w:space="0" w:color="auto"/>
              <w:right w:val="single" w:sz="4" w:space="0" w:color="auto"/>
            </w:tcBorders>
          </w:tcPr>
          <w:p w:rsidR="00CA723E" w:rsidRPr="0072328A" w:rsidRDefault="00893E5B" w:rsidP="00E84BC2">
            <w:pPr>
              <w:widowControl w:val="0"/>
              <w:autoSpaceDE w:val="0"/>
              <w:autoSpaceDN w:val="0"/>
              <w:adjustRightInd w:val="0"/>
              <w:spacing w:after="0" w:line="240" w:lineRule="auto"/>
              <w:jc w:val="center"/>
              <w:rPr>
                <w:rFonts w:ascii="Times New Roman" w:hAnsi="Times New Roman" w:cs="Times New Roman"/>
                <w:b/>
                <w:sz w:val="18"/>
                <w:szCs w:val="18"/>
              </w:rPr>
            </w:pPr>
            <w:r w:rsidRPr="0072328A">
              <w:rPr>
                <w:rFonts w:ascii="Times New Roman" w:hAnsi="Times New Roman" w:cs="Times New Roman"/>
                <w:b/>
                <w:sz w:val="18"/>
                <w:szCs w:val="18"/>
              </w:rPr>
              <w:t>14809</w:t>
            </w:r>
          </w:p>
        </w:tc>
        <w:tc>
          <w:tcPr>
            <w:tcW w:w="37" w:type="dxa"/>
            <w:gridSpan w:val="3"/>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9"/>
                <w:szCs w:val="9"/>
              </w:rPr>
            </w:pPr>
          </w:p>
        </w:tc>
      </w:tr>
      <w:tr w:rsidR="00CA723E" w:rsidRPr="0072328A" w:rsidTr="002F49EA">
        <w:trPr>
          <w:trHeight w:val="107"/>
        </w:trPr>
        <w:tc>
          <w:tcPr>
            <w:tcW w:w="552" w:type="dxa"/>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9"/>
                <w:szCs w:val="9"/>
              </w:rPr>
            </w:pPr>
          </w:p>
        </w:tc>
        <w:tc>
          <w:tcPr>
            <w:tcW w:w="1260" w:type="dxa"/>
            <w:vMerge/>
            <w:tcBorders>
              <w:left w:val="nil"/>
              <w:right w:val="single" w:sz="8" w:space="0" w:color="auto"/>
            </w:tcBorders>
            <w:vAlign w:val="bottom"/>
          </w:tcPr>
          <w:p w:rsidR="00CA723E" w:rsidRPr="0072328A" w:rsidRDefault="00CA723E" w:rsidP="000340FC">
            <w:pPr>
              <w:widowControl w:val="0"/>
              <w:autoSpaceDE w:val="0"/>
              <w:autoSpaceDN w:val="0"/>
              <w:adjustRightInd w:val="0"/>
              <w:spacing w:after="0" w:line="188" w:lineRule="exact"/>
              <w:ind w:right="70"/>
              <w:jc w:val="center"/>
              <w:rPr>
                <w:rFonts w:ascii="Times New Roman" w:hAnsi="Times New Roman" w:cs="Times New Roman"/>
                <w:sz w:val="9"/>
                <w:szCs w:val="9"/>
              </w:rPr>
            </w:pPr>
          </w:p>
        </w:tc>
        <w:tc>
          <w:tcPr>
            <w:tcW w:w="3625" w:type="dxa"/>
            <w:vMerge/>
            <w:tcBorders>
              <w:left w:val="nil"/>
              <w:right w:val="single" w:sz="8" w:space="0" w:color="auto"/>
            </w:tcBorders>
            <w:vAlign w:val="center"/>
          </w:tcPr>
          <w:p w:rsidR="00CA723E" w:rsidRPr="0072328A" w:rsidRDefault="00CA723E" w:rsidP="00BC08B6">
            <w:pPr>
              <w:widowControl w:val="0"/>
              <w:autoSpaceDE w:val="0"/>
              <w:autoSpaceDN w:val="0"/>
              <w:adjustRightInd w:val="0"/>
              <w:spacing w:after="0" w:line="240" w:lineRule="auto"/>
              <w:jc w:val="center"/>
              <w:rPr>
                <w:rFonts w:ascii="Times New Roman" w:hAnsi="Times New Roman" w:cs="Times New Roman"/>
                <w:sz w:val="9"/>
                <w:szCs w:val="9"/>
              </w:rPr>
            </w:pPr>
          </w:p>
        </w:tc>
        <w:tc>
          <w:tcPr>
            <w:tcW w:w="620" w:type="dxa"/>
            <w:vMerge/>
            <w:tcBorders>
              <w:left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vMerge/>
            <w:tcBorders>
              <w:left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vMerge/>
            <w:tcBorders>
              <w:left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0"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721" w:type="dxa"/>
            <w:gridSpan w:val="2"/>
            <w:vMerge/>
            <w:tcBorders>
              <w:left w:val="single" w:sz="4"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63" w:type="dxa"/>
            <w:gridSpan w:val="2"/>
            <w:vMerge/>
            <w:tcBorders>
              <w:left w:val="single" w:sz="4"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0" w:type="dxa"/>
            <w:vMerge/>
            <w:tcBorders>
              <w:left w:val="single" w:sz="4"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4" w:type="dxa"/>
            <w:vMerge/>
            <w:tcBorders>
              <w:left w:val="single" w:sz="4"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34" w:type="dxa"/>
            <w:vMerge/>
            <w:tcBorders>
              <w:left w:val="single" w:sz="4" w:space="0" w:color="auto"/>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vMerge/>
            <w:tcBorders>
              <w:left w:val="single" w:sz="4"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89" w:type="dxa"/>
            <w:gridSpan w:val="2"/>
            <w:vMerge/>
            <w:tcBorders>
              <w:left w:val="single" w:sz="4"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7" w:type="dxa"/>
            <w:gridSpan w:val="3"/>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9"/>
                <w:szCs w:val="9"/>
              </w:rPr>
            </w:pPr>
          </w:p>
        </w:tc>
      </w:tr>
      <w:tr w:rsidR="00CA723E" w:rsidRPr="0072328A" w:rsidTr="002F49EA">
        <w:trPr>
          <w:trHeight w:val="107"/>
        </w:trPr>
        <w:tc>
          <w:tcPr>
            <w:tcW w:w="552" w:type="dxa"/>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9"/>
                <w:szCs w:val="9"/>
              </w:rPr>
            </w:pPr>
          </w:p>
        </w:tc>
        <w:tc>
          <w:tcPr>
            <w:tcW w:w="1260" w:type="dxa"/>
            <w:vMerge/>
            <w:tcBorders>
              <w:left w:val="nil"/>
              <w:bottom w:val="single" w:sz="4" w:space="0" w:color="auto"/>
              <w:right w:val="single" w:sz="8" w:space="0" w:color="auto"/>
            </w:tcBorders>
            <w:vAlign w:val="bottom"/>
          </w:tcPr>
          <w:p w:rsidR="00CA723E" w:rsidRPr="0072328A" w:rsidRDefault="00CA723E" w:rsidP="000340FC">
            <w:pPr>
              <w:widowControl w:val="0"/>
              <w:autoSpaceDE w:val="0"/>
              <w:autoSpaceDN w:val="0"/>
              <w:adjustRightInd w:val="0"/>
              <w:spacing w:after="0" w:line="188" w:lineRule="exact"/>
              <w:ind w:right="70"/>
              <w:jc w:val="center"/>
              <w:rPr>
                <w:rFonts w:ascii="Times New Roman" w:hAnsi="Times New Roman" w:cs="Times New Roman"/>
                <w:sz w:val="9"/>
                <w:szCs w:val="9"/>
              </w:rPr>
            </w:pPr>
          </w:p>
        </w:tc>
        <w:tc>
          <w:tcPr>
            <w:tcW w:w="3625" w:type="dxa"/>
            <w:vMerge/>
            <w:tcBorders>
              <w:left w:val="nil"/>
              <w:bottom w:val="single" w:sz="4" w:space="0" w:color="auto"/>
              <w:right w:val="single" w:sz="8" w:space="0" w:color="auto"/>
            </w:tcBorders>
            <w:vAlign w:val="center"/>
          </w:tcPr>
          <w:p w:rsidR="00CA723E" w:rsidRPr="0072328A" w:rsidRDefault="00CA723E" w:rsidP="00BC08B6">
            <w:pPr>
              <w:widowControl w:val="0"/>
              <w:autoSpaceDE w:val="0"/>
              <w:autoSpaceDN w:val="0"/>
              <w:adjustRightInd w:val="0"/>
              <w:spacing w:after="0" w:line="240" w:lineRule="auto"/>
              <w:jc w:val="center"/>
              <w:rPr>
                <w:rFonts w:ascii="Times New Roman" w:hAnsi="Times New Roman" w:cs="Times New Roman"/>
                <w:sz w:val="9"/>
                <w:szCs w:val="9"/>
              </w:rPr>
            </w:pPr>
          </w:p>
        </w:tc>
        <w:tc>
          <w:tcPr>
            <w:tcW w:w="620" w:type="dxa"/>
            <w:vMerge/>
            <w:tcBorders>
              <w:left w:val="nil"/>
              <w:bottom w:val="single" w:sz="8" w:space="0" w:color="auto"/>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vMerge/>
            <w:tcBorders>
              <w:left w:val="nil"/>
              <w:bottom w:val="single" w:sz="8" w:space="0" w:color="auto"/>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vMerge/>
            <w:tcBorders>
              <w:left w:val="nil"/>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0"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721" w:type="dxa"/>
            <w:gridSpan w:val="2"/>
            <w:vMerge/>
            <w:tcBorders>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63" w:type="dxa"/>
            <w:gridSpan w:val="2"/>
            <w:vMerge/>
            <w:tcBorders>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0" w:type="dxa"/>
            <w:vMerge/>
            <w:tcBorders>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4" w:type="dxa"/>
            <w:vMerge/>
            <w:tcBorders>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34" w:type="dxa"/>
            <w:vMerge/>
            <w:tcBorders>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vMerge/>
            <w:tcBorders>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89" w:type="dxa"/>
            <w:gridSpan w:val="2"/>
            <w:vMerge/>
            <w:tcBorders>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7" w:type="dxa"/>
            <w:gridSpan w:val="3"/>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9"/>
                <w:szCs w:val="9"/>
              </w:rPr>
            </w:pPr>
          </w:p>
        </w:tc>
      </w:tr>
      <w:tr w:rsidR="00CA723E" w:rsidRPr="0072328A" w:rsidTr="002F49EA">
        <w:trPr>
          <w:gridAfter w:val="1"/>
          <w:wAfter w:w="11" w:type="dxa"/>
          <w:trHeight w:val="265"/>
        </w:trPr>
        <w:tc>
          <w:tcPr>
            <w:tcW w:w="552" w:type="dxa"/>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23"/>
                <w:szCs w:val="23"/>
              </w:rPr>
            </w:pPr>
          </w:p>
        </w:tc>
        <w:tc>
          <w:tcPr>
            <w:tcW w:w="4885" w:type="dxa"/>
            <w:gridSpan w:val="2"/>
            <w:tcBorders>
              <w:top w:val="single" w:sz="4" w:space="0" w:color="auto"/>
              <w:left w:val="nil"/>
              <w:bottom w:val="nil"/>
              <w:right w:val="single" w:sz="8" w:space="0" w:color="auto"/>
            </w:tcBorders>
            <w:vAlign w:val="bottom"/>
          </w:tcPr>
          <w:p w:rsidR="00CA723E" w:rsidRPr="0072328A" w:rsidRDefault="00CA723E" w:rsidP="00BC08B6">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b/>
                <w:bCs/>
                <w:w w:val="99"/>
                <w:sz w:val="18"/>
                <w:szCs w:val="18"/>
              </w:rPr>
              <w:t>коммунальная котельная с.Зарубино (проект)</w:t>
            </w:r>
          </w:p>
        </w:tc>
        <w:tc>
          <w:tcPr>
            <w:tcW w:w="620" w:type="dxa"/>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tcBorders>
              <w:top w:val="nil"/>
              <w:left w:val="nil"/>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p>
        </w:tc>
        <w:tc>
          <w:tcPr>
            <w:tcW w:w="30"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p>
        </w:tc>
        <w:tc>
          <w:tcPr>
            <w:tcW w:w="69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p>
        </w:tc>
        <w:tc>
          <w:tcPr>
            <w:tcW w:w="638"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r w:rsidRPr="0072328A">
              <w:rPr>
                <w:rFonts w:ascii="Times New Roman" w:hAnsi="Times New Roman" w:cs="Times New Roman"/>
                <w:b/>
                <w:bCs/>
                <w:sz w:val="18"/>
                <w:szCs w:val="18"/>
              </w:rPr>
              <w:t>25902</w:t>
            </w: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p>
        </w:tc>
        <w:tc>
          <w:tcPr>
            <w:tcW w:w="560"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p>
        </w:tc>
        <w:tc>
          <w:tcPr>
            <w:tcW w:w="564"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p>
        </w:tc>
        <w:tc>
          <w:tcPr>
            <w:tcW w:w="534"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b/>
                <w:bCs/>
                <w:sz w:val="18"/>
                <w:szCs w:val="18"/>
              </w:rPr>
            </w:pPr>
          </w:p>
        </w:tc>
        <w:tc>
          <w:tcPr>
            <w:tcW w:w="56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p>
        </w:tc>
        <w:tc>
          <w:tcPr>
            <w:tcW w:w="689" w:type="dxa"/>
            <w:gridSpan w:val="2"/>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r w:rsidRPr="0072328A">
              <w:rPr>
                <w:rFonts w:ascii="Times New Roman" w:hAnsi="Times New Roman" w:cs="Times New Roman"/>
                <w:b/>
                <w:bCs/>
                <w:sz w:val="18"/>
                <w:szCs w:val="18"/>
              </w:rPr>
              <w:t>25902</w:t>
            </w:r>
          </w:p>
        </w:tc>
        <w:tc>
          <w:tcPr>
            <w:tcW w:w="26" w:type="dxa"/>
            <w:gridSpan w:val="2"/>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b/>
                <w:bCs/>
                <w:sz w:val="18"/>
                <w:szCs w:val="18"/>
              </w:rPr>
            </w:pPr>
          </w:p>
        </w:tc>
      </w:tr>
      <w:tr w:rsidR="00CA723E" w:rsidRPr="0072328A" w:rsidTr="002F49EA">
        <w:trPr>
          <w:trHeight w:val="68"/>
        </w:trPr>
        <w:tc>
          <w:tcPr>
            <w:tcW w:w="552" w:type="dxa"/>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5"/>
                <w:szCs w:val="5"/>
              </w:rPr>
            </w:pPr>
          </w:p>
        </w:tc>
        <w:tc>
          <w:tcPr>
            <w:tcW w:w="1260" w:type="dxa"/>
            <w:tcBorders>
              <w:top w:val="nil"/>
              <w:left w:val="nil"/>
              <w:bottom w:val="single" w:sz="8" w:space="0" w:color="auto"/>
              <w:right w:val="nil"/>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5"/>
                <w:szCs w:val="5"/>
              </w:rPr>
            </w:pPr>
          </w:p>
        </w:tc>
        <w:tc>
          <w:tcPr>
            <w:tcW w:w="3625" w:type="dxa"/>
            <w:tcBorders>
              <w:top w:val="nil"/>
              <w:left w:val="nil"/>
              <w:bottom w:val="single" w:sz="8" w:space="0" w:color="auto"/>
              <w:right w:val="single" w:sz="8" w:space="0" w:color="auto"/>
            </w:tcBorders>
            <w:vAlign w:val="bottom"/>
          </w:tcPr>
          <w:p w:rsidR="00CA723E" w:rsidRPr="0072328A" w:rsidRDefault="00CA723E" w:rsidP="00BC08B6">
            <w:pPr>
              <w:widowControl w:val="0"/>
              <w:autoSpaceDE w:val="0"/>
              <w:autoSpaceDN w:val="0"/>
              <w:adjustRightInd w:val="0"/>
              <w:spacing w:after="0" w:line="240" w:lineRule="auto"/>
              <w:jc w:val="center"/>
              <w:rPr>
                <w:rFonts w:ascii="Times New Roman" w:hAnsi="Times New Roman" w:cs="Times New Roman"/>
                <w:sz w:val="5"/>
                <w:szCs w:val="5"/>
              </w:rPr>
            </w:pPr>
          </w:p>
        </w:tc>
        <w:tc>
          <w:tcPr>
            <w:tcW w:w="620" w:type="dxa"/>
            <w:tcBorders>
              <w:top w:val="nil"/>
              <w:left w:val="nil"/>
              <w:bottom w:val="single" w:sz="8" w:space="0" w:color="auto"/>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tcBorders>
              <w:top w:val="nil"/>
              <w:left w:val="nil"/>
              <w:bottom w:val="single" w:sz="8" w:space="0" w:color="auto"/>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tcBorders>
              <w:top w:val="nil"/>
              <w:left w:val="nil"/>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0"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96"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38"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0" w:type="dxa"/>
            <w:tcBorders>
              <w:top w:val="nil"/>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4"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34" w:type="dxa"/>
            <w:tcBorders>
              <w:top w:val="nil"/>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89" w:type="dxa"/>
            <w:gridSpan w:val="2"/>
            <w:tcBorders>
              <w:top w:val="nil"/>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7" w:type="dxa"/>
            <w:gridSpan w:val="3"/>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5"/>
                <w:szCs w:val="5"/>
              </w:rPr>
            </w:pPr>
          </w:p>
        </w:tc>
      </w:tr>
      <w:tr w:rsidR="00CA723E" w:rsidRPr="0072328A" w:rsidTr="002F49EA">
        <w:trPr>
          <w:trHeight w:val="222"/>
        </w:trPr>
        <w:tc>
          <w:tcPr>
            <w:tcW w:w="552" w:type="dxa"/>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sz w:val="18"/>
                <w:szCs w:val="18"/>
              </w:rPr>
              <w:t>2</w:t>
            </w:r>
          </w:p>
        </w:tc>
        <w:tc>
          <w:tcPr>
            <w:tcW w:w="1260" w:type="dxa"/>
            <w:tcBorders>
              <w:top w:val="nil"/>
              <w:left w:val="nil"/>
              <w:bottom w:val="nil"/>
              <w:right w:val="single" w:sz="8" w:space="0" w:color="auto"/>
            </w:tcBorders>
            <w:vAlign w:val="bottom"/>
          </w:tcPr>
          <w:p w:rsidR="00CA723E" w:rsidRPr="0072328A" w:rsidRDefault="00CA723E">
            <w:pPr>
              <w:widowControl w:val="0"/>
              <w:autoSpaceDE w:val="0"/>
              <w:autoSpaceDN w:val="0"/>
              <w:adjustRightInd w:val="0"/>
              <w:spacing w:after="0" w:line="191" w:lineRule="exact"/>
              <w:jc w:val="center"/>
              <w:rPr>
                <w:rFonts w:ascii="Times New Roman" w:hAnsi="Times New Roman" w:cs="Times New Roman"/>
                <w:sz w:val="24"/>
                <w:szCs w:val="24"/>
              </w:rPr>
            </w:pPr>
            <w:r w:rsidRPr="0072328A">
              <w:rPr>
                <w:rFonts w:ascii="Times New Roman" w:hAnsi="Times New Roman" w:cs="Times New Roman"/>
                <w:sz w:val="18"/>
                <w:szCs w:val="18"/>
              </w:rPr>
              <w:t>Строительство</w:t>
            </w:r>
          </w:p>
        </w:tc>
        <w:tc>
          <w:tcPr>
            <w:tcW w:w="3625" w:type="dxa"/>
            <w:tcBorders>
              <w:top w:val="nil"/>
              <w:left w:val="nil"/>
              <w:bottom w:val="nil"/>
              <w:right w:val="single" w:sz="8" w:space="0" w:color="auto"/>
            </w:tcBorders>
            <w:vAlign w:val="bottom"/>
          </w:tcPr>
          <w:p w:rsidR="00CA723E" w:rsidRPr="0072328A" w:rsidRDefault="00CA723E" w:rsidP="009B5EA6">
            <w:pPr>
              <w:widowControl w:val="0"/>
              <w:autoSpaceDE w:val="0"/>
              <w:autoSpaceDN w:val="0"/>
              <w:adjustRightInd w:val="0"/>
              <w:spacing w:after="0" w:line="191" w:lineRule="exact"/>
              <w:jc w:val="center"/>
              <w:rPr>
                <w:rFonts w:ascii="Times New Roman" w:hAnsi="Times New Roman" w:cs="Times New Roman"/>
                <w:sz w:val="24"/>
                <w:szCs w:val="24"/>
              </w:rPr>
            </w:pPr>
            <w:r w:rsidRPr="0072328A">
              <w:rPr>
                <w:rFonts w:ascii="Times New Roman" w:hAnsi="Times New Roman" w:cs="Times New Roman"/>
                <w:w w:val="99"/>
                <w:sz w:val="18"/>
                <w:szCs w:val="18"/>
              </w:rPr>
              <w:t>Блочно-модульная котельная</w:t>
            </w:r>
          </w:p>
        </w:tc>
        <w:tc>
          <w:tcPr>
            <w:tcW w:w="620" w:type="dxa"/>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tcBorders>
              <w:top w:val="nil"/>
              <w:left w:val="nil"/>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0"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9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38"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0"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4"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34"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89" w:type="dxa"/>
            <w:gridSpan w:val="2"/>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9"/>
                <w:szCs w:val="19"/>
              </w:rPr>
            </w:pPr>
          </w:p>
        </w:tc>
      </w:tr>
      <w:tr w:rsidR="00CA723E" w:rsidRPr="0072328A" w:rsidTr="002F49EA">
        <w:trPr>
          <w:trHeight w:val="175"/>
        </w:trPr>
        <w:tc>
          <w:tcPr>
            <w:tcW w:w="552" w:type="dxa"/>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5"/>
                <w:szCs w:val="15"/>
              </w:rPr>
            </w:pPr>
          </w:p>
        </w:tc>
        <w:tc>
          <w:tcPr>
            <w:tcW w:w="1260" w:type="dxa"/>
            <w:tcBorders>
              <w:top w:val="nil"/>
              <w:left w:val="nil"/>
              <w:bottom w:val="nil"/>
              <w:right w:val="single" w:sz="8" w:space="0" w:color="auto"/>
            </w:tcBorders>
            <w:vAlign w:val="bottom"/>
          </w:tcPr>
          <w:p w:rsidR="00CA723E" w:rsidRPr="0072328A" w:rsidRDefault="00CA723E" w:rsidP="00713C4A">
            <w:pPr>
              <w:widowControl w:val="0"/>
              <w:autoSpaceDE w:val="0"/>
              <w:autoSpaceDN w:val="0"/>
              <w:adjustRightInd w:val="0"/>
              <w:spacing w:after="0" w:line="175" w:lineRule="exact"/>
              <w:rPr>
                <w:rFonts w:ascii="Times New Roman" w:hAnsi="Times New Roman" w:cs="Times New Roman"/>
                <w:sz w:val="24"/>
                <w:szCs w:val="24"/>
              </w:rPr>
            </w:pPr>
            <w:r w:rsidRPr="0072328A">
              <w:rPr>
                <w:rFonts w:ascii="Times New Roman" w:hAnsi="Times New Roman" w:cs="Times New Roman"/>
                <w:sz w:val="18"/>
                <w:szCs w:val="18"/>
              </w:rPr>
              <w:t>котельной</w:t>
            </w:r>
          </w:p>
        </w:tc>
        <w:tc>
          <w:tcPr>
            <w:tcW w:w="3625" w:type="dxa"/>
            <w:tcBorders>
              <w:top w:val="nil"/>
              <w:left w:val="nil"/>
              <w:bottom w:val="nil"/>
              <w:right w:val="single" w:sz="8" w:space="0" w:color="auto"/>
            </w:tcBorders>
            <w:vAlign w:val="bottom"/>
          </w:tcPr>
          <w:p w:rsidR="00CA723E" w:rsidRPr="0072328A" w:rsidRDefault="00CA723E" w:rsidP="00BC08B6">
            <w:pPr>
              <w:widowControl w:val="0"/>
              <w:autoSpaceDE w:val="0"/>
              <w:autoSpaceDN w:val="0"/>
              <w:adjustRightInd w:val="0"/>
              <w:spacing w:after="0" w:line="175" w:lineRule="exact"/>
              <w:ind w:left="120"/>
              <w:jc w:val="center"/>
              <w:rPr>
                <w:rFonts w:ascii="Times New Roman" w:hAnsi="Times New Roman" w:cs="Times New Roman"/>
                <w:sz w:val="24"/>
                <w:szCs w:val="24"/>
              </w:rPr>
            </w:pPr>
            <w:r w:rsidRPr="0072328A">
              <w:rPr>
                <w:rFonts w:ascii="Times New Roman" w:hAnsi="Times New Roman" w:cs="Times New Roman"/>
                <w:sz w:val="18"/>
                <w:szCs w:val="18"/>
              </w:rPr>
              <w:t>3 котла BoschLogano SK755-600, производи-</w:t>
            </w:r>
          </w:p>
        </w:tc>
        <w:tc>
          <w:tcPr>
            <w:tcW w:w="620" w:type="dxa"/>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175" w:lineRule="exact"/>
              <w:jc w:val="center"/>
              <w:rPr>
                <w:rFonts w:ascii="Times New Roman" w:hAnsi="Times New Roman" w:cs="Times New Roman"/>
                <w:sz w:val="18"/>
                <w:szCs w:val="18"/>
              </w:rPr>
            </w:pPr>
          </w:p>
        </w:tc>
        <w:tc>
          <w:tcPr>
            <w:tcW w:w="643" w:type="dxa"/>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175" w:lineRule="exact"/>
              <w:jc w:val="center"/>
              <w:rPr>
                <w:rFonts w:ascii="Times New Roman" w:hAnsi="Times New Roman" w:cs="Times New Roman"/>
                <w:sz w:val="18"/>
                <w:szCs w:val="18"/>
              </w:rPr>
            </w:pPr>
          </w:p>
        </w:tc>
        <w:tc>
          <w:tcPr>
            <w:tcW w:w="589" w:type="dxa"/>
            <w:tcBorders>
              <w:top w:val="nil"/>
              <w:left w:val="nil"/>
              <w:bottom w:val="nil"/>
              <w:right w:val="nil"/>
            </w:tcBorders>
          </w:tcPr>
          <w:p w:rsidR="00CA723E" w:rsidRPr="0072328A" w:rsidRDefault="00CA723E" w:rsidP="00E84BC2">
            <w:pPr>
              <w:widowControl w:val="0"/>
              <w:autoSpaceDE w:val="0"/>
              <w:autoSpaceDN w:val="0"/>
              <w:adjustRightInd w:val="0"/>
              <w:spacing w:after="0" w:line="175" w:lineRule="exact"/>
              <w:ind w:left="30"/>
              <w:jc w:val="center"/>
              <w:rPr>
                <w:rFonts w:ascii="Times New Roman" w:hAnsi="Times New Roman" w:cs="Times New Roman"/>
                <w:sz w:val="18"/>
                <w:szCs w:val="18"/>
              </w:rPr>
            </w:pPr>
          </w:p>
        </w:tc>
        <w:tc>
          <w:tcPr>
            <w:tcW w:w="30"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175" w:lineRule="exact"/>
              <w:ind w:left="30"/>
              <w:jc w:val="center"/>
              <w:rPr>
                <w:rFonts w:ascii="Times New Roman" w:hAnsi="Times New Roman" w:cs="Times New Roman"/>
                <w:sz w:val="18"/>
                <w:szCs w:val="18"/>
              </w:rPr>
            </w:pPr>
          </w:p>
        </w:tc>
        <w:tc>
          <w:tcPr>
            <w:tcW w:w="69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175" w:lineRule="exact"/>
              <w:ind w:left="30"/>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175" w:lineRule="exact"/>
              <w:ind w:left="30"/>
              <w:jc w:val="center"/>
              <w:rPr>
                <w:rFonts w:ascii="Times New Roman" w:hAnsi="Times New Roman" w:cs="Times New Roman"/>
                <w:sz w:val="18"/>
                <w:szCs w:val="18"/>
              </w:rPr>
            </w:pPr>
          </w:p>
        </w:tc>
        <w:tc>
          <w:tcPr>
            <w:tcW w:w="638"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175" w:lineRule="exact"/>
              <w:ind w:left="30"/>
              <w:jc w:val="center"/>
              <w:rPr>
                <w:rFonts w:ascii="Times New Roman" w:hAnsi="Times New Roman" w:cs="Times New Roman"/>
                <w:sz w:val="18"/>
                <w:szCs w:val="18"/>
              </w:rPr>
            </w:pPr>
            <w:r w:rsidRPr="0072328A">
              <w:rPr>
                <w:rFonts w:ascii="Times New Roman" w:hAnsi="Times New Roman" w:cs="Times New Roman"/>
                <w:sz w:val="18"/>
                <w:szCs w:val="18"/>
              </w:rPr>
              <w:t>25902</w:t>
            </w: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175" w:lineRule="exact"/>
              <w:ind w:left="30"/>
              <w:jc w:val="center"/>
              <w:rPr>
                <w:rFonts w:ascii="Times New Roman" w:hAnsi="Times New Roman" w:cs="Times New Roman"/>
                <w:sz w:val="18"/>
                <w:szCs w:val="18"/>
              </w:rPr>
            </w:pPr>
          </w:p>
        </w:tc>
        <w:tc>
          <w:tcPr>
            <w:tcW w:w="560"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175" w:lineRule="exact"/>
              <w:ind w:left="30"/>
              <w:jc w:val="center"/>
              <w:rPr>
                <w:rFonts w:ascii="Times New Roman" w:hAnsi="Times New Roman" w:cs="Times New Roman"/>
                <w:sz w:val="18"/>
                <w:szCs w:val="18"/>
              </w:rPr>
            </w:pPr>
          </w:p>
        </w:tc>
        <w:tc>
          <w:tcPr>
            <w:tcW w:w="564"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175" w:lineRule="exact"/>
              <w:ind w:left="30"/>
              <w:jc w:val="center"/>
              <w:rPr>
                <w:rFonts w:ascii="Times New Roman" w:hAnsi="Times New Roman" w:cs="Times New Roman"/>
                <w:sz w:val="18"/>
                <w:szCs w:val="18"/>
              </w:rPr>
            </w:pPr>
          </w:p>
        </w:tc>
        <w:tc>
          <w:tcPr>
            <w:tcW w:w="534"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175" w:lineRule="exact"/>
              <w:ind w:left="73" w:right="-462"/>
              <w:jc w:val="center"/>
              <w:rPr>
                <w:rFonts w:ascii="Times New Roman" w:hAnsi="Times New Roman" w:cs="Times New Roman"/>
                <w:sz w:val="18"/>
                <w:szCs w:val="18"/>
              </w:rPr>
            </w:pPr>
          </w:p>
        </w:tc>
        <w:tc>
          <w:tcPr>
            <w:tcW w:w="56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175" w:lineRule="exact"/>
              <w:ind w:left="30"/>
              <w:jc w:val="center"/>
              <w:rPr>
                <w:rFonts w:ascii="Times New Roman" w:hAnsi="Times New Roman" w:cs="Times New Roman"/>
                <w:sz w:val="18"/>
                <w:szCs w:val="18"/>
              </w:rPr>
            </w:pPr>
          </w:p>
        </w:tc>
        <w:tc>
          <w:tcPr>
            <w:tcW w:w="689" w:type="dxa"/>
            <w:gridSpan w:val="2"/>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175" w:lineRule="exact"/>
              <w:ind w:left="30"/>
              <w:jc w:val="center"/>
              <w:rPr>
                <w:rFonts w:ascii="Times New Roman" w:hAnsi="Times New Roman" w:cs="Times New Roman"/>
                <w:sz w:val="18"/>
                <w:szCs w:val="18"/>
              </w:rPr>
            </w:pPr>
            <w:r w:rsidRPr="0072328A">
              <w:rPr>
                <w:rFonts w:ascii="Times New Roman" w:hAnsi="Times New Roman" w:cs="Times New Roman"/>
                <w:sz w:val="18"/>
                <w:szCs w:val="18"/>
              </w:rPr>
              <w:t>25902</w:t>
            </w: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175" w:lineRule="exact"/>
              <w:ind w:left="30"/>
              <w:jc w:val="center"/>
              <w:rPr>
                <w:rFonts w:ascii="Times New Roman" w:hAnsi="Times New Roman" w:cs="Times New Roman"/>
                <w:sz w:val="18"/>
                <w:szCs w:val="18"/>
              </w:rPr>
            </w:pPr>
          </w:p>
        </w:tc>
      </w:tr>
      <w:tr w:rsidR="00CA723E" w:rsidRPr="0072328A" w:rsidTr="002F49EA">
        <w:trPr>
          <w:trHeight w:val="211"/>
        </w:trPr>
        <w:tc>
          <w:tcPr>
            <w:tcW w:w="552" w:type="dxa"/>
            <w:tcBorders>
              <w:top w:val="nil"/>
              <w:left w:val="single" w:sz="8" w:space="0" w:color="auto"/>
              <w:bottom w:val="single" w:sz="8" w:space="0" w:color="auto"/>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1260" w:type="dxa"/>
            <w:tcBorders>
              <w:top w:val="nil"/>
              <w:left w:val="nil"/>
              <w:bottom w:val="single" w:sz="8" w:space="0" w:color="auto"/>
              <w:right w:val="single" w:sz="8" w:space="0" w:color="auto"/>
            </w:tcBorders>
            <w:vAlign w:val="bottom"/>
          </w:tcPr>
          <w:p w:rsidR="00CA723E" w:rsidRPr="0072328A" w:rsidRDefault="00CA723E">
            <w:pPr>
              <w:widowControl w:val="0"/>
              <w:autoSpaceDE w:val="0"/>
              <w:autoSpaceDN w:val="0"/>
              <w:adjustRightInd w:val="0"/>
              <w:spacing w:after="0" w:line="240" w:lineRule="auto"/>
              <w:jc w:val="center"/>
              <w:rPr>
                <w:rFonts w:ascii="Times New Roman" w:hAnsi="Times New Roman" w:cs="Times New Roman"/>
                <w:sz w:val="24"/>
                <w:szCs w:val="24"/>
              </w:rPr>
            </w:pPr>
          </w:p>
        </w:tc>
        <w:tc>
          <w:tcPr>
            <w:tcW w:w="3625" w:type="dxa"/>
            <w:tcBorders>
              <w:top w:val="nil"/>
              <w:left w:val="nil"/>
              <w:bottom w:val="single" w:sz="8" w:space="0" w:color="auto"/>
              <w:right w:val="single" w:sz="8" w:space="0" w:color="auto"/>
            </w:tcBorders>
            <w:vAlign w:val="bottom"/>
          </w:tcPr>
          <w:p w:rsidR="00CA723E" w:rsidRPr="0072328A" w:rsidRDefault="00CA723E" w:rsidP="00BC08B6">
            <w:pPr>
              <w:widowControl w:val="0"/>
              <w:autoSpaceDE w:val="0"/>
              <w:autoSpaceDN w:val="0"/>
              <w:adjustRightInd w:val="0"/>
              <w:spacing w:after="0" w:line="240" w:lineRule="auto"/>
              <w:ind w:right="10"/>
              <w:jc w:val="center"/>
              <w:rPr>
                <w:rFonts w:ascii="Times New Roman" w:hAnsi="Times New Roman" w:cs="Times New Roman"/>
                <w:sz w:val="24"/>
                <w:szCs w:val="24"/>
              </w:rPr>
            </w:pPr>
            <w:r w:rsidRPr="0072328A">
              <w:rPr>
                <w:rFonts w:ascii="Times New Roman" w:hAnsi="Times New Roman" w:cs="Times New Roman"/>
                <w:w w:val="99"/>
                <w:sz w:val="18"/>
                <w:szCs w:val="18"/>
              </w:rPr>
              <w:t>тельностью по 0,516 Гкал/ч каждый</w:t>
            </w:r>
          </w:p>
        </w:tc>
        <w:tc>
          <w:tcPr>
            <w:tcW w:w="620" w:type="dxa"/>
            <w:tcBorders>
              <w:top w:val="nil"/>
              <w:left w:val="nil"/>
              <w:bottom w:val="single" w:sz="8" w:space="0" w:color="auto"/>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643" w:type="dxa"/>
            <w:tcBorders>
              <w:top w:val="nil"/>
              <w:left w:val="nil"/>
              <w:bottom w:val="single" w:sz="8" w:space="0" w:color="auto"/>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589" w:type="dxa"/>
            <w:tcBorders>
              <w:top w:val="nil"/>
              <w:left w:val="nil"/>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30" w:type="dxa"/>
            <w:tcBorders>
              <w:top w:val="nil"/>
              <w:left w:val="nil"/>
              <w:bottom w:val="single" w:sz="8"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696" w:type="dxa"/>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25" w:type="dxa"/>
            <w:tcBorders>
              <w:top w:val="nil"/>
              <w:left w:val="nil"/>
              <w:bottom w:val="single" w:sz="8"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638" w:type="dxa"/>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25" w:type="dxa"/>
            <w:tcBorders>
              <w:top w:val="nil"/>
              <w:left w:val="nil"/>
              <w:bottom w:val="single" w:sz="8"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single" w:sz="4" w:space="0" w:color="auto"/>
              <w:bottom w:val="single" w:sz="8"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564" w:type="dxa"/>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534" w:type="dxa"/>
            <w:tcBorders>
              <w:top w:val="nil"/>
              <w:left w:val="single" w:sz="4" w:space="0" w:color="auto"/>
              <w:bottom w:val="single" w:sz="8" w:space="0" w:color="auto"/>
              <w:right w:val="single" w:sz="4" w:space="0" w:color="auto"/>
            </w:tcBorders>
          </w:tcPr>
          <w:p w:rsidR="00CA723E" w:rsidRPr="0072328A" w:rsidRDefault="00CA723E" w:rsidP="00395705">
            <w:pPr>
              <w:widowControl w:val="0"/>
              <w:autoSpaceDE w:val="0"/>
              <w:autoSpaceDN w:val="0"/>
              <w:adjustRightInd w:val="0"/>
              <w:spacing w:after="0" w:line="240" w:lineRule="auto"/>
              <w:ind w:left="73" w:right="-462"/>
              <w:rPr>
                <w:rFonts w:ascii="Times New Roman" w:hAnsi="Times New Roman" w:cs="Times New Roman"/>
                <w:sz w:val="18"/>
                <w:szCs w:val="18"/>
              </w:rPr>
            </w:pPr>
          </w:p>
        </w:tc>
        <w:tc>
          <w:tcPr>
            <w:tcW w:w="566" w:type="dxa"/>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689" w:type="dxa"/>
            <w:gridSpan w:val="2"/>
            <w:tcBorders>
              <w:top w:val="nil"/>
              <w:left w:val="single" w:sz="4" w:space="0" w:color="auto"/>
              <w:bottom w:val="single" w:sz="8"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37" w:type="dxa"/>
            <w:gridSpan w:val="3"/>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r>
      <w:tr w:rsidR="00CA723E" w:rsidRPr="0072328A" w:rsidTr="002F49EA">
        <w:trPr>
          <w:gridAfter w:val="2"/>
          <w:wAfter w:w="22" w:type="dxa"/>
          <w:trHeight w:val="266"/>
        </w:trPr>
        <w:tc>
          <w:tcPr>
            <w:tcW w:w="552" w:type="dxa"/>
            <w:vMerge w:val="restart"/>
            <w:tcBorders>
              <w:top w:val="nil"/>
              <w:left w:val="single" w:sz="8" w:space="0" w:color="auto"/>
              <w:right w:val="single" w:sz="8" w:space="0" w:color="auto"/>
            </w:tcBorders>
            <w:vAlign w:val="bottom"/>
          </w:tcPr>
          <w:p w:rsidR="00CA723E" w:rsidRPr="0072328A" w:rsidRDefault="00CA723E" w:rsidP="00BC08B6">
            <w:pPr>
              <w:widowControl w:val="0"/>
              <w:autoSpaceDE w:val="0"/>
              <w:autoSpaceDN w:val="0"/>
              <w:adjustRightInd w:val="0"/>
              <w:spacing w:after="0" w:line="240" w:lineRule="auto"/>
              <w:jc w:val="center"/>
              <w:rPr>
                <w:rFonts w:ascii="Times New Roman" w:hAnsi="Times New Roman" w:cs="Times New Roman"/>
                <w:sz w:val="23"/>
                <w:szCs w:val="23"/>
              </w:rPr>
            </w:pPr>
            <w:r w:rsidRPr="0072328A">
              <w:rPr>
                <w:rFonts w:ascii="Times New Roman" w:hAnsi="Times New Roman" w:cs="Times New Roman"/>
                <w:sz w:val="18"/>
                <w:szCs w:val="18"/>
              </w:rPr>
              <w:t>3</w:t>
            </w:r>
          </w:p>
        </w:tc>
        <w:tc>
          <w:tcPr>
            <w:tcW w:w="4885" w:type="dxa"/>
            <w:gridSpan w:val="2"/>
            <w:tcBorders>
              <w:top w:val="nil"/>
              <w:left w:val="nil"/>
              <w:bottom w:val="nil"/>
              <w:right w:val="single" w:sz="8" w:space="0" w:color="auto"/>
            </w:tcBorders>
            <w:vAlign w:val="bottom"/>
          </w:tcPr>
          <w:p w:rsidR="00CA723E" w:rsidRPr="0072328A" w:rsidRDefault="00CA723E" w:rsidP="008E7FBC">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b/>
                <w:bCs/>
                <w:w w:val="99"/>
                <w:sz w:val="18"/>
                <w:szCs w:val="18"/>
              </w:rPr>
              <w:t>Котельная детского сада с.Зарубино</w:t>
            </w:r>
          </w:p>
        </w:tc>
        <w:tc>
          <w:tcPr>
            <w:tcW w:w="620" w:type="dxa"/>
            <w:tcBorders>
              <w:top w:val="nil"/>
              <w:left w:val="nil"/>
              <w:bottom w:val="nil"/>
              <w:right w:val="single" w:sz="8" w:space="0" w:color="auto"/>
            </w:tcBorders>
            <w:vAlign w:val="bottom"/>
          </w:tcPr>
          <w:p w:rsidR="00CA723E" w:rsidRPr="0072328A" w:rsidRDefault="002F49EA" w:rsidP="00BC08B6">
            <w:pPr>
              <w:widowControl w:val="0"/>
              <w:autoSpaceDE w:val="0"/>
              <w:autoSpaceDN w:val="0"/>
              <w:adjustRightInd w:val="0"/>
              <w:spacing w:after="0" w:line="240" w:lineRule="auto"/>
              <w:rPr>
                <w:rFonts w:ascii="Times New Roman" w:hAnsi="Times New Roman" w:cs="Times New Roman"/>
                <w:b/>
                <w:sz w:val="18"/>
                <w:szCs w:val="18"/>
              </w:rPr>
            </w:pPr>
            <w:r w:rsidRPr="0072328A">
              <w:rPr>
                <w:rFonts w:ascii="Times New Roman" w:hAnsi="Times New Roman" w:cs="Times New Roman"/>
                <w:b/>
                <w:sz w:val="18"/>
                <w:szCs w:val="18"/>
              </w:rPr>
              <w:t xml:space="preserve">   183</w:t>
            </w:r>
          </w:p>
        </w:tc>
        <w:tc>
          <w:tcPr>
            <w:tcW w:w="643" w:type="dxa"/>
            <w:tcBorders>
              <w:top w:val="nil"/>
              <w:left w:val="nil"/>
              <w:bottom w:val="nil"/>
              <w:right w:val="single" w:sz="8" w:space="0" w:color="auto"/>
            </w:tcBorders>
            <w:vAlign w:val="bottom"/>
          </w:tcPr>
          <w:p w:rsidR="00CA723E" w:rsidRPr="0072328A" w:rsidRDefault="002F49EA" w:rsidP="00BC08B6">
            <w:pPr>
              <w:widowControl w:val="0"/>
              <w:autoSpaceDE w:val="0"/>
              <w:autoSpaceDN w:val="0"/>
              <w:adjustRightInd w:val="0"/>
              <w:spacing w:after="0" w:line="240" w:lineRule="auto"/>
              <w:rPr>
                <w:rFonts w:ascii="Times New Roman" w:hAnsi="Times New Roman" w:cs="Times New Roman"/>
                <w:b/>
                <w:sz w:val="18"/>
                <w:szCs w:val="18"/>
              </w:rPr>
            </w:pPr>
            <w:r w:rsidRPr="0072328A">
              <w:rPr>
                <w:rFonts w:ascii="Times New Roman" w:hAnsi="Times New Roman" w:cs="Times New Roman"/>
                <w:b/>
                <w:sz w:val="18"/>
                <w:szCs w:val="18"/>
              </w:rPr>
              <w:t xml:space="preserve">   5614</w:t>
            </w:r>
          </w:p>
        </w:tc>
        <w:tc>
          <w:tcPr>
            <w:tcW w:w="589" w:type="dxa"/>
            <w:tcBorders>
              <w:top w:val="nil"/>
              <w:left w:val="nil"/>
              <w:bottom w:val="nil"/>
              <w:right w:val="nil"/>
            </w:tcBorders>
            <w:vAlign w:val="bottom"/>
          </w:tcPr>
          <w:p w:rsidR="00CA723E" w:rsidRPr="0072328A" w:rsidRDefault="002F49EA" w:rsidP="00BC08B6">
            <w:pPr>
              <w:widowControl w:val="0"/>
              <w:autoSpaceDE w:val="0"/>
              <w:autoSpaceDN w:val="0"/>
              <w:adjustRightInd w:val="0"/>
              <w:spacing w:after="0" w:line="240" w:lineRule="auto"/>
              <w:ind w:left="30"/>
              <w:rPr>
                <w:rFonts w:ascii="Times New Roman" w:hAnsi="Times New Roman" w:cs="Times New Roman"/>
                <w:b/>
                <w:bCs/>
                <w:sz w:val="18"/>
                <w:szCs w:val="18"/>
              </w:rPr>
            </w:pPr>
            <w:r w:rsidRPr="0072328A">
              <w:rPr>
                <w:rFonts w:ascii="Times New Roman" w:hAnsi="Times New Roman" w:cs="Times New Roman"/>
                <w:b/>
                <w:bCs/>
                <w:sz w:val="18"/>
                <w:szCs w:val="18"/>
              </w:rPr>
              <w:t xml:space="preserve">    </w:t>
            </w:r>
            <w:r w:rsidR="00CA723E" w:rsidRPr="0072328A">
              <w:rPr>
                <w:rFonts w:ascii="Times New Roman" w:hAnsi="Times New Roman" w:cs="Times New Roman"/>
                <w:b/>
                <w:bCs/>
                <w:sz w:val="18"/>
                <w:szCs w:val="18"/>
              </w:rPr>
              <w:t>0</w:t>
            </w:r>
          </w:p>
        </w:tc>
        <w:tc>
          <w:tcPr>
            <w:tcW w:w="30" w:type="dxa"/>
            <w:tcBorders>
              <w:top w:val="nil"/>
              <w:left w:val="nil"/>
              <w:bottom w:val="nil"/>
              <w:right w:val="single" w:sz="4" w:space="0" w:color="auto"/>
            </w:tcBorders>
            <w:vAlign w:val="bottom"/>
          </w:tcPr>
          <w:p w:rsidR="00CA723E" w:rsidRPr="0072328A" w:rsidRDefault="00CA723E" w:rsidP="00BC08B6">
            <w:pPr>
              <w:widowControl w:val="0"/>
              <w:autoSpaceDE w:val="0"/>
              <w:autoSpaceDN w:val="0"/>
              <w:adjustRightInd w:val="0"/>
              <w:spacing w:after="0" w:line="240" w:lineRule="auto"/>
              <w:ind w:left="30"/>
              <w:rPr>
                <w:rFonts w:ascii="Times New Roman" w:hAnsi="Times New Roman" w:cs="Times New Roman"/>
                <w:b/>
                <w:bCs/>
                <w:sz w:val="18"/>
                <w:szCs w:val="18"/>
              </w:rPr>
            </w:pPr>
          </w:p>
        </w:tc>
        <w:tc>
          <w:tcPr>
            <w:tcW w:w="696" w:type="dxa"/>
            <w:tcBorders>
              <w:top w:val="nil"/>
              <w:left w:val="single" w:sz="4" w:space="0" w:color="auto"/>
              <w:bottom w:val="nil"/>
              <w:right w:val="nil"/>
            </w:tcBorders>
            <w:vAlign w:val="bottom"/>
          </w:tcPr>
          <w:p w:rsidR="00CA723E" w:rsidRPr="0072328A" w:rsidRDefault="002F49EA" w:rsidP="00BC08B6">
            <w:pPr>
              <w:widowControl w:val="0"/>
              <w:autoSpaceDE w:val="0"/>
              <w:autoSpaceDN w:val="0"/>
              <w:adjustRightInd w:val="0"/>
              <w:spacing w:after="0" w:line="240" w:lineRule="auto"/>
              <w:ind w:left="30"/>
              <w:rPr>
                <w:rFonts w:ascii="Times New Roman" w:hAnsi="Times New Roman" w:cs="Times New Roman"/>
                <w:b/>
                <w:bCs/>
                <w:sz w:val="18"/>
                <w:szCs w:val="18"/>
              </w:rPr>
            </w:pPr>
            <w:r w:rsidRPr="0072328A">
              <w:rPr>
                <w:rFonts w:ascii="Times New Roman" w:hAnsi="Times New Roman" w:cs="Times New Roman"/>
                <w:b/>
                <w:bCs/>
                <w:sz w:val="18"/>
                <w:szCs w:val="18"/>
              </w:rPr>
              <w:t xml:space="preserve">     </w:t>
            </w:r>
            <w:r w:rsidR="00CA723E" w:rsidRPr="0072328A">
              <w:rPr>
                <w:rFonts w:ascii="Times New Roman" w:hAnsi="Times New Roman" w:cs="Times New Roman"/>
                <w:b/>
                <w:bCs/>
                <w:sz w:val="18"/>
                <w:szCs w:val="18"/>
              </w:rPr>
              <w:t>0</w:t>
            </w:r>
          </w:p>
        </w:tc>
        <w:tc>
          <w:tcPr>
            <w:tcW w:w="25" w:type="dxa"/>
            <w:tcBorders>
              <w:top w:val="nil"/>
              <w:left w:val="nil"/>
              <w:bottom w:val="nil"/>
              <w:right w:val="single" w:sz="4" w:space="0" w:color="auto"/>
            </w:tcBorders>
            <w:vAlign w:val="bottom"/>
          </w:tcPr>
          <w:p w:rsidR="00CA723E" w:rsidRPr="0072328A" w:rsidRDefault="00CA723E" w:rsidP="00BC08B6">
            <w:pPr>
              <w:widowControl w:val="0"/>
              <w:autoSpaceDE w:val="0"/>
              <w:autoSpaceDN w:val="0"/>
              <w:adjustRightInd w:val="0"/>
              <w:spacing w:after="0" w:line="240" w:lineRule="auto"/>
              <w:ind w:left="30"/>
              <w:rPr>
                <w:rFonts w:ascii="Times New Roman" w:hAnsi="Times New Roman" w:cs="Times New Roman"/>
                <w:b/>
                <w:bCs/>
                <w:sz w:val="18"/>
                <w:szCs w:val="18"/>
              </w:rPr>
            </w:pPr>
          </w:p>
        </w:tc>
        <w:tc>
          <w:tcPr>
            <w:tcW w:w="638" w:type="dxa"/>
            <w:tcBorders>
              <w:top w:val="nil"/>
              <w:left w:val="single" w:sz="4" w:space="0" w:color="auto"/>
              <w:bottom w:val="nil"/>
              <w:right w:val="nil"/>
            </w:tcBorders>
            <w:vAlign w:val="bottom"/>
          </w:tcPr>
          <w:p w:rsidR="00CA723E" w:rsidRPr="0072328A" w:rsidRDefault="002F49EA" w:rsidP="00BC08B6">
            <w:pPr>
              <w:widowControl w:val="0"/>
              <w:autoSpaceDE w:val="0"/>
              <w:autoSpaceDN w:val="0"/>
              <w:adjustRightInd w:val="0"/>
              <w:spacing w:after="0" w:line="240" w:lineRule="auto"/>
              <w:ind w:left="30"/>
              <w:rPr>
                <w:rFonts w:ascii="Times New Roman" w:hAnsi="Times New Roman" w:cs="Times New Roman"/>
                <w:b/>
                <w:bCs/>
                <w:sz w:val="18"/>
                <w:szCs w:val="18"/>
              </w:rPr>
            </w:pPr>
            <w:r w:rsidRPr="0072328A">
              <w:rPr>
                <w:rFonts w:ascii="Times New Roman" w:hAnsi="Times New Roman" w:cs="Times New Roman"/>
                <w:b/>
                <w:bCs/>
                <w:sz w:val="18"/>
                <w:szCs w:val="18"/>
              </w:rPr>
              <w:t xml:space="preserve">    </w:t>
            </w:r>
            <w:r w:rsidR="00CA723E" w:rsidRPr="0072328A">
              <w:rPr>
                <w:rFonts w:ascii="Times New Roman" w:hAnsi="Times New Roman" w:cs="Times New Roman"/>
                <w:b/>
                <w:bCs/>
                <w:sz w:val="18"/>
                <w:szCs w:val="18"/>
              </w:rPr>
              <w:t>0</w:t>
            </w:r>
          </w:p>
        </w:tc>
        <w:tc>
          <w:tcPr>
            <w:tcW w:w="25" w:type="dxa"/>
            <w:tcBorders>
              <w:top w:val="nil"/>
              <w:left w:val="nil"/>
              <w:bottom w:val="nil"/>
              <w:right w:val="single" w:sz="4" w:space="0" w:color="auto"/>
            </w:tcBorders>
            <w:vAlign w:val="bottom"/>
          </w:tcPr>
          <w:p w:rsidR="00CA723E" w:rsidRPr="0072328A" w:rsidRDefault="00CA723E" w:rsidP="00BC08B6">
            <w:pPr>
              <w:widowControl w:val="0"/>
              <w:autoSpaceDE w:val="0"/>
              <w:autoSpaceDN w:val="0"/>
              <w:adjustRightInd w:val="0"/>
              <w:spacing w:after="0" w:line="240" w:lineRule="auto"/>
              <w:ind w:left="30"/>
              <w:rPr>
                <w:rFonts w:ascii="Times New Roman" w:hAnsi="Times New Roman" w:cs="Times New Roman"/>
                <w:b/>
                <w:bCs/>
                <w:sz w:val="18"/>
                <w:szCs w:val="18"/>
              </w:rPr>
            </w:pPr>
          </w:p>
        </w:tc>
        <w:tc>
          <w:tcPr>
            <w:tcW w:w="560" w:type="dxa"/>
            <w:tcBorders>
              <w:top w:val="nil"/>
              <w:left w:val="single" w:sz="4" w:space="0" w:color="auto"/>
              <w:bottom w:val="nil"/>
              <w:right w:val="single" w:sz="4" w:space="0" w:color="auto"/>
            </w:tcBorders>
            <w:vAlign w:val="bottom"/>
          </w:tcPr>
          <w:p w:rsidR="00CA723E" w:rsidRPr="0072328A" w:rsidRDefault="002F49EA" w:rsidP="00BC08B6">
            <w:pPr>
              <w:widowControl w:val="0"/>
              <w:autoSpaceDE w:val="0"/>
              <w:autoSpaceDN w:val="0"/>
              <w:adjustRightInd w:val="0"/>
              <w:spacing w:after="0" w:line="240" w:lineRule="auto"/>
              <w:ind w:left="30"/>
              <w:rPr>
                <w:rFonts w:ascii="Times New Roman" w:hAnsi="Times New Roman" w:cs="Times New Roman"/>
                <w:b/>
                <w:bCs/>
                <w:sz w:val="18"/>
                <w:szCs w:val="18"/>
              </w:rPr>
            </w:pPr>
            <w:r w:rsidRPr="0072328A">
              <w:rPr>
                <w:rFonts w:ascii="Times New Roman" w:hAnsi="Times New Roman" w:cs="Times New Roman"/>
                <w:b/>
                <w:bCs/>
                <w:sz w:val="18"/>
                <w:szCs w:val="18"/>
              </w:rPr>
              <w:t xml:space="preserve">   </w:t>
            </w:r>
            <w:r w:rsidR="00CA723E" w:rsidRPr="0072328A">
              <w:rPr>
                <w:rFonts w:ascii="Times New Roman" w:hAnsi="Times New Roman" w:cs="Times New Roman"/>
                <w:b/>
                <w:bCs/>
                <w:sz w:val="18"/>
                <w:szCs w:val="18"/>
              </w:rPr>
              <w:t>0</w:t>
            </w:r>
          </w:p>
        </w:tc>
        <w:tc>
          <w:tcPr>
            <w:tcW w:w="564" w:type="dxa"/>
            <w:tcBorders>
              <w:top w:val="nil"/>
              <w:left w:val="single" w:sz="4" w:space="0" w:color="auto"/>
              <w:bottom w:val="nil"/>
              <w:right w:val="nil"/>
            </w:tcBorders>
            <w:vAlign w:val="bottom"/>
          </w:tcPr>
          <w:p w:rsidR="00CA723E" w:rsidRPr="0072328A" w:rsidRDefault="002F49EA" w:rsidP="00BC08B6">
            <w:pPr>
              <w:widowControl w:val="0"/>
              <w:autoSpaceDE w:val="0"/>
              <w:autoSpaceDN w:val="0"/>
              <w:adjustRightInd w:val="0"/>
              <w:spacing w:after="0" w:line="240" w:lineRule="auto"/>
              <w:ind w:left="30"/>
              <w:rPr>
                <w:rFonts w:ascii="Times New Roman" w:hAnsi="Times New Roman" w:cs="Times New Roman"/>
                <w:b/>
                <w:bCs/>
                <w:sz w:val="18"/>
                <w:szCs w:val="18"/>
              </w:rPr>
            </w:pPr>
            <w:r w:rsidRPr="0072328A">
              <w:rPr>
                <w:rFonts w:ascii="Times New Roman" w:hAnsi="Times New Roman" w:cs="Times New Roman"/>
                <w:b/>
                <w:bCs/>
                <w:sz w:val="18"/>
                <w:szCs w:val="18"/>
              </w:rPr>
              <w:t xml:space="preserve">    </w:t>
            </w:r>
            <w:r w:rsidR="00CA723E" w:rsidRPr="0072328A">
              <w:rPr>
                <w:rFonts w:ascii="Times New Roman" w:hAnsi="Times New Roman" w:cs="Times New Roman"/>
                <w:b/>
                <w:bCs/>
                <w:sz w:val="18"/>
                <w:szCs w:val="18"/>
              </w:rPr>
              <w:t>0</w:t>
            </w:r>
          </w:p>
        </w:tc>
        <w:tc>
          <w:tcPr>
            <w:tcW w:w="534" w:type="dxa"/>
            <w:tcBorders>
              <w:top w:val="nil"/>
              <w:left w:val="single" w:sz="4" w:space="0" w:color="auto"/>
              <w:bottom w:val="nil"/>
              <w:right w:val="single" w:sz="4" w:space="0" w:color="auto"/>
            </w:tcBorders>
            <w:vAlign w:val="bottom"/>
          </w:tcPr>
          <w:p w:rsidR="00CA723E" w:rsidRPr="0072328A" w:rsidRDefault="002F49EA" w:rsidP="00BC08B6">
            <w:pPr>
              <w:widowControl w:val="0"/>
              <w:autoSpaceDE w:val="0"/>
              <w:autoSpaceDN w:val="0"/>
              <w:adjustRightInd w:val="0"/>
              <w:spacing w:after="0" w:line="240" w:lineRule="auto"/>
              <w:ind w:left="73" w:right="-462"/>
              <w:rPr>
                <w:rFonts w:ascii="Times New Roman" w:hAnsi="Times New Roman" w:cs="Times New Roman"/>
                <w:b/>
                <w:bCs/>
                <w:sz w:val="18"/>
                <w:szCs w:val="18"/>
              </w:rPr>
            </w:pPr>
            <w:r w:rsidRPr="0072328A">
              <w:rPr>
                <w:rFonts w:ascii="Times New Roman" w:hAnsi="Times New Roman" w:cs="Times New Roman"/>
                <w:b/>
                <w:bCs/>
                <w:sz w:val="18"/>
                <w:szCs w:val="18"/>
              </w:rPr>
              <w:t xml:space="preserve">  </w:t>
            </w:r>
            <w:r w:rsidR="00CA723E" w:rsidRPr="0072328A">
              <w:rPr>
                <w:rFonts w:ascii="Times New Roman" w:hAnsi="Times New Roman" w:cs="Times New Roman"/>
                <w:b/>
                <w:bCs/>
                <w:sz w:val="18"/>
                <w:szCs w:val="18"/>
              </w:rPr>
              <w:t>0</w:t>
            </w:r>
          </w:p>
        </w:tc>
        <w:tc>
          <w:tcPr>
            <w:tcW w:w="566" w:type="dxa"/>
            <w:tcBorders>
              <w:top w:val="nil"/>
              <w:left w:val="single" w:sz="4" w:space="0" w:color="auto"/>
              <w:bottom w:val="nil"/>
              <w:right w:val="nil"/>
            </w:tcBorders>
            <w:vAlign w:val="bottom"/>
          </w:tcPr>
          <w:p w:rsidR="00CA723E" w:rsidRPr="0072328A" w:rsidRDefault="002F49EA" w:rsidP="00BC08B6">
            <w:pPr>
              <w:widowControl w:val="0"/>
              <w:autoSpaceDE w:val="0"/>
              <w:autoSpaceDN w:val="0"/>
              <w:adjustRightInd w:val="0"/>
              <w:spacing w:after="0" w:line="240" w:lineRule="auto"/>
              <w:ind w:left="30"/>
              <w:rPr>
                <w:rFonts w:ascii="Times New Roman" w:hAnsi="Times New Roman" w:cs="Times New Roman"/>
                <w:b/>
                <w:bCs/>
                <w:sz w:val="18"/>
                <w:szCs w:val="18"/>
              </w:rPr>
            </w:pPr>
            <w:r w:rsidRPr="0072328A">
              <w:rPr>
                <w:rFonts w:ascii="Times New Roman" w:hAnsi="Times New Roman" w:cs="Times New Roman"/>
                <w:b/>
                <w:bCs/>
                <w:sz w:val="18"/>
                <w:szCs w:val="18"/>
              </w:rPr>
              <w:t xml:space="preserve">    0</w:t>
            </w:r>
          </w:p>
        </w:tc>
        <w:tc>
          <w:tcPr>
            <w:tcW w:w="679" w:type="dxa"/>
            <w:tcBorders>
              <w:top w:val="nil"/>
              <w:left w:val="single" w:sz="4" w:space="0" w:color="auto"/>
              <w:bottom w:val="nil"/>
              <w:right w:val="single" w:sz="4" w:space="0" w:color="auto"/>
            </w:tcBorders>
            <w:vAlign w:val="bottom"/>
          </w:tcPr>
          <w:p w:rsidR="00CA723E" w:rsidRPr="0072328A" w:rsidRDefault="002F49EA" w:rsidP="0038127E">
            <w:pPr>
              <w:widowControl w:val="0"/>
              <w:autoSpaceDE w:val="0"/>
              <w:autoSpaceDN w:val="0"/>
              <w:adjustRightInd w:val="0"/>
              <w:spacing w:after="0" w:line="240" w:lineRule="auto"/>
              <w:ind w:left="30"/>
              <w:rPr>
                <w:rFonts w:ascii="Times New Roman" w:hAnsi="Times New Roman" w:cs="Times New Roman"/>
                <w:b/>
                <w:bCs/>
                <w:sz w:val="18"/>
                <w:szCs w:val="18"/>
              </w:rPr>
            </w:pPr>
            <w:r w:rsidRPr="0072328A">
              <w:rPr>
                <w:rFonts w:ascii="Times New Roman" w:hAnsi="Times New Roman" w:cs="Times New Roman"/>
                <w:b/>
                <w:bCs/>
                <w:sz w:val="18"/>
                <w:szCs w:val="18"/>
              </w:rPr>
              <w:t xml:space="preserve">  5797</w:t>
            </w:r>
          </w:p>
        </w:tc>
        <w:tc>
          <w:tcPr>
            <w:tcW w:w="25" w:type="dxa"/>
            <w:gridSpan w:val="2"/>
            <w:tcBorders>
              <w:top w:val="nil"/>
              <w:left w:val="single" w:sz="4" w:space="0" w:color="auto"/>
              <w:bottom w:val="nil"/>
              <w:right w:val="nil"/>
            </w:tcBorders>
            <w:vAlign w:val="bottom"/>
          </w:tcPr>
          <w:p w:rsidR="00CA723E" w:rsidRPr="0072328A" w:rsidRDefault="00CA723E" w:rsidP="00BC08B6">
            <w:pPr>
              <w:widowControl w:val="0"/>
              <w:autoSpaceDE w:val="0"/>
              <w:autoSpaceDN w:val="0"/>
              <w:adjustRightInd w:val="0"/>
              <w:spacing w:after="0" w:line="240" w:lineRule="auto"/>
              <w:ind w:left="30"/>
              <w:rPr>
                <w:rFonts w:ascii="Times New Roman" w:hAnsi="Times New Roman" w:cs="Times New Roman"/>
                <w:b/>
                <w:bCs/>
                <w:sz w:val="18"/>
                <w:szCs w:val="18"/>
              </w:rPr>
            </w:pPr>
          </w:p>
        </w:tc>
      </w:tr>
      <w:tr w:rsidR="00CA723E" w:rsidRPr="0072328A" w:rsidTr="002F49EA">
        <w:trPr>
          <w:trHeight w:val="68"/>
        </w:trPr>
        <w:tc>
          <w:tcPr>
            <w:tcW w:w="552" w:type="dxa"/>
            <w:vMerge/>
            <w:tcBorders>
              <w:left w:val="single" w:sz="8" w:space="0" w:color="auto"/>
              <w:right w:val="single" w:sz="8" w:space="0" w:color="auto"/>
            </w:tcBorders>
            <w:vAlign w:val="bottom"/>
          </w:tcPr>
          <w:p w:rsidR="00CA723E" w:rsidRPr="0072328A" w:rsidRDefault="00CA723E" w:rsidP="00BC08B6">
            <w:pPr>
              <w:widowControl w:val="0"/>
              <w:autoSpaceDE w:val="0"/>
              <w:autoSpaceDN w:val="0"/>
              <w:adjustRightInd w:val="0"/>
              <w:spacing w:after="0" w:line="240" w:lineRule="auto"/>
              <w:jc w:val="center"/>
              <w:rPr>
                <w:rFonts w:ascii="Times New Roman" w:hAnsi="Times New Roman" w:cs="Times New Roman"/>
                <w:sz w:val="5"/>
                <w:szCs w:val="5"/>
              </w:rPr>
            </w:pPr>
          </w:p>
        </w:tc>
        <w:tc>
          <w:tcPr>
            <w:tcW w:w="1260" w:type="dxa"/>
            <w:tcBorders>
              <w:top w:val="nil"/>
              <w:left w:val="nil"/>
              <w:bottom w:val="single" w:sz="8" w:space="0" w:color="auto"/>
              <w:right w:val="nil"/>
            </w:tcBorders>
            <w:vAlign w:val="bottom"/>
          </w:tcPr>
          <w:p w:rsidR="00CA723E" w:rsidRPr="0072328A" w:rsidRDefault="00CA723E" w:rsidP="00BC08B6">
            <w:pPr>
              <w:widowControl w:val="0"/>
              <w:autoSpaceDE w:val="0"/>
              <w:autoSpaceDN w:val="0"/>
              <w:adjustRightInd w:val="0"/>
              <w:spacing w:after="0" w:line="240" w:lineRule="auto"/>
              <w:rPr>
                <w:rFonts w:ascii="Times New Roman" w:hAnsi="Times New Roman" w:cs="Times New Roman"/>
                <w:sz w:val="5"/>
                <w:szCs w:val="5"/>
              </w:rPr>
            </w:pPr>
          </w:p>
        </w:tc>
        <w:tc>
          <w:tcPr>
            <w:tcW w:w="3625" w:type="dxa"/>
            <w:tcBorders>
              <w:top w:val="nil"/>
              <w:left w:val="nil"/>
              <w:bottom w:val="single" w:sz="8" w:space="0" w:color="auto"/>
              <w:right w:val="single" w:sz="8" w:space="0" w:color="auto"/>
            </w:tcBorders>
            <w:vAlign w:val="bottom"/>
          </w:tcPr>
          <w:p w:rsidR="00CA723E" w:rsidRPr="0072328A" w:rsidRDefault="00CA723E" w:rsidP="00BC08B6">
            <w:pPr>
              <w:widowControl w:val="0"/>
              <w:autoSpaceDE w:val="0"/>
              <w:autoSpaceDN w:val="0"/>
              <w:adjustRightInd w:val="0"/>
              <w:spacing w:after="0" w:line="240" w:lineRule="auto"/>
              <w:rPr>
                <w:rFonts w:ascii="Times New Roman" w:hAnsi="Times New Roman" w:cs="Times New Roman"/>
                <w:sz w:val="5"/>
                <w:szCs w:val="5"/>
              </w:rPr>
            </w:pPr>
          </w:p>
        </w:tc>
        <w:tc>
          <w:tcPr>
            <w:tcW w:w="620" w:type="dxa"/>
            <w:tcBorders>
              <w:top w:val="nil"/>
              <w:left w:val="nil"/>
              <w:bottom w:val="single" w:sz="8" w:space="0" w:color="auto"/>
              <w:right w:val="single" w:sz="8" w:space="0" w:color="auto"/>
            </w:tcBorders>
            <w:vAlign w:val="bottom"/>
          </w:tcPr>
          <w:p w:rsidR="00CA723E" w:rsidRPr="0072328A" w:rsidRDefault="00CA723E" w:rsidP="00BC08B6">
            <w:pPr>
              <w:widowControl w:val="0"/>
              <w:autoSpaceDE w:val="0"/>
              <w:autoSpaceDN w:val="0"/>
              <w:adjustRightInd w:val="0"/>
              <w:spacing w:after="0" w:line="240" w:lineRule="auto"/>
              <w:rPr>
                <w:rFonts w:ascii="Times New Roman" w:hAnsi="Times New Roman" w:cs="Times New Roman"/>
                <w:sz w:val="18"/>
                <w:szCs w:val="18"/>
              </w:rPr>
            </w:pPr>
          </w:p>
        </w:tc>
        <w:tc>
          <w:tcPr>
            <w:tcW w:w="643" w:type="dxa"/>
            <w:tcBorders>
              <w:top w:val="nil"/>
              <w:left w:val="nil"/>
              <w:bottom w:val="single" w:sz="8" w:space="0" w:color="auto"/>
              <w:right w:val="single" w:sz="8" w:space="0" w:color="auto"/>
            </w:tcBorders>
            <w:vAlign w:val="bottom"/>
          </w:tcPr>
          <w:p w:rsidR="00CA723E" w:rsidRPr="0072328A" w:rsidRDefault="00CA723E" w:rsidP="00BC08B6">
            <w:pPr>
              <w:widowControl w:val="0"/>
              <w:autoSpaceDE w:val="0"/>
              <w:autoSpaceDN w:val="0"/>
              <w:adjustRightInd w:val="0"/>
              <w:spacing w:after="0" w:line="240" w:lineRule="auto"/>
              <w:rPr>
                <w:rFonts w:ascii="Times New Roman" w:hAnsi="Times New Roman" w:cs="Times New Roman"/>
                <w:sz w:val="18"/>
                <w:szCs w:val="18"/>
              </w:rPr>
            </w:pPr>
          </w:p>
        </w:tc>
        <w:tc>
          <w:tcPr>
            <w:tcW w:w="589" w:type="dxa"/>
            <w:tcBorders>
              <w:top w:val="nil"/>
              <w:left w:val="nil"/>
              <w:bottom w:val="single" w:sz="8" w:space="0" w:color="auto"/>
              <w:right w:val="nil"/>
            </w:tcBorders>
            <w:vAlign w:val="bottom"/>
          </w:tcPr>
          <w:p w:rsidR="00CA723E" w:rsidRPr="0072328A" w:rsidRDefault="00CA723E" w:rsidP="00BC08B6">
            <w:pPr>
              <w:widowControl w:val="0"/>
              <w:autoSpaceDE w:val="0"/>
              <w:autoSpaceDN w:val="0"/>
              <w:adjustRightInd w:val="0"/>
              <w:spacing w:after="0" w:line="240" w:lineRule="auto"/>
              <w:rPr>
                <w:rFonts w:ascii="Times New Roman" w:hAnsi="Times New Roman" w:cs="Times New Roman"/>
                <w:sz w:val="18"/>
                <w:szCs w:val="18"/>
              </w:rPr>
            </w:pPr>
          </w:p>
        </w:tc>
        <w:tc>
          <w:tcPr>
            <w:tcW w:w="30" w:type="dxa"/>
            <w:tcBorders>
              <w:top w:val="nil"/>
              <w:left w:val="nil"/>
              <w:bottom w:val="single" w:sz="8" w:space="0" w:color="auto"/>
              <w:right w:val="single" w:sz="4" w:space="0" w:color="auto"/>
            </w:tcBorders>
            <w:vAlign w:val="bottom"/>
          </w:tcPr>
          <w:p w:rsidR="00CA723E" w:rsidRPr="0072328A" w:rsidRDefault="00CA723E" w:rsidP="00BC08B6">
            <w:pPr>
              <w:widowControl w:val="0"/>
              <w:autoSpaceDE w:val="0"/>
              <w:autoSpaceDN w:val="0"/>
              <w:adjustRightInd w:val="0"/>
              <w:spacing w:after="0" w:line="240" w:lineRule="auto"/>
              <w:rPr>
                <w:rFonts w:ascii="Times New Roman" w:hAnsi="Times New Roman" w:cs="Times New Roman"/>
                <w:sz w:val="18"/>
                <w:szCs w:val="18"/>
              </w:rPr>
            </w:pPr>
          </w:p>
        </w:tc>
        <w:tc>
          <w:tcPr>
            <w:tcW w:w="696" w:type="dxa"/>
            <w:tcBorders>
              <w:top w:val="nil"/>
              <w:left w:val="single" w:sz="4" w:space="0" w:color="auto"/>
              <w:bottom w:val="single" w:sz="8" w:space="0" w:color="auto"/>
              <w:right w:val="nil"/>
            </w:tcBorders>
            <w:vAlign w:val="bottom"/>
          </w:tcPr>
          <w:p w:rsidR="00CA723E" w:rsidRPr="0072328A" w:rsidRDefault="00CA723E" w:rsidP="00BC08B6">
            <w:pPr>
              <w:widowControl w:val="0"/>
              <w:autoSpaceDE w:val="0"/>
              <w:autoSpaceDN w:val="0"/>
              <w:adjustRightInd w:val="0"/>
              <w:spacing w:after="0" w:line="240" w:lineRule="auto"/>
              <w:rPr>
                <w:rFonts w:ascii="Times New Roman" w:hAnsi="Times New Roman" w:cs="Times New Roman"/>
                <w:sz w:val="18"/>
                <w:szCs w:val="18"/>
              </w:rPr>
            </w:pPr>
          </w:p>
        </w:tc>
        <w:tc>
          <w:tcPr>
            <w:tcW w:w="25" w:type="dxa"/>
            <w:tcBorders>
              <w:top w:val="nil"/>
              <w:left w:val="nil"/>
              <w:bottom w:val="single" w:sz="8" w:space="0" w:color="auto"/>
              <w:right w:val="single" w:sz="4" w:space="0" w:color="auto"/>
            </w:tcBorders>
            <w:vAlign w:val="bottom"/>
          </w:tcPr>
          <w:p w:rsidR="00CA723E" w:rsidRPr="0072328A" w:rsidRDefault="00CA723E" w:rsidP="00BC08B6">
            <w:pPr>
              <w:widowControl w:val="0"/>
              <w:autoSpaceDE w:val="0"/>
              <w:autoSpaceDN w:val="0"/>
              <w:adjustRightInd w:val="0"/>
              <w:spacing w:after="0" w:line="240" w:lineRule="auto"/>
              <w:rPr>
                <w:rFonts w:ascii="Times New Roman" w:hAnsi="Times New Roman" w:cs="Times New Roman"/>
                <w:sz w:val="18"/>
                <w:szCs w:val="18"/>
              </w:rPr>
            </w:pPr>
          </w:p>
        </w:tc>
        <w:tc>
          <w:tcPr>
            <w:tcW w:w="638" w:type="dxa"/>
            <w:tcBorders>
              <w:top w:val="nil"/>
              <w:left w:val="single" w:sz="4" w:space="0" w:color="auto"/>
              <w:bottom w:val="single" w:sz="8" w:space="0" w:color="auto"/>
              <w:right w:val="nil"/>
            </w:tcBorders>
            <w:vAlign w:val="bottom"/>
          </w:tcPr>
          <w:p w:rsidR="00CA723E" w:rsidRPr="0072328A" w:rsidRDefault="00CA723E" w:rsidP="00BC08B6">
            <w:pPr>
              <w:widowControl w:val="0"/>
              <w:autoSpaceDE w:val="0"/>
              <w:autoSpaceDN w:val="0"/>
              <w:adjustRightInd w:val="0"/>
              <w:spacing w:after="0" w:line="240" w:lineRule="auto"/>
              <w:rPr>
                <w:rFonts w:ascii="Times New Roman" w:hAnsi="Times New Roman" w:cs="Times New Roman"/>
                <w:sz w:val="18"/>
                <w:szCs w:val="18"/>
              </w:rPr>
            </w:pPr>
          </w:p>
        </w:tc>
        <w:tc>
          <w:tcPr>
            <w:tcW w:w="25" w:type="dxa"/>
            <w:tcBorders>
              <w:top w:val="nil"/>
              <w:left w:val="nil"/>
              <w:bottom w:val="single" w:sz="8" w:space="0" w:color="auto"/>
              <w:right w:val="single" w:sz="4" w:space="0" w:color="auto"/>
            </w:tcBorders>
            <w:vAlign w:val="bottom"/>
          </w:tcPr>
          <w:p w:rsidR="00CA723E" w:rsidRPr="0072328A" w:rsidRDefault="00CA723E" w:rsidP="00BC08B6">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single" w:sz="4" w:space="0" w:color="auto"/>
              <w:bottom w:val="single" w:sz="8" w:space="0" w:color="auto"/>
              <w:right w:val="single" w:sz="4" w:space="0" w:color="auto"/>
            </w:tcBorders>
            <w:vAlign w:val="bottom"/>
          </w:tcPr>
          <w:p w:rsidR="00CA723E" w:rsidRPr="0072328A" w:rsidRDefault="00CA723E" w:rsidP="00BC08B6">
            <w:pPr>
              <w:widowControl w:val="0"/>
              <w:autoSpaceDE w:val="0"/>
              <w:autoSpaceDN w:val="0"/>
              <w:adjustRightInd w:val="0"/>
              <w:spacing w:after="0" w:line="240" w:lineRule="auto"/>
              <w:rPr>
                <w:rFonts w:ascii="Times New Roman" w:hAnsi="Times New Roman" w:cs="Times New Roman"/>
                <w:sz w:val="18"/>
                <w:szCs w:val="18"/>
              </w:rPr>
            </w:pPr>
          </w:p>
        </w:tc>
        <w:tc>
          <w:tcPr>
            <w:tcW w:w="564" w:type="dxa"/>
            <w:tcBorders>
              <w:top w:val="nil"/>
              <w:left w:val="single" w:sz="4" w:space="0" w:color="auto"/>
              <w:bottom w:val="single" w:sz="8" w:space="0" w:color="auto"/>
              <w:right w:val="nil"/>
            </w:tcBorders>
            <w:vAlign w:val="bottom"/>
          </w:tcPr>
          <w:p w:rsidR="00CA723E" w:rsidRPr="0072328A" w:rsidRDefault="00CA723E" w:rsidP="00BC08B6">
            <w:pPr>
              <w:widowControl w:val="0"/>
              <w:autoSpaceDE w:val="0"/>
              <w:autoSpaceDN w:val="0"/>
              <w:adjustRightInd w:val="0"/>
              <w:spacing w:after="0" w:line="240" w:lineRule="auto"/>
              <w:rPr>
                <w:rFonts w:ascii="Times New Roman" w:hAnsi="Times New Roman" w:cs="Times New Roman"/>
                <w:sz w:val="18"/>
                <w:szCs w:val="18"/>
              </w:rPr>
            </w:pPr>
          </w:p>
        </w:tc>
        <w:tc>
          <w:tcPr>
            <w:tcW w:w="534" w:type="dxa"/>
            <w:tcBorders>
              <w:top w:val="nil"/>
              <w:left w:val="single" w:sz="4" w:space="0" w:color="auto"/>
              <w:bottom w:val="single" w:sz="8" w:space="0" w:color="auto"/>
              <w:right w:val="single" w:sz="4" w:space="0" w:color="auto"/>
            </w:tcBorders>
            <w:vAlign w:val="bottom"/>
          </w:tcPr>
          <w:p w:rsidR="00CA723E" w:rsidRPr="0072328A" w:rsidRDefault="00CA723E" w:rsidP="00BC08B6">
            <w:pPr>
              <w:widowControl w:val="0"/>
              <w:autoSpaceDE w:val="0"/>
              <w:autoSpaceDN w:val="0"/>
              <w:adjustRightInd w:val="0"/>
              <w:spacing w:after="0" w:line="240" w:lineRule="auto"/>
              <w:ind w:left="73" w:right="-462"/>
              <w:rPr>
                <w:rFonts w:ascii="Times New Roman" w:hAnsi="Times New Roman" w:cs="Times New Roman"/>
                <w:sz w:val="18"/>
                <w:szCs w:val="18"/>
              </w:rPr>
            </w:pPr>
          </w:p>
        </w:tc>
        <w:tc>
          <w:tcPr>
            <w:tcW w:w="566" w:type="dxa"/>
            <w:tcBorders>
              <w:top w:val="nil"/>
              <w:left w:val="single" w:sz="4" w:space="0" w:color="auto"/>
              <w:bottom w:val="single" w:sz="8" w:space="0" w:color="auto"/>
              <w:right w:val="nil"/>
            </w:tcBorders>
            <w:vAlign w:val="bottom"/>
          </w:tcPr>
          <w:p w:rsidR="00CA723E" w:rsidRPr="0072328A" w:rsidRDefault="00CA723E" w:rsidP="00BC08B6">
            <w:pPr>
              <w:widowControl w:val="0"/>
              <w:autoSpaceDE w:val="0"/>
              <w:autoSpaceDN w:val="0"/>
              <w:adjustRightInd w:val="0"/>
              <w:spacing w:after="0" w:line="240" w:lineRule="auto"/>
              <w:rPr>
                <w:rFonts w:ascii="Times New Roman" w:hAnsi="Times New Roman" w:cs="Times New Roman"/>
                <w:sz w:val="18"/>
                <w:szCs w:val="18"/>
              </w:rPr>
            </w:pPr>
          </w:p>
        </w:tc>
        <w:tc>
          <w:tcPr>
            <w:tcW w:w="689" w:type="dxa"/>
            <w:gridSpan w:val="2"/>
            <w:tcBorders>
              <w:top w:val="nil"/>
              <w:left w:val="single" w:sz="4" w:space="0" w:color="auto"/>
              <w:bottom w:val="single" w:sz="8" w:space="0" w:color="auto"/>
              <w:right w:val="single" w:sz="4" w:space="0" w:color="auto"/>
            </w:tcBorders>
            <w:vAlign w:val="bottom"/>
          </w:tcPr>
          <w:p w:rsidR="00CA723E" w:rsidRPr="0072328A" w:rsidRDefault="00CA723E" w:rsidP="00BC08B6">
            <w:pPr>
              <w:widowControl w:val="0"/>
              <w:autoSpaceDE w:val="0"/>
              <w:autoSpaceDN w:val="0"/>
              <w:adjustRightInd w:val="0"/>
              <w:spacing w:after="0" w:line="240" w:lineRule="auto"/>
              <w:rPr>
                <w:rFonts w:ascii="Times New Roman" w:hAnsi="Times New Roman" w:cs="Times New Roman"/>
                <w:sz w:val="18"/>
                <w:szCs w:val="18"/>
              </w:rPr>
            </w:pPr>
          </w:p>
        </w:tc>
        <w:tc>
          <w:tcPr>
            <w:tcW w:w="37" w:type="dxa"/>
            <w:gridSpan w:val="3"/>
            <w:tcBorders>
              <w:top w:val="nil"/>
              <w:left w:val="single" w:sz="4" w:space="0" w:color="auto"/>
              <w:bottom w:val="single" w:sz="8" w:space="0" w:color="auto"/>
              <w:right w:val="nil"/>
            </w:tcBorders>
            <w:vAlign w:val="bottom"/>
          </w:tcPr>
          <w:p w:rsidR="00CA723E" w:rsidRPr="0072328A" w:rsidRDefault="00CA723E" w:rsidP="00BC08B6">
            <w:pPr>
              <w:widowControl w:val="0"/>
              <w:autoSpaceDE w:val="0"/>
              <w:autoSpaceDN w:val="0"/>
              <w:adjustRightInd w:val="0"/>
              <w:spacing w:after="0" w:line="240" w:lineRule="auto"/>
              <w:rPr>
                <w:rFonts w:ascii="Times New Roman" w:hAnsi="Times New Roman" w:cs="Times New Roman"/>
                <w:sz w:val="5"/>
                <w:szCs w:val="5"/>
              </w:rPr>
            </w:pPr>
          </w:p>
        </w:tc>
      </w:tr>
      <w:tr w:rsidR="00CA723E" w:rsidRPr="0072328A" w:rsidTr="002F49EA">
        <w:trPr>
          <w:trHeight w:val="191"/>
        </w:trPr>
        <w:tc>
          <w:tcPr>
            <w:tcW w:w="552" w:type="dxa"/>
            <w:vMerge/>
            <w:tcBorders>
              <w:left w:val="single" w:sz="8" w:space="0" w:color="auto"/>
              <w:right w:val="single" w:sz="8" w:space="0" w:color="auto"/>
            </w:tcBorders>
            <w:vAlign w:val="bottom"/>
          </w:tcPr>
          <w:p w:rsidR="00CA723E" w:rsidRPr="0072328A" w:rsidRDefault="00CA723E" w:rsidP="00BC08B6">
            <w:pPr>
              <w:widowControl w:val="0"/>
              <w:autoSpaceDE w:val="0"/>
              <w:autoSpaceDN w:val="0"/>
              <w:adjustRightInd w:val="0"/>
              <w:spacing w:after="0" w:line="240" w:lineRule="auto"/>
              <w:jc w:val="center"/>
              <w:rPr>
                <w:rFonts w:ascii="Times New Roman" w:hAnsi="Times New Roman" w:cs="Times New Roman"/>
                <w:sz w:val="16"/>
                <w:szCs w:val="16"/>
              </w:rPr>
            </w:pPr>
          </w:p>
        </w:tc>
        <w:tc>
          <w:tcPr>
            <w:tcW w:w="1260" w:type="dxa"/>
            <w:tcBorders>
              <w:top w:val="nil"/>
              <w:left w:val="nil"/>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6"/>
                <w:szCs w:val="16"/>
              </w:rPr>
            </w:pPr>
          </w:p>
        </w:tc>
        <w:tc>
          <w:tcPr>
            <w:tcW w:w="3625" w:type="dxa"/>
            <w:tcBorders>
              <w:top w:val="nil"/>
              <w:left w:val="nil"/>
              <w:bottom w:val="nil"/>
              <w:right w:val="single" w:sz="8" w:space="0" w:color="auto"/>
            </w:tcBorders>
            <w:vAlign w:val="bottom"/>
          </w:tcPr>
          <w:p w:rsidR="00CA723E" w:rsidRPr="0072328A" w:rsidRDefault="00CA723E" w:rsidP="00BC08B6">
            <w:pPr>
              <w:widowControl w:val="0"/>
              <w:autoSpaceDE w:val="0"/>
              <w:autoSpaceDN w:val="0"/>
              <w:adjustRightInd w:val="0"/>
              <w:spacing w:after="0" w:line="191" w:lineRule="exact"/>
              <w:ind w:left="60"/>
              <w:jc w:val="center"/>
              <w:rPr>
                <w:rFonts w:ascii="Times New Roman" w:hAnsi="Times New Roman" w:cs="Times New Roman"/>
                <w:sz w:val="24"/>
                <w:szCs w:val="24"/>
                <w:lang w:val="en-US"/>
              </w:rPr>
            </w:pPr>
            <w:r w:rsidRPr="0072328A">
              <w:rPr>
                <w:rFonts w:ascii="Times New Roman" w:hAnsi="Times New Roman" w:cs="Times New Roman"/>
                <w:sz w:val="18"/>
                <w:szCs w:val="18"/>
              </w:rPr>
              <w:t>УстановкаХВП</w:t>
            </w:r>
            <w:r w:rsidRPr="0072328A">
              <w:rPr>
                <w:rFonts w:ascii="Times New Roman" w:hAnsi="Times New Roman" w:cs="Times New Roman"/>
                <w:sz w:val="18"/>
                <w:szCs w:val="18"/>
                <w:lang w:val="en-US"/>
              </w:rPr>
              <w:t xml:space="preserve"> Pentair Water TS 91-08</w:t>
            </w:r>
            <w:r w:rsidRPr="0072328A">
              <w:rPr>
                <w:rFonts w:ascii="Times New Roman" w:hAnsi="Times New Roman" w:cs="Times New Roman"/>
                <w:sz w:val="18"/>
                <w:szCs w:val="18"/>
              </w:rPr>
              <w:t>М</w:t>
            </w:r>
            <w:r w:rsidRPr="0072328A">
              <w:rPr>
                <w:rFonts w:ascii="Times New Roman" w:hAnsi="Times New Roman" w:cs="Times New Roman"/>
                <w:sz w:val="18"/>
                <w:szCs w:val="18"/>
                <w:lang w:val="en-US"/>
              </w:rPr>
              <w:t xml:space="preserve"> - 1</w:t>
            </w:r>
          </w:p>
        </w:tc>
        <w:tc>
          <w:tcPr>
            <w:tcW w:w="620" w:type="dxa"/>
            <w:vMerge w:val="restart"/>
            <w:tcBorders>
              <w:top w:val="nil"/>
              <w:left w:val="nil"/>
              <w:bottom w:val="nil"/>
              <w:right w:val="single" w:sz="8" w:space="0" w:color="auto"/>
            </w:tcBorders>
          </w:tcPr>
          <w:p w:rsidR="00CA723E" w:rsidRPr="0072328A" w:rsidRDefault="00CA723E" w:rsidP="001B3F45">
            <w:pPr>
              <w:widowControl w:val="0"/>
              <w:autoSpaceDE w:val="0"/>
              <w:autoSpaceDN w:val="0"/>
              <w:adjustRightInd w:val="0"/>
              <w:spacing w:after="0" w:line="240" w:lineRule="auto"/>
              <w:jc w:val="center"/>
              <w:rPr>
                <w:rFonts w:ascii="Times New Roman" w:hAnsi="Times New Roman" w:cs="Times New Roman"/>
                <w:sz w:val="18"/>
                <w:szCs w:val="18"/>
                <w:lang w:val="en-US"/>
              </w:rPr>
            </w:pPr>
          </w:p>
          <w:p w:rsidR="00CA723E" w:rsidRPr="0072328A" w:rsidRDefault="00CA723E" w:rsidP="001B3F45">
            <w:pPr>
              <w:widowControl w:val="0"/>
              <w:autoSpaceDE w:val="0"/>
              <w:autoSpaceDN w:val="0"/>
              <w:adjustRightInd w:val="0"/>
              <w:spacing w:after="0" w:line="240" w:lineRule="auto"/>
              <w:jc w:val="center"/>
              <w:rPr>
                <w:rFonts w:ascii="Times New Roman" w:hAnsi="Times New Roman" w:cs="Times New Roman"/>
                <w:sz w:val="18"/>
                <w:szCs w:val="18"/>
              </w:rPr>
            </w:pPr>
            <w:r w:rsidRPr="0072328A">
              <w:rPr>
                <w:rFonts w:ascii="Times New Roman" w:hAnsi="Times New Roman" w:cs="Times New Roman"/>
                <w:sz w:val="18"/>
                <w:szCs w:val="18"/>
              </w:rPr>
              <w:t>183</w:t>
            </w:r>
          </w:p>
        </w:tc>
        <w:tc>
          <w:tcPr>
            <w:tcW w:w="643" w:type="dxa"/>
            <w:vMerge w:val="restart"/>
            <w:tcBorders>
              <w:top w:val="nil"/>
              <w:left w:val="nil"/>
              <w:bottom w:val="nil"/>
              <w:right w:val="single" w:sz="8" w:space="0" w:color="auto"/>
            </w:tcBorders>
          </w:tcPr>
          <w:p w:rsidR="00CA723E" w:rsidRPr="0072328A" w:rsidRDefault="00CA723E" w:rsidP="001B3F45">
            <w:pPr>
              <w:widowControl w:val="0"/>
              <w:autoSpaceDE w:val="0"/>
              <w:autoSpaceDN w:val="0"/>
              <w:adjustRightInd w:val="0"/>
              <w:spacing w:after="0" w:line="240" w:lineRule="auto"/>
              <w:jc w:val="center"/>
              <w:rPr>
                <w:rFonts w:ascii="Times New Roman" w:hAnsi="Times New Roman" w:cs="Times New Roman"/>
                <w:sz w:val="18"/>
                <w:szCs w:val="18"/>
                <w:lang w:val="en-US"/>
              </w:rPr>
            </w:pPr>
          </w:p>
          <w:p w:rsidR="00CA723E" w:rsidRPr="0072328A" w:rsidRDefault="00CA723E" w:rsidP="001B3F45">
            <w:pPr>
              <w:widowControl w:val="0"/>
              <w:autoSpaceDE w:val="0"/>
              <w:autoSpaceDN w:val="0"/>
              <w:adjustRightInd w:val="0"/>
              <w:spacing w:after="0" w:line="240" w:lineRule="auto"/>
              <w:jc w:val="center"/>
              <w:rPr>
                <w:rFonts w:ascii="Times New Roman" w:hAnsi="Times New Roman" w:cs="Times New Roman"/>
                <w:sz w:val="18"/>
                <w:szCs w:val="18"/>
                <w:lang w:val="en-US"/>
              </w:rPr>
            </w:pPr>
          </w:p>
        </w:tc>
        <w:tc>
          <w:tcPr>
            <w:tcW w:w="589" w:type="dxa"/>
            <w:tcBorders>
              <w:top w:val="nil"/>
              <w:left w:val="nil"/>
              <w:bottom w:val="nil"/>
              <w:right w:val="nil"/>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30" w:type="dxa"/>
            <w:tcBorders>
              <w:top w:val="nil"/>
              <w:left w:val="nil"/>
              <w:bottom w:val="nil"/>
              <w:right w:val="single" w:sz="4" w:space="0" w:color="auto"/>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696" w:type="dxa"/>
            <w:tcBorders>
              <w:top w:val="nil"/>
              <w:left w:val="single" w:sz="4" w:space="0" w:color="auto"/>
              <w:bottom w:val="nil"/>
              <w:right w:val="nil"/>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25" w:type="dxa"/>
            <w:tcBorders>
              <w:top w:val="nil"/>
              <w:left w:val="nil"/>
              <w:bottom w:val="nil"/>
              <w:right w:val="single" w:sz="4" w:space="0" w:color="auto"/>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638" w:type="dxa"/>
            <w:tcBorders>
              <w:top w:val="nil"/>
              <w:left w:val="single" w:sz="4" w:space="0" w:color="auto"/>
              <w:bottom w:val="nil"/>
              <w:right w:val="nil"/>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25" w:type="dxa"/>
            <w:tcBorders>
              <w:top w:val="nil"/>
              <w:left w:val="nil"/>
              <w:bottom w:val="nil"/>
              <w:right w:val="single" w:sz="4" w:space="0" w:color="auto"/>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560" w:type="dxa"/>
            <w:tcBorders>
              <w:top w:val="nil"/>
              <w:left w:val="single" w:sz="4" w:space="0" w:color="auto"/>
              <w:bottom w:val="nil"/>
              <w:right w:val="single" w:sz="4" w:space="0" w:color="auto"/>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564" w:type="dxa"/>
            <w:tcBorders>
              <w:top w:val="nil"/>
              <w:left w:val="single" w:sz="4" w:space="0" w:color="auto"/>
              <w:bottom w:val="nil"/>
              <w:right w:val="nil"/>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534" w:type="dxa"/>
            <w:tcBorders>
              <w:top w:val="nil"/>
              <w:left w:val="single" w:sz="4" w:space="0" w:color="auto"/>
              <w:bottom w:val="nil"/>
              <w:right w:val="single" w:sz="4" w:space="0" w:color="auto"/>
            </w:tcBorders>
          </w:tcPr>
          <w:p w:rsidR="00CA723E" w:rsidRPr="0072328A" w:rsidRDefault="00CA723E" w:rsidP="001B3F45">
            <w:pPr>
              <w:widowControl w:val="0"/>
              <w:autoSpaceDE w:val="0"/>
              <w:autoSpaceDN w:val="0"/>
              <w:adjustRightInd w:val="0"/>
              <w:spacing w:after="0" w:line="240" w:lineRule="auto"/>
              <w:ind w:left="73" w:right="-462"/>
              <w:jc w:val="center"/>
              <w:rPr>
                <w:rFonts w:ascii="Times New Roman" w:hAnsi="Times New Roman" w:cs="Times New Roman"/>
                <w:sz w:val="18"/>
                <w:szCs w:val="18"/>
                <w:lang w:val="en-US"/>
              </w:rPr>
            </w:pPr>
          </w:p>
        </w:tc>
        <w:tc>
          <w:tcPr>
            <w:tcW w:w="566" w:type="dxa"/>
            <w:tcBorders>
              <w:top w:val="nil"/>
              <w:left w:val="single" w:sz="4" w:space="0" w:color="auto"/>
              <w:bottom w:val="nil"/>
              <w:right w:val="nil"/>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689" w:type="dxa"/>
            <w:gridSpan w:val="2"/>
            <w:tcBorders>
              <w:top w:val="nil"/>
              <w:left w:val="single" w:sz="4" w:space="0" w:color="auto"/>
              <w:bottom w:val="nil"/>
              <w:right w:val="single" w:sz="4" w:space="0" w:color="auto"/>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r>
      <w:tr w:rsidR="00CA723E" w:rsidRPr="0072328A" w:rsidTr="002F49EA">
        <w:trPr>
          <w:trHeight w:val="103"/>
        </w:trPr>
        <w:tc>
          <w:tcPr>
            <w:tcW w:w="552" w:type="dxa"/>
            <w:vMerge/>
            <w:tcBorders>
              <w:left w:val="single" w:sz="8" w:space="0" w:color="auto"/>
              <w:right w:val="single" w:sz="8" w:space="0" w:color="auto"/>
            </w:tcBorders>
            <w:vAlign w:val="bottom"/>
          </w:tcPr>
          <w:p w:rsidR="00CA723E" w:rsidRPr="0072328A" w:rsidRDefault="00CA723E">
            <w:pPr>
              <w:widowControl w:val="0"/>
              <w:autoSpaceDE w:val="0"/>
              <w:autoSpaceDN w:val="0"/>
              <w:adjustRightInd w:val="0"/>
              <w:spacing w:after="0" w:line="240" w:lineRule="auto"/>
              <w:jc w:val="center"/>
              <w:rPr>
                <w:rFonts w:ascii="Times New Roman" w:hAnsi="Times New Roman" w:cs="Times New Roman"/>
                <w:sz w:val="24"/>
                <w:szCs w:val="24"/>
              </w:rPr>
            </w:pPr>
          </w:p>
        </w:tc>
        <w:tc>
          <w:tcPr>
            <w:tcW w:w="1260" w:type="dxa"/>
            <w:vMerge w:val="restart"/>
            <w:tcBorders>
              <w:top w:val="nil"/>
              <w:left w:val="nil"/>
              <w:right w:val="single" w:sz="8" w:space="0" w:color="auto"/>
            </w:tcBorders>
            <w:vAlign w:val="bottom"/>
          </w:tcPr>
          <w:p w:rsidR="00CA723E" w:rsidRPr="0072328A" w:rsidRDefault="00CA723E">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18"/>
                <w:szCs w:val="18"/>
              </w:rPr>
              <w:t>Реконструк-</w:t>
            </w:r>
          </w:p>
          <w:p w:rsidR="00CA723E" w:rsidRPr="0072328A" w:rsidRDefault="00CA723E">
            <w:pPr>
              <w:widowControl w:val="0"/>
              <w:autoSpaceDE w:val="0"/>
              <w:autoSpaceDN w:val="0"/>
              <w:adjustRightInd w:val="0"/>
              <w:spacing w:after="0" w:line="185" w:lineRule="exact"/>
              <w:jc w:val="center"/>
              <w:rPr>
                <w:rFonts w:ascii="Times New Roman" w:hAnsi="Times New Roman" w:cs="Times New Roman"/>
                <w:sz w:val="24"/>
                <w:szCs w:val="24"/>
              </w:rPr>
            </w:pPr>
            <w:r w:rsidRPr="0072328A">
              <w:rPr>
                <w:rFonts w:ascii="Times New Roman" w:hAnsi="Times New Roman" w:cs="Times New Roman"/>
                <w:w w:val="99"/>
                <w:sz w:val="18"/>
                <w:szCs w:val="18"/>
              </w:rPr>
              <w:t>циякотель-</w:t>
            </w:r>
          </w:p>
          <w:p w:rsidR="00CA723E" w:rsidRPr="0072328A" w:rsidRDefault="00CA723E" w:rsidP="00BC08B6">
            <w:pPr>
              <w:widowControl w:val="0"/>
              <w:autoSpaceDE w:val="0"/>
              <w:autoSpaceDN w:val="0"/>
              <w:adjustRightInd w:val="0"/>
              <w:spacing w:after="0" w:line="201" w:lineRule="exact"/>
              <w:jc w:val="center"/>
              <w:rPr>
                <w:rFonts w:ascii="Times New Roman" w:hAnsi="Times New Roman" w:cs="Times New Roman"/>
                <w:sz w:val="24"/>
                <w:szCs w:val="24"/>
              </w:rPr>
            </w:pPr>
            <w:r w:rsidRPr="0072328A">
              <w:rPr>
                <w:rFonts w:ascii="Times New Roman" w:hAnsi="Times New Roman" w:cs="Times New Roman"/>
                <w:w w:val="98"/>
                <w:sz w:val="18"/>
                <w:szCs w:val="18"/>
              </w:rPr>
              <w:t>ной</w:t>
            </w:r>
          </w:p>
        </w:tc>
        <w:tc>
          <w:tcPr>
            <w:tcW w:w="3625" w:type="dxa"/>
            <w:vMerge w:val="restart"/>
            <w:tcBorders>
              <w:top w:val="nil"/>
              <w:left w:val="nil"/>
              <w:bottom w:val="nil"/>
              <w:right w:val="single" w:sz="8" w:space="0" w:color="auto"/>
            </w:tcBorders>
            <w:vAlign w:val="bottom"/>
          </w:tcPr>
          <w:p w:rsidR="00CA723E" w:rsidRPr="0072328A" w:rsidRDefault="00CA723E" w:rsidP="00713C4A">
            <w:pPr>
              <w:widowControl w:val="0"/>
              <w:autoSpaceDE w:val="0"/>
              <w:autoSpaceDN w:val="0"/>
              <w:adjustRightInd w:val="0"/>
              <w:spacing w:after="0" w:line="206" w:lineRule="exact"/>
              <w:rPr>
                <w:rFonts w:ascii="Times New Roman" w:hAnsi="Times New Roman" w:cs="Times New Roman"/>
                <w:sz w:val="24"/>
                <w:szCs w:val="24"/>
              </w:rPr>
            </w:pPr>
            <w:r w:rsidRPr="0072328A">
              <w:rPr>
                <w:rFonts w:ascii="Times New Roman" w:hAnsi="Times New Roman" w:cs="Times New Roman"/>
                <w:sz w:val="18"/>
                <w:szCs w:val="18"/>
              </w:rPr>
              <w:t>шт или аналогичного оборудования.</w:t>
            </w:r>
          </w:p>
        </w:tc>
        <w:tc>
          <w:tcPr>
            <w:tcW w:w="620" w:type="dxa"/>
            <w:vMerge/>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vMerge/>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tcBorders>
              <w:top w:val="nil"/>
              <w:left w:val="nil"/>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0"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9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38"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0"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4"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34"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89" w:type="dxa"/>
            <w:gridSpan w:val="2"/>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r w:rsidRPr="0072328A">
              <w:rPr>
                <w:rFonts w:ascii="Times New Roman" w:hAnsi="Times New Roman" w:cs="Times New Roman"/>
                <w:b/>
                <w:sz w:val="18"/>
                <w:szCs w:val="18"/>
              </w:rPr>
              <w:t>183</w:t>
            </w: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8"/>
                <w:szCs w:val="8"/>
              </w:rPr>
            </w:pPr>
          </w:p>
        </w:tc>
      </w:tr>
      <w:tr w:rsidR="00CA723E" w:rsidRPr="0072328A" w:rsidTr="002F49EA">
        <w:trPr>
          <w:trHeight w:val="108"/>
        </w:trPr>
        <w:tc>
          <w:tcPr>
            <w:tcW w:w="552" w:type="dxa"/>
            <w:vMerge/>
            <w:tcBorders>
              <w:left w:val="single" w:sz="8" w:space="0" w:color="auto"/>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9"/>
                <w:szCs w:val="9"/>
              </w:rPr>
            </w:pPr>
          </w:p>
        </w:tc>
        <w:tc>
          <w:tcPr>
            <w:tcW w:w="1260" w:type="dxa"/>
            <w:vMerge/>
            <w:tcBorders>
              <w:left w:val="nil"/>
              <w:right w:val="single" w:sz="8" w:space="0" w:color="auto"/>
            </w:tcBorders>
            <w:vAlign w:val="bottom"/>
          </w:tcPr>
          <w:p w:rsidR="00CA723E" w:rsidRPr="0072328A" w:rsidRDefault="00CA723E" w:rsidP="00BC08B6">
            <w:pPr>
              <w:widowControl w:val="0"/>
              <w:autoSpaceDE w:val="0"/>
              <w:autoSpaceDN w:val="0"/>
              <w:adjustRightInd w:val="0"/>
              <w:spacing w:after="0" w:line="201" w:lineRule="exact"/>
              <w:jc w:val="center"/>
              <w:rPr>
                <w:rFonts w:ascii="Times New Roman" w:hAnsi="Times New Roman" w:cs="Times New Roman"/>
                <w:sz w:val="9"/>
                <w:szCs w:val="9"/>
              </w:rPr>
            </w:pPr>
          </w:p>
        </w:tc>
        <w:tc>
          <w:tcPr>
            <w:tcW w:w="3625" w:type="dxa"/>
            <w:vMerge/>
            <w:tcBorders>
              <w:top w:val="nil"/>
              <w:left w:val="nil"/>
              <w:bottom w:val="single" w:sz="8" w:space="0" w:color="auto"/>
              <w:right w:val="single" w:sz="8" w:space="0" w:color="auto"/>
            </w:tcBorders>
            <w:vAlign w:val="bottom"/>
          </w:tcPr>
          <w:p w:rsidR="00CA723E" w:rsidRPr="0072328A" w:rsidRDefault="00CA723E" w:rsidP="00BC08B6">
            <w:pPr>
              <w:widowControl w:val="0"/>
              <w:autoSpaceDE w:val="0"/>
              <w:autoSpaceDN w:val="0"/>
              <w:adjustRightInd w:val="0"/>
              <w:spacing w:after="0" w:line="240" w:lineRule="auto"/>
              <w:jc w:val="center"/>
              <w:rPr>
                <w:rFonts w:ascii="Times New Roman" w:hAnsi="Times New Roman" w:cs="Times New Roman"/>
                <w:sz w:val="9"/>
                <w:szCs w:val="9"/>
              </w:rPr>
            </w:pPr>
          </w:p>
        </w:tc>
        <w:tc>
          <w:tcPr>
            <w:tcW w:w="620" w:type="dxa"/>
            <w:tcBorders>
              <w:top w:val="nil"/>
              <w:left w:val="nil"/>
              <w:bottom w:val="single" w:sz="8" w:space="0" w:color="auto"/>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tcBorders>
              <w:top w:val="nil"/>
              <w:left w:val="nil"/>
              <w:bottom w:val="single" w:sz="8" w:space="0" w:color="auto"/>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tcBorders>
              <w:top w:val="nil"/>
              <w:left w:val="nil"/>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0"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96"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38"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0" w:type="dxa"/>
            <w:tcBorders>
              <w:top w:val="nil"/>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4"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34" w:type="dxa"/>
            <w:tcBorders>
              <w:top w:val="nil"/>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89" w:type="dxa"/>
            <w:gridSpan w:val="2"/>
            <w:tcBorders>
              <w:top w:val="nil"/>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7" w:type="dxa"/>
            <w:gridSpan w:val="3"/>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9"/>
                <w:szCs w:val="9"/>
              </w:rPr>
            </w:pPr>
          </w:p>
        </w:tc>
      </w:tr>
      <w:tr w:rsidR="00CA723E" w:rsidRPr="0072328A" w:rsidTr="002F49EA">
        <w:trPr>
          <w:trHeight w:val="193"/>
        </w:trPr>
        <w:tc>
          <w:tcPr>
            <w:tcW w:w="552" w:type="dxa"/>
            <w:vMerge/>
            <w:tcBorders>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6"/>
                <w:szCs w:val="16"/>
              </w:rPr>
            </w:pPr>
          </w:p>
        </w:tc>
        <w:tc>
          <w:tcPr>
            <w:tcW w:w="1260" w:type="dxa"/>
            <w:vMerge/>
            <w:tcBorders>
              <w:left w:val="nil"/>
              <w:right w:val="single" w:sz="8" w:space="0" w:color="auto"/>
            </w:tcBorders>
            <w:vAlign w:val="bottom"/>
          </w:tcPr>
          <w:p w:rsidR="00CA723E" w:rsidRPr="0072328A" w:rsidRDefault="00CA723E" w:rsidP="00BC08B6">
            <w:pPr>
              <w:widowControl w:val="0"/>
              <w:autoSpaceDE w:val="0"/>
              <w:autoSpaceDN w:val="0"/>
              <w:adjustRightInd w:val="0"/>
              <w:spacing w:after="0" w:line="201" w:lineRule="exact"/>
              <w:jc w:val="center"/>
              <w:rPr>
                <w:rFonts w:ascii="Times New Roman" w:hAnsi="Times New Roman" w:cs="Times New Roman"/>
                <w:sz w:val="24"/>
                <w:szCs w:val="24"/>
              </w:rPr>
            </w:pPr>
          </w:p>
        </w:tc>
        <w:tc>
          <w:tcPr>
            <w:tcW w:w="3625" w:type="dxa"/>
            <w:tcBorders>
              <w:top w:val="nil"/>
              <w:left w:val="nil"/>
              <w:bottom w:val="nil"/>
              <w:right w:val="single" w:sz="8" w:space="0" w:color="auto"/>
            </w:tcBorders>
            <w:vAlign w:val="bottom"/>
          </w:tcPr>
          <w:p w:rsidR="00CA723E" w:rsidRPr="0072328A" w:rsidRDefault="00CA723E" w:rsidP="0096727E">
            <w:pPr>
              <w:widowControl w:val="0"/>
              <w:autoSpaceDE w:val="0"/>
              <w:autoSpaceDN w:val="0"/>
              <w:adjustRightInd w:val="0"/>
              <w:spacing w:after="0" w:line="193" w:lineRule="exact"/>
              <w:ind w:left="60"/>
              <w:jc w:val="center"/>
              <w:rPr>
                <w:rFonts w:ascii="Times New Roman" w:hAnsi="Times New Roman" w:cs="Times New Roman"/>
                <w:sz w:val="24"/>
                <w:szCs w:val="24"/>
              </w:rPr>
            </w:pPr>
            <w:r w:rsidRPr="0072328A">
              <w:rPr>
                <w:rFonts w:ascii="Times New Roman" w:hAnsi="Times New Roman" w:cs="Times New Roman"/>
                <w:sz w:val="18"/>
                <w:szCs w:val="18"/>
              </w:rPr>
              <w:t>Замена существующ изношенных котлов на</w:t>
            </w:r>
          </w:p>
        </w:tc>
        <w:tc>
          <w:tcPr>
            <w:tcW w:w="620" w:type="dxa"/>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tcBorders>
              <w:top w:val="nil"/>
              <w:left w:val="nil"/>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0"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9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38"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0"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4"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34"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89" w:type="dxa"/>
            <w:gridSpan w:val="2"/>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6"/>
                <w:szCs w:val="16"/>
              </w:rPr>
            </w:pPr>
          </w:p>
        </w:tc>
      </w:tr>
      <w:tr w:rsidR="00CA723E" w:rsidRPr="0072328A" w:rsidTr="002F49EA">
        <w:trPr>
          <w:trHeight w:val="206"/>
        </w:trPr>
        <w:tc>
          <w:tcPr>
            <w:tcW w:w="552" w:type="dxa"/>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7"/>
                <w:szCs w:val="17"/>
              </w:rPr>
            </w:pPr>
          </w:p>
        </w:tc>
        <w:tc>
          <w:tcPr>
            <w:tcW w:w="1260" w:type="dxa"/>
            <w:vMerge/>
            <w:tcBorders>
              <w:left w:val="nil"/>
              <w:right w:val="single" w:sz="8" w:space="0" w:color="auto"/>
            </w:tcBorders>
            <w:vAlign w:val="bottom"/>
          </w:tcPr>
          <w:p w:rsidR="00CA723E" w:rsidRPr="0072328A" w:rsidRDefault="00CA723E">
            <w:pPr>
              <w:widowControl w:val="0"/>
              <w:autoSpaceDE w:val="0"/>
              <w:autoSpaceDN w:val="0"/>
              <w:adjustRightInd w:val="0"/>
              <w:spacing w:after="0" w:line="201" w:lineRule="exact"/>
              <w:jc w:val="center"/>
              <w:rPr>
                <w:rFonts w:ascii="Times New Roman" w:hAnsi="Times New Roman" w:cs="Times New Roman"/>
                <w:sz w:val="24"/>
                <w:szCs w:val="24"/>
              </w:rPr>
            </w:pPr>
          </w:p>
        </w:tc>
        <w:tc>
          <w:tcPr>
            <w:tcW w:w="3625" w:type="dxa"/>
            <w:tcBorders>
              <w:top w:val="nil"/>
              <w:left w:val="nil"/>
              <w:bottom w:val="nil"/>
              <w:right w:val="single" w:sz="8" w:space="0" w:color="auto"/>
            </w:tcBorders>
            <w:vAlign w:val="bottom"/>
          </w:tcPr>
          <w:p w:rsidR="00CA723E" w:rsidRPr="0072328A" w:rsidRDefault="00CA723E" w:rsidP="00BC08B6">
            <w:pPr>
              <w:widowControl w:val="0"/>
              <w:autoSpaceDE w:val="0"/>
              <w:autoSpaceDN w:val="0"/>
              <w:adjustRightInd w:val="0"/>
              <w:spacing w:after="0" w:line="206" w:lineRule="exact"/>
              <w:ind w:left="60"/>
              <w:jc w:val="center"/>
              <w:rPr>
                <w:rFonts w:ascii="Times New Roman" w:hAnsi="Times New Roman" w:cs="Times New Roman"/>
                <w:sz w:val="24"/>
                <w:szCs w:val="24"/>
              </w:rPr>
            </w:pPr>
            <w:r w:rsidRPr="0072328A">
              <w:rPr>
                <w:rFonts w:ascii="Times New Roman" w:hAnsi="Times New Roman" w:cs="Times New Roman"/>
                <w:sz w:val="18"/>
                <w:szCs w:val="18"/>
              </w:rPr>
              <w:t>2 котла CARBOROBOT Classic 180, произво-</w:t>
            </w:r>
          </w:p>
        </w:tc>
        <w:tc>
          <w:tcPr>
            <w:tcW w:w="620" w:type="dxa"/>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06" w:lineRule="exact"/>
              <w:jc w:val="center"/>
              <w:rPr>
                <w:rFonts w:ascii="Times New Roman" w:hAnsi="Times New Roman" w:cs="Times New Roman"/>
                <w:sz w:val="18"/>
                <w:szCs w:val="18"/>
              </w:rPr>
            </w:pPr>
          </w:p>
        </w:tc>
        <w:tc>
          <w:tcPr>
            <w:tcW w:w="643" w:type="dxa"/>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06" w:lineRule="exact"/>
              <w:jc w:val="center"/>
              <w:rPr>
                <w:rFonts w:ascii="Times New Roman" w:hAnsi="Times New Roman" w:cs="Times New Roman"/>
                <w:sz w:val="18"/>
                <w:szCs w:val="18"/>
              </w:rPr>
            </w:pPr>
            <w:r w:rsidRPr="0072328A">
              <w:rPr>
                <w:rFonts w:ascii="Times New Roman" w:hAnsi="Times New Roman" w:cs="Times New Roman"/>
                <w:sz w:val="18"/>
                <w:szCs w:val="18"/>
              </w:rPr>
              <w:t>5614</w:t>
            </w:r>
          </w:p>
        </w:tc>
        <w:tc>
          <w:tcPr>
            <w:tcW w:w="589" w:type="dxa"/>
            <w:tcBorders>
              <w:top w:val="nil"/>
              <w:left w:val="nil"/>
              <w:bottom w:val="nil"/>
              <w:right w:val="nil"/>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30"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69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638"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560"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564"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534"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06" w:lineRule="exact"/>
              <w:ind w:left="73" w:right="-462"/>
              <w:jc w:val="center"/>
              <w:rPr>
                <w:rFonts w:ascii="Times New Roman" w:hAnsi="Times New Roman" w:cs="Times New Roman"/>
                <w:sz w:val="18"/>
                <w:szCs w:val="18"/>
              </w:rPr>
            </w:pPr>
          </w:p>
        </w:tc>
        <w:tc>
          <w:tcPr>
            <w:tcW w:w="56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689" w:type="dxa"/>
            <w:gridSpan w:val="2"/>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r w:rsidRPr="0072328A">
              <w:rPr>
                <w:rFonts w:ascii="Times New Roman" w:hAnsi="Times New Roman" w:cs="Times New Roman"/>
                <w:sz w:val="18"/>
                <w:szCs w:val="18"/>
              </w:rPr>
              <w:t>5614</w:t>
            </w: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06" w:lineRule="exact"/>
              <w:ind w:left="30"/>
              <w:jc w:val="center"/>
              <w:rPr>
                <w:rFonts w:ascii="Times New Roman" w:hAnsi="Times New Roman" w:cs="Times New Roman"/>
                <w:sz w:val="18"/>
                <w:szCs w:val="18"/>
              </w:rPr>
            </w:pPr>
          </w:p>
        </w:tc>
      </w:tr>
      <w:tr w:rsidR="00CA723E" w:rsidRPr="0072328A" w:rsidTr="002F49EA">
        <w:trPr>
          <w:trHeight w:val="209"/>
        </w:trPr>
        <w:tc>
          <w:tcPr>
            <w:tcW w:w="552" w:type="dxa"/>
            <w:tcBorders>
              <w:top w:val="nil"/>
              <w:left w:val="single" w:sz="8" w:space="0" w:color="auto"/>
              <w:bottom w:val="single" w:sz="8" w:space="0" w:color="auto"/>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1260" w:type="dxa"/>
            <w:vMerge/>
            <w:tcBorders>
              <w:left w:val="nil"/>
              <w:bottom w:val="single" w:sz="4" w:space="0" w:color="auto"/>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3625" w:type="dxa"/>
            <w:tcBorders>
              <w:top w:val="nil"/>
              <w:left w:val="nil"/>
              <w:bottom w:val="single" w:sz="4" w:space="0" w:color="auto"/>
              <w:right w:val="single" w:sz="8" w:space="0" w:color="auto"/>
            </w:tcBorders>
            <w:vAlign w:val="bottom"/>
          </w:tcPr>
          <w:p w:rsidR="00CA723E" w:rsidRPr="0072328A" w:rsidRDefault="00CA723E" w:rsidP="00BC08B6">
            <w:pPr>
              <w:widowControl w:val="0"/>
              <w:autoSpaceDE w:val="0"/>
              <w:autoSpaceDN w:val="0"/>
              <w:adjustRightInd w:val="0"/>
              <w:spacing w:after="0" w:line="206" w:lineRule="exact"/>
              <w:ind w:left="60"/>
              <w:jc w:val="center"/>
              <w:rPr>
                <w:rFonts w:ascii="Times New Roman" w:hAnsi="Times New Roman" w:cs="Times New Roman"/>
                <w:sz w:val="24"/>
                <w:szCs w:val="24"/>
              </w:rPr>
            </w:pPr>
            <w:r w:rsidRPr="0072328A">
              <w:rPr>
                <w:rFonts w:ascii="Times New Roman" w:hAnsi="Times New Roman" w:cs="Times New Roman"/>
                <w:sz w:val="18"/>
                <w:szCs w:val="18"/>
              </w:rPr>
              <w:t>дительностью 0,155 Гкал/ч каждый</w:t>
            </w:r>
          </w:p>
        </w:tc>
        <w:tc>
          <w:tcPr>
            <w:tcW w:w="620" w:type="dxa"/>
            <w:tcBorders>
              <w:top w:val="nil"/>
              <w:left w:val="nil"/>
              <w:bottom w:val="single" w:sz="8" w:space="0" w:color="auto"/>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tcBorders>
              <w:top w:val="nil"/>
              <w:left w:val="nil"/>
              <w:bottom w:val="single" w:sz="8" w:space="0" w:color="auto"/>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tcBorders>
              <w:top w:val="nil"/>
              <w:left w:val="nil"/>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0"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96"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38"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0" w:type="dxa"/>
            <w:tcBorders>
              <w:top w:val="nil"/>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4"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34" w:type="dxa"/>
            <w:tcBorders>
              <w:top w:val="nil"/>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89" w:type="dxa"/>
            <w:gridSpan w:val="2"/>
            <w:tcBorders>
              <w:top w:val="nil"/>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7" w:type="dxa"/>
            <w:gridSpan w:val="3"/>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r>
      <w:tr w:rsidR="00CA723E" w:rsidRPr="0072328A" w:rsidTr="002F49EA">
        <w:trPr>
          <w:trHeight w:val="265"/>
        </w:trPr>
        <w:tc>
          <w:tcPr>
            <w:tcW w:w="552" w:type="dxa"/>
            <w:tcBorders>
              <w:top w:val="nil"/>
              <w:left w:val="single" w:sz="8" w:space="0" w:color="auto"/>
              <w:bottom w:val="nil"/>
              <w:right w:val="single" w:sz="4"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23"/>
                <w:szCs w:val="23"/>
              </w:rPr>
            </w:pPr>
          </w:p>
        </w:tc>
        <w:tc>
          <w:tcPr>
            <w:tcW w:w="1260" w:type="dxa"/>
            <w:tcBorders>
              <w:top w:val="single" w:sz="4" w:space="0" w:color="auto"/>
              <w:left w:val="single" w:sz="4" w:space="0" w:color="auto"/>
              <w:bottom w:val="nil"/>
              <w:right w:val="nil"/>
            </w:tcBorders>
            <w:vAlign w:val="bottom"/>
          </w:tcPr>
          <w:p w:rsidR="00CA723E" w:rsidRPr="0072328A" w:rsidRDefault="00CA723E" w:rsidP="00BC08B6">
            <w:pPr>
              <w:widowControl w:val="0"/>
              <w:autoSpaceDE w:val="0"/>
              <w:autoSpaceDN w:val="0"/>
              <w:adjustRightInd w:val="0"/>
              <w:spacing w:after="0" w:line="240" w:lineRule="auto"/>
              <w:rPr>
                <w:rFonts w:ascii="Times New Roman" w:hAnsi="Times New Roman" w:cs="Times New Roman"/>
                <w:sz w:val="23"/>
                <w:szCs w:val="23"/>
              </w:rPr>
            </w:pPr>
          </w:p>
        </w:tc>
        <w:tc>
          <w:tcPr>
            <w:tcW w:w="3625" w:type="dxa"/>
            <w:tcBorders>
              <w:top w:val="single" w:sz="4" w:space="0" w:color="auto"/>
              <w:left w:val="nil"/>
              <w:bottom w:val="nil"/>
              <w:right w:val="single" w:sz="4" w:space="0" w:color="auto"/>
            </w:tcBorders>
            <w:vAlign w:val="bottom"/>
          </w:tcPr>
          <w:p w:rsidR="00CA723E" w:rsidRPr="0072328A" w:rsidRDefault="00CA723E" w:rsidP="00BC08B6">
            <w:pPr>
              <w:widowControl w:val="0"/>
              <w:autoSpaceDE w:val="0"/>
              <w:autoSpaceDN w:val="0"/>
              <w:adjustRightInd w:val="0"/>
              <w:spacing w:after="0" w:line="240" w:lineRule="auto"/>
              <w:ind w:right="1230"/>
              <w:rPr>
                <w:rFonts w:ascii="Times New Roman" w:hAnsi="Times New Roman" w:cs="Times New Roman"/>
                <w:sz w:val="24"/>
                <w:szCs w:val="24"/>
              </w:rPr>
            </w:pPr>
            <w:r w:rsidRPr="0072328A">
              <w:rPr>
                <w:rFonts w:ascii="Times New Roman" w:hAnsi="Times New Roman" w:cs="Times New Roman"/>
                <w:b/>
                <w:bCs/>
                <w:sz w:val="18"/>
                <w:szCs w:val="18"/>
              </w:rPr>
              <w:t>котельная с.Глубокое</w:t>
            </w:r>
          </w:p>
        </w:tc>
        <w:tc>
          <w:tcPr>
            <w:tcW w:w="620" w:type="dxa"/>
            <w:tcBorders>
              <w:top w:val="nil"/>
              <w:left w:val="nil"/>
              <w:bottom w:val="nil"/>
              <w:right w:val="single" w:sz="8" w:space="0" w:color="auto"/>
            </w:tcBorders>
          </w:tcPr>
          <w:p w:rsidR="00CA723E" w:rsidRPr="0072328A" w:rsidRDefault="00893E5B" w:rsidP="00E84BC2">
            <w:pPr>
              <w:widowControl w:val="0"/>
              <w:autoSpaceDE w:val="0"/>
              <w:autoSpaceDN w:val="0"/>
              <w:adjustRightInd w:val="0"/>
              <w:spacing w:after="0" w:line="240" w:lineRule="auto"/>
              <w:jc w:val="center"/>
              <w:rPr>
                <w:rFonts w:ascii="Times New Roman" w:hAnsi="Times New Roman" w:cs="Times New Roman"/>
                <w:b/>
                <w:sz w:val="18"/>
                <w:szCs w:val="18"/>
              </w:rPr>
            </w:pPr>
            <w:r w:rsidRPr="0072328A">
              <w:rPr>
                <w:rFonts w:ascii="Times New Roman" w:hAnsi="Times New Roman" w:cs="Times New Roman"/>
                <w:b/>
                <w:sz w:val="18"/>
                <w:szCs w:val="18"/>
              </w:rPr>
              <w:t>12236</w:t>
            </w:r>
          </w:p>
        </w:tc>
        <w:tc>
          <w:tcPr>
            <w:tcW w:w="643" w:type="dxa"/>
            <w:tcBorders>
              <w:top w:val="nil"/>
              <w:left w:val="nil"/>
              <w:bottom w:val="nil"/>
              <w:right w:val="single" w:sz="8" w:space="0" w:color="auto"/>
            </w:tcBorders>
          </w:tcPr>
          <w:p w:rsidR="00CA723E" w:rsidRPr="0072328A" w:rsidRDefault="002C0E96" w:rsidP="00E84BC2">
            <w:pPr>
              <w:widowControl w:val="0"/>
              <w:autoSpaceDE w:val="0"/>
              <w:autoSpaceDN w:val="0"/>
              <w:adjustRightInd w:val="0"/>
              <w:spacing w:after="0" w:line="240" w:lineRule="auto"/>
              <w:jc w:val="center"/>
              <w:rPr>
                <w:rFonts w:ascii="Times New Roman" w:hAnsi="Times New Roman" w:cs="Times New Roman"/>
                <w:b/>
                <w:sz w:val="18"/>
                <w:szCs w:val="18"/>
              </w:rPr>
            </w:pPr>
            <w:r w:rsidRPr="0072328A">
              <w:rPr>
                <w:rFonts w:ascii="Times New Roman" w:hAnsi="Times New Roman" w:cs="Times New Roman"/>
                <w:b/>
                <w:sz w:val="18"/>
                <w:szCs w:val="18"/>
              </w:rPr>
              <w:t>2380</w:t>
            </w:r>
          </w:p>
        </w:tc>
        <w:tc>
          <w:tcPr>
            <w:tcW w:w="589" w:type="dxa"/>
            <w:tcBorders>
              <w:top w:val="nil"/>
              <w:left w:val="nil"/>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r w:rsidRPr="0072328A">
              <w:rPr>
                <w:rFonts w:ascii="Times New Roman" w:hAnsi="Times New Roman" w:cs="Times New Roman"/>
                <w:b/>
                <w:bCs/>
                <w:sz w:val="18"/>
                <w:szCs w:val="18"/>
              </w:rPr>
              <w:t>0</w:t>
            </w:r>
          </w:p>
        </w:tc>
        <w:tc>
          <w:tcPr>
            <w:tcW w:w="30"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r w:rsidRPr="0072328A">
              <w:rPr>
                <w:rFonts w:ascii="Times New Roman" w:hAnsi="Times New Roman" w:cs="Times New Roman"/>
                <w:b/>
                <w:bCs/>
                <w:sz w:val="18"/>
                <w:szCs w:val="18"/>
              </w:rPr>
              <w:t>0</w:t>
            </w:r>
          </w:p>
        </w:tc>
        <w:tc>
          <w:tcPr>
            <w:tcW w:w="69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r w:rsidRPr="0072328A">
              <w:rPr>
                <w:rFonts w:ascii="Times New Roman" w:hAnsi="Times New Roman" w:cs="Times New Roman"/>
                <w:b/>
                <w:bCs/>
                <w:sz w:val="18"/>
                <w:szCs w:val="18"/>
              </w:rPr>
              <w:t>0</w:t>
            </w: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p>
        </w:tc>
        <w:tc>
          <w:tcPr>
            <w:tcW w:w="638"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r w:rsidRPr="0072328A">
              <w:rPr>
                <w:rFonts w:ascii="Times New Roman" w:hAnsi="Times New Roman" w:cs="Times New Roman"/>
                <w:b/>
                <w:bCs/>
                <w:sz w:val="18"/>
                <w:szCs w:val="18"/>
              </w:rPr>
              <w:t>0</w:t>
            </w: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p>
        </w:tc>
        <w:tc>
          <w:tcPr>
            <w:tcW w:w="560"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r w:rsidRPr="0072328A">
              <w:rPr>
                <w:rFonts w:ascii="Times New Roman" w:hAnsi="Times New Roman" w:cs="Times New Roman"/>
                <w:b/>
                <w:bCs/>
                <w:sz w:val="18"/>
                <w:szCs w:val="18"/>
              </w:rPr>
              <w:t>0</w:t>
            </w:r>
          </w:p>
        </w:tc>
        <w:tc>
          <w:tcPr>
            <w:tcW w:w="564"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r w:rsidRPr="0072328A">
              <w:rPr>
                <w:rFonts w:ascii="Times New Roman" w:hAnsi="Times New Roman" w:cs="Times New Roman"/>
                <w:b/>
                <w:bCs/>
                <w:sz w:val="18"/>
                <w:szCs w:val="18"/>
              </w:rPr>
              <w:t>0</w:t>
            </w:r>
          </w:p>
        </w:tc>
        <w:tc>
          <w:tcPr>
            <w:tcW w:w="534" w:type="dxa"/>
            <w:tcBorders>
              <w:top w:val="nil"/>
              <w:left w:val="single" w:sz="4" w:space="0" w:color="auto"/>
              <w:bottom w:val="nil"/>
              <w:right w:val="single" w:sz="4" w:space="0" w:color="auto"/>
            </w:tcBorders>
          </w:tcPr>
          <w:p w:rsidR="00CA723E" w:rsidRPr="0072328A" w:rsidRDefault="00CA723E" w:rsidP="004B4C4E">
            <w:pPr>
              <w:widowControl w:val="0"/>
              <w:autoSpaceDE w:val="0"/>
              <w:autoSpaceDN w:val="0"/>
              <w:adjustRightInd w:val="0"/>
              <w:spacing w:after="0" w:line="240" w:lineRule="auto"/>
              <w:ind w:left="73" w:right="-462"/>
              <w:rPr>
                <w:rFonts w:ascii="Times New Roman" w:hAnsi="Times New Roman" w:cs="Times New Roman"/>
                <w:b/>
                <w:bCs/>
                <w:sz w:val="18"/>
                <w:szCs w:val="18"/>
              </w:rPr>
            </w:pPr>
            <w:r w:rsidRPr="0072328A">
              <w:rPr>
                <w:rFonts w:ascii="Times New Roman" w:hAnsi="Times New Roman" w:cs="Times New Roman"/>
                <w:b/>
                <w:bCs/>
                <w:sz w:val="18"/>
                <w:szCs w:val="18"/>
              </w:rPr>
              <w:t>0</w:t>
            </w:r>
          </w:p>
        </w:tc>
        <w:tc>
          <w:tcPr>
            <w:tcW w:w="56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r w:rsidRPr="0072328A">
              <w:rPr>
                <w:rFonts w:ascii="Times New Roman" w:hAnsi="Times New Roman" w:cs="Times New Roman"/>
                <w:b/>
                <w:bCs/>
                <w:sz w:val="18"/>
                <w:szCs w:val="18"/>
              </w:rPr>
              <w:t>0</w:t>
            </w:r>
          </w:p>
        </w:tc>
        <w:tc>
          <w:tcPr>
            <w:tcW w:w="689" w:type="dxa"/>
            <w:gridSpan w:val="2"/>
            <w:tcBorders>
              <w:top w:val="nil"/>
              <w:left w:val="single" w:sz="4" w:space="0" w:color="auto"/>
              <w:bottom w:val="nil"/>
              <w:right w:val="single" w:sz="4" w:space="0" w:color="auto"/>
            </w:tcBorders>
          </w:tcPr>
          <w:p w:rsidR="00CA723E" w:rsidRPr="0072328A" w:rsidRDefault="00893E5B" w:rsidP="00E84BC2">
            <w:pPr>
              <w:widowControl w:val="0"/>
              <w:autoSpaceDE w:val="0"/>
              <w:autoSpaceDN w:val="0"/>
              <w:adjustRightInd w:val="0"/>
              <w:spacing w:after="0" w:line="240" w:lineRule="auto"/>
              <w:ind w:left="30"/>
              <w:jc w:val="center"/>
              <w:rPr>
                <w:rFonts w:ascii="Times New Roman" w:hAnsi="Times New Roman" w:cs="Times New Roman"/>
                <w:b/>
                <w:bCs/>
                <w:sz w:val="18"/>
                <w:szCs w:val="18"/>
              </w:rPr>
            </w:pPr>
            <w:r w:rsidRPr="0072328A">
              <w:rPr>
                <w:rFonts w:ascii="Times New Roman" w:hAnsi="Times New Roman" w:cs="Times New Roman"/>
                <w:b/>
                <w:bCs/>
                <w:sz w:val="18"/>
                <w:szCs w:val="18"/>
              </w:rPr>
              <w:t>14616</w:t>
            </w: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b/>
                <w:bCs/>
                <w:sz w:val="18"/>
                <w:szCs w:val="18"/>
              </w:rPr>
            </w:pPr>
          </w:p>
        </w:tc>
      </w:tr>
      <w:tr w:rsidR="00CA723E" w:rsidRPr="0072328A" w:rsidTr="002F49EA">
        <w:trPr>
          <w:trHeight w:val="68"/>
        </w:trPr>
        <w:tc>
          <w:tcPr>
            <w:tcW w:w="552" w:type="dxa"/>
            <w:tcBorders>
              <w:top w:val="nil"/>
              <w:left w:val="single" w:sz="8" w:space="0" w:color="auto"/>
              <w:bottom w:val="nil"/>
              <w:right w:val="single" w:sz="4"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5"/>
                <w:szCs w:val="5"/>
              </w:rPr>
            </w:pPr>
          </w:p>
        </w:tc>
        <w:tc>
          <w:tcPr>
            <w:tcW w:w="1260" w:type="dxa"/>
            <w:tcBorders>
              <w:top w:val="nil"/>
              <w:left w:val="single" w:sz="4" w:space="0" w:color="auto"/>
              <w:bottom w:val="single" w:sz="4" w:space="0" w:color="auto"/>
              <w:right w:val="nil"/>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5"/>
                <w:szCs w:val="5"/>
              </w:rPr>
            </w:pPr>
          </w:p>
        </w:tc>
        <w:tc>
          <w:tcPr>
            <w:tcW w:w="3625" w:type="dxa"/>
            <w:tcBorders>
              <w:top w:val="nil"/>
              <w:left w:val="nil"/>
              <w:bottom w:val="single" w:sz="4" w:space="0" w:color="auto"/>
              <w:right w:val="single" w:sz="4" w:space="0" w:color="auto"/>
            </w:tcBorders>
            <w:vAlign w:val="bottom"/>
          </w:tcPr>
          <w:p w:rsidR="00CA723E" w:rsidRPr="0072328A" w:rsidRDefault="00CA723E" w:rsidP="00BC08B6">
            <w:pPr>
              <w:widowControl w:val="0"/>
              <w:autoSpaceDE w:val="0"/>
              <w:autoSpaceDN w:val="0"/>
              <w:adjustRightInd w:val="0"/>
              <w:spacing w:after="0" w:line="240" w:lineRule="auto"/>
              <w:jc w:val="center"/>
              <w:rPr>
                <w:rFonts w:ascii="Times New Roman" w:hAnsi="Times New Roman" w:cs="Times New Roman"/>
                <w:sz w:val="5"/>
                <w:szCs w:val="5"/>
              </w:rPr>
            </w:pPr>
          </w:p>
        </w:tc>
        <w:tc>
          <w:tcPr>
            <w:tcW w:w="620" w:type="dxa"/>
            <w:tcBorders>
              <w:top w:val="nil"/>
              <w:left w:val="nil"/>
              <w:bottom w:val="single" w:sz="8" w:space="0" w:color="auto"/>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643" w:type="dxa"/>
            <w:tcBorders>
              <w:top w:val="nil"/>
              <w:left w:val="nil"/>
              <w:bottom w:val="single" w:sz="8" w:space="0" w:color="auto"/>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589" w:type="dxa"/>
            <w:tcBorders>
              <w:top w:val="nil"/>
              <w:left w:val="nil"/>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30" w:type="dxa"/>
            <w:tcBorders>
              <w:top w:val="nil"/>
              <w:left w:val="nil"/>
              <w:bottom w:val="single" w:sz="8"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696" w:type="dxa"/>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25" w:type="dxa"/>
            <w:tcBorders>
              <w:top w:val="nil"/>
              <w:left w:val="nil"/>
              <w:bottom w:val="single" w:sz="8"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638" w:type="dxa"/>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25" w:type="dxa"/>
            <w:tcBorders>
              <w:top w:val="nil"/>
              <w:left w:val="nil"/>
              <w:bottom w:val="single" w:sz="8"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single" w:sz="4" w:space="0" w:color="auto"/>
              <w:bottom w:val="single" w:sz="8"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564" w:type="dxa"/>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534" w:type="dxa"/>
            <w:tcBorders>
              <w:top w:val="nil"/>
              <w:left w:val="single" w:sz="4" w:space="0" w:color="auto"/>
              <w:bottom w:val="single" w:sz="8" w:space="0" w:color="auto"/>
              <w:right w:val="single" w:sz="4" w:space="0" w:color="auto"/>
            </w:tcBorders>
          </w:tcPr>
          <w:p w:rsidR="00CA723E" w:rsidRPr="0072328A" w:rsidRDefault="00CA723E" w:rsidP="00395705">
            <w:pPr>
              <w:widowControl w:val="0"/>
              <w:autoSpaceDE w:val="0"/>
              <w:autoSpaceDN w:val="0"/>
              <w:adjustRightInd w:val="0"/>
              <w:spacing w:after="0" w:line="240" w:lineRule="auto"/>
              <w:ind w:left="73" w:right="-462"/>
              <w:rPr>
                <w:rFonts w:ascii="Times New Roman" w:hAnsi="Times New Roman" w:cs="Times New Roman"/>
                <w:sz w:val="18"/>
                <w:szCs w:val="18"/>
              </w:rPr>
            </w:pPr>
          </w:p>
        </w:tc>
        <w:tc>
          <w:tcPr>
            <w:tcW w:w="566" w:type="dxa"/>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689" w:type="dxa"/>
            <w:gridSpan w:val="2"/>
            <w:tcBorders>
              <w:top w:val="nil"/>
              <w:left w:val="single" w:sz="4" w:space="0" w:color="auto"/>
              <w:bottom w:val="single" w:sz="8"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37" w:type="dxa"/>
            <w:gridSpan w:val="3"/>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5"/>
                <w:szCs w:val="5"/>
              </w:rPr>
            </w:pPr>
          </w:p>
        </w:tc>
      </w:tr>
      <w:tr w:rsidR="00CA723E" w:rsidRPr="0072328A" w:rsidTr="002F49EA">
        <w:trPr>
          <w:trHeight w:val="191"/>
        </w:trPr>
        <w:tc>
          <w:tcPr>
            <w:tcW w:w="552" w:type="dxa"/>
            <w:tcBorders>
              <w:top w:val="nil"/>
              <w:left w:val="single" w:sz="8" w:space="0" w:color="auto"/>
              <w:bottom w:val="nil"/>
              <w:right w:val="single" w:sz="8" w:space="0" w:color="auto"/>
            </w:tcBorders>
          </w:tcPr>
          <w:p w:rsidR="00CA723E" w:rsidRPr="0072328A" w:rsidRDefault="00CA723E" w:rsidP="00A91F2E">
            <w:pPr>
              <w:widowControl w:val="0"/>
              <w:autoSpaceDE w:val="0"/>
              <w:autoSpaceDN w:val="0"/>
              <w:adjustRightInd w:val="0"/>
              <w:spacing w:after="0" w:line="240" w:lineRule="auto"/>
              <w:ind w:left="30"/>
              <w:jc w:val="center"/>
              <w:rPr>
                <w:rFonts w:ascii="Times New Roman" w:hAnsi="Times New Roman" w:cs="Times New Roman"/>
                <w:sz w:val="20"/>
                <w:szCs w:val="20"/>
                <w:lang w:val="en-US"/>
              </w:rPr>
            </w:pPr>
          </w:p>
        </w:tc>
        <w:tc>
          <w:tcPr>
            <w:tcW w:w="1260" w:type="dxa"/>
            <w:tcBorders>
              <w:top w:val="single" w:sz="4" w:space="0" w:color="auto"/>
              <w:left w:val="nil"/>
              <w:bottom w:val="nil"/>
              <w:right w:val="single" w:sz="8" w:space="0" w:color="auto"/>
            </w:tcBorders>
          </w:tcPr>
          <w:p w:rsidR="00CA723E" w:rsidRPr="0072328A" w:rsidRDefault="00CA723E" w:rsidP="00A91F2E">
            <w:pPr>
              <w:widowControl w:val="0"/>
              <w:autoSpaceDE w:val="0"/>
              <w:autoSpaceDN w:val="0"/>
              <w:adjustRightInd w:val="0"/>
              <w:spacing w:after="0" w:line="240" w:lineRule="auto"/>
              <w:ind w:left="30" w:hanging="71"/>
              <w:jc w:val="center"/>
              <w:rPr>
                <w:rFonts w:ascii="Times New Roman" w:hAnsi="Times New Roman" w:cs="Times New Roman"/>
                <w:sz w:val="20"/>
                <w:szCs w:val="20"/>
                <w:lang w:val="en-US"/>
              </w:rPr>
            </w:pPr>
          </w:p>
        </w:tc>
        <w:tc>
          <w:tcPr>
            <w:tcW w:w="3625" w:type="dxa"/>
            <w:tcBorders>
              <w:top w:val="single" w:sz="4" w:space="0" w:color="auto"/>
              <w:left w:val="nil"/>
              <w:bottom w:val="nil"/>
              <w:right w:val="single" w:sz="8" w:space="0" w:color="auto"/>
            </w:tcBorders>
            <w:vAlign w:val="bottom"/>
          </w:tcPr>
          <w:p w:rsidR="00CA723E" w:rsidRPr="0072328A" w:rsidRDefault="00CA723E" w:rsidP="00BC08B6">
            <w:pPr>
              <w:widowControl w:val="0"/>
              <w:autoSpaceDE w:val="0"/>
              <w:autoSpaceDN w:val="0"/>
              <w:adjustRightInd w:val="0"/>
              <w:spacing w:after="0" w:line="191" w:lineRule="exact"/>
              <w:ind w:left="60"/>
              <w:jc w:val="center"/>
              <w:rPr>
                <w:rFonts w:ascii="Times New Roman" w:hAnsi="Times New Roman" w:cs="Times New Roman"/>
                <w:sz w:val="24"/>
                <w:szCs w:val="24"/>
                <w:lang w:val="en-US"/>
              </w:rPr>
            </w:pPr>
            <w:r w:rsidRPr="0072328A">
              <w:rPr>
                <w:rFonts w:ascii="Times New Roman" w:hAnsi="Times New Roman" w:cs="Times New Roman"/>
                <w:sz w:val="18"/>
                <w:szCs w:val="18"/>
              </w:rPr>
              <w:t>УстановкаХВП</w:t>
            </w:r>
            <w:r w:rsidRPr="0072328A">
              <w:rPr>
                <w:rFonts w:ascii="Times New Roman" w:hAnsi="Times New Roman" w:cs="Times New Roman"/>
                <w:sz w:val="18"/>
                <w:szCs w:val="18"/>
                <w:lang w:val="en-US"/>
              </w:rPr>
              <w:t xml:space="preserve"> Pentair Water TS 91-08</w:t>
            </w:r>
            <w:r w:rsidRPr="0072328A">
              <w:rPr>
                <w:rFonts w:ascii="Times New Roman" w:hAnsi="Times New Roman" w:cs="Times New Roman"/>
                <w:sz w:val="18"/>
                <w:szCs w:val="18"/>
              </w:rPr>
              <w:t>М</w:t>
            </w:r>
            <w:r w:rsidRPr="0072328A">
              <w:rPr>
                <w:rFonts w:ascii="Times New Roman" w:hAnsi="Times New Roman" w:cs="Times New Roman"/>
                <w:sz w:val="18"/>
                <w:szCs w:val="18"/>
                <w:lang w:val="en-US"/>
              </w:rPr>
              <w:t xml:space="preserve"> - 1</w:t>
            </w:r>
          </w:p>
        </w:tc>
        <w:tc>
          <w:tcPr>
            <w:tcW w:w="620" w:type="dxa"/>
            <w:vMerge w:val="restart"/>
            <w:tcBorders>
              <w:top w:val="nil"/>
              <w:left w:val="nil"/>
              <w:bottom w:val="nil"/>
              <w:right w:val="single" w:sz="8" w:space="0" w:color="auto"/>
            </w:tcBorders>
          </w:tcPr>
          <w:p w:rsidR="00CA723E" w:rsidRPr="0072328A" w:rsidRDefault="00CA723E" w:rsidP="001B3F45">
            <w:pPr>
              <w:widowControl w:val="0"/>
              <w:autoSpaceDE w:val="0"/>
              <w:autoSpaceDN w:val="0"/>
              <w:adjustRightInd w:val="0"/>
              <w:spacing w:after="0" w:line="240" w:lineRule="auto"/>
              <w:jc w:val="center"/>
              <w:rPr>
                <w:rFonts w:ascii="Times New Roman" w:hAnsi="Times New Roman" w:cs="Times New Roman"/>
                <w:sz w:val="18"/>
                <w:szCs w:val="18"/>
                <w:lang w:val="en-US"/>
              </w:rPr>
            </w:pPr>
          </w:p>
          <w:p w:rsidR="00CA723E" w:rsidRPr="0072328A" w:rsidRDefault="00CA723E" w:rsidP="001B3F45">
            <w:pPr>
              <w:widowControl w:val="0"/>
              <w:autoSpaceDE w:val="0"/>
              <w:autoSpaceDN w:val="0"/>
              <w:adjustRightInd w:val="0"/>
              <w:spacing w:after="0" w:line="240" w:lineRule="auto"/>
              <w:jc w:val="center"/>
              <w:rPr>
                <w:rFonts w:ascii="Times New Roman" w:hAnsi="Times New Roman" w:cs="Times New Roman"/>
                <w:sz w:val="18"/>
                <w:szCs w:val="18"/>
              </w:rPr>
            </w:pPr>
            <w:r w:rsidRPr="0072328A">
              <w:rPr>
                <w:rFonts w:ascii="Times New Roman" w:hAnsi="Times New Roman" w:cs="Times New Roman"/>
                <w:sz w:val="18"/>
                <w:szCs w:val="18"/>
              </w:rPr>
              <w:t>183</w:t>
            </w:r>
          </w:p>
        </w:tc>
        <w:tc>
          <w:tcPr>
            <w:tcW w:w="643" w:type="dxa"/>
            <w:vMerge w:val="restart"/>
            <w:tcBorders>
              <w:top w:val="nil"/>
              <w:left w:val="nil"/>
              <w:bottom w:val="nil"/>
              <w:right w:val="single" w:sz="8" w:space="0" w:color="auto"/>
            </w:tcBorders>
          </w:tcPr>
          <w:p w:rsidR="00CA723E" w:rsidRPr="0072328A" w:rsidRDefault="00CA723E" w:rsidP="001B3F45">
            <w:pPr>
              <w:widowControl w:val="0"/>
              <w:autoSpaceDE w:val="0"/>
              <w:autoSpaceDN w:val="0"/>
              <w:adjustRightInd w:val="0"/>
              <w:spacing w:after="0" w:line="240" w:lineRule="auto"/>
              <w:jc w:val="center"/>
              <w:rPr>
                <w:rFonts w:ascii="Times New Roman" w:hAnsi="Times New Roman" w:cs="Times New Roman"/>
                <w:sz w:val="18"/>
                <w:szCs w:val="18"/>
                <w:lang w:val="en-US"/>
              </w:rPr>
            </w:pPr>
          </w:p>
          <w:p w:rsidR="00CA723E" w:rsidRPr="0072328A" w:rsidRDefault="00CA723E" w:rsidP="001B3F45">
            <w:pPr>
              <w:widowControl w:val="0"/>
              <w:autoSpaceDE w:val="0"/>
              <w:autoSpaceDN w:val="0"/>
              <w:adjustRightInd w:val="0"/>
              <w:spacing w:after="0" w:line="240" w:lineRule="auto"/>
              <w:jc w:val="center"/>
              <w:rPr>
                <w:rFonts w:ascii="Times New Roman" w:hAnsi="Times New Roman" w:cs="Times New Roman"/>
                <w:sz w:val="18"/>
                <w:szCs w:val="18"/>
                <w:lang w:val="en-US"/>
              </w:rPr>
            </w:pPr>
          </w:p>
        </w:tc>
        <w:tc>
          <w:tcPr>
            <w:tcW w:w="589" w:type="dxa"/>
            <w:tcBorders>
              <w:top w:val="nil"/>
              <w:left w:val="nil"/>
              <w:bottom w:val="nil"/>
              <w:right w:val="nil"/>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30" w:type="dxa"/>
            <w:tcBorders>
              <w:top w:val="nil"/>
              <w:left w:val="nil"/>
              <w:bottom w:val="nil"/>
              <w:right w:val="single" w:sz="4" w:space="0" w:color="auto"/>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696" w:type="dxa"/>
            <w:tcBorders>
              <w:top w:val="nil"/>
              <w:left w:val="single" w:sz="4" w:space="0" w:color="auto"/>
              <w:bottom w:val="nil"/>
              <w:right w:val="nil"/>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25" w:type="dxa"/>
            <w:tcBorders>
              <w:top w:val="nil"/>
              <w:left w:val="nil"/>
              <w:bottom w:val="nil"/>
              <w:right w:val="single" w:sz="4" w:space="0" w:color="auto"/>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638" w:type="dxa"/>
            <w:tcBorders>
              <w:top w:val="nil"/>
              <w:left w:val="single" w:sz="4" w:space="0" w:color="auto"/>
              <w:bottom w:val="nil"/>
              <w:right w:val="nil"/>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25" w:type="dxa"/>
            <w:tcBorders>
              <w:top w:val="nil"/>
              <w:left w:val="nil"/>
              <w:bottom w:val="nil"/>
              <w:right w:val="single" w:sz="4" w:space="0" w:color="auto"/>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560" w:type="dxa"/>
            <w:tcBorders>
              <w:top w:val="nil"/>
              <w:left w:val="single" w:sz="4" w:space="0" w:color="auto"/>
              <w:bottom w:val="nil"/>
              <w:right w:val="single" w:sz="4" w:space="0" w:color="auto"/>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564" w:type="dxa"/>
            <w:tcBorders>
              <w:top w:val="nil"/>
              <w:left w:val="single" w:sz="4" w:space="0" w:color="auto"/>
              <w:bottom w:val="nil"/>
              <w:right w:val="nil"/>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534" w:type="dxa"/>
            <w:tcBorders>
              <w:top w:val="nil"/>
              <w:left w:val="single" w:sz="4" w:space="0" w:color="auto"/>
              <w:bottom w:val="nil"/>
              <w:right w:val="single" w:sz="4" w:space="0" w:color="auto"/>
            </w:tcBorders>
          </w:tcPr>
          <w:p w:rsidR="00CA723E" w:rsidRPr="0072328A" w:rsidRDefault="00CA723E" w:rsidP="001B3F45">
            <w:pPr>
              <w:widowControl w:val="0"/>
              <w:autoSpaceDE w:val="0"/>
              <w:autoSpaceDN w:val="0"/>
              <w:adjustRightInd w:val="0"/>
              <w:spacing w:after="0" w:line="240" w:lineRule="auto"/>
              <w:ind w:left="73" w:right="-462"/>
              <w:jc w:val="center"/>
              <w:rPr>
                <w:rFonts w:ascii="Times New Roman" w:hAnsi="Times New Roman" w:cs="Times New Roman"/>
                <w:sz w:val="18"/>
                <w:szCs w:val="18"/>
                <w:lang w:val="en-US"/>
              </w:rPr>
            </w:pPr>
          </w:p>
        </w:tc>
        <w:tc>
          <w:tcPr>
            <w:tcW w:w="566" w:type="dxa"/>
            <w:tcBorders>
              <w:top w:val="nil"/>
              <w:left w:val="single" w:sz="4" w:space="0" w:color="auto"/>
              <w:bottom w:val="nil"/>
              <w:right w:val="nil"/>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689" w:type="dxa"/>
            <w:gridSpan w:val="2"/>
            <w:tcBorders>
              <w:top w:val="nil"/>
              <w:left w:val="single" w:sz="4" w:space="0" w:color="auto"/>
              <w:bottom w:val="nil"/>
              <w:right w:val="single" w:sz="4" w:space="0" w:color="auto"/>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r>
      <w:tr w:rsidR="00CA723E" w:rsidRPr="0072328A" w:rsidTr="002F49EA">
        <w:trPr>
          <w:trHeight w:val="80"/>
        </w:trPr>
        <w:tc>
          <w:tcPr>
            <w:tcW w:w="552" w:type="dxa"/>
            <w:tcBorders>
              <w:top w:val="nil"/>
              <w:left w:val="single" w:sz="8" w:space="0" w:color="auto"/>
              <w:bottom w:val="nil"/>
              <w:right w:val="single" w:sz="8" w:space="0" w:color="auto"/>
            </w:tcBorders>
          </w:tcPr>
          <w:p w:rsidR="00CA723E" w:rsidRPr="0072328A" w:rsidRDefault="00CA723E" w:rsidP="00A91F2E">
            <w:pPr>
              <w:widowControl w:val="0"/>
              <w:autoSpaceDE w:val="0"/>
              <w:autoSpaceDN w:val="0"/>
              <w:adjustRightInd w:val="0"/>
              <w:spacing w:after="0" w:line="240" w:lineRule="auto"/>
              <w:rPr>
                <w:rFonts w:ascii="Times New Roman" w:hAnsi="Times New Roman" w:cs="Times New Roman"/>
                <w:sz w:val="20"/>
                <w:szCs w:val="20"/>
              </w:rPr>
            </w:pPr>
          </w:p>
        </w:tc>
        <w:tc>
          <w:tcPr>
            <w:tcW w:w="1260" w:type="dxa"/>
            <w:vMerge w:val="restart"/>
            <w:tcBorders>
              <w:top w:val="nil"/>
              <w:left w:val="nil"/>
              <w:right w:val="single" w:sz="8" w:space="0" w:color="auto"/>
            </w:tcBorders>
          </w:tcPr>
          <w:p w:rsidR="00CA723E" w:rsidRPr="0072328A" w:rsidRDefault="00CA723E" w:rsidP="00A91F2E">
            <w:pPr>
              <w:widowControl w:val="0"/>
              <w:autoSpaceDE w:val="0"/>
              <w:autoSpaceDN w:val="0"/>
              <w:adjustRightInd w:val="0"/>
              <w:spacing w:after="0" w:line="240" w:lineRule="auto"/>
              <w:rPr>
                <w:rFonts w:ascii="Times New Roman" w:hAnsi="Times New Roman" w:cs="Times New Roman"/>
                <w:sz w:val="20"/>
                <w:szCs w:val="20"/>
              </w:rPr>
            </w:pPr>
          </w:p>
          <w:p w:rsidR="00CA723E" w:rsidRPr="0072328A" w:rsidRDefault="00CA723E" w:rsidP="005C6594">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18"/>
                <w:szCs w:val="18"/>
              </w:rPr>
              <w:t>Реконструк-</w:t>
            </w:r>
          </w:p>
          <w:p w:rsidR="00CA723E" w:rsidRPr="0072328A" w:rsidRDefault="00CA723E" w:rsidP="005C6594">
            <w:pPr>
              <w:widowControl w:val="0"/>
              <w:autoSpaceDE w:val="0"/>
              <w:autoSpaceDN w:val="0"/>
              <w:adjustRightInd w:val="0"/>
              <w:spacing w:after="0" w:line="185" w:lineRule="exact"/>
              <w:jc w:val="center"/>
              <w:rPr>
                <w:rFonts w:ascii="Times New Roman" w:hAnsi="Times New Roman" w:cs="Times New Roman"/>
                <w:sz w:val="24"/>
                <w:szCs w:val="24"/>
              </w:rPr>
            </w:pPr>
            <w:r w:rsidRPr="0072328A">
              <w:rPr>
                <w:rFonts w:ascii="Times New Roman" w:hAnsi="Times New Roman" w:cs="Times New Roman"/>
                <w:w w:val="99"/>
                <w:sz w:val="18"/>
                <w:szCs w:val="18"/>
              </w:rPr>
              <w:t>ция   котельной</w:t>
            </w:r>
          </w:p>
          <w:p w:rsidR="00CA723E" w:rsidRPr="0072328A" w:rsidRDefault="00CA723E" w:rsidP="005C6594">
            <w:pPr>
              <w:widowControl w:val="0"/>
              <w:autoSpaceDE w:val="0"/>
              <w:autoSpaceDN w:val="0"/>
              <w:adjustRightInd w:val="0"/>
              <w:spacing w:after="0" w:line="240" w:lineRule="auto"/>
              <w:rPr>
                <w:rFonts w:ascii="Times New Roman" w:hAnsi="Times New Roman" w:cs="Times New Roman"/>
                <w:sz w:val="20"/>
                <w:szCs w:val="20"/>
              </w:rPr>
            </w:pPr>
          </w:p>
        </w:tc>
        <w:tc>
          <w:tcPr>
            <w:tcW w:w="3625" w:type="dxa"/>
            <w:vMerge w:val="restart"/>
            <w:tcBorders>
              <w:top w:val="nil"/>
              <w:left w:val="nil"/>
              <w:bottom w:val="nil"/>
              <w:right w:val="single" w:sz="8" w:space="0" w:color="auto"/>
            </w:tcBorders>
            <w:vAlign w:val="bottom"/>
          </w:tcPr>
          <w:p w:rsidR="00CA723E" w:rsidRPr="0072328A" w:rsidRDefault="00CA723E" w:rsidP="0096727E">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18"/>
                <w:szCs w:val="18"/>
              </w:rPr>
              <w:t>шт или аналогичного оборудования.</w:t>
            </w:r>
          </w:p>
        </w:tc>
        <w:tc>
          <w:tcPr>
            <w:tcW w:w="620" w:type="dxa"/>
            <w:vMerge/>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vMerge/>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tcBorders>
              <w:top w:val="nil"/>
              <w:left w:val="nil"/>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0"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9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38"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0"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4"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34"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89" w:type="dxa"/>
            <w:gridSpan w:val="2"/>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r w:rsidRPr="0072328A">
              <w:rPr>
                <w:rFonts w:ascii="Times New Roman" w:hAnsi="Times New Roman" w:cs="Times New Roman"/>
                <w:b/>
                <w:sz w:val="18"/>
                <w:szCs w:val="18"/>
              </w:rPr>
              <w:t>183</w:t>
            </w: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8"/>
                <w:szCs w:val="8"/>
              </w:rPr>
            </w:pPr>
          </w:p>
        </w:tc>
      </w:tr>
      <w:tr w:rsidR="00CA723E" w:rsidRPr="0072328A" w:rsidTr="002F49EA">
        <w:trPr>
          <w:trHeight w:val="67"/>
        </w:trPr>
        <w:tc>
          <w:tcPr>
            <w:tcW w:w="552" w:type="dxa"/>
            <w:tcBorders>
              <w:top w:val="nil"/>
              <w:left w:val="single" w:sz="8" w:space="0" w:color="auto"/>
              <w:bottom w:val="nil"/>
              <w:right w:val="single" w:sz="8"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9"/>
                <w:szCs w:val="9"/>
              </w:rPr>
            </w:pPr>
          </w:p>
        </w:tc>
        <w:tc>
          <w:tcPr>
            <w:tcW w:w="1260" w:type="dxa"/>
            <w:vMerge/>
            <w:tcBorders>
              <w:left w:val="nil"/>
              <w:right w:val="single" w:sz="8" w:space="0" w:color="auto"/>
            </w:tcBorders>
          </w:tcPr>
          <w:p w:rsidR="00CA723E" w:rsidRPr="0072328A" w:rsidRDefault="00CA723E" w:rsidP="00BC08B6">
            <w:pPr>
              <w:widowControl w:val="0"/>
              <w:autoSpaceDE w:val="0"/>
              <w:autoSpaceDN w:val="0"/>
              <w:adjustRightInd w:val="0"/>
              <w:spacing w:after="0" w:line="202" w:lineRule="exact"/>
              <w:jc w:val="center"/>
              <w:rPr>
                <w:rFonts w:ascii="Times New Roman" w:hAnsi="Times New Roman" w:cs="Times New Roman"/>
                <w:sz w:val="9"/>
                <w:szCs w:val="9"/>
              </w:rPr>
            </w:pPr>
          </w:p>
        </w:tc>
        <w:tc>
          <w:tcPr>
            <w:tcW w:w="3625" w:type="dxa"/>
            <w:vMerge/>
            <w:tcBorders>
              <w:top w:val="nil"/>
              <w:left w:val="nil"/>
              <w:bottom w:val="single" w:sz="8" w:space="0" w:color="auto"/>
              <w:right w:val="single" w:sz="8" w:space="0" w:color="auto"/>
            </w:tcBorders>
            <w:vAlign w:val="bottom"/>
          </w:tcPr>
          <w:p w:rsidR="00CA723E" w:rsidRPr="0072328A" w:rsidRDefault="00CA723E" w:rsidP="00BC08B6">
            <w:pPr>
              <w:widowControl w:val="0"/>
              <w:autoSpaceDE w:val="0"/>
              <w:autoSpaceDN w:val="0"/>
              <w:adjustRightInd w:val="0"/>
              <w:spacing w:after="0" w:line="240" w:lineRule="auto"/>
              <w:jc w:val="center"/>
              <w:rPr>
                <w:rFonts w:ascii="Times New Roman" w:hAnsi="Times New Roman" w:cs="Times New Roman"/>
                <w:sz w:val="9"/>
                <w:szCs w:val="9"/>
              </w:rPr>
            </w:pPr>
          </w:p>
        </w:tc>
        <w:tc>
          <w:tcPr>
            <w:tcW w:w="620" w:type="dxa"/>
            <w:tcBorders>
              <w:top w:val="nil"/>
              <w:left w:val="nil"/>
              <w:bottom w:val="single" w:sz="8" w:space="0" w:color="auto"/>
              <w:right w:val="single" w:sz="8" w:space="0" w:color="auto"/>
            </w:tcBorders>
          </w:tcPr>
          <w:p w:rsidR="00CA723E" w:rsidRPr="0072328A" w:rsidRDefault="00CA723E" w:rsidP="001B3F45">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tcBorders>
              <w:top w:val="nil"/>
              <w:left w:val="nil"/>
              <w:bottom w:val="single" w:sz="8" w:space="0" w:color="auto"/>
              <w:right w:val="single" w:sz="8" w:space="0" w:color="auto"/>
            </w:tcBorders>
          </w:tcPr>
          <w:p w:rsidR="00CA723E" w:rsidRPr="0072328A" w:rsidRDefault="00CA723E" w:rsidP="001B3F45">
            <w:pPr>
              <w:widowControl w:val="0"/>
              <w:autoSpaceDE w:val="0"/>
              <w:autoSpaceDN w:val="0"/>
              <w:adjustRightInd w:val="0"/>
              <w:spacing w:after="0" w:line="240" w:lineRule="auto"/>
              <w:jc w:val="center"/>
              <w:rPr>
                <w:rFonts w:ascii="Times New Roman" w:hAnsi="Times New Roman" w:cs="Times New Roman"/>
                <w:sz w:val="18"/>
                <w:szCs w:val="18"/>
                <w:lang w:val="en-US"/>
              </w:rPr>
            </w:pPr>
          </w:p>
        </w:tc>
        <w:tc>
          <w:tcPr>
            <w:tcW w:w="589" w:type="dxa"/>
            <w:tcBorders>
              <w:top w:val="nil"/>
              <w:left w:val="nil"/>
              <w:bottom w:val="single" w:sz="8" w:space="0" w:color="auto"/>
              <w:right w:val="nil"/>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30" w:type="dxa"/>
            <w:tcBorders>
              <w:top w:val="nil"/>
              <w:left w:val="nil"/>
              <w:bottom w:val="single" w:sz="8" w:space="0" w:color="auto"/>
              <w:right w:val="single" w:sz="4" w:space="0" w:color="auto"/>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696" w:type="dxa"/>
            <w:tcBorders>
              <w:top w:val="nil"/>
              <w:left w:val="single" w:sz="4" w:space="0" w:color="auto"/>
              <w:bottom w:val="single" w:sz="8" w:space="0" w:color="auto"/>
              <w:right w:val="nil"/>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25" w:type="dxa"/>
            <w:tcBorders>
              <w:top w:val="nil"/>
              <w:left w:val="nil"/>
              <w:bottom w:val="single" w:sz="8" w:space="0" w:color="auto"/>
              <w:right w:val="single" w:sz="4" w:space="0" w:color="auto"/>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638" w:type="dxa"/>
            <w:tcBorders>
              <w:top w:val="nil"/>
              <w:left w:val="single" w:sz="4" w:space="0" w:color="auto"/>
              <w:bottom w:val="single" w:sz="8" w:space="0" w:color="auto"/>
              <w:right w:val="nil"/>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25" w:type="dxa"/>
            <w:tcBorders>
              <w:top w:val="nil"/>
              <w:left w:val="nil"/>
              <w:bottom w:val="single" w:sz="8" w:space="0" w:color="auto"/>
              <w:right w:val="single" w:sz="4" w:space="0" w:color="auto"/>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560" w:type="dxa"/>
            <w:tcBorders>
              <w:top w:val="nil"/>
              <w:left w:val="single" w:sz="4" w:space="0" w:color="auto"/>
              <w:bottom w:val="single" w:sz="8" w:space="0" w:color="auto"/>
              <w:right w:val="single" w:sz="4" w:space="0" w:color="auto"/>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564" w:type="dxa"/>
            <w:tcBorders>
              <w:top w:val="nil"/>
              <w:left w:val="single" w:sz="4" w:space="0" w:color="auto"/>
              <w:bottom w:val="single" w:sz="8" w:space="0" w:color="auto"/>
              <w:right w:val="nil"/>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534" w:type="dxa"/>
            <w:tcBorders>
              <w:top w:val="nil"/>
              <w:left w:val="single" w:sz="4" w:space="0" w:color="auto"/>
              <w:bottom w:val="single" w:sz="8" w:space="0" w:color="auto"/>
              <w:right w:val="single" w:sz="4" w:space="0" w:color="auto"/>
            </w:tcBorders>
          </w:tcPr>
          <w:p w:rsidR="00CA723E" w:rsidRPr="0072328A" w:rsidRDefault="00CA723E" w:rsidP="001B3F45">
            <w:pPr>
              <w:widowControl w:val="0"/>
              <w:autoSpaceDE w:val="0"/>
              <w:autoSpaceDN w:val="0"/>
              <w:adjustRightInd w:val="0"/>
              <w:spacing w:after="0" w:line="240" w:lineRule="auto"/>
              <w:ind w:left="73" w:right="-462"/>
              <w:jc w:val="center"/>
              <w:rPr>
                <w:rFonts w:ascii="Times New Roman" w:hAnsi="Times New Roman" w:cs="Times New Roman"/>
                <w:sz w:val="18"/>
                <w:szCs w:val="18"/>
                <w:lang w:val="en-US"/>
              </w:rPr>
            </w:pPr>
          </w:p>
        </w:tc>
        <w:tc>
          <w:tcPr>
            <w:tcW w:w="566" w:type="dxa"/>
            <w:tcBorders>
              <w:top w:val="nil"/>
              <w:left w:val="single" w:sz="4" w:space="0" w:color="auto"/>
              <w:bottom w:val="single" w:sz="8" w:space="0" w:color="auto"/>
              <w:right w:val="nil"/>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lang w:val="en-US"/>
              </w:rPr>
            </w:pPr>
          </w:p>
        </w:tc>
        <w:tc>
          <w:tcPr>
            <w:tcW w:w="689" w:type="dxa"/>
            <w:gridSpan w:val="2"/>
            <w:tcBorders>
              <w:top w:val="nil"/>
              <w:left w:val="single" w:sz="4" w:space="0" w:color="auto"/>
              <w:bottom w:val="single" w:sz="8" w:space="0" w:color="auto"/>
              <w:right w:val="single" w:sz="4" w:space="0" w:color="auto"/>
            </w:tcBorders>
          </w:tcPr>
          <w:p w:rsidR="00CA723E" w:rsidRPr="0072328A" w:rsidRDefault="00CA723E" w:rsidP="001B3F45">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37" w:type="dxa"/>
            <w:gridSpan w:val="3"/>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9"/>
                <w:szCs w:val="9"/>
              </w:rPr>
            </w:pPr>
          </w:p>
        </w:tc>
      </w:tr>
      <w:tr w:rsidR="00CA723E" w:rsidRPr="0072328A" w:rsidTr="002F49EA">
        <w:trPr>
          <w:trHeight w:val="191"/>
        </w:trPr>
        <w:tc>
          <w:tcPr>
            <w:tcW w:w="552" w:type="dxa"/>
            <w:vMerge w:val="restart"/>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sz w:val="18"/>
                <w:szCs w:val="18"/>
              </w:rPr>
              <w:t>4</w:t>
            </w:r>
          </w:p>
        </w:tc>
        <w:tc>
          <w:tcPr>
            <w:tcW w:w="1260" w:type="dxa"/>
            <w:vMerge/>
            <w:tcBorders>
              <w:left w:val="nil"/>
              <w:right w:val="single" w:sz="8" w:space="0" w:color="auto"/>
            </w:tcBorders>
            <w:vAlign w:val="bottom"/>
          </w:tcPr>
          <w:p w:rsidR="00CA723E" w:rsidRPr="0072328A" w:rsidRDefault="00CA723E" w:rsidP="00BC08B6">
            <w:pPr>
              <w:widowControl w:val="0"/>
              <w:autoSpaceDE w:val="0"/>
              <w:autoSpaceDN w:val="0"/>
              <w:adjustRightInd w:val="0"/>
              <w:spacing w:after="0" w:line="202" w:lineRule="exact"/>
              <w:jc w:val="center"/>
              <w:rPr>
                <w:rFonts w:ascii="Times New Roman" w:hAnsi="Times New Roman" w:cs="Times New Roman"/>
                <w:sz w:val="24"/>
                <w:szCs w:val="24"/>
              </w:rPr>
            </w:pPr>
          </w:p>
        </w:tc>
        <w:tc>
          <w:tcPr>
            <w:tcW w:w="3625" w:type="dxa"/>
            <w:tcBorders>
              <w:top w:val="nil"/>
              <w:left w:val="nil"/>
              <w:bottom w:val="nil"/>
              <w:right w:val="single" w:sz="8" w:space="0" w:color="auto"/>
            </w:tcBorders>
            <w:vAlign w:val="bottom"/>
          </w:tcPr>
          <w:p w:rsidR="00CA723E" w:rsidRPr="0072328A" w:rsidRDefault="00CA723E" w:rsidP="0096727E">
            <w:pPr>
              <w:widowControl w:val="0"/>
              <w:autoSpaceDE w:val="0"/>
              <w:autoSpaceDN w:val="0"/>
              <w:adjustRightInd w:val="0"/>
              <w:spacing w:after="0" w:line="191" w:lineRule="exact"/>
              <w:ind w:left="60"/>
              <w:jc w:val="center"/>
              <w:rPr>
                <w:rFonts w:ascii="Times New Roman" w:hAnsi="Times New Roman" w:cs="Times New Roman"/>
                <w:sz w:val="24"/>
                <w:szCs w:val="24"/>
              </w:rPr>
            </w:pPr>
            <w:r w:rsidRPr="0072328A">
              <w:rPr>
                <w:rFonts w:ascii="Times New Roman" w:hAnsi="Times New Roman" w:cs="Times New Roman"/>
                <w:sz w:val="18"/>
                <w:szCs w:val="18"/>
              </w:rPr>
              <w:t>Замена существующ изношенных котлов на</w:t>
            </w:r>
          </w:p>
        </w:tc>
        <w:tc>
          <w:tcPr>
            <w:tcW w:w="620" w:type="dxa"/>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tcBorders>
              <w:top w:val="nil"/>
              <w:left w:val="nil"/>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0"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9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38"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0"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4"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34"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89" w:type="dxa"/>
            <w:gridSpan w:val="2"/>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6"/>
                <w:szCs w:val="16"/>
              </w:rPr>
            </w:pPr>
          </w:p>
        </w:tc>
      </w:tr>
      <w:tr w:rsidR="00CA723E" w:rsidRPr="0072328A" w:rsidTr="002F49EA">
        <w:trPr>
          <w:trHeight w:val="135"/>
        </w:trPr>
        <w:tc>
          <w:tcPr>
            <w:tcW w:w="552" w:type="dxa"/>
            <w:vMerge/>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1"/>
                <w:szCs w:val="11"/>
              </w:rPr>
            </w:pPr>
          </w:p>
        </w:tc>
        <w:tc>
          <w:tcPr>
            <w:tcW w:w="1260" w:type="dxa"/>
            <w:vMerge/>
            <w:tcBorders>
              <w:left w:val="nil"/>
              <w:right w:val="single" w:sz="8" w:space="0" w:color="auto"/>
            </w:tcBorders>
            <w:vAlign w:val="bottom"/>
          </w:tcPr>
          <w:p w:rsidR="00CA723E" w:rsidRPr="0072328A" w:rsidRDefault="00CA723E">
            <w:pPr>
              <w:widowControl w:val="0"/>
              <w:autoSpaceDE w:val="0"/>
              <w:autoSpaceDN w:val="0"/>
              <w:adjustRightInd w:val="0"/>
              <w:spacing w:after="0" w:line="202" w:lineRule="exact"/>
              <w:jc w:val="center"/>
              <w:rPr>
                <w:rFonts w:ascii="Times New Roman" w:hAnsi="Times New Roman" w:cs="Times New Roman"/>
                <w:sz w:val="24"/>
                <w:szCs w:val="24"/>
              </w:rPr>
            </w:pPr>
          </w:p>
        </w:tc>
        <w:tc>
          <w:tcPr>
            <w:tcW w:w="3625" w:type="dxa"/>
            <w:vMerge w:val="restart"/>
            <w:tcBorders>
              <w:top w:val="nil"/>
              <w:left w:val="nil"/>
              <w:bottom w:val="nil"/>
              <w:right w:val="single" w:sz="8" w:space="0" w:color="auto"/>
            </w:tcBorders>
            <w:vAlign w:val="bottom"/>
          </w:tcPr>
          <w:p w:rsidR="00CA723E" w:rsidRPr="0072328A" w:rsidRDefault="00CA723E" w:rsidP="00BC08B6">
            <w:pPr>
              <w:widowControl w:val="0"/>
              <w:autoSpaceDE w:val="0"/>
              <w:autoSpaceDN w:val="0"/>
              <w:adjustRightInd w:val="0"/>
              <w:spacing w:after="0" w:line="240" w:lineRule="auto"/>
              <w:ind w:left="60"/>
              <w:jc w:val="center"/>
              <w:rPr>
                <w:rFonts w:ascii="Times New Roman" w:hAnsi="Times New Roman" w:cs="Times New Roman"/>
                <w:sz w:val="24"/>
                <w:szCs w:val="24"/>
              </w:rPr>
            </w:pPr>
            <w:r w:rsidRPr="0072328A">
              <w:rPr>
                <w:rFonts w:ascii="Times New Roman" w:hAnsi="Times New Roman" w:cs="Times New Roman"/>
                <w:sz w:val="18"/>
                <w:szCs w:val="18"/>
              </w:rPr>
              <w:t>3 котла CARBOROBOT Classic 300, произво-</w:t>
            </w:r>
          </w:p>
        </w:tc>
        <w:tc>
          <w:tcPr>
            <w:tcW w:w="620" w:type="dxa"/>
            <w:vMerge w:val="restart"/>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vMerge w:val="restart"/>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tcBorders>
              <w:top w:val="nil"/>
              <w:left w:val="nil"/>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30"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69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638"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560"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564"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534"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689" w:type="dxa"/>
            <w:gridSpan w:val="2"/>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30"/>
              <w:jc w:val="center"/>
              <w:rPr>
                <w:rFonts w:ascii="Times New Roman" w:hAnsi="Times New Roman" w:cs="Times New Roman"/>
                <w:sz w:val="18"/>
                <w:szCs w:val="18"/>
              </w:rPr>
            </w:pP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ind w:left="30"/>
              <w:jc w:val="center"/>
              <w:rPr>
                <w:rFonts w:ascii="Times New Roman" w:hAnsi="Times New Roman" w:cs="Times New Roman"/>
                <w:sz w:val="18"/>
                <w:szCs w:val="18"/>
              </w:rPr>
            </w:pPr>
          </w:p>
        </w:tc>
      </w:tr>
      <w:tr w:rsidR="00CA723E" w:rsidRPr="0072328A" w:rsidTr="002F49EA">
        <w:trPr>
          <w:trHeight w:val="72"/>
        </w:trPr>
        <w:tc>
          <w:tcPr>
            <w:tcW w:w="552" w:type="dxa"/>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6"/>
                <w:szCs w:val="6"/>
              </w:rPr>
            </w:pPr>
          </w:p>
        </w:tc>
        <w:tc>
          <w:tcPr>
            <w:tcW w:w="1260" w:type="dxa"/>
            <w:vMerge/>
            <w:tcBorders>
              <w:left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6"/>
                <w:szCs w:val="6"/>
              </w:rPr>
            </w:pPr>
          </w:p>
        </w:tc>
        <w:tc>
          <w:tcPr>
            <w:tcW w:w="3625" w:type="dxa"/>
            <w:vMerge/>
            <w:tcBorders>
              <w:top w:val="nil"/>
              <w:left w:val="nil"/>
              <w:bottom w:val="nil"/>
              <w:right w:val="single" w:sz="8" w:space="0" w:color="auto"/>
            </w:tcBorders>
            <w:vAlign w:val="bottom"/>
          </w:tcPr>
          <w:p w:rsidR="00CA723E" w:rsidRPr="0072328A" w:rsidRDefault="00CA723E" w:rsidP="00BC08B6">
            <w:pPr>
              <w:widowControl w:val="0"/>
              <w:autoSpaceDE w:val="0"/>
              <w:autoSpaceDN w:val="0"/>
              <w:adjustRightInd w:val="0"/>
              <w:spacing w:after="0" w:line="240" w:lineRule="auto"/>
              <w:jc w:val="center"/>
              <w:rPr>
                <w:rFonts w:ascii="Times New Roman" w:hAnsi="Times New Roman" w:cs="Times New Roman"/>
                <w:sz w:val="6"/>
                <w:szCs w:val="6"/>
              </w:rPr>
            </w:pPr>
          </w:p>
        </w:tc>
        <w:tc>
          <w:tcPr>
            <w:tcW w:w="620" w:type="dxa"/>
            <w:vMerge/>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vMerge/>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tcBorders>
              <w:top w:val="nil"/>
              <w:left w:val="nil"/>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0"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9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38"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0"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4"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34"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89" w:type="dxa"/>
            <w:gridSpan w:val="2"/>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6"/>
                <w:szCs w:val="6"/>
              </w:rPr>
            </w:pPr>
          </w:p>
        </w:tc>
      </w:tr>
      <w:tr w:rsidR="00CA723E" w:rsidRPr="0072328A" w:rsidTr="002F49EA">
        <w:trPr>
          <w:trHeight w:val="210"/>
        </w:trPr>
        <w:tc>
          <w:tcPr>
            <w:tcW w:w="552" w:type="dxa"/>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1260" w:type="dxa"/>
            <w:vMerge/>
            <w:tcBorders>
              <w:left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3625" w:type="dxa"/>
            <w:tcBorders>
              <w:top w:val="nil"/>
              <w:left w:val="nil"/>
              <w:bottom w:val="single" w:sz="8" w:space="0" w:color="auto"/>
              <w:right w:val="single" w:sz="8" w:space="0" w:color="auto"/>
            </w:tcBorders>
            <w:vAlign w:val="bottom"/>
          </w:tcPr>
          <w:p w:rsidR="00CA723E" w:rsidRPr="0072328A" w:rsidRDefault="00CA723E" w:rsidP="00BC08B6">
            <w:pPr>
              <w:widowControl w:val="0"/>
              <w:autoSpaceDE w:val="0"/>
              <w:autoSpaceDN w:val="0"/>
              <w:adjustRightInd w:val="0"/>
              <w:spacing w:after="0" w:line="206" w:lineRule="exact"/>
              <w:ind w:left="60"/>
              <w:jc w:val="center"/>
              <w:rPr>
                <w:rFonts w:ascii="Times New Roman" w:hAnsi="Times New Roman" w:cs="Times New Roman"/>
                <w:sz w:val="24"/>
                <w:szCs w:val="24"/>
              </w:rPr>
            </w:pPr>
            <w:r w:rsidRPr="0072328A">
              <w:rPr>
                <w:rFonts w:ascii="Times New Roman" w:hAnsi="Times New Roman" w:cs="Times New Roman"/>
                <w:sz w:val="18"/>
                <w:szCs w:val="18"/>
              </w:rPr>
              <w:t>дительностью 0,258 Гкал/ч каждый</w:t>
            </w:r>
          </w:p>
        </w:tc>
        <w:tc>
          <w:tcPr>
            <w:tcW w:w="620" w:type="dxa"/>
            <w:tcBorders>
              <w:top w:val="nil"/>
              <w:left w:val="nil"/>
              <w:bottom w:val="single" w:sz="8" w:space="0" w:color="auto"/>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r w:rsidRPr="0072328A">
              <w:rPr>
                <w:rFonts w:ascii="Times New Roman" w:hAnsi="Times New Roman" w:cs="Times New Roman"/>
                <w:sz w:val="18"/>
                <w:szCs w:val="18"/>
              </w:rPr>
              <w:t>9765</w:t>
            </w:r>
          </w:p>
        </w:tc>
        <w:tc>
          <w:tcPr>
            <w:tcW w:w="643" w:type="dxa"/>
            <w:tcBorders>
              <w:top w:val="nil"/>
              <w:left w:val="nil"/>
              <w:bottom w:val="single" w:sz="8" w:space="0" w:color="auto"/>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tcBorders>
              <w:top w:val="nil"/>
              <w:left w:val="nil"/>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0"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96"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38"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0" w:type="dxa"/>
            <w:tcBorders>
              <w:top w:val="nil"/>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4"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34" w:type="dxa"/>
            <w:tcBorders>
              <w:top w:val="nil"/>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tcBorders>
              <w:top w:val="nil"/>
              <w:left w:val="single" w:sz="4" w:space="0" w:color="auto"/>
              <w:bottom w:val="single" w:sz="8" w:space="0" w:color="auto"/>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89" w:type="dxa"/>
            <w:gridSpan w:val="2"/>
            <w:tcBorders>
              <w:top w:val="nil"/>
              <w:left w:val="single" w:sz="4" w:space="0" w:color="auto"/>
              <w:bottom w:val="single" w:sz="8" w:space="0" w:color="auto"/>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r w:rsidRPr="0072328A">
              <w:rPr>
                <w:rFonts w:ascii="Times New Roman" w:hAnsi="Times New Roman" w:cs="Times New Roman"/>
                <w:sz w:val="18"/>
                <w:szCs w:val="18"/>
              </w:rPr>
              <w:t>9765</w:t>
            </w:r>
          </w:p>
        </w:tc>
        <w:tc>
          <w:tcPr>
            <w:tcW w:w="37" w:type="dxa"/>
            <w:gridSpan w:val="3"/>
            <w:tcBorders>
              <w:top w:val="nil"/>
              <w:left w:val="single" w:sz="4" w:space="0" w:color="auto"/>
              <w:bottom w:val="single" w:sz="8"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r>
      <w:tr w:rsidR="00CA723E" w:rsidRPr="0072328A" w:rsidTr="002F49EA">
        <w:trPr>
          <w:trHeight w:val="195"/>
        </w:trPr>
        <w:tc>
          <w:tcPr>
            <w:tcW w:w="552" w:type="dxa"/>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6"/>
                <w:szCs w:val="16"/>
              </w:rPr>
            </w:pPr>
          </w:p>
        </w:tc>
        <w:tc>
          <w:tcPr>
            <w:tcW w:w="1260" w:type="dxa"/>
            <w:tcBorders>
              <w:top w:val="nil"/>
              <w:left w:val="nil"/>
              <w:bottom w:val="nil"/>
              <w:right w:val="single" w:sz="8" w:space="0" w:color="auto"/>
            </w:tcBorders>
            <w:vAlign w:val="bottom"/>
          </w:tcPr>
          <w:p w:rsidR="00CA723E" w:rsidRPr="0072328A" w:rsidRDefault="00CA723E">
            <w:pPr>
              <w:widowControl w:val="0"/>
              <w:autoSpaceDE w:val="0"/>
              <w:autoSpaceDN w:val="0"/>
              <w:adjustRightInd w:val="0"/>
              <w:spacing w:after="0" w:line="194" w:lineRule="exact"/>
              <w:jc w:val="center"/>
              <w:rPr>
                <w:rFonts w:ascii="Times New Roman" w:hAnsi="Times New Roman" w:cs="Times New Roman"/>
                <w:sz w:val="24"/>
                <w:szCs w:val="24"/>
              </w:rPr>
            </w:pPr>
            <w:r w:rsidRPr="0072328A">
              <w:rPr>
                <w:rFonts w:ascii="Times New Roman" w:hAnsi="Times New Roman" w:cs="Times New Roman"/>
                <w:w w:val="98"/>
                <w:sz w:val="18"/>
                <w:szCs w:val="18"/>
              </w:rPr>
              <w:t>Развитие</w:t>
            </w:r>
          </w:p>
        </w:tc>
        <w:tc>
          <w:tcPr>
            <w:tcW w:w="3625" w:type="dxa"/>
            <w:tcBorders>
              <w:top w:val="nil"/>
              <w:left w:val="nil"/>
              <w:bottom w:val="nil"/>
              <w:right w:val="single" w:sz="8" w:space="0" w:color="auto"/>
            </w:tcBorders>
            <w:vAlign w:val="bottom"/>
          </w:tcPr>
          <w:p w:rsidR="00CA723E" w:rsidRPr="0072328A" w:rsidRDefault="00CA723E" w:rsidP="00BC08B6">
            <w:pPr>
              <w:widowControl w:val="0"/>
              <w:autoSpaceDE w:val="0"/>
              <w:autoSpaceDN w:val="0"/>
              <w:adjustRightInd w:val="0"/>
              <w:spacing w:after="0" w:line="194" w:lineRule="exact"/>
              <w:ind w:left="60"/>
              <w:jc w:val="center"/>
              <w:rPr>
                <w:rFonts w:ascii="Times New Roman" w:hAnsi="Times New Roman" w:cs="Times New Roman"/>
                <w:sz w:val="24"/>
                <w:szCs w:val="24"/>
              </w:rPr>
            </w:pPr>
            <w:r w:rsidRPr="0072328A">
              <w:rPr>
                <w:rFonts w:ascii="Times New Roman" w:hAnsi="Times New Roman" w:cs="Times New Roman"/>
                <w:sz w:val="18"/>
                <w:szCs w:val="18"/>
              </w:rPr>
              <w:t>Замена тепловых сетей для обеспечения нор-</w:t>
            </w:r>
          </w:p>
        </w:tc>
        <w:tc>
          <w:tcPr>
            <w:tcW w:w="620" w:type="dxa"/>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43" w:type="dxa"/>
            <w:tcBorders>
              <w:top w:val="nil"/>
              <w:left w:val="nil"/>
              <w:bottom w:val="nil"/>
              <w:right w:val="single" w:sz="8"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89" w:type="dxa"/>
            <w:tcBorders>
              <w:top w:val="nil"/>
              <w:left w:val="nil"/>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0"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9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38"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0"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64"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534"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689" w:type="dxa"/>
            <w:gridSpan w:val="2"/>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40" w:lineRule="auto"/>
              <w:jc w:val="center"/>
              <w:rPr>
                <w:rFonts w:ascii="Times New Roman" w:hAnsi="Times New Roman" w:cs="Times New Roman"/>
                <w:sz w:val="18"/>
                <w:szCs w:val="18"/>
              </w:rPr>
            </w:pP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6"/>
                <w:szCs w:val="16"/>
              </w:rPr>
            </w:pPr>
          </w:p>
        </w:tc>
      </w:tr>
      <w:tr w:rsidR="00CA723E" w:rsidRPr="0072328A" w:rsidTr="002F49EA">
        <w:trPr>
          <w:trHeight w:val="206"/>
        </w:trPr>
        <w:tc>
          <w:tcPr>
            <w:tcW w:w="552" w:type="dxa"/>
            <w:tcBorders>
              <w:top w:val="nil"/>
              <w:left w:val="single" w:sz="8" w:space="0" w:color="auto"/>
              <w:bottom w:val="nil"/>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7"/>
                <w:szCs w:val="17"/>
              </w:rPr>
            </w:pPr>
          </w:p>
        </w:tc>
        <w:tc>
          <w:tcPr>
            <w:tcW w:w="1260" w:type="dxa"/>
            <w:tcBorders>
              <w:top w:val="nil"/>
              <w:left w:val="nil"/>
              <w:bottom w:val="nil"/>
              <w:right w:val="single" w:sz="8" w:space="0" w:color="auto"/>
            </w:tcBorders>
            <w:vAlign w:val="bottom"/>
          </w:tcPr>
          <w:p w:rsidR="00CA723E" w:rsidRPr="0072328A" w:rsidRDefault="00CA723E">
            <w:pPr>
              <w:widowControl w:val="0"/>
              <w:autoSpaceDE w:val="0"/>
              <w:autoSpaceDN w:val="0"/>
              <w:adjustRightInd w:val="0"/>
              <w:spacing w:after="0" w:line="206" w:lineRule="exact"/>
              <w:jc w:val="center"/>
              <w:rPr>
                <w:rFonts w:ascii="Times New Roman" w:hAnsi="Times New Roman" w:cs="Times New Roman"/>
                <w:sz w:val="24"/>
                <w:szCs w:val="24"/>
              </w:rPr>
            </w:pPr>
            <w:r w:rsidRPr="0072328A">
              <w:rPr>
                <w:rFonts w:ascii="Times New Roman" w:hAnsi="Times New Roman" w:cs="Times New Roman"/>
                <w:w w:val="98"/>
                <w:sz w:val="18"/>
                <w:szCs w:val="18"/>
              </w:rPr>
              <w:t>тепловых</w:t>
            </w:r>
          </w:p>
        </w:tc>
        <w:tc>
          <w:tcPr>
            <w:tcW w:w="3625" w:type="dxa"/>
            <w:tcBorders>
              <w:top w:val="nil"/>
              <w:left w:val="nil"/>
              <w:bottom w:val="nil"/>
              <w:right w:val="single" w:sz="8" w:space="0" w:color="auto"/>
            </w:tcBorders>
            <w:vAlign w:val="bottom"/>
          </w:tcPr>
          <w:p w:rsidR="00CA723E" w:rsidRPr="0072328A" w:rsidRDefault="00CA723E" w:rsidP="00BC08B6">
            <w:pPr>
              <w:widowControl w:val="0"/>
              <w:autoSpaceDE w:val="0"/>
              <w:autoSpaceDN w:val="0"/>
              <w:adjustRightInd w:val="0"/>
              <w:spacing w:after="0" w:line="206" w:lineRule="exact"/>
              <w:ind w:left="60"/>
              <w:jc w:val="center"/>
              <w:rPr>
                <w:rFonts w:ascii="Times New Roman" w:hAnsi="Times New Roman" w:cs="Times New Roman"/>
                <w:sz w:val="24"/>
                <w:szCs w:val="24"/>
              </w:rPr>
            </w:pPr>
            <w:r w:rsidRPr="0072328A">
              <w:rPr>
                <w:rFonts w:ascii="Times New Roman" w:hAnsi="Times New Roman" w:cs="Times New Roman"/>
                <w:sz w:val="18"/>
                <w:szCs w:val="18"/>
              </w:rPr>
              <w:t>мативной надежности и безопасности тепло-</w:t>
            </w:r>
          </w:p>
        </w:tc>
        <w:tc>
          <w:tcPr>
            <w:tcW w:w="620" w:type="dxa"/>
            <w:tcBorders>
              <w:top w:val="nil"/>
              <w:left w:val="nil"/>
              <w:bottom w:val="nil"/>
              <w:right w:val="single" w:sz="8" w:space="0" w:color="auto"/>
            </w:tcBorders>
          </w:tcPr>
          <w:p w:rsidR="00CA723E" w:rsidRPr="0072328A" w:rsidRDefault="00300625" w:rsidP="00E84BC2">
            <w:pPr>
              <w:widowControl w:val="0"/>
              <w:autoSpaceDE w:val="0"/>
              <w:autoSpaceDN w:val="0"/>
              <w:adjustRightInd w:val="0"/>
              <w:spacing w:after="0" w:line="206" w:lineRule="exact"/>
              <w:jc w:val="center"/>
              <w:rPr>
                <w:rFonts w:ascii="Times New Roman" w:hAnsi="Times New Roman" w:cs="Times New Roman"/>
                <w:sz w:val="18"/>
                <w:szCs w:val="18"/>
              </w:rPr>
            </w:pPr>
            <w:r w:rsidRPr="0072328A">
              <w:rPr>
                <w:rFonts w:ascii="Times New Roman" w:hAnsi="Times New Roman" w:cs="Times New Roman"/>
                <w:sz w:val="18"/>
                <w:szCs w:val="18"/>
              </w:rPr>
              <w:t>2288</w:t>
            </w:r>
          </w:p>
        </w:tc>
        <w:tc>
          <w:tcPr>
            <w:tcW w:w="643" w:type="dxa"/>
            <w:tcBorders>
              <w:top w:val="nil"/>
              <w:left w:val="nil"/>
              <w:bottom w:val="nil"/>
              <w:right w:val="single" w:sz="8" w:space="0" w:color="auto"/>
            </w:tcBorders>
          </w:tcPr>
          <w:p w:rsidR="00CA723E" w:rsidRPr="0072328A" w:rsidRDefault="002C0E96" w:rsidP="00E84BC2">
            <w:pPr>
              <w:widowControl w:val="0"/>
              <w:autoSpaceDE w:val="0"/>
              <w:autoSpaceDN w:val="0"/>
              <w:adjustRightInd w:val="0"/>
              <w:spacing w:after="0" w:line="206" w:lineRule="exact"/>
              <w:jc w:val="center"/>
              <w:rPr>
                <w:rFonts w:ascii="Times New Roman" w:hAnsi="Times New Roman" w:cs="Times New Roman"/>
                <w:sz w:val="18"/>
                <w:szCs w:val="18"/>
              </w:rPr>
            </w:pPr>
            <w:r w:rsidRPr="0072328A">
              <w:rPr>
                <w:rFonts w:ascii="Times New Roman" w:hAnsi="Times New Roman" w:cs="Times New Roman"/>
                <w:sz w:val="18"/>
                <w:szCs w:val="18"/>
              </w:rPr>
              <w:t>2380</w:t>
            </w:r>
          </w:p>
        </w:tc>
        <w:tc>
          <w:tcPr>
            <w:tcW w:w="589" w:type="dxa"/>
            <w:tcBorders>
              <w:top w:val="nil"/>
              <w:left w:val="nil"/>
              <w:bottom w:val="nil"/>
              <w:right w:val="nil"/>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30"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69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638"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25" w:type="dxa"/>
            <w:tcBorders>
              <w:top w:val="nil"/>
              <w:left w:val="nil"/>
              <w:bottom w:val="nil"/>
              <w:right w:val="single" w:sz="4" w:space="0" w:color="auto"/>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560"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564"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534" w:type="dxa"/>
            <w:tcBorders>
              <w:top w:val="nil"/>
              <w:left w:val="single" w:sz="4" w:space="0" w:color="auto"/>
              <w:bottom w:val="nil"/>
              <w:right w:val="single" w:sz="4" w:space="0" w:color="auto"/>
            </w:tcBorders>
          </w:tcPr>
          <w:p w:rsidR="00CA723E" w:rsidRPr="0072328A" w:rsidRDefault="00CA723E" w:rsidP="00E84BC2">
            <w:pPr>
              <w:widowControl w:val="0"/>
              <w:autoSpaceDE w:val="0"/>
              <w:autoSpaceDN w:val="0"/>
              <w:adjustRightInd w:val="0"/>
              <w:spacing w:after="0" w:line="206" w:lineRule="exact"/>
              <w:ind w:left="73" w:right="-462"/>
              <w:jc w:val="center"/>
              <w:rPr>
                <w:rFonts w:ascii="Times New Roman" w:hAnsi="Times New Roman" w:cs="Times New Roman"/>
                <w:sz w:val="18"/>
                <w:szCs w:val="18"/>
              </w:rPr>
            </w:pPr>
          </w:p>
        </w:tc>
        <w:tc>
          <w:tcPr>
            <w:tcW w:w="566" w:type="dxa"/>
            <w:tcBorders>
              <w:top w:val="nil"/>
              <w:left w:val="single" w:sz="4" w:space="0" w:color="auto"/>
              <w:bottom w:val="nil"/>
              <w:right w:val="nil"/>
            </w:tcBorders>
          </w:tcPr>
          <w:p w:rsidR="00CA723E" w:rsidRPr="0072328A" w:rsidRDefault="00CA723E"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p>
        </w:tc>
        <w:tc>
          <w:tcPr>
            <w:tcW w:w="689" w:type="dxa"/>
            <w:gridSpan w:val="2"/>
            <w:tcBorders>
              <w:top w:val="nil"/>
              <w:left w:val="single" w:sz="4" w:space="0" w:color="auto"/>
              <w:bottom w:val="nil"/>
              <w:right w:val="single" w:sz="4" w:space="0" w:color="auto"/>
            </w:tcBorders>
          </w:tcPr>
          <w:p w:rsidR="00CA723E" w:rsidRPr="0072328A" w:rsidRDefault="00893E5B" w:rsidP="00E84BC2">
            <w:pPr>
              <w:widowControl w:val="0"/>
              <w:autoSpaceDE w:val="0"/>
              <w:autoSpaceDN w:val="0"/>
              <w:adjustRightInd w:val="0"/>
              <w:spacing w:after="0" w:line="206" w:lineRule="exact"/>
              <w:ind w:left="30"/>
              <w:jc w:val="center"/>
              <w:rPr>
                <w:rFonts w:ascii="Times New Roman" w:hAnsi="Times New Roman" w:cs="Times New Roman"/>
                <w:sz w:val="18"/>
                <w:szCs w:val="18"/>
              </w:rPr>
            </w:pPr>
            <w:r w:rsidRPr="0072328A">
              <w:rPr>
                <w:rFonts w:ascii="Times New Roman" w:hAnsi="Times New Roman" w:cs="Times New Roman"/>
                <w:sz w:val="18"/>
                <w:szCs w:val="18"/>
              </w:rPr>
              <w:t>4668</w:t>
            </w: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06" w:lineRule="exact"/>
              <w:ind w:left="30"/>
              <w:jc w:val="center"/>
              <w:rPr>
                <w:rFonts w:ascii="Times New Roman" w:hAnsi="Times New Roman" w:cs="Times New Roman"/>
                <w:sz w:val="18"/>
                <w:szCs w:val="18"/>
              </w:rPr>
            </w:pPr>
          </w:p>
        </w:tc>
      </w:tr>
      <w:tr w:rsidR="00CA723E" w:rsidRPr="0072328A" w:rsidTr="002F49EA">
        <w:trPr>
          <w:trHeight w:val="181"/>
        </w:trPr>
        <w:tc>
          <w:tcPr>
            <w:tcW w:w="552" w:type="dxa"/>
            <w:tcBorders>
              <w:top w:val="nil"/>
              <w:left w:val="single" w:sz="8" w:space="0" w:color="auto"/>
              <w:bottom w:val="single" w:sz="4" w:space="0" w:color="auto"/>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1260" w:type="dxa"/>
            <w:tcBorders>
              <w:top w:val="nil"/>
              <w:left w:val="nil"/>
              <w:bottom w:val="single" w:sz="4" w:space="0" w:color="auto"/>
              <w:right w:val="single" w:sz="8" w:space="0" w:color="auto"/>
            </w:tcBorders>
            <w:vAlign w:val="bottom"/>
          </w:tcPr>
          <w:p w:rsidR="00CA723E" w:rsidRPr="0072328A" w:rsidRDefault="00CA723E">
            <w:pPr>
              <w:widowControl w:val="0"/>
              <w:autoSpaceDE w:val="0"/>
              <w:autoSpaceDN w:val="0"/>
              <w:adjustRightInd w:val="0"/>
              <w:spacing w:after="0" w:line="206" w:lineRule="exact"/>
              <w:jc w:val="center"/>
              <w:rPr>
                <w:rFonts w:ascii="Times New Roman" w:hAnsi="Times New Roman" w:cs="Times New Roman"/>
                <w:sz w:val="24"/>
                <w:szCs w:val="24"/>
              </w:rPr>
            </w:pPr>
            <w:r w:rsidRPr="0072328A">
              <w:rPr>
                <w:rFonts w:ascii="Times New Roman" w:hAnsi="Times New Roman" w:cs="Times New Roman"/>
                <w:w w:val="96"/>
                <w:sz w:val="18"/>
                <w:szCs w:val="18"/>
              </w:rPr>
              <w:t>сетей</w:t>
            </w:r>
          </w:p>
        </w:tc>
        <w:tc>
          <w:tcPr>
            <w:tcW w:w="3625" w:type="dxa"/>
            <w:tcBorders>
              <w:top w:val="nil"/>
              <w:left w:val="nil"/>
              <w:bottom w:val="single" w:sz="4" w:space="0" w:color="auto"/>
              <w:right w:val="single" w:sz="8" w:space="0" w:color="auto"/>
            </w:tcBorders>
            <w:vAlign w:val="bottom"/>
          </w:tcPr>
          <w:p w:rsidR="00CA723E" w:rsidRPr="0072328A" w:rsidRDefault="00CA723E" w:rsidP="00BC08B6">
            <w:pPr>
              <w:widowControl w:val="0"/>
              <w:autoSpaceDE w:val="0"/>
              <w:autoSpaceDN w:val="0"/>
              <w:adjustRightInd w:val="0"/>
              <w:spacing w:after="0" w:line="206" w:lineRule="exact"/>
              <w:ind w:left="60"/>
              <w:jc w:val="center"/>
              <w:rPr>
                <w:rFonts w:ascii="Times New Roman" w:hAnsi="Times New Roman" w:cs="Times New Roman"/>
                <w:sz w:val="24"/>
                <w:szCs w:val="24"/>
              </w:rPr>
            </w:pPr>
            <w:r w:rsidRPr="0072328A">
              <w:rPr>
                <w:rFonts w:ascii="Times New Roman" w:hAnsi="Times New Roman" w:cs="Times New Roman"/>
                <w:sz w:val="18"/>
                <w:szCs w:val="18"/>
              </w:rPr>
              <w:t>снабжения</w:t>
            </w:r>
          </w:p>
        </w:tc>
        <w:tc>
          <w:tcPr>
            <w:tcW w:w="620" w:type="dxa"/>
            <w:tcBorders>
              <w:top w:val="nil"/>
              <w:left w:val="nil"/>
              <w:bottom w:val="single" w:sz="4" w:space="0" w:color="auto"/>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643" w:type="dxa"/>
            <w:tcBorders>
              <w:top w:val="nil"/>
              <w:left w:val="nil"/>
              <w:bottom w:val="single" w:sz="4" w:space="0" w:color="auto"/>
              <w:right w:val="single" w:sz="8" w:space="0" w:color="auto"/>
            </w:tcBorders>
            <w:vAlign w:val="bottom"/>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589" w:type="dxa"/>
            <w:tcBorders>
              <w:top w:val="nil"/>
              <w:left w:val="nil"/>
              <w:bottom w:val="single" w:sz="4"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30" w:type="dxa"/>
            <w:tcBorders>
              <w:top w:val="nil"/>
              <w:left w:val="nil"/>
              <w:bottom w:val="single" w:sz="4"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696" w:type="dxa"/>
            <w:tcBorders>
              <w:top w:val="nil"/>
              <w:left w:val="single" w:sz="4" w:space="0" w:color="auto"/>
              <w:bottom w:val="single" w:sz="4"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25" w:type="dxa"/>
            <w:tcBorders>
              <w:top w:val="nil"/>
              <w:left w:val="nil"/>
              <w:bottom w:val="single" w:sz="4"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638" w:type="dxa"/>
            <w:tcBorders>
              <w:top w:val="nil"/>
              <w:left w:val="single" w:sz="4" w:space="0" w:color="auto"/>
              <w:bottom w:val="single" w:sz="4"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25" w:type="dxa"/>
            <w:tcBorders>
              <w:top w:val="nil"/>
              <w:left w:val="nil"/>
              <w:bottom w:val="single" w:sz="4"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nil"/>
              <w:left w:val="single" w:sz="4" w:space="0" w:color="auto"/>
              <w:bottom w:val="single" w:sz="4"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564" w:type="dxa"/>
            <w:tcBorders>
              <w:top w:val="nil"/>
              <w:left w:val="single" w:sz="4" w:space="0" w:color="auto"/>
              <w:bottom w:val="single" w:sz="4"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534" w:type="dxa"/>
            <w:tcBorders>
              <w:top w:val="nil"/>
              <w:left w:val="single" w:sz="4" w:space="0" w:color="auto"/>
              <w:bottom w:val="single" w:sz="4" w:space="0" w:color="auto"/>
              <w:right w:val="single" w:sz="4" w:space="0" w:color="auto"/>
            </w:tcBorders>
          </w:tcPr>
          <w:p w:rsidR="00CA723E" w:rsidRPr="0072328A" w:rsidRDefault="00CA723E" w:rsidP="00395705">
            <w:pPr>
              <w:widowControl w:val="0"/>
              <w:autoSpaceDE w:val="0"/>
              <w:autoSpaceDN w:val="0"/>
              <w:adjustRightInd w:val="0"/>
              <w:spacing w:after="0" w:line="240" w:lineRule="auto"/>
              <w:ind w:left="73" w:right="-462"/>
              <w:rPr>
                <w:rFonts w:ascii="Times New Roman" w:hAnsi="Times New Roman" w:cs="Times New Roman"/>
                <w:sz w:val="18"/>
                <w:szCs w:val="18"/>
              </w:rPr>
            </w:pPr>
          </w:p>
        </w:tc>
        <w:tc>
          <w:tcPr>
            <w:tcW w:w="566" w:type="dxa"/>
            <w:tcBorders>
              <w:top w:val="nil"/>
              <w:left w:val="single" w:sz="4" w:space="0" w:color="auto"/>
              <w:bottom w:val="single" w:sz="4"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689" w:type="dxa"/>
            <w:gridSpan w:val="2"/>
            <w:tcBorders>
              <w:top w:val="nil"/>
              <w:left w:val="single" w:sz="4" w:space="0" w:color="auto"/>
              <w:bottom w:val="single" w:sz="4" w:space="0" w:color="auto"/>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r>
      <w:tr w:rsidR="00CA723E" w:rsidRPr="0072328A" w:rsidTr="002F49EA">
        <w:trPr>
          <w:trHeight w:val="210"/>
        </w:trPr>
        <w:tc>
          <w:tcPr>
            <w:tcW w:w="5437" w:type="dxa"/>
            <w:gridSpan w:val="3"/>
            <w:vMerge w:val="restart"/>
            <w:tcBorders>
              <w:top w:val="single" w:sz="4" w:space="0" w:color="auto"/>
              <w:left w:val="single" w:sz="8" w:space="0" w:color="auto"/>
              <w:right w:val="single" w:sz="8" w:space="0" w:color="auto"/>
            </w:tcBorders>
            <w:vAlign w:val="bottom"/>
          </w:tcPr>
          <w:p w:rsidR="00CA723E" w:rsidRPr="0072328A" w:rsidRDefault="00CA723E" w:rsidP="00D37F10">
            <w:pPr>
              <w:widowControl w:val="0"/>
              <w:autoSpaceDE w:val="0"/>
              <w:autoSpaceDN w:val="0"/>
              <w:adjustRightInd w:val="0"/>
              <w:spacing w:after="0" w:line="206" w:lineRule="exact"/>
              <w:ind w:left="60"/>
              <w:jc w:val="center"/>
              <w:rPr>
                <w:rFonts w:ascii="Times New Roman" w:hAnsi="Times New Roman" w:cs="Times New Roman"/>
                <w:sz w:val="18"/>
                <w:szCs w:val="18"/>
              </w:rPr>
            </w:pPr>
            <w:r w:rsidRPr="0072328A">
              <w:rPr>
                <w:rFonts w:ascii="Times New Roman" w:hAnsi="Times New Roman" w:cs="Times New Roman"/>
                <w:b/>
                <w:sz w:val="18"/>
                <w:szCs w:val="18"/>
              </w:rPr>
              <w:t>ИТОГО ПО ВСЕМ КОТЕЛЬНЫМ</w:t>
            </w:r>
            <w:r w:rsidRPr="0072328A">
              <w:rPr>
                <w:rFonts w:ascii="Times New Roman" w:hAnsi="Times New Roman" w:cs="Times New Roman"/>
                <w:sz w:val="18"/>
                <w:szCs w:val="18"/>
              </w:rPr>
              <w:t>:</w:t>
            </w:r>
          </w:p>
        </w:tc>
        <w:tc>
          <w:tcPr>
            <w:tcW w:w="620" w:type="dxa"/>
            <w:vMerge w:val="restart"/>
            <w:tcBorders>
              <w:top w:val="single" w:sz="4" w:space="0" w:color="auto"/>
              <w:left w:val="nil"/>
              <w:right w:val="single" w:sz="8" w:space="0" w:color="auto"/>
            </w:tcBorders>
            <w:vAlign w:val="bottom"/>
          </w:tcPr>
          <w:p w:rsidR="00CA723E" w:rsidRPr="0072328A" w:rsidRDefault="00F377A4">
            <w:pPr>
              <w:widowControl w:val="0"/>
              <w:autoSpaceDE w:val="0"/>
              <w:autoSpaceDN w:val="0"/>
              <w:adjustRightInd w:val="0"/>
              <w:spacing w:after="0" w:line="240" w:lineRule="auto"/>
              <w:rPr>
                <w:rFonts w:ascii="Times New Roman" w:hAnsi="Times New Roman" w:cs="Times New Roman"/>
                <w:b/>
                <w:sz w:val="18"/>
                <w:szCs w:val="18"/>
              </w:rPr>
            </w:pPr>
            <w:r w:rsidRPr="0072328A">
              <w:rPr>
                <w:rFonts w:ascii="Times New Roman" w:hAnsi="Times New Roman" w:cs="Times New Roman"/>
                <w:b/>
                <w:sz w:val="18"/>
                <w:szCs w:val="18"/>
              </w:rPr>
              <w:t xml:space="preserve"> 16090</w:t>
            </w:r>
          </w:p>
        </w:tc>
        <w:tc>
          <w:tcPr>
            <w:tcW w:w="643" w:type="dxa"/>
            <w:vMerge w:val="restart"/>
            <w:tcBorders>
              <w:top w:val="single" w:sz="4" w:space="0" w:color="auto"/>
              <w:left w:val="nil"/>
              <w:right w:val="single" w:sz="8" w:space="0" w:color="auto"/>
            </w:tcBorders>
            <w:vAlign w:val="bottom"/>
          </w:tcPr>
          <w:p w:rsidR="00CA723E" w:rsidRPr="0072328A" w:rsidRDefault="005D5B3A">
            <w:pPr>
              <w:widowControl w:val="0"/>
              <w:autoSpaceDE w:val="0"/>
              <w:autoSpaceDN w:val="0"/>
              <w:adjustRightInd w:val="0"/>
              <w:spacing w:after="0" w:line="240" w:lineRule="auto"/>
              <w:rPr>
                <w:rFonts w:ascii="Times New Roman" w:hAnsi="Times New Roman" w:cs="Times New Roman"/>
                <w:b/>
                <w:sz w:val="18"/>
                <w:szCs w:val="18"/>
              </w:rPr>
            </w:pPr>
            <w:r w:rsidRPr="0072328A">
              <w:rPr>
                <w:rFonts w:ascii="Times New Roman" w:hAnsi="Times New Roman" w:cs="Times New Roman"/>
                <w:b/>
                <w:sz w:val="18"/>
                <w:szCs w:val="18"/>
              </w:rPr>
              <w:t>11620</w:t>
            </w:r>
          </w:p>
        </w:tc>
        <w:tc>
          <w:tcPr>
            <w:tcW w:w="589" w:type="dxa"/>
            <w:vMerge w:val="restart"/>
            <w:tcBorders>
              <w:top w:val="single" w:sz="4" w:space="0" w:color="auto"/>
              <w:left w:val="nil"/>
              <w:right w:val="nil"/>
            </w:tcBorders>
          </w:tcPr>
          <w:p w:rsidR="00CA723E" w:rsidRPr="0072328A" w:rsidRDefault="00CA723E" w:rsidP="0038127E">
            <w:pPr>
              <w:widowControl w:val="0"/>
              <w:autoSpaceDE w:val="0"/>
              <w:autoSpaceDN w:val="0"/>
              <w:adjustRightInd w:val="0"/>
              <w:spacing w:after="0" w:line="240" w:lineRule="auto"/>
              <w:jc w:val="center"/>
              <w:rPr>
                <w:rFonts w:ascii="Times New Roman" w:hAnsi="Times New Roman" w:cs="Times New Roman"/>
                <w:b/>
                <w:sz w:val="18"/>
                <w:szCs w:val="18"/>
              </w:rPr>
            </w:pPr>
          </w:p>
          <w:p w:rsidR="00CA723E" w:rsidRPr="0072328A" w:rsidRDefault="005D5B3A" w:rsidP="0038127E">
            <w:pPr>
              <w:widowControl w:val="0"/>
              <w:autoSpaceDE w:val="0"/>
              <w:autoSpaceDN w:val="0"/>
              <w:adjustRightInd w:val="0"/>
              <w:spacing w:after="0" w:line="240" w:lineRule="auto"/>
              <w:jc w:val="center"/>
              <w:rPr>
                <w:rFonts w:ascii="Times New Roman" w:hAnsi="Times New Roman" w:cs="Times New Roman"/>
                <w:b/>
                <w:sz w:val="18"/>
                <w:szCs w:val="18"/>
              </w:rPr>
            </w:pPr>
            <w:r w:rsidRPr="0072328A">
              <w:rPr>
                <w:rFonts w:ascii="Times New Roman" w:hAnsi="Times New Roman" w:cs="Times New Roman"/>
                <w:b/>
                <w:sz w:val="18"/>
                <w:szCs w:val="18"/>
              </w:rPr>
              <w:t>3772</w:t>
            </w:r>
          </w:p>
        </w:tc>
        <w:tc>
          <w:tcPr>
            <w:tcW w:w="30" w:type="dxa"/>
            <w:tcBorders>
              <w:top w:val="single" w:sz="4" w:space="0" w:color="auto"/>
              <w:left w:val="nil"/>
              <w:bottom w:val="nil"/>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b/>
                <w:sz w:val="18"/>
                <w:szCs w:val="18"/>
              </w:rPr>
            </w:pPr>
          </w:p>
        </w:tc>
        <w:tc>
          <w:tcPr>
            <w:tcW w:w="696" w:type="dxa"/>
            <w:vMerge w:val="restart"/>
            <w:tcBorders>
              <w:top w:val="single" w:sz="4" w:space="0" w:color="auto"/>
              <w:left w:val="single" w:sz="4"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b/>
                <w:sz w:val="18"/>
                <w:szCs w:val="18"/>
              </w:rPr>
            </w:pPr>
          </w:p>
          <w:p w:rsidR="00CA723E" w:rsidRPr="0072328A" w:rsidRDefault="005D5B3A">
            <w:pPr>
              <w:widowControl w:val="0"/>
              <w:autoSpaceDE w:val="0"/>
              <w:autoSpaceDN w:val="0"/>
              <w:adjustRightInd w:val="0"/>
              <w:spacing w:after="0" w:line="240" w:lineRule="auto"/>
              <w:rPr>
                <w:rFonts w:ascii="Times New Roman" w:hAnsi="Times New Roman" w:cs="Times New Roman"/>
                <w:b/>
                <w:sz w:val="18"/>
                <w:szCs w:val="18"/>
              </w:rPr>
            </w:pPr>
            <w:r w:rsidRPr="0072328A">
              <w:rPr>
                <w:rFonts w:ascii="Times New Roman" w:hAnsi="Times New Roman" w:cs="Times New Roman"/>
                <w:b/>
                <w:sz w:val="18"/>
                <w:szCs w:val="18"/>
              </w:rPr>
              <w:t xml:space="preserve">   3923</w:t>
            </w:r>
          </w:p>
        </w:tc>
        <w:tc>
          <w:tcPr>
            <w:tcW w:w="25" w:type="dxa"/>
            <w:tcBorders>
              <w:top w:val="single" w:sz="4" w:space="0" w:color="auto"/>
              <w:left w:val="nil"/>
              <w:bottom w:val="nil"/>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b/>
                <w:sz w:val="18"/>
                <w:szCs w:val="18"/>
              </w:rPr>
            </w:pPr>
          </w:p>
        </w:tc>
        <w:tc>
          <w:tcPr>
            <w:tcW w:w="638" w:type="dxa"/>
            <w:vMerge w:val="restart"/>
            <w:tcBorders>
              <w:top w:val="single" w:sz="4" w:space="0" w:color="auto"/>
              <w:left w:val="single" w:sz="4" w:space="0" w:color="auto"/>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b/>
                <w:sz w:val="18"/>
                <w:szCs w:val="18"/>
              </w:rPr>
            </w:pPr>
          </w:p>
          <w:p w:rsidR="00CA723E" w:rsidRPr="0072328A" w:rsidRDefault="005D5B3A">
            <w:pPr>
              <w:widowControl w:val="0"/>
              <w:autoSpaceDE w:val="0"/>
              <w:autoSpaceDN w:val="0"/>
              <w:adjustRightInd w:val="0"/>
              <w:spacing w:after="0" w:line="240" w:lineRule="auto"/>
              <w:rPr>
                <w:rFonts w:ascii="Times New Roman" w:hAnsi="Times New Roman" w:cs="Times New Roman"/>
                <w:b/>
                <w:sz w:val="18"/>
                <w:szCs w:val="18"/>
              </w:rPr>
            </w:pPr>
            <w:r w:rsidRPr="0072328A">
              <w:rPr>
                <w:rFonts w:ascii="Times New Roman" w:hAnsi="Times New Roman" w:cs="Times New Roman"/>
                <w:b/>
                <w:sz w:val="18"/>
                <w:szCs w:val="18"/>
              </w:rPr>
              <w:t xml:space="preserve">  25902</w:t>
            </w:r>
          </w:p>
        </w:tc>
        <w:tc>
          <w:tcPr>
            <w:tcW w:w="25" w:type="dxa"/>
            <w:tcBorders>
              <w:top w:val="single" w:sz="4" w:space="0" w:color="auto"/>
              <w:left w:val="nil"/>
              <w:bottom w:val="nil"/>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560" w:type="dxa"/>
            <w:tcBorders>
              <w:top w:val="single" w:sz="4" w:space="0" w:color="auto"/>
              <w:left w:val="single" w:sz="4" w:space="0" w:color="auto"/>
              <w:bottom w:val="nil"/>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564" w:type="dxa"/>
            <w:tcBorders>
              <w:top w:val="single" w:sz="4" w:space="0" w:color="auto"/>
              <w:left w:val="single" w:sz="4" w:space="0" w:color="auto"/>
              <w:bottom w:val="nil"/>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534" w:type="dxa"/>
            <w:vMerge w:val="restart"/>
            <w:tcBorders>
              <w:top w:val="single" w:sz="4" w:space="0" w:color="auto"/>
              <w:left w:val="single" w:sz="4" w:space="0" w:color="auto"/>
              <w:right w:val="single" w:sz="4" w:space="0" w:color="auto"/>
            </w:tcBorders>
          </w:tcPr>
          <w:p w:rsidR="00CA723E" w:rsidRPr="0072328A" w:rsidRDefault="005D5B3A" w:rsidP="0038127E">
            <w:pPr>
              <w:widowControl w:val="0"/>
              <w:autoSpaceDE w:val="0"/>
              <w:autoSpaceDN w:val="0"/>
              <w:adjustRightInd w:val="0"/>
              <w:spacing w:after="0" w:line="240" w:lineRule="auto"/>
              <w:ind w:left="73" w:right="-462"/>
              <w:rPr>
                <w:rFonts w:ascii="Times New Roman" w:hAnsi="Times New Roman" w:cs="Times New Roman"/>
                <w:b/>
                <w:sz w:val="18"/>
                <w:szCs w:val="18"/>
              </w:rPr>
            </w:pPr>
            <w:r w:rsidRPr="0072328A">
              <w:rPr>
                <w:rFonts w:ascii="Times New Roman" w:hAnsi="Times New Roman" w:cs="Times New Roman"/>
                <w:b/>
                <w:sz w:val="18"/>
                <w:szCs w:val="18"/>
              </w:rPr>
              <w:t xml:space="preserve">    0         </w:t>
            </w:r>
            <w:r w:rsidR="00CA723E" w:rsidRPr="0072328A">
              <w:rPr>
                <w:rFonts w:ascii="Times New Roman" w:hAnsi="Times New Roman" w:cs="Times New Roman"/>
                <w:b/>
                <w:sz w:val="18"/>
                <w:szCs w:val="18"/>
              </w:rPr>
              <w:t>0</w:t>
            </w:r>
          </w:p>
          <w:p w:rsidR="00CA723E" w:rsidRPr="0072328A" w:rsidRDefault="00CA723E" w:rsidP="00042CDB">
            <w:pPr>
              <w:widowControl w:val="0"/>
              <w:autoSpaceDE w:val="0"/>
              <w:autoSpaceDN w:val="0"/>
              <w:adjustRightInd w:val="0"/>
              <w:spacing w:after="0" w:line="240" w:lineRule="auto"/>
              <w:ind w:left="73" w:right="-462"/>
              <w:jc w:val="center"/>
              <w:rPr>
                <w:rFonts w:ascii="Times New Roman" w:hAnsi="Times New Roman" w:cs="Times New Roman"/>
                <w:sz w:val="18"/>
                <w:szCs w:val="18"/>
              </w:rPr>
            </w:pPr>
          </w:p>
        </w:tc>
        <w:tc>
          <w:tcPr>
            <w:tcW w:w="566" w:type="dxa"/>
            <w:tcBorders>
              <w:top w:val="single" w:sz="4" w:space="0" w:color="auto"/>
              <w:left w:val="single" w:sz="4" w:space="0" w:color="auto"/>
              <w:bottom w:val="nil"/>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689" w:type="dxa"/>
            <w:gridSpan w:val="2"/>
            <w:tcBorders>
              <w:top w:val="single" w:sz="4" w:space="0" w:color="auto"/>
              <w:left w:val="single" w:sz="4" w:space="0" w:color="auto"/>
              <w:bottom w:val="nil"/>
              <w:right w:val="single" w:sz="4" w:space="0" w:color="auto"/>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c>
          <w:tcPr>
            <w:tcW w:w="37" w:type="dxa"/>
            <w:gridSpan w:val="3"/>
            <w:tcBorders>
              <w:top w:val="nil"/>
              <w:left w:val="single" w:sz="4" w:space="0" w:color="auto"/>
              <w:bottom w:val="nil"/>
              <w:right w:val="nil"/>
            </w:tcBorders>
          </w:tcPr>
          <w:p w:rsidR="00CA723E" w:rsidRPr="0072328A" w:rsidRDefault="00CA723E">
            <w:pPr>
              <w:widowControl w:val="0"/>
              <w:autoSpaceDE w:val="0"/>
              <w:autoSpaceDN w:val="0"/>
              <w:adjustRightInd w:val="0"/>
              <w:spacing w:after="0" w:line="240" w:lineRule="auto"/>
              <w:rPr>
                <w:rFonts w:ascii="Times New Roman" w:hAnsi="Times New Roman" w:cs="Times New Roman"/>
                <w:sz w:val="18"/>
                <w:szCs w:val="18"/>
              </w:rPr>
            </w:pPr>
          </w:p>
        </w:tc>
      </w:tr>
      <w:tr w:rsidR="00CA723E" w:rsidRPr="00970F11" w:rsidTr="002F49EA">
        <w:trPr>
          <w:trHeight w:val="210"/>
        </w:trPr>
        <w:tc>
          <w:tcPr>
            <w:tcW w:w="5437" w:type="dxa"/>
            <w:gridSpan w:val="3"/>
            <w:vMerge/>
            <w:tcBorders>
              <w:left w:val="single" w:sz="8" w:space="0" w:color="auto"/>
              <w:bottom w:val="single" w:sz="8" w:space="0" w:color="auto"/>
              <w:right w:val="single" w:sz="8" w:space="0" w:color="auto"/>
            </w:tcBorders>
            <w:vAlign w:val="bottom"/>
          </w:tcPr>
          <w:p w:rsidR="00CA723E" w:rsidRPr="0072328A" w:rsidRDefault="00CA723E">
            <w:pPr>
              <w:widowControl w:val="0"/>
              <w:autoSpaceDE w:val="0"/>
              <w:autoSpaceDN w:val="0"/>
              <w:adjustRightInd w:val="0"/>
              <w:spacing w:after="0" w:line="206" w:lineRule="exact"/>
              <w:ind w:left="60"/>
              <w:rPr>
                <w:rFonts w:ascii="Times New Roman" w:hAnsi="Times New Roman" w:cs="Times New Roman"/>
                <w:sz w:val="18"/>
                <w:szCs w:val="18"/>
              </w:rPr>
            </w:pPr>
          </w:p>
        </w:tc>
        <w:tc>
          <w:tcPr>
            <w:tcW w:w="620" w:type="dxa"/>
            <w:vMerge/>
            <w:tcBorders>
              <w:left w:val="nil"/>
              <w:bottom w:val="single" w:sz="8" w:space="0" w:color="auto"/>
              <w:right w:val="single" w:sz="8" w:space="0" w:color="auto"/>
            </w:tcBorders>
          </w:tcPr>
          <w:p w:rsidR="00CA723E" w:rsidRPr="0072328A" w:rsidRDefault="00CA723E" w:rsidP="004B4C4E">
            <w:pPr>
              <w:widowControl w:val="0"/>
              <w:autoSpaceDE w:val="0"/>
              <w:autoSpaceDN w:val="0"/>
              <w:adjustRightInd w:val="0"/>
              <w:spacing w:after="0" w:line="240" w:lineRule="auto"/>
              <w:jc w:val="center"/>
              <w:rPr>
                <w:rFonts w:ascii="Times New Roman" w:hAnsi="Times New Roman" w:cs="Times New Roman"/>
                <w:b/>
                <w:sz w:val="18"/>
                <w:szCs w:val="18"/>
              </w:rPr>
            </w:pPr>
          </w:p>
        </w:tc>
        <w:tc>
          <w:tcPr>
            <w:tcW w:w="643" w:type="dxa"/>
            <w:vMerge/>
            <w:tcBorders>
              <w:left w:val="nil"/>
              <w:bottom w:val="single" w:sz="8" w:space="0" w:color="auto"/>
              <w:right w:val="single" w:sz="8" w:space="0" w:color="auto"/>
            </w:tcBorders>
          </w:tcPr>
          <w:p w:rsidR="00CA723E" w:rsidRPr="0072328A" w:rsidRDefault="00CA723E" w:rsidP="004B4C4E">
            <w:pPr>
              <w:widowControl w:val="0"/>
              <w:autoSpaceDE w:val="0"/>
              <w:autoSpaceDN w:val="0"/>
              <w:adjustRightInd w:val="0"/>
              <w:spacing w:after="0" w:line="240" w:lineRule="auto"/>
              <w:jc w:val="center"/>
              <w:rPr>
                <w:rFonts w:ascii="Times New Roman" w:hAnsi="Times New Roman" w:cs="Times New Roman"/>
                <w:b/>
                <w:sz w:val="18"/>
                <w:szCs w:val="18"/>
              </w:rPr>
            </w:pPr>
          </w:p>
        </w:tc>
        <w:tc>
          <w:tcPr>
            <w:tcW w:w="589" w:type="dxa"/>
            <w:vMerge/>
            <w:tcBorders>
              <w:left w:val="nil"/>
              <w:bottom w:val="single" w:sz="8" w:space="0" w:color="auto"/>
              <w:right w:val="nil"/>
            </w:tcBorders>
          </w:tcPr>
          <w:p w:rsidR="00CA723E" w:rsidRPr="0072328A" w:rsidRDefault="00CA723E" w:rsidP="004B4C4E">
            <w:pPr>
              <w:widowControl w:val="0"/>
              <w:autoSpaceDE w:val="0"/>
              <w:autoSpaceDN w:val="0"/>
              <w:adjustRightInd w:val="0"/>
              <w:spacing w:after="0" w:line="240" w:lineRule="auto"/>
              <w:jc w:val="center"/>
              <w:rPr>
                <w:rFonts w:ascii="Times New Roman" w:hAnsi="Times New Roman" w:cs="Times New Roman"/>
                <w:b/>
                <w:sz w:val="18"/>
                <w:szCs w:val="18"/>
              </w:rPr>
            </w:pPr>
          </w:p>
        </w:tc>
        <w:tc>
          <w:tcPr>
            <w:tcW w:w="30" w:type="dxa"/>
            <w:tcBorders>
              <w:top w:val="nil"/>
              <w:left w:val="nil"/>
              <w:bottom w:val="single" w:sz="8" w:space="0" w:color="auto"/>
              <w:right w:val="single" w:sz="4" w:space="0" w:color="auto"/>
            </w:tcBorders>
          </w:tcPr>
          <w:p w:rsidR="00CA723E" w:rsidRPr="0072328A" w:rsidRDefault="00CA723E" w:rsidP="004B4C4E">
            <w:pPr>
              <w:widowControl w:val="0"/>
              <w:autoSpaceDE w:val="0"/>
              <w:autoSpaceDN w:val="0"/>
              <w:adjustRightInd w:val="0"/>
              <w:spacing w:after="0" w:line="240" w:lineRule="auto"/>
              <w:jc w:val="center"/>
              <w:rPr>
                <w:rFonts w:ascii="Times New Roman" w:hAnsi="Times New Roman" w:cs="Times New Roman"/>
                <w:b/>
                <w:sz w:val="18"/>
                <w:szCs w:val="18"/>
              </w:rPr>
            </w:pPr>
          </w:p>
        </w:tc>
        <w:tc>
          <w:tcPr>
            <w:tcW w:w="696" w:type="dxa"/>
            <w:vMerge/>
            <w:tcBorders>
              <w:left w:val="single" w:sz="4" w:space="0" w:color="auto"/>
              <w:bottom w:val="single" w:sz="8" w:space="0" w:color="auto"/>
              <w:right w:val="nil"/>
            </w:tcBorders>
          </w:tcPr>
          <w:p w:rsidR="00CA723E" w:rsidRPr="0072328A" w:rsidRDefault="00CA723E" w:rsidP="004B4C4E">
            <w:pPr>
              <w:widowControl w:val="0"/>
              <w:autoSpaceDE w:val="0"/>
              <w:autoSpaceDN w:val="0"/>
              <w:adjustRightInd w:val="0"/>
              <w:spacing w:after="0" w:line="240" w:lineRule="auto"/>
              <w:jc w:val="center"/>
              <w:rPr>
                <w:rFonts w:ascii="Times New Roman" w:hAnsi="Times New Roman" w:cs="Times New Roman"/>
                <w:b/>
                <w:sz w:val="18"/>
                <w:szCs w:val="18"/>
              </w:rPr>
            </w:pPr>
          </w:p>
        </w:tc>
        <w:tc>
          <w:tcPr>
            <w:tcW w:w="25" w:type="dxa"/>
            <w:tcBorders>
              <w:top w:val="nil"/>
              <w:left w:val="nil"/>
              <w:bottom w:val="single" w:sz="8" w:space="0" w:color="auto"/>
              <w:right w:val="single" w:sz="4" w:space="0" w:color="auto"/>
            </w:tcBorders>
          </w:tcPr>
          <w:p w:rsidR="00CA723E" w:rsidRPr="0072328A" w:rsidRDefault="00CA723E" w:rsidP="004B4C4E">
            <w:pPr>
              <w:widowControl w:val="0"/>
              <w:autoSpaceDE w:val="0"/>
              <w:autoSpaceDN w:val="0"/>
              <w:adjustRightInd w:val="0"/>
              <w:spacing w:after="0" w:line="240" w:lineRule="auto"/>
              <w:jc w:val="center"/>
              <w:rPr>
                <w:rFonts w:ascii="Times New Roman" w:hAnsi="Times New Roman" w:cs="Times New Roman"/>
                <w:b/>
                <w:sz w:val="18"/>
                <w:szCs w:val="18"/>
              </w:rPr>
            </w:pPr>
          </w:p>
        </w:tc>
        <w:tc>
          <w:tcPr>
            <w:tcW w:w="638" w:type="dxa"/>
            <w:vMerge/>
            <w:tcBorders>
              <w:left w:val="single" w:sz="4" w:space="0" w:color="auto"/>
              <w:bottom w:val="single" w:sz="8" w:space="0" w:color="auto"/>
              <w:right w:val="nil"/>
            </w:tcBorders>
          </w:tcPr>
          <w:p w:rsidR="00CA723E" w:rsidRPr="0072328A" w:rsidRDefault="00CA723E" w:rsidP="004B4C4E">
            <w:pPr>
              <w:widowControl w:val="0"/>
              <w:autoSpaceDE w:val="0"/>
              <w:autoSpaceDN w:val="0"/>
              <w:adjustRightInd w:val="0"/>
              <w:spacing w:after="0" w:line="240" w:lineRule="auto"/>
              <w:jc w:val="center"/>
              <w:rPr>
                <w:rFonts w:ascii="Times New Roman" w:hAnsi="Times New Roman" w:cs="Times New Roman"/>
                <w:b/>
                <w:sz w:val="18"/>
                <w:szCs w:val="18"/>
              </w:rPr>
            </w:pPr>
          </w:p>
        </w:tc>
        <w:tc>
          <w:tcPr>
            <w:tcW w:w="25" w:type="dxa"/>
            <w:tcBorders>
              <w:top w:val="nil"/>
              <w:left w:val="nil"/>
              <w:bottom w:val="single" w:sz="8" w:space="0" w:color="auto"/>
              <w:right w:val="single" w:sz="4" w:space="0" w:color="auto"/>
            </w:tcBorders>
          </w:tcPr>
          <w:p w:rsidR="00CA723E" w:rsidRPr="0072328A" w:rsidRDefault="00CA723E" w:rsidP="004B4C4E">
            <w:pPr>
              <w:widowControl w:val="0"/>
              <w:autoSpaceDE w:val="0"/>
              <w:autoSpaceDN w:val="0"/>
              <w:adjustRightInd w:val="0"/>
              <w:spacing w:after="0" w:line="240" w:lineRule="auto"/>
              <w:jc w:val="center"/>
              <w:rPr>
                <w:rFonts w:ascii="Times New Roman" w:hAnsi="Times New Roman" w:cs="Times New Roman"/>
                <w:b/>
                <w:sz w:val="18"/>
                <w:szCs w:val="18"/>
              </w:rPr>
            </w:pPr>
          </w:p>
        </w:tc>
        <w:tc>
          <w:tcPr>
            <w:tcW w:w="560" w:type="dxa"/>
            <w:tcBorders>
              <w:top w:val="nil"/>
              <w:left w:val="single" w:sz="4" w:space="0" w:color="auto"/>
              <w:bottom w:val="single" w:sz="8" w:space="0" w:color="auto"/>
              <w:right w:val="single" w:sz="4" w:space="0" w:color="auto"/>
            </w:tcBorders>
          </w:tcPr>
          <w:p w:rsidR="00CA723E" w:rsidRPr="0072328A" w:rsidRDefault="00CA723E" w:rsidP="004B4C4E">
            <w:pPr>
              <w:widowControl w:val="0"/>
              <w:autoSpaceDE w:val="0"/>
              <w:autoSpaceDN w:val="0"/>
              <w:adjustRightInd w:val="0"/>
              <w:spacing w:after="0" w:line="240" w:lineRule="auto"/>
              <w:jc w:val="center"/>
              <w:rPr>
                <w:rFonts w:ascii="Times New Roman" w:hAnsi="Times New Roman" w:cs="Times New Roman"/>
                <w:b/>
                <w:sz w:val="18"/>
                <w:szCs w:val="18"/>
              </w:rPr>
            </w:pPr>
            <w:r w:rsidRPr="0072328A">
              <w:rPr>
                <w:rFonts w:ascii="Times New Roman" w:hAnsi="Times New Roman" w:cs="Times New Roman"/>
                <w:b/>
                <w:sz w:val="18"/>
                <w:szCs w:val="18"/>
              </w:rPr>
              <w:t>0</w:t>
            </w:r>
          </w:p>
        </w:tc>
        <w:tc>
          <w:tcPr>
            <w:tcW w:w="564" w:type="dxa"/>
            <w:tcBorders>
              <w:top w:val="nil"/>
              <w:left w:val="single" w:sz="4" w:space="0" w:color="auto"/>
              <w:bottom w:val="single" w:sz="8" w:space="0" w:color="auto"/>
              <w:right w:val="nil"/>
            </w:tcBorders>
          </w:tcPr>
          <w:p w:rsidR="00CA723E" w:rsidRPr="0072328A" w:rsidRDefault="00CA723E" w:rsidP="004B4C4E">
            <w:pPr>
              <w:widowControl w:val="0"/>
              <w:autoSpaceDE w:val="0"/>
              <w:autoSpaceDN w:val="0"/>
              <w:adjustRightInd w:val="0"/>
              <w:spacing w:after="0" w:line="240" w:lineRule="auto"/>
              <w:jc w:val="center"/>
              <w:rPr>
                <w:rFonts w:ascii="Times New Roman" w:hAnsi="Times New Roman" w:cs="Times New Roman"/>
                <w:b/>
                <w:sz w:val="18"/>
                <w:szCs w:val="18"/>
              </w:rPr>
            </w:pPr>
            <w:r w:rsidRPr="0072328A">
              <w:rPr>
                <w:rFonts w:ascii="Times New Roman" w:hAnsi="Times New Roman" w:cs="Times New Roman"/>
                <w:b/>
                <w:sz w:val="18"/>
                <w:szCs w:val="18"/>
              </w:rPr>
              <w:t>0</w:t>
            </w:r>
          </w:p>
        </w:tc>
        <w:tc>
          <w:tcPr>
            <w:tcW w:w="534" w:type="dxa"/>
            <w:vMerge/>
            <w:tcBorders>
              <w:left w:val="single" w:sz="4" w:space="0" w:color="auto"/>
              <w:bottom w:val="single" w:sz="8" w:space="0" w:color="auto"/>
              <w:right w:val="single" w:sz="4" w:space="0" w:color="auto"/>
            </w:tcBorders>
          </w:tcPr>
          <w:p w:rsidR="00CA723E" w:rsidRPr="0072328A" w:rsidRDefault="00CA723E" w:rsidP="004B4C4E">
            <w:pPr>
              <w:widowControl w:val="0"/>
              <w:autoSpaceDE w:val="0"/>
              <w:autoSpaceDN w:val="0"/>
              <w:adjustRightInd w:val="0"/>
              <w:spacing w:after="0" w:line="240" w:lineRule="auto"/>
              <w:ind w:left="73" w:right="-462"/>
              <w:jc w:val="center"/>
              <w:rPr>
                <w:rFonts w:ascii="Times New Roman" w:hAnsi="Times New Roman" w:cs="Times New Roman"/>
                <w:b/>
                <w:sz w:val="18"/>
                <w:szCs w:val="18"/>
              </w:rPr>
            </w:pPr>
          </w:p>
        </w:tc>
        <w:tc>
          <w:tcPr>
            <w:tcW w:w="566" w:type="dxa"/>
            <w:tcBorders>
              <w:top w:val="nil"/>
              <w:left w:val="single" w:sz="4" w:space="0" w:color="auto"/>
              <w:bottom w:val="single" w:sz="8" w:space="0" w:color="auto"/>
              <w:right w:val="nil"/>
            </w:tcBorders>
          </w:tcPr>
          <w:p w:rsidR="00CA723E" w:rsidRPr="0072328A" w:rsidRDefault="00CA723E" w:rsidP="004B4C4E">
            <w:pPr>
              <w:widowControl w:val="0"/>
              <w:autoSpaceDE w:val="0"/>
              <w:autoSpaceDN w:val="0"/>
              <w:adjustRightInd w:val="0"/>
              <w:spacing w:after="0" w:line="240" w:lineRule="auto"/>
              <w:jc w:val="center"/>
              <w:rPr>
                <w:rFonts w:ascii="Times New Roman" w:hAnsi="Times New Roman" w:cs="Times New Roman"/>
                <w:b/>
                <w:sz w:val="18"/>
                <w:szCs w:val="18"/>
              </w:rPr>
            </w:pPr>
            <w:r w:rsidRPr="0072328A">
              <w:rPr>
                <w:rFonts w:ascii="Times New Roman" w:hAnsi="Times New Roman" w:cs="Times New Roman"/>
                <w:b/>
                <w:sz w:val="18"/>
                <w:szCs w:val="18"/>
              </w:rPr>
              <w:t>0</w:t>
            </w:r>
          </w:p>
        </w:tc>
        <w:tc>
          <w:tcPr>
            <w:tcW w:w="689" w:type="dxa"/>
            <w:gridSpan w:val="2"/>
            <w:tcBorders>
              <w:top w:val="nil"/>
              <w:left w:val="single" w:sz="4" w:space="0" w:color="auto"/>
              <w:bottom w:val="single" w:sz="8" w:space="0" w:color="auto"/>
              <w:right w:val="single" w:sz="4" w:space="0" w:color="auto"/>
            </w:tcBorders>
          </w:tcPr>
          <w:p w:rsidR="00CA723E" w:rsidRPr="00970F11" w:rsidRDefault="005D5B3A" w:rsidP="004B4C4E">
            <w:pPr>
              <w:widowControl w:val="0"/>
              <w:autoSpaceDE w:val="0"/>
              <w:autoSpaceDN w:val="0"/>
              <w:adjustRightInd w:val="0"/>
              <w:spacing w:after="0" w:line="240" w:lineRule="auto"/>
              <w:ind w:left="-41" w:firstLine="41"/>
              <w:jc w:val="center"/>
              <w:rPr>
                <w:rFonts w:ascii="Times New Roman" w:hAnsi="Times New Roman" w:cs="Times New Roman"/>
                <w:b/>
                <w:sz w:val="18"/>
                <w:szCs w:val="18"/>
              </w:rPr>
            </w:pPr>
            <w:r w:rsidRPr="0072328A">
              <w:rPr>
                <w:rFonts w:ascii="Times New Roman" w:hAnsi="Times New Roman" w:cs="Times New Roman"/>
                <w:b/>
                <w:sz w:val="18"/>
                <w:szCs w:val="18"/>
              </w:rPr>
              <w:t>61307</w:t>
            </w:r>
          </w:p>
        </w:tc>
        <w:tc>
          <w:tcPr>
            <w:tcW w:w="37" w:type="dxa"/>
            <w:gridSpan w:val="3"/>
            <w:tcBorders>
              <w:top w:val="nil"/>
              <w:left w:val="single" w:sz="4" w:space="0" w:color="auto"/>
              <w:bottom w:val="single" w:sz="8" w:space="0" w:color="auto"/>
              <w:right w:val="nil"/>
            </w:tcBorders>
          </w:tcPr>
          <w:p w:rsidR="00CA723E" w:rsidRPr="00970F11" w:rsidRDefault="00CA723E">
            <w:pPr>
              <w:widowControl w:val="0"/>
              <w:autoSpaceDE w:val="0"/>
              <w:autoSpaceDN w:val="0"/>
              <w:adjustRightInd w:val="0"/>
              <w:spacing w:after="0" w:line="240" w:lineRule="auto"/>
              <w:rPr>
                <w:rFonts w:ascii="Times New Roman" w:hAnsi="Times New Roman" w:cs="Times New Roman"/>
                <w:b/>
                <w:sz w:val="20"/>
                <w:szCs w:val="18"/>
              </w:rPr>
            </w:pPr>
          </w:p>
        </w:tc>
      </w:tr>
    </w:tbl>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sectPr w:rsidR="00D54381" w:rsidRPr="00970F11" w:rsidSect="00403202">
          <w:pgSz w:w="16838" w:h="11906" w:orient="landscape"/>
          <w:pgMar w:top="567" w:right="1440" w:bottom="420" w:left="1440" w:header="720" w:footer="720" w:gutter="0"/>
          <w:cols w:space="720" w:equalWidth="0">
            <w:col w:w="11480"/>
          </w:cols>
          <w:noEndnote/>
          <w:docGrid w:linePitch="299"/>
        </w:sectPr>
      </w:pPr>
    </w:p>
    <w:p w:rsidR="00D54381" w:rsidRPr="0072328A" w:rsidRDefault="002301BC" w:rsidP="003F071C">
      <w:pPr>
        <w:widowControl w:val="0"/>
        <w:autoSpaceDE w:val="0"/>
        <w:autoSpaceDN w:val="0"/>
        <w:adjustRightInd w:val="0"/>
        <w:spacing w:after="0" w:line="240" w:lineRule="auto"/>
        <w:ind w:left="540"/>
        <w:rPr>
          <w:rFonts w:ascii="Times New Roman" w:hAnsi="Times New Roman" w:cs="Times New Roman"/>
          <w:sz w:val="24"/>
          <w:szCs w:val="24"/>
        </w:rPr>
      </w:pPr>
      <w:bookmarkStart w:id="52" w:name="page107"/>
      <w:bookmarkEnd w:id="52"/>
      <w:r w:rsidRPr="0072328A">
        <w:rPr>
          <w:rFonts w:ascii="Times New Roman" w:hAnsi="Times New Roman" w:cs="Times New Roman"/>
          <w:b/>
          <w:bCs/>
          <w:sz w:val="26"/>
          <w:szCs w:val="26"/>
        </w:rPr>
        <w:t>7.2.  Предложения  по  величине  необходимых  инвестиций  в  строительство,реконструкцию и техническое перевооружение источников тепловой энергии накаждом этапе</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2301BC" w:rsidP="003F071C">
      <w:pPr>
        <w:widowControl w:val="0"/>
        <w:autoSpaceDE w:val="0"/>
        <w:autoSpaceDN w:val="0"/>
        <w:adjustRightInd w:val="0"/>
        <w:spacing w:after="0" w:line="240" w:lineRule="auto"/>
        <w:ind w:firstLine="567"/>
        <w:rPr>
          <w:rFonts w:ascii="Times New Roman" w:hAnsi="Times New Roman" w:cs="Times New Roman"/>
          <w:sz w:val="24"/>
          <w:szCs w:val="24"/>
        </w:rPr>
      </w:pPr>
      <w:r w:rsidRPr="0072328A">
        <w:rPr>
          <w:rFonts w:ascii="Times New Roman" w:hAnsi="Times New Roman" w:cs="Times New Roman"/>
          <w:sz w:val="26"/>
          <w:szCs w:val="26"/>
        </w:rPr>
        <w:t xml:space="preserve">Информация о величине инвестиций в проиндексированных ценах по разделу строительство источников тепловой энергии приведена в таблице </w:t>
      </w:r>
      <w:r w:rsidR="00035A83" w:rsidRPr="0072328A">
        <w:rPr>
          <w:rFonts w:ascii="Times New Roman" w:hAnsi="Times New Roman" w:cs="Times New Roman"/>
          <w:sz w:val="26"/>
          <w:szCs w:val="26"/>
        </w:rPr>
        <w:t>20</w:t>
      </w:r>
      <w:r w:rsidRPr="0072328A">
        <w:rPr>
          <w:rFonts w:ascii="Times New Roman" w:hAnsi="Times New Roman" w:cs="Times New Roman"/>
          <w:sz w:val="26"/>
          <w:szCs w:val="26"/>
        </w:rPr>
        <w:t>.</w:t>
      </w:r>
    </w:p>
    <w:p w:rsidR="00D54381" w:rsidRPr="0072328A" w:rsidRDefault="00D54381" w:rsidP="003F071C">
      <w:pPr>
        <w:widowControl w:val="0"/>
        <w:autoSpaceDE w:val="0"/>
        <w:autoSpaceDN w:val="0"/>
        <w:adjustRightInd w:val="0"/>
        <w:spacing w:after="0" w:line="147" w:lineRule="exact"/>
        <w:ind w:firstLine="567"/>
        <w:rPr>
          <w:rFonts w:ascii="Times New Roman" w:hAnsi="Times New Roman" w:cs="Times New Roman"/>
          <w:sz w:val="24"/>
          <w:szCs w:val="24"/>
        </w:rPr>
      </w:pPr>
    </w:p>
    <w:p w:rsidR="00D54381" w:rsidRPr="0072328A" w:rsidRDefault="002301BC" w:rsidP="003F071C">
      <w:pPr>
        <w:widowControl w:val="0"/>
        <w:autoSpaceDE w:val="0"/>
        <w:autoSpaceDN w:val="0"/>
        <w:adjustRightInd w:val="0"/>
        <w:spacing w:after="0" w:line="240" w:lineRule="auto"/>
        <w:ind w:firstLine="567"/>
        <w:rPr>
          <w:rFonts w:ascii="Times New Roman" w:hAnsi="Times New Roman" w:cs="Times New Roman"/>
          <w:sz w:val="24"/>
          <w:szCs w:val="24"/>
        </w:rPr>
      </w:pPr>
      <w:r w:rsidRPr="0072328A">
        <w:rPr>
          <w:rFonts w:ascii="Times New Roman" w:hAnsi="Times New Roman" w:cs="Times New Roman"/>
          <w:sz w:val="26"/>
          <w:szCs w:val="26"/>
        </w:rPr>
        <w:t>Информация о величине инвестиций в проиндексированных ценах по разделу реконструкция источников тепловой энергии приведена в таблице 2</w:t>
      </w:r>
      <w:r w:rsidR="00035A83" w:rsidRPr="0072328A">
        <w:rPr>
          <w:rFonts w:ascii="Times New Roman" w:hAnsi="Times New Roman" w:cs="Times New Roman"/>
          <w:sz w:val="26"/>
          <w:szCs w:val="26"/>
        </w:rPr>
        <w:t>1</w:t>
      </w:r>
      <w:r w:rsidRPr="0072328A">
        <w:rPr>
          <w:rFonts w:ascii="Times New Roman" w:hAnsi="Times New Roman" w:cs="Times New Roman"/>
          <w:sz w:val="26"/>
          <w:szCs w:val="26"/>
        </w:rPr>
        <w:t>.</w:t>
      </w:r>
    </w:p>
    <w:p w:rsidR="00D54381" w:rsidRPr="0072328A" w:rsidRDefault="00D54381" w:rsidP="003F071C">
      <w:pPr>
        <w:widowControl w:val="0"/>
        <w:autoSpaceDE w:val="0"/>
        <w:autoSpaceDN w:val="0"/>
        <w:adjustRightInd w:val="0"/>
        <w:spacing w:after="0" w:line="150" w:lineRule="exact"/>
        <w:ind w:firstLine="567"/>
        <w:rPr>
          <w:rFonts w:ascii="Times New Roman" w:hAnsi="Times New Roman" w:cs="Times New Roman"/>
          <w:sz w:val="24"/>
          <w:szCs w:val="24"/>
        </w:rPr>
      </w:pPr>
    </w:p>
    <w:p w:rsidR="00D54381" w:rsidRPr="0072328A" w:rsidRDefault="002301BC" w:rsidP="003F071C">
      <w:pPr>
        <w:widowControl w:val="0"/>
        <w:autoSpaceDE w:val="0"/>
        <w:autoSpaceDN w:val="0"/>
        <w:adjustRightInd w:val="0"/>
        <w:spacing w:after="0" w:line="240" w:lineRule="auto"/>
        <w:ind w:firstLine="567"/>
        <w:rPr>
          <w:rFonts w:ascii="Times New Roman" w:hAnsi="Times New Roman" w:cs="Times New Roman"/>
          <w:sz w:val="24"/>
          <w:szCs w:val="24"/>
        </w:rPr>
      </w:pPr>
      <w:r w:rsidRPr="0072328A">
        <w:rPr>
          <w:rFonts w:ascii="Times New Roman" w:hAnsi="Times New Roman" w:cs="Times New Roman"/>
          <w:sz w:val="26"/>
          <w:szCs w:val="26"/>
        </w:rPr>
        <w:t>Информация о величине инвестиций в проиндексированных ценах по разделу установка ВПУ на существующих источниках приведена в таблице 2</w:t>
      </w:r>
      <w:r w:rsidR="00035A83" w:rsidRPr="0072328A">
        <w:rPr>
          <w:rFonts w:ascii="Times New Roman" w:hAnsi="Times New Roman" w:cs="Times New Roman"/>
          <w:sz w:val="26"/>
          <w:szCs w:val="26"/>
        </w:rPr>
        <w:t>2</w:t>
      </w:r>
      <w:r w:rsidRPr="0072328A">
        <w:rPr>
          <w:rFonts w:ascii="Times New Roman" w:hAnsi="Times New Roman" w:cs="Times New Roman"/>
          <w:sz w:val="26"/>
          <w:szCs w:val="26"/>
        </w:rPr>
        <w:t>.</w:t>
      </w:r>
    </w:p>
    <w:p w:rsidR="00D54381" w:rsidRPr="0072328A" w:rsidRDefault="00D54381" w:rsidP="003F071C">
      <w:pPr>
        <w:widowControl w:val="0"/>
        <w:autoSpaceDE w:val="0"/>
        <w:autoSpaceDN w:val="0"/>
        <w:adjustRightInd w:val="0"/>
        <w:spacing w:after="0" w:line="215" w:lineRule="exact"/>
        <w:ind w:firstLine="567"/>
        <w:rPr>
          <w:rFonts w:ascii="Times New Roman" w:hAnsi="Times New Roman" w:cs="Times New Roman"/>
          <w:sz w:val="24"/>
          <w:szCs w:val="24"/>
        </w:rPr>
      </w:pPr>
    </w:p>
    <w:p w:rsidR="00D54381" w:rsidRPr="0072328A" w:rsidRDefault="002301BC">
      <w:pPr>
        <w:widowControl w:val="0"/>
        <w:overflowPunct w:val="0"/>
        <w:autoSpaceDE w:val="0"/>
        <w:autoSpaceDN w:val="0"/>
        <w:adjustRightInd w:val="0"/>
        <w:spacing w:after="0" w:line="308" w:lineRule="auto"/>
        <w:ind w:firstLine="540"/>
        <w:rPr>
          <w:rFonts w:ascii="Times New Roman" w:hAnsi="Times New Roman" w:cs="Times New Roman"/>
          <w:sz w:val="24"/>
          <w:szCs w:val="24"/>
        </w:rPr>
      </w:pPr>
      <w:r w:rsidRPr="0072328A">
        <w:rPr>
          <w:rFonts w:ascii="Times New Roman" w:hAnsi="Times New Roman" w:cs="Times New Roman"/>
          <w:sz w:val="26"/>
          <w:szCs w:val="26"/>
        </w:rPr>
        <w:t>Информация о величине инвестиций в проиндексированных ценах в целом по всем мероприятиям по источникам тепловой энергии приведена в таблице 2</w:t>
      </w:r>
      <w:r w:rsidR="00035A83" w:rsidRPr="0072328A">
        <w:rPr>
          <w:rFonts w:ascii="Times New Roman" w:hAnsi="Times New Roman" w:cs="Times New Roman"/>
          <w:sz w:val="26"/>
          <w:szCs w:val="26"/>
        </w:rPr>
        <w:t>3</w:t>
      </w:r>
      <w:r w:rsidRPr="0072328A">
        <w:rPr>
          <w:rFonts w:ascii="Times New Roman" w:hAnsi="Times New Roman" w:cs="Times New Roman"/>
          <w:sz w:val="26"/>
          <w:szCs w:val="26"/>
        </w:rPr>
        <w:t>.</w:t>
      </w:r>
    </w:p>
    <w:p w:rsidR="00D54381" w:rsidRPr="0072328A" w:rsidRDefault="00D54381">
      <w:pPr>
        <w:widowControl w:val="0"/>
        <w:autoSpaceDE w:val="0"/>
        <w:autoSpaceDN w:val="0"/>
        <w:adjustRightInd w:val="0"/>
        <w:spacing w:after="0" w:line="240" w:lineRule="auto"/>
        <w:rPr>
          <w:rFonts w:ascii="Times New Roman" w:hAnsi="Times New Roman" w:cs="Times New Roman"/>
          <w:sz w:val="24"/>
          <w:szCs w:val="24"/>
        </w:rPr>
      </w:pPr>
    </w:p>
    <w:tbl>
      <w:tblPr>
        <w:tblW w:w="13060" w:type="dxa"/>
        <w:tblInd w:w="93" w:type="dxa"/>
        <w:tblLayout w:type="fixed"/>
        <w:tblLook w:val="04A0"/>
      </w:tblPr>
      <w:tblGrid>
        <w:gridCol w:w="2945"/>
        <w:gridCol w:w="793"/>
        <w:gridCol w:w="793"/>
        <w:gridCol w:w="793"/>
        <w:gridCol w:w="793"/>
        <w:gridCol w:w="793"/>
        <w:gridCol w:w="642"/>
        <w:gridCol w:w="642"/>
        <w:gridCol w:w="752"/>
        <w:gridCol w:w="642"/>
        <w:gridCol w:w="642"/>
        <w:gridCol w:w="984"/>
        <w:gridCol w:w="300"/>
        <w:gridCol w:w="642"/>
        <w:gridCol w:w="904"/>
      </w:tblGrid>
      <w:tr w:rsidR="00E41BE1" w:rsidRPr="00970F11" w:rsidTr="00B636C1">
        <w:trPr>
          <w:trHeight w:val="255"/>
        </w:trPr>
        <w:tc>
          <w:tcPr>
            <w:tcW w:w="13060" w:type="dxa"/>
            <w:gridSpan w:val="15"/>
            <w:tcBorders>
              <w:top w:val="nil"/>
              <w:left w:val="nil"/>
              <w:bottom w:val="nil"/>
              <w:right w:val="nil"/>
            </w:tcBorders>
            <w:shd w:val="clear" w:color="auto" w:fill="auto"/>
            <w:noWrap/>
            <w:vAlign w:val="bottom"/>
            <w:hideMark/>
          </w:tcPr>
          <w:p w:rsidR="00E41BE1" w:rsidRPr="0072328A" w:rsidRDefault="003F071C" w:rsidP="00E41BE1">
            <w:pPr>
              <w:spacing w:after="0" w:line="240" w:lineRule="auto"/>
              <w:jc w:val="center"/>
              <w:rPr>
                <w:rFonts w:ascii="Times New Roman" w:hAnsi="Times New Roman" w:cs="Times New Roman"/>
                <w:b/>
                <w:bCs/>
                <w:sz w:val="24"/>
                <w:szCs w:val="24"/>
              </w:rPr>
            </w:pPr>
            <w:bookmarkStart w:id="53" w:name="page109"/>
            <w:bookmarkEnd w:id="53"/>
            <w:r w:rsidRPr="0072328A">
              <w:rPr>
                <w:rFonts w:ascii="Times New Roman" w:eastAsia="Times New Roman" w:hAnsi="Times New Roman" w:cs="Times New Roman"/>
                <w:b/>
                <w:bCs/>
                <w:sz w:val="20"/>
                <w:szCs w:val="20"/>
              </w:rPr>
              <w:t>Т</w:t>
            </w:r>
            <w:r w:rsidR="00E41BE1" w:rsidRPr="0072328A">
              <w:rPr>
                <w:rFonts w:ascii="Times New Roman" w:eastAsia="Times New Roman" w:hAnsi="Times New Roman" w:cs="Times New Roman"/>
                <w:b/>
                <w:bCs/>
                <w:sz w:val="20"/>
                <w:szCs w:val="20"/>
              </w:rPr>
              <w:t xml:space="preserve">аблица </w:t>
            </w:r>
            <w:r w:rsidR="00035A83" w:rsidRPr="0072328A">
              <w:rPr>
                <w:rFonts w:ascii="Times New Roman" w:eastAsia="Times New Roman" w:hAnsi="Times New Roman" w:cs="Times New Roman"/>
                <w:b/>
                <w:bCs/>
                <w:sz w:val="20"/>
                <w:szCs w:val="20"/>
              </w:rPr>
              <w:t>20</w:t>
            </w:r>
            <w:r w:rsidR="00E41BE1" w:rsidRPr="0072328A">
              <w:rPr>
                <w:rFonts w:ascii="Times New Roman" w:eastAsia="Times New Roman" w:hAnsi="Times New Roman" w:cs="Times New Roman"/>
                <w:b/>
                <w:bCs/>
                <w:sz w:val="20"/>
                <w:szCs w:val="20"/>
              </w:rPr>
              <w:t xml:space="preserve">. </w:t>
            </w:r>
            <w:r w:rsidR="00E41BE1" w:rsidRPr="0072328A">
              <w:rPr>
                <w:rFonts w:ascii="Times New Roman" w:hAnsi="Times New Roman" w:cs="Times New Roman"/>
                <w:b/>
                <w:bCs/>
                <w:sz w:val="24"/>
                <w:szCs w:val="24"/>
              </w:rPr>
              <w:t>Всего затраты по разделу «Строительство источников тепловой энергии», тыс. руб.</w:t>
            </w:r>
          </w:p>
          <w:p w:rsidR="00E41BE1" w:rsidRPr="0072328A" w:rsidRDefault="00E41BE1" w:rsidP="00E41BE1">
            <w:pPr>
              <w:spacing w:after="0" w:line="240" w:lineRule="auto"/>
              <w:jc w:val="center"/>
              <w:rPr>
                <w:rFonts w:ascii="Times New Roman" w:eastAsia="Times New Roman" w:hAnsi="Times New Roman" w:cs="Times New Roman"/>
                <w:b/>
                <w:bCs/>
                <w:sz w:val="20"/>
                <w:szCs w:val="20"/>
              </w:rPr>
            </w:pPr>
          </w:p>
        </w:tc>
      </w:tr>
      <w:tr w:rsidR="00DD29AA" w:rsidRPr="00970F11" w:rsidTr="00DD29AA">
        <w:trPr>
          <w:trHeight w:val="300"/>
        </w:trPr>
        <w:tc>
          <w:tcPr>
            <w:tcW w:w="2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29AA" w:rsidRPr="00970F11" w:rsidRDefault="00DD29AA" w:rsidP="00E41BE1">
            <w:pPr>
              <w:spacing w:after="0" w:line="240" w:lineRule="auto"/>
              <w:rPr>
                <w:rFonts w:ascii="Times New Roman" w:eastAsia="Times New Roman" w:hAnsi="Times New Roman" w:cs="Times New Roman"/>
                <w:b/>
                <w:bCs/>
              </w:rPr>
            </w:pPr>
            <w:r w:rsidRPr="00970F11">
              <w:rPr>
                <w:rFonts w:ascii="Times New Roman" w:eastAsia="Times New Roman" w:hAnsi="Times New Roman" w:cs="Times New Roman"/>
                <w:b/>
                <w:bCs/>
              </w:rPr>
              <w:t>Всего</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2021</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2022</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2023</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2024</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2025</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2026</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2027</w:t>
            </w:r>
          </w:p>
        </w:tc>
        <w:tc>
          <w:tcPr>
            <w:tcW w:w="752"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2028</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2029</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2030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Всего:</w:t>
            </w:r>
          </w:p>
        </w:tc>
        <w:tc>
          <w:tcPr>
            <w:tcW w:w="300" w:type="dxa"/>
            <w:tcBorders>
              <w:left w:val="single" w:sz="4" w:space="0" w:color="auto"/>
            </w:tcBorders>
            <w:shd w:val="clear" w:color="auto" w:fill="auto"/>
            <w:noWrap/>
            <w:vAlign w:val="bottom"/>
            <w:hideMark/>
          </w:tcPr>
          <w:p w:rsidR="00DD29AA" w:rsidRPr="005969C5" w:rsidRDefault="00DD29AA" w:rsidP="00E41BE1">
            <w:pPr>
              <w:spacing w:after="0" w:line="240" w:lineRule="auto"/>
              <w:jc w:val="right"/>
              <w:rPr>
                <w:rFonts w:ascii="Times New Roman" w:eastAsia="Times New Roman" w:hAnsi="Times New Roman" w:cs="Times New Roman"/>
                <w:b/>
                <w:bCs/>
                <w:sz w:val="20"/>
                <w:szCs w:val="20"/>
                <w:highlight w:val="yellow"/>
              </w:rPr>
            </w:pPr>
          </w:p>
        </w:tc>
        <w:tc>
          <w:tcPr>
            <w:tcW w:w="642" w:type="dxa"/>
            <w:shd w:val="clear" w:color="auto" w:fill="auto"/>
            <w:noWrap/>
            <w:vAlign w:val="bottom"/>
            <w:hideMark/>
          </w:tcPr>
          <w:p w:rsidR="00DD29AA" w:rsidRPr="005969C5" w:rsidRDefault="00DD29AA" w:rsidP="00E41BE1">
            <w:pPr>
              <w:spacing w:after="0" w:line="240" w:lineRule="auto"/>
              <w:jc w:val="right"/>
              <w:rPr>
                <w:rFonts w:ascii="Times New Roman" w:eastAsia="Times New Roman" w:hAnsi="Times New Roman" w:cs="Times New Roman"/>
                <w:b/>
                <w:bCs/>
                <w:sz w:val="20"/>
                <w:szCs w:val="20"/>
                <w:highlight w:val="yellow"/>
              </w:rPr>
            </w:pPr>
          </w:p>
        </w:tc>
        <w:tc>
          <w:tcPr>
            <w:tcW w:w="904" w:type="dxa"/>
            <w:shd w:val="clear" w:color="auto" w:fill="auto"/>
            <w:noWrap/>
            <w:vAlign w:val="bottom"/>
            <w:hideMark/>
          </w:tcPr>
          <w:p w:rsidR="00DD29AA" w:rsidRPr="005969C5" w:rsidRDefault="00DD29AA" w:rsidP="00E41BE1">
            <w:pPr>
              <w:spacing w:after="0" w:line="240" w:lineRule="auto"/>
              <w:rPr>
                <w:rFonts w:ascii="Times New Roman" w:eastAsia="Times New Roman" w:hAnsi="Times New Roman" w:cs="Times New Roman"/>
                <w:b/>
                <w:bCs/>
                <w:sz w:val="20"/>
                <w:szCs w:val="20"/>
                <w:highlight w:val="yellow"/>
              </w:rPr>
            </w:pPr>
          </w:p>
        </w:tc>
      </w:tr>
      <w:tr w:rsidR="00DD29AA" w:rsidRPr="00970F11" w:rsidTr="00DD29AA">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DD29AA" w:rsidRPr="00970F11" w:rsidRDefault="00DD29AA" w:rsidP="00E41BE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ПИР и ПСД</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1024</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1024</w:t>
            </w:r>
          </w:p>
        </w:tc>
        <w:tc>
          <w:tcPr>
            <w:tcW w:w="300" w:type="dxa"/>
            <w:tcBorders>
              <w:top w:val="nil"/>
              <w:left w:val="single" w:sz="4" w:space="0" w:color="auto"/>
            </w:tcBorders>
            <w:shd w:val="clear" w:color="auto" w:fill="auto"/>
            <w:noWrap/>
            <w:vAlign w:val="bottom"/>
            <w:hideMark/>
          </w:tcPr>
          <w:p w:rsidR="00DD29AA" w:rsidRPr="005969C5" w:rsidRDefault="00DD29AA" w:rsidP="00E41BE1">
            <w:pPr>
              <w:spacing w:after="0" w:line="240" w:lineRule="auto"/>
              <w:jc w:val="center"/>
              <w:rPr>
                <w:rFonts w:ascii="Times New Roman" w:eastAsia="Times New Roman" w:hAnsi="Times New Roman" w:cs="Times New Roman"/>
                <w:sz w:val="20"/>
                <w:szCs w:val="20"/>
                <w:highlight w:val="yellow"/>
              </w:rPr>
            </w:pPr>
          </w:p>
        </w:tc>
        <w:tc>
          <w:tcPr>
            <w:tcW w:w="642" w:type="dxa"/>
            <w:tcBorders>
              <w:top w:val="nil"/>
            </w:tcBorders>
            <w:shd w:val="clear" w:color="auto" w:fill="auto"/>
            <w:noWrap/>
            <w:vAlign w:val="bottom"/>
            <w:hideMark/>
          </w:tcPr>
          <w:p w:rsidR="00DD29AA" w:rsidRPr="005969C5" w:rsidRDefault="00DD29AA" w:rsidP="00E41BE1">
            <w:pPr>
              <w:spacing w:after="0" w:line="240" w:lineRule="auto"/>
              <w:jc w:val="center"/>
              <w:rPr>
                <w:rFonts w:ascii="Times New Roman" w:eastAsia="Times New Roman" w:hAnsi="Times New Roman" w:cs="Times New Roman"/>
                <w:sz w:val="20"/>
                <w:szCs w:val="20"/>
                <w:highlight w:val="yellow"/>
              </w:rPr>
            </w:pPr>
          </w:p>
        </w:tc>
        <w:tc>
          <w:tcPr>
            <w:tcW w:w="904" w:type="dxa"/>
            <w:tcBorders>
              <w:top w:val="nil"/>
            </w:tcBorders>
            <w:shd w:val="clear" w:color="auto" w:fill="auto"/>
            <w:noWrap/>
            <w:vAlign w:val="bottom"/>
            <w:hideMark/>
          </w:tcPr>
          <w:p w:rsidR="00DD29AA" w:rsidRPr="005969C5" w:rsidRDefault="00DD29AA" w:rsidP="00B636C1">
            <w:pPr>
              <w:spacing w:after="0" w:line="240" w:lineRule="auto"/>
              <w:jc w:val="center"/>
              <w:rPr>
                <w:rFonts w:ascii="Times New Roman" w:eastAsia="Times New Roman" w:hAnsi="Times New Roman" w:cs="Times New Roman"/>
                <w:sz w:val="20"/>
                <w:szCs w:val="20"/>
                <w:highlight w:val="yellow"/>
              </w:rPr>
            </w:pPr>
          </w:p>
        </w:tc>
      </w:tr>
      <w:tr w:rsidR="00DD29AA" w:rsidRPr="00970F11" w:rsidTr="00DD29AA">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DD29AA" w:rsidRPr="00970F11" w:rsidRDefault="00DD29AA" w:rsidP="00E41BE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Оборудование</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9577</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9577</w:t>
            </w:r>
          </w:p>
        </w:tc>
        <w:tc>
          <w:tcPr>
            <w:tcW w:w="300" w:type="dxa"/>
            <w:tcBorders>
              <w:top w:val="nil"/>
              <w:left w:val="single" w:sz="4" w:space="0" w:color="auto"/>
            </w:tcBorders>
            <w:shd w:val="clear" w:color="auto" w:fill="auto"/>
            <w:noWrap/>
            <w:vAlign w:val="bottom"/>
            <w:hideMark/>
          </w:tcPr>
          <w:p w:rsidR="00DD29AA" w:rsidRPr="005969C5" w:rsidRDefault="00DD29AA" w:rsidP="00E41BE1">
            <w:pPr>
              <w:spacing w:after="0" w:line="240" w:lineRule="auto"/>
              <w:jc w:val="center"/>
              <w:rPr>
                <w:rFonts w:ascii="Times New Roman" w:eastAsia="Times New Roman" w:hAnsi="Times New Roman" w:cs="Times New Roman"/>
                <w:sz w:val="20"/>
                <w:szCs w:val="20"/>
                <w:highlight w:val="yellow"/>
              </w:rPr>
            </w:pPr>
          </w:p>
        </w:tc>
        <w:tc>
          <w:tcPr>
            <w:tcW w:w="642" w:type="dxa"/>
            <w:tcBorders>
              <w:top w:val="nil"/>
            </w:tcBorders>
            <w:shd w:val="clear" w:color="auto" w:fill="auto"/>
            <w:noWrap/>
            <w:vAlign w:val="bottom"/>
            <w:hideMark/>
          </w:tcPr>
          <w:p w:rsidR="00DD29AA" w:rsidRPr="005969C5" w:rsidRDefault="00DD29AA" w:rsidP="00E41BE1">
            <w:pPr>
              <w:spacing w:after="0" w:line="240" w:lineRule="auto"/>
              <w:jc w:val="center"/>
              <w:rPr>
                <w:rFonts w:ascii="Times New Roman" w:eastAsia="Times New Roman" w:hAnsi="Times New Roman" w:cs="Times New Roman"/>
                <w:sz w:val="20"/>
                <w:szCs w:val="20"/>
                <w:highlight w:val="yellow"/>
              </w:rPr>
            </w:pPr>
          </w:p>
        </w:tc>
        <w:tc>
          <w:tcPr>
            <w:tcW w:w="904" w:type="dxa"/>
            <w:tcBorders>
              <w:top w:val="nil"/>
            </w:tcBorders>
            <w:shd w:val="clear" w:color="auto" w:fill="auto"/>
            <w:noWrap/>
            <w:vAlign w:val="bottom"/>
            <w:hideMark/>
          </w:tcPr>
          <w:p w:rsidR="00DD29AA" w:rsidRPr="005969C5" w:rsidRDefault="00DD29AA" w:rsidP="00B636C1">
            <w:pPr>
              <w:spacing w:after="0" w:line="240" w:lineRule="auto"/>
              <w:jc w:val="center"/>
              <w:rPr>
                <w:rFonts w:ascii="Times New Roman" w:eastAsia="Times New Roman" w:hAnsi="Times New Roman" w:cs="Times New Roman"/>
                <w:sz w:val="20"/>
                <w:szCs w:val="20"/>
                <w:highlight w:val="yellow"/>
              </w:rPr>
            </w:pPr>
          </w:p>
        </w:tc>
      </w:tr>
      <w:tr w:rsidR="00DD29AA" w:rsidRPr="00970F11" w:rsidTr="00DD29AA">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DD29AA" w:rsidRPr="00970F11" w:rsidRDefault="00DD29AA" w:rsidP="00E41BE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СМ и НР</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9085</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9085</w:t>
            </w:r>
          </w:p>
        </w:tc>
        <w:tc>
          <w:tcPr>
            <w:tcW w:w="300" w:type="dxa"/>
            <w:tcBorders>
              <w:top w:val="nil"/>
              <w:left w:val="single" w:sz="4" w:space="0" w:color="auto"/>
            </w:tcBorders>
            <w:shd w:val="clear" w:color="auto" w:fill="auto"/>
            <w:noWrap/>
            <w:vAlign w:val="bottom"/>
            <w:hideMark/>
          </w:tcPr>
          <w:p w:rsidR="00DD29AA" w:rsidRPr="005969C5" w:rsidRDefault="00DD29AA" w:rsidP="00E41BE1">
            <w:pPr>
              <w:spacing w:after="0" w:line="240" w:lineRule="auto"/>
              <w:jc w:val="center"/>
              <w:rPr>
                <w:rFonts w:ascii="Times New Roman" w:eastAsia="Times New Roman" w:hAnsi="Times New Roman" w:cs="Times New Roman"/>
                <w:sz w:val="20"/>
                <w:szCs w:val="20"/>
                <w:highlight w:val="yellow"/>
              </w:rPr>
            </w:pPr>
          </w:p>
        </w:tc>
        <w:tc>
          <w:tcPr>
            <w:tcW w:w="642" w:type="dxa"/>
            <w:tcBorders>
              <w:top w:val="nil"/>
            </w:tcBorders>
            <w:shd w:val="clear" w:color="auto" w:fill="auto"/>
            <w:noWrap/>
            <w:vAlign w:val="bottom"/>
            <w:hideMark/>
          </w:tcPr>
          <w:p w:rsidR="00DD29AA" w:rsidRPr="005969C5" w:rsidRDefault="00DD29AA" w:rsidP="00E41BE1">
            <w:pPr>
              <w:spacing w:after="0" w:line="240" w:lineRule="auto"/>
              <w:jc w:val="center"/>
              <w:rPr>
                <w:rFonts w:ascii="Times New Roman" w:eastAsia="Times New Roman" w:hAnsi="Times New Roman" w:cs="Times New Roman"/>
                <w:sz w:val="20"/>
                <w:szCs w:val="20"/>
                <w:highlight w:val="yellow"/>
              </w:rPr>
            </w:pPr>
          </w:p>
        </w:tc>
        <w:tc>
          <w:tcPr>
            <w:tcW w:w="904" w:type="dxa"/>
            <w:tcBorders>
              <w:top w:val="nil"/>
            </w:tcBorders>
            <w:shd w:val="clear" w:color="auto" w:fill="auto"/>
            <w:noWrap/>
            <w:vAlign w:val="bottom"/>
            <w:hideMark/>
          </w:tcPr>
          <w:p w:rsidR="00DD29AA" w:rsidRPr="005969C5" w:rsidRDefault="00DD29AA" w:rsidP="00B636C1">
            <w:pPr>
              <w:spacing w:after="0" w:line="240" w:lineRule="auto"/>
              <w:jc w:val="center"/>
              <w:rPr>
                <w:rFonts w:ascii="Times New Roman" w:eastAsia="Times New Roman" w:hAnsi="Times New Roman" w:cs="Times New Roman"/>
                <w:sz w:val="20"/>
                <w:szCs w:val="20"/>
                <w:highlight w:val="yellow"/>
              </w:rPr>
            </w:pPr>
          </w:p>
        </w:tc>
      </w:tr>
      <w:tr w:rsidR="00DD29AA" w:rsidRPr="00970F11" w:rsidTr="00DD29AA">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DD29AA" w:rsidRPr="00970F11" w:rsidRDefault="00DD29AA" w:rsidP="00E41BE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Всего кап.затраты</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19687</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19687</w:t>
            </w:r>
          </w:p>
        </w:tc>
        <w:tc>
          <w:tcPr>
            <w:tcW w:w="300" w:type="dxa"/>
            <w:tcBorders>
              <w:top w:val="nil"/>
              <w:left w:val="single" w:sz="4" w:space="0" w:color="auto"/>
            </w:tcBorders>
            <w:shd w:val="clear" w:color="auto" w:fill="auto"/>
            <w:noWrap/>
            <w:vAlign w:val="bottom"/>
            <w:hideMark/>
          </w:tcPr>
          <w:p w:rsidR="00DD29AA" w:rsidRPr="005969C5" w:rsidRDefault="00DD29AA" w:rsidP="00E41BE1">
            <w:pPr>
              <w:spacing w:after="0" w:line="240" w:lineRule="auto"/>
              <w:jc w:val="center"/>
              <w:rPr>
                <w:rFonts w:ascii="Times New Roman" w:eastAsia="Times New Roman" w:hAnsi="Times New Roman" w:cs="Times New Roman"/>
                <w:b/>
                <w:bCs/>
                <w:sz w:val="20"/>
                <w:szCs w:val="20"/>
                <w:highlight w:val="yellow"/>
              </w:rPr>
            </w:pPr>
          </w:p>
        </w:tc>
        <w:tc>
          <w:tcPr>
            <w:tcW w:w="642" w:type="dxa"/>
            <w:tcBorders>
              <w:top w:val="nil"/>
            </w:tcBorders>
            <w:shd w:val="clear" w:color="auto" w:fill="auto"/>
            <w:noWrap/>
            <w:vAlign w:val="bottom"/>
            <w:hideMark/>
          </w:tcPr>
          <w:p w:rsidR="00DD29AA" w:rsidRPr="005969C5" w:rsidRDefault="00DD29AA" w:rsidP="00E41BE1">
            <w:pPr>
              <w:spacing w:after="0" w:line="240" w:lineRule="auto"/>
              <w:jc w:val="center"/>
              <w:rPr>
                <w:rFonts w:ascii="Times New Roman" w:eastAsia="Times New Roman" w:hAnsi="Times New Roman" w:cs="Times New Roman"/>
                <w:b/>
                <w:bCs/>
                <w:sz w:val="20"/>
                <w:szCs w:val="20"/>
                <w:highlight w:val="yellow"/>
              </w:rPr>
            </w:pPr>
          </w:p>
        </w:tc>
        <w:tc>
          <w:tcPr>
            <w:tcW w:w="904" w:type="dxa"/>
            <w:tcBorders>
              <w:top w:val="nil"/>
            </w:tcBorders>
            <w:shd w:val="clear" w:color="auto" w:fill="auto"/>
            <w:noWrap/>
            <w:vAlign w:val="bottom"/>
            <w:hideMark/>
          </w:tcPr>
          <w:p w:rsidR="00DD29AA" w:rsidRPr="005969C5" w:rsidRDefault="00DD29AA" w:rsidP="00B636C1">
            <w:pPr>
              <w:spacing w:after="0" w:line="240" w:lineRule="auto"/>
              <w:jc w:val="center"/>
              <w:rPr>
                <w:rFonts w:ascii="Times New Roman" w:eastAsia="Times New Roman" w:hAnsi="Times New Roman" w:cs="Times New Roman"/>
                <w:b/>
                <w:bCs/>
                <w:sz w:val="20"/>
                <w:szCs w:val="20"/>
                <w:highlight w:val="yellow"/>
              </w:rPr>
            </w:pPr>
          </w:p>
        </w:tc>
      </w:tr>
      <w:tr w:rsidR="00DD29AA" w:rsidRPr="00970F11" w:rsidTr="00DD29AA">
        <w:trPr>
          <w:trHeight w:val="480"/>
        </w:trPr>
        <w:tc>
          <w:tcPr>
            <w:tcW w:w="2945" w:type="dxa"/>
            <w:tcBorders>
              <w:top w:val="nil"/>
              <w:left w:val="single" w:sz="4" w:space="0" w:color="auto"/>
              <w:bottom w:val="single" w:sz="4" w:space="0" w:color="auto"/>
              <w:right w:val="single" w:sz="4" w:space="0" w:color="auto"/>
            </w:tcBorders>
            <w:shd w:val="clear" w:color="auto" w:fill="auto"/>
            <w:vAlign w:val="bottom"/>
            <w:hideMark/>
          </w:tcPr>
          <w:p w:rsidR="00DD29AA" w:rsidRPr="00970F11" w:rsidRDefault="00DD29AA" w:rsidP="00E41BE1">
            <w:pPr>
              <w:spacing w:after="0" w:line="240" w:lineRule="auto"/>
              <w:rPr>
                <w:rFonts w:ascii="Times New Roman" w:eastAsia="Times New Roman" w:hAnsi="Times New Roman" w:cs="Times New Roman"/>
                <w:b/>
                <w:bCs/>
                <w:sz w:val="18"/>
                <w:szCs w:val="18"/>
              </w:rPr>
            </w:pPr>
            <w:r w:rsidRPr="00970F11">
              <w:rPr>
                <w:rFonts w:ascii="Times New Roman" w:eastAsia="Times New Roman" w:hAnsi="Times New Roman" w:cs="Times New Roman"/>
                <w:b/>
                <w:bCs/>
                <w:sz w:val="18"/>
                <w:szCs w:val="18"/>
              </w:rPr>
              <w:t>Непредвиденные расходы</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1898</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1898</w:t>
            </w:r>
          </w:p>
        </w:tc>
        <w:tc>
          <w:tcPr>
            <w:tcW w:w="300" w:type="dxa"/>
            <w:tcBorders>
              <w:top w:val="nil"/>
              <w:left w:val="single" w:sz="4" w:space="0" w:color="auto"/>
            </w:tcBorders>
            <w:shd w:val="clear" w:color="auto" w:fill="auto"/>
            <w:noWrap/>
            <w:vAlign w:val="bottom"/>
            <w:hideMark/>
          </w:tcPr>
          <w:p w:rsidR="00DD29AA" w:rsidRPr="005969C5" w:rsidRDefault="00DD29AA" w:rsidP="00E41BE1">
            <w:pPr>
              <w:spacing w:after="0" w:line="240" w:lineRule="auto"/>
              <w:jc w:val="center"/>
              <w:rPr>
                <w:rFonts w:ascii="Times New Roman" w:eastAsia="Times New Roman" w:hAnsi="Times New Roman" w:cs="Times New Roman"/>
                <w:sz w:val="20"/>
                <w:szCs w:val="20"/>
                <w:highlight w:val="yellow"/>
              </w:rPr>
            </w:pPr>
          </w:p>
        </w:tc>
        <w:tc>
          <w:tcPr>
            <w:tcW w:w="642" w:type="dxa"/>
            <w:tcBorders>
              <w:top w:val="nil"/>
            </w:tcBorders>
            <w:shd w:val="clear" w:color="auto" w:fill="auto"/>
            <w:noWrap/>
            <w:vAlign w:val="bottom"/>
            <w:hideMark/>
          </w:tcPr>
          <w:p w:rsidR="00DD29AA" w:rsidRPr="005969C5" w:rsidRDefault="00DD29AA" w:rsidP="00E41BE1">
            <w:pPr>
              <w:spacing w:after="0" w:line="240" w:lineRule="auto"/>
              <w:jc w:val="center"/>
              <w:rPr>
                <w:rFonts w:ascii="Times New Roman" w:eastAsia="Times New Roman" w:hAnsi="Times New Roman" w:cs="Times New Roman"/>
                <w:sz w:val="20"/>
                <w:szCs w:val="20"/>
                <w:highlight w:val="yellow"/>
              </w:rPr>
            </w:pPr>
          </w:p>
        </w:tc>
        <w:tc>
          <w:tcPr>
            <w:tcW w:w="904" w:type="dxa"/>
            <w:tcBorders>
              <w:top w:val="nil"/>
            </w:tcBorders>
            <w:shd w:val="clear" w:color="auto" w:fill="auto"/>
            <w:noWrap/>
            <w:vAlign w:val="bottom"/>
            <w:hideMark/>
          </w:tcPr>
          <w:p w:rsidR="00DD29AA" w:rsidRPr="005969C5" w:rsidRDefault="00DD29AA" w:rsidP="00B636C1">
            <w:pPr>
              <w:spacing w:after="0" w:line="240" w:lineRule="auto"/>
              <w:jc w:val="center"/>
              <w:rPr>
                <w:rFonts w:ascii="Times New Roman" w:eastAsia="Times New Roman" w:hAnsi="Times New Roman" w:cs="Times New Roman"/>
                <w:sz w:val="20"/>
                <w:szCs w:val="20"/>
                <w:highlight w:val="yellow"/>
              </w:rPr>
            </w:pPr>
          </w:p>
        </w:tc>
      </w:tr>
      <w:tr w:rsidR="00DD29AA" w:rsidRPr="00970F11" w:rsidTr="00DD29AA">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DD29AA" w:rsidRPr="00970F11" w:rsidRDefault="00DD29AA" w:rsidP="00E41BE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НДС</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4317</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4317</w:t>
            </w:r>
          </w:p>
        </w:tc>
        <w:tc>
          <w:tcPr>
            <w:tcW w:w="300" w:type="dxa"/>
            <w:tcBorders>
              <w:top w:val="nil"/>
              <w:left w:val="single" w:sz="4" w:space="0" w:color="auto"/>
            </w:tcBorders>
            <w:shd w:val="clear" w:color="auto" w:fill="auto"/>
            <w:noWrap/>
            <w:vAlign w:val="bottom"/>
            <w:hideMark/>
          </w:tcPr>
          <w:p w:rsidR="00DD29AA" w:rsidRPr="005969C5" w:rsidRDefault="00DD29AA" w:rsidP="00E41BE1">
            <w:pPr>
              <w:spacing w:after="0" w:line="240" w:lineRule="auto"/>
              <w:jc w:val="center"/>
              <w:rPr>
                <w:rFonts w:ascii="Times New Roman" w:eastAsia="Times New Roman" w:hAnsi="Times New Roman" w:cs="Times New Roman"/>
                <w:sz w:val="20"/>
                <w:szCs w:val="20"/>
                <w:highlight w:val="yellow"/>
              </w:rPr>
            </w:pPr>
          </w:p>
        </w:tc>
        <w:tc>
          <w:tcPr>
            <w:tcW w:w="642" w:type="dxa"/>
            <w:tcBorders>
              <w:top w:val="nil"/>
            </w:tcBorders>
            <w:shd w:val="clear" w:color="auto" w:fill="auto"/>
            <w:noWrap/>
            <w:vAlign w:val="bottom"/>
            <w:hideMark/>
          </w:tcPr>
          <w:p w:rsidR="00DD29AA" w:rsidRPr="005969C5" w:rsidRDefault="00DD29AA" w:rsidP="00E41BE1">
            <w:pPr>
              <w:spacing w:after="0" w:line="240" w:lineRule="auto"/>
              <w:jc w:val="center"/>
              <w:rPr>
                <w:rFonts w:ascii="Times New Roman" w:eastAsia="Times New Roman" w:hAnsi="Times New Roman" w:cs="Times New Roman"/>
                <w:sz w:val="20"/>
                <w:szCs w:val="20"/>
                <w:highlight w:val="yellow"/>
              </w:rPr>
            </w:pPr>
          </w:p>
        </w:tc>
        <w:tc>
          <w:tcPr>
            <w:tcW w:w="904" w:type="dxa"/>
            <w:tcBorders>
              <w:top w:val="nil"/>
            </w:tcBorders>
            <w:shd w:val="clear" w:color="auto" w:fill="auto"/>
            <w:noWrap/>
            <w:vAlign w:val="bottom"/>
            <w:hideMark/>
          </w:tcPr>
          <w:p w:rsidR="00DD29AA" w:rsidRPr="005969C5" w:rsidRDefault="00DD29AA" w:rsidP="00B636C1">
            <w:pPr>
              <w:spacing w:after="0" w:line="240" w:lineRule="auto"/>
              <w:jc w:val="center"/>
              <w:rPr>
                <w:rFonts w:ascii="Times New Roman" w:eastAsia="Times New Roman" w:hAnsi="Times New Roman" w:cs="Times New Roman"/>
                <w:sz w:val="20"/>
                <w:szCs w:val="20"/>
                <w:highlight w:val="yellow"/>
              </w:rPr>
            </w:pPr>
          </w:p>
        </w:tc>
      </w:tr>
      <w:tr w:rsidR="00DD29AA" w:rsidRPr="00970F11" w:rsidTr="00DD29AA">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DD29AA" w:rsidRPr="00970F11" w:rsidRDefault="00DD29AA" w:rsidP="00E41BE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Всего смета проекта</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25902</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DD29AA" w:rsidRPr="0072328A" w:rsidRDefault="00DD29AA"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25902</w:t>
            </w:r>
          </w:p>
        </w:tc>
        <w:tc>
          <w:tcPr>
            <w:tcW w:w="300" w:type="dxa"/>
            <w:tcBorders>
              <w:top w:val="nil"/>
              <w:left w:val="single" w:sz="4" w:space="0" w:color="auto"/>
            </w:tcBorders>
            <w:shd w:val="clear" w:color="auto" w:fill="auto"/>
            <w:noWrap/>
            <w:vAlign w:val="bottom"/>
            <w:hideMark/>
          </w:tcPr>
          <w:p w:rsidR="00DD29AA" w:rsidRPr="005969C5" w:rsidRDefault="00DD29AA" w:rsidP="00E41BE1">
            <w:pPr>
              <w:spacing w:after="0" w:line="240" w:lineRule="auto"/>
              <w:jc w:val="center"/>
              <w:rPr>
                <w:rFonts w:ascii="Times New Roman" w:eastAsia="Times New Roman" w:hAnsi="Times New Roman" w:cs="Times New Roman"/>
                <w:b/>
                <w:bCs/>
                <w:sz w:val="20"/>
                <w:szCs w:val="20"/>
                <w:highlight w:val="yellow"/>
              </w:rPr>
            </w:pPr>
          </w:p>
        </w:tc>
        <w:tc>
          <w:tcPr>
            <w:tcW w:w="642" w:type="dxa"/>
            <w:tcBorders>
              <w:top w:val="nil"/>
            </w:tcBorders>
            <w:shd w:val="clear" w:color="auto" w:fill="auto"/>
            <w:noWrap/>
            <w:vAlign w:val="bottom"/>
            <w:hideMark/>
          </w:tcPr>
          <w:p w:rsidR="00DD29AA" w:rsidRPr="005969C5" w:rsidRDefault="00DD29AA" w:rsidP="00E41BE1">
            <w:pPr>
              <w:spacing w:after="0" w:line="240" w:lineRule="auto"/>
              <w:jc w:val="center"/>
              <w:rPr>
                <w:rFonts w:ascii="Times New Roman" w:eastAsia="Times New Roman" w:hAnsi="Times New Roman" w:cs="Times New Roman"/>
                <w:b/>
                <w:bCs/>
                <w:sz w:val="20"/>
                <w:szCs w:val="20"/>
                <w:highlight w:val="yellow"/>
              </w:rPr>
            </w:pPr>
          </w:p>
        </w:tc>
        <w:tc>
          <w:tcPr>
            <w:tcW w:w="904" w:type="dxa"/>
            <w:tcBorders>
              <w:top w:val="nil"/>
            </w:tcBorders>
            <w:shd w:val="clear" w:color="auto" w:fill="auto"/>
            <w:noWrap/>
            <w:vAlign w:val="bottom"/>
            <w:hideMark/>
          </w:tcPr>
          <w:p w:rsidR="00DD29AA" w:rsidRPr="005969C5" w:rsidRDefault="00DD29AA" w:rsidP="00B636C1">
            <w:pPr>
              <w:spacing w:after="0" w:line="240" w:lineRule="auto"/>
              <w:jc w:val="center"/>
              <w:rPr>
                <w:rFonts w:ascii="Times New Roman" w:eastAsia="Times New Roman" w:hAnsi="Times New Roman" w:cs="Times New Roman"/>
                <w:b/>
                <w:bCs/>
                <w:sz w:val="20"/>
                <w:szCs w:val="20"/>
                <w:highlight w:val="yellow"/>
              </w:rPr>
            </w:pPr>
          </w:p>
        </w:tc>
      </w:tr>
      <w:tr w:rsidR="00E41BE1" w:rsidRPr="00970F11" w:rsidTr="00DD29AA">
        <w:trPr>
          <w:trHeight w:val="255"/>
        </w:trPr>
        <w:tc>
          <w:tcPr>
            <w:tcW w:w="2945" w:type="dxa"/>
            <w:tcBorders>
              <w:top w:val="nil"/>
              <w:left w:val="nil"/>
              <w:bottom w:val="nil"/>
              <w:right w:val="nil"/>
            </w:tcBorders>
            <w:shd w:val="clear" w:color="auto" w:fill="auto"/>
            <w:noWrap/>
            <w:vAlign w:val="bottom"/>
            <w:hideMark/>
          </w:tcPr>
          <w:p w:rsidR="00E41BE1" w:rsidRPr="00970F11" w:rsidRDefault="00E41BE1" w:rsidP="00E41BE1">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rsidR="00E41BE1" w:rsidRPr="0072328A" w:rsidRDefault="00E41BE1" w:rsidP="00E41BE1">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rsidR="00E41BE1" w:rsidRPr="0072328A" w:rsidRDefault="00E41BE1" w:rsidP="00E41BE1">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rsidR="00E41BE1" w:rsidRPr="0072328A" w:rsidRDefault="00E41BE1" w:rsidP="00E41BE1">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rsidR="00E41BE1" w:rsidRPr="0072328A" w:rsidRDefault="00E41BE1" w:rsidP="00E41BE1">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rsidR="00E41BE1" w:rsidRPr="0072328A" w:rsidRDefault="00E41BE1" w:rsidP="00E41BE1">
            <w:pPr>
              <w:spacing w:after="0" w:line="240" w:lineRule="auto"/>
              <w:rPr>
                <w:rFonts w:ascii="Times New Roman" w:eastAsia="Times New Roman" w:hAnsi="Times New Roman" w:cs="Times New Roman"/>
                <w:sz w:val="20"/>
                <w:szCs w:val="20"/>
              </w:rPr>
            </w:pPr>
          </w:p>
        </w:tc>
        <w:tc>
          <w:tcPr>
            <w:tcW w:w="642" w:type="dxa"/>
            <w:tcBorders>
              <w:top w:val="nil"/>
              <w:left w:val="nil"/>
              <w:bottom w:val="nil"/>
              <w:right w:val="nil"/>
            </w:tcBorders>
            <w:shd w:val="clear" w:color="auto" w:fill="auto"/>
            <w:noWrap/>
            <w:vAlign w:val="bottom"/>
            <w:hideMark/>
          </w:tcPr>
          <w:p w:rsidR="00E41BE1" w:rsidRPr="0072328A" w:rsidRDefault="00E41BE1" w:rsidP="00E41BE1">
            <w:pPr>
              <w:spacing w:after="0" w:line="240" w:lineRule="auto"/>
              <w:rPr>
                <w:rFonts w:ascii="Times New Roman" w:eastAsia="Times New Roman" w:hAnsi="Times New Roman" w:cs="Times New Roman"/>
                <w:sz w:val="20"/>
                <w:szCs w:val="20"/>
              </w:rPr>
            </w:pPr>
          </w:p>
        </w:tc>
        <w:tc>
          <w:tcPr>
            <w:tcW w:w="642" w:type="dxa"/>
            <w:tcBorders>
              <w:top w:val="nil"/>
              <w:left w:val="nil"/>
              <w:bottom w:val="nil"/>
              <w:right w:val="nil"/>
            </w:tcBorders>
            <w:shd w:val="clear" w:color="auto" w:fill="auto"/>
            <w:noWrap/>
            <w:vAlign w:val="bottom"/>
            <w:hideMark/>
          </w:tcPr>
          <w:p w:rsidR="00E41BE1" w:rsidRPr="0072328A" w:rsidRDefault="00E41BE1" w:rsidP="00E41BE1">
            <w:pPr>
              <w:spacing w:after="0" w:line="240" w:lineRule="auto"/>
              <w:rPr>
                <w:rFonts w:ascii="Times New Roman" w:eastAsia="Times New Roman" w:hAnsi="Times New Roman" w:cs="Times New Roman"/>
                <w:sz w:val="20"/>
                <w:szCs w:val="20"/>
              </w:rPr>
            </w:pPr>
          </w:p>
        </w:tc>
        <w:tc>
          <w:tcPr>
            <w:tcW w:w="752" w:type="dxa"/>
            <w:tcBorders>
              <w:top w:val="nil"/>
              <w:left w:val="nil"/>
              <w:bottom w:val="nil"/>
              <w:right w:val="nil"/>
            </w:tcBorders>
            <w:shd w:val="clear" w:color="auto" w:fill="auto"/>
            <w:noWrap/>
            <w:vAlign w:val="bottom"/>
            <w:hideMark/>
          </w:tcPr>
          <w:p w:rsidR="00E41BE1" w:rsidRPr="0072328A" w:rsidRDefault="00E41BE1" w:rsidP="00E41BE1">
            <w:pPr>
              <w:spacing w:after="0" w:line="240" w:lineRule="auto"/>
              <w:rPr>
                <w:rFonts w:ascii="Times New Roman" w:eastAsia="Times New Roman" w:hAnsi="Times New Roman" w:cs="Times New Roman"/>
                <w:sz w:val="20"/>
                <w:szCs w:val="20"/>
              </w:rPr>
            </w:pPr>
          </w:p>
        </w:tc>
        <w:tc>
          <w:tcPr>
            <w:tcW w:w="642" w:type="dxa"/>
            <w:tcBorders>
              <w:top w:val="nil"/>
              <w:left w:val="nil"/>
              <w:bottom w:val="nil"/>
              <w:right w:val="nil"/>
            </w:tcBorders>
            <w:shd w:val="clear" w:color="auto" w:fill="auto"/>
            <w:noWrap/>
            <w:vAlign w:val="bottom"/>
            <w:hideMark/>
          </w:tcPr>
          <w:p w:rsidR="00E41BE1" w:rsidRPr="0072328A" w:rsidRDefault="00E41BE1" w:rsidP="00E41BE1">
            <w:pPr>
              <w:spacing w:after="0" w:line="240" w:lineRule="auto"/>
              <w:rPr>
                <w:rFonts w:ascii="Times New Roman" w:eastAsia="Times New Roman" w:hAnsi="Times New Roman" w:cs="Times New Roman"/>
                <w:sz w:val="20"/>
                <w:szCs w:val="20"/>
              </w:rPr>
            </w:pPr>
          </w:p>
        </w:tc>
        <w:tc>
          <w:tcPr>
            <w:tcW w:w="642" w:type="dxa"/>
            <w:tcBorders>
              <w:top w:val="nil"/>
              <w:left w:val="nil"/>
              <w:bottom w:val="nil"/>
              <w:right w:val="nil"/>
            </w:tcBorders>
            <w:shd w:val="clear" w:color="auto" w:fill="auto"/>
            <w:noWrap/>
            <w:vAlign w:val="bottom"/>
            <w:hideMark/>
          </w:tcPr>
          <w:p w:rsidR="00E41BE1" w:rsidRPr="0072328A" w:rsidRDefault="00E41BE1" w:rsidP="00E41BE1">
            <w:pPr>
              <w:spacing w:after="0" w:line="240" w:lineRule="auto"/>
              <w:rPr>
                <w:rFonts w:ascii="Times New Roman" w:eastAsia="Times New Roman" w:hAnsi="Times New Roman" w:cs="Times New Roman"/>
                <w:sz w:val="20"/>
                <w:szCs w:val="20"/>
              </w:rPr>
            </w:pPr>
          </w:p>
        </w:tc>
        <w:tc>
          <w:tcPr>
            <w:tcW w:w="984" w:type="dxa"/>
            <w:tcBorders>
              <w:top w:val="nil"/>
              <w:left w:val="nil"/>
              <w:bottom w:val="nil"/>
              <w:right w:val="nil"/>
            </w:tcBorders>
            <w:shd w:val="clear" w:color="auto" w:fill="auto"/>
            <w:noWrap/>
            <w:vAlign w:val="bottom"/>
            <w:hideMark/>
          </w:tcPr>
          <w:p w:rsidR="00E41BE1" w:rsidRPr="0072328A" w:rsidRDefault="00E41BE1" w:rsidP="00E41BE1">
            <w:pPr>
              <w:spacing w:after="0" w:line="240" w:lineRule="auto"/>
              <w:rPr>
                <w:rFonts w:ascii="Times New Roman" w:eastAsia="Times New Roman" w:hAnsi="Times New Roman" w:cs="Times New Roman"/>
                <w:sz w:val="20"/>
                <w:szCs w:val="20"/>
              </w:rPr>
            </w:pPr>
          </w:p>
        </w:tc>
        <w:tc>
          <w:tcPr>
            <w:tcW w:w="300" w:type="dxa"/>
            <w:tcBorders>
              <w:left w:val="nil"/>
              <w:bottom w:val="nil"/>
              <w:right w:val="nil"/>
            </w:tcBorders>
            <w:shd w:val="clear" w:color="auto" w:fill="auto"/>
            <w:noWrap/>
            <w:vAlign w:val="bottom"/>
            <w:hideMark/>
          </w:tcPr>
          <w:p w:rsidR="00E41BE1" w:rsidRPr="00132D85" w:rsidRDefault="00E41BE1" w:rsidP="00E41BE1">
            <w:pPr>
              <w:spacing w:after="0" w:line="240" w:lineRule="auto"/>
              <w:rPr>
                <w:rFonts w:ascii="Times New Roman" w:eastAsia="Times New Roman" w:hAnsi="Times New Roman" w:cs="Times New Roman"/>
                <w:sz w:val="20"/>
                <w:szCs w:val="20"/>
                <w:highlight w:val="yellow"/>
              </w:rPr>
            </w:pPr>
          </w:p>
        </w:tc>
        <w:tc>
          <w:tcPr>
            <w:tcW w:w="642" w:type="dxa"/>
            <w:tcBorders>
              <w:left w:val="nil"/>
              <w:bottom w:val="nil"/>
              <w:right w:val="nil"/>
            </w:tcBorders>
            <w:shd w:val="clear" w:color="auto" w:fill="auto"/>
            <w:noWrap/>
            <w:vAlign w:val="bottom"/>
            <w:hideMark/>
          </w:tcPr>
          <w:p w:rsidR="00E41BE1" w:rsidRPr="00132D85" w:rsidRDefault="00E41BE1" w:rsidP="00E41BE1">
            <w:pPr>
              <w:spacing w:after="0" w:line="240" w:lineRule="auto"/>
              <w:rPr>
                <w:rFonts w:ascii="Times New Roman" w:eastAsia="Times New Roman" w:hAnsi="Times New Roman" w:cs="Times New Roman"/>
                <w:sz w:val="20"/>
                <w:szCs w:val="20"/>
                <w:highlight w:val="yellow"/>
              </w:rPr>
            </w:pPr>
          </w:p>
        </w:tc>
        <w:tc>
          <w:tcPr>
            <w:tcW w:w="904" w:type="dxa"/>
            <w:tcBorders>
              <w:left w:val="nil"/>
              <w:bottom w:val="nil"/>
              <w:right w:val="nil"/>
            </w:tcBorders>
            <w:shd w:val="clear" w:color="auto" w:fill="auto"/>
            <w:noWrap/>
            <w:vAlign w:val="bottom"/>
            <w:hideMark/>
          </w:tcPr>
          <w:p w:rsidR="00E41BE1" w:rsidRPr="00132D85" w:rsidRDefault="00E41BE1" w:rsidP="00E41BE1">
            <w:pPr>
              <w:spacing w:after="0" w:line="240" w:lineRule="auto"/>
              <w:rPr>
                <w:rFonts w:ascii="Times New Roman" w:eastAsia="Times New Roman" w:hAnsi="Times New Roman" w:cs="Times New Roman"/>
                <w:sz w:val="20"/>
                <w:szCs w:val="20"/>
                <w:highlight w:val="yellow"/>
              </w:rPr>
            </w:pPr>
          </w:p>
        </w:tc>
      </w:tr>
      <w:tr w:rsidR="00E41BE1" w:rsidRPr="00970F11" w:rsidTr="00B636C1">
        <w:trPr>
          <w:trHeight w:val="255"/>
        </w:trPr>
        <w:tc>
          <w:tcPr>
            <w:tcW w:w="13060" w:type="dxa"/>
            <w:gridSpan w:val="15"/>
            <w:tcBorders>
              <w:top w:val="nil"/>
              <w:left w:val="nil"/>
              <w:bottom w:val="nil"/>
              <w:right w:val="nil"/>
            </w:tcBorders>
            <w:shd w:val="clear" w:color="auto" w:fill="auto"/>
            <w:noWrap/>
            <w:vAlign w:val="bottom"/>
            <w:hideMark/>
          </w:tcPr>
          <w:p w:rsidR="00E41BE1" w:rsidRPr="0072328A" w:rsidRDefault="00DD29AA" w:rsidP="00DD29AA">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 xml:space="preserve">     </w:t>
            </w:r>
            <w:r w:rsidR="00E41BE1" w:rsidRPr="0072328A">
              <w:rPr>
                <w:rFonts w:ascii="Times New Roman" w:eastAsia="Times New Roman" w:hAnsi="Times New Roman" w:cs="Times New Roman"/>
                <w:b/>
                <w:bCs/>
                <w:sz w:val="20"/>
                <w:szCs w:val="20"/>
              </w:rPr>
              <w:t>Таблица 2</w:t>
            </w:r>
            <w:r w:rsidR="00035A83" w:rsidRPr="0072328A">
              <w:rPr>
                <w:rFonts w:ascii="Times New Roman" w:eastAsia="Times New Roman" w:hAnsi="Times New Roman" w:cs="Times New Roman"/>
                <w:b/>
                <w:bCs/>
                <w:sz w:val="20"/>
                <w:szCs w:val="20"/>
              </w:rPr>
              <w:t>1</w:t>
            </w:r>
            <w:r w:rsidR="00E41BE1" w:rsidRPr="0072328A">
              <w:rPr>
                <w:rFonts w:ascii="Times New Roman" w:eastAsia="Times New Roman" w:hAnsi="Times New Roman" w:cs="Times New Roman"/>
                <w:b/>
                <w:bCs/>
                <w:sz w:val="20"/>
                <w:szCs w:val="20"/>
              </w:rPr>
              <w:t xml:space="preserve">. </w:t>
            </w:r>
            <w:r w:rsidR="00E41BE1" w:rsidRPr="0072328A">
              <w:rPr>
                <w:rFonts w:ascii="Times New Roman" w:hAnsi="Times New Roman" w:cs="Times New Roman"/>
                <w:b/>
                <w:bCs/>
                <w:sz w:val="24"/>
                <w:szCs w:val="24"/>
              </w:rPr>
              <w:t xml:space="preserve">Всего затраты по разделу «Реконструкция </w:t>
            </w:r>
            <w:r w:rsidRPr="0072328A">
              <w:rPr>
                <w:rFonts w:ascii="Times New Roman" w:hAnsi="Times New Roman" w:cs="Times New Roman"/>
                <w:b/>
                <w:bCs/>
                <w:sz w:val="24"/>
                <w:szCs w:val="24"/>
              </w:rPr>
              <w:t xml:space="preserve">  </w:t>
            </w:r>
            <w:r w:rsidR="00E41BE1" w:rsidRPr="0072328A">
              <w:rPr>
                <w:rFonts w:ascii="Times New Roman" w:hAnsi="Times New Roman" w:cs="Times New Roman"/>
                <w:b/>
                <w:bCs/>
                <w:sz w:val="24"/>
                <w:szCs w:val="24"/>
              </w:rPr>
              <w:t>источников тепловой энергии», тыс. руб.</w:t>
            </w:r>
          </w:p>
        </w:tc>
      </w:tr>
      <w:tr w:rsidR="009C1390" w:rsidRPr="00970F11" w:rsidTr="009C1390">
        <w:trPr>
          <w:trHeight w:val="300"/>
        </w:trPr>
        <w:tc>
          <w:tcPr>
            <w:tcW w:w="2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C1390" w:rsidRPr="00970F11" w:rsidRDefault="009C1390" w:rsidP="00E41BE1">
            <w:pPr>
              <w:spacing w:after="0" w:line="240" w:lineRule="auto"/>
              <w:rPr>
                <w:rFonts w:ascii="Times New Roman" w:eastAsia="Times New Roman" w:hAnsi="Times New Roman" w:cs="Times New Roman"/>
                <w:b/>
                <w:bCs/>
              </w:rPr>
            </w:pPr>
            <w:r w:rsidRPr="00970F11">
              <w:rPr>
                <w:rFonts w:ascii="Times New Roman" w:eastAsia="Times New Roman" w:hAnsi="Times New Roman" w:cs="Times New Roman"/>
                <w:b/>
                <w:bCs/>
              </w:rPr>
              <w:t>Всего</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2021</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2022</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2023</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2024</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2025</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2026</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2027</w:t>
            </w:r>
          </w:p>
        </w:tc>
        <w:tc>
          <w:tcPr>
            <w:tcW w:w="752"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2028</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2029</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2030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Всего:</w:t>
            </w:r>
          </w:p>
        </w:tc>
        <w:tc>
          <w:tcPr>
            <w:tcW w:w="300" w:type="dxa"/>
            <w:tcBorders>
              <w:left w:val="single" w:sz="4" w:space="0" w:color="auto"/>
            </w:tcBorders>
            <w:shd w:val="clear" w:color="auto" w:fill="auto"/>
            <w:noWrap/>
            <w:vAlign w:val="bottom"/>
            <w:hideMark/>
          </w:tcPr>
          <w:p w:rsidR="009C1390" w:rsidRPr="00970F11" w:rsidRDefault="009C1390" w:rsidP="00E41BE1">
            <w:pPr>
              <w:spacing w:after="0" w:line="240" w:lineRule="auto"/>
              <w:jc w:val="right"/>
              <w:rPr>
                <w:rFonts w:ascii="Times New Roman" w:eastAsia="Times New Roman" w:hAnsi="Times New Roman" w:cs="Times New Roman"/>
                <w:b/>
                <w:bCs/>
                <w:sz w:val="20"/>
                <w:szCs w:val="20"/>
              </w:rPr>
            </w:pPr>
          </w:p>
        </w:tc>
        <w:tc>
          <w:tcPr>
            <w:tcW w:w="642" w:type="dxa"/>
            <w:shd w:val="clear" w:color="auto" w:fill="auto"/>
            <w:noWrap/>
            <w:vAlign w:val="bottom"/>
            <w:hideMark/>
          </w:tcPr>
          <w:p w:rsidR="009C1390" w:rsidRPr="00970F11" w:rsidRDefault="009C1390" w:rsidP="00E41BE1">
            <w:pPr>
              <w:spacing w:after="0" w:line="240" w:lineRule="auto"/>
              <w:jc w:val="right"/>
              <w:rPr>
                <w:rFonts w:ascii="Times New Roman" w:eastAsia="Times New Roman" w:hAnsi="Times New Roman" w:cs="Times New Roman"/>
                <w:b/>
                <w:bCs/>
                <w:sz w:val="20"/>
                <w:szCs w:val="20"/>
              </w:rPr>
            </w:pPr>
          </w:p>
        </w:tc>
        <w:tc>
          <w:tcPr>
            <w:tcW w:w="904" w:type="dxa"/>
            <w:shd w:val="clear" w:color="auto" w:fill="auto"/>
            <w:noWrap/>
            <w:vAlign w:val="bottom"/>
            <w:hideMark/>
          </w:tcPr>
          <w:p w:rsidR="009C1390" w:rsidRPr="00970F11" w:rsidRDefault="009C1390" w:rsidP="00E41BE1">
            <w:pPr>
              <w:spacing w:after="0" w:line="240" w:lineRule="auto"/>
              <w:rPr>
                <w:rFonts w:ascii="Times New Roman" w:eastAsia="Times New Roman" w:hAnsi="Times New Roman" w:cs="Times New Roman"/>
                <w:b/>
                <w:bCs/>
                <w:sz w:val="20"/>
                <w:szCs w:val="20"/>
              </w:rPr>
            </w:pPr>
          </w:p>
        </w:tc>
      </w:tr>
      <w:tr w:rsidR="009C1390" w:rsidRPr="00970F11" w:rsidTr="009C1390">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9C1390" w:rsidRPr="00970F11" w:rsidRDefault="009C1390" w:rsidP="00E41BE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ПИР и ПСД</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 xml:space="preserve">    419</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241</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660</w:t>
            </w:r>
          </w:p>
        </w:tc>
        <w:tc>
          <w:tcPr>
            <w:tcW w:w="300" w:type="dxa"/>
            <w:tcBorders>
              <w:top w:val="nil"/>
              <w:left w:val="single" w:sz="4" w:space="0" w:color="auto"/>
            </w:tcBorders>
            <w:shd w:val="clear" w:color="auto" w:fill="auto"/>
            <w:noWrap/>
            <w:vAlign w:val="bottom"/>
            <w:hideMark/>
          </w:tcPr>
          <w:p w:rsidR="009C1390" w:rsidRPr="00970F11" w:rsidRDefault="009C1390" w:rsidP="00E41BE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hideMark/>
          </w:tcPr>
          <w:p w:rsidR="009C1390" w:rsidRPr="00970F11" w:rsidRDefault="009C1390" w:rsidP="00E41BE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hideMark/>
          </w:tcPr>
          <w:p w:rsidR="009C1390" w:rsidRPr="00F32B4A" w:rsidRDefault="009C1390" w:rsidP="00E41BE1">
            <w:pPr>
              <w:spacing w:after="0" w:line="240" w:lineRule="auto"/>
              <w:jc w:val="right"/>
              <w:rPr>
                <w:rFonts w:ascii="Times New Roman" w:eastAsia="Times New Roman" w:hAnsi="Times New Roman" w:cs="Times New Roman"/>
                <w:sz w:val="20"/>
                <w:szCs w:val="20"/>
                <w:highlight w:val="yellow"/>
              </w:rPr>
            </w:pPr>
          </w:p>
        </w:tc>
      </w:tr>
      <w:tr w:rsidR="009C1390" w:rsidRPr="00970F11" w:rsidTr="009C1390">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9C1390" w:rsidRPr="00970F11" w:rsidRDefault="009C1390" w:rsidP="00E41BE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Оборудование</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3732</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2145</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5877</w:t>
            </w:r>
          </w:p>
        </w:tc>
        <w:tc>
          <w:tcPr>
            <w:tcW w:w="300" w:type="dxa"/>
            <w:tcBorders>
              <w:top w:val="nil"/>
              <w:left w:val="single" w:sz="4" w:space="0" w:color="auto"/>
            </w:tcBorders>
            <w:shd w:val="clear" w:color="auto" w:fill="auto"/>
            <w:noWrap/>
            <w:vAlign w:val="bottom"/>
            <w:hideMark/>
          </w:tcPr>
          <w:p w:rsidR="009C1390" w:rsidRPr="00970F11" w:rsidRDefault="009C1390" w:rsidP="00E41BE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hideMark/>
          </w:tcPr>
          <w:p w:rsidR="009C1390" w:rsidRPr="00970F11" w:rsidRDefault="009C1390" w:rsidP="00E41BE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hideMark/>
          </w:tcPr>
          <w:p w:rsidR="009C1390" w:rsidRPr="00F32B4A" w:rsidRDefault="009C1390" w:rsidP="00E41BE1">
            <w:pPr>
              <w:spacing w:after="0" w:line="240" w:lineRule="auto"/>
              <w:jc w:val="right"/>
              <w:rPr>
                <w:rFonts w:ascii="Times New Roman" w:eastAsia="Times New Roman" w:hAnsi="Times New Roman" w:cs="Times New Roman"/>
                <w:sz w:val="20"/>
                <w:szCs w:val="20"/>
                <w:highlight w:val="yellow"/>
              </w:rPr>
            </w:pPr>
          </w:p>
        </w:tc>
      </w:tr>
      <w:tr w:rsidR="009C1390" w:rsidRPr="00970F11" w:rsidTr="009C1390">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9C1390" w:rsidRPr="00970F11" w:rsidRDefault="009C1390" w:rsidP="00E41BE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СМ и НР</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3247</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1866</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5113</w:t>
            </w:r>
          </w:p>
        </w:tc>
        <w:tc>
          <w:tcPr>
            <w:tcW w:w="300" w:type="dxa"/>
            <w:tcBorders>
              <w:top w:val="nil"/>
              <w:left w:val="single" w:sz="4" w:space="0" w:color="auto"/>
            </w:tcBorders>
            <w:shd w:val="clear" w:color="auto" w:fill="auto"/>
            <w:noWrap/>
            <w:vAlign w:val="bottom"/>
            <w:hideMark/>
          </w:tcPr>
          <w:p w:rsidR="009C1390" w:rsidRPr="00970F11" w:rsidRDefault="009C1390" w:rsidP="00E41BE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hideMark/>
          </w:tcPr>
          <w:p w:rsidR="009C1390" w:rsidRPr="00970F11" w:rsidRDefault="009C1390" w:rsidP="00E41BE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hideMark/>
          </w:tcPr>
          <w:p w:rsidR="009C1390" w:rsidRPr="00F32B4A" w:rsidRDefault="009C1390" w:rsidP="00E41BE1">
            <w:pPr>
              <w:spacing w:after="0" w:line="240" w:lineRule="auto"/>
              <w:jc w:val="right"/>
              <w:rPr>
                <w:rFonts w:ascii="Times New Roman" w:eastAsia="Times New Roman" w:hAnsi="Times New Roman" w:cs="Times New Roman"/>
                <w:sz w:val="20"/>
                <w:szCs w:val="20"/>
                <w:highlight w:val="yellow"/>
              </w:rPr>
            </w:pPr>
          </w:p>
        </w:tc>
      </w:tr>
      <w:tr w:rsidR="009C1390" w:rsidRPr="00970F11" w:rsidTr="009C1390">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9C1390" w:rsidRPr="00970F11" w:rsidRDefault="009C1390" w:rsidP="00E41BE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Всего кап.затраты</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7398</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4252</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11650</w:t>
            </w:r>
          </w:p>
        </w:tc>
        <w:tc>
          <w:tcPr>
            <w:tcW w:w="300" w:type="dxa"/>
            <w:tcBorders>
              <w:top w:val="nil"/>
              <w:left w:val="single" w:sz="4" w:space="0" w:color="auto"/>
            </w:tcBorders>
            <w:shd w:val="clear" w:color="auto" w:fill="auto"/>
            <w:noWrap/>
            <w:vAlign w:val="bottom"/>
            <w:hideMark/>
          </w:tcPr>
          <w:p w:rsidR="009C1390" w:rsidRPr="00970F11" w:rsidRDefault="009C1390" w:rsidP="00E41BE1">
            <w:pPr>
              <w:spacing w:after="0" w:line="240" w:lineRule="auto"/>
              <w:jc w:val="center"/>
              <w:rPr>
                <w:rFonts w:ascii="Times New Roman" w:eastAsia="Times New Roman" w:hAnsi="Times New Roman" w:cs="Times New Roman"/>
                <w:b/>
                <w:bCs/>
                <w:sz w:val="20"/>
                <w:szCs w:val="20"/>
              </w:rPr>
            </w:pPr>
          </w:p>
        </w:tc>
        <w:tc>
          <w:tcPr>
            <w:tcW w:w="642" w:type="dxa"/>
            <w:tcBorders>
              <w:top w:val="nil"/>
            </w:tcBorders>
            <w:shd w:val="clear" w:color="auto" w:fill="auto"/>
            <w:noWrap/>
            <w:vAlign w:val="bottom"/>
            <w:hideMark/>
          </w:tcPr>
          <w:p w:rsidR="009C1390" w:rsidRPr="00970F11" w:rsidRDefault="009C1390" w:rsidP="00E41BE1">
            <w:pPr>
              <w:spacing w:after="0" w:line="240" w:lineRule="auto"/>
              <w:jc w:val="center"/>
              <w:rPr>
                <w:rFonts w:ascii="Times New Roman" w:eastAsia="Times New Roman" w:hAnsi="Times New Roman" w:cs="Times New Roman"/>
                <w:b/>
                <w:bCs/>
                <w:sz w:val="20"/>
                <w:szCs w:val="20"/>
              </w:rPr>
            </w:pPr>
          </w:p>
        </w:tc>
        <w:tc>
          <w:tcPr>
            <w:tcW w:w="904" w:type="dxa"/>
            <w:tcBorders>
              <w:top w:val="nil"/>
            </w:tcBorders>
            <w:shd w:val="clear" w:color="auto" w:fill="auto"/>
            <w:noWrap/>
            <w:vAlign w:val="bottom"/>
            <w:hideMark/>
          </w:tcPr>
          <w:p w:rsidR="009C1390" w:rsidRPr="00F32B4A" w:rsidRDefault="009C1390" w:rsidP="00E41BE1">
            <w:pPr>
              <w:spacing w:after="0" w:line="240" w:lineRule="auto"/>
              <w:jc w:val="right"/>
              <w:rPr>
                <w:rFonts w:ascii="Times New Roman" w:eastAsia="Times New Roman" w:hAnsi="Times New Roman" w:cs="Times New Roman"/>
                <w:b/>
                <w:bCs/>
                <w:sz w:val="20"/>
                <w:szCs w:val="20"/>
                <w:highlight w:val="yellow"/>
              </w:rPr>
            </w:pPr>
          </w:p>
        </w:tc>
      </w:tr>
      <w:tr w:rsidR="009C1390" w:rsidRPr="00970F11" w:rsidTr="009C1390">
        <w:trPr>
          <w:trHeight w:val="480"/>
        </w:trPr>
        <w:tc>
          <w:tcPr>
            <w:tcW w:w="2945" w:type="dxa"/>
            <w:tcBorders>
              <w:top w:val="nil"/>
              <w:left w:val="single" w:sz="4" w:space="0" w:color="auto"/>
              <w:bottom w:val="single" w:sz="4" w:space="0" w:color="auto"/>
              <w:right w:val="single" w:sz="4" w:space="0" w:color="auto"/>
            </w:tcBorders>
            <w:shd w:val="clear" w:color="auto" w:fill="auto"/>
            <w:vAlign w:val="bottom"/>
            <w:hideMark/>
          </w:tcPr>
          <w:p w:rsidR="009C1390" w:rsidRPr="00970F11" w:rsidRDefault="009C1390" w:rsidP="00E41BE1">
            <w:pPr>
              <w:spacing w:after="0" w:line="240" w:lineRule="auto"/>
              <w:rPr>
                <w:rFonts w:ascii="Times New Roman" w:eastAsia="Times New Roman" w:hAnsi="Times New Roman" w:cs="Times New Roman"/>
                <w:b/>
                <w:bCs/>
                <w:sz w:val="18"/>
                <w:szCs w:val="18"/>
              </w:rPr>
            </w:pPr>
            <w:r w:rsidRPr="00970F11">
              <w:rPr>
                <w:rFonts w:ascii="Times New Roman" w:eastAsia="Times New Roman" w:hAnsi="Times New Roman" w:cs="Times New Roman"/>
                <w:b/>
                <w:bCs/>
                <w:sz w:val="18"/>
                <w:szCs w:val="18"/>
              </w:rPr>
              <w:t>Непредвиденные расходы</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739</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426</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1165</w:t>
            </w:r>
          </w:p>
        </w:tc>
        <w:tc>
          <w:tcPr>
            <w:tcW w:w="300" w:type="dxa"/>
            <w:tcBorders>
              <w:top w:val="nil"/>
              <w:left w:val="single" w:sz="4" w:space="0" w:color="auto"/>
            </w:tcBorders>
            <w:shd w:val="clear" w:color="auto" w:fill="auto"/>
            <w:noWrap/>
            <w:vAlign w:val="bottom"/>
            <w:hideMark/>
          </w:tcPr>
          <w:p w:rsidR="009C1390" w:rsidRPr="00970F11" w:rsidRDefault="009C1390" w:rsidP="00E41BE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hideMark/>
          </w:tcPr>
          <w:p w:rsidR="009C1390" w:rsidRPr="00970F11" w:rsidRDefault="009C1390" w:rsidP="00E41BE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hideMark/>
          </w:tcPr>
          <w:p w:rsidR="009C1390" w:rsidRPr="00F32B4A" w:rsidRDefault="009C1390" w:rsidP="00E41BE1">
            <w:pPr>
              <w:spacing w:after="0" w:line="240" w:lineRule="auto"/>
              <w:jc w:val="right"/>
              <w:rPr>
                <w:rFonts w:ascii="Times New Roman" w:eastAsia="Times New Roman" w:hAnsi="Times New Roman" w:cs="Times New Roman"/>
                <w:sz w:val="20"/>
                <w:szCs w:val="20"/>
                <w:highlight w:val="yellow"/>
              </w:rPr>
            </w:pPr>
          </w:p>
        </w:tc>
      </w:tr>
      <w:tr w:rsidR="009C1390" w:rsidRPr="00970F11" w:rsidTr="009C1390">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9C1390" w:rsidRPr="00970F11" w:rsidRDefault="009C1390" w:rsidP="00E41BE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НДС</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1628</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936</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2564</w:t>
            </w:r>
          </w:p>
        </w:tc>
        <w:tc>
          <w:tcPr>
            <w:tcW w:w="300" w:type="dxa"/>
            <w:tcBorders>
              <w:top w:val="nil"/>
              <w:left w:val="single" w:sz="4" w:space="0" w:color="auto"/>
            </w:tcBorders>
            <w:shd w:val="clear" w:color="auto" w:fill="auto"/>
            <w:noWrap/>
            <w:vAlign w:val="bottom"/>
            <w:hideMark/>
          </w:tcPr>
          <w:p w:rsidR="009C1390" w:rsidRPr="00970F11" w:rsidRDefault="009C1390" w:rsidP="00E41BE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hideMark/>
          </w:tcPr>
          <w:p w:rsidR="009C1390" w:rsidRPr="00970F11" w:rsidRDefault="009C1390" w:rsidP="00E41BE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hideMark/>
          </w:tcPr>
          <w:p w:rsidR="009C1390" w:rsidRPr="00F32B4A" w:rsidRDefault="009C1390" w:rsidP="00E41BE1">
            <w:pPr>
              <w:spacing w:after="0" w:line="240" w:lineRule="auto"/>
              <w:jc w:val="right"/>
              <w:rPr>
                <w:rFonts w:ascii="Times New Roman" w:eastAsia="Times New Roman" w:hAnsi="Times New Roman" w:cs="Times New Roman"/>
                <w:sz w:val="20"/>
                <w:szCs w:val="20"/>
                <w:highlight w:val="yellow"/>
              </w:rPr>
            </w:pPr>
          </w:p>
        </w:tc>
      </w:tr>
      <w:tr w:rsidR="009C1390" w:rsidRPr="00970F11" w:rsidTr="009C1390">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9C1390" w:rsidRPr="00970F11" w:rsidRDefault="009C1390" w:rsidP="00E41BE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Всего смета проекта</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9765</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5614</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9C1390" w:rsidRPr="0072328A" w:rsidRDefault="009C139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15379</w:t>
            </w:r>
          </w:p>
        </w:tc>
        <w:tc>
          <w:tcPr>
            <w:tcW w:w="300" w:type="dxa"/>
            <w:tcBorders>
              <w:top w:val="nil"/>
              <w:left w:val="single" w:sz="4" w:space="0" w:color="auto"/>
            </w:tcBorders>
            <w:shd w:val="clear" w:color="auto" w:fill="auto"/>
            <w:noWrap/>
            <w:vAlign w:val="bottom"/>
            <w:hideMark/>
          </w:tcPr>
          <w:p w:rsidR="009C1390" w:rsidRPr="00970F11" w:rsidRDefault="009C1390" w:rsidP="00E41BE1">
            <w:pPr>
              <w:spacing w:after="0" w:line="240" w:lineRule="auto"/>
              <w:jc w:val="center"/>
              <w:rPr>
                <w:rFonts w:ascii="Times New Roman" w:eastAsia="Times New Roman" w:hAnsi="Times New Roman" w:cs="Times New Roman"/>
                <w:b/>
                <w:bCs/>
                <w:sz w:val="20"/>
                <w:szCs w:val="20"/>
              </w:rPr>
            </w:pPr>
          </w:p>
        </w:tc>
        <w:tc>
          <w:tcPr>
            <w:tcW w:w="642" w:type="dxa"/>
            <w:tcBorders>
              <w:top w:val="nil"/>
            </w:tcBorders>
            <w:shd w:val="clear" w:color="auto" w:fill="auto"/>
            <w:noWrap/>
            <w:vAlign w:val="bottom"/>
            <w:hideMark/>
          </w:tcPr>
          <w:p w:rsidR="009C1390" w:rsidRPr="00970F11" w:rsidRDefault="009C1390" w:rsidP="00E41BE1">
            <w:pPr>
              <w:spacing w:after="0" w:line="240" w:lineRule="auto"/>
              <w:jc w:val="center"/>
              <w:rPr>
                <w:rFonts w:ascii="Times New Roman" w:eastAsia="Times New Roman" w:hAnsi="Times New Roman" w:cs="Times New Roman"/>
                <w:b/>
                <w:bCs/>
                <w:sz w:val="20"/>
                <w:szCs w:val="20"/>
              </w:rPr>
            </w:pPr>
          </w:p>
        </w:tc>
        <w:tc>
          <w:tcPr>
            <w:tcW w:w="904" w:type="dxa"/>
            <w:tcBorders>
              <w:top w:val="nil"/>
            </w:tcBorders>
            <w:shd w:val="clear" w:color="auto" w:fill="auto"/>
            <w:noWrap/>
            <w:vAlign w:val="bottom"/>
            <w:hideMark/>
          </w:tcPr>
          <w:p w:rsidR="009C1390" w:rsidRPr="00F32B4A" w:rsidRDefault="009C1390" w:rsidP="00E41BE1">
            <w:pPr>
              <w:spacing w:after="0" w:line="240" w:lineRule="auto"/>
              <w:jc w:val="right"/>
              <w:rPr>
                <w:rFonts w:ascii="Times New Roman" w:eastAsia="Times New Roman" w:hAnsi="Times New Roman" w:cs="Times New Roman"/>
                <w:b/>
                <w:bCs/>
                <w:sz w:val="20"/>
                <w:szCs w:val="20"/>
                <w:highlight w:val="yellow"/>
              </w:rPr>
            </w:pPr>
          </w:p>
        </w:tc>
      </w:tr>
      <w:tr w:rsidR="00E41BE1" w:rsidRPr="00970F11" w:rsidTr="009C1390">
        <w:trPr>
          <w:trHeight w:val="255"/>
        </w:trPr>
        <w:tc>
          <w:tcPr>
            <w:tcW w:w="2945" w:type="dxa"/>
            <w:tcBorders>
              <w:top w:val="nil"/>
              <w:left w:val="nil"/>
              <w:bottom w:val="nil"/>
              <w:right w:val="nil"/>
            </w:tcBorders>
            <w:shd w:val="clear" w:color="auto" w:fill="auto"/>
            <w:noWrap/>
            <w:vAlign w:val="bottom"/>
            <w:hideMark/>
          </w:tcPr>
          <w:p w:rsidR="00E41BE1" w:rsidRPr="00970F11" w:rsidRDefault="00E41BE1" w:rsidP="00E41BE1">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rsidR="00E41BE1" w:rsidRPr="00970F11" w:rsidRDefault="00E41BE1" w:rsidP="00E41BE1">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rsidR="00E41BE1" w:rsidRPr="00970F11" w:rsidRDefault="00E41BE1" w:rsidP="00E41BE1">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rsidR="00E41BE1" w:rsidRPr="00970F11" w:rsidRDefault="00E41BE1" w:rsidP="00E41BE1">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rsidR="00E41BE1" w:rsidRPr="00970F11" w:rsidRDefault="00E41BE1" w:rsidP="00E41BE1">
            <w:pPr>
              <w:spacing w:after="0" w:line="240" w:lineRule="auto"/>
              <w:rPr>
                <w:rFonts w:ascii="Times New Roman" w:eastAsia="Times New Roman" w:hAnsi="Times New Roman" w:cs="Times New Roman"/>
                <w:sz w:val="20"/>
                <w:szCs w:val="20"/>
              </w:rPr>
            </w:pPr>
          </w:p>
        </w:tc>
        <w:tc>
          <w:tcPr>
            <w:tcW w:w="793" w:type="dxa"/>
            <w:tcBorders>
              <w:top w:val="nil"/>
              <w:left w:val="nil"/>
              <w:bottom w:val="nil"/>
              <w:right w:val="nil"/>
            </w:tcBorders>
            <w:shd w:val="clear" w:color="auto" w:fill="auto"/>
            <w:noWrap/>
            <w:vAlign w:val="bottom"/>
            <w:hideMark/>
          </w:tcPr>
          <w:p w:rsidR="00E41BE1" w:rsidRPr="00970F11" w:rsidRDefault="00E41BE1" w:rsidP="00E41BE1">
            <w:pPr>
              <w:spacing w:after="0" w:line="240" w:lineRule="auto"/>
              <w:rPr>
                <w:rFonts w:ascii="Times New Roman" w:eastAsia="Times New Roman" w:hAnsi="Times New Roman" w:cs="Times New Roman"/>
                <w:sz w:val="20"/>
                <w:szCs w:val="20"/>
              </w:rPr>
            </w:pPr>
          </w:p>
        </w:tc>
        <w:tc>
          <w:tcPr>
            <w:tcW w:w="642" w:type="dxa"/>
            <w:tcBorders>
              <w:top w:val="nil"/>
              <w:left w:val="nil"/>
              <w:bottom w:val="nil"/>
              <w:right w:val="nil"/>
            </w:tcBorders>
            <w:shd w:val="clear" w:color="auto" w:fill="auto"/>
            <w:noWrap/>
            <w:vAlign w:val="bottom"/>
            <w:hideMark/>
          </w:tcPr>
          <w:p w:rsidR="00E41BE1" w:rsidRPr="00970F11" w:rsidRDefault="00E41BE1" w:rsidP="00E41BE1">
            <w:pPr>
              <w:spacing w:after="0" w:line="240" w:lineRule="auto"/>
              <w:rPr>
                <w:rFonts w:ascii="Times New Roman" w:eastAsia="Times New Roman" w:hAnsi="Times New Roman" w:cs="Times New Roman"/>
                <w:sz w:val="20"/>
                <w:szCs w:val="20"/>
              </w:rPr>
            </w:pPr>
          </w:p>
        </w:tc>
        <w:tc>
          <w:tcPr>
            <w:tcW w:w="642" w:type="dxa"/>
            <w:tcBorders>
              <w:top w:val="nil"/>
              <w:left w:val="nil"/>
              <w:bottom w:val="nil"/>
              <w:right w:val="nil"/>
            </w:tcBorders>
            <w:shd w:val="clear" w:color="auto" w:fill="auto"/>
            <w:noWrap/>
            <w:vAlign w:val="bottom"/>
            <w:hideMark/>
          </w:tcPr>
          <w:p w:rsidR="00E41BE1" w:rsidRPr="00970F11" w:rsidRDefault="00E41BE1" w:rsidP="00E41BE1">
            <w:pPr>
              <w:spacing w:after="0" w:line="240" w:lineRule="auto"/>
              <w:rPr>
                <w:rFonts w:ascii="Times New Roman" w:eastAsia="Times New Roman" w:hAnsi="Times New Roman" w:cs="Times New Roman"/>
                <w:sz w:val="20"/>
                <w:szCs w:val="20"/>
              </w:rPr>
            </w:pPr>
          </w:p>
        </w:tc>
        <w:tc>
          <w:tcPr>
            <w:tcW w:w="752" w:type="dxa"/>
            <w:tcBorders>
              <w:top w:val="nil"/>
              <w:left w:val="nil"/>
              <w:bottom w:val="nil"/>
              <w:right w:val="nil"/>
            </w:tcBorders>
            <w:shd w:val="clear" w:color="auto" w:fill="auto"/>
            <w:noWrap/>
            <w:vAlign w:val="bottom"/>
            <w:hideMark/>
          </w:tcPr>
          <w:p w:rsidR="00E41BE1" w:rsidRPr="00970F11" w:rsidRDefault="00E41BE1" w:rsidP="00E41BE1">
            <w:pPr>
              <w:spacing w:after="0" w:line="240" w:lineRule="auto"/>
              <w:rPr>
                <w:rFonts w:ascii="Times New Roman" w:eastAsia="Times New Roman" w:hAnsi="Times New Roman" w:cs="Times New Roman"/>
                <w:sz w:val="20"/>
                <w:szCs w:val="20"/>
              </w:rPr>
            </w:pPr>
          </w:p>
        </w:tc>
        <w:tc>
          <w:tcPr>
            <w:tcW w:w="642" w:type="dxa"/>
            <w:tcBorders>
              <w:top w:val="nil"/>
              <w:left w:val="nil"/>
              <w:bottom w:val="nil"/>
              <w:right w:val="nil"/>
            </w:tcBorders>
            <w:shd w:val="clear" w:color="auto" w:fill="auto"/>
            <w:noWrap/>
            <w:vAlign w:val="bottom"/>
            <w:hideMark/>
          </w:tcPr>
          <w:p w:rsidR="00E41BE1" w:rsidRPr="00970F11" w:rsidRDefault="00E41BE1" w:rsidP="00E41BE1">
            <w:pPr>
              <w:spacing w:after="0" w:line="240" w:lineRule="auto"/>
              <w:rPr>
                <w:rFonts w:ascii="Times New Roman" w:eastAsia="Times New Roman" w:hAnsi="Times New Roman" w:cs="Times New Roman"/>
                <w:sz w:val="20"/>
                <w:szCs w:val="20"/>
              </w:rPr>
            </w:pPr>
          </w:p>
        </w:tc>
        <w:tc>
          <w:tcPr>
            <w:tcW w:w="642" w:type="dxa"/>
            <w:tcBorders>
              <w:top w:val="nil"/>
              <w:left w:val="nil"/>
              <w:bottom w:val="nil"/>
              <w:right w:val="nil"/>
            </w:tcBorders>
            <w:shd w:val="clear" w:color="auto" w:fill="auto"/>
            <w:noWrap/>
            <w:vAlign w:val="bottom"/>
            <w:hideMark/>
          </w:tcPr>
          <w:p w:rsidR="00E41BE1" w:rsidRPr="00970F11" w:rsidRDefault="00E41BE1" w:rsidP="00E41BE1">
            <w:pPr>
              <w:spacing w:after="0" w:line="240" w:lineRule="auto"/>
              <w:rPr>
                <w:rFonts w:ascii="Times New Roman" w:eastAsia="Times New Roman" w:hAnsi="Times New Roman" w:cs="Times New Roman"/>
                <w:sz w:val="20"/>
                <w:szCs w:val="20"/>
              </w:rPr>
            </w:pPr>
          </w:p>
        </w:tc>
        <w:tc>
          <w:tcPr>
            <w:tcW w:w="984" w:type="dxa"/>
            <w:tcBorders>
              <w:top w:val="nil"/>
              <w:left w:val="nil"/>
              <w:bottom w:val="nil"/>
              <w:right w:val="nil"/>
            </w:tcBorders>
            <w:shd w:val="clear" w:color="auto" w:fill="auto"/>
            <w:noWrap/>
            <w:vAlign w:val="bottom"/>
            <w:hideMark/>
          </w:tcPr>
          <w:p w:rsidR="00E41BE1" w:rsidRPr="00970F11" w:rsidRDefault="00E41BE1" w:rsidP="00E41BE1">
            <w:pPr>
              <w:spacing w:after="0" w:line="240" w:lineRule="auto"/>
              <w:rPr>
                <w:rFonts w:ascii="Times New Roman" w:eastAsia="Times New Roman" w:hAnsi="Times New Roman" w:cs="Times New Roman"/>
                <w:sz w:val="20"/>
                <w:szCs w:val="20"/>
              </w:rPr>
            </w:pPr>
          </w:p>
        </w:tc>
        <w:tc>
          <w:tcPr>
            <w:tcW w:w="300" w:type="dxa"/>
            <w:tcBorders>
              <w:left w:val="nil"/>
              <w:bottom w:val="nil"/>
              <w:right w:val="nil"/>
            </w:tcBorders>
            <w:shd w:val="clear" w:color="auto" w:fill="auto"/>
            <w:noWrap/>
            <w:vAlign w:val="bottom"/>
            <w:hideMark/>
          </w:tcPr>
          <w:p w:rsidR="00E41BE1" w:rsidRPr="00970F11" w:rsidRDefault="00E41BE1" w:rsidP="00E41BE1">
            <w:pPr>
              <w:spacing w:after="0" w:line="240" w:lineRule="auto"/>
              <w:rPr>
                <w:rFonts w:ascii="Times New Roman" w:eastAsia="Times New Roman" w:hAnsi="Times New Roman" w:cs="Times New Roman"/>
                <w:sz w:val="20"/>
                <w:szCs w:val="20"/>
              </w:rPr>
            </w:pPr>
          </w:p>
        </w:tc>
        <w:tc>
          <w:tcPr>
            <w:tcW w:w="642" w:type="dxa"/>
            <w:tcBorders>
              <w:left w:val="nil"/>
              <w:bottom w:val="nil"/>
              <w:right w:val="nil"/>
            </w:tcBorders>
            <w:shd w:val="clear" w:color="auto" w:fill="auto"/>
            <w:noWrap/>
            <w:vAlign w:val="bottom"/>
            <w:hideMark/>
          </w:tcPr>
          <w:p w:rsidR="00E41BE1" w:rsidRPr="00970F11" w:rsidRDefault="00E41BE1" w:rsidP="00E41BE1">
            <w:pPr>
              <w:spacing w:after="0" w:line="240" w:lineRule="auto"/>
              <w:rPr>
                <w:rFonts w:ascii="Times New Roman" w:eastAsia="Times New Roman" w:hAnsi="Times New Roman" w:cs="Times New Roman"/>
                <w:sz w:val="20"/>
                <w:szCs w:val="20"/>
              </w:rPr>
            </w:pPr>
          </w:p>
        </w:tc>
        <w:tc>
          <w:tcPr>
            <w:tcW w:w="904" w:type="dxa"/>
            <w:tcBorders>
              <w:left w:val="nil"/>
              <w:bottom w:val="nil"/>
              <w:right w:val="nil"/>
            </w:tcBorders>
            <w:shd w:val="clear" w:color="auto" w:fill="auto"/>
            <w:noWrap/>
            <w:vAlign w:val="bottom"/>
            <w:hideMark/>
          </w:tcPr>
          <w:p w:rsidR="00E41BE1" w:rsidRPr="00970F11" w:rsidRDefault="00E41BE1" w:rsidP="00E41BE1">
            <w:pPr>
              <w:spacing w:after="0" w:line="240" w:lineRule="auto"/>
              <w:rPr>
                <w:rFonts w:ascii="Times New Roman" w:eastAsia="Times New Roman" w:hAnsi="Times New Roman" w:cs="Times New Roman"/>
                <w:sz w:val="20"/>
                <w:szCs w:val="20"/>
              </w:rPr>
            </w:pPr>
          </w:p>
        </w:tc>
      </w:tr>
      <w:tr w:rsidR="00E41BE1" w:rsidRPr="0072328A" w:rsidTr="00B636C1">
        <w:trPr>
          <w:trHeight w:val="255"/>
        </w:trPr>
        <w:tc>
          <w:tcPr>
            <w:tcW w:w="13060" w:type="dxa"/>
            <w:gridSpan w:val="15"/>
            <w:tcBorders>
              <w:top w:val="nil"/>
              <w:left w:val="nil"/>
              <w:bottom w:val="nil"/>
              <w:right w:val="nil"/>
            </w:tcBorders>
            <w:shd w:val="clear" w:color="auto" w:fill="auto"/>
            <w:noWrap/>
            <w:vAlign w:val="bottom"/>
            <w:hideMark/>
          </w:tcPr>
          <w:p w:rsidR="003F071C" w:rsidRPr="00970F11" w:rsidRDefault="003F071C" w:rsidP="00E41BE1">
            <w:pPr>
              <w:widowControl w:val="0"/>
              <w:autoSpaceDE w:val="0"/>
              <w:autoSpaceDN w:val="0"/>
              <w:adjustRightInd w:val="0"/>
              <w:spacing w:after="0" w:line="240" w:lineRule="auto"/>
              <w:ind w:left="120"/>
              <w:rPr>
                <w:rFonts w:ascii="Times New Roman" w:eastAsia="Times New Roman" w:hAnsi="Times New Roman" w:cs="Times New Roman"/>
                <w:b/>
                <w:bCs/>
                <w:sz w:val="20"/>
                <w:szCs w:val="20"/>
              </w:rPr>
            </w:pPr>
          </w:p>
          <w:p w:rsidR="003F071C" w:rsidRPr="00970F11" w:rsidRDefault="003F071C" w:rsidP="00E41BE1">
            <w:pPr>
              <w:widowControl w:val="0"/>
              <w:autoSpaceDE w:val="0"/>
              <w:autoSpaceDN w:val="0"/>
              <w:adjustRightInd w:val="0"/>
              <w:spacing w:after="0" w:line="240" w:lineRule="auto"/>
              <w:ind w:left="120"/>
              <w:rPr>
                <w:rFonts w:ascii="Times New Roman" w:eastAsia="Times New Roman" w:hAnsi="Times New Roman" w:cs="Times New Roman"/>
                <w:b/>
                <w:bCs/>
                <w:sz w:val="20"/>
                <w:szCs w:val="20"/>
              </w:rPr>
            </w:pPr>
          </w:p>
          <w:p w:rsidR="003F071C" w:rsidRPr="00970F11" w:rsidRDefault="003F071C" w:rsidP="00E41BE1">
            <w:pPr>
              <w:widowControl w:val="0"/>
              <w:autoSpaceDE w:val="0"/>
              <w:autoSpaceDN w:val="0"/>
              <w:adjustRightInd w:val="0"/>
              <w:spacing w:after="0" w:line="240" w:lineRule="auto"/>
              <w:ind w:left="120"/>
              <w:rPr>
                <w:rFonts w:ascii="Times New Roman" w:eastAsia="Times New Roman" w:hAnsi="Times New Roman" w:cs="Times New Roman"/>
                <w:b/>
                <w:bCs/>
                <w:sz w:val="20"/>
                <w:szCs w:val="20"/>
              </w:rPr>
            </w:pPr>
          </w:p>
          <w:p w:rsidR="00E41BE1" w:rsidRPr="0072328A" w:rsidRDefault="00E41BE1" w:rsidP="00E41BE1">
            <w:pPr>
              <w:widowControl w:val="0"/>
              <w:autoSpaceDE w:val="0"/>
              <w:autoSpaceDN w:val="0"/>
              <w:adjustRightInd w:val="0"/>
              <w:spacing w:after="0" w:line="240" w:lineRule="auto"/>
              <w:ind w:left="120"/>
              <w:rPr>
                <w:rFonts w:ascii="Times New Roman" w:hAnsi="Times New Roman" w:cs="Times New Roman"/>
                <w:sz w:val="24"/>
                <w:szCs w:val="24"/>
              </w:rPr>
            </w:pPr>
            <w:r w:rsidRPr="0072328A">
              <w:rPr>
                <w:rFonts w:ascii="Times New Roman" w:eastAsia="Times New Roman" w:hAnsi="Times New Roman" w:cs="Times New Roman"/>
                <w:b/>
                <w:bCs/>
                <w:sz w:val="20"/>
                <w:szCs w:val="20"/>
              </w:rPr>
              <w:t>Таблица 2</w:t>
            </w:r>
            <w:r w:rsidR="00035A83" w:rsidRPr="0072328A">
              <w:rPr>
                <w:rFonts w:ascii="Times New Roman" w:eastAsia="Times New Roman" w:hAnsi="Times New Roman" w:cs="Times New Roman"/>
                <w:b/>
                <w:bCs/>
                <w:sz w:val="20"/>
                <w:szCs w:val="20"/>
              </w:rPr>
              <w:t>2</w:t>
            </w:r>
            <w:r w:rsidRPr="0072328A">
              <w:rPr>
                <w:rFonts w:ascii="Times New Roman" w:eastAsia="Times New Roman" w:hAnsi="Times New Roman" w:cs="Times New Roman"/>
                <w:b/>
                <w:bCs/>
                <w:sz w:val="20"/>
                <w:szCs w:val="20"/>
              </w:rPr>
              <w:t>.</w:t>
            </w:r>
            <w:r w:rsidRPr="0072328A">
              <w:rPr>
                <w:rFonts w:ascii="Times New Roman" w:hAnsi="Times New Roman" w:cs="Times New Roman"/>
                <w:b/>
                <w:bCs/>
                <w:sz w:val="24"/>
                <w:szCs w:val="24"/>
              </w:rPr>
              <w:t xml:space="preserve"> Всего затраты по разделу «Установка ВПУ на источниках тепловой энергии», тыс. руб.</w:t>
            </w:r>
          </w:p>
          <w:p w:rsidR="00E41BE1" w:rsidRPr="0072328A" w:rsidRDefault="00E41BE1" w:rsidP="00E41BE1">
            <w:pPr>
              <w:spacing w:after="0" w:line="240" w:lineRule="auto"/>
              <w:jc w:val="center"/>
              <w:rPr>
                <w:rFonts w:ascii="Times New Roman" w:eastAsia="Times New Roman" w:hAnsi="Times New Roman" w:cs="Times New Roman"/>
                <w:b/>
                <w:bCs/>
                <w:sz w:val="20"/>
                <w:szCs w:val="20"/>
              </w:rPr>
            </w:pPr>
          </w:p>
        </w:tc>
      </w:tr>
      <w:tr w:rsidR="0019783B" w:rsidRPr="0072328A" w:rsidTr="0019783B">
        <w:trPr>
          <w:trHeight w:val="451"/>
        </w:trPr>
        <w:tc>
          <w:tcPr>
            <w:tcW w:w="2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83B" w:rsidRPr="0072328A" w:rsidRDefault="0019783B" w:rsidP="00E41BE1">
            <w:pPr>
              <w:spacing w:after="0" w:line="240" w:lineRule="auto"/>
              <w:rPr>
                <w:rFonts w:ascii="Times New Roman" w:eastAsia="Times New Roman" w:hAnsi="Times New Roman" w:cs="Times New Roman"/>
                <w:b/>
                <w:bCs/>
              </w:rPr>
            </w:pPr>
            <w:r w:rsidRPr="0072328A">
              <w:rPr>
                <w:rFonts w:ascii="Times New Roman" w:eastAsia="Times New Roman" w:hAnsi="Times New Roman" w:cs="Times New Roman"/>
                <w:b/>
                <w:bCs/>
              </w:rPr>
              <w:t>Всего</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2021</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2022</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2023</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2024</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2025</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2026</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2027</w:t>
            </w:r>
          </w:p>
        </w:tc>
        <w:tc>
          <w:tcPr>
            <w:tcW w:w="752"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2028</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2029</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2030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Всего:</w:t>
            </w:r>
          </w:p>
        </w:tc>
        <w:tc>
          <w:tcPr>
            <w:tcW w:w="300" w:type="dxa"/>
            <w:tcBorders>
              <w:left w:val="single" w:sz="4" w:space="0" w:color="auto"/>
            </w:tcBorders>
            <w:shd w:val="clear" w:color="auto" w:fill="auto"/>
            <w:noWrap/>
            <w:vAlign w:val="bottom"/>
            <w:hideMark/>
          </w:tcPr>
          <w:p w:rsidR="0019783B" w:rsidRPr="0072328A" w:rsidRDefault="0019783B" w:rsidP="00E41BE1">
            <w:pPr>
              <w:spacing w:after="0" w:line="240" w:lineRule="auto"/>
              <w:jc w:val="right"/>
              <w:rPr>
                <w:rFonts w:ascii="Times New Roman" w:eastAsia="Times New Roman" w:hAnsi="Times New Roman" w:cs="Times New Roman"/>
                <w:b/>
                <w:bCs/>
                <w:sz w:val="20"/>
                <w:szCs w:val="20"/>
              </w:rPr>
            </w:pPr>
          </w:p>
        </w:tc>
        <w:tc>
          <w:tcPr>
            <w:tcW w:w="642" w:type="dxa"/>
            <w:shd w:val="clear" w:color="auto" w:fill="auto"/>
            <w:noWrap/>
            <w:vAlign w:val="bottom"/>
            <w:hideMark/>
          </w:tcPr>
          <w:p w:rsidR="0019783B" w:rsidRPr="0072328A" w:rsidRDefault="0019783B" w:rsidP="00E41BE1">
            <w:pPr>
              <w:spacing w:after="0" w:line="240" w:lineRule="auto"/>
              <w:jc w:val="right"/>
              <w:rPr>
                <w:rFonts w:ascii="Times New Roman" w:eastAsia="Times New Roman" w:hAnsi="Times New Roman" w:cs="Times New Roman"/>
                <w:b/>
                <w:bCs/>
                <w:sz w:val="20"/>
                <w:szCs w:val="20"/>
              </w:rPr>
            </w:pPr>
          </w:p>
        </w:tc>
        <w:tc>
          <w:tcPr>
            <w:tcW w:w="904" w:type="dxa"/>
            <w:shd w:val="clear" w:color="auto" w:fill="auto"/>
            <w:noWrap/>
            <w:vAlign w:val="bottom"/>
            <w:hideMark/>
          </w:tcPr>
          <w:p w:rsidR="0019783B" w:rsidRPr="0072328A" w:rsidRDefault="0019783B" w:rsidP="00E41BE1">
            <w:pPr>
              <w:spacing w:after="0" w:line="240" w:lineRule="auto"/>
              <w:rPr>
                <w:rFonts w:ascii="Times New Roman" w:eastAsia="Times New Roman" w:hAnsi="Times New Roman" w:cs="Times New Roman"/>
                <w:b/>
                <w:bCs/>
                <w:sz w:val="20"/>
                <w:szCs w:val="20"/>
              </w:rPr>
            </w:pPr>
          </w:p>
        </w:tc>
      </w:tr>
      <w:tr w:rsidR="0019783B" w:rsidRPr="0072328A" w:rsidTr="0019783B">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19783B" w:rsidRPr="0072328A" w:rsidRDefault="0019783B" w:rsidP="00E41BE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ПИР и ПСД</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93</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93</w:t>
            </w:r>
          </w:p>
        </w:tc>
        <w:tc>
          <w:tcPr>
            <w:tcW w:w="300" w:type="dxa"/>
            <w:tcBorders>
              <w:top w:val="nil"/>
              <w:left w:val="single" w:sz="4" w:space="0" w:color="auto"/>
            </w:tcBorders>
            <w:shd w:val="clear" w:color="auto" w:fill="auto"/>
            <w:noWrap/>
            <w:vAlign w:val="bottom"/>
            <w:hideMark/>
          </w:tcPr>
          <w:p w:rsidR="0019783B" w:rsidRPr="0072328A" w:rsidRDefault="0019783B" w:rsidP="00E41BE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hideMark/>
          </w:tcPr>
          <w:p w:rsidR="0019783B" w:rsidRPr="0072328A" w:rsidRDefault="0019783B" w:rsidP="00E41BE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p>
        </w:tc>
      </w:tr>
      <w:tr w:rsidR="0019783B" w:rsidRPr="0072328A" w:rsidTr="0019783B">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19783B" w:rsidRPr="0072328A" w:rsidRDefault="0019783B" w:rsidP="00E41BE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Оборудование</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141</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141</w:t>
            </w:r>
          </w:p>
        </w:tc>
        <w:tc>
          <w:tcPr>
            <w:tcW w:w="300" w:type="dxa"/>
            <w:tcBorders>
              <w:top w:val="nil"/>
              <w:left w:val="single" w:sz="4" w:space="0" w:color="auto"/>
            </w:tcBorders>
            <w:shd w:val="clear" w:color="auto" w:fill="auto"/>
            <w:noWrap/>
            <w:vAlign w:val="bottom"/>
            <w:hideMark/>
          </w:tcPr>
          <w:p w:rsidR="0019783B" w:rsidRPr="0072328A" w:rsidRDefault="0019783B" w:rsidP="00E41BE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hideMark/>
          </w:tcPr>
          <w:p w:rsidR="0019783B" w:rsidRPr="0072328A" w:rsidRDefault="0019783B" w:rsidP="00E41BE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p>
        </w:tc>
      </w:tr>
      <w:tr w:rsidR="0019783B" w:rsidRPr="0072328A" w:rsidTr="0019783B">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19783B" w:rsidRPr="0072328A" w:rsidRDefault="0019783B" w:rsidP="00E41BE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СМ и НР</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184</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184</w:t>
            </w:r>
          </w:p>
        </w:tc>
        <w:tc>
          <w:tcPr>
            <w:tcW w:w="300" w:type="dxa"/>
            <w:tcBorders>
              <w:top w:val="nil"/>
              <w:left w:val="single" w:sz="4" w:space="0" w:color="auto"/>
            </w:tcBorders>
            <w:shd w:val="clear" w:color="auto" w:fill="auto"/>
            <w:noWrap/>
            <w:vAlign w:val="bottom"/>
            <w:hideMark/>
          </w:tcPr>
          <w:p w:rsidR="0019783B" w:rsidRPr="0072328A" w:rsidRDefault="0019783B" w:rsidP="00E41BE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hideMark/>
          </w:tcPr>
          <w:p w:rsidR="0019783B" w:rsidRPr="0072328A" w:rsidRDefault="0019783B" w:rsidP="00E41BE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p>
        </w:tc>
      </w:tr>
      <w:tr w:rsidR="0019783B" w:rsidRPr="0072328A" w:rsidTr="0019783B">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19783B" w:rsidRPr="0072328A" w:rsidRDefault="0019783B" w:rsidP="00E41BE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Всего кап.затраты</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418</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418</w:t>
            </w:r>
          </w:p>
        </w:tc>
        <w:tc>
          <w:tcPr>
            <w:tcW w:w="300" w:type="dxa"/>
            <w:tcBorders>
              <w:top w:val="nil"/>
              <w:left w:val="single" w:sz="4" w:space="0" w:color="auto"/>
            </w:tcBorders>
            <w:shd w:val="clear" w:color="auto" w:fill="auto"/>
            <w:noWrap/>
            <w:vAlign w:val="bottom"/>
            <w:hideMark/>
          </w:tcPr>
          <w:p w:rsidR="0019783B" w:rsidRPr="0072328A" w:rsidRDefault="0019783B" w:rsidP="00E41BE1">
            <w:pPr>
              <w:spacing w:after="0" w:line="240" w:lineRule="auto"/>
              <w:jc w:val="center"/>
              <w:rPr>
                <w:rFonts w:ascii="Times New Roman" w:eastAsia="Times New Roman" w:hAnsi="Times New Roman" w:cs="Times New Roman"/>
                <w:b/>
                <w:bCs/>
                <w:sz w:val="20"/>
                <w:szCs w:val="20"/>
              </w:rPr>
            </w:pPr>
          </w:p>
        </w:tc>
        <w:tc>
          <w:tcPr>
            <w:tcW w:w="642" w:type="dxa"/>
            <w:tcBorders>
              <w:top w:val="nil"/>
            </w:tcBorders>
            <w:shd w:val="clear" w:color="auto" w:fill="auto"/>
            <w:noWrap/>
            <w:vAlign w:val="bottom"/>
            <w:hideMark/>
          </w:tcPr>
          <w:p w:rsidR="0019783B" w:rsidRPr="0072328A" w:rsidRDefault="0019783B" w:rsidP="00E41BE1">
            <w:pPr>
              <w:spacing w:after="0" w:line="240" w:lineRule="auto"/>
              <w:jc w:val="center"/>
              <w:rPr>
                <w:rFonts w:ascii="Times New Roman" w:eastAsia="Times New Roman" w:hAnsi="Times New Roman" w:cs="Times New Roman"/>
                <w:b/>
                <w:bCs/>
                <w:sz w:val="20"/>
                <w:szCs w:val="20"/>
              </w:rPr>
            </w:pPr>
          </w:p>
        </w:tc>
        <w:tc>
          <w:tcPr>
            <w:tcW w:w="904" w:type="dxa"/>
            <w:tcBorders>
              <w:top w:val="nil"/>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p>
        </w:tc>
      </w:tr>
      <w:tr w:rsidR="0019783B" w:rsidRPr="0072328A" w:rsidTr="0019783B">
        <w:trPr>
          <w:trHeight w:val="480"/>
        </w:trPr>
        <w:tc>
          <w:tcPr>
            <w:tcW w:w="2945" w:type="dxa"/>
            <w:tcBorders>
              <w:top w:val="nil"/>
              <w:left w:val="single" w:sz="4" w:space="0" w:color="auto"/>
              <w:bottom w:val="single" w:sz="4" w:space="0" w:color="auto"/>
              <w:right w:val="single" w:sz="4" w:space="0" w:color="auto"/>
            </w:tcBorders>
            <w:shd w:val="clear" w:color="auto" w:fill="auto"/>
            <w:vAlign w:val="bottom"/>
            <w:hideMark/>
          </w:tcPr>
          <w:p w:rsidR="0019783B" w:rsidRPr="0072328A" w:rsidRDefault="0019783B" w:rsidP="00E41BE1">
            <w:pPr>
              <w:spacing w:after="0" w:line="240" w:lineRule="auto"/>
              <w:rPr>
                <w:rFonts w:ascii="Times New Roman" w:eastAsia="Times New Roman" w:hAnsi="Times New Roman" w:cs="Times New Roman"/>
                <w:b/>
                <w:bCs/>
                <w:sz w:val="18"/>
                <w:szCs w:val="18"/>
              </w:rPr>
            </w:pPr>
            <w:r w:rsidRPr="0072328A">
              <w:rPr>
                <w:rFonts w:ascii="Times New Roman" w:eastAsia="Times New Roman" w:hAnsi="Times New Roman" w:cs="Times New Roman"/>
                <w:b/>
                <w:bCs/>
                <w:sz w:val="18"/>
                <w:szCs w:val="18"/>
              </w:rPr>
              <w:t>Непредвиденные расходы</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40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40</w:t>
            </w:r>
          </w:p>
        </w:tc>
        <w:tc>
          <w:tcPr>
            <w:tcW w:w="300" w:type="dxa"/>
            <w:tcBorders>
              <w:top w:val="nil"/>
              <w:left w:val="single" w:sz="4" w:space="0" w:color="auto"/>
            </w:tcBorders>
            <w:shd w:val="clear" w:color="auto" w:fill="auto"/>
            <w:noWrap/>
            <w:vAlign w:val="bottom"/>
            <w:hideMark/>
          </w:tcPr>
          <w:p w:rsidR="0019783B" w:rsidRPr="0072328A" w:rsidRDefault="0019783B" w:rsidP="00E41BE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hideMark/>
          </w:tcPr>
          <w:p w:rsidR="0019783B" w:rsidRPr="0072328A" w:rsidRDefault="0019783B" w:rsidP="00E41BE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p>
        </w:tc>
      </w:tr>
      <w:tr w:rsidR="0019783B" w:rsidRPr="0072328A" w:rsidTr="0019783B">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19783B" w:rsidRPr="0072328A" w:rsidRDefault="0019783B" w:rsidP="00E41BE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НДС</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91</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91</w:t>
            </w:r>
          </w:p>
        </w:tc>
        <w:tc>
          <w:tcPr>
            <w:tcW w:w="300" w:type="dxa"/>
            <w:tcBorders>
              <w:top w:val="nil"/>
              <w:left w:val="single" w:sz="4" w:space="0" w:color="auto"/>
            </w:tcBorders>
            <w:shd w:val="clear" w:color="auto" w:fill="auto"/>
            <w:noWrap/>
            <w:vAlign w:val="bottom"/>
            <w:hideMark/>
          </w:tcPr>
          <w:p w:rsidR="0019783B" w:rsidRPr="0072328A" w:rsidRDefault="0019783B" w:rsidP="00E41BE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hideMark/>
          </w:tcPr>
          <w:p w:rsidR="0019783B" w:rsidRPr="0072328A" w:rsidRDefault="0019783B" w:rsidP="00E41BE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sz w:val="20"/>
                <w:szCs w:val="20"/>
              </w:rPr>
            </w:pPr>
          </w:p>
        </w:tc>
      </w:tr>
      <w:tr w:rsidR="0019783B" w:rsidRPr="00970F11" w:rsidTr="0019783B">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19783B" w:rsidRPr="0072328A" w:rsidRDefault="0019783B" w:rsidP="00E41BE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Всего смета проекта</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549</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93"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5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984" w:type="dxa"/>
            <w:tcBorders>
              <w:top w:val="single" w:sz="4" w:space="0" w:color="auto"/>
              <w:left w:val="nil"/>
              <w:bottom w:val="single" w:sz="4" w:space="0" w:color="auto"/>
              <w:right w:val="single" w:sz="4" w:space="0" w:color="auto"/>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549</w:t>
            </w:r>
          </w:p>
        </w:tc>
        <w:tc>
          <w:tcPr>
            <w:tcW w:w="300" w:type="dxa"/>
            <w:tcBorders>
              <w:top w:val="nil"/>
              <w:left w:val="single" w:sz="4" w:space="0" w:color="auto"/>
            </w:tcBorders>
            <w:shd w:val="clear" w:color="auto" w:fill="auto"/>
            <w:noWrap/>
            <w:vAlign w:val="bottom"/>
            <w:hideMark/>
          </w:tcPr>
          <w:p w:rsidR="0019783B" w:rsidRPr="0072328A" w:rsidRDefault="0019783B" w:rsidP="00E41BE1">
            <w:pPr>
              <w:spacing w:after="0" w:line="240" w:lineRule="auto"/>
              <w:jc w:val="center"/>
              <w:rPr>
                <w:rFonts w:ascii="Times New Roman" w:eastAsia="Times New Roman" w:hAnsi="Times New Roman" w:cs="Times New Roman"/>
                <w:b/>
                <w:bCs/>
                <w:sz w:val="20"/>
                <w:szCs w:val="20"/>
              </w:rPr>
            </w:pPr>
          </w:p>
        </w:tc>
        <w:tc>
          <w:tcPr>
            <w:tcW w:w="642" w:type="dxa"/>
            <w:tcBorders>
              <w:top w:val="nil"/>
            </w:tcBorders>
            <w:shd w:val="clear" w:color="auto" w:fill="auto"/>
            <w:noWrap/>
            <w:vAlign w:val="bottom"/>
            <w:hideMark/>
          </w:tcPr>
          <w:p w:rsidR="0019783B" w:rsidRPr="0072328A" w:rsidRDefault="0019783B" w:rsidP="00E41BE1">
            <w:pPr>
              <w:spacing w:after="0" w:line="240" w:lineRule="auto"/>
              <w:jc w:val="center"/>
              <w:rPr>
                <w:rFonts w:ascii="Times New Roman" w:eastAsia="Times New Roman" w:hAnsi="Times New Roman" w:cs="Times New Roman"/>
                <w:b/>
                <w:bCs/>
                <w:sz w:val="20"/>
                <w:szCs w:val="20"/>
              </w:rPr>
            </w:pPr>
          </w:p>
        </w:tc>
        <w:tc>
          <w:tcPr>
            <w:tcW w:w="904" w:type="dxa"/>
            <w:tcBorders>
              <w:top w:val="nil"/>
            </w:tcBorders>
            <w:shd w:val="clear" w:color="auto" w:fill="auto"/>
            <w:noWrap/>
            <w:vAlign w:val="bottom"/>
            <w:hideMark/>
          </w:tcPr>
          <w:p w:rsidR="0019783B" w:rsidRPr="0072328A" w:rsidRDefault="0019783B" w:rsidP="001B3F45">
            <w:pPr>
              <w:spacing w:after="0" w:line="240" w:lineRule="auto"/>
              <w:jc w:val="center"/>
              <w:rPr>
                <w:rFonts w:ascii="Times New Roman" w:eastAsia="Times New Roman" w:hAnsi="Times New Roman" w:cs="Times New Roman"/>
                <w:b/>
                <w:bCs/>
                <w:sz w:val="20"/>
                <w:szCs w:val="20"/>
              </w:rPr>
            </w:pPr>
          </w:p>
        </w:tc>
      </w:tr>
    </w:tbl>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p w:rsidR="00E41BE1" w:rsidRPr="00970F11" w:rsidRDefault="00E41BE1">
      <w:pPr>
        <w:widowControl w:val="0"/>
        <w:autoSpaceDE w:val="0"/>
        <w:autoSpaceDN w:val="0"/>
        <w:adjustRightInd w:val="0"/>
        <w:spacing w:after="0" w:line="240" w:lineRule="auto"/>
        <w:rPr>
          <w:rFonts w:ascii="Times New Roman" w:hAnsi="Times New Roman" w:cs="Times New Roman"/>
          <w:sz w:val="24"/>
          <w:szCs w:val="24"/>
        </w:rPr>
      </w:pPr>
    </w:p>
    <w:tbl>
      <w:tblPr>
        <w:tblW w:w="13418" w:type="dxa"/>
        <w:tblInd w:w="-5" w:type="dxa"/>
        <w:tblLayout w:type="fixed"/>
        <w:tblLook w:val="04A0"/>
      </w:tblPr>
      <w:tblGrid>
        <w:gridCol w:w="2945"/>
        <w:gridCol w:w="793"/>
        <w:gridCol w:w="911"/>
        <w:gridCol w:w="709"/>
        <w:gridCol w:w="851"/>
        <w:gridCol w:w="850"/>
        <w:gridCol w:w="709"/>
        <w:gridCol w:w="709"/>
        <w:gridCol w:w="708"/>
        <w:gridCol w:w="709"/>
        <w:gridCol w:w="851"/>
        <w:gridCol w:w="850"/>
        <w:gridCol w:w="277"/>
        <w:gridCol w:w="642"/>
        <w:gridCol w:w="904"/>
      </w:tblGrid>
      <w:tr w:rsidR="00E41BE1" w:rsidRPr="0072328A" w:rsidTr="00320855">
        <w:trPr>
          <w:trHeight w:val="255"/>
        </w:trPr>
        <w:tc>
          <w:tcPr>
            <w:tcW w:w="13418" w:type="dxa"/>
            <w:gridSpan w:val="15"/>
            <w:tcBorders>
              <w:top w:val="nil"/>
              <w:left w:val="nil"/>
              <w:bottom w:val="nil"/>
              <w:right w:val="nil"/>
            </w:tcBorders>
            <w:shd w:val="clear" w:color="auto" w:fill="auto"/>
            <w:noWrap/>
            <w:vAlign w:val="bottom"/>
            <w:hideMark/>
          </w:tcPr>
          <w:p w:rsidR="003F071C" w:rsidRPr="00970F11" w:rsidRDefault="003F071C" w:rsidP="00E41BE1">
            <w:pPr>
              <w:widowControl w:val="0"/>
              <w:overflowPunct w:val="0"/>
              <w:autoSpaceDE w:val="0"/>
              <w:autoSpaceDN w:val="0"/>
              <w:adjustRightInd w:val="0"/>
              <w:spacing w:after="0" w:line="213" w:lineRule="auto"/>
              <w:ind w:left="120" w:right="100"/>
              <w:rPr>
                <w:rFonts w:ascii="Times New Roman" w:eastAsia="Times New Roman" w:hAnsi="Times New Roman" w:cs="Times New Roman"/>
                <w:b/>
                <w:bCs/>
                <w:sz w:val="20"/>
                <w:szCs w:val="20"/>
              </w:rPr>
            </w:pPr>
          </w:p>
          <w:p w:rsidR="00E41BE1" w:rsidRPr="0072328A" w:rsidRDefault="00E41BE1" w:rsidP="00E41BE1">
            <w:pPr>
              <w:widowControl w:val="0"/>
              <w:overflowPunct w:val="0"/>
              <w:autoSpaceDE w:val="0"/>
              <w:autoSpaceDN w:val="0"/>
              <w:adjustRightInd w:val="0"/>
              <w:spacing w:after="0" w:line="213" w:lineRule="auto"/>
              <w:ind w:left="120" w:right="100"/>
              <w:rPr>
                <w:rFonts w:ascii="Times New Roman" w:hAnsi="Times New Roman" w:cs="Times New Roman"/>
                <w:sz w:val="24"/>
                <w:szCs w:val="24"/>
              </w:rPr>
            </w:pPr>
            <w:r w:rsidRPr="0072328A">
              <w:rPr>
                <w:rFonts w:ascii="Times New Roman" w:eastAsia="Times New Roman" w:hAnsi="Times New Roman" w:cs="Times New Roman"/>
                <w:b/>
                <w:bCs/>
                <w:sz w:val="20"/>
                <w:szCs w:val="20"/>
              </w:rPr>
              <w:t>Таблица 2</w:t>
            </w:r>
            <w:r w:rsidR="00035A83" w:rsidRPr="0072328A">
              <w:rPr>
                <w:rFonts w:ascii="Times New Roman" w:eastAsia="Times New Roman" w:hAnsi="Times New Roman" w:cs="Times New Roman"/>
                <w:b/>
                <w:bCs/>
                <w:sz w:val="20"/>
                <w:szCs w:val="20"/>
              </w:rPr>
              <w:t>3</w:t>
            </w:r>
            <w:r w:rsidRPr="0072328A">
              <w:rPr>
                <w:rFonts w:ascii="Times New Roman" w:eastAsia="Times New Roman" w:hAnsi="Times New Roman" w:cs="Times New Roman"/>
                <w:b/>
                <w:bCs/>
                <w:sz w:val="20"/>
                <w:szCs w:val="20"/>
              </w:rPr>
              <w:t>.</w:t>
            </w:r>
            <w:r w:rsidRPr="0072328A">
              <w:rPr>
                <w:rFonts w:ascii="Times New Roman" w:hAnsi="Times New Roman" w:cs="Times New Roman"/>
                <w:b/>
                <w:bCs/>
                <w:sz w:val="24"/>
                <w:szCs w:val="24"/>
              </w:rPr>
              <w:t xml:space="preserve"> Величина необходимых инвестиций в строительство, реконструкцию и установку ВПУ тыс. руб.</w:t>
            </w:r>
          </w:p>
          <w:p w:rsidR="00E41BE1" w:rsidRPr="0072328A" w:rsidRDefault="00E41BE1" w:rsidP="00E41BE1">
            <w:pPr>
              <w:widowControl w:val="0"/>
              <w:tabs>
                <w:tab w:val="left" w:pos="4505"/>
              </w:tabs>
              <w:autoSpaceDE w:val="0"/>
              <w:autoSpaceDN w:val="0"/>
              <w:adjustRightInd w:val="0"/>
              <w:spacing w:after="0" w:line="240" w:lineRule="auto"/>
              <w:ind w:left="120"/>
              <w:rPr>
                <w:rFonts w:ascii="Times New Roman" w:hAnsi="Times New Roman" w:cs="Times New Roman"/>
                <w:sz w:val="24"/>
                <w:szCs w:val="24"/>
              </w:rPr>
            </w:pPr>
          </w:p>
          <w:p w:rsidR="00E41BE1" w:rsidRPr="0072328A" w:rsidRDefault="00E41BE1" w:rsidP="00E41BE1">
            <w:pPr>
              <w:spacing w:after="0" w:line="240" w:lineRule="auto"/>
              <w:jc w:val="center"/>
              <w:rPr>
                <w:rFonts w:ascii="Times New Roman" w:eastAsia="Times New Roman" w:hAnsi="Times New Roman" w:cs="Times New Roman"/>
                <w:b/>
                <w:bCs/>
                <w:sz w:val="20"/>
                <w:szCs w:val="20"/>
              </w:rPr>
            </w:pPr>
          </w:p>
        </w:tc>
      </w:tr>
      <w:tr w:rsidR="00824AE0" w:rsidRPr="0072328A" w:rsidTr="00320855">
        <w:trPr>
          <w:trHeight w:val="451"/>
        </w:trPr>
        <w:tc>
          <w:tcPr>
            <w:tcW w:w="2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AE0" w:rsidRPr="0072328A" w:rsidRDefault="00824AE0" w:rsidP="00E41BE1">
            <w:pPr>
              <w:spacing w:after="0" w:line="240" w:lineRule="auto"/>
              <w:rPr>
                <w:rFonts w:ascii="Times New Roman" w:eastAsia="Times New Roman" w:hAnsi="Times New Roman" w:cs="Times New Roman"/>
                <w:b/>
                <w:bCs/>
              </w:rPr>
            </w:pPr>
            <w:r w:rsidRPr="0072328A">
              <w:rPr>
                <w:rFonts w:ascii="Times New Roman" w:eastAsia="Times New Roman" w:hAnsi="Times New Roman" w:cs="Times New Roman"/>
                <w:b/>
                <w:bCs/>
              </w:rPr>
              <w:t>Всего</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2021</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2027</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2030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Всего:</w:t>
            </w:r>
          </w:p>
        </w:tc>
        <w:tc>
          <w:tcPr>
            <w:tcW w:w="277" w:type="dxa"/>
            <w:tcBorders>
              <w:left w:val="single" w:sz="4" w:space="0" w:color="auto"/>
            </w:tcBorders>
            <w:shd w:val="clear" w:color="auto" w:fill="auto"/>
            <w:noWrap/>
            <w:vAlign w:val="bottom"/>
            <w:hideMark/>
          </w:tcPr>
          <w:p w:rsidR="00824AE0" w:rsidRPr="0072328A" w:rsidRDefault="00824AE0" w:rsidP="00E41BE1">
            <w:pPr>
              <w:spacing w:after="0" w:line="240" w:lineRule="auto"/>
              <w:jc w:val="right"/>
              <w:rPr>
                <w:rFonts w:ascii="Times New Roman" w:eastAsia="Times New Roman" w:hAnsi="Times New Roman" w:cs="Times New Roman"/>
                <w:b/>
                <w:bCs/>
                <w:sz w:val="20"/>
                <w:szCs w:val="20"/>
              </w:rPr>
            </w:pPr>
          </w:p>
        </w:tc>
        <w:tc>
          <w:tcPr>
            <w:tcW w:w="642" w:type="dxa"/>
            <w:shd w:val="clear" w:color="auto" w:fill="auto"/>
            <w:noWrap/>
            <w:vAlign w:val="bottom"/>
            <w:hideMark/>
          </w:tcPr>
          <w:p w:rsidR="00824AE0" w:rsidRPr="0072328A" w:rsidRDefault="00824AE0" w:rsidP="00E41BE1">
            <w:pPr>
              <w:spacing w:after="0" w:line="240" w:lineRule="auto"/>
              <w:jc w:val="right"/>
              <w:rPr>
                <w:rFonts w:ascii="Times New Roman" w:eastAsia="Times New Roman" w:hAnsi="Times New Roman" w:cs="Times New Roman"/>
                <w:b/>
                <w:bCs/>
                <w:sz w:val="20"/>
                <w:szCs w:val="20"/>
              </w:rPr>
            </w:pPr>
          </w:p>
        </w:tc>
        <w:tc>
          <w:tcPr>
            <w:tcW w:w="904" w:type="dxa"/>
            <w:shd w:val="clear" w:color="auto" w:fill="auto"/>
            <w:noWrap/>
            <w:vAlign w:val="bottom"/>
            <w:hideMark/>
          </w:tcPr>
          <w:p w:rsidR="00824AE0" w:rsidRPr="0072328A" w:rsidRDefault="00824AE0" w:rsidP="00E41BE1">
            <w:pPr>
              <w:spacing w:after="0" w:line="240" w:lineRule="auto"/>
              <w:rPr>
                <w:rFonts w:ascii="Times New Roman" w:eastAsia="Times New Roman" w:hAnsi="Times New Roman" w:cs="Times New Roman"/>
                <w:b/>
                <w:bCs/>
                <w:sz w:val="20"/>
                <w:szCs w:val="20"/>
              </w:rPr>
            </w:pPr>
          </w:p>
        </w:tc>
      </w:tr>
      <w:tr w:rsidR="00824AE0" w:rsidRPr="0072328A" w:rsidTr="00320855">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824AE0" w:rsidRPr="0072328A" w:rsidRDefault="00824AE0" w:rsidP="00E41BE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ПИР и ПСД</w:t>
            </w:r>
          </w:p>
        </w:tc>
        <w:tc>
          <w:tcPr>
            <w:tcW w:w="793"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512</w:t>
            </w:r>
          </w:p>
        </w:tc>
        <w:tc>
          <w:tcPr>
            <w:tcW w:w="91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241</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1025</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1778</w:t>
            </w:r>
          </w:p>
        </w:tc>
        <w:tc>
          <w:tcPr>
            <w:tcW w:w="277" w:type="dxa"/>
            <w:tcBorders>
              <w:top w:val="nil"/>
              <w:left w:val="single" w:sz="4" w:space="0" w:color="auto"/>
            </w:tcBorders>
            <w:shd w:val="clear" w:color="auto" w:fill="auto"/>
            <w:noWrap/>
            <w:vAlign w:val="bottom"/>
            <w:hideMark/>
          </w:tcPr>
          <w:p w:rsidR="00824AE0" w:rsidRPr="0072328A" w:rsidRDefault="00824AE0" w:rsidP="00E41BE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hideMark/>
          </w:tcPr>
          <w:p w:rsidR="00824AE0" w:rsidRPr="0072328A" w:rsidRDefault="00824AE0" w:rsidP="00E41BE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hideMark/>
          </w:tcPr>
          <w:p w:rsidR="00824AE0" w:rsidRPr="0072328A" w:rsidRDefault="00824AE0" w:rsidP="00E41BE1">
            <w:pPr>
              <w:spacing w:after="0" w:line="240" w:lineRule="auto"/>
              <w:jc w:val="right"/>
              <w:rPr>
                <w:rFonts w:ascii="Times New Roman" w:eastAsia="Times New Roman" w:hAnsi="Times New Roman" w:cs="Times New Roman"/>
                <w:sz w:val="20"/>
                <w:szCs w:val="20"/>
              </w:rPr>
            </w:pPr>
          </w:p>
        </w:tc>
      </w:tr>
      <w:tr w:rsidR="00824AE0" w:rsidRPr="0072328A" w:rsidTr="00320855">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824AE0" w:rsidRPr="0072328A" w:rsidRDefault="00824AE0" w:rsidP="00E41BE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Оборудование</w:t>
            </w:r>
          </w:p>
        </w:tc>
        <w:tc>
          <w:tcPr>
            <w:tcW w:w="793"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3873</w:t>
            </w:r>
          </w:p>
        </w:tc>
        <w:tc>
          <w:tcPr>
            <w:tcW w:w="91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2145</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9577</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15595</w:t>
            </w:r>
          </w:p>
        </w:tc>
        <w:tc>
          <w:tcPr>
            <w:tcW w:w="277" w:type="dxa"/>
            <w:tcBorders>
              <w:top w:val="nil"/>
              <w:left w:val="single" w:sz="4" w:space="0" w:color="auto"/>
            </w:tcBorders>
            <w:shd w:val="clear" w:color="auto" w:fill="auto"/>
            <w:noWrap/>
            <w:vAlign w:val="bottom"/>
            <w:hideMark/>
          </w:tcPr>
          <w:p w:rsidR="00824AE0" w:rsidRPr="0072328A" w:rsidRDefault="00824AE0" w:rsidP="00E41BE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hideMark/>
          </w:tcPr>
          <w:p w:rsidR="00824AE0" w:rsidRPr="0072328A" w:rsidRDefault="00824AE0" w:rsidP="00E41BE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hideMark/>
          </w:tcPr>
          <w:p w:rsidR="00824AE0" w:rsidRPr="0072328A" w:rsidRDefault="00824AE0" w:rsidP="00E41BE1">
            <w:pPr>
              <w:spacing w:after="0" w:line="240" w:lineRule="auto"/>
              <w:jc w:val="right"/>
              <w:rPr>
                <w:rFonts w:ascii="Times New Roman" w:eastAsia="Times New Roman" w:hAnsi="Times New Roman" w:cs="Times New Roman"/>
                <w:sz w:val="20"/>
                <w:szCs w:val="20"/>
              </w:rPr>
            </w:pPr>
          </w:p>
        </w:tc>
      </w:tr>
      <w:tr w:rsidR="00824AE0" w:rsidRPr="0072328A" w:rsidTr="00320855">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824AE0" w:rsidRPr="0072328A" w:rsidRDefault="00824AE0" w:rsidP="00E41BE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СМ и НР</w:t>
            </w:r>
          </w:p>
        </w:tc>
        <w:tc>
          <w:tcPr>
            <w:tcW w:w="793"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3431</w:t>
            </w:r>
          </w:p>
        </w:tc>
        <w:tc>
          <w:tcPr>
            <w:tcW w:w="91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1866</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9085</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14382</w:t>
            </w:r>
          </w:p>
        </w:tc>
        <w:tc>
          <w:tcPr>
            <w:tcW w:w="277" w:type="dxa"/>
            <w:tcBorders>
              <w:top w:val="nil"/>
              <w:left w:val="single" w:sz="4" w:space="0" w:color="auto"/>
            </w:tcBorders>
            <w:shd w:val="clear" w:color="auto" w:fill="auto"/>
            <w:noWrap/>
            <w:vAlign w:val="bottom"/>
            <w:hideMark/>
          </w:tcPr>
          <w:p w:rsidR="00824AE0" w:rsidRPr="0072328A" w:rsidRDefault="00824AE0" w:rsidP="00E41BE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hideMark/>
          </w:tcPr>
          <w:p w:rsidR="00824AE0" w:rsidRPr="0072328A" w:rsidRDefault="00824AE0" w:rsidP="00E41BE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hideMark/>
          </w:tcPr>
          <w:p w:rsidR="00824AE0" w:rsidRPr="0072328A" w:rsidRDefault="00824AE0" w:rsidP="00E41BE1">
            <w:pPr>
              <w:spacing w:after="0" w:line="240" w:lineRule="auto"/>
              <w:jc w:val="right"/>
              <w:rPr>
                <w:rFonts w:ascii="Times New Roman" w:eastAsia="Times New Roman" w:hAnsi="Times New Roman" w:cs="Times New Roman"/>
                <w:sz w:val="20"/>
                <w:szCs w:val="20"/>
              </w:rPr>
            </w:pPr>
          </w:p>
        </w:tc>
      </w:tr>
      <w:tr w:rsidR="00824AE0" w:rsidRPr="0072328A" w:rsidTr="00320855">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824AE0" w:rsidRPr="0072328A" w:rsidRDefault="00824AE0" w:rsidP="00E41BE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Всего кап.затраты</w:t>
            </w:r>
          </w:p>
        </w:tc>
        <w:tc>
          <w:tcPr>
            <w:tcW w:w="793"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7816</w:t>
            </w:r>
          </w:p>
        </w:tc>
        <w:tc>
          <w:tcPr>
            <w:tcW w:w="91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4252</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19687</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b/>
                <w:sz w:val="20"/>
                <w:szCs w:val="20"/>
              </w:rPr>
            </w:pPr>
            <w:r w:rsidRPr="0072328A">
              <w:rPr>
                <w:rFonts w:ascii="Times New Roman" w:eastAsia="Times New Roman" w:hAnsi="Times New Roman" w:cs="Times New Roman"/>
                <w:b/>
                <w:sz w:val="20"/>
                <w:szCs w:val="20"/>
              </w:rPr>
              <w:t>31755</w:t>
            </w:r>
          </w:p>
        </w:tc>
        <w:tc>
          <w:tcPr>
            <w:tcW w:w="277" w:type="dxa"/>
            <w:tcBorders>
              <w:top w:val="nil"/>
              <w:left w:val="single" w:sz="4" w:space="0" w:color="auto"/>
            </w:tcBorders>
            <w:shd w:val="clear" w:color="auto" w:fill="auto"/>
            <w:noWrap/>
            <w:vAlign w:val="bottom"/>
            <w:hideMark/>
          </w:tcPr>
          <w:p w:rsidR="00824AE0" w:rsidRPr="0072328A" w:rsidRDefault="00824AE0" w:rsidP="00E41BE1">
            <w:pPr>
              <w:spacing w:after="0" w:line="240" w:lineRule="auto"/>
              <w:jc w:val="center"/>
              <w:rPr>
                <w:rFonts w:ascii="Times New Roman" w:eastAsia="Times New Roman" w:hAnsi="Times New Roman" w:cs="Times New Roman"/>
                <w:b/>
                <w:bCs/>
                <w:sz w:val="20"/>
                <w:szCs w:val="20"/>
              </w:rPr>
            </w:pPr>
          </w:p>
        </w:tc>
        <w:tc>
          <w:tcPr>
            <w:tcW w:w="642" w:type="dxa"/>
            <w:tcBorders>
              <w:top w:val="nil"/>
            </w:tcBorders>
            <w:shd w:val="clear" w:color="auto" w:fill="auto"/>
            <w:noWrap/>
            <w:vAlign w:val="bottom"/>
            <w:hideMark/>
          </w:tcPr>
          <w:p w:rsidR="00824AE0" w:rsidRPr="0072328A" w:rsidRDefault="00824AE0" w:rsidP="00E41BE1">
            <w:pPr>
              <w:spacing w:after="0" w:line="240" w:lineRule="auto"/>
              <w:jc w:val="center"/>
              <w:rPr>
                <w:rFonts w:ascii="Times New Roman" w:eastAsia="Times New Roman" w:hAnsi="Times New Roman" w:cs="Times New Roman"/>
                <w:b/>
                <w:bCs/>
                <w:sz w:val="20"/>
                <w:szCs w:val="20"/>
              </w:rPr>
            </w:pPr>
          </w:p>
        </w:tc>
        <w:tc>
          <w:tcPr>
            <w:tcW w:w="904" w:type="dxa"/>
            <w:tcBorders>
              <w:top w:val="nil"/>
            </w:tcBorders>
            <w:shd w:val="clear" w:color="auto" w:fill="auto"/>
            <w:noWrap/>
            <w:vAlign w:val="bottom"/>
            <w:hideMark/>
          </w:tcPr>
          <w:p w:rsidR="00824AE0" w:rsidRPr="0072328A" w:rsidRDefault="00824AE0" w:rsidP="00E41BE1">
            <w:pPr>
              <w:spacing w:after="0" w:line="240" w:lineRule="auto"/>
              <w:jc w:val="right"/>
              <w:rPr>
                <w:rFonts w:ascii="Times New Roman" w:eastAsia="Times New Roman" w:hAnsi="Times New Roman" w:cs="Times New Roman"/>
                <w:b/>
                <w:sz w:val="20"/>
                <w:szCs w:val="20"/>
              </w:rPr>
            </w:pPr>
          </w:p>
        </w:tc>
      </w:tr>
      <w:tr w:rsidR="00824AE0" w:rsidRPr="0072328A" w:rsidTr="00320855">
        <w:trPr>
          <w:trHeight w:val="480"/>
        </w:trPr>
        <w:tc>
          <w:tcPr>
            <w:tcW w:w="2945" w:type="dxa"/>
            <w:tcBorders>
              <w:top w:val="nil"/>
              <w:left w:val="single" w:sz="4" w:space="0" w:color="auto"/>
              <w:bottom w:val="single" w:sz="4" w:space="0" w:color="auto"/>
              <w:right w:val="single" w:sz="4" w:space="0" w:color="auto"/>
            </w:tcBorders>
            <w:shd w:val="clear" w:color="auto" w:fill="auto"/>
            <w:vAlign w:val="bottom"/>
            <w:hideMark/>
          </w:tcPr>
          <w:p w:rsidR="00824AE0" w:rsidRPr="0072328A" w:rsidRDefault="00824AE0" w:rsidP="00E41BE1">
            <w:pPr>
              <w:spacing w:after="0" w:line="240" w:lineRule="auto"/>
              <w:rPr>
                <w:rFonts w:ascii="Times New Roman" w:eastAsia="Times New Roman" w:hAnsi="Times New Roman" w:cs="Times New Roman"/>
                <w:b/>
                <w:bCs/>
                <w:sz w:val="18"/>
                <w:szCs w:val="18"/>
              </w:rPr>
            </w:pPr>
            <w:r w:rsidRPr="0072328A">
              <w:rPr>
                <w:rFonts w:ascii="Times New Roman" w:eastAsia="Times New Roman" w:hAnsi="Times New Roman" w:cs="Times New Roman"/>
                <w:b/>
                <w:bCs/>
                <w:sz w:val="18"/>
                <w:szCs w:val="18"/>
              </w:rPr>
              <w:t>Непредвиденные расходы</w:t>
            </w:r>
          </w:p>
        </w:tc>
        <w:tc>
          <w:tcPr>
            <w:tcW w:w="793"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779</w:t>
            </w:r>
          </w:p>
        </w:tc>
        <w:tc>
          <w:tcPr>
            <w:tcW w:w="91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426</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1898</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3103</w:t>
            </w:r>
          </w:p>
        </w:tc>
        <w:tc>
          <w:tcPr>
            <w:tcW w:w="277" w:type="dxa"/>
            <w:tcBorders>
              <w:top w:val="nil"/>
              <w:left w:val="single" w:sz="4" w:space="0" w:color="auto"/>
            </w:tcBorders>
            <w:shd w:val="clear" w:color="auto" w:fill="auto"/>
            <w:noWrap/>
            <w:vAlign w:val="bottom"/>
            <w:hideMark/>
          </w:tcPr>
          <w:p w:rsidR="00824AE0" w:rsidRPr="0072328A" w:rsidRDefault="00824AE0" w:rsidP="00E41BE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hideMark/>
          </w:tcPr>
          <w:p w:rsidR="00824AE0" w:rsidRPr="0072328A" w:rsidRDefault="00824AE0" w:rsidP="00E41BE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hideMark/>
          </w:tcPr>
          <w:p w:rsidR="00824AE0" w:rsidRPr="0072328A" w:rsidRDefault="00824AE0" w:rsidP="00E41BE1">
            <w:pPr>
              <w:spacing w:after="0" w:line="240" w:lineRule="auto"/>
              <w:jc w:val="right"/>
              <w:rPr>
                <w:rFonts w:ascii="Times New Roman" w:eastAsia="Times New Roman" w:hAnsi="Times New Roman" w:cs="Times New Roman"/>
                <w:sz w:val="20"/>
                <w:szCs w:val="20"/>
              </w:rPr>
            </w:pPr>
          </w:p>
        </w:tc>
      </w:tr>
      <w:tr w:rsidR="00824AE0" w:rsidRPr="0072328A" w:rsidTr="00320855">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824AE0" w:rsidRPr="0072328A" w:rsidRDefault="00824AE0" w:rsidP="00E41BE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НДС</w:t>
            </w:r>
          </w:p>
        </w:tc>
        <w:tc>
          <w:tcPr>
            <w:tcW w:w="793"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1719</w:t>
            </w:r>
          </w:p>
        </w:tc>
        <w:tc>
          <w:tcPr>
            <w:tcW w:w="91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936</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4317</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6972</w:t>
            </w:r>
          </w:p>
        </w:tc>
        <w:tc>
          <w:tcPr>
            <w:tcW w:w="277" w:type="dxa"/>
            <w:tcBorders>
              <w:top w:val="nil"/>
              <w:left w:val="single" w:sz="4" w:space="0" w:color="auto"/>
            </w:tcBorders>
            <w:shd w:val="clear" w:color="auto" w:fill="auto"/>
            <w:noWrap/>
            <w:vAlign w:val="bottom"/>
            <w:hideMark/>
          </w:tcPr>
          <w:p w:rsidR="00824AE0" w:rsidRPr="0072328A" w:rsidRDefault="00824AE0" w:rsidP="00E41BE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hideMark/>
          </w:tcPr>
          <w:p w:rsidR="00824AE0" w:rsidRPr="0072328A" w:rsidRDefault="00824AE0" w:rsidP="00E41BE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hideMark/>
          </w:tcPr>
          <w:p w:rsidR="00824AE0" w:rsidRPr="0072328A" w:rsidRDefault="00824AE0" w:rsidP="00E41BE1">
            <w:pPr>
              <w:spacing w:after="0" w:line="240" w:lineRule="auto"/>
              <w:jc w:val="right"/>
              <w:rPr>
                <w:rFonts w:ascii="Times New Roman" w:eastAsia="Times New Roman" w:hAnsi="Times New Roman" w:cs="Times New Roman"/>
                <w:sz w:val="20"/>
                <w:szCs w:val="20"/>
              </w:rPr>
            </w:pPr>
          </w:p>
        </w:tc>
      </w:tr>
      <w:tr w:rsidR="00824AE0" w:rsidRPr="00970F11" w:rsidTr="00320855">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824AE0" w:rsidRPr="0072328A" w:rsidRDefault="00824AE0" w:rsidP="00E41BE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Всего смета проекта</w:t>
            </w:r>
          </w:p>
        </w:tc>
        <w:tc>
          <w:tcPr>
            <w:tcW w:w="793"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10314</w:t>
            </w:r>
          </w:p>
        </w:tc>
        <w:tc>
          <w:tcPr>
            <w:tcW w:w="91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5614</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25902</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51" w:type="dxa"/>
            <w:tcBorders>
              <w:top w:val="nil"/>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24AE0" w:rsidRPr="0072328A" w:rsidRDefault="00824AE0" w:rsidP="001B3F45">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41830</w:t>
            </w:r>
          </w:p>
        </w:tc>
        <w:tc>
          <w:tcPr>
            <w:tcW w:w="277" w:type="dxa"/>
            <w:tcBorders>
              <w:top w:val="nil"/>
              <w:left w:val="single" w:sz="4" w:space="0" w:color="auto"/>
            </w:tcBorders>
            <w:shd w:val="clear" w:color="auto" w:fill="auto"/>
            <w:noWrap/>
            <w:vAlign w:val="bottom"/>
            <w:hideMark/>
          </w:tcPr>
          <w:p w:rsidR="00824AE0" w:rsidRPr="0072328A" w:rsidRDefault="00824AE0" w:rsidP="00E41BE1">
            <w:pPr>
              <w:spacing w:after="0" w:line="240" w:lineRule="auto"/>
              <w:jc w:val="center"/>
              <w:rPr>
                <w:rFonts w:ascii="Times New Roman" w:eastAsia="Times New Roman" w:hAnsi="Times New Roman" w:cs="Times New Roman"/>
                <w:b/>
                <w:bCs/>
                <w:sz w:val="20"/>
                <w:szCs w:val="20"/>
              </w:rPr>
            </w:pPr>
          </w:p>
        </w:tc>
        <w:tc>
          <w:tcPr>
            <w:tcW w:w="642" w:type="dxa"/>
            <w:tcBorders>
              <w:top w:val="nil"/>
            </w:tcBorders>
            <w:shd w:val="clear" w:color="auto" w:fill="auto"/>
            <w:noWrap/>
            <w:vAlign w:val="bottom"/>
            <w:hideMark/>
          </w:tcPr>
          <w:p w:rsidR="00824AE0" w:rsidRPr="0072328A" w:rsidRDefault="00824AE0" w:rsidP="00E41BE1">
            <w:pPr>
              <w:spacing w:after="0" w:line="240" w:lineRule="auto"/>
              <w:jc w:val="center"/>
              <w:rPr>
                <w:rFonts w:ascii="Times New Roman" w:eastAsia="Times New Roman" w:hAnsi="Times New Roman" w:cs="Times New Roman"/>
                <w:b/>
                <w:bCs/>
                <w:sz w:val="20"/>
                <w:szCs w:val="20"/>
              </w:rPr>
            </w:pPr>
          </w:p>
        </w:tc>
        <w:tc>
          <w:tcPr>
            <w:tcW w:w="904" w:type="dxa"/>
            <w:tcBorders>
              <w:top w:val="nil"/>
            </w:tcBorders>
            <w:shd w:val="clear" w:color="auto" w:fill="auto"/>
            <w:noWrap/>
            <w:vAlign w:val="bottom"/>
            <w:hideMark/>
          </w:tcPr>
          <w:p w:rsidR="00824AE0" w:rsidRPr="0072328A" w:rsidRDefault="00824AE0" w:rsidP="00E41BE1">
            <w:pPr>
              <w:spacing w:after="0" w:line="240" w:lineRule="auto"/>
              <w:jc w:val="right"/>
              <w:rPr>
                <w:rFonts w:ascii="Times New Roman" w:eastAsia="Times New Roman" w:hAnsi="Times New Roman" w:cs="Times New Roman"/>
                <w:b/>
                <w:bCs/>
                <w:sz w:val="20"/>
                <w:szCs w:val="20"/>
              </w:rPr>
            </w:pPr>
          </w:p>
        </w:tc>
      </w:tr>
    </w:tbl>
    <w:p w:rsidR="00E41BE1" w:rsidRPr="00970F11" w:rsidRDefault="00E41BE1">
      <w:pPr>
        <w:widowControl w:val="0"/>
        <w:autoSpaceDE w:val="0"/>
        <w:autoSpaceDN w:val="0"/>
        <w:adjustRightInd w:val="0"/>
        <w:spacing w:after="0" w:line="240" w:lineRule="auto"/>
        <w:rPr>
          <w:rFonts w:ascii="Times New Roman" w:hAnsi="Times New Roman" w:cs="Times New Roman"/>
          <w:sz w:val="24"/>
          <w:szCs w:val="24"/>
        </w:rPr>
      </w:pPr>
    </w:p>
    <w:p w:rsidR="00E41BE1" w:rsidRPr="00970F11" w:rsidRDefault="00E41BE1">
      <w:pPr>
        <w:widowControl w:val="0"/>
        <w:autoSpaceDE w:val="0"/>
        <w:autoSpaceDN w:val="0"/>
        <w:adjustRightInd w:val="0"/>
        <w:spacing w:after="0" w:line="240" w:lineRule="auto"/>
        <w:rPr>
          <w:rFonts w:ascii="Times New Roman" w:hAnsi="Times New Roman" w:cs="Times New Roman"/>
          <w:sz w:val="24"/>
          <w:szCs w:val="24"/>
        </w:rPr>
      </w:pPr>
    </w:p>
    <w:p w:rsidR="00E41BE1" w:rsidRPr="00970F11" w:rsidRDefault="00E41BE1">
      <w:pPr>
        <w:widowControl w:val="0"/>
        <w:autoSpaceDE w:val="0"/>
        <w:autoSpaceDN w:val="0"/>
        <w:adjustRightInd w:val="0"/>
        <w:spacing w:after="0" w:line="240" w:lineRule="auto"/>
        <w:rPr>
          <w:rFonts w:ascii="Times New Roman" w:hAnsi="Times New Roman" w:cs="Times New Roman"/>
          <w:sz w:val="24"/>
          <w:szCs w:val="24"/>
        </w:rPr>
      </w:pPr>
    </w:p>
    <w:p w:rsidR="006C0641" w:rsidRPr="00970F11" w:rsidRDefault="006C0641">
      <w:pPr>
        <w:widowControl w:val="0"/>
        <w:autoSpaceDE w:val="0"/>
        <w:autoSpaceDN w:val="0"/>
        <w:adjustRightInd w:val="0"/>
        <w:spacing w:after="0" w:line="240" w:lineRule="auto"/>
        <w:rPr>
          <w:rFonts w:ascii="Times New Roman" w:hAnsi="Times New Roman" w:cs="Times New Roman"/>
          <w:sz w:val="24"/>
          <w:szCs w:val="24"/>
        </w:rPr>
      </w:pPr>
    </w:p>
    <w:p w:rsidR="006C0641" w:rsidRPr="00970F11" w:rsidRDefault="006C0641">
      <w:pPr>
        <w:widowControl w:val="0"/>
        <w:autoSpaceDE w:val="0"/>
        <w:autoSpaceDN w:val="0"/>
        <w:adjustRightInd w:val="0"/>
        <w:spacing w:after="0" w:line="240" w:lineRule="auto"/>
        <w:rPr>
          <w:rFonts w:ascii="Times New Roman" w:hAnsi="Times New Roman" w:cs="Times New Roman"/>
          <w:sz w:val="24"/>
          <w:szCs w:val="24"/>
        </w:rPr>
      </w:pPr>
    </w:p>
    <w:p w:rsidR="006C0641" w:rsidRPr="00970F11" w:rsidRDefault="006C0641">
      <w:pPr>
        <w:widowControl w:val="0"/>
        <w:autoSpaceDE w:val="0"/>
        <w:autoSpaceDN w:val="0"/>
        <w:adjustRightInd w:val="0"/>
        <w:spacing w:after="0" w:line="240" w:lineRule="auto"/>
        <w:rPr>
          <w:rFonts w:ascii="Times New Roman" w:hAnsi="Times New Roman" w:cs="Times New Roman"/>
          <w:sz w:val="24"/>
          <w:szCs w:val="24"/>
        </w:rPr>
      </w:pPr>
    </w:p>
    <w:p w:rsidR="006C0641" w:rsidRPr="00970F11" w:rsidRDefault="006C0641">
      <w:pPr>
        <w:widowControl w:val="0"/>
        <w:autoSpaceDE w:val="0"/>
        <w:autoSpaceDN w:val="0"/>
        <w:adjustRightInd w:val="0"/>
        <w:spacing w:after="0" w:line="240" w:lineRule="auto"/>
        <w:rPr>
          <w:rFonts w:ascii="Times New Roman" w:hAnsi="Times New Roman" w:cs="Times New Roman"/>
          <w:sz w:val="24"/>
          <w:szCs w:val="24"/>
        </w:rPr>
      </w:pPr>
    </w:p>
    <w:p w:rsidR="00E41BE1" w:rsidRPr="0072328A" w:rsidRDefault="00E41BE1" w:rsidP="003F071C">
      <w:pPr>
        <w:widowControl w:val="0"/>
        <w:autoSpaceDE w:val="0"/>
        <w:autoSpaceDN w:val="0"/>
        <w:adjustRightInd w:val="0"/>
        <w:spacing w:after="0" w:line="240" w:lineRule="auto"/>
        <w:ind w:left="540"/>
        <w:jc w:val="center"/>
        <w:rPr>
          <w:rFonts w:ascii="Times New Roman" w:hAnsi="Times New Roman" w:cs="Times New Roman"/>
          <w:sz w:val="24"/>
          <w:szCs w:val="24"/>
        </w:rPr>
      </w:pPr>
      <w:r w:rsidRPr="0072328A">
        <w:rPr>
          <w:rFonts w:ascii="Times New Roman" w:hAnsi="Times New Roman" w:cs="Times New Roman"/>
          <w:b/>
          <w:bCs/>
          <w:sz w:val="26"/>
          <w:szCs w:val="26"/>
        </w:rPr>
        <w:t>7.3.  Предложения  по  величине  необходимых  инвестиций  в  строительство,реконструкцию и техническое перевооружение тепловых сетей и сооружений наних</w:t>
      </w:r>
    </w:p>
    <w:p w:rsidR="00E41BE1" w:rsidRPr="0072328A" w:rsidRDefault="00E41BE1" w:rsidP="00E41BE1">
      <w:pPr>
        <w:widowControl w:val="0"/>
        <w:autoSpaceDE w:val="0"/>
        <w:autoSpaceDN w:val="0"/>
        <w:adjustRightInd w:val="0"/>
        <w:spacing w:after="0" w:line="200" w:lineRule="exact"/>
        <w:rPr>
          <w:rFonts w:ascii="Times New Roman" w:hAnsi="Times New Roman" w:cs="Times New Roman"/>
          <w:sz w:val="24"/>
          <w:szCs w:val="24"/>
        </w:rPr>
      </w:pPr>
    </w:p>
    <w:p w:rsidR="00E41BE1" w:rsidRPr="0072328A" w:rsidRDefault="00E41BE1" w:rsidP="00E41BE1">
      <w:pPr>
        <w:widowControl w:val="0"/>
        <w:autoSpaceDE w:val="0"/>
        <w:autoSpaceDN w:val="0"/>
        <w:adjustRightInd w:val="0"/>
        <w:spacing w:after="0" w:line="150" w:lineRule="exact"/>
        <w:rPr>
          <w:rFonts w:ascii="Times New Roman" w:hAnsi="Times New Roman" w:cs="Times New Roman"/>
          <w:sz w:val="24"/>
          <w:szCs w:val="24"/>
        </w:rPr>
      </w:pPr>
    </w:p>
    <w:p w:rsidR="00E41BE1" w:rsidRPr="0072328A" w:rsidRDefault="00E41BE1" w:rsidP="003F071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2</w:t>
      </w:r>
      <w:r w:rsidR="00035A83" w:rsidRPr="0072328A">
        <w:rPr>
          <w:rFonts w:ascii="Times New Roman" w:hAnsi="Times New Roman" w:cs="Times New Roman"/>
          <w:sz w:val="26"/>
          <w:szCs w:val="26"/>
        </w:rPr>
        <w:t>4</w:t>
      </w:r>
      <w:r w:rsidRPr="0072328A">
        <w:rPr>
          <w:rFonts w:ascii="Times New Roman" w:hAnsi="Times New Roman" w:cs="Times New Roman"/>
          <w:sz w:val="26"/>
          <w:szCs w:val="26"/>
        </w:rPr>
        <w:t>.</w:t>
      </w:r>
    </w:p>
    <w:p w:rsidR="00E41BE1" w:rsidRPr="0072328A" w:rsidRDefault="00E41BE1" w:rsidP="00E41BE1">
      <w:pPr>
        <w:widowControl w:val="0"/>
        <w:autoSpaceDE w:val="0"/>
        <w:autoSpaceDN w:val="0"/>
        <w:adjustRightInd w:val="0"/>
        <w:spacing w:after="0" w:line="215" w:lineRule="exact"/>
        <w:rPr>
          <w:rFonts w:ascii="Times New Roman" w:hAnsi="Times New Roman" w:cs="Times New Roman"/>
          <w:sz w:val="24"/>
          <w:szCs w:val="24"/>
        </w:rPr>
      </w:pPr>
    </w:p>
    <w:p w:rsidR="00E41BE1" w:rsidRPr="0072328A" w:rsidRDefault="00E41BE1" w:rsidP="00E41BE1">
      <w:pPr>
        <w:widowControl w:val="0"/>
        <w:overflowPunct w:val="0"/>
        <w:autoSpaceDE w:val="0"/>
        <w:autoSpaceDN w:val="0"/>
        <w:adjustRightInd w:val="0"/>
        <w:spacing w:after="0" w:line="308" w:lineRule="auto"/>
        <w:ind w:firstLine="540"/>
        <w:rPr>
          <w:rFonts w:ascii="Times New Roman" w:hAnsi="Times New Roman" w:cs="Times New Roman"/>
          <w:sz w:val="24"/>
          <w:szCs w:val="24"/>
        </w:rPr>
      </w:pPr>
      <w:r w:rsidRPr="0072328A">
        <w:rPr>
          <w:rFonts w:ascii="Times New Roman" w:hAnsi="Times New Roman" w:cs="Times New Roman"/>
          <w:sz w:val="26"/>
          <w:szCs w:val="26"/>
        </w:rPr>
        <w:t>Информация о величине инвестиций в проиндексированных ценах в целом по всем мероприятиям по тепловым сетям приведена в таблице 2</w:t>
      </w:r>
      <w:r w:rsidR="00035A83" w:rsidRPr="0072328A">
        <w:rPr>
          <w:rFonts w:ascii="Times New Roman" w:hAnsi="Times New Roman" w:cs="Times New Roman"/>
          <w:sz w:val="26"/>
          <w:szCs w:val="26"/>
        </w:rPr>
        <w:t>5</w:t>
      </w:r>
      <w:r w:rsidRPr="0072328A">
        <w:rPr>
          <w:rFonts w:ascii="Times New Roman" w:hAnsi="Times New Roman" w:cs="Times New Roman"/>
          <w:sz w:val="26"/>
          <w:szCs w:val="26"/>
        </w:rPr>
        <w:t>.</w:t>
      </w:r>
    </w:p>
    <w:tbl>
      <w:tblPr>
        <w:tblW w:w="12993" w:type="dxa"/>
        <w:tblInd w:w="-5" w:type="dxa"/>
        <w:tblLayout w:type="fixed"/>
        <w:tblLook w:val="04A0"/>
      </w:tblPr>
      <w:tblGrid>
        <w:gridCol w:w="12993"/>
      </w:tblGrid>
      <w:tr w:rsidR="006E625A" w:rsidRPr="0072328A" w:rsidTr="006E625A">
        <w:trPr>
          <w:trHeight w:val="255"/>
        </w:trPr>
        <w:tc>
          <w:tcPr>
            <w:tcW w:w="12993" w:type="dxa"/>
            <w:tcBorders>
              <w:top w:val="nil"/>
              <w:left w:val="nil"/>
              <w:bottom w:val="nil"/>
              <w:right w:val="nil"/>
            </w:tcBorders>
            <w:shd w:val="clear" w:color="auto" w:fill="auto"/>
            <w:noWrap/>
            <w:vAlign w:val="bottom"/>
            <w:hideMark/>
          </w:tcPr>
          <w:p w:rsidR="006E625A" w:rsidRPr="0072328A" w:rsidRDefault="006E625A" w:rsidP="006E625A">
            <w:pPr>
              <w:spacing w:after="0" w:line="240" w:lineRule="auto"/>
              <w:jc w:val="center"/>
              <w:rPr>
                <w:rFonts w:ascii="Times New Roman" w:eastAsia="Times New Roman" w:hAnsi="Times New Roman" w:cs="Times New Roman"/>
                <w:b/>
                <w:bCs/>
                <w:sz w:val="20"/>
                <w:szCs w:val="20"/>
              </w:rPr>
            </w:pPr>
          </w:p>
        </w:tc>
      </w:tr>
    </w:tbl>
    <w:p w:rsidR="003F071C" w:rsidRPr="0072328A" w:rsidRDefault="003F071C">
      <w:pPr>
        <w:widowControl w:val="0"/>
        <w:autoSpaceDE w:val="0"/>
        <w:autoSpaceDN w:val="0"/>
        <w:adjustRightInd w:val="0"/>
        <w:spacing w:after="0" w:line="240" w:lineRule="auto"/>
        <w:rPr>
          <w:rFonts w:ascii="Times New Roman" w:hAnsi="Times New Roman" w:cs="Times New Roman"/>
          <w:sz w:val="24"/>
          <w:szCs w:val="24"/>
        </w:rPr>
      </w:pPr>
    </w:p>
    <w:tbl>
      <w:tblPr>
        <w:tblW w:w="12993" w:type="dxa"/>
        <w:tblInd w:w="-5" w:type="dxa"/>
        <w:tblLayout w:type="fixed"/>
        <w:tblLook w:val="04A0"/>
      </w:tblPr>
      <w:tblGrid>
        <w:gridCol w:w="2945"/>
        <w:gridCol w:w="793"/>
        <w:gridCol w:w="628"/>
        <w:gridCol w:w="793"/>
        <w:gridCol w:w="793"/>
        <w:gridCol w:w="793"/>
        <w:gridCol w:w="642"/>
        <w:gridCol w:w="642"/>
        <w:gridCol w:w="850"/>
        <w:gridCol w:w="642"/>
        <w:gridCol w:w="642"/>
        <w:gridCol w:w="865"/>
        <w:gridCol w:w="419"/>
        <w:gridCol w:w="642"/>
        <w:gridCol w:w="904"/>
      </w:tblGrid>
      <w:tr w:rsidR="006E625A" w:rsidRPr="00970F11" w:rsidTr="006E625A">
        <w:trPr>
          <w:trHeight w:val="255"/>
        </w:trPr>
        <w:tc>
          <w:tcPr>
            <w:tcW w:w="12993" w:type="dxa"/>
            <w:gridSpan w:val="15"/>
            <w:tcBorders>
              <w:top w:val="nil"/>
              <w:left w:val="nil"/>
              <w:bottom w:val="nil"/>
              <w:right w:val="nil"/>
            </w:tcBorders>
            <w:shd w:val="clear" w:color="auto" w:fill="auto"/>
            <w:noWrap/>
            <w:vAlign w:val="bottom"/>
            <w:hideMark/>
          </w:tcPr>
          <w:p w:rsidR="006E625A" w:rsidRPr="0072328A" w:rsidRDefault="006E625A" w:rsidP="006E625A">
            <w:pPr>
              <w:widowControl w:val="0"/>
              <w:overflowPunct w:val="0"/>
              <w:autoSpaceDE w:val="0"/>
              <w:autoSpaceDN w:val="0"/>
              <w:adjustRightInd w:val="0"/>
              <w:spacing w:after="0" w:line="213" w:lineRule="auto"/>
              <w:ind w:left="120" w:right="100"/>
              <w:rPr>
                <w:rFonts w:ascii="Times New Roman" w:eastAsia="Times New Roman" w:hAnsi="Times New Roman" w:cs="Times New Roman"/>
                <w:b/>
                <w:bCs/>
                <w:sz w:val="20"/>
                <w:szCs w:val="20"/>
              </w:rPr>
            </w:pPr>
          </w:p>
          <w:p w:rsidR="006E625A" w:rsidRPr="00970F11" w:rsidRDefault="008C67D8" w:rsidP="008C67D8">
            <w:pPr>
              <w:widowControl w:val="0"/>
              <w:autoSpaceDE w:val="0"/>
              <w:autoSpaceDN w:val="0"/>
              <w:adjustRightInd w:val="0"/>
              <w:spacing w:after="0" w:line="240" w:lineRule="auto"/>
              <w:ind w:left="180"/>
              <w:rPr>
                <w:rFonts w:ascii="Times New Roman" w:hAnsi="Times New Roman" w:cs="Times New Roman"/>
                <w:sz w:val="24"/>
                <w:szCs w:val="24"/>
              </w:rPr>
            </w:pPr>
            <w:r w:rsidRPr="0072328A">
              <w:rPr>
                <w:rFonts w:ascii="Times New Roman" w:hAnsi="Times New Roman" w:cs="Times New Roman"/>
                <w:b/>
                <w:bCs/>
                <w:sz w:val="24"/>
                <w:szCs w:val="24"/>
              </w:rPr>
              <w:t>Таблица 2</w:t>
            </w:r>
            <w:r w:rsidR="00035A83" w:rsidRPr="0072328A">
              <w:rPr>
                <w:rFonts w:ascii="Times New Roman" w:hAnsi="Times New Roman" w:cs="Times New Roman"/>
                <w:b/>
                <w:bCs/>
                <w:sz w:val="24"/>
                <w:szCs w:val="24"/>
              </w:rPr>
              <w:t>4</w:t>
            </w:r>
            <w:r w:rsidRPr="0072328A">
              <w:rPr>
                <w:rFonts w:ascii="Times New Roman" w:hAnsi="Times New Roman" w:cs="Times New Roman"/>
                <w:b/>
                <w:bCs/>
                <w:sz w:val="24"/>
                <w:szCs w:val="24"/>
              </w:rPr>
              <w:t>. Всего затраты по разделу «Реконструкция и техническое перевооружение тепловых сетей»,</w:t>
            </w:r>
            <w:r w:rsidR="006E625A" w:rsidRPr="0072328A">
              <w:rPr>
                <w:rFonts w:ascii="Times New Roman" w:hAnsi="Times New Roman" w:cs="Times New Roman"/>
                <w:b/>
                <w:bCs/>
                <w:sz w:val="24"/>
                <w:szCs w:val="24"/>
              </w:rPr>
              <w:t xml:space="preserve"> тыс. руб.</w:t>
            </w:r>
          </w:p>
          <w:p w:rsidR="006E625A" w:rsidRPr="00970F11" w:rsidRDefault="006E625A" w:rsidP="006E625A">
            <w:pPr>
              <w:spacing w:after="0" w:line="240" w:lineRule="auto"/>
              <w:jc w:val="center"/>
              <w:rPr>
                <w:rFonts w:ascii="Times New Roman" w:eastAsia="Times New Roman" w:hAnsi="Times New Roman" w:cs="Times New Roman"/>
                <w:b/>
                <w:bCs/>
                <w:sz w:val="20"/>
                <w:szCs w:val="20"/>
              </w:rPr>
            </w:pPr>
          </w:p>
        </w:tc>
      </w:tr>
      <w:tr w:rsidR="003834F2" w:rsidRPr="00970F11" w:rsidTr="003834F2">
        <w:trPr>
          <w:trHeight w:val="451"/>
        </w:trPr>
        <w:tc>
          <w:tcPr>
            <w:tcW w:w="2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4F2" w:rsidRPr="00970F11" w:rsidRDefault="003834F2" w:rsidP="006C064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Всего</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2021</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2022</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2023</w:t>
            </w:r>
          </w:p>
        </w:tc>
        <w:tc>
          <w:tcPr>
            <w:tcW w:w="793"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2024</w:t>
            </w:r>
          </w:p>
        </w:tc>
        <w:tc>
          <w:tcPr>
            <w:tcW w:w="793"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2025</w:t>
            </w:r>
          </w:p>
        </w:tc>
        <w:tc>
          <w:tcPr>
            <w:tcW w:w="642"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2026</w:t>
            </w:r>
          </w:p>
        </w:tc>
        <w:tc>
          <w:tcPr>
            <w:tcW w:w="642"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2028</w:t>
            </w:r>
          </w:p>
        </w:tc>
        <w:tc>
          <w:tcPr>
            <w:tcW w:w="642"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2029</w:t>
            </w:r>
          </w:p>
        </w:tc>
        <w:tc>
          <w:tcPr>
            <w:tcW w:w="642"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2030</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Всего:</w:t>
            </w:r>
          </w:p>
        </w:tc>
        <w:tc>
          <w:tcPr>
            <w:tcW w:w="419" w:type="dxa"/>
            <w:tcBorders>
              <w:left w:val="single" w:sz="4" w:space="0" w:color="auto"/>
            </w:tcBorders>
            <w:shd w:val="clear" w:color="auto" w:fill="auto"/>
            <w:noWrap/>
            <w:vAlign w:val="bottom"/>
          </w:tcPr>
          <w:p w:rsidR="003834F2" w:rsidRPr="0072328A" w:rsidRDefault="003834F2" w:rsidP="006C0641">
            <w:pPr>
              <w:spacing w:after="0" w:line="240" w:lineRule="auto"/>
              <w:jc w:val="right"/>
              <w:rPr>
                <w:rFonts w:ascii="Times New Roman" w:eastAsia="Times New Roman" w:hAnsi="Times New Roman" w:cs="Times New Roman"/>
                <w:b/>
                <w:bCs/>
                <w:sz w:val="20"/>
                <w:szCs w:val="20"/>
              </w:rPr>
            </w:pPr>
          </w:p>
        </w:tc>
        <w:tc>
          <w:tcPr>
            <w:tcW w:w="642" w:type="dxa"/>
            <w:shd w:val="clear" w:color="auto" w:fill="auto"/>
            <w:noWrap/>
            <w:vAlign w:val="bottom"/>
          </w:tcPr>
          <w:p w:rsidR="003834F2" w:rsidRPr="0072328A" w:rsidRDefault="003834F2" w:rsidP="006C0641">
            <w:pPr>
              <w:spacing w:after="0" w:line="240" w:lineRule="auto"/>
              <w:jc w:val="right"/>
              <w:rPr>
                <w:rFonts w:ascii="Times New Roman" w:eastAsia="Times New Roman" w:hAnsi="Times New Roman" w:cs="Times New Roman"/>
                <w:b/>
                <w:bCs/>
                <w:sz w:val="20"/>
                <w:szCs w:val="20"/>
              </w:rPr>
            </w:pPr>
          </w:p>
        </w:tc>
        <w:tc>
          <w:tcPr>
            <w:tcW w:w="904" w:type="dxa"/>
            <w:shd w:val="clear" w:color="auto" w:fill="auto"/>
            <w:noWrap/>
            <w:vAlign w:val="bottom"/>
          </w:tcPr>
          <w:p w:rsidR="003834F2" w:rsidRPr="002760BD" w:rsidRDefault="003834F2" w:rsidP="006C0641">
            <w:pPr>
              <w:spacing w:after="0" w:line="240" w:lineRule="auto"/>
              <w:rPr>
                <w:rFonts w:ascii="Times New Roman" w:eastAsia="Times New Roman" w:hAnsi="Times New Roman" w:cs="Times New Roman"/>
                <w:b/>
                <w:bCs/>
                <w:sz w:val="20"/>
                <w:szCs w:val="20"/>
                <w:highlight w:val="yellow"/>
              </w:rPr>
            </w:pPr>
          </w:p>
        </w:tc>
      </w:tr>
      <w:tr w:rsidR="003834F2" w:rsidRPr="00970F11" w:rsidTr="003834F2">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3834F2" w:rsidRPr="00970F11" w:rsidRDefault="003834F2" w:rsidP="006C064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ПИР и ПСД</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242</w:t>
            </w:r>
          </w:p>
        </w:tc>
        <w:tc>
          <w:tcPr>
            <w:tcW w:w="628"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251</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158</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hAnsi="Times New Roman" w:cs="Times New Roman"/>
                <w:color w:val="000000"/>
                <w:sz w:val="20"/>
                <w:szCs w:val="20"/>
              </w:rPr>
            </w:pPr>
            <w:r w:rsidRPr="0072328A">
              <w:rPr>
                <w:rFonts w:ascii="Times New Roman" w:hAnsi="Times New Roman" w:cs="Times New Roman"/>
                <w:color w:val="000000"/>
                <w:sz w:val="20"/>
                <w:szCs w:val="20"/>
              </w:rPr>
              <w:t>164</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815</w:t>
            </w:r>
          </w:p>
        </w:tc>
        <w:tc>
          <w:tcPr>
            <w:tcW w:w="419" w:type="dxa"/>
            <w:tcBorders>
              <w:top w:val="nil"/>
              <w:left w:val="single" w:sz="4" w:space="0" w:color="auto"/>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tcPr>
          <w:p w:rsidR="003834F2" w:rsidRPr="00DD3ECA" w:rsidRDefault="003834F2" w:rsidP="006C0641">
            <w:pPr>
              <w:spacing w:after="0" w:line="240" w:lineRule="auto"/>
              <w:jc w:val="right"/>
              <w:rPr>
                <w:rFonts w:ascii="Times New Roman" w:hAnsi="Times New Roman" w:cs="Times New Roman"/>
                <w:color w:val="000000"/>
                <w:sz w:val="20"/>
                <w:szCs w:val="20"/>
                <w:highlight w:val="yellow"/>
              </w:rPr>
            </w:pPr>
          </w:p>
        </w:tc>
      </w:tr>
      <w:tr w:rsidR="003834F2" w:rsidRPr="00970F11" w:rsidTr="003834F2">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3834F2" w:rsidRPr="00970F11" w:rsidRDefault="003834F2" w:rsidP="006C064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Оборудование</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2153</w:t>
            </w:r>
          </w:p>
        </w:tc>
        <w:tc>
          <w:tcPr>
            <w:tcW w:w="628"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2239</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1406</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hAnsi="Times New Roman" w:cs="Times New Roman"/>
                <w:color w:val="000000"/>
                <w:sz w:val="20"/>
                <w:szCs w:val="20"/>
              </w:rPr>
            </w:pPr>
            <w:r w:rsidRPr="0072328A">
              <w:rPr>
                <w:rFonts w:ascii="Times New Roman" w:hAnsi="Times New Roman" w:cs="Times New Roman"/>
                <w:color w:val="000000"/>
                <w:sz w:val="20"/>
                <w:szCs w:val="20"/>
              </w:rPr>
              <w:t>1462</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7260</w:t>
            </w:r>
          </w:p>
        </w:tc>
        <w:tc>
          <w:tcPr>
            <w:tcW w:w="419" w:type="dxa"/>
            <w:tcBorders>
              <w:top w:val="nil"/>
              <w:left w:val="single" w:sz="4" w:space="0" w:color="auto"/>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tcPr>
          <w:p w:rsidR="003834F2" w:rsidRPr="00DD3ECA" w:rsidRDefault="003834F2" w:rsidP="006C0641">
            <w:pPr>
              <w:spacing w:after="0" w:line="240" w:lineRule="auto"/>
              <w:jc w:val="right"/>
              <w:rPr>
                <w:rFonts w:ascii="Times New Roman" w:hAnsi="Times New Roman" w:cs="Times New Roman"/>
                <w:color w:val="000000"/>
                <w:sz w:val="20"/>
                <w:szCs w:val="20"/>
                <w:highlight w:val="yellow"/>
              </w:rPr>
            </w:pPr>
          </w:p>
        </w:tc>
      </w:tr>
      <w:tr w:rsidR="003834F2" w:rsidRPr="00970F11" w:rsidTr="003834F2">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3834F2" w:rsidRPr="00970F11" w:rsidRDefault="003834F2" w:rsidP="006C064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СМ и НР</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1992</w:t>
            </w:r>
          </w:p>
        </w:tc>
        <w:tc>
          <w:tcPr>
            <w:tcW w:w="628"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2071</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1301</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hAnsi="Times New Roman" w:cs="Times New Roman"/>
                <w:color w:val="000000"/>
                <w:sz w:val="20"/>
                <w:szCs w:val="20"/>
              </w:rPr>
            </w:pPr>
            <w:r w:rsidRPr="0072328A">
              <w:rPr>
                <w:rFonts w:ascii="Times New Roman" w:hAnsi="Times New Roman" w:cs="Times New Roman"/>
                <w:color w:val="000000"/>
                <w:sz w:val="20"/>
                <w:szCs w:val="20"/>
              </w:rPr>
              <w:t>1353</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6717</w:t>
            </w:r>
          </w:p>
        </w:tc>
        <w:tc>
          <w:tcPr>
            <w:tcW w:w="419" w:type="dxa"/>
            <w:tcBorders>
              <w:top w:val="nil"/>
              <w:left w:val="single" w:sz="4" w:space="0" w:color="auto"/>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tcPr>
          <w:p w:rsidR="003834F2" w:rsidRPr="00DD3ECA" w:rsidRDefault="003834F2" w:rsidP="006C0641">
            <w:pPr>
              <w:spacing w:after="0" w:line="240" w:lineRule="auto"/>
              <w:jc w:val="right"/>
              <w:rPr>
                <w:rFonts w:ascii="Times New Roman" w:hAnsi="Times New Roman" w:cs="Times New Roman"/>
                <w:color w:val="000000"/>
                <w:sz w:val="20"/>
                <w:szCs w:val="20"/>
                <w:highlight w:val="yellow"/>
              </w:rPr>
            </w:pPr>
          </w:p>
        </w:tc>
      </w:tr>
      <w:tr w:rsidR="003834F2" w:rsidRPr="00970F11" w:rsidTr="003834F2">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3834F2" w:rsidRPr="00970F11" w:rsidRDefault="003834F2" w:rsidP="006C064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Всего кап.затраты</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4387</w:t>
            </w:r>
          </w:p>
        </w:tc>
        <w:tc>
          <w:tcPr>
            <w:tcW w:w="628"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4561</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2865</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2979</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14792</w:t>
            </w:r>
          </w:p>
        </w:tc>
        <w:tc>
          <w:tcPr>
            <w:tcW w:w="419" w:type="dxa"/>
            <w:tcBorders>
              <w:top w:val="nil"/>
              <w:left w:val="single" w:sz="4" w:space="0" w:color="auto"/>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b/>
                <w:bCs/>
                <w:sz w:val="20"/>
                <w:szCs w:val="20"/>
              </w:rPr>
            </w:pPr>
          </w:p>
        </w:tc>
        <w:tc>
          <w:tcPr>
            <w:tcW w:w="642" w:type="dxa"/>
            <w:tcBorders>
              <w:top w:val="nil"/>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b/>
                <w:bCs/>
                <w:sz w:val="20"/>
                <w:szCs w:val="20"/>
              </w:rPr>
            </w:pPr>
          </w:p>
        </w:tc>
        <w:tc>
          <w:tcPr>
            <w:tcW w:w="904" w:type="dxa"/>
            <w:tcBorders>
              <w:top w:val="nil"/>
            </w:tcBorders>
            <w:shd w:val="clear" w:color="auto" w:fill="auto"/>
            <w:noWrap/>
            <w:vAlign w:val="bottom"/>
          </w:tcPr>
          <w:p w:rsidR="003834F2" w:rsidRPr="00DD3ECA" w:rsidRDefault="003834F2" w:rsidP="006C0641">
            <w:pPr>
              <w:spacing w:after="0" w:line="240" w:lineRule="auto"/>
              <w:jc w:val="right"/>
              <w:rPr>
                <w:rFonts w:ascii="Times New Roman" w:hAnsi="Times New Roman" w:cs="Times New Roman"/>
                <w:b/>
                <w:bCs/>
                <w:color w:val="000000"/>
                <w:sz w:val="20"/>
                <w:szCs w:val="20"/>
                <w:highlight w:val="yellow"/>
              </w:rPr>
            </w:pPr>
          </w:p>
        </w:tc>
      </w:tr>
      <w:tr w:rsidR="003834F2" w:rsidRPr="00970F11" w:rsidTr="003834F2">
        <w:trPr>
          <w:trHeight w:val="480"/>
        </w:trPr>
        <w:tc>
          <w:tcPr>
            <w:tcW w:w="2945" w:type="dxa"/>
            <w:tcBorders>
              <w:top w:val="nil"/>
              <w:left w:val="single" w:sz="4" w:space="0" w:color="auto"/>
              <w:bottom w:val="single" w:sz="4" w:space="0" w:color="auto"/>
              <w:right w:val="single" w:sz="4" w:space="0" w:color="auto"/>
            </w:tcBorders>
            <w:shd w:val="clear" w:color="auto" w:fill="auto"/>
            <w:vAlign w:val="bottom"/>
            <w:hideMark/>
          </w:tcPr>
          <w:p w:rsidR="003834F2" w:rsidRPr="00970F11" w:rsidRDefault="003834F2" w:rsidP="006C064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Непредвиденные расходы</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426</w:t>
            </w:r>
          </w:p>
        </w:tc>
        <w:tc>
          <w:tcPr>
            <w:tcW w:w="628"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444</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278</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hAnsi="Times New Roman" w:cs="Times New Roman"/>
                <w:color w:val="000000"/>
                <w:sz w:val="20"/>
                <w:szCs w:val="20"/>
              </w:rPr>
            </w:pPr>
            <w:r w:rsidRPr="0072328A">
              <w:rPr>
                <w:rFonts w:ascii="Times New Roman" w:hAnsi="Times New Roman" w:cs="Times New Roman"/>
                <w:color w:val="000000"/>
                <w:sz w:val="20"/>
                <w:szCs w:val="20"/>
              </w:rPr>
              <w:t>290</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1438</w:t>
            </w:r>
          </w:p>
        </w:tc>
        <w:tc>
          <w:tcPr>
            <w:tcW w:w="419" w:type="dxa"/>
            <w:tcBorders>
              <w:top w:val="nil"/>
              <w:left w:val="single" w:sz="4" w:space="0" w:color="auto"/>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tcPr>
          <w:p w:rsidR="003834F2" w:rsidRPr="00A07883" w:rsidRDefault="003834F2" w:rsidP="006C0641">
            <w:pPr>
              <w:spacing w:after="0" w:line="240" w:lineRule="auto"/>
              <w:jc w:val="right"/>
              <w:rPr>
                <w:rFonts w:ascii="Times New Roman" w:hAnsi="Times New Roman" w:cs="Times New Roman"/>
                <w:color w:val="000000"/>
                <w:sz w:val="20"/>
                <w:szCs w:val="20"/>
                <w:highlight w:val="yellow"/>
              </w:rPr>
            </w:pPr>
          </w:p>
        </w:tc>
      </w:tr>
      <w:tr w:rsidR="003834F2" w:rsidRPr="00970F11" w:rsidTr="003834F2">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3834F2" w:rsidRPr="00970F11" w:rsidRDefault="003834F2" w:rsidP="006C064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НДС</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963</w:t>
            </w:r>
          </w:p>
        </w:tc>
        <w:tc>
          <w:tcPr>
            <w:tcW w:w="628"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1001</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629</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hAnsi="Times New Roman" w:cs="Times New Roman"/>
                <w:color w:val="000000"/>
                <w:sz w:val="20"/>
                <w:szCs w:val="20"/>
              </w:rPr>
            </w:pPr>
            <w:r w:rsidRPr="0072328A">
              <w:rPr>
                <w:rFonts w:ascii="Times New Roman" w:hAnsi="Times New Roman" w:cs="Times New Roman"/>
                <w:color w:val="000000"/>
                <w:sz w:val="20"/>
                <w:szCs w:val="20"/>
              </w:rPr>
              <w:t>654</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3247</w:t>
            </w:r>
          </w:p>
        </w:tc>
        <w:tc>
          <w:tcPr>
            <w:tcW w:w="419" w:type="dxa"/>
            <w:tcBorders>
              <w:top w:val="nil"/>
              <w:left w:val="single" w:sz="4" w:space="0" w:color="auto"/>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tcPr>
          <w:p w:rsidR="003834F2" w:rsidRPr="00A07883" w:rsidRDefault="003834F2" w:rsidP="006C0641">
            <w:pPr>
              <w:spacing w:after="0" w:line="240" w:lineRule="auto"/>
              <w:jc w:val="right"/>
              <w:rPr>
                <w:rFonts w:ascii="Times New Roman" w:hAnsi="Times New Roman" w:cs="Times New Roman"/>
                <w:color w:val="000000"/>
                <w:sz w:val="20"/>
                <w:szCs w:val="20"/>
                <w:highlight w:val="yellow"/>
              </w:rPr>
            </w:pPr>
          </w:p>
        </w:tc>
      </w:tr>
      <w:tr w:rsidR="003834F2" w:rsidRPr="00970F11" w:rsidTr="003834F2">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3834F2" w:rsidRPr="00970F11" w:rsidRDefault="003834F2" w:rsidP="006C064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Всего смета проекта</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5776</w:t>
            </w:r>
          </w:p>
        </w:tc>
        <w:tc>
          <w:tcPr>
            <w:tcW w:w="628"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6006</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3772</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3923</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19477</w:t>
            </w:r>
          </w:p>
        </w:tc>
        <w:tc>
          <w:tcPr>
            <w:tcW w:w="419" w:type="dxa"/>
            <w:tcBorders>
              <w:top w:val="nil"/>
              <w:left w:val="single" w:sz="4" w:space="0" w:color="auto"/>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b/>
                <w:bCs/>
                <w:sz w:val="20"/>
                <w:szCs w:val="20"/>
              </w:rPr>
            </w:pPr>
          </w:p>
        </w:tc>
        <w:tc>
          <w:tcPr>
            <w:tcW w:w="642" w:type="dxa"/>
            <w:tcBorders>
              <w:top w:val="nil"/>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b/>
                <w:bCs/>
                <w:sz w:val="20"/>
                <w:szCs w:val="20"/>
              </w:rPr>
            </w:pPr>
          </w:p>
        </w:tc>
        <w:tc>
          <w:tcPr>
            <w:tcW w:w="904" w:type="dxa"/>
            <w:tcBorders>
              <w:top w:val="nil"/>
            </w:tcBorders>
            <w:shd w:val="clear" w:color="auto" w:fill="auto"/>
            <w:noWrap/>
            <w:vAlign w:val="bottom"/>
          </w:tcPr>
          <w:p w:rsidR="003834F2" w:rsidRPr="00A07883" w:rsidRDefault="003834F2" w:rsidP="006C0641">
            <w:pPr>
              <w:spacing w:after="0" w:line="240" w:lineRule="auto"/>
              <w:jc w:val="right"/>
              <w:rPr>
                <w:rFonts w:ascii="Times New Roman" w:hAnsi="Times New Roman" w:cs="Times New Roman"/>
                <w:b/>
                <w:bCs/>
                <w:color w:val="000000"/>
                <w:sz w:val="20"/>
                <w:szCs w:val="20"/>
                <w:highlight w:val="yellow"/>
              </w:rPr>
            </w:pPr>
          </w:p>
        </w:tc>
      </w:tr>
      <w:tr w:rsidR="008C67D8" w:rsidRPr="00970F11" w:rsidTr="008C67D8">
        <w:trPr>
          <w:trHeight w:val="255"/>
        </w:trPr>
        <w:tc>
          <w:tcPr>
            <w:tcW w:w="12993" w:type="dxa"/>
            <w:gridSpan w:val="15"/>
            <w:tcBorders>
              <w:top w:val="nil"/>
              <w:left w:val="nil"/>
              <w:bottom w:val="nil"/>
              <w:right w:val="nil"/>
            </w:tcBorders>
            <w:shd w:val="clear" w:color="auto" w:fill="auto"/>
            <w:noWrap/>
            <w:vAlign w:val="bottom"/>
            <w:hideMark/>
          </w:tcPr>
          <w:p w:rsidR="008C67D8" w:rsidRPr="00970F11" w:rsidRDefault="008C67D8" w:rsidP="008C67D8">
            <w:pPr>
              <w:widowControl w:val="0"/>
              <w:overflowPunct w:val="0"/>
              <w:autoSpaceDE w:val="0"/>
              <w:autoSpaceDN w:val="0"/>
              <w:adjustRightInd w:val="0"/>
              <w:spacing w:after="0" w:line="213" w:lineRule="auto"/>
              <w:ind w:left="120" w:right="100"/>
              <w:rPr>
                <w:rFonts w:ascii="Times New Roman" w:eastAsia="Times New Roman" w:hAnsi="Times New Roman" w:cs="Times New Roman"/>
                <w:b/>
                <w:bCs/>
                <w:sz w:val="20"/>
                <w:szCs w:val="20"/>
              </w:rPr>
            </w:pPr>
          </w:p>
          <w:p w:rsidR="008C67D8" w:rsidRPr="00970F11" w:rsidRDefault="008C67D8" w:rsidP="00035A83">
            <w:pPr>
              <w:widowControl w:val="0"/>
              <w:autoSpaceDE w:val="0"/>
              <w:autoSpaceDN w:val="0"/>
              <w:adjustRightInd w:val="0"/>
              <w:spacing w:after="0" w:line="240" w:lineRule="auto"/>
              <w:ind w:left="180"/>
              <w:rPr>
                <w:rFonts w:ascii="Times New Roman" w:hAnsi="Times New Roman" w:cs="Times New Roman"/>
                <w:sz w:val="24"/>
                <w:szCs w:val="24"/>
              </w:rPr>
            </w:pPr>
            <w:r w:rsidRPr="00970F11">
              <w:rPr>
                <w:rFonts w:ascii="Times New Roman" w:hAnsi="Times New Roman" w:cs="Times New Roman"/>
                <w:b/>
                <w:bCs/>
                <w:sz w:val="24"/>
                <w:szCs w:val="24"/>
              </w:rPr>
              <w:t>Таблица 2</w:t>
            </w:r>
            <w:r w:rsidR="00035A83" w:rsidRPr="00970F11">
              <w:rPr>
                <w:rFonts w:ascii="Times New Roman" w:hAnsi="Times New Roman" w:cs="Times New Roman"/>
                <w:b/>
                <w:bCs/>
                <w:sz w:val="24"/>
                <w:szCs w:val="24"/>
              </w:rPr>
              <w:t>5</w:t>
            </w:r>
            <w:r w:rsidRPr="00970F11">
              <w:rPr>
                <w:rFonts w:ascii="Times New Roman" w:hAnsi="Times New Roman" w:cs="Times New Roman"/>
                <w:b/>
                <w:bCs/>
                <w:sz w:val="24"/>
                <w:szCs w:val="24"/>
              </w:rPr>
              <w:t>. Величина необходимых инвестиций в строительство, реконструкцию и техническое перевооружение тепловых сетей», тыс. руб.</w:t>
            </w:r>
          </w:p>
        </w:tc>
      </w:tr>
      <w:tr w:rsidR="003834F2" w:rsidRPr="00970F11" w:rsidTr="003834F2">
        <w:trPr>
          <w:trHeight w:val="451"/>
        </w:trPr>
        <w:tc>
          <w:tcPr>
            <w:tcW w:w="2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34F2" w:rsidRPr="00970F11" w:rsidRDefault="003834F2" w:rsidP="006C0641">
            <w:pPr>
              <w:spacing w:after="0" w:line="240" w:lineRule="auto"/>
              <w:rPr>
                <w:rFonts w:ascii="Times New Roman" w:eastAsia="Times New Roman" w:hAnsi="Times New Roman" w:cs="Times New Roman"/>
                <w:b/>
                <w:bCs/>
              </w:rPr>
            </w:pPr>
            <w:r w:rsidRPr="00970F11">
              <w:rPr>
                <w:rFonts w:ascii="Times New Roman" w:eastAsia="Times New Roman" w:hAnsi="Times New Roman" w:cs="Times New Roman"/>
                <w:b/>
                <w:bCs/>
              </w:rPr>
              <w:t>Всего</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3834F2" w:rsidRPr="00970F11" w:rsidRDefault="003834F2"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2021</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3834F2" w:rsidRPr="00970F11" w:rsidRDefault="003834F2"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2022</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3834F2" w:rsidRPr="00970F11" w:rsidRDefault="003834F2"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2023</w:t>
            </w:r>
          </w:p>
        </w:tc>
        <w:tc>
          <w:tcPr>
            <w:tcW w:w="793" w:type="dxa"/>
            <w:tcBorders>
              <w:top w:val="single" w:sz="4" w:space="0" w:color="auto"/>
              <w:left w:val="nil"/>
              <w:bottom w:val="single" w:sz="4" w:space="0" w:color="auto"/>
              <w:right w:val="single" w:sz="4" w:space="0" w:color="auto"/>
            </w:tcBorders>
            <w:shd w:val="clear" w:color="auto" w:fill="auto"/>
            <w:noWrap/>
            <w:vAlign w:val="bottom"/>
          </w:tcPr>
          <w:p w:rsidR="003834F2" w:rsidRPr="00970F11" w:rsidRDefault="003834F2"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2024</w:t>
            </w:r>
          </w:p>
        </w:tc>
        <w:tc>
          <w:tcPr>
            <w:tcW w:w="793" w:type="dxa"/>
            <w:tcBorders>
              <w:top w:val="single" w:sz="4" w:space="0" w:color="auto"/>
              <w:left w:val="nil"/>
              <w:bottom w:val="single" w:sz="4" w:space="0" w:color="auto"/>
              <w:right w:val="single" w:sz="4" w:space="0" w:color="auto"/>
            </w:tcBorders>
            <w:shd w:val="clear" w:color="auto" w:fill="auto"/>
            <w:noWrap/>
            <w:vAlign w:val="bottom"/>
          </w:tcPr>
          <w:p w:rsidR="003834F2" w:rsidRPr="00970F11" w:rsidRDefault="003834F2"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2025</w:t>
            </w:r>
          </w:p>
        </w:tc>
        <w:tc>
          <w:tcPr>
            <w:tcW w:w="642" w:type="dxa"/>
            <w:tcBorders>
              <w:top w:val="single" w:sz="4" w:space="0" w:color="auto"/>
              <w:left w:val="nil"/>
              <w:bottom w:val="single" w:sz="4" w:space="0" w:color="auto"/>
              <w:right w:val="single" w:sz="4" w:space="0" w:color="auto"/>
            </w:tcBorders>
            <w:shd w:val="clear" w:color="auto" w:fill="auto"/>
            <w:noWrap/>
            <w:vAlign w:val="bottom"/>
          </w:tcPr>
          <w:p w:rsidR="003834F2" w:rsidRPr="00970F11" w:rsidRDefault="003834F2"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2026</w:t>
            </w:r>
          </w:p>
        </w:tc>
        <w:tc>
          <w:tcPr>
            <w:tcW w:w="642" w:type="dxa"/>
            <w:tcBorders>
              <w:top w:val="single" w:sz="4" w:space="0" w:color="auto"/>
              <w:left w:val="nil"/>
              <w:bottom w:val="single" w:sz="4" w:space="0" w:color="auto"/>
              <w:right w:val="single" w:sz="4" w:space="0" w:color="auto"/>
            </w:tcBorders>
            <w:shd w:val="clear" w:color="auto" w:fill="auto"/>
            <w:noWrap/>
            <w:vAlign w:val="bottom"/>
          </w:tcPr>
          <w:p w:rsidR="003834F2" w:rsidRPr="00970F11" w:rsidRDefault="003834F2"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834F2" w:rsidRPr="00970F11" w:rsidRDefault="003834F2"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2028</w:t>
            </w:r>
          </w:p>
        </w:tc>
        <w:tc>
          <w:tcPr>
            <w:tcW w:w="642" w:type="dxa"/>
            <w:tcBorders>
              <w:top w:val="single" w:sz="4" w:space="0" w:color="auto"/>
              <w:left w:val="nil"/>
              <w:bottom w:val="single" w:sz="4" w:space="0" w:color="auto"/>
              <w:right w:val="single" w:sz="4" w:space="0" w:color="auto"/>
            </w:tcBorders>
            <w:shd w:val="clear" w:color="auto" w:fill="auto"/>
            <w:noWrap/>
            <w:vAlign w:val="bottom"/>
          </w:tcPr>
          <w:p w:rsidR="003834F2" w:rsidRPr="00970F11" w:rsidRDefault="003834F2"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2029</w:t>
            </w:r>
          </w:p>
        </w:tc>
        <w:tc>
          <w:tcPr>
            <w:tcW w:w="642" w:type="dxa"/>
            <w:tcBorders>
              <w:top w:val="single" w:sz="4" w:space="0" w:color="auto"/>
              <w:left w:val="nil"/>
              <w:bottom w:val="single" w:sz="4" w:space="0" w:color="auto"/>
              <w:right w:val="single" w:sz="4" w:space="0" w:color="auto"/>
            </w:tcBorders>
            <w:shd w:val="clear" w:color="auto" w:fill="auto"/>
            <w:noWrap/>
            <w:vAlign w:val="bottom"/>
          </w:tcPr>
          <w:p w:rsidR="003834F2" w:rsidRPr="00970F11" w:rsidRDefault="003834F2"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2030</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3834F2" w:rsidRPr="00970F11" w:rsidRDefault="003834F2" w:rsidP="00775487">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Всего:</w:t>
            </w:r>
          </w:p>
        </w:tc>
        <w:tc>
          <w:tcPr>
            <w:tcW w:w="419" w:type="dxa"/>
            <w:tcBorders>
              <w:left w:val="single" w:sz="4" w:space="0" w:color="auto"/>
            </w:tcBorders>
            <w:shd w:val="clear" w:color="auto" w:fill="auto"/>
            <w:noWrap/>
            <w:vAlign w:val="bottom"/>
          </w:tcPr>
          <w:p w:rsidR="003834F2" w:rsidRPr="00970F11" w:rsidRDefault="003834F2" w:rsidP="006C0641">
            <w:pPr>
              <w:spacing w:after="0" w:line="240" w:lineRule="auto"/>
              <w:jc w:val="right"/>
              <w:rPr>
                <w:rFonts w:ascii="Times New Roman" w:eastAsia="Times New Roman" w:hAnsi="Times New Roman" w:cs="Times New Roman"/>
                <w:b/>
                <w:bCs/>
                <w:sz w:val="20"/>
                <w:szCs w:val="20"/>
              </w:rPr>
            </w:pPr>
          </w:p>
        </w:tc>
        <w:tc>
          <w:tcPr>
            <w:tcW w:w="642" w:type="dxa"/>
            <w:shd w:val="clear" w:color="auto" w:fill="auto"/>
            <w:noWrap/>
            <w:vAlign w:val="bottom"/>
          </w:tcPr>
          <w:p w:rsidR="003834F2" w:rsidRPr="00970F11" w:rsidRDefault="003834F2" w:rsidP="006C0641">
            <w:pPr>
              <w:spacing w:after="0" w:line="240" w:lineRule="auto"/>
              <w:jc w:val="right"/>
              <w:rPr>
                <w:rFonts w:ascii="Times New Roman" w:eastAsia="Times New Roman" w:hAnsi="Times New Roman" w:cs="Times New Roman"/>
                <w:b/>
                <w:bCs/>
                <w:sz w:val="20"/>
                <w:szCs w:val="20"/>
              </w:rPr>
            </w:pPr>
          </w:p>
        </w:tc>
        <w:tc>
          <w:tcPr>
            <w:tcW w:w="904" w:type="dxa"/>
            <w:shd w:val="clear" w:color="auto" w:fill="auto"/>
            <w:noWrap/>
            <w:vAlign w:val="bottom"/>
          </w:tcPr>
          <w:p w:rsidR="003834F2" w:rsidRPr="00970F11" w:rsidRDefault="003834F2" w:rsidP="006C0641">
            <w:pPr>
              <w:spacing w:after="0" w:line="240" w:lineRule="auto"/>
              <w:rPr>
                <w:rFonts w:ascii="Times New Roman" w:eastAsia="Times New Roman" w:hAnsi="Times New Roman" w:cs="Times New Roman"/>
                <w:b/>
                <w:bCs/>
                <w:sz w:val="20"/>
                <w:szCs w:val="20"/>
              </w:rPr>
            </w:pPr>
          </w:p>
        </w:tc>
      </w:tr>
      <w:tr w:rsidR="003834F2" w:rsidRPr="0072328A" w:rsidTr="003834F2">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3834F2" w:rsidRPr="0072328A" w:rsidRDefault="003834F2" w:rsidP="006C064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ПИР и ПСД</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242</w:t>
            </w:r>
          </w:p>
        </w:tc>
        <w:tc>
          <w:tcPr>
            <w:tcW w:w="628"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251</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158</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hAnsi="Times New Roman" w:cs="Times New Roman"/>
                <w:color w:val="000000"/>
                <w:sz w:val="20"/>
                <w:szCs w:val="20"/>
              </w:rPr>
            </w:pPr>
            <w:r w:rsidRPr="0072328A">
              <w:rPr>
                <w:rFonts w:ascii="Times New Roman" w:hAnsi="Times New Roman" w:cs="Times New Roman"/>
                <w:color w:val="000000"/>
                <w:sz w:val="20"/>
                <w:szCs w:val="20"/>
              </w:rPr>
              <w:t>164</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815</w:t>
            </w:r>
          </w:p>
        </w:tc>
        <w:tc>
          <w:tcPr>
            <w:tcW w:w="419" w:type="dxa"/>
            <w:tcBorders>
              <w:top w:val="nil"/>
              <w:left w:val="single" w:sz="4" w:space="0" w:color="auto"/>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tcPr>
          <w:p w:rsidR="003834F2" w:rsidRPr="0072328A" w:rsidRDefault="003834F2" w:rsidP="001B3F45">
            <w:pPr>
              <w:spacing w:after="0" w:line="240" w:lineRule="auto"/>
              <w:jc w:val="right"/>
              <w:rPr>
                <w:rFonts w:ascii="Times New Roman" w:hAnsi="Times New Roman" w:cs="Times New Roman"/>
                <w:color w:val="000000"/>
                <w:sz w:val="20"/>
                <w:szCs w:val="20"/>
              </w:rPr>
            </w:pPr>
          </w:p>
        </w:tc>
      </w:tr>
      <w:tr w:rsidR="003834F2" w:rsidRPr="0072328A" w:rsidTr="003834F2">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3834F2" w:rsidRPr="0072328A" w:rsidRDefault="003834F2" w:rsidP="006C064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Оборудование</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2153</w:t>
            </w:r>
          </w:p>
        </w:tc>
        <w:tc>
          <w:tcPr>
            <w:tcW w:w="628"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2239</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1406</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hAnsi="Times New Roman" w:cs="Times New Roman"/>
                <w:color w:val="000000"/>
                <w:sz w:val="20"/>
                <w:szCs w:val="20"/>
              </w:rPr>
            </w:pPr>
            <w:r w:rsidRPr="0072328A">
              <w:rPr>
                <w:rFonts w:ascii="Times New Roman" w:hAnsi="Times New Roman" w:cs="Times New Roman"/>
                <w:color w:val="000000"/>
                <w:sz w:val="20"/>
                <w:szCs w:val="20"/>
              </w:rPr>
              <w:t>1462</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7260</w:t>
            </w:r>
          </w:p>
        </w:tc>
        <w:tc>
          <w:tcPr>
            <w:tcW w:w="419" w:type="dxa"/>
            <w:tcBorders>
              <w:top w:val="nil"/>
              <w:left w:val="single" w:sz="4" w:space="0" w:color="auto"/>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tcPr>
          <w:p w:rsidR="003834F2" w:rsidRPr="0072328A" w:rsidRDefault="003834F2" w:rsidP="001B3F45">
            <w:pPr>
              <w:spacing w:after="0" w:line="240" w:lineRule="auto"/>
              <w:jc w:val="right"/>
              <w:rPr>
                <w:rFonts w:ascii="Times New Roman" w:hAnsi="Times New Roman" w:cs="Times New Roman"/>
                <w:color w:val="000000"/>
                <w:sz w:val="20"/>
                <w:szCs w:val="20"/>
              </w:rPr>
            </w:pPr>
          </w:p>
        </w:tc>
      </w:tr>
      <w:tr w:rsidR="003834F2" w:rsidRPr="0072328A" w:rsidTr="003834F2">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3834F2" w:rsidRPr="0072328A" w:rsidRDefault="003834F2" w:rsidP="006C064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СМ и НР</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1992</w:t>
            </w:r>
          </w:p>
        </w:tc>
        <w:tc>
          <w:tcPr>
            <w:tcW w:w="628"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2071</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1301</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hAnsi="Times New Roman" w:cs="Times New Roman"/>
                <w:color w:val="000000"/>
                <w:sz w:val="20"/>
                <w:szCs w:val="20"/>
              </w:rPr>
            </w:pPr>
            <w:r w:rsidRPr="0072328A">
              <w:rPr>
                <w:rFonts w:ascii="Times New Roman" w:hAnsi="Times New Roman" w:cs="Times New Roman"/>
                <w:color w:val="000000"/>
                <w:sz w:val="20"/>
                <w:szCs w:val="20"/>
              </w:rPr>
              <w:t>1353</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6717</w:t>
            </w:r>
          </w:p>
        </w:tc>
        <w:tc>
          <w:tcPr>
            <w:tcW w:w="419" w:type="dxa"/>
            <w:tcBorders>
              <w:top w:val="nil"/>
              <w:left w:val="single" w:sz="4" w:space="0" w:color="auto"/>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tcPr>
          <w:p w:rsidR="003834F2" w:rsidRPr="0072328A" w:rsidRDefault="003834F2" w:rsidP="001B3F45">
            <w:pPr>
              <w:spacing w:after="0" w:line="240" w:lineRule="auto"/>
              <w:jc w:val="right"/>
              <w:rPr>
                <w:rFonts w:ascii="Times New Roman" w:hAnsi="Times New Roman" w:cs="Times New Roman"/>
                <w:color w:val="000000"/>
                <w:sz w:val="20"/>
                <w:szCs w:val="20"/>
              </w:rPr>
            </w:pPr>
          </w:p>
        </w:tc>
      </w:tr>
      <w:tr w:rsidR="003834F2" w:rsidRPr="0072328A" w:rsidTr="003834F2">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3834F2" w:rsidRPr="0072328A" w:rsidRDefault="003834F2" w:rsidP="006C064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Всего кап.затраты</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4387</w:t>
            </w:r>
          </w:p>
        </w:tc>
        <w:tc>
          <w:tcPr>
            <w:tcW w:w="628"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4561</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2865</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2979</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14792</w:t>
            </w:r>
          </w:p>
        </w:tc>
        <w:tc>
          <w:tcPr>
            <w:tcW w:w="419" w:type="dxa"/>
            <w:tcBorders>
              <w:top w:val="nil"/>
              <w:left w:val="single" w:sz="4" w:space="0" w:color="auto"/>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b/>
                <w:bCs/>
                <w:sz w:val="20"/>
                <w:szCs w:val="20"/>
              </w:rPr>
            </w:pPr>
          </w:p>
        </w:tc>
        <w:tc>
          <w:tcPr>
            <w:tcW w:w="642" w:type="dxa"/>
            <w:tcBorders>
              <w:top w:val="nil"/>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b/>
                <w:bCs/>
                <w:sz w:val="20"/>
                <w:szCs w:val="20"/>
              </w:rPr>
            </w:pPr>
          </w:p>
        </w:tc>
        <w:tc>
          <w:tcPr>
            <w:tcW w:w="904" w:type="dxa"/>
            <w:tcBorders>
              <w:top w:val="nil"/>
            </w:tcBorders>
            <w:shd w:val="clear" w:color="auto" w:fill="auto"/>
            <w:noWrap/>
            <w:vAlign w:val="bottom"/>
          </w:tcPr>
          <w:p w:rsidR="003834F2" w:rsidRPr="0072328A" w:rsidRDefault="003834F2" w:rsidP="001B3F45">
            <w:pPr>
              <w:spacing w:after="0" w:line="240" w:lineRule="auto"/>
              <w:jc w:val="right"/>
              <w:rPr>
                <w:rFonts w:ascii="Times New Roman" w:hAnsi="Times New Roman" w:cs="Times New Roman"/>
                <w:b/>
                <w:bCs/>
                <w:color w:val="000000"/>
                <w:sz w:val="20"/>
                <w:szCs w:val="20"/>
              </w:rPr>
            </w:pPr>
          </w:p>
        </w:tc>
      </w:tr>
      <w:tr w:rsidR="003834F2" w:rsidRPr="0072328A" w:rsidTr="003834F2">
        <w:trPr>
          <w:trHeight w:val="480"/>
        </w:trPr>
        <w:tc>
          <w:tcPr>
            <w:tcW w:w="2945" w:type="dxa"/>
            <w:tcBorders>
              <w:top w:val="nil"/>
              <w:left w:val="single" w:sz="4" w:space="0" w:color="auto"/>
              <w:bottom w:val="single" w:sz="4" w:space="0" w:color="auto"/>
              <w:right w:val="single" w:sz="4" w:space="0" w:color="auto"/>
            </w:tcBorders>
            <w:shd w:val="clear" w:color="auto" w:fill="auto"/>
            <w:vAlign w:val="bottom"/>
            <w:hideMark/>
          </w:tcPr>
          <w:p w:rsidR="003834F2" w:rsidRPr="0072328A" w:rsidRDefault="003834F2" w:rsidP="006C0641">
            <w:pPr>
              <w:spacing w:after="0" w:line="240" w:lineRule="auto"/>
              <w:rPr>
                <w:rFonts w:ascii="Times New Roman" w:eastAsia="Times New Roman" w:hAnsi="Times New Roman" w:cs="Times New Roman"/>
                <w:b/>
                <w:bCs/>
                <w:sz w:val="18"/>
                <w:szCs w:val="18"/>
              </w:rPr>
            </w:pPr>
            <w:r w:rsidRPr="0072328A">
              <w:rPr>
                <w:rFonts w:ascii="Times New Roman" w:eastAsia="Times New Roman" w:hAnsi="Times New Roman" w:cs="Times New Roman"/>
                <w:b/>
                <w:bCs/>
                <w:sz w:val="18"/>
                <w:szCs w:val="18"/>
              </w:rPr>
              <w:t>Непредвиденные расходы</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426</w:t>
            </w:r>
          </w:p>
        </w:tc>
        <w:tc>
          <w:tcPr>
            <w:tcW w:w="628"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444</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278</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hAnsi="Times New Roman" w:cs="Times New Roman"/>
                <w:color w:val="000000"/>
                <w:sz w:val="20"/>
                <w:szCs w:val="20"/>
              </w:rPr>
            </w:pPr>
            <w:r w:rsidRPr="0072328A">
              <w:rPr>
                <w:rFonts w:ascii="Times New Roman" w:hAnsi="Times New Roman" w:cs="Times New Roman"/>
                <w:color w:val="000000"/>
                <w:sz w:val="20"/>
                <w:szCs w:val="20"/>
              </w:rPr>
              <w:t>290</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1438</w:t>
            </w:r>
          </w:p>
        </w:tc>
        <w:tc>
          <w:tcPr>
            <w:tcW w:w="419" w:type="dxa"/>
            <w:tcBorders>
              <w:top w:val="nil"/>
              <w:left w:val="single" w:sz="4" w:space="0" w:color="auto"/>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tcPr>
          <w:p w:rsidR="003834F2" w:rsidRPr="0072328A" w:rsidRDefault="003834F2" w:rsidP="001B3F45">
            <w:pPr>
              <w:spacing w:after="0" w:line="240" w:lineRule="auto"/>
              <w:jc w:val="right"/>
              <w:rPr>
                <w:rFonts w:ascii="Times New Roman" w:hAnsi="Times New Roman" w:cs="Times New Roman"/>
                <w:color w:val="000000"/>
                <w:sz w:val="20"/>
                <w:szCs w:val="20"/>
              </w:rPr>
            </w:pPr>
          </w:p>
        </w:tc>
      </w:tr>
      <w:tr w:rsidR="003834F2" w:rsidRPr="0072328A" w:rsidTr="003834F2">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3834F2" w:rsidRPr="0072328A" w:rsidRDefault="003834F2" w:rsidP="006C064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НДС</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963</w:t>
            </w:r>
          </w:p>
        </w:tc>
        <w:tc>
          <w:tcPr>
            <w:tcW w:w="628"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1001</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629</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hAnsi="Times New Roman" w:cs="Times New Roman"/>
                <w:color w:val="000000"/>
                <w:sz w:val="20"/>
                <w:szCs w:val="20"/>
              </w:rPr>
            </w:pPr>
            <w:r w:rsidRPr="0072328A">
              <w:rPr>
                <w:rFonts w:ascii="Times New Roman" w:hAnsi="Times New Roman" w:cs="Times New Roman"/>
                <w:color w:val="000000"/>
                <w:sz w:val="20"/>
                <w:szCs w:val="20"/>
              </w:rPr>
              <w:t>654</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3247</w:t>
            </w:r>
          </w:p>
        </w:tc>
        <w:tc>
          <w:tcPr>
            <w:tcW w:w="419" w:type="dxa"/>
            <w:tcBorders>
              <w:top w:val="nil"/>
              <w:left w:val="single" w:sz="4" w:space="0" w:color="auto"/>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tcPr>
          <w:p w:rsidR="003834F2" w:rsidRPr="0072328A" w:rsidRDefault="003834F2" w:rsidP="001B3F45">
            <w:pPr>
              <w:spacing w:after="0" w:line="240" w:lineRule="auto"/>
              <w:jc w:val="right"/>
              <w:rPr>
                <w:rFonts w:ascii="Times New Roman" w:hAnsi="Times New Roman" w:cs="Times New Roman"/>
                <w:color w:val="000000"/>
                <w:sz w:val="20"/>
                <w:szCs w:val="20"/>
              </w:rPr>
            </w:pPr>
          </w:p>
        </w:tc>
      </w:tr>
      <w:tr w:rsidR="003834F2" w:rsidRPr="00970F11" w:rsidTr="003834F2">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3834F2" w:rsidRPr="0072328A" w:rsidRDefault="003834F2" w:rsidP="006C0641">
            <w:pPr>
              <w:spacing w:after="0" w:line="240" w:lineRule="auto"/>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Всего смета проекта</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5776</w:t>
            </w:r>
          </w:p>
        </w:tc>
        <w:tc>
          <w:tcPr>
            <w:tcW w:w="628"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6006</w:t>
            </w:r>
          </w:p>
        </w:tc>
        <w:tc>
          <w:tcPr>
            <w:tcW w:w="793" w:type="dxa"/>
            <w:tcBorders>
              <w:top w:val="nil"/>
              <w:left w:val="nil"/>
              <w:bottom w:val="single" w:sz="4" w:space="0" w:color="auto"/>
              <w:right w:val="single" w:sz="4" w:space="0" w:color="auto"/>
            </w:tcBorders>
            <w:shd w:val="clear" w:color="auto" w:fill="auto"/>
            <w:noWrap/>
            <w:vAlign w:val="bottom"/>
            <w:hideMark/>
          </w:tcPr>
          <w:p w:rsidR="003834F2" w:rsidRPr="0072328A" w:rsidRDefault="003834F2"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3772</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3923</w:t>
            </w:r>
          </w:p>
        </w:tc>
        <w:tc>
          <w:tcPr>
            <w:tcW w:w="793"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65" w:type="dxa"/>
            <w:tcBorders>
              <w:top w:val="single" w:sz="4" w:space="0" w:color="auto"/>
              <w:left w:val="nil"/>
              <w:bottom w:val="single" w:sz="4" w:space="0" w:color="auto"/>
              <w:right w:val="single" w:sz="4" w:space="0" w:color="auto"/>
            </w:tcBorders>
            <w:shd w:val="clear" w:color="auto" w:fill="auto"/>
            <w:noWrap/>
            <w:vAlign w:val="bottom"/>
          </w:tcPr>
          <w:p w:rsidR="003834F2" w:rsidRPr="0072328A" w:rsidRDefault="003834F2"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19477</w:t>
            </w:r>
          </w:p>
        </w:tc>
        <w:tc>
          <w:tcPr>
            <w:tcW w:w="419" w:type="dxa"/>
            <w:tcBorders>
              <w:top w:val="nil"/>
              <w:left w:val="single" w:sz="4" w:space="0" w:color="auto"/>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b/>
                <w:bCs/>
                <w:sz w:val="20"/>
                <w:szCs w:val="20"/>
              </w:rPr>
            </w:pPr>
          </w:p>
        </w:tc>
        <w:tc>
          <w:tcPr>
            <w:tcW w:w="642" w:type="dxa"/>
            <w:tcBorders>
              <w:top w:val="nil"/>
            </w:tcBorders>
            <w:shd w:val="clear" w:color="auto" w:fill="auto"/>
            <w:noWrap/>
            <w:vAlign w:val="bottom"/>
          </w:tcPr>
          <w:p w:rsidR="003834F2" w:rsidRPr="0072328A" w:rsidRDefault="003834F2" w:rsidP="006C0641">
            <w:pPr>
              <w:spacing w:after="0" w:line="240" w:lineRule="auto"/>
              <w:jc w:val="center"/>
              <w:rPr>
                <w:rFonts w:ascii="Times New Roman" w:eastAsia="Times New Roman" w:hAnsi="Times New Roman" w:cs="Times New Roman"/>
                <w:b/>
                <w:bCs/>
                <w:sz w:val="20"/>
                <w:szCs w:val="20"/>
              </w:rPr>
            </w:pPr>
          </w:p>
        </w:tc>
        <w:tc>
          <w:tcPr>
            <w:tcW w:w="904" w:type="dxa"/>
            <w:tcBorders>
              <w:top w:val="nil"/>
            </w:tcBorders>
            <w:shd w:val="clear" w:color="auto" w:fill="auto"/>
            <w:noWrap/>
            <w:vAlign w:val="bottom"/>
          </w:tcPr>
          <w:p w:rsidR="003834F2" w:rsidRPr="0072328A" w:rsidRDefault="003834F2" w:rsidP="001B3F45">
            <w:pPr>
              <w:spacing w:after="0" w:line="240" w:lineRule="auto"/>
              <w:jc w:val="right"/>
              <w:rPr>
                <w:rFonts w:ascii="Times New Roman" w:hAnsi="Times New Roman" w:cs="Times New Roman"/>
                <w:b/>
                <w:bCs/>
                <w:color w:val="000000"/>
                <w:sz w:val="20"/>
                <w:szCs w:val="20"/>
              </w:rPr>
            </w:pPr>
          </w:p>
        </w:tc>
      </w:tr>
    </w:tbl>
    <w:p w:rsidR="006E625A" w:rsidRPr="00970F11" w:rsidRDefault="006E625A">
      <w:pPr>
        <w:widowControl w:val="0"/>
        <w:autoSpaceDE w:val="0"/>
        <w:autoSpaceDN w:val="0"/>
        <w:adjustRightInd w:val="0"/>
        <w:spacing w:after="0" w:line="240" w:lineRule="auto"/>
        <w:rPr>
          <w:rFonts w:ascii="Times New Roman" w:hAnsi="Times New Roman" w:cs="Times New Roman"/>
          <w:sz w:val="24"/>
          <w:szCs w:val="24"/>
        </w:rPr>
      </w:pPr>
    </w:p>
    <w:p w:rsidR="008C67D8" w:rsidRPr="0072328A" w:rsidRDefault="008C67D8" w:rsidP="008C67D8">
      <w:pPr>
        <w:widowControl w:val="0"/>
        <w:overflowPunct w:val="0"/>
        <w:autoSpaceDE w:val="0"/>
        <w:autoSpaceDN w:val="0"/>
        <w:adjustRightInd w:val="0"/>
        <w:spacing w:after="0" w:line="331" w:lineRule="auto"/>
        <w:ind w:firstLine="540"/>
        <w:jc w:val="both"/>
        <w:rPr>
          <w:rFonts w:ascii="Times New Roman" w:hAnsi="Times New Roman" w:cs="Times New Roman"/>
          <w:sz w:val="24"/>
          <w:szCs w:val="24"/>
        </w:rPr>
      </w:pPr>
      <w:r w:rsidRPr="0072328A">
        <w:rPr>
          <w:rFonts w:ascii="Times New Roman" w:hAnsi="Times New Roman" w:cs="Times New Roman"/>
          <w:b/>
          <w:bCs/>
          <w:sz w:val="26"/>
          <w:szCs w:val="26"/>
        </w:rPr>
        <w:t>7.4.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8C67D8" w:rsidRPr="0072328A" w:rsidRDefault="008C67D8" w:rsidP="008C67D8">
      <w:pPr>
        <w:widowControl w:val="0"/>
        <w:autoSpaceDE w:val="0"/>
        <w:autoSpaceDN w:val="0"/>
        <w:adjustRightInd w:val="0"/>
        <w:spacing w:after="0" w:line="200" w:lineRule="exact"/>
        <w:rPr>
          <w:rFonts w:ascii="Times New Roman" w:hAnsi="Times New Roman" w:cs="Times New Roman"/>
          <w:sz w:val="24"/>
          <w:szCs w:val="24"/>
        </w:rPr>
      </w:pPr>
    </w:p>
    <w:p w:rsidR="008C67D8" w:rsidRPr="0072328A" w:rsidRDefault="008C67D8" w:rsidP="008C67D8">
      <w:pPr>
        <w:widowControl w:val="0"/>
        <w:overflowPunct w:val="0"/>
        <w:autoSpaceDE w:val="0"/>
        <w:autoSpaceDN w:val="0"/>
        <w:adjustRightInd w:val="0"/>
        <w:spacing w:after="0" w:line="308" w:lineRule="auto"/>
        <w:ind w:firstLine="540"/>
        <w:jc w:val="both"/>
        <w:rPr>
          <w:rFonts w:ascii="Times New Roman" w:hAnsi="Times New Roman" w:cs="Times New Roman"/>
          <w:sz w:val="24"/>
          <w:szCs w:val="24"/>
        </w:rPr>
      </w:pPr>
      <w:r w:rsidRPr="0072328A">
        <w:rPr>
          <w:rFonts w:ascii="Times New Roman" w:hAnsi="Times New Roman" w:cs="Times New Roman"/>
          <w:sz w:val="26"/>
          <w:szCs w:val="26"/>
        </w:rPr>
        <w:t>Предлагаемыми программами не планируется изменения принятых температурных графиков на теплоисточниках до 2030 года.</w:t>
      </w:r>
    </w:p>
    <w:p w:rsidR="008C67D8" w:rsidRPr="0072328A" w:rsidRDefault="008C67D8" w:rsidP="008C67D8">
      <w:pPr>
        <w:widowControl w:val="0"/>
        <w:autoSpaceDE w:val="0"/>
        <w:autoSpaceDN w:val="0"/>
        <w:adjustRightInd w:val="0"/>
        <w:spacing w:after="0" w:line="65" w:lineRule="exact"/>
        <w:rPr>
          <w:rFonts w:ascii="Times New Roman" w:hAnsi="Times New Roman" w:cs="Times New Roman"/>
          <w:sz w:val="24"/>
          <w:szCs w:val="24"/>
        </w:rPr>
      </w:pPr>
    </w:p>
    <w:p w:rsidR="008C67D8" w:rsidRPr="0072328A" w:rsidRDefault="008C67D8" w:rsidP="008C67D8">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Изменения гидравлического режима работы системы теплоснабжения не планируются.</w:t>
      </w:r>
    </w:p>
    <w:p w:rsidR="008C67D8" w:rsidRPr="0072328A" w:rsidRDefault="008C67D8" w:rsidP="008C67D8">
      <w:pPr>
        <w:widowControl w:val="0"/>
        <w:autoSpaceDE w:val="0"/>
        <w:autoSpaceDN w:val="0"/>
        <w:adjustRightInd w:val="0"/>
        <w:spacing w:after="0" w:line="212" w:lineRule="exact"/>
        <w:rPr>
          <w:rFonts w:ascii="Times New Roman" w:hAnsi="Times New Roman" w:cs="Times New Roman"/>
          <w:sz w:val="24"/>
          <w:szCs w:val="24"/>
        </w:rPr>
      </w:pPr>
    </w:p>
    <w:p w:rsidR="008C67D8" w:rsidRPr="0072328A" w:rsidRDefault="008C67D8" w:rsidP="008C67D8">
      <w:pPr>
        <w:widowControl w:val="0"/>
        <w:overflowPunct w:val="0"/>
        <w:autoSpaceDE w:val="0"/>
        <w:autoSpaceDN w:val="0"/>
        <w:adjustRightInd w:val="0"/>
        <w:spacing w:after="0" w:line="308" w:lineRule="auto"/>
        <w:ind w:firstLine="540"/>
        <w:jc w:val="both"/>
        <w:rPr>
          <w:rFonts w:ascii="Times New Roman" w:hAnsi="Times New Roman" w:cs="Times New Roman"/>
          <w:sz w:val="24"/>
          <w:szCs w:val="24"/>
        </w:rPr>
      </w:pPr>
      <w:r w:rsidRPr="0072328A">
        <w:rPr>
          <w:rFonts w:ascii="Times New Roman" w:hAnsi="Times New Roman" w:cs="Times New Roman"/>
          <w:sz w:val="26"/>
          <w:szCs w:val="26"/>
        </w:rPr>
        <w:t>Информация о величине инвестиций в проиндексированных ценах в целом по всем мероприятиям приведена в таблице 2</w:t>
      </w:r>
      <w:r w:rsidR="00035A83" w:rsidRPr="0072328A">
        <w:rPr>
          <w:rFonts w:ascii="Times New Roman" w:hAnsi="Times New Roman" w:cs="Times New Roman"/>
          <w:sz w:val="26"/>
          <w:szCs w:val="26"/>
        </w:rPr>
        <w:t>6</w:t>
      </w:r>
      <w:r w:rsidRPr="0072328A">
        <w:rPr>
          <w:rFonts w:ascii="Times New Roman" w:hAnsi="Times New Roman" w:cs="Times New Roman"/>
          <w:sz w:val="26"/>
          <w:szCs w:val="26"/>
        </w:rPr>
        <w:t>.</w:t>
      </w:r>
    </w:p>
    <w:p w:rsidR="008C67D8" w:rsidRPr="0072328A" w:rsidRDefault="008C67D8">
      <w:pPr>
        <w:widowControl w:val="0"/>
        <w:autoSpaceDE w:val="0"/>
        <w:autoSpaceDN w:val="0"/>
        <w:adjustRightInd w:val="0"/>
        <w:spacing w:after="0" w:line="240" w:lineRule="auto"/>
        <w:rPr>
          <w:rFonts w:ascii="Times New Roman" w:hAnsi="Times New Roman" w:cs="Times New Roman"/>
          <w:sz w:val="24"/>
          <w:szCs w:val="24"/>
        </w:rPr>
      </w:pPr>
    </w:p>
    <w:p w:rsidR="00DB2911" w:rsidRPr="00970F11" w:rsidRDefault="00DB2911" w:rsidP="00DB2911">
      <w:pPr>
        <w:widowControl w:val="0"/>
        <w:overflowPunct w:val="0"/>
        <w:autoSpaceDE w:val="0"/>
        <w:autoSpaceDN w:val="0"/>
        <w:adjustRightInd w:val="0"/>
        <w:spacing w:after="0" w:line="212" w:lineRule="auto"/>
        <w:ind w:left="120" w:firstLine="540"/>
        <w:rPr>
          <w:rFonts w:ascii="Times New Roman" w:hAnsi="Times New Roman" w:cs="Times New Roman"/>
          <w:sz w:val="24"/>
          <w:szCs w:val="24"/>
        </w:rPr>
      </w:pPr>
      <w:r w:rsidRPr="0072328A">
        <w:rPr>
          <w:rFonts w:ascii="Times New Roman" w:hAnsi="Times New Roman" w:cs="Times New Roman"/>
          <w:b/>
          <w:bCs/>
          <w:sz w:val="24"/>
          <w:szCs w:val="24"/>
        </w:rPr>
        <w:t>Таблица 2</w:t>
      </w:r>
      <w:r w:rsidR="00035A83" w:rsidRPr="0072328A">
        <w:rPr>
          <w:rFonts w:ascii="Times New Roman" w:hAnsi="Times New Roman" w:cs="Times New Roman"/>
          <w:b/>
          <w:bCs/>
          <w:sz w:val="24"/>
          <w:szCs w:val="24"/>
        </w:rPr>
        <w:t>6</w:t>
      </w:r>
      <w:r w:rsidRPr="0072328A">
        <w:rPr>
          <w:rFonts w:ascii="Times New Roman" w:hAnsi="Times New Roman" w:cs="Times New Roman"/>
          <w:b/>
          <w:bCs/>
          <w:sz w:val="24"/>
          <w:szCs w:val="24"/>
        </w:rPr>
        <w:t>. Необходимые инвестиции в  строительство и    реконструкцию  котельных,  тепловых сетей,  установку ВПУ  на источниках тепловой энергии, до 2030 года в проиндексированных ценах (прогноз),тыс. руб.</w:t>
      </w:r>
    </w:p>
    <w:p w:rsidR="008C67D8" w:rsidRPr="00970F11" w:rsidRDefault="008C67D8">
      <w:pPr>
        <w:widowControl w:val="0"/>
        <w:autoSpaceDE w:val="0"/>
        <w:autoSpaceDN w:val="0"/>
        <w:adjustRightInd w:val="0"/>
        <w:spacing w:after="0" w:line="240" w:lineRule="auto"/>
        <w:rPr>
          <w:rFonts w:ascii="Times New Roman" w:hAnsi="Times New Roman" w:cs="Times New Roman"/>
          <w:sz w:val="24"/>
          <w:szCs w:val="24"/>
        </w:rPr>
      </w:pPr>
    </w:p>
    <w:tbl>
      <w:tblPr>
        <w:tblW w:w="12993" w:type="dxa"/>
        <w:tblInd w:w="-5" w:type="dxa"/>
        <w:tblLayout w:type="fixed"/>
        <w:tblLook w:val="04A0"/>
      </w:tblPr>
      <w:tblGrid>
        <w:gridCol w:w="2945"/>
        <w:gridCol w:w="793"/>
        <w:gridCol w:w="770"/>
        <w:gridCol w:w="651"/>
        <w:gridCol w:w="793"/>
        <w:gridCol w:w="793"/>
        <w:gridCol w:w="642"/>
        <w:gridCol w:w="642"/>
        <w:gridCol w:w="850"/>
        <w:gridCol w:w="642"/>
        <w:gridCol w:w="642"/>
        <w:gridCol w:w="1007"/>
        <w:gridCol w:w="277"/>
        <w:gridCol w:w="642"/>
        <w:gridCol w:w="904"/>
      </w:tblGrid>
      <w:tr w:rsidR="00FA5605" w:rsidRPr="00970F11" w:rsidTr="00982EB5">
        <w:trPr>
          <w:trHeight w:val="451"/>
        </w:trPr>
        <w:tc>
          <w:tcPr>
            <w:tcW w:w="2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5605" w:rsidRPr="00970F11" w:rsidRDefault="00FA5605" w:rsidP="006C0641">
            <w:pPr>
              <w:spacing w:after="0" w:line="240" w:lineRule="auto"/>
              <w:rPr>
                <w:rFonts w:ascii="Times New Roman" w:eastAsia="Times New Roman" w:hAnsi="Times New Roman" w:cs="Times New Roman"/>
                <w:b/>
                <w:bCs/>
              </w:rPr>
            </w:pPr>
            <w:r w:rsidRPr="00970F11">
              <w:rPr>
                <w:rFonts w:ascii="Times New Roman" w:eastAsia="Times New Roman" w:hAnsi="Times New Roman" w:cs="Times New Roman"/>
                <w:b/>
                <w:bCs/>
              </w:rPr>
              <w:t>Всего</w:t>
            </w:r>
          </w:p>
        </w:tc>
        <w:tc>
          <w:tcPr>
            <w:tcW w:w="793" w:type="dxa"/>
            <w:tcBorders>
              <w:top w:val="single" w:sz="4" w:space="0" w:color="auto"/>
              <w:left w:val="nil"/>
              <w:bottom w:val="single" w:sz="4" w:space="0" w:color="auto"/>
              <w:right w:val="single" w:sz="4" w:space="0" w:color="auto"/>
            </w:tcBorders>
            <w:shd w:val="clear" w:color="auto" w:fill="auto"/>
            <w:noWrap/>
            <w:vAlign w:val="bottom"/>
            <w:hideMark/>
          </w:tcPr>
          <w:p w:rsidR="00FA5605" w:rsidRPr="00970F11" w:rsidRDefault="00FA5605"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2021</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rsidR="00FA5605" w:rsidRPr="00970F11" w:rsidRDefault="00FA5605"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2022</w:t>
            </w:r>
          </w:p>
        </w:tc>
        <w:tc>
          <w:tcPr>
            <w:tcW w:w="651" w:type="dxa"/>
            <w:tcBorders>
              <w:top w:val="single" w:sz="4" w:space="0" w:color="auto"/>
              <w:left w:val="nil"/>
              <w:bottom w:val="single" w:sz="4" w:space="0" w:color="auto"/>
              <w:right w:val="single" w:sz="4" w:space="0" w:color="auto"/>
            </w:tcBorders>
            <w:shd w:val="clear" w:color="auto" w:fill="auto"/>
            <w:noWrap/>
            <w:vAlign w:val="bottom"/>
            <w:hideMark/>
          </w:tcPr>
          <w:p w:rsidR="00FA5605" w:rsidRPr="00970F11" w:rsidRDefault="00FA5605"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2023</w:t>
            </w:r>
          </w:p>
        </w:tc>
        <w:tc>
          <w:tcPr>
            <w:tcW w:w="793" w:type="dxa"/>
            <w:tcBorders>
              <w:top w:val="single" w:sz="4" w:space="0" w:color="auto"/>
              <w:left w:val="nil"/>
              <w:bottom w:val="single" w:sz="4" w:space="0" w:color="auto"/>
              <w:right w:val="single" w:sz="4" w:space="0" w:color="auto"/>
            </w:tcBorders>
            <w:shd w:val="clear" w:color="auto" w:fill="auto"/>
            <w:noWrap/>
            <w:vAlign w:val="bottom"/>
          </w:tcPr>
          <w:p w:rsidR="00FA5605" w:rsidRPr="00970F11" w:rsidRDefault="00FA5605"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2024</w:t>
            </w:r>
          </w:p>
        </w:tc>
        <w:tc>
          <w:tcPr>
            <w:tcW w:w="793" w:type="dxa"/>
            <w:tcBorders>
              <w:top w:val="single" w:sz="4" w:space="0" w:color="auto"/>
              <w:left w:val="nil"/>
              <w:bottom w:val="single" w:sz="4" w:space="0" w:color="auto"/>
              <w:right w:val="single" w:sz="4" w:space="0" w:color="auto"/>
            </w:tcBorders>
            <w:shd w:val="clear" w:color="auto" w:fill="auto"/>
            <w:noWrap/>
            <w:vAlign w:val="bottom"/>
          </w:tcPr>
          <w:p w:rsidR="00FA5605" w:rsidRPr="00970F11" w:rsidRDefault="00FA5605"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2025</w:t>
            </w:r>
          </w:p>
        </w:tc>
        <w:tc>
          <w:tcPr>
            <w:tcW w:w="642" w:type="dxa"/>
            <w:tcBorders>
              <w:top w:val="single" w:sz="4" w:space="0" w:color="auto"/>
              <w:left w:val="nil"/>
              <w:bottom w:val="single" w:sz="4" w:space="0" w:color="auto"/>
              <w:right w:val="single" w:sz="4" w:space="0" w:color="auto"/>
            </w:tcBorders>
            <w:shd w:val="clear" w:color="auto" w:fill="auto"/>
            <w:noWrap/>
            <w:vAlign w:val="bottom"/>
          </w:tcPr>
          <w:p w:rsidR="00FA5605" w:rsidRPr="00970F11" w:rsidRDefault="00FA5605"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2026</w:t>
            </w:r>
          </w:p>
        </w:tc>
        <w:tc>
          <w:tcPr>
            <w:tcW w:w="642" w:type="dxa"/>
            <w:tcBorders>
              <w:top w:val="single" w:sz="4" w:space="0" w:color="auto"/>
              <w:left w:val="nil"/>
              <w:bottom w:val="single" w:sz="4" w:space="0" w:color="auto"/>
              <w:right w:val="single" w:sz="4" w:space="0" w:color="auto"/>
            </w:tcBorders>
            <w:shd w:val="clear" w:color="auto" w:fill="auto"/>
            <w:noWrap/>
            <w:vAlign w:val="bottom"/>
          </w:tcPr>
          <w:p w:rsidR="00FA5605" w:rsidRPr="00970F11" w:rsidRDefault="00FA5605"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FA5605" w:rsidRPr="00970F11" w:rsidRDefault="00FA5605"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2028</w:t>
            </w:r>
          </w:p>
        </w:tc>
        <w:tc>
          <w:tcPr>
            <w:tcW w:w="642" w:type="dxa"/>
            <w:tcBorders>
              <w:top w:val="single" w:sz="4" w:space="0" w:color="auto"/>
              <w:left w:val="nil"/>
              <w:bottom w:val="single" w:sz="4" w:space="0" w:color="auto"/>
              <w:right w:val="single" w:sz="4" w:space="0" w:color="auto"/>
            </w:tcBorders>
            <w:shd w:val="clear" w:color="auto" w:fill="auto"/>
            <w:noWrap/>
            <w:vAlign w:val="bottom"/>
          </w:tcPr>
          <w:p w:rsidR="00FA5605" w:rsidRPr="00970F11" w:rsidRDefault="00FA5605"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2029</w:t>
            </w:r>
          </w:p>
        </w:tc>
        <w:tc>
          <w:tcPr>
            <w:tcW w:w="642" w:type="dxa"/>
            <w:tcBorders>
              <w:top w:val="single" w:sz="4" w:space="0" w:color="auto"/>
              <w:left w:val="nil"/>
              <w:bottom w:val="single" w:sz="4" w:space="0" w:color="auto"/>
              <w:right w:val="single" w:sz="4" w:space="0" w:color="auto"/>
            </w:tcBorders>
            <w:shd w:val="clear" w:color="auto" w:fill="auto"/>
            <w:noWrap/>
            <w:vAlign w:val="bottom"/>
          </w:tcPr>
          <w:p w:rsidR="00FA5605" w:rsidRPr="00970F11" w:rsidRDefault="00FA5605" w:rsidP="00775487">
            <w:pPr>
              <w:spacing w:after="0" w:line="240" w:lineRule="auto"/>
              <w:jc w:val="right"/>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2030</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FA5605" w:rsidRPr="00970F11" w:rsidRDefault="00FA5605" w:rsidP="00775487">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Всего:</w:t>
            </w:r>
          </w:p>
        </w:tc>
        <w:tc>
          <w:tcPr>
            <w:tcW w:w="277" w:type="dxa"/>
            <w:tcBorders>
              <w:left w:val="single" w:sz="4" w:space="0" w:color="auto"/>
            </w:tcBorders>
            <w:shd w:val="clear" w:color="auto" w:fill="auto"/>
            <w:noWrap/>
            <w:vAlign w:val="bottom"/>
          </w:tcPr>
          <w:p w:rsidR="00FA5605" w:rsidRPr="00970F11" w:rsidRDefault="00FA5605" w:rsidP="00775487">
            <w:pPr>
              <w:spacing w:after="0" w:line="240" w:lineRule="auto"/>
              <w:jc w:val="right"/>
              <w:rPr>
                <w:rFonts w:ascii="Times New Roman" w:eastAsia="Times New Roman" w:hAnsi="Times New Roman" w:cs="Times New Roman"/>
                <w:b/>
                <w:bCs/>
                <w:sz w:val="20"/>
                <w:szCs w:val="20"/>
              </w:rPr>
            </w:pPr>
          </w:p>
        </w:tc>
        <w:tc>
          <w:tcPr>
            <w:tcW w:w="642" w:type="dxa"/>
            <w:shd w:val="clear" w:color="auto" w:fill="auto"/>
            <w:noWrap/>
            <w:vAlign w:val="bottom"/>
          </w:tcPr>
          <w:p w:rsidR="00FA5605" w:rsidRPr="00970F11" w:rsidRDefault="00FA5605" w:rsidP="006C0641">
            <w:pPr>
              <w:spacing w:after="0" w:line="240" w:lineRule="auto"/>
              <w:jc w:val="right"/>
              <w:rPr>
                <w:rFonts w:ascii="Times New Roman" w:eastAsia="Times New Roman" w:hAnsi="Times New Roman" w:cs="Times New Roman"/>
                <w:b/>
                <w:bCs/>
                <w:sz w:val="20"/>
                <w:szCs w:val="20"/>
              </w:rPr>
            </w:pPr>
          </w:p>
        </w:tc>
        <w:tc>
          <w:tcPr>
            <w:tcW w:w="904" w:type="dxa"/>
            <w:shd w:val="clear" w:color="auto" w:fill="auto"/>
            <w:noWrap/>
            <w:vAlign w:val="bottom"/>
          </w:tcPr>
          <w:p w:rsidR="00FA5605" w:rsidRPr="00970F11" w:rsidRDefault="00FA5605" w:rsidP="006C0641">
            <w:pPr>
              <w:spacing w:after="0" w:line="240" w:lineRule="auto"/>
              <w:rPr>
                <w:rFonts w:ascii="Times New Roman" w:eastAsia="Times New Roman" w:hAnsi="Times New Roman" w:cs="Times New Roman"/>
                <w:b/>
                <w:bCs/>
                <w:sz w:val="20"/>
                <w:szCs w:val="20"/>
              </w:rPr>
            </w:pPr>
          </w:p>
        </w:tc>
      </w:tr>
      <w:tr w:rsidR="00982EB5" w:rsidRPr="00970F11" w:rsidTr="00982EB5">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982EB5" w:rsidRPr="00970F11" w:rsidRDefault="00982EB5" w:rsidP="006C064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ПИР и ПСД</w:t>
            </w:r>
          </w:p>
        </w:tc>
        <w:tc>
          <w:tcPr>
            <w:tcW w:w="793"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754</w:t>
            </w:r>
          </w:p>
        </w:tc>
        <w:tc>
          <w:tcPr>
            <w:tcW w:w="770"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492</w:t>
            </w:r>
          </w:p>
        </w:tc>
        <w:tc>
          <w:tcPr>
            <w:tcW w:w="651"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158</w:t>
            </w:r>
          </w:p>
        </w:tc>
        <w:tc>
          <w:tcPr>
            <w:tcW w:w="793"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hAnsi="Times New Roman" w:cs="Times New Roman"/>
                <w:color w:val="000000"/>
                <w:sz w:val="20"/>
                <w:szCs w:val="20"/>
              </w:rPr>
            </w:pPr>
            <w:r w:rsidRPr="0072328A">
              <w:rPr>
                <w:rFonts w:ascii="Times New Roman" w:hAnsi="Times New Roman" w:cs="Times New Roman"/>
                <w:color w:val="000000"/>
                <w:sz w:val="20"/>
                <w:szCs w:val="20"/>
              </w:rPr>
              <w:t>164</w:t>
            </w:r>
          </w:p>
        </w:tc>
        <w:tc>
          <w:tcPr>
            <w:tcW w:w="793"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1025</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982EB5" w:rsidRPr="0072328A" w:rsidRDefault="00FA518B"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2593</w:t>
            </w:r>
          </w:p>
        </w:tc>
        <w:tc>
          <w:tcPr>
            <w:tcW w:w="277" w:type="dxa"/>
            <w:tcBorders>
              <w:top w:val="nil"/>
              <w:lef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tcPr>
          <w:p w:rsidR="00982EB5" w:rsidRPr="00970F11" w:rsidRDefault="00982EB5" w:rsidP="006C064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tcPr>
          <w:p w:rsidR="00982EB5" w:rsidRPr="00970F11" w:rsidRDefault="00982EB5" w:rsidP="006C0641">
            <w:pPr>
              <w:spacing w:after="0" w:line="240" w:lineRule="auto"/>
              <w:jc w:val="right"/>
              <w:rPr>
                <w:rFonts w:ascii="Times New Roman" w:hAnsi="Times New Roman" w:cs="Times New Roman"/>
                <w:color w:val="000000"/>
                <w:sz w:val="20"/>
                <w:szCs w:val="20"/>
              </w:rPr>
            </w:pPr>
          </w:p>
        </w:tc>
      </w:tr>
      <w:tr w:rsidR="00982EB5" w:rsidRPr="00970F11" w:rsidTr="00982EB5">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982EB5" w:rsidRPr="00970F11" w:rsidRDefault="00982EB5" w:rsidP="006C064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Оборудование</w:t>
            </w:r>
          </w:p>
        </w:tc>
        <w:tc>
          <w:tcPr>
            <w:tcW w:w="793"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6026</w:t>
            </w:r>
          </w:p>
        </w:tc>
        <w:tc>
          <w:tcPr>
            <w:tcW w:w="770"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4384</w:t>
            </w:r>
          </w:p>
        </w:tc>
        <w:tc>
          <w:tcPr>
            <w:tcW w:w="651"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1406</w:t>
            </w:r>
          </w:p>
        </w:tc>
        <w:tc>
          <w:tcPr>
            <w:tcW w:w="793"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hAnsi="Times New Roman" w:cs="Times New Roman"/>
                <w:color w:val="000000"/>
                <w:sz w:val="20"/>
                <w:szCs w:val="20"/>
              </w:rPr>
            </w:pPr>
            <w:r w:rsidRPr="0072328A">
              <w:rPr>
                <w:rFonts w:ascii="Times New Roman" w:hAnsi="Times New Roman" w:cs="Times New Roman"/>
                <w:color w:val="000000"/>
                <w:sz w:val="20"/>
                <w:szCs w:val="20"/>
              </w:rPr>
              <w:t>1462</w:t>
            </w:r>
          </w:p>
        </w:tc>
        <w:tc>
          <w:tcPr>
            <w:tcW w:w="793"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9577</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982EB5" w:rsidRPr="0072328A" w:rsidRDefault="00FA518B"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22855</w:t>
            </w:r>
          </w:p>
        </w:tc>
        <w:tc>
          <w:tcPr>
            <w:tcW w:w="277" w:type="dxa"/>
            <w:tcBorders>
              <w:top w:val="nil"/>
              <w:lef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tcPr>
          <w:p w:rsidR="00982EB5" w:rsidRPr="00970F11" w:rsidRDefault="00982EB5" w:rsidP="006C064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tcPr>
          <w:p w:rsidR="00982EB5" w:rsidRPr="00970F11" w:rsidRDefault="00982EB5" w:rsidP="006C0641">
            <w:pPr>
              <w:spacing w:after="0" w:line="240" w:lineRule="auto"/>
              <w:jc w:val="right"/>
              <w:rPr>
                <w:rFonts w:ascii="Times New Roman" w:hAnsi="Times New Roman" w:cs="Times New Roman"/>
                <w:color w:val="000000"/>
                <w:sz w:val="20"/>
                <w:szCs w:val="20"/>
              </w:rPr>
            </w:pPr>
          </w:p>
        </w:tc>
      </w:tr>
      <w:tr w:rsidR="00982EB5" w:rsidRPr="00970F11" w:rsidTr="00982EB5">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982EB5" w:rsidRPr="00970F11" w:rsidRDefault="00982EB5" w:rsidP="006C064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СМ и НР</w:t>
            </w:r>
          </w:p>
        </w:tc>
        <w:tc>
          <w:tcPr>
            <w:tcW w:w="793"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5423</w:t>
            </w:r>
          </w:p>
        </w:tc>
        <w:tc>
          <w:tcPr>
            <w:tcW w:w="770"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3937</w:t>
            </w:r>
          </w:p>
        </w:tc>
        <w:tc>
          <w:tcPr>
            <w:tcW w:w="651"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1301</w:t>
            </w:r>
          </w:p>
        </w:tc>
        <w:tc>
          <w:tcPr>
            <w:tcW w:w="793"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hAnsi="Times New Roman" w:cs="Times New Roman"/>
                <w:color w:val="000000"/>
                <w:sz w:val="20"/>
                <w:szCs w:val="20"/>
              </w:rPr>
            </w:pPr>
            <w:r w:rsidRPr="0072328A">
              <w:rPr>
                <w:rFonts w:ascii="Times New Roman" w:hAnsi="Times New Roman" w:cs="Times New Roman"/>
                <w:color w:val="000000"/>
                <w:sz w:val="20"/>
                <w:szCs w:val="20"/>
              </w:rPr>
              <w:t>1353</w:t>
            </w:r>
          </w:p>
        </w:tc>
        <w:tc>
          <w:tcPr>
            <w:tcW w:w="793"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9085</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21099</w:t>
            </w:r>
          </w:p>
        </w:tc>
        <w:tc>
          <w:tcPr>
            <w:tcW w:w="277" w:type="dxa"/>
            <w:tcBorders>
              <w:top w:val="nil"/>
              <w:lef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tcPr>
          <w:p w:rsidR="00982EB5" w:rsidRPr="00970F11" w:rsidRDefault="00982EB5" w:rsidP="006C064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tcPr>
          <w:p w:rsidR="00982EB5" w:rsidRPr="00970F11" w:rsidRDefault="00982EB5" w:rsidP="006C0641">
            <w:pPr>
              <w:spacing w:after="0" w:line="240" w:lineRule="auto"/>
              <w:jc w:val="right"/>
              <w:rPr>
                <w:rFonts w:ascii="Times New Roman" w:hAnsi="Times New Roman" w:cs="Times New Roman"/>
                <w:color w:val="000000"/>
                <w:sz w:val="20"/>
                <w:szCs w:val="20"/>
              </w:rPr>
            </w:pPr>
          </w:p>
        </w:tc>
      </w:tr>
      <w:tr w:rsidR="00982EB5" w:rsidRPr="00970F11" w:rsidTr="00982EB5">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982EB5" w:rsidRPr="00970F11" w:rsidRDefault="00982EB5" w:rsidP="006C064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Всего кап.затраты</w:t>
            </w:r>
          </w:p>
        </w:tc>
        <w:tc>
          <w:tcPr>
            <w:tcW w:w="793"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12203</w:t>
            </w:r>
          </w:p>
        </w:tc>
        <w:tc>
          <w:tcPr>
            <w:tcW w:w="770"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8813</w:t>
            </w:r>
          </w:p>
        </w:tc>
        <w:tc>
          <w:tcPr>
            <w:tcW w:w="651"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2865</w:t>
            </w:r>
          </w:p>
        </w:tc>
        <w:tc>
          <w:tcPr>
            <w:tcW w:w="793"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2979</w:t>
            </w:r>
          </w:p>
        </w:tc>
        <w:tc>
          <w:tcPr>
            <w:tcW w:w="793"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19687</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982EB5" w:rsidRPr="0072328A" w:rsidRDefault="00FA518B" w:rsidP="00775487">
            <w:pPr>
              <w:spacing w:after="0" w:line="240" w:lineRule="auto"/>
              <w:jc w:val="right"/>
              <w:rPr>
                <w:rFonts w:ascii="Times New Roman" w:hAnsi="Times New Roman" w:cs="Times New Roman"/>
                <w:b/>
                <w:color w:val="000000"/>
                <w:sz w:val="20"/>
                <w:szCs w:val="20"/>
              </w:rPr>
            </w:pPr>
            <w:r w:rsidRPr="0072328A">
              <w:rPr>
                <w:rFonts w:ascii="Times New Roman" w:hAnsi="Times New Roman" w:cs="Times New Roman"/>
                <w:b/>
                <w:color w:val="000000"/>
                <w:sz w:val="20"/>
                <w:szCs w:val="20"/>
              </w:rPr>
              <w:t>46547</w:t>
            </w:r>
          </w:p>
        </w:tc>
        <w:tc>
          <w:tcPr>
            <w:tcW w:w="277" w:type="dxa"/>
            <w:tcBorders>
              <w:top w:val="nil"/>
              <w:lef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b/>
                <w:bCs/>
                <w:sz w:val="20"/>
                <w:szCs w:val="20"/>
              </w:rPr>
            </w:pPr>
          </w:p>
        </w:tc>
        <w:tc>
          <w:tcPr>
            <w:tcW w:w="642" w:type="dxa"/>
            <w:tcBorders>
              <w:top w:val="nil"/>
            </w:tcBorders>
            <w:shd w:val="clear" w:color="auto" w:fill="auto"/>
            <w:noWrap/>
            <w:vAlign w:val="bottom"/>
          </w:tcPr>
          <w:p w:rsidR="00982EB5" w:rsidRPr="00970F11" w:rsidRDefault="00982EB5" w:rsidP="006C0641">
            <w:pPr>
              <w:spacing w:after="0" w:line="240" w:lineRule="auto"/>
              <w:jc w:val="center"/>
              <w:rPr>
                <w:rFonts w:ascii="Times New Roman" w:eastAsia="Times New Roman" w:hAnsi="Times New Roman" w:cs="Times New Roman"/>
                <w:b/>
                <w:bCs/>
                <w:sz w:val="20"/>
                <w:szCs w:val="20"/>
              </w:rPr>
            </w:pPr>
          </w:p>
        </w:tc>
        <w:tc>
          <w:tcPr>
            <w:tcW w:w="904" w:type="dxa"/>
            <w:tcBorders>
              <w:top w:val="nil"/>
            </w:tcBorders>
            <w:shd w:val="clear" w:color="auto" w:fill="auto"/>
            <w:noWrap/>
            <w:vAlign w:val="bottom"/>
          </w:tcPr>
          <w:p w:rsidR="00982EB5" w:rsidRPr="00970F11" w:rsidRDefault="00982EB5" w:rsidP="006C0641">
            <w:pPr>
              <w:spacing w:after="0" w:line="240" w:lineRule="auto"/>
              <w:jc w:val="right"/>
              <w:rPr>
                <w:rFonts w:ascii="Times New Roman" w:hAnsi="Times New Roman" w:cs="Times New Roman"/>
                <w:b/>
                <w:color w:val="000000"/>
                <w:sz w:val="20"/>
                <w:szCs w:val="20"/>
              </w:rPr>
            </w:pPr>
          </w:p>
        </w:tc>
      </w:tr>
      <w:tr w:rsidR="00982EB5" w:rsidRPr="00970F11" w:rsidTr="00982EB5">
        <w:trPr>
          <w:trHeight w:val="480"/>
        </w:trPr>
        <w:tc>
          <w:tcPr>
            <w:tcW w:w="2945" w:type="dxa"/>
            <w:tcBorders>
              <w:top w:val="nil"/>
              <w:left w:val="single" w:sz="4" w:space="0" w:color="auto"/>
              <w:bottom w:val="single" w:sz="4" w:space="0" w:color="auto"/>
              <w:right w:val="single" w:sz="4" w:space="0" w:color="auto"/>
            </w:tcBorders>
            <w:shd w:val="clear" w:color="auto" w:fill="auto"/>
            <w:vAlign w:val="bottom"/>
            <w:hideMark/>
          </w:tcPr>
          <w:p w:rsidR="00982EB5" w:rsidRPr="00970F11" w:rsidRDefault="00982EB5" w:rsidP="006C0641">
            <w:pPr>
              <w:spacing w:after="0" w:line="240" w:lineRule="auto"/>
              <w:rPr>
                <w:rFonts w:ascii="Times New Roman" w:eastAsia="Times New Roman" w:hAnsi="Times New Roman" w:cs="Times New Roman"/>
                <w:b/>
                <w:bCs/>
                <w:sz w:val="18"/>
                <w:szCs w:val="18"/>
              </w:rPr>
            </w:pPr>
            <w:r w:rsidRPr="00970F11">
              <w:rPr>
                <w:rFonts w:ascii="Times New Roman" w:eastAsia="Times New Roman" w:hAnsi="Times New Roman" w:cs="Times New Roman"/>
                <w:b/>
                <w:bCs/>
                <w:sz w:val="18"/>
                <w:szCs w:val="18"/>
              </w:rPr>
              <w:t>Непредвиденные расходы</w:t>
            </w:r>
          </w:p>
        </w:tc>
        <w:tc>
          <w:tcPr>
            <w:tcW w:w="793"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1205</w:t>
            </w:r>
          </w:p>
        </w:tc>
        <w:tc>
          <w:tcPr>
            <w:tcW w:w="770"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870</w:t>
            </w:r>
          </w:p>
        </w:tc>
        <w:tc>
          <w:tcPr>
            <w:tcW w:w="651"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278</w:t>
            </w:r>
          </w:p>
        </w:tc>
        <w:tc>
          <w:tcPr>
            <w:tcW w:w="793"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hAnsi="Times New Roman" w:cs="Times New Roman"/>
                <w:color w:val="000000"/>
                <w:sz w:val="20"/>
                <w:szCs w:val="20"/>
              </w:rPr>
            </w:pPr>
            <w:r w:rsidRPr="0072328A">
              <w:rPr>
                <w:rFonts w:ascii="Times New Roman" w:hAnsi="Times New Roman" w:cs="Times New Roman"/>
                <w:color w:val="000000"/>
                <w:sz w:val="20"/>
                <w:szCs w:val="20"/>
              </w:rPr>
              <w:t>290</w:t>
            </w:r>
          </w:p>
        </w:tc>
        <w:tc>
          <w:tcPr>
            <w:tcW w:w="793"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1898</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982EB5" w:rsidRPr="0072328A" w:rsidRDefault="00FA518B"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4541</w:t>
            </w:r>
          </w:p>
        </w:tc>
        <w:tc>
          <w:tcPr>
            <w:tcW w:w="277" w:type="dxa"/>
            <w:tcBorders>
              <w:top w:val="nil"/>
              <w:lef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tcPr>
          <w:p w:rsidR="00982EB5" w:rsidRPr="00970F11" w:rsidRDefault="00982EB5" w:rsidP="006C064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tcPr>
          <w:p w:rsidR="00982EB5" w:rsidRPr="00970F11" w:rsidRDefault="00982EB5" w:rsidP="006C0641">
            <w:pPr>
              <w:spacing w:after="0" w:line="240" w:lineRule="auto"/>
              <w:jc w:val="right"/>
              <w:rPr>
                <w:rFonts w:ascii="Times New Roman" w:hAnsi="Times New Roman" w:cs="Times New Roman"/>
                <w:color w:val="000000"/>
                <w:sz w:val="20"/>
                <w:szCs w:val="20"/>
              </w:rPr>
            </w:pPr>
          </w:p>
        </w:tc>
      </w:tr>
      <w:tr w:rsidR="00982EB5" w:rsidRPr="00970F11" w:rsidTr="00982EB5">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982EB5" w:rsidRPr="00970F11" w:rsidRDefault="00982EB5" w:rsidP="006C064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НДС</w:t>
            </w:r>
          </w:p>
        </w:tc>
        <w:tc>
          <w:tcPr>
            <w:tcW w:w="793"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2682</w:t>
            </w:r>
          </w:p>
        </w:tc>
        <w:tc>
          <w:tcPr>
            <w:tcW w:w="770"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1937</w:t>
            </w:r>
          </w:p>
        </w:tc>
        <w:tc>
          <w:tcPr>
            <w:tcW w:w="651"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629</w:t>
            </w:r>
          </w:p>
        </w:tc>
        <w:tc>
          <w:tcPr>
            <w:tcW w:w="793"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hAnsi="Times New Roman" w:cs="Times New Roman"/>
                <w:color w:val="000000"/>
                <w:sz w:val="20"/>
                <w:szCs w:val="20"/>
              </w:rPr>
            </w:pPr>
            <w:r w:rsidRPr="0072328A">
              <w:rPr>
                <w:rFonts w:ascii="Times New Roman" w:hAnsi="Times New Roman" w:cs="Times New Roman"/>
                <w:color w:val="000000"/>
                <w:sz w:val="20"/>
                <w:szCs w:val="20"/>
              </w:rPr>
              <w:t>654</w:t>
            </w:r>
          </w:p>
        </w:tc>
        <w:tc>
          <w:tcPr>
            <w:tcW w:w="793"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4317</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r w:rsidRPr="0072328A">
              <w:rPr>
                <w:rFonts w:ascii="Times New Roman" w:eastAsia="Times New Roman" w:hAnsi="Times New Roman" w:cs="Times New Roman"/>
                <w:sz w:val="20"/>
                <w:szCs w:val="20"/>
              </w:rPr>
              <w:t>0</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982EB5" w:rsidRPr="0072328A" w:rsidRDefault="00FA518B" w:rsidP="00775487">
            <w:pPr>
              <w:spacing w:after="0" w:line="240" w:lineRule="auto"/>
              <w:jc w:val="right"/>
              <w:rPr>
                <w:rFonts w:ascii="Times New Roman" w:hAnsi="Times New Roman" w:cs="Times New Roman"/>
                <w:color w:val="000000"/>
                <w:sz w:val="20"/>
                <w:szCs w:val="20"/>
              </w:rPr>
            </w:pPr>
            <w:r w:rsidRPr="0072328A">
              <w:rPr>
                <w:rFonts w:ascii="Times New Roman" w:hAnsi="Times New Roman" w:cs="Times New Roman"/>
                <w:color w:val="000000"/>
                <w:sz w:val="20"/>
                <w:szCs w:val="20"/>
              </w:rPr>
              <w:t>10219</w:t>
            </w:r>
          </w:p>
        </w:tc>
        <w:tc>
          <w:tcPr>
            <w:tcW w:w="277" w:type="dxa"/>
            <w:tcBorders>
              <w:top w:val="nil"/>
              <w:lef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sz w:val="20"/>
                <w:szCs w:val="20"/>
              </w:rPr>
            </w:pPr>
          </w:p>
        </w:tc>
        <w:tc>
          <w:tcPr>
            <w:tcW w:w="642" w:type="dxa"/>
            <w:tcBorders>
              <w:top w:val="nil"/>
            </w:tcBorders>
            <w:shd w:val="clear" w:color="auto" w:fill="auto"/>
            <w:noWrap/>
            <w:vAlign w:val="bottom"/>
          </w:tcPr>
          <w:p w:rsidR="00982EB5" w:rsidRPr="00970F11" w:rsidRDefault="00982EB5" w:rsidP="006C0641">
            <w:pPr>
              <w:spacing w:after="0" w:line="240" w:lineRule="auto"/>
              <w:jc w:val="center"/>
              <w:rPr>
                <w:rFonts w:ascii="Times New Roman" w:eastAsia="Times New Roman" w:hAnsi="Times New Roman" w:cs="Times New Roman"/>
                <w:sz w:val="20"/>
                <w:szCs w:val="20"/>
              </w:rPr>
            </w:pPr>
          </w:p>
        </w:tc>
        <w:tc>
          <w:tcPr>
            <w:tcW w:w="904" w:type="dxa"/>
            <w:tcBorders>
              <w:top w:val="nil"/>
            </w:tcBorders>
            <w:shd w:val="clear" w:color="auto" w:fill="auto"/>
            <w:noWrap/>
            <w:vAlign w:val="bottom"/>
          </w:tcPr>
          <w:p w:rsidR="00982EB5" w:rsidRPr="00970F11" w:rsidRDefault="00982EB5" w:rsidP="006C0641">
            <w:pPr>
              <w:spacing w:after="0" w:line="240" w:lineRule="auto"/>
              <w:jc w:val="right"/>
              <w:rPr>
                <w:rFonts w:ascii="Times New Roman" w:hAnsi="Times New Roman" w:cs="Times New Roman"/>
                <w:color w:val="000000"/>
                <w:sz w:val="20"/>
                <w:szCs w:val="20"/>
              </w:rPr>
            </w:pPr>
          </w:p>
        </w:tc>
      </w:tr>
      <w:tr w:rsidR="00982EB5" w:rsidRPr="00970F11" w:rsidTr="00982EB5">
        <w:trPr>
          <w:trHeight w:val="255"/>
        </w:trPr>
        <w:tc>
          <w:tcPr>
            <w:tcW w:w="2945" w:type="dxa"/>
            <w:tcBorders>
              <w:top w:val="nil"/>
              <w:left w:val="single" w:sz="4" w:space="0" w:color="auto"/>
              <w:bottom w:val="single" w:sz="4" w:space="0" w:color="auto"/>
              <w:right w:val="single" w:sz="4" w:space="0" w:color="auto"/>
            </w:tcBorders>
            <w:shd w:val="clear" w:color="auto" w:fill="auto"/>
            <w:noWrap/>
            <w:vAlign w:val="bottom"/>
            <w:hideMark/>
          </w:tcPr>
          <w:p w:rsidR="00982EB5" w:rsidRPr="00970F11" w:rsidRDefault="00982EB5" w:rsidP="006C0641">
            <w:pPr>
              <w:spacing w:after="0" w:line="240" w:lineRule="auto"/>
              <w:rPr>
                <w:rFonts w:ascii="Times New Roman" w:eastAsia="Times New Roman" w:hAnsi="Times New Roman" w:cs="Times New Roman"/>
                <w:b/>
                <w:bCs/>
                <w:sz w:val="20"/>
                <w:szCs w:val="20"/>
              </w:rPr>
            </w:pPr>
            <w:r w:rsidRPr="00970F11">
              <w:rPr>
                <w:rFonts w:ascii="Times New Roman" w:eastAsia="Times New Roman" w:hAnsi="Times New Roman" w:cs="Times New Roman"/>
                <w:b/>
                <w:bCs/>
                <w:sz w:val="20"/>
                <w:szCs w:val="20"/>
              </w:rPr>
              <w:t>Всего смета проекта</w:t>
            </w:r>
          </w:p>
        </w:tc>
        <w:tc>
          <w:tcPr>
            <w:tcW w:w="793"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16090</w:t>
            </w:r>
          </w:p>
        </w:tc>
        <w:tc>
          <w:tcPr>
            <w:tcW w:w="770"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11620</w:t>
            </w:r>
          </w:p>
        </w:tc>
        <w:tc>
          <w:tcPr>
            <w:tcW w:w="651" w:type="dxa"/>
            <w:tcBorders>
              <w:top w:val="nil"/>
              <w:left w:val="nil"/>
              <w:bottom w:val="single" w:sz="4" w:space="0" w:color="auto"/>
              <w:right w:val="single" w:sz="4" w:space="0" w:color="auto"/>
            </w:tcBorders>
            <w:shd w:val="clear" w:color="auto" w:fill="auto"/>
            <w:noWrap/>
            <w:vAlign w:val="bottom"/>
            <w:hideMark/>
          </w:tcPr>
          <w:p w:rsidR="00982EB5" w:rsidRPr="0072328A" w:rsidRDefault="00982EB5" w:rsidP="00775487">
            <w:pPr>
              <w:spacing w:after="0" w:line="240" w:lineRule="auto"/>
              <w:jc w:val="right"/>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3772</w:t>
            </w:r>
          </w:p>
        </w:tc>
        <w:tc>
          <w:tcPr>
            <w:tcW w:w="793"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hAnsi="Times New Roman" w:cs="Times New Roman"/>
                <w:b/>
                <w:bCs/>
                <w:color w:val="000000"/>
                <w:sz w:val="20"/>
                <w:szCs w:val="20"/>
              </w:rPr>
            </w:pPr>
            <w:r w:rsidRPr="0072328A">
              <w:rPr>
                <w:rFonts w:ascii="Times New Roman" w:hAnsi="Times New Roman" w:cs="Times New Roman"/>
                <w:b/>
                <w:bCs/>
                <w:color w:val="000000"/>
                <w:sz w:val="20"/>
                <w:szCs w:val="20"/>
              </w:rPr>
              <w:t>3923</w:t>
            </w:r>
          </w:p>
        </w:tc>
        <w:tc>
          <w:tcPr>
            <w:tcW w:w="793"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25902</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850"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642" w:type="dxa"/>
            <w:tcBorders>
              <w:top w:val="nil"/>
              <w:left w:val="nil"/>
              <w:bottom w:val="single" w:sz="4" w:space="0" w:color="auto"/>
              <w:righ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b/>
                <w:bCs/>
                <w:sz w:val="20"/>
                <w:szCs w:val="20"/>
              </w:rPr>
            </w:pPr>
            <w:r w:rsidRPr="0072328A">
              <w:rPr>
                <w:rFonts w:ascii="Times New Roman" w:eastAsia="Times New Roman" w:hAnsi="Times New Roman" w:cs="Times New Roman"/>
                <w:b/>
                <w:bCs/>
                <w:sz w:val="20"/>
                <w:szCs w:val="20"/>
              </w:rPr>
              <w:t>0</w:t>
            </w:r>
          </w:p>
        </w:tc>
        <w:tc>
          <w:tcPr>
            <w:tcW w:w="1007" w:type="dxa"/>
            <w:tcBorders>
              <w:top w:val="single" w:sz="4" w:space="0" w:color="auto"/>
              <w:left w:val="nil"/>
              <w:bottom w:val="single" w:sz="4" w:space="0" w:color="auto"/>
              <w:right w:val="single" w:sz="4" w:space="0" w:color="auto"/>
            </w:tcBorders>
            <w:shd w:val="clear" w:color="auto" w:fill="auto"/>
            <w:noWrap/>
            <w:vAlign w:val="bottom"/>
          </w:tcPr>
          <w:p w:rsidR="00982EB5" w:rsidRPr="0072328A" w:rsidRDefault="00FA518B" w:rsidP="00775487">
            <w:pPr>
              <w:spacing w:after="0" w:line="240" w:lineRule="auto"/>
              <w:jc w:val="right"/>
              <w:rPr>
                <w:rFonts w:ascii="Times New Roman" w:hAnsi="Times New Roman" w:cs="Times New Roman"/>
                <w:b/>
                <w:color w:val="000000"/>
                <w:sz w:val="20"/>
                <w:szCs w:val="20"/>
              </w:rPr>
            </w:pPr>
            <w:r w:rsidRPr="0072328A">
              <w:rPr>
                <w:rFonts w:ascii="Times New Roman" w:hAnsi="Times New Roman" w:cs="Times New Roman"/>
                <w:b/>
                <w:color w:val="000000"/>
                <w:sz w:val="20"/>
                <w:szCs w:val="20"/>
              </w:rPr>
              <w:t>61307</w:t>
            </w:r>
          </w:p>
        </w:tc>
        <w:tc>
          <w:tcPr>
            <w:tcW w:w="277" w:type="dxa"/>
            <w:tcBorders>
              <w:top w:val="nil"/>
              <w:left w:val="single" w:sz="4" w:space="0" w:color="auto"/>
            </w:tcBorders>
            <w:shd w:val="clear" w:color="auto" w:fill="auto"/>
            <w:noWrap/>
            <w:vAlign w:val="bottom"/>
          </w:tcPr>
          <w:p w:rsidR="00982EB5" w:rsidRPr="0072328A" w:rsidRDefault="00982EB5" w:rsidP="00775487">
            <w:pPr>
              <w:spacing w:after="0" w:line="240" w:lineRule="auto"/>
              <w:jc w:val="center"/>
              <w:rPr>
                <w:rFonts w:ascii="Times New Roman" w:eastAsia="Times New Roman" w:hAnsi="Times New Roman" w:cs="Times New Roman"/>
                <w:b/>
                <w:bCs/>
                <w:sz w:val="20"/>
                <w:szCs w:val="20"/>
              </w:rPr>
            </w:pPr>
          </w:p>
        </w:tc>
        <w:tc>
          <w:tcPr>
            <w:tcW w:w="642" w:type="dxa"/>
            <w:tcBorders>
              <w:top w:val="nil"/>
            </w:tcBorders>
            <w:shd w:val="clear" w:color="auto" w:fill="auto"/>
            <w:noWrap/>
            <w:vAlign w:val="bottom"/>
          </w:tcPr>
          <w:p w:rsidR="00982EB5" w:rsidRPr="00970F11" w:rsidRDefault="00982EB5" w:rsidP="006C0641">
            <w:pPr>
              <w:spacing w:after="0" w:line="240" w:lineRule="auto"/>
              <w:jc w:val="center"/>
              <w:rPr>
                <w:rFonts w:ascii="Times New Roman" w:eastAsia="Times New Roman" w:hAnsi="Times New Roman" w:cs="Times New Roman"/>
                <w:b/>
                <w:bCs/>
                <w:sz w:val="20"/>
                <w:szCs w:val="20"/>
              </w:rPr>
            </w:pPr>
          </w:p>
        </w:tc>
        <w:tc>
          <w:tcPr>
            <w:tcW w:w="904" w:type="dxa"/>
            <w:tcBorders>
              <w:top w:val="nil"/>
            </w:tcBorders>
            <w:shd w:val="clear" w:color="auto" w:fill="auto"/>
            <w:noWrap/>
            <w:vAlign w:val="bottom"/>
          </w:tcPr>
          <w:p w:rsidR="00982EB5" w:rsidRPr="00970F11" w:rsidRDefault="00982EB5" w:rsidP="006C0641">
            <w:pPr>
              <w:spacing w:after="0" w:line="240" w:lineRule="auto"/>
              <w:jc w:val="right"/>
              <w:rPr>
                <w:rFonts w:ascii="Times New Roman" w:hAnsi="Times New Roman" w:cs="Times New Roman"/>
                <w:b/>
                <w:color w:val="000000"/>
                <w:sz w:val="20"/>
                <w:szCs w:val="20"/>
              </w:rPr>
            </w:pPr>
          </w:p>
        </w:tc>
      </w:tr>
    </w:tbl>
    <w:p w:rsidR="008C67D8" w:rsidRPr="00970F11" w:rsidRDefault="008C67D8">
      <w:pPr>
        <w:widowControl w:val="0"/>
        <w:autoSpaceDE w:val="0"/>
        <w:autoSpaceDN w:val="0"/>
        <w:adjustRightInd w:val="0"/>
        <w:spacing w:after="0" w:line="240" w:lineRule="auto"/>
        <w:rPr>
          <w:rFonts w:ascii="Times New Roman" w:hAnsi="Times New Roman" w:cs="Times New Roman"/>
          <w:sz w:val="24"/>
          <w:szCs w:val="24"/>
        </w:rPr>
        <w:sectPr w:rsidR="008C67D8" w:rsidRPr="00970F11" w:rsidSect="00E41BE1">
          <w:pgSz w:w="16838" w:h="11906" w:orient="landscape"/>
          <w:pgMar w:top="780" w:right="1670" w:bottom="0" w:left="857" w:header="720" w:footer="720" w:gutter="0"/>
          <w:cols w:space="720" w:equalWidth="0">
            <w:col w:w="14311"/>
          </w:cols>
          <w:noEndnote/>
          <w:docGrid w:linePitch="299"/>
        </w:sect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bookmarkStart w:id="54" w:name="page111"/>
      <w:bookmarkStart w:id="55" w:name="page119"/>
      <w:bookmarkEnd w:id="54"/>
      <w:bookmarkEnd w:id="55"/>
      <w:r w:rsidRPr="0072328A">
        <w:rPr>
          <w:rFonts w:ascii="Times New Roman" w:hAnsi="Times New Roman" w:cs="Times New Roman"/>
          <w:b/>
          <w:bCs/>
          <w:sz w:val="26"/>
          <w:szCs w:val="26"/>
        </w:rPr>
        <w:t>7.5. Расчеты ценовых последствий для потребителей при реализации программ</w:t>
      </w:r>
    </w:p>
    <w:p w:rsidR="00D54381" w:rsidRPr="0072328A"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b/>
          <w:bCs/>
          <w:sz w:val="26"/>
          <w:szCs w:val="26"/>
        </w:rPr>
        <w:t>строительства,    реконструкции    и    технического    перевооружения    систем</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b/>
          <w:bCs/>
          <w:sz w:val="26"/>
          <w:szCs w:val="26"/>
        </w:rPr>
        <w:t>теплоснабжения</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257" w:lineRule="exact"/>
        <w:rPr>
          <w:rFonts w:ascii="Times New Roman" w:hAnsi="Times New Roman" w:cs="Times New Roman"/>
          <w:sz w:val="24"/>
          <w:szCs w:val="24"/>
        </w:rPr>
      </w:pPr>
    </w:p>
    <w:p w:rsidR="00EF27E0" w:rsidRPr="0072328A" w:rsidRDefault="002301BC" w:rsidP="00EF27E0">
      <w:pPr>
        <w:widowControl w:val="0"/>
        <w:overflowPunct w:val="0"/>
        <w:autoSpaceDE w:val="0"/>
        <w:autoSpaceDN w:val="0"/>
        <w:adjustRightInd w:val="0"/>
        <w:spacing w:line="334" w:lineRule="auto"/>
        <w:ind w:firstLine="540"/>
        <w:jc w:val="both"/>
      </w:pPr>
      <w:r w:rsidRPr="0072328A">
        <w:rPr>
          <w:rFonts w:ascii="Times New Roman" w:hAnsi="Times New Roman" w:cs="Times New Roman"/>
          <w:sz w:val="26"/>
          <w:szCs w:val="26"/>
        </w:rPr>
        <w:t xml:space="preserve">Результатом утверждения схемы теплоснабжения Зарубинского сельского поселения до 2030 года должно быть выделение ЕТО и тарифа на тепловую энергию отпускаемую потребителям. </w:t>
      </w:r>
      <w:r w:rsidR="00EF27E0" w:rsidRPr="0072328A">
        <w:rPr>
          <w:sz w:val="26"/>
          <w:szCs w:val="26"/>
        </w:rPr>
        <w:t>Период, с которого действует ЕТО «МКП «ТЕПЛО» -2018г</w:t>
      </w:r>
    </w:p>
    <w:p w:rsidR="00D54381" w:rsidRPr="0072328A" w:rsidRDefault="002301BC">
      <w:pPr>
        <w:widowControl w:val="0"/>
        <w:overflowPunct w:val="0"/>
        <w:autoSpaceDE w:val="0"/>
        <w:autoSpaceDN w:val="0"/>
        <w:adjustRightInd w:val="0"/>
        <w:spacing w:after="0" w:line="308" w:lineRule="auto"/>
        <w:ind w:firstLine="540"/>
        <w:jc w:val="both"/>
        <w:rPr>
          <w:rFonts w:ascii="Times New Roman" w:hAnsi="Times New Roman" w:cs="Times New Roman"/>
          <w:sz w:val="24"/>
          <w:szCs w:val="24"/>
        </w:rPr>
      </w:pPr>
      <w:r w:rsidRPr="0072328A">
        <w:rPr>
          <w:rFonts w:ascii="Times New Roman" w:hAnsi="Times New Roman" w:cs="Times New Roman"/>
          <w:sz w:val="26"/>
          <w:szCs w:val="26"/>
        </w:rPr>
        <w:t>Предлагаемые в Разделе 7 настоящего отчета источники инвестиций предполагают возможность привлечения тарифных средств для реализации программы.</w:t>
      </w:r>
    </w:p>
    <w:p w:rsidR="00D54381" w:rsidRPr="0072328A" w:rsidRDefault="00D54381">
      <w:pPr>
        <w:widowControl w:val="0"/>
        <w:autoSpaceDE w:val="0"/>
        <w:autoSpaceDN w:val="0"/>
        <w:adjustRightInd w:val="0"/>
        <w:spacing w:after="0" w:line="65"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Существует ограничение на применения тарифных средств для реализации програм-</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мы из-за предельных норм роста тарифов утверждаемых ФСТ.</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Анализ влияния реализации проектов схемы теплоснабжения, предлагаемых к вклю-</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чению в инвестиционную программу, выполнен по результатам прогнозного расчета не-</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rsidP="00DB2911">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 xml:space="preserve">обходимой валовой выручки. </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B2911" w:rsidP="00DB2911">
      <w:pPr>
        <w:widowControl w:val="0"/>
        <w:overflowPunct w:val="0"/>
        <w:autoSpaceDE w:val="0"/>
        <w:autoSpaceDN w:val="0"/>
        <w:adjustRightInd w:val="0"/>
        <w:spacing w:after="0" w:line="308" w:lineRule="auto"/>
        <w:ind w:firstLine="540"/>
        <w:jc w:val="both"/>
        <w:rPr>
          <w:rFonts w:ascii="Times New Roman" w:hAnsi="Times New Roman" w:cs="Times New Roman"/>
          <w:sz w:val="24"/>
          <w:szCs w:val="24"/>
        </w:rPr>
      </w:pPr>
      <w:bookmarkStart w:id="56" w:name="page121"/>
      <w:bookmarkEnd w:id="56"/>
      <w:r w:rsidRPr="0072328A">
        <w:rPr>
          <w:rFonts w:ascii="Times New Roman" w:hAnsi="Times New Roman" w:cs="Times New Roman"/>
          <w:sz w:val="26"/>
          <w:szCs w:val="26"/>
        </w:rPr>
        <w:t>В</w:t>
      </w:r>
      <w:r w:rsidR="002301BC" w:rsidRPr="0072328A">
        <w:rPr>
          <w:rFonts w:ascii="Times New Roman" w:hAnsi="Times New Roman" w:cs="Times New Roman"/>
          <w:sz w:val="26"/>
          <w:szCs w:val="26"/>
        </w:rPr>
        <w:t>еличина тарифа при условии реализации проектов схемы теплоснабжения колеблется, в период до 202</w:t>
      </w:r>
      <w:r w:rsidRPr="0072328A">
        <w:rPr>
          <w:rFonts w:ascii="Times New Roman" w:hAnsi="Times New Roman" w:cs="Times New Roman"/>
          <w:sz w:val="26"/>
          <w:szCs w:val="26"/>
        </w:rPr>
        <w:t>5</w:t>
      </w:r>
      <w:r w:rsidR="002301BC" w:rsidRPr="0072328A">
        <w:rPr>
          <w:rFonts w:ascii="Times New Roman" w:hAnsi="Times New Roman" w:cs="Times New Roman"/>
          <w:sz w:val="26"/>
          <w:szCs w:val="26"/>
        </w:rPr>
        <w:t xml:space="preserve"> г. включительно превышая величину тарифа, определенную без учета реализации проектов. Это тепловых сетей, а так же строительством ново</w:t>
      </w:r>
      <w:r w:rsidRPr="0072328A">
        <w:rPr>
          <w:rFonts w:ascii="Times New Roman" w:hAnsi="Times New Roman" w:cs="Times New Roman"/>
          <w:sz w:val="26"/>
          <w:szCs w:val="26"/>
        </w:rPr>
        <w:t>й газовой котельной</w:t>
      </w:r>
      <w:r w:rsidR="00EF27E0" w:rsidRPr="0072328A">
        <w:rPr>
          <w:rFonts w:ascii="Times New Roman" w:hAnsi="Times New Roman" w:cs="Times New Roman"/>
          <w:sz w:val="26"/>
          <w:szCs w:val="26"/>
        </w:rPr>
        <w:t xml:space="preserve"> обусловлено большим объемом реализуемых проектов в рассматриваемый период. Однако реализация этих проектов приводит к тому, что в период после 2025 г. прогнозируемая величина тарифа «с проектами» ниже величины тарифа «без проектов», что обусловлено выполнением мероприятий по замене изношенных котлоагрегатов, установке ВПУ и замене отработавших свой срок участков</w:t>
      </w:r>
      <w:r w:rsidR="002301BC" w:rsidRPr="0072328A">
        <w:rPr>
          <w:rFonts w:ascii="Times New Roman" w:hAnsi="Times New Roman" w:cs="Times New Roman"/>
          <w:sz w:val="26"/>
          <w:szCs w:val="26"/>
        </w:rPr>
        <w:t>.</w:t>
      </w:r>
    </w:p>
    <w:p w:rsidR="00D54381" w:rsidRPr="0072328A" w:rsidRDefault="00D54381">
      <w:pPr>
        <w:widowControl w:val="0"/>
        <w:autoSpaceDE w:val="0"/>
        <w:autoSpaceDN w:val="0"/>
        <w:adjustRightInd w:val="0"/>
        <w:spacing w:after="0" w:line="65"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Максимальный пик графика тарифа «с проектами» в 2025г обусловлен затратами на стро-</w:t>
      </w:r>
    </w:p>
    <w:p w:rsidR="00D54381" w:rsidRPr="0072328A" w:rsidRDefault="00D54381">
      <w:pPr>
        <w:widowControl w:val="0"/>
        <w:autoSpaceDE w:val="0"/>
        <w:autoSpaceDN w:val="0"/>
        <w:adjustRightInd w:val="0"/>
        <w:spacing w:after="0" w:line="212" w:lineRule="exact"/>
        <w:rPr>
          <w:rFonts w:ascii="Times New Roman" w:hAnsi="Times New Roman" w:cs="Times New Roman"/>
          <w:sz w:val="24"/>
          <w:szCs w:val="24"/>
        </w:rPr>
      </w:pPr>
    </w:p>
    <w:p w:rsidR="00D54381" w:rsidRPr="0072328A" w:rsidRDefault="002301BC">
      <w:pPr>
        <w:widowControl w:val="0"/>
        <w:overflowPunct w:val="0"/>
        <w:autoSpaceDE w:val="0"/>
        <w:autoSpaceDN w:val="0"/>
        <w:adjustRightInd w:val="0"/>
        <w:spacing w:after="0" w:line="334" w:lineRule="auto"/>
        <w:jc w:val="both"/>
        <w:rPr>
          <w:rFonts w:ascii="Times New Roman" w:hAnsi="Times New Roman" w:cs="Times New Roman"/>
          <w:sz w:val="24"/>
          <w:szCs w:val="24"/>
        </w:rPr>
      </w:pPr>
      <w:r w:rsidRPr="0072328A">
        <w:rPr>
          <w:rFonts w:ascii="Times New Roman" w:hAnsi="Times New Roman" w:cs="Times New Roman"/>
          <w:sz w:val="26"/>
          <w:szCs w:val="26"/>
        </w:rPr>
        <w:t>ительство новой газовой котельной необходимой для замены старой котельной с котлами отработавшими свой срок (25 лет).</w:t>
      </w:r>
    </w:p>
    <w:p w:rsidR="00D54381" w:rsidRPr="0072328A" w:rsidRDefault="00D54381">
      <w:pPr>
        <w:widowControl w:val="0"/>
        <w:autoSpaceDE w:val="0"/>
        <w:autoSpaceDN w:val="0"/>
        <w:adjustRightInd w:val="0"/>
        <w:spacing w:after="0" w:line="34"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Сглаживание резких скачков тарифа возможно осуществить при формировании про-</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6"/>
          <w:szCs w:val="26"/>
        </w:rPr>
      </w:pPr>
      <w:r w:rsidRPr="0072328A">
        <w:rPr>
          <w:rFonts w:ascii="Times New Roman" w:hAnsi="Times New Roman" w:cs="Times New Roman"/>
          <w:sz w:val="26"/>
          <w:szCs w:val="26"/>
        </w:rPr>
        <w:t>граммы привлечения финансовых средств на реализацию проектов.</w:t>
      </w:r>
    </w:p>
    <w:p w:rsidR="00DB2911" w:rsidRPr="0072328A" w:rsidRDefault="00DB2911">
      <w:pPr>
        <w:widowControl w:val="0"/>
        <w:autoSpaceDE w:val="0"/>
        <w:autoSpaceDN w:val="0"/>
        <w:adjustRightInd w:val="0"/>
        <w:spacing w:after="0" w:line="240" w:lineRule="auto"/>
        <w:rPr>
          <w:rFonts w:ascii="Times New Roman" w:hAnsi="Times New Roman" w:cs="Times New Roman"/>
          <w:sz w:val="26"/>
          <w:szCs w:val="26"/>
        </w:rPr>
      </w:pPr>
    </w:p>
    <w:p w:rsidR="00D54381" w:rsidRPr="0072328A" w:rsidRDefault="002301BC">
      <w:pPr>
        <w:widowControl w:val="0"/>
        <w:numPr>
          <w:ilvl w:val="0"/>
          <w:numId w:val="12"/>
        </w:numPr>
        <w:tabs>
          <w:tab w:val="clear" w:pos="720"/>
          <w:tab w:val="num" w:pos="1080"/>
        </w:tabs>
        <w:overflowPunct w:val="0"/>
        <w:autoSpaceDE w:val="0"/>
        <w:autoSpaceDN w:val="0"/>
        <w:adjustRightInd w:val="0"/>
        <w:spacing w:after="0" w:line="240" w:lineRule="auto"/>
        <w:ind w:left="1080" w:hanging="540"/>
        <w:jc w:val="both"/>
        <w:rPr>
          <w:rFonts w:ascii="Times New Roman" w:hAnsi="Times New Roman" w:cs="Times New Roman"/>
          <w:b/>
          <w:bCs/>
          <w:sz w:val="26"/>
          <w:szCs w:val="26"/>
        </w:rPr>
      </w:pPr>
      <w:bookmarkStart w:id="57" w:name="page123"/>
      <w:bookmarkEnd w:id="57"/>
      <w:r w:rsidRPr="0072328A">
        <w:rPr>
          <w:rFonts w:ascii="Times New Roman" w:hAnsi="Times New Roman" w:cs="Times New Roman"/>
          <w:b/>
          <w:bCs/>
          <w:sz w:val="26"/>
          <w:szCs w:val="26"/>
        </w:rPr>
        <w:t xml:space="preserve">Решение   об   определении   единой   теплоснабжающей   организации </w:t>
      </w:r>
    </w:p>
    <w:p w:rsidR="00D54381" w:rsidRPr="0072328A"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b/>
          <w:bCs/>
          <w:sz w:val="26"/>
          <w:szCs w:val="26"/>
        </w:rPr>
        <w:t>(организаций)</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При определении ЕТО рассматриваются только те организации, основной деятельно-</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стью которых является осуществление теплоснабжения жилых зданий, объектов социаль-</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ного и культурно-бытового назначения. Тако</w:t>
      </w:r>
      <w:r w:rsidR="00EF27E0" w:rsidRPr="0072328A">
        <w:rPr>
          <w:rFonts w:ascii="Times New Roman" w:hAnsi="Times New Roman" w:cs="Times New Roman"/>
          <w:sz w:val="26"/>
          <w:szCs w:val="26"/>
        </w:rPr>
        <w:t>й организацией является МКП «ТЕПЛО</w:t>
      </w:r>
      <w:r w:rsidRPr="0072328A">
        <w:rPr>
          <w:rFonts w:ascii="Times New Roman" w:hAnsi="Times New Roman" w:cs="Times New Roman"/>
          <w:sz w:val="26"/>
          <w:szCs w:val="26"/>
        </w:rPr>
        <w:t>».</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Предлагается для Зарубинского сельского поселения определить одну ЕТО – МКП</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EF27E0">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«ТЕПЛО</w:t>
      </w:r>
      <w:r w:rsidR="002301BC" w:rsidRPr="0072328A">
        <w:rPr>
          <w:rFonts w:ascii="Times New Roman" w:hAnsi="Times New Roman" w:cs="Times New Roman"/>
          <w:sz w:val="26"/>
          <w:szCs w:val="26"/>
        </w:rPr>
        <w:t>».</w:t>
      </w:r>
    </w:p>
    <w:p w:rsidR="00D54381" w:rsidRPr="00970F11"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60"/>
        <w:rPr>
          <w:rFonts w:ascii="Times New Roman" w:hAnsi="Times New Roman" w:cs="Times New Roman"/>
          <w:sz w:val="24"/>
          <w:szCs w:val="24"/>
        </w:rPr>
      </w:pPr>
      <w:r w:rsidRPr="0072328A">
        <w:rPr>
          <w:rFonts w:ascii="Times New Roman" w:hAnsi="Times New Roman" w:cs="Times New Roman"/>
          <w:sz w:val="26"/>
          <w:szCs w:val="26"/>
        </w:rPr>
        <w:t>Согласно пункту 7 раздел II «Критерии и порядок определения ЕТО» «Правил орга-</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низации  теплоснабжения  в  Российской  Федерации»  утвержденных  ПП  РФ  №  808  от</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08.08.2014 г. критериями для определения единой теплоснабжающей организации явля-</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ются:</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 владение на праве собственности или ином законном основании источниками теп-</w:t>
      </w:r>
    </w:p>
    <w:p w:rsidR="00D54381" w:rsidRPr="0072328A" w:rsidRDefault="00D54381">
      <w:pPr>
        <w:widowControl w:val="0"/>
        <w:autoSpaceDE w:val="0"/>
        <w:autoSpaceDN w:val="0"/>
        <w:adjustRightInd w:val="0"/>
        <w:spacing w:after="0" w:line="215" w:lineRule="exact"/>
        <w:rPr>
          <w:rFonts w:ascii="Times New Roman" w:hAnsi="Times New Roman" w:cs="Times New Roman"/>
          <w:sz w:val="24"/>
          <w:szCs w:val="24"/>
        </w:rPr>
      </w:pPr>
    </w:p>
    <w:p w:rsidR="00D54381" w:rsidRPr="0072328A" w:rsidRDefault="002301BC">
      <w:pPr>
        <w:widowControl w:val="0"/>
        <w:overflowPunct w:val="0"/>
        <w:autoSpaceDE w:val="0"/>
        <w:autoSpaceDN w:val="0"/>
        <w:adjustRightInd w:val="0"/>
        <w:spacing w:after="0" w:line="308" w:lineRule="auto"/>
        <w:rPr>
          <w:rFonts w:ascii="Times New Roman" w:hAnsi="Times New Roman" w:cs="Times New Roman"/>
          <w:sz w:val="24"/>
          <w:szCs w:val="24"/>
        </w:rPr>
      </w:pPr>
      <w:r w:rsidRPr="0072328A">
        <w:rPr>
          <w:rFonts w:ascii="Times New Roman" w:hAnsi="Times New Roman" w:cs="Times New Roman"/>
          <w:sz w:val="26"/>
          <w:szCs w:val="26"/>
        </w:rPr>
        <w:t>ловой энергии с наибольшей рабочей тепловой мощностью и (или) тепловыми сетями с наибольшей емкостью в границах зоны деятельности ЕТО;</w:t>
      </w:r>
    </w:p>
    <w:p w:rsidR="00D54381" w:rsidRPr="0072328A" w:rsidRDefault="00D54381">
      <w:pPr>
        <w:widowControl w:val="0"/>
        <w:autoSpaceDE w:val="0"/>
        <w:autoSpaceDN w:val="0"/>
        <w:adjustRightInd w:val="0"/>
        <w:spacing w:after="0" w:line="63" w:lineRule="exact"/>
        <w:rPr>
          <w:rFonts w:ascii="Times New Roman" w:hAnsi="Times New Roman" w:cs="Times New Roman"/>
          <w:sz w:val="24"/>
          <w:szCs w:val="24"/>
        </w:rPr>
      </w:pPr>
    </w:p>
    <w:p w:rsidR="00D54381" w:rsidRPr="0072328A" w:rsidRDefault="002301BC">
      <w:pPr>
        <w:widowControl w:val="0"/>
        <w:numPr>
          <w:ilvl w:val="0"/>
          <w:numId w:val="13"/>
        </w:numPr>
        <w:tabs>
          <w:tab w:val="clear" w:pos="720"/>
          <w:tab w:val="num" w:pos="700"/>
        </w:tabs>
        <w:overflowPunct w:val="0"/>
        <w:autoSpaceDE w:val="0"/>
        <w:autoSpaceDN w:val="0"/>
        <w:adjustRightInd w:val="0"/>
        <w:spacing w:after="0" w:line="240" w:lineRule="auto"/>
        <w:ind w:left="700" w:hanging="160"/>
        <w:jc w:val="both"/>
        <w:rPr>
          <w:rFonts w:ascii="Times New Roman" w:hAnsi="Times New Roman" w:cs="Times New Roman"/>
          <w:sz w:val="26"/>
          <w:szCs w:val="26"/>
        </w:rPr>
      </w:pPr>
      <w:r w:rsidRPr="0072328A">
        <w:rPr>
          <w:rFonts w:ascii="Times New Roman" w:hAnsi="Times New Roman" w:cs="Times New Roman"/>
          <w:sz w:val="26"/>
          <w:szCs w:val="26"/>
        </w:rPr>
        <w:t xml:space="preserve">размер собственного капитала; </w:t>
      </w:r>
    </w:p>
    <w:p w:rsidR="00D54381" w:rsidRPr="0072328A" w:rsidRDefault="00D54381">
      <w:pPr>
        <w:widowControl w:val="0"/>
        <w:autoSpaceDE w:val="0"/>
        <w:autoSpaceDN w:val="0"/>
        <w:adjustRightInd w:val="0"/>
        <w:spacing w:after="0" w:line="149" w:lineRule="exact"/>
        <w:rPr>
          <w:rFonts w:ascii="Times New Roman" w:hAnsi="Times New Roman" w:cs="Times New Roman"/>
          <w:sz w:val="26"/>
          <w:szCs w:val="26"/>
        </w:rPr>
      </w:pPr>
    </w:p>
    <w:p w:rsidR="00D54381" w:rsidRPr="0072328A" w:rsidRDefault="002301BC">
      <w:pPr>
        <w:widowControl w:val="0"/>
        <w:numPr>
          <w:ilvl w:val="0"/>
          <w:numId w:val="13"/>
        </w:numPr>
        <w:tabs>
          <w:tab w:val="clear" w:pos="720"/>
          <w:tab w:val="num" w:pos="760"/>
        </w:tabs>
        <w:overflowPunct w:val="0"/>
        <w:autoSpaceDE w:val="0"/>
        <w:autoSpaceDN w:val="0"/>
        <w:adjustRightInd w:val="0"/>
        <w:spacing w:after="0" w:line="240" w:lineRule="auto"/>
        <w:ind w:left="760" w:hanging="220"/>
        <w:jc w:val="both"/>
        <w:rPr>
          <w:rFonts w:ascii="Times New Roman" w:hAnsi="Times New Roman" w:cs="Times New Roman"/>
          <w:sz w:val="26"/>
          <w:szCs w:val="26"/>
        </w:rPr>
      </w:pPr>
      <w:r w:rsidRPr="0072328A">
        <w:rPr>
          <w:rFonts w:ascii="Times New Roman" w:hAnsi="Times New Roman" w:cs="Times New Roman"/>
          <w:sz w:val="26"/>
          <w:szCs w:val="26"/>
        </w:rPr>
        <w:t xml:space="preserve">способность в лучшей мере обеспечить надежность теплоснабжения  в соответ- </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ствующей системе теплоснабжения.</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Тепл</w:t>
      </w:r>
      <w:r w:rsidR="00EF27E0" w:rsidRPr="0072328A">
        <w:rPr>
          <w:rFonts w:ascii="Times New Roman" w:hAnsi="Times New Roman" w:cs="Times New Roman"/>
          <w:sz w:val="26"/>
          <w:szCs w:val="26"/>
        </w:rPr>
        <w:t>оснабжающая организация МКП «ТЕПЛО</w:t>
      </w:r>
      <w:r w:rsidRPr="0072328A">
        <w:rPr>
          <w:rFonts w:ascii="Times New Roman" w:hAnsi="Times New Roman" w:cs="Times New Roman"/>
          <w:sz w:val="26"/>
          <w:szCs w:val="26"/>
        </w:rPr>
        <w:t>» соответствует требованиям для при-</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своения статуса ЕТО.</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Решение об установлении организации в качестве ЕТО в той или иной зоне деятель-</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ности принимает, в соответствии с ФЗ № 190 «О теплоснабжении» орган местного само-</w:t>
      </w:r>
    </w:p>
    <w:p w:rsidR="00D54381" w:rsidRPr="0072328A"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rPr>
          <w:rFonts w:ascii="Times New Roman" w:hAnsi="Times New Roman" w:cs="Times New Roman"/>
          <w:sz w:val="24"/>
          <w:szCs w:val="24"/>
        </w:rPr>
      </w:pPr>
      <w:r w:rsidRPr="0072328A">
        <w:rPr>
          <w:rFonts w:ascii="Times New Roman" w:hAnsi="Times New Roman" w:cs="Times New Roman"/>
          <w:sz w:val="26"/>
          <w:szCs w:val="26"/>
        </w:rPr>
        <w:t>управления Кемеровского района.</w:t>
      </w:r>
    </w:p>
    <w:p w:rsidR="00D54381" w:rsidRPr="0072328A"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72328A">
        <w:rPr>
          <w:rFonts w:ascii="Times New Roman" w:hAnsi="Times New Roman" w:cs="Times New Roman"/>
          <w:sz w:val="26"/>
          <w:szCs w:val="26"/>
        </w:rPr>
        <w:t>На основании полученных данных можно сделать вывод, что теплоснабжающая ор-</w:t>
      </w:r>
    </w:p>
    <w:p w:rsidR="00D54381" w:rsidRPr="0072328A" w:rsidRDefault="00D54381">
      <w:pPr>
        <w:widowControl w:val="0"/>
        <w:autoSpaceDE w:val="0"/>
        <w:autoSpaceDN w:val="0"/>
        <w:adjustRightInd w:val="0"/>
        <w:spacing w:after="0" w:line="215" w:lineRule="exact"/>
        <w:rPr>
          <w:rFonts w:ascii="Times New Roman" w:hAnsi="Times New Roman" w:cs="Times New Roman"/>
          <w:sz w:val="24"/>
          <w:szCs w:val="24"/>
        </w:rPr>
      </w:pPr>
    </w:p>
    <w:p w:rsidR="00D54381" w:rsidRPr="0072328A" w:rsidRDefault="00EF27E0">
      <w:pPr>
        <w:widowControl w:val="0"/>
        <w:overflowPunct w:val="0"/>
        <w:autoSpaceDE w:val="0"/>
        <w:autoSpaceDN w:val="0"/>
        <w:adjustRightInd w:val="0"/>
        <w:spacing w:after="0" w:line="308" w:lineRule="auto"/>
        <w:rPr>
          <w:rFonts w:ascii="Times New Roman" w:hAnsi="Times New Roman" w:cs="Times New Roman"/>
          <w:sz w:val="24"/>
          <w:szCs w:val="24"/>
        </w:rPr>
      </w:pPr>
      <w:r w:rsidRPr="0072328A">
        <w:rPr>
          <w:rFonts w:ascii="Times New Roman" w:hAnsi="Times New Roman" w:cs="Times New Roman"/>
          <w:sz w:val="26"/>
          <w:szCs w:val="26"/>
        </w:rPr>
        <w:t>ганизация МКП «ТЕПЛО</w:t>
      </w:r>
      <w:r w:rsidR="002301BC" w:rsidRPr="0072328A">
        <w:rPr>
          <w:rFonts w:ascii="Times New Roman" w:hAnsi="Times New Roman" w:cs="Times New Roman"/>
          <w:sz w:val="26"/>
          <w:szCs w:val="26"/>
        </w:rPr>
        <w:t>» наиболее соответствует требованиям для присвоения статуса ЕТО.</w:t>
      </w:r>
    </w:p>
    <w:p w:rsidR="00D54381" w:rsidRPr="0072328A" w:rsidRDefault="00D54381">
      <w:pPr>
        <w:widowControl w:val="0"/>
        <w:autoSpaceDE w:val="0"/>
        <w:autoSpaceDN w:val="0"/>
        <w:adjustRightInd w:val="0"/>
        <w:spacing w:after="0" w:line="65"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72328A">
        <w:rPr>
          <w:rFonts w:ascii="Times New Roman" w:hAnsi="Times New Roman" w:cs="Times New Roman"/>
          <w:sz w:val="26"/>
          <w:szCs w:val="26"/>
        </w:rPr>
        <w:t>Предлагается  для  Зарубинского  сельского  поселения  определить  ЕТО  –  МКП</w:t>
      </w:r>
    </w:p>
    <w:p w:rsidR="00D54381" w:rsidRPr="0072328A" w:rsidRDefault="00D54381">
      <w:pPr>
        <w:widowControl w:val="0"/>
        <w:autoSpaceDE w:val="0"/>
        <w:autoSpaceDN w:val="0"/>
        <w:adjustRightInd w:val="0"/>
        <w:spacing w:after="0" w:line="216" w:lineRule="exact"/>
        <w:rPr>
          <w:rFonts w:ascii="Times New Roman" w:hAnsi="Times New Roman" w:cs="Times New Roman"/>
          <w:sz w:val="24"/>
          <w:szCs w:val="24"/>
        </w:rPr>
      </w:pPr>
    </w:p>
    <w:p w:rsidR="00D54381" w:rsidRPr="0072328A" w:rsidRDefault="00EF27E0" w:rsidP="00DB2911">
      <w:pPr>
        <w:widowControl w:val="0"/>
        <w:overflowPunct w:val="0"/>
        <w:autoSpaceDE w:val="0"/>
        <w:autoSpaceDN w:val="0"/>
        <w:adjustRightInd w:val="0"/>
        <w:spacing w:after="0" w:line="308" w:lineRule="auto"/>
        <w:rPr>
          <w:rFonts w:ascii="Times New Roman" w:hAnsi="Times New Roman" w:cs="Times New Roman"/>
          <w:sz w:val="26"/>
          <w:szCs w:val="26"/>
        </w:rPr>
      </w:pPr>
      <w:r w:rsidRPr="0072328A">
        <w:rPr>
          <w:rFonts w:ascii="Times New Roman" w:hAnsi="Times New Roman" w:cs="Times New Roman"/>
          <w:sz w:val="26"/>
          <w:szCs w:val="26"/>
        </w:rPr>
        <w:t>«ТЕПЛО</w:t>
      </w:r>
      <w:r w:rsidR="002301BC" w:rsidRPr="0072328A">
        <w:rPr>
          <w:rFonts w:ascii="Times New Roman" w:hAnsi="Times New Roman" w:cs="Times New Roman"/>
          <w:sz w:val="26"/>
          <w:szCs w:val="26"/>
        </w:rPr>
        <w:t xml:space="preserve">» После внесения проекта схемы теплоснабжения на рассмотрение </w:t>
      </w:r>
      <w:r w:rsidR="00DB2911" w:rsidRPr="0072328A">
        <w:rPr>
          <w:rFonts w:ascii="Times New Roman" w:hAnsi="Times New Roman" w:cs="Times New Roman"/>
          <w:sz w:val="26"/>
          <w:szCs w:val="26"/>
        </w:rPr>
        <w:t>те</w:t>
      </w:r>
      <w:r w:rsidR="002301BC" w:rsidRPr="0072328A">
        <w:rPr>
          <w:rFonts w:ascii="Times New Roman" w:hAnsi="Times New Roman" w:cs="Times New Roman"/>
          <w:sz w:val="26"/>
          <w:szCs w:val="26"/>
        </w:rPr>
        <w:t>плоснабжающиеорганизации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ФЗ № 190 «Отеплоснабжении» орган местного самоуправления городского округа.</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bookmarkStart w:id="58" w:name="page125"/>
      <w:bookmarkEnd w:id="58"/>
      <w:r w:rsidRPr="0072328A">
        <w:rPr>
          <w:rFonts w:ascii="Times New Roman" w:hAnsi="Times New Roman" w:cs="Times New Roman"/>
          <w:sz w:val="26"/>
          <w:szCs w:val="26"/>
        </w:rPr>
        <w:t>Определение статуса ЕТО для проектируемых зон действия планируемых к строи</w:t>
      </w:r>
      <w:r w:rsidRPr="00970F11">
        <w:rPr>
          <w:rFonts w:ascii="Times New Roman" w:hAnsi="Times New Roman" w:cs="Times New Roman"/>
          <w:sz w:val="26"/>
          <w:szCs w:val="26"/>
        </w:rPr>
        <w:t>-</w:t>
      </w:r>
    </w:p>
    <w:p w:rsidR="00D54381" w:rsidRPr="00970F11"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тельству источников тепловой энергии должно быть выполнено в ходе актуализации схе-</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мы теплоснабжения, после определения источников инвестиций.</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Обязанности ЕТО определены и установлены ПП РФ № 808 от 08.08.2014 г. «Об ор-</w:t>
      </w:r>
    </w:p>
    <w:p w:rsidR="00D54381" w:rsidRPr="00970F11" w:rsidRDefault="00D54381">
      <w:pPr>
        <w:widowControl w:val="0"/>
        <w:autoSpaceDE w:val="0"/>
        <w:autoSpaceDN w:val="0"/>
        <w:adjustRightInd w:val="0"/>
        <w:spacing w:after="0" w:line="215"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08" w:lineRule="auto"/>
        <w:jc w:val="both"/>
        <w:rPr>
          <w:rFonts w:ascii="Times New Roman" w:hAnsi="Times New Roman" w:cs="Times New Roman"/>
          <w:sz w:val="24"/>
          <w:szCs w:val="24"/>
        </w:rPr>
      </w:pPr>
      <w:r w:rsidRPr="00970F11">
        <w:rPr>
          <w:rFonts w:ascii="Times New Roman" w:hAnsi="Times New Roman" w:cs="Times New Roman"/>
          <w:sz w:val="26"/>
          <w:szCs w:val="26"/>
        </w:rPr>
        <w:t>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w:t>
      </w:r>
    </w:p>
    <w:p w:rsidR="00D54381" w:rsidRPr="00970F11" w:rsidRDefault="00D54381">
      <w:pPr>
        <w:widowControl w:val="0"/>
        <w:autoSpaceDE w:val="0"/>
        <w:autoSpaceDN w:val="0"/>
        <w:adjustRightInd w:val="0"/>
        <w:spacing w:after="0" w:line="65"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денным документом ЕТО обязана:</w:t>
      </w:r>
    </w:p>
    <w:p w:rsidR="00D54381" w:rsidRPr="00970F11" w:rsidRDefault="00D54381">
      <w:pPr>
        <w:widowControl w:val="0"/>
        <w:autoSpaceDE w:val="0"/>
        <w:autoSpaceDN w:val="0"/>
        <w:adjustRightInd w:val="0"/>
        <w:spacing w:after="0" w:line="215"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42" w:lineRule="auto"/>
        <w:ind w:firstLine="540"/>
        <w:jc w:val="both"/>
        <w:rPr>
          <w:rFonts w:ascii="Times New Roman" w:hAnsi="Times New Roman" w:cs="Times New Roman"/>
          <w:sz w:val="24"/>
          <w:szCs w:val="24"/>
        </w:rPr>
      </w:pPr>
      <w:r w:rsidRPr="00970F11">
        <w:rPr>
          <w:rFonts w:ascii="Times New Roman" w:hAnsi="Times New Roman" w:cs="Times New Roman"/>
          <w:sz w:val="26"/>
          <w:szCs w:val="26"/>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w:t>
      </w:r>
    </w:p>
    <w:p w:rsidR="00D54381" w:rsidRPr="00970F11" w:rsidRDefault="00D54381">
      <w:pPr>
        <w:widowControl w:val="0"/>
        <w:autoSpaceDE w:val="0"/>
        <w:autoSpaceDN w:val="0"/>
        <w:adjustRightInd w:val="0"/>
        <w:spacing w:after="0" w:line="24"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нических условий подключения к тепловым сетям;</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 заключать и исполнять договоры поставки тепловой энергии (мощности) и (или)</w:t>
      </w:r>
    </w:p>
    <w:p w:rsidR="00D54381" w:rsidRPr="00970F11" w:rsidRDefault="00D54381">
      <w:pPr>
        <w:widowControl w:val="0"/>
        <w:autoSpaceDE w:val="0"/>
        <w:autoSpaceDN w:val="0"/>
        <w:adjustRightInd w:val="0"/>
        <w:spacing w:after="0" w:line="215"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08" w:lineRule="auto"/>
        <w:jc w:val="both"/>
        <w:rPr>
          <w:rFonts w:ascii="Times New Roman" w:hAnsi="Times New Roman" w:cs="Times New Roman"/>
          <w:sz w:val="24"/>
          <w:szCs w:val="24"/>
        </w:rPr>
      </w:pPr>
      <w:r w:rsidRPr="00970F11">
        <w:rPr>
          <w:rFonts w:ascii="Times New Roman" w:hAnsi="Times New Roman" w:cs="Times New Roman"/>
          <w:sz w:val="26"/>
          <w:szCs w:val="26"/>
        </w:rPr>
        <w:t>теплоносителя в отношении объема тепловой нагрузки, распределенной в соответствии со схемой теплоснабжения;</w:t>
      </w:r>
    </w:p>
    <w:p w:rsidR="00D54381" w:rsidRPr="00970F11" w:rsidRDefault="00D54381">
      <w:pPr>
        <w:widowControl w:val="0"/>
        <w:autoSpaceDE w:val="0"/>
        <w:autoSpaceDN w:val="0"/>
        <w:adjustRightInd w:val="0"/>
        <w:spacing w:after="0" w:line="63"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 заключать и исполнять договоры оказания услуг по передаче тепловой энергии,</w:t>
      </w:r>
    </w:p>
    <w:p w:rsidR="00D54381" w:rsidRPr="00970F11" w:rsidRDefault="00D54381">
      <w:pPr>
        <w:widowControl w:val="0"/>
        <w:autoSpaceDE w:val="0"/>
        <w:autoSpaceDN w:val="0"/>
        <w:adjustRightInd w:val="0"/>
        <w:spacing w:after="0" w:line="215"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08" w:lineRule="auto"/>
        <w:jc w:val="both"/>
        <w:rPr>
          <w:rFonts w:ascii="Times New Roman" w:hAnsi="Times New Roman" w:cs="Times New Roman"/>
          <w:sz w:val="24"/>
          <w:szCs w:val="24"/>
        </w:rPr>
      </w:pPr>
      <w:r w:rsidRPr="00970F11">
        <w:rPr>
          <w:rFonts w:ascii="Times New Roman" w:hAnsi="Times New Roman" w:cs="Times New Roman"/>
          <w:sz w:val="26"/>
          <w:szCs w:val="26"/>
        </w:rPr>
        <w:t>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D54381" w:rsidRPr="00970F11" w:rsidRDefault="00D54381">
      <w:pPr>
        <w:widowControl w:val="0"/>
        <w:autoSpaceDE w:val="0"/>
        <w:autoSpaceDN w:val="0"/>
        <w:adjustRightInd w:val="0"/>
        <w:spacing w:after="0" w:line="130"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08" w:lineRule="auto"/>
        <w:ind w:firstLine="540"/>
        <w:jc w:val="both"/>
        <w:rPr>
          <w:rFonts w:ascii="Times New Roman" w:hAnsi="Times New Roman" w:cs="Times New Roman"/>
          <w:sz w:val="24"/>
          <w:szCs w:val="24"/>
        </w:rPr>
      </w:pPr>
      <w:r w:rsidRPr="00970F11">
        <w:rPr>
          <w:rFonts w:ascii="Times New Roman" w:hAnsi="Times New Roman" w:cs="Times New Roman"/>
          <w:sz w:val="26"/>
          <w:szCs w:val="26"/>
        </w:rPr>
        <w:t>Границы зоны деятельности ЕТО в соответствии с пунктом 19 «Постановления об организации теплоснабжения…» могут быть изменены в следующих случаях:</w:t>
      </w:r>
    </w:p>
    <w:p w:rsidR="00D54381" w:rsidRPr="00970F11" w:rsidRDefault="00D54381">
      <w:pPr>
        <w:widowControl w:val="0"/>
        <w:autoSpaceDE w:val="0"/>
        <w:autoSpaceDN w:val="0"/>
        <w:adjustRightInd w:val="0"/>
        <w:spacing w:after="0" w:line="66"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 подключение к системе теплоснабжения новых теплопотребляющих установок, ис-</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точников тепловой энергии или тепловых сетей, или их отключение от системы тепло-</w:t>
      </w:r>
    </w:p>
    <w:p w:rsidR="00D54381" w:rsidRPr="00970F11"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rPr>
          <w:rFonts w:ascii="Times New Roman" w:hAnsi="Times New Roman" w:cs="Times New Roman"/>
          <w:sz w:val="24"/>
          <w:szCs w:val="24"/>
        </w:rPr>
      </w:pPr>
      <w:r w:rsidRPr="00970F11">
        <w:rPr>
          <w:rFonts w:ascii="Times New Roman" w:hAnsi="Times New Roman" w:cs="Times New Roman"/>
          <w:sz w:val="26"/>
          <w:szCs w:val="26"/>
        </w:rPr>
        <w:t>снабжения;</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540"/>
        <w:rPr>
          <w:rFonts w:ascii="Times New Roman" w:hAnsi="Times New Roman" w:cs="Times New Roman"/>
          <w:sz w:val="24"/>
          <w:szCs w:val="24"/>
        </w:rPr>
      </w:pPr>
      <w:r w:rsidRPr="00970F11">
        <w:rPr>
          <w:rFonts w:ascii="Times New Roman" w:hAnsi="Times New Roman" w:cs="Times New Roman"/>
          <w:sz w:val="26"/>
          <w:szCs w:val="26"/>
        </w:rPr>
        <w:t>- технологическое объединение или разделение систем теплоснабжения.</w:t>
      </w:r>
    </w:p>
    <w:p w:rsidR="00D54381" w:rsidRPr="00970F11" w:rsidRDefault="00D54381">
      <w:pPr>
        <w:widowControl w:val="0"/>
        <w:autoSpaceDE w:val="0"/>
        <w:autoSpaceDN w:val="0"/>
        <w:adjustRightInd w:val="0"/>
        <w:spacing w:after="0" w:line="150"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39" w:lineRule="auto"/>
        <w:ind w:left="540"/>
        <w:rPr>
          <w:rFonts w:ascii="Times New Roman" w:hAnsi="Times New Roman" w:cs="Times New Roman"/>
          <w:sz w:val="24"/>
          <w:szCs w:val="24"/>
        </w:rPr>
      </w:pPr>
      <w:r w:rsidRPr="00970F11">
        <w:rPr>
          <w:rFonts w:ascii="Times New Roman" w:hAnsi="Times New Roman" w:cs="Times New Roman"/>
          <w:sz w:val="26"/>
          <w:szCs w:val="26"/>
        </w:rPr>
        <w:t>Сведения об изменении границ зон деятельности ЕТО, а также сведения о присвое-</w:t>
      </w:r>
    </w:p>
    <w:p w:rsidR="00D54381" w:rsidRPr="00970F11" w:rsidRDefault="00D54381">
      <w:pPr>
        <w:widowControl w:val="0"/>
        <w:autoSpaceDE w:val="0"/>
        <w:autoSpaceDN w:val="0"/>
        <w:adjustRightInd w:val="0"/>
        <w:spacing w:after="0" w:line="216" w:lineRule="exact"/>
        <w:rPr>
          <w:rFonts w:ascii="Times New Roman" w:hAnsi="Times New Roman" w:cs="Times New Roman"/>
          <w:sz w:val="24"/>
          <w:szCs w:val="24"/>
        </w:rPr>
      </w:pPr>
    </w:p>
    <w:p w:rsidR="00D54381" w:rsidRPr="00970F11" w:rsidRDefault="002301BC">
      <w:pPr>
        <w:widowControl w:val="0"/>
        <w:overflowPunct w:val="0"/>
        <w:autoSpaceDE w:val="0"/>
        <w:autoSpaceDN w:val="0"/>
        <w:adjustRightInd w:val="0"/>
        <w:spacing w:after="0" w:line="308" w:lineRule="auto"/>
        <w:jc w:val="both"/>
        <w:rPr>
          <w:rFonts w:ascii="Times New Roman" w:hAnsi="Times New Roman" w:cs="Times New Roman"/>
          <w:sz w:val="24"/>
          <w:szCs w:val="24"/>
        </w:rPr>
      </w:pPr>
      <w:r w:rsidRPr="00970F11">
        <w:rPr>
          <w:rFonts w:ascii="Times New Roman" w:hAnsi="Times New Roman" w:cs="Times New Roman"/>
          <w:sz w:val="26"/>
          <w:szCs w:val="26"/>
        </w:rPr>
        <w:t>нии другой организации статуса ЕТО подлежат внесению в схему теплоснабжения при ее актуализации.</w:t>
      </w: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660"/>
        <w:rPr>
          <w:rFonts w:ascii="Times New Roman" w:hAnsi="Times New Roman" w:cs="Times New Roman"/>
          <w:sz w:val="24"/>
          <w:szCs w:val="24"/>
        </w:rPr>
      </w:pPr>
      <w:bookmarkStart w:id="59" w:name="page127"/>
      <w:bookmarkEnd w:id="59"/>
      <w:r w:rsidRPr="0072328A">
        <w:rPr>
          <w:rFonts w:ascii="Times New Roman" w:hAnsi="Times New Roman" w:cs="Times New Roman"/>
          <w:b/>
          <w:bCs/>
          <w:sz w:val="26"/>
          <w:szCs w:val="26"/>
        </w:rPr>
        <w:t>9. Решения о распределении тепловой нагрузки между источниками тепловой</w:t>
      </w:r>
    </w:p>
    <w:p w:rsidR="00D54381" w:rsidRPr="0072328A" w:rsidRDefault="00D54381">
      <w:pPr>
        <w:widowControl w:val="0"/>
        <w:autoSpaceDE w:val="0"/>
        <w:autoSpaceDN w:val="0"/>
        <w:adjustRightInd w:val="0"/>
        <w:spacing w:after="0" w:line="147"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120"/>
        <w:rPr>
          <w:rFonts w:ascii="Times New Roman" w:hAnsi="Times New Roman" w:cs="Times New Roman"/>
          <w:sz w:val="24"/>
          <w:szCs w:val="24"/>
        </w:rPr>
      </w:pPr>
      <w:r w:rsidRPr="0072328A">
        <w:rPr>
          <w:rFonts w:ascii="Times New Roman" w:hAnsi="Times New Roman" w:cs="Times New Roman"/>
          <w:b/>
          <w:bCs/>
          <w:sz w:val="26"/>
          <w:szCs w:val="26"/>
        </w:rPr>
        <w:t>энергии</w:t>
      </w:r>
    </w:p>
    <w:p w:rsidR="00D54381" w:rsidRPr="0072328A" w:rsidRDefault="002301BC">
      <w:pPr>
        <w:widowControl w:val="0"/>
        <w:autoSpaceDE w:val="0"/>
        <w:autoSpaceDN w:val="0"/>
        <w:adjustRightInd w:val="0"/>
        <w:spacing w:after="0" w:line="240" w:lineRule="auto"/>
        <w:ind w:left="660"/>
        <w:rPr>
          <w:rFonts w:ascii="Times New Roman" w:hAnsi="Times New Roman" w:cs="Times New Roman"/>
          <w:sz w:val="24"/>
          <w:szCs w:val="24"/>
        </w:rPr>
      </w:pPr>
      <w:r w:rsidRPr="0072328A">
        <w:rPr>
          <w:rFonts w:ascii="Times New Roman" w:hAnsi="Times New Roman" w:cs="Times New Roman"/>
          <w:sz w:val="26"/>
          <w:szCs w:val="26"/>
        </w:rPr>
        <w:t>В связи с тем, что все источники тепловой энергии имеют резерв мощности и обес-</w:t>
      </w:r>
    </w:p>
    <w:p w:rsidR="00D54381" w:rsidRPr="0072328A" w:rsidRDefault="00D54381">
      <w:pPr>
        <w:widowControl w:val="0"/>
        <w:autoSpaceDE w:val="0"/>
        <w:autoSpaceDN w:val="0"/>
        <w:adjustRightInd w:val="0"/>
        <w:spacing w:after="0" w:line="215" w:lineRule="exact"/>
        <w:rPr>
          <w:rFonts w:ascii="Times New Roman" w:hAnsi="Times New Roman" w:cs="Times New Roman"/>
          <w:sz w:val="24"/>
          <w:szCs w:val="24"/>
        </w:rPr>
      </w:pPr>
    </w:p>
    <w:p w:rsidR="00D54381" w:rsidRPr="0072328A" w:rsidRDefault="002301BC">
      <w:pPr>
        <w:widowControl w:val="0"/>
        <w:overflowPunct w:val="0"/>
        <w:autoSpaceDE w:val="0"/>
        <w:autoSpaceDN w:val="0"/>
        <w:adjustRightInd w:val="0"/>
        <w:spacing w:after="0" w:line="334" w:lineRule="auto"/>
        <w:ind w:left="120" w:right="120"/>
        <w:jc w:val="both"/>
        <w:rPr>
          <w:rFonts w:ascii="Times New Roman" w:hAnsi="Times New Roman" w:cs="Times New Roman"/>
          <w:sz w:val="24"/>
          <w:szCs w:val="24"/>
        </w:rPr>
      </w:pPr>
      <w:r w:rsidRPr="0072328A">
        <w:rPr>
          <w:rFonts w:ascii="Times New Roman" w:hAnsi="Times New Roman" w:cs="Times New Roman"/>
          <w:sz w:val="26"/>
          <w:szCs w:val="26"/>
        </w:rPr>
        <w:t>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источниками в эксплуатационном режиме не имеет смысла.</w:t>
      </w:r>
    </w:p>
    <w:p w:rsidR="00D54381" w:rsidRPr="0072328A" w:rsidRDefault="00D54381">
      <w:pPr>
        <w:widowControl w:val="0"/>
        <w:autoSpaceDE w:val="0"/>
        <w:autoSpaceDN w:val="0"/>
        <w:adjustRightInd w:val="0"/>
        <w:spacing w:after="0" w:line="33" w:lineRule="exact"/>
        <w:rPr>
          <w:rFonts w:ascii="Times New Roman" w:hAnsi="Times New Roman" w:cs="Times New Roman"/>
          <w:sz w:val="24"/>
          <w:szCs w:val="24"/>
        </w:rPr>
      </w:pPr>
    </w:p>
    <w:p w:rsidR="00D54381" w:rsidRPr="0072328A" w:rsidRDefault="002301BC" w:rsidP="00430198">
      <w:pPr>
        <w:widowControl w:val="0"/>
        <w:autoSpaceDE w:val="0"/>
        <w:autoSpaceDN w:val="0"/>
        <w:adjustRightInd w:val="0"/>
        <w:spacing w:after="0" w:line="240" w:lineRule="auto"/>
        <w:ind w:left="660"/>
        <w:rPr>
          <w:rFonts w:ascii="Times New Roman" w:hAnsi="Times New Roman" w:cs="Times New Roman"/>
        </w:rPr>
      </w:pPr>
      <w:r w:rsidRPr="0072328A">
        <w:rPr>
          <w:rFonts w:ascii="Times New Roman" w:hAnsi="Times New Roman" w:cs="Times New Roman"/>
        </w:rPr>
        <w:t>Предлагаемое к реализации распределение тепловой нагрузки представлено в таблице 2</w:t>
      </w:r>
      <w:r w:rsidR="00035A83" w:rsidRPr="0072328A">
        <w:rPr>
          <w:rFonts w:ascii="Times New Roman" w:hAnsi="Times New Roman" w:cs="Times New Roman"/>
        </w:rPr>
        <w:t>7</w:t>
      </w:r>
      <w:r w:rsidRPr="0072328A">
        <w:rPr>
          <w:rFonts w:ascii="Times New Roman" w:hAnsi="Times New Roman" w:cs="Times New Roman"/>
        </w:rPr>
        <w:t>.</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233" w:lineRule="exact"/>
        <w:rPr>
          <w:rFonts w:ascii="Times New Roman" w:hAnsi="Times New Roman" w:cs="Times New Roman"/>
          <w:sz w:val="24"/>
          <w:szCs w:val="24"/>
        </w:rPr>
      </w:pPr>
    </w:p>
    <w:p w:rsidR="00D54381" w:rsidRPr="00970F11" w:rsidRDefault="002301BC">
      <w:pPr>
        <w:widowControl w:val="0"/>
        <w:autoSpaceDE w:val="0"/>
        <w:autoSpaceDN w:val="0"/>
        <w:adjustRightInd w:val="0"/>
        <w:spacing w:after="0" w:line="240" w:lineRule="auto"/>
        <w:ind w:left="660"/>
        <w:rPr>
          <w:rFonts w:ascii="Times New Roman" w:hAnsi="Times New Roman" w:cs="Times New Roman"/>
          <w:sz w:val="24"/>
          <w:szCs w:val="24"/>
        </w:rPr>
      </w:pPr>
      <w:r w:rsidRPr="0072328A">
        <w:rPr>
          <w:rFonts w:ascii="Times New Roman" w:hAnsi="Times New Roman" w:cs="Times New Roman"/>
          <w:b/>
          <w:bCs/>
          <w:sz w:val="24"/>
          <w:szCs w:val="24"/>
        </w:rPr>
        <w:t>Таблица 2</w:t>
      </w:r>
      <w:r w:rsidR="00035A83" w:rsidRPr="0072328A">
        <w:rPr>
          <w:rFonts w:ascii="Times New Roman" w:hAnsi="Times New Roman" w:cs="Times New Roman"/>
          <w:b/>
          <w:bCs/>
          <w:sz w:val="24"/>
          <w:szCs w:val="24"/>
        </w:rPr>
        <w:t>7</w:t>
      </w:r>
      <w:r w:rsidRPr="0072328A">
        <w:rPr>
          <w:rFonts w:ascii="Times New Roman" w:hAnsi="Times New Roman" w:cs="Times New Roman"/>
          <w:b/>
          <w:bCs/>
          <w:sz w:val="24"/>
          <w:szCs w:val="24"/>
        </w:rPr>
        <w:t>. Распределение тепловой нагрузки между источниками тепловой энергии</w:t>
      </w:r>
    </w:p>
    <w:p w:rsidR="00D54381" w:rsidRPr="00970F11" w:rsidRDefault="00D54381">
      <w:pPr>
        <w:widowControl w:val="0"/>
        <w:autoSpaceDE w:val="0"/>
        <w:autoSpaceDN w:val="0"/>
        <w:adjustRightInd w:val="0"/>
        <w:spacing w:after="0" w:line="122" w:lineRule="exact"/>
        <w:rPr>
          <w:rFonts w:ascii="Times New Roman" w:hAnsi="Times New Roman" w:cs="Times New Roman"/>
          <w:sz w:val="24"/>
          <w:szCs w:val="24"/>
        </w:rPr>
      </w:pPr>
    </w:p>
    <w:tbl>
      <w:tblPr>
        <w:tblW w:w="10350" w:type="dxa"/>
        <w:tblInd w:w="10" w:type="dxa"/>
        <w:tblLayout w:type="fixed"/>
        <w:tblCellMar>
          <w:left w:w="0" w:type="dxa"/>
          <w:right w:w="0" w:type="dxa"/>
        </w:tblCellMar>
        <w:tblLook w:val="0000"/>
      </w:tblPr>
      <w:tblGrid>
        <w:gridCol w:w="640"/>
        <w:gridCol w:w="4200"/>
        <w:gridCol w:w="1500"/>
        <w:gridCol w:w="1280"/>
        <w:gridCol w:w="1440"/>
        <w:gridCol w:w="1260"/>
        <w:gridCol w:w="30"/>
      </w:tblGrid>
      <w:tr w:rsidR="00D54381" w:rsidRPr="00970F11" w:rsidTr="00CB50B9">
        <w:trPr>
          <w:trHeight w:val="283"/>
        </w:trPr>
        <w:tc>
          <w:tcPr>
            <w:tcW w:w="640" w:type="dxa"/>
            <w:vMerge w:val="restart"/>
            <w:tcBorders>
              <w:top w:val="single" w:sz="8" w:space="0" w:color="auto"/>
              <w:left w:val="single" w:sz="8" w:space="0" w:color="auto"/>
              <w:bottom w:val="nil"/>
              <w:right w:val="single" w:sz="8" w:space="0" w:color="auto"/>
            </w:tcBorders>
            <w:vAlign w:val="bottom"/>
          </w:tcPr>
          <w:p w:rsidR="00D54381" w:rsidRPr="00970F11"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b/>
                <w:bCs/>
                <w:w w:val="99"/>
                <w:sz w:val="24"/>
                <w:szCs w:val="24"/>
              </w:rPr>
              <w:t>№</w:t>
            </w:r>
          </w:p>
        </w:tc>
        <w:tc>
          <w:tcPr>
            <w:tcW w:w="4200" w:type="dxa"/>
            <w:vMerge w:val="restart"/>
            <w:tcBorders>
              <w:top w:val="single" w:sz="8" w:space="0" w:color="auto"/>
              <w:left w:val="nil"/>
              <w:bottom w:val="nil"/>
              <w:right w:val="single" w:sz="8" w:space="0" w:color="auto"/>
            </w:tcBorders>
            <w:vAlign w:val="bottom"/>
          </w:tcPr>
          <w:p w:rsidR="00D54381" w:rsidRPr="0072328A" w:rsidRDefault="002301BC">
            <w:pPr>
              <w:widowControl w:val="0"/>
              <w:autoSpaceDE w:val="0"/>
              <w:autoSpaceDN w:val="0"/>
              <w:adjustRightInd w:val="0"/>
              <w:spacing w:after="0" w:line="240" w:lineRule="auto"/>
              <w:ind w:left="680"/>
              <w:rPr>
                <w:rFonts w:ascii="Times New Roman" w:hAnsi="Times New Roman" w:cs="Times New Roman"/>
                <w:sz w:val="24"/>
                <w:szCs w:val="24"/>
              </w:rPr>
            </w:pPr>
            <w:r w:rsidRPr="0072328A">
              <w:rPr>
                <w:rFonts w:ascii="Times New Roman" w:hAnsi="Times New Roman" w:cs="Times New Roman"/>
                <w:b/>
                <w:bCs/>
                <w:sz w:val="24"/>
                <w:szCs w:val="24"/>
              </w:rPr>
              <w:t>Наименование котельной</w:t>
            </w:r>
          </w:p>
        </w:tc>
        <w:tc>
          <w:tcPr>
            <w:tcW w:w="5480" w:type="dxa"/>
            <w:gridSpan w:val="4"/>
            <w:tcBorders>
              <w:top w:val="single" w:sz="8" w:space="0" w:color="auto"/>
              <w:left w:val="nil"/>
              <w:bottom w:val="nil"/>
              <w:right w:val="single" w:sz="8" w:space="0" w:color="auto"/>
            </w:tcBorders>
            <w:vAlign w:val="bottom"/>
          </w:tcPr>
          <w:p w:rsidR="00D54381" w:rsidRPr="0072328A" w:rsidRDefault="002301BC">
            <w:pPr>
              <w:widowControl w:val="0"/>
              <w:autoSpaceDE w:val="0"/>
              <w:autoSpaceDN w:val="0"/>
              <w:adjustRightInd w:val="0"/>
              <w:spacing w:after="0" w:line="240" w:lineRule="auto"/>
              <w:ind w:left="420"/>
              <w:rPr>
                <w:rFonts w:ascii="Times New Roman" w:hAnsi="Times New Roman" w:cs="Times New Roman"/>
                <w:sz w:val="24"/>
                <w:szCs w:val="24"/>
              </w:rPr>
            </w:pPr>
            <w:r w:rsidRPr="0072328A">
              <w:rPr>
                <w:rFonts w:ascii="Times New Roman" w:hAnsi="Times New Roman" w:cs="Times New Roman"/>
                <w:b/>
                <w:bCs/>
                <w:sz w:val="24"/>
                <w:szCs w:val="24"/>
              </w:rPr>
              <w:t>Подключенная тепловая нагрузка, Гкал/ч</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CB50B9">
        <w:trPr>
          <w:trHeight w:val="44"/>
        </w:trPr>
        <w:tc>
          <w:tcPr>
            <w:tcW w:w="640" w:type="dxa"/>
            <w:vMerge/>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4200" w:type="dxa"/>
            <w:vMerge/>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500" w:type="dxa"/>
            <w:tcBorders>
              <w:top w:val="nil"/>
              <w:left w:val="nil"/>
              <w:bottom w:val="single" w:sz="8" w:space="0" w:color="auto"/>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280" w:type="dxa"/>
            <w:tcBorders>
              <w:top w:val="nil"/>
              <w:left w:val="nil"/>
              <w:bottom w:val="single" w:sz="8" w:space="0" w:color="auto"/>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440" w:type="dxa"/>
            <w:tcBorders>
              <w:top w:val="nil"/>
              <w:left w:val="nil"/>
              <w:bottom w:val="single" w:sz="8" w:space="0" w:color="auto"/>
              <w:right w:val="nil"/>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126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3"/>
                <w:szCs w:val="3"/>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CB50B9">
        <w:trPr>
          <w:trHeight w:val="150"/>
        </w:trPr>
        <w:tc>
          <w:tcPr>
            <w:tcW w:w="640" w:type="dxa"/>
            <w:vMerge/>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4200" w:type="dxa"/>
            <w:vMerge/>
            <w:tcBorders>
              <w:top w:val="nil"/>
              <w:left w:val="nil"/>
              <w:bottom w:val="nil"/>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13"/>
                <w:szCs w:val="13"/>
              </w:rPr>
            </w:pPr>
          </w:p>
        </w:tc>
        <w:tc>
          <w:tcPr>
            <w:tcW w:w="1500" w:type="dxa"/>
            <w:vMerge w:val="restart"/>
            <w:tcBorders>
              <w:top w:val="nil"/>
              <w:left w:val="nil"/>
              <w:bottom w:val="nil"/>
              <w:right w:val="single" w:sz="8" w:space="0" w:color="auto"/>
            </w:tcBorders>
            <w:vAlign w:val="bottom"/>
          </w:tcPr>
          <w:p w:rsidR="00D54381" w:rsidRPr="0072328A" w:rsidRDefault="002301BC" w:rsidP="00D930AD">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b/>
                <w:bCs/>
                <w:w w:val="99"/>
                <w:sz w:val="24"/>
                <w:szCs w:val="24"/>
              </w:rPr>
              <w:t>20</w:t>
            </w:r>
            <w:r w:rsidR="003F726A" w:rsidRPr="0072328A">
              <w:rPr>
                <w:rFonts w:ascii="Times New Roman" w:hAnsi="Times New Roman" w:cs="Times New Roman"/>
                <w:b/>
                <w:bCs/>
                <w:w w:val="99"/>
                <w:sz w:val="24"/>
                <w:szCs w:val="24"/>
              </w:rPr>
              <w:t>20</w:t>
            </w:r>
          </w:p>
        </w:tc>
        <w:tc>
          <w:tcPr>
            <w:tcW w:w="1280" w:type="dxa"/>
            <w:vMerge w:val="restart"/>
            <w:tcBorders>
              <w:top w:val="nil"/>
              <w:left w:val="nil"/>
              <w:bottom w:val="nil"/>
              <w:right w:val="single" w:sz="8" w:space="0" w:color="auto"/>
            </w:tcBorders>
            <w:vAlign w:val="bottom"/>
          </w:tcPr>
          <w:p w:rsidR="00D54381" w:rsidRPr="0072328A" w:rsidRDefault="002301BC" w:rsidP="00CB50B9">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b/>
                <w:bCs/>
                <w:w w:val="99"/>
                <w:sz w:val="24"/>
                <w:szCs w:val="24"/>
              </w:rPr>
              <w:t>20</w:t>
            </w:r>
            <w:r w:rsidR="003F726A" w:rsidRPr="0072328A">
              <w:rPr>
                <w:rFonts w:ascii="Times New Roman" w:hAnsi="Times New Roman" w:cs="Times New Roman"/>
                <w:b/>
                <w:bCs/>
                <w:w w:val="99"/>
                <w:sz w:val="24"/>
                <w:szCs w:val="24"/>
              </w:rPr>
              <w:t>21</w:t>
            </w:r>
          </w:p>
        </w:tc>
        <w:tc>
          <w:tcPr>
            <w:tcW w:w="1440" w:type="dxa"/>
            <w:vMerge w:val="restart"/>
            <w:tcBorders>
              <w:top w:val="nil"/>
              <w:left w:val="nil"/>
              <w:bottom w:val="nil"/>
              <w:right w:val="single" w:sz="8" w:space="0" w:color="auto"/>
            </w:tcBorders>
            <w:vAlign w:val="bottom"/>
          </w:tcPr>
          <w:p w:rsidR="00D54381" w:rsidRPr="0072328A"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b/>
                <w:bCs/>
                <w:w w:val="99"/>
                <w:sz w:val="24"/>
                <w:szCs w:val="24"/>
              </w:rPr>
              <w:t>202</w:t>
            </w:r>
            <w:r w:rsidR="003F726A" w:rsidRPr="0072328A">
              <w:rPr>
                <w:rFonts w:ascii="Times New Roman" w:hAnsi="Times New Roman" w:cs="Times New Roman"/>
                <w:b/>
                <w:bCs/>
                <w:w w:val="99"/>
                <w:sz w:val="24"/>
                <w:szCs w:val="24"/>
              </w:rPr>
              <w:t>6</w:t>
            </w:r>
          </w:p>
        </w:tc>
        <w:tc>
          <w:tcPr>
            <w:tcW w:w="1260" w:type="dxa"/>
            <w:vMerge w:val="restart"/>
            <w:tcBorders>
              <w:top w:val="nil"/>
              <w:left w:val="nil"/>
              <w:bottom w:val="nil"/>
              <w:right w:val="single" w:sz="8" w:space="0" w:color="auto"/>
            </w:tcBorders>
            <w:vAlign w:val="bottom"/>
          </w:tcPr>
          <w:p w:rsidR="00D54381" w:rsidRPr="0072328A" w:rsidRDefault="002301BC">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b/>
                <w:bCs/>
                <w:w w:val="99"/>
                <w:sz w:val="24"/>
                <w:szCs w:val="24"/>
              </w:rPr>
              <w:t>2030</w:t>
            </w: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CB50B9">
        <w:trPr>
          <w:trHeight w:val="182"/>
        </w:trPr>
        <w:tc>
          <w:tcPr>
            <w:tcW w:w="640" w:type="dxa"/>
            <w:tcBorders>
              <w:top w:val="nil"/>
              <w:left w:val="single" w:sz="8" w:space="0" w:color="auto"/>
              <w:bottom w:val="nil"/>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15"/>
                <w:szCs w:val="15"/>
              </w:rPr>
            </w:pPr>
          </w:p>
        </w:tc>
        <w:tc>
          <w:tcPr>
            <w:tcW w:w="4200" w:type="dxa"/>
            <w:tcBorders>
              <w:top w:val="nil"/>
              <w:left w:val="nil"/>
              <w:bottom w:val="nil"/>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15"/>
                <w:szCs w:val="15"/>
              </w:rPr>
            </w:pPr>
          </w:p>
        </w:tc>
        <w:tc>
          <w:tcPr>
            <w:tcW w:w="1500" w:type="dxa"/>
            <w:vMerge/>
            <w:tcBorders>
              <w:top w:val="nil"/>
              <w:left w:val="nil"/>
              <w:bottom w:val="nil"/>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15"/>
                <w:szCs w:val="15"/>
              </w:rPr>
            </w:pPr>
          </w:p>
        </w:tc>
        <w:tc>
          <w:tcPr>
            <w:tcW w:w="1280" w:type="dxa"/>
            <w:vMerge/>
            <w:tcBorders>
              <w:top w:val="nil"/>
              <w:left w:val="nil"/>
              <w:bottom w:val="nil"/>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15"/>
                <w:szCs w:val="15"/>
              </w:rPr>
            </w:pPr>
          </w:p>
        </w:tc>
        <w:tc>
          <w:tcPr>
            <w:tcW w:w="1440" w:type="dxa"/>
            <w:vMerge/>
            <w:tcBorders>
              <w:top w:val="nil"/>
              <w:left w:val="nil"/>
              <w:bottom w:val="nil"/>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15"/>
                <w:szCs w:val="15"/>
              </w:rPr>
            </w:pPr>
          </w:p>
        </w:tc>
        <w:tc>
          <w:tcPr>
            <w:tcW w:w="1260" w:type="dxa"/>
            <w:vMerge/>
            <w:tcBorders>
              <w:top w:val="nil"/>
              <w:left w:val="nil"/>
              <w:bottom w:val="nil"/>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15"/>
                <w:szCs w:val="15"/>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D54381" w:rsidRPr="00970F11" w:rsidTr="00CB50B9">
        <w:trPr>
          <w:trHeight w:val="75"/>
        </w:trPr>
        <w:tc>
          <w:tcPr>
            <w:tcW w:w="640" w:type="dxa"/>
            <w:tcBorders>
              <w:top w:val="nil"/>
              <w:left w:val="single" w:sz="8" w:space="0" w:color="auto"/>
              <w:bottom w:val="single" w:sz="8" w:space="0" w:color="auto"/>
              <w:right w:val="single" w:sz="8" w:space="0" w:color="auto"/>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420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150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128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144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1260" w:type="dxa"/>
            <w:tcBorders>
              <w:top w:val="nil"/>
              <w:left w:val="nil"/>
              <w:bottom w:val="single" w:sz="8" w:space="0" w:color="auto"/>
              <w:right w:val="single" w:sz="8" w:space="0" w:color="auto"/>
            </w:tcBorders>
            <w:vAlign w:val="bottom"/>
          </w:tcPr>
          <w:p w:rsidR="00D54381" w:rsidRPr="0072328A" w:rsidRDefault="00D54381">
            <w:pPr>
              <w:widowControl w:val="0"/>
              <w:autoSpaceDE w:val="0"/>
              <w:autoSpaceDN w:val="0"/>
              <w:adjustRightInd w:val="0"/>
              <w:spacing w:after="0" w:line="240" w:lineRule="auto"/>
              <w:rPr>
                <w:rFonts w:ascii="Times New Roman" w:hAnsi="Times New Roman" w:cs="Times New Roman"/>
                <w:sz w:val="6"/>
                <w:szCs w:val="6"/>
              </w:rPr>
            </w:pPr>
          </w:p>
        </w:tc>
        <w:tc>
          <w:tcPr>
            <w:tcW w:w="30" w:type="dxa"/>
            <w:tcBorders>
              <w:top w:val="nil"/>
              <w:left w:val="nil"/>
              <w:bottom w:val="nil"/>
              <w:right w:val="nil"/>
            </w:tcBorders>
            <w:vAlign w:val="bottom"/>
          </w:tcPr>
          <w:p w:rsidR="00D54381" w:rsidRPr="00970F11" w:rsidRDefault="00D54381">
            <w:pPr>
              <w:widowControl w:val="0"/>
              <w:autoSpaceDE w:val="0"/>
              <w:autoSpaceDN w:val="0"/>
              <w:adjustRightInd w:val="0"/>
              <w:spacing w:after="0" w:line="240" w:lineRule="auto"/>
              <w:rPr>
                <w:rFonts w:ascii="Times New Roman" w:hAnsi="Times New Roman" w:cs="Times New Roman"/>
                <w:sz w:val="2"/>
                <w:szCs w:val="2"/>
              </w:rPr>
            </w:pPr>
          </w:p>
        </w:tc>
      </w:tr>
      <w:tr w:rsidR="00CB50B9" w:rsidRPr="00970F11" w:rsidTr="00CB50B9">
        <w:trPr>
          <w:trHeight w:val="261"/>
        </w:trPr>
        <w:tc>
          <w:tcPr>
            <w:tcW w:w="640" w:type="dxa"/>
            <w:tcBorders>
              <w:top w:val="nil"/>
              <w:left w:val="single" w:sz="8" w:space="0" w:color="auto"/>
              <w:bottom w:val="single" w:sz="8" w:space="0" w:color="auto"/>
              <w:right w:val="single" w:sz="8" w:space="0" w:color="auto"/>
            </w:tcBorders>
            <w:vAlign w:val="bottom"/>
          </w:tcPr>
          <w:p w:rsidR="00CB50B9" w:rsidRPr="00970F11" w:rsidRDefault="00CB50B9">
            <w:pPr>
              <w:widowControl w:val="0"/>
              <w:autoSpaceDE w:val="0"/>
              <w:autoSpaceDN w:val="0"/>
              <w:adjustRightInd w:val="0"/>
              <w:spacing w:after="0" w:line="255" w:lineRule="exact"/>
              <w:jc w:val="center"/>
              <w:rPr>
                <w:rFonts w:ascii="Times New Roman" w:hAnsi="Times New Roman" w:cs="Times New Roman"/>
                <w:sz w:val="24"/>
                <w:szCs w:val="24"/>
              </w:rPr>
            </w:pPr>
            <w:r w:rsidRPr="00970F11">
              <w:rPr>
                <w:rFonts w:ascii="Times New Roman" w:hAnsi="Times New Roman" w:cs="Times New Roman"/>
                <w:w w:val="99"/>
                <w:sz w:val="24"/>
                <w:szCs w:val="24"/>
              </w:rPr>
              <w:t>1</w:t>
            </w:r>
          </w:p>
        </w:tc>
        <w:tc>
          <w:tcPr>
            <w:tcW w:w="4200" w:type="dxa"/>
            <w:tcBorders>
              <w:top w:val="nil"/>
              <w:left w:val="nil"/>
              <w:bottom w:val="single" w:sz="8" w:space="0" w:color="auto"/>
              <w:right w:val="single" w:sz="8" w:space="0" w:color="auto"/>
            </w:tcBorders>
            <w:vAlign w:val="bottom"/>
          </w:tcPr>
          <w:p w:rsidR="00CB50B9" w:rsidRPr="0072328A" w:rsidRDefault="00CB50B9">
            <w:pPr>
              <w:widowControl w:val="0"/>
              <w:autoSpaceDE w:val="0"/>
              <w:autoSpaceDN w:val="0"/>
              <w:adjustRightInd w:val="0"/>
              <w:spacing w:after="0" w:line="255" w:lineRule="exact"/>
              <w:ind w:left="100"/>
              <w:rPr>
                <w:rFonts w:ascii="Times New Roman" w:hAnsi="Times New Roman" w:cs="Times New Roman"/>
                <w:sz w:val="24"/>
                <w:szCs w:val="24"/>
              </w:rPr>
            </w:pPr>
            <w:r w:rsidRPr="0072328A">
              <w:rPr>
                <w:rFonts w:ascii="Times New Roman" w:hAnsi="Times New Roman" w:cs="Times New Roman"/>
                <w:sz w:val="24"/>
                <w:szCs w:val="24"/>
              </w:rPr>
              <w:t>коммунальная котельная с.Зарубино</w:t>
            </w:r>
          </w:p>
        </w:tc>
        <w:tc>
          <w:tcPr>
            <w:tcW w:w="1500" w:type="dxa"/>
            <w:tcBorders>
              <w:top w:val="nil"/>
              <w:left w:val="nil"/>
              <w:bottom w:val="single" w:sz="8" w:space="0" w:color="auto"/>
              <w:right w:val="single" w:sz="8" w:space="0" w:color="auto"/>
            </w:tcBorders>
            <w:vAlign w:val="bottom"/>
          </w:tcPr>
          <w:p w:rsidR="00CB50B9" w:rsidRPr="0072328A" w:rsidRDefault="00CB50B9">
            <w:pPr>
              <w:widowControl w:val="0"/>
              <w:autoSpaceDE w:val="0"/>
              <w:autoSpaceDN w:val="0"/>
              <w:adjustRightInd w:val="0"/>
              <w:spacing w:after="0" w:line="255" w:lineRule="exact"/>
              <w:jc w:val="center"/>
              <w:rPr>
                <w:rFonts w:ascii="Times New Roman" w:hAnsi="Times New Roman" w:cs="Times New Roman"/>
                <w:sz w:val="24"/>
                <w:szCs w:val="24"/>
              </w:rPr>
            </w:pPr>
            <w:r w:rsidRPr="0072328A">
              <w:rPr>
                <w:rFonts w:ascii="Times New Roman" w:hAnsi="Times New Roman" w:cs="Times New Roman"/>
                <w:w w:val="99"/>
                <w:sz w:val="24"/>
                <w:szCs w:val="24"/>
              </w:rPr>
              <w:t>1,286</w:t>
            </w:r>
          </w:p>
        </w:tc>
        <w:tc>
          <w:tcPr>
            <w:tcW w:w="1280" w:type="dxa"/>
            <w:tcBorders>
              <w:top w:val="nil"/>
              <w:left w:val="nil"/>
              <w:bottom w:val="single" w:sz="8" w:space="0" w:color="auto"/>
              <w:right w:val="single" w:sz="8" w:space="0" w:color="auto"/>
            </w:tcBorders>
            <w:vAlign w:val="bottom"/>
          </w:tcPr>
          <w:p w:rsidR="00CB50B9" w:rsidRPr="0072328A" w:rsidRDefault="00CB50B9" w:rsidP="007821B9">
            <w:pPr>
              <w:widowControl w:val="0"/>
              <w:autoSpaceDE w:val="0"/>
              <w:autoSpaceDN w:val="0"/>
              <w:adjustRightInd w:val="0"/>
              <w:spacing w:after="0" w:line="255" w:lineRule="exact"/>
              <w:jc w:val="center"/>
              <w:rPr>
                <w:rFonts w:ascii="Times New Roman" w:hAnsi="Times New Roman" w:cs="Times New Roman"/>
                <w:sz w:val="24"/>
                <w:szCs w:val="24"/>
              </w:rPr>
            </w:pPr>
            <w:r w:rsidRPr="0072328A">
              <w:rPr>
                <w:rFonts w:ascii="Times New Roman" w:hAnsi="Times New Roman" w:cs="Times New Roman"/>
                <w:w w:val="99"/>
                <w:sz w:val="24"/>
                <w:szCs w:val="24"/>
              </w:rPr>
              <w:t>1,286</w:t>
            </w:r>
          </w:p>
        </w:tc>
        <w:tc>
          <w:tcPr>
            <w:tcW w:w="1440" w:type="dxa"/>
            <w:tcBorders>
              <w:top w:val="nil"/>
              <w:left w:val="nil"/>
              <w:bottom w:val="single" w:sz="8" w:space="0" w:color="auto"/>
              <w:right w:val="single" w:sz="8" w:space="0" w:color="auto"/>
            </w:tcBorders>
            <w:vAlign w:val="bottom"/>
          </w:tcPr>
          <w:p w:rsidR="00CB50B9" w:rsidRPr="0072328A" w:rsidRDefault="003F726A" w:rsidP="007821B9">
            <w:pPr>
              <w:widowControl w:val="0"/>
              <w:autoSpaceDE w:val="0"/>
              <w:autoSpaceDN w:val="0"/>
              <w:adjustRightInd w:val="0"/>
              <w:spacing w:after="0" w:line="255" w:lineRule="exact"/>
              <w:jc w:val="center"/>
              <w:rPr>
                <w:rFonts w:ascii="Times New Roman" w:hAnsi="Times New Roman" w:cs="Times New Roman"/>
                <w:sz w:val="24"/>
                <w:szCs w:val="24"/>
              </w:rPr>
            </w:pPr>
            <w:r w:rsidRPr="0072328A">
              <w:rPr>
                <w:rFonts w:ascii="Times New Roman" w:hAnsi="Times New Roman" w:cs="Times New Roman"/>
                <w:sz w:val="24"/>
                <w:szCs w:val="24"/>
              </w:rPr>
              <w:t>-</w:t>
            </w:r>
          </w:p>
        </w:tc>
        <w:tc>
          <w:tcPr>
            <w:tcW w:w="1260" w:type="dxa"/>
            <w:tcBorders>
              <w:top w:val="nil"/>
              <w:left w:val="nil"/>
              <w:bottom w:val="single" w:sz="8" w:space="0" w:color="auto"/>
              <w:right w:val="single" w:sz="8" w:space="0" w:color="auto"/>
            </w:tcBorders>
            <w:vAlign w:val="bottom"/>
          </w:tcPr>
          <w:p w:rsidR="00CB50B9" w:rsidRPr="0072328A" w:rsidRDefault="00CB50B9" w:rsidP="007821B9">
            <w:pPr>
              <w:widowControl w:val="0"/>
              <w:autoSpaceDE w:val="0"/>
              <w:autoSpaceDN w:val="0"/>
              <w:adjustRightInd w:val="0"/>
              <w:spacing w:after="0" w:line="255" w:lineRule="exact"/>
              <w:jc w:val="center"/>
              <w:rPr>
                <w:rFonts w:ascii="Times New Roman" w:hAnsi="Times New Roman" w:cs="Times New Roman"/>
                <w:sz w:val="24"/>
                <w:szCs w:val="24"/>
              </w:rPr>
            </w:pPr>
            <w:r w:rsidRPr="0072328A">
              <w:rPr>
                <w:rFonts w:ascii="Times New Roman" w:hAnsi="Times New Roman" w:cs="Times New Roman"/>
                <w:sz w:val="24"/>
                <w:szCs w:val="24"/>
              </w:rPr>
              <w:t>-</w:t>
            </w:r>
          </w:p>
        </w:tc>
        <w:tc>
          <w:tcPr>
            <w:tcW w:w="30" w:type="dxa"/>
            <w:tcBorders>
              <w:top w:val="nil"/>
              <w:left w:val="nil"/>
              <w:bottom w:val="nil"/>
              <w:right w:val="nil"/>
            </w:tcBorders>
            <w:vAlign w:val="bottom"/>
          </w:tcPr>
          <w:p w:rsidR="00CB50B9" w:rsidRPr="00970F11" w:rsidRDefault="00CB50B9">
            <w:pPr>
              <w:widowControl w:val="0"/>
              <w:autoSpaceDE w:val="0"/>
              <w:autoSpaceDN w:val="0"/>
              <w:adjustRightInd w:val="0"/>
              <w:spacing w:after="0" w:line="240" w:lineRule="auto"/>
              <w:rPr>
                <w:rFonts w:ascii="Times New Roman" w:hAnsi="Times New Roman" w:cs="Times New Roman"/>
                <w:sz w:val="2"/>
                <w:szCs w:val="2"/>
              </w:rPr>
            </w:pPr>
          </w:p>
        </w:tc>
      </w:tr>
      <w:tr w:rsidR="00CB50B9" w:rsidRPr="00970F11" w:rsidTr="00CB50B9">
        <w:trPr>
          <w:trHeight w:val="261"/>
        </w:trPr>
        <w:tc>
          <w:tcPr>
            <w:tcW w:w="640" w:type="dxa"/>
            <w:vMerge w:val="restart"/>
            <w:tcBorders>
              <w:top w:val="nil"/>
              <w:left w:val="single" w:sz="8" w:space="0" w:color="auto"/>
              <w:bottom w:val="nil"/>
              <w:right w:val="single" w:sz="8" w:space="0" w:color="auto"/>
            </w:tcBorders>
            <w:vAlign w:val="bottom"/>
          </w:tcPr>
          <w:p w:rsidR="00CB50B9" w:rsidRPr="00970F11" w:rsidRDefault="00CB50B9">
            <w:pPr>
              <w:widowControl w:val="0"/>
              <w:autoSpaceDE w:val="0"/>
              <w:autoSpaceDN w:val="0"/>
              <w:adjustRightInd w:val="0"/>
              <w:spacing w:after="0" w:line="240" w:lineRule="auto"/>
              <w:jc w:val="center"/>
              <w:rPr>
                <w:rFonts w:ascii="Times New Roman" w:hAnsi="Times New Roman" w:cs="Times New Roman"/>
                <w:sz w:val="24"/>
                <w:szCs w:val="24"/>
              </w:rPr>
            </w:pPr>
            <w:r w:rsidRPr="00970F11">
              <w:rPr>
                <w:rFonts w:ascii="Times New Roman" w:hAnsi="Times New Roman" w:cs="Times New Roman"/>
                <w:w w:val="99"/>
                <w:sz w:val="24"/>
                <w:szCs w:val="24"/>
              </w:rPr>
              <w:t>2</w:t>
            </w:r>
          </w:p>
        </w:tc>
        <w:tc>
          <w:tcPr>
            <w:tcW w:w="4200" w:type="dxa"/>
            <w:tcBorders>
              <w:top w:val="nil"/>
              <w:left w:val="nil"/>
              <w:bottom w:val="nil"/>
              <w:right w:val="single" w:sz="8" w:space="0" w:color="auto"/>
            </w:tcBorders>
            <w:vAlign w:val="bottom"/>
          </w:tcPr>
          <w:p w:rsidR="00CB50B9" w:rsidRPr="0072328A" w:rsidRDefault="00CB50B9">
            <w:pPr>
              <w:widowControl w:val="0"/>
              <w:autoSpaceDE w:val="0"/>
              <w:autoSpaceDN w:val="0"/>
              <w:adjustRightInd w:val="0"/>
              <w:spacing w:after="0" w:line="260" w:lineRule="exact"/>
              <w:ind w:left="100"/>
              <w:rPr>
                <w:rFonts w:ascii="Times New Roman" w:hAnsi="Times New Roman" w:cs="Times New Roman"/>
                <w:sz w:val="24"/>
                <w:szCs w:val="24"/>
              </w:rPr>
            </w:pPr>
            <w:r w:rsidRPr="0072328A">
              <w:rPr>
                <w:rFonts w:ascii="Times New Roman" w:hAnsi="Times New Roman" w:cs="Times New Roman"/>
                <w:sz w:val="24"/>
                <w:szCs w:val="24"/>
              </w:rPr>
              <w:t>коммунальная котельная с.Зарубино</w:t>
            </w:r>
          </w:p>
        </w:tc>
        <w:tc>
          <w:tcPr>
            <w:tcW w:w="1500" w:type="dxa"/>
            <w:vMerge w:val="restart"/>
            <w:tcBorders>
              <w:top w:val="nil"/>
              <w:left w:val="nil"/>
              <w:bottom w:val="nil"/>
              <w:right w:val="single" w:sz="8" w:space="0" w:color="auto"/>
            </w:tcBorders>
            <w:vAlign w:val="bottom"/>
          </w:tcPr>
          <w:p w:rsidR="00CB50B9" w:rsidRPr="0072328A" w:rsidRDefault="00CB50B9">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24"/>
                <w:szCs w:val="24"/>
              </w:rPr>
              <w:t>-</w:t>
            </w:r>
          </w:p>
        </w:tc>
        <w:tc>
          <w:tcPr>
            <w:tcW w:w="1280" w:type="dxa"/>
            <w:vMerge w:val="restart"/>
            <w:tcBorders>
              <w:top w:val="nil"/>
              <w:left w:val="nil"/>
              <w:bottom w:val="nil"/>
              <w:right w:val="single" w:sz="8" w:space="0" w:color="auto"/>
            </w:tcBorders>
            <w:vAlign w:val="bottom"/>
          </w:tcPr>
          <w:p w:rsidR="00CB50B9" w:rsidRPr="0072328A" w:rsidRDefault="00CB50B9" w:rsidP="007821B9">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24"/>
                <w:szCs w:val="24"/>
              </w:rPr>
              <w:t>-</w:t>
            </w:r>
          </w:p>
        </w:tc>
        <w:tc>
          <w:tcPr>
            <w:tcW w:w="1440" w:type="dxa"/>
            <w:vMerge w:val="restart"/>
            <w:tcBorders>
              <w:top w:val="nil"/>
              <w:left w:val="nil"/>
              <w:bottom w:val="nil"/>
              <w:right w:val="single" w:sz="8" w:space="0" w:color="auto"/>
            </w:tcBorders>
            <w:vAlign w:val="bottom"/>
          </w:tcPr>
          <w:p w:rsidR="00CB50B9" w:rsidRPr="0072328A" w:rsidRDefault="003F726A" w:rsidP="007821B9">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24"/>
                <w:szCs w:val="24"/>
              </w:rPr>
              <w:t>1,286</w:t>
            </w:r>
          </w:p>
        </w:tc>
        <w:tc>
          <w:tcPr>
            <w:tcW w:w="1260" w:type="dxa"/>
            <w:vMerge w:val="restart"/>
            <w:tcBorders>
              <w:top w:val="nil"/>
              <w:left w:val="nil"/>
              <w:bottom w:val="nil"/>
              <w:right w:val="single" w:sz="8" w:space="0" w:color="auto"/>
            </w:tcBorders>
            <w:vAlign w:val="bottom"/>
          </w:tcPr>
          <w:p w:rsidR="00CB50B9" w:rsidRPr="0072328A" w:rsidRDefault="00CB50B9" w:rsidP="00CB50B9">
            <w:pPr>
              <w:widowControl w:val="0"/>
              <w:autoSpaceDE w:val="0"/>
              <w:autoSpaceDN w:val="0"/>
              <w:adjustRightInd w:val="0"/>
              <w:spacing w:after="0" w:line="240" w:lineRule="auto"/>
              <w:jc w:val="center"/>
              <w:rPr>
                <w:rFonts w:ascii="Times New Roman" w:hAnsi="Times New Roman" w:cs="Times New Roman"/>
                <w:sz w:val="24"/>
                <w:szCs w:val="24"/>
              </w:rPr>
            </w:pPr>
            <w:r w:rsidRPr="0072328A">
              <w:rPr>
                <w:rFonts w:ascii="Times New Roman" w:hAnsi="Times New Roman" w:cs="Times New Roman"/>
                <w:w w:val="99"/>
                <w:sz w:val="24"/>
                <w:szCs w:val="24"/>
              </w:rPr>
              <w:t>1,286</w:t>
            </w:r>
          </w:p>
        </w:tc>
        <w:tc>
          <w:tcPr>
            <w:tcW w:w="30" w:type="dxa"/>
            <w:tcBorders>
              <w:top w:val="nil"/>
              <w:left w:val="nil"/>
              <w:bottom w:val="nil"/>
              <w:right w:val="nil"/>
            </w:tcBorders>
            <w:vAlign w:val="bottom"/>
          </w:tcPr>
          <w:p w:rsidR="00CB50B9" w:rsidRPr="00970F11" w:rsidRDefault="00CB50B9">
            <w:pPr>
              <w:widowControl w:val="0"/>
              <w:autoSpaceDE w:val="0"/>
              <w:autoSpaceDN w:val="0"/>
              <w:adjustRightInd w:val="0"/>
              <w:spacing w:after="0" w:line="240" w:lineRule="auto"/>
              <w:rPr>
                <w:rFonts w:ascii="Times New Roman" w:hAnsi="Times New Roman" w:cs="Times New Roman"/>
                <w:sz w:val="2"/>
                <w:szCs w:val="2"/>
              </w:rPr>
            </w:pPr>
          </w:p>
        </w:tc>
      </w:tr>
      <w:tr w:rsidR="00CB50B9" w:rsidRPr="00970F11" w:rsidTr="00CB50B9">
        <w:trPr>
          <w:trHeight w:val="139"/>
        </w:trPr>
        <w:tc>
          <w:tcPr>
            <w:tcW w:w="640" w:type="dxa"/>
            <w:vMerge/>
            <w:tcBorders>
              <w:top w:val="nil"/>
              <w:left w:val="single" w:sz="8" w:space="0" w:color="auto"/>
              <w:bottom w:val="nil"/>
              <w:right w:val="single" w:sz="8" w:space="0" w:color="auto"/>
            </w:tcBorders>
            <w:vAlign w:val="bottom"/>
          </w:tcPr>
          <w:p w:rsidR="00CB50B9" w:rsidRPr="00970F11" w:rsidRDefault="00CB50B9">
            <w:pPr>
              <w:widowControl w:val="0"/>
              <w:autoSpaceDE w:val="0"/>
              <w:autoSpaceDN w:val="0"/>
              <w:adjustRightInd w:val="0"/>
              <w:spacing w:after="0" w:line="240" w:lineRule="auto"/>
              <w:rPr>
                <w:rFonts w:ascii="Times New Roman" w:hAnsi="Times New Roman" w:cs="Times New Roman"/>
                <w:sz w:val="12"/>
                <w:szCs w:val="12"/>
              </w:rPr>
            </w:pPr>
          </w:p>
        </w:tc>
        <w:tc>
          <w:tcPr>
            <w:tcW w:w="4200" w:type="dxa"/>
            <w:vMerge w:val="restart"/>
            <w:tcBorders>
              <w:top w:val="nil"/>
              <w:left w:val="nil"/>
              <w:bottom w:val="nil"/>
              <w:right w:val="single" w:sz="8" w:space="0" w:color="auto"/>
            </w:tcBorders>
            <w:vAlign w:val="bottom"/>
          </w:tcPr>
          <w:p w:rsidR="00CB50B9" w:rsidRPr="0072328A" w:rsidRDefault="00CB50B9">
            <w:pPr>
              <w:widowControl w:val="0"/>
              <w:autoSpaceDE w:val="0"/>
              <w:autoSpaceDN w:val="0"/>
              <w:adjustRightInd w:val="0"/>
              <w:spacing w:after="0" w:line="240" w:lineRule="auto"/>
              <w:ind w:left="100"/>
              <w:rPr>
                <w:rFonts w:ascii="Times New Roman" w:hAnsi="Times New Roman" w:cs="Times New Roman"/>
                <w:sz w:val="24"/>
                <w:szCs w:val="24"/>
              </w:rPr>
            </w:pPr>
            <w:r w:rsidRPr="0072328A">
              <w:rPr>
                <w:rFonts w:ascii="Times New Roman" w:hAnsi="Times New Roman" w:cs="Times New Roman"/>
                <w:sz w:val="24"/>
                <w:szCs w:val="24"/>
              </w:rPr>
              <w:t>(проект)</w:t>
            </w:r>
          </w:p>
        </w:tc>
        <w:tc>
          <w:tcPr>
            <w:tcW w:w="1500" w:type="dxa"/>
            <w:vMerge/>
            <w:tcBorders>
              <w:top w:val="nil"/>
              <w:left w:val="nil"/>
              <w:bottom w:val="nil"/>
              <w:right w:val="single" w:sz="8" w:space="0" w:color="auto"/>
            </w:tcBorders>
            <w:vAlign w:val="bottom"/>
          </w:tcPr>
          <w:p w:rsidR="00CB50B9" w:rsidRPr="0072328A" w:rsidRDefault="00CB50B9">
            <w:pPr>
              <w:widowControl w:val="0"/>
              <w:autoSpaceDE w:val="0"/>
              <w:autoSpaceDN w:val="0"/>
              <w:adjustRightInd w:val="0"/>
              <w:spacing w:after="0" w:line="240" w:lineRule="auto"/>
              <w:rPr>
                <w:rFonts w:ascii="Times New Roman" w:hAnsi="Times New Roman" w:cs="Times New Roman"/>
                <w:sz w:val="12"/>
                <w:szCs w:val="12"/>
              </w:rPr>
            </w:pPr>
          </w:p>
        </w:tc>
        <w:tc>
          <w:tcPr>
            <w:tcW w:w="1280" w:type="dxa"/>
            <w:vMerge/>
            <w:tcBorders>
              <w:top w:val="nil"/>
              <w:left w:val="nil"/>
              <w:bottom w:val="nil"/>
              <w:right w:val="single" w:sz="8" w:space="0" w:color="auto"/>
            </w:tcBorders>
            <w:vAlign w:val="bottom"/>
          </w:tcPr>
          <w:p w:rsidR="00CB50B9" w:rsidRPr="0072328A" w:rsidRDefault="00CB50B9">
            <w:pPr>
              <w:widowControl w:val="0"/>
              <w:autoSpaceDE w:val="0"/>
              <w:autoSpaceDN w:val="0"/>
              <w:adjustRightInd w:val="0"/>
              <w:spacing w:after="0" w:line="240" w:lineRule="auto"/>
              <w:rPr>
                <w:rFonts w:ascii="Times New Roman" w:hAnsi="Times New Roman" w:cs="Times New Roman"/>
                <w:sz w:val="12"/>
                <w:szCs w:val="12"/>
              </w:rPr>
            </w:pPr>
          </w:p>
        </w:tc>
        <w:tc>
          <w:tcPr>
            <w:tcW w:w="1440" w:type="dxa"/>
            <w:vMerge/>
            <w:tcBorders>
              <w:top w:val="nil"/>
              <w:left w:val="nil"/>
              <w:bottom w:val="nil"/>
              <w:right w:val="single" w:sz="8" w:space="0" w:color="auto"/>
            </w:tcBorders>
            <w:vAlign w:val="bottom"/>
          </w:tcPr>
          <w:p w:rsidR="00CB50B9" w:rsidRPr="0072328A" w:rsidRDefault="00CB50B9">
            <w:pPr>
              <w:widowControl w:val="0"/>
              <w:autoSpaceDE w:val="0"/>
              <w:autoSpaceDN w:val="0"/>
              <w:adjustRightInd w:val="0"/>
              <w:spacing w:after="0" w:line="240" w:lineRule="auto"/>
              <w:rPr>
                <w:rFonts w:ascii="Times New Roman" w:hAnsi="Times New Roman" w:cs="Times New Roman"/>
                <w:sz w:val="12"/>
                <w:szCs w:val="12"/>
              </w:rPr>
            </w:pPr>
          </w:p>
        </w:tc>
        <w:tc>
          <w:tcPr>
            <w:tcW w:w="1260" w:type="dxa"/>
            <w:vMerge/>
            <w:tcBorders>
              <w:top w:val="nil"/>
              <w:left w:val="nil"/>
              <w:bottom w:val="nil"/>
              <w:right w:val="single" w:sz="8" w:space="0" w:color="auto"/>
            </w:tcBorders>
            <w:vAlign w:val="bottom"/>
          </w:tcPr>
          <w:p w:rsidR="00CB50B9" w:rsidRPr="0072328A" w:rsidRDefault="00CB50B9">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CB50B9" w:rsidRPr="00970F11" w:rsidRDefault="00CB50B9">
            <w:pPr>
              <w:widowControl w:val="0"/>
              <w:autoSpaceDE w:val="0"/>
              <w:autoSpaceDN w:val="0"/>
              <w:adjustRightInd w:val="0"/>
              <w:spacing w:after="0" w:line="240" w:lineRule="auto"/>
              <w:rPr>
                <w:rFonts w:ascii="Times New Roman" w:hAnsi="Times New Roman" w:cs="Times New Roman"/>
                <w:sz w:val="2"/>
                <w:szCs w:val="2"/>
              </w:rPr>
            </w:pPr>
          </w:p>
        </w:tc>
      </w:tr>
      <w:tr w:rsidR="00CB50B9" w:rsidRPr="00970F11" w:rsidTr="00CB50B9">
        <w:trPr>
          <w:trHeight w:val="142"/>
        </w:trPr>
        <w:tc>
          <w:tcPr>
            <w:tcW w:w="640" w:type="dxa"/>
            <w:tcBorders>
              <w:top w:val="nil"/>
              <w:left w:val="single" w:sz="8" w:space="0" w:color="auto"/>
              <w:bottom w:val="single" w:sz="8" w:space="0" w:color="auto"/>
              <w:right w:val="single" w:sz="8" w:space="0" w:color="auto"/>
            </w:tcBorders>
            <w:vAlign w:val="bottom"/>
          </w:tcPr>
          <w:p w:rsidR="00CB50B9" w:rsidRPr="00970F11" w:rsidRDefault="00CB50B9">
            <w:pPr>
              <w:widowControl w:val="0"/>
              <w:autoSpaceDE w:val="0"/>
              <w:autoSpaceDN w:val="0"/>
              <w:adjustRightInd w:val="0"/>
              <w:spacing w:after="0" w:line="240" w:lineRule="auto"/>
              <w:rPr>
                <w:rFonts w:ascii="Times New Roman" w:hAnsi="Times New Roman" w:cs="Times New Roman"/>
                <w:sz w:val="12"/>
                <w:szCs w:val="12"/>
              </w:rPr>
            </w:pPr>
          </w:p>
        </w:tc>
        <w:tc>
          <w:tcPr>
            <w:tcW w:w="4200" w:type="dxa"/>
            <w:vMerge/>
            <w:tcBorders>
              <w:top w:val="nil"/>
              <w:left w:val="nil"/>
              <w:bottom w:val="single" w:sz="8" w:space="0" w:color="auto"/>
              <w:right w:val="single" w:sz="8" w:space="0" w:color="auto"/>
            </w:tcBorders>
            <w:vAlign w:val="bottom"/>
          </w:tcPr>
          <w:p w:rsidR="00CB50B9" w:rsidRPr="0072328A" w:rsidRDefault="00CB50B9">
            <w:pPr>
              <w:widowControl w:val="0"/>
              <w:autoSpaceDE w:val="0"/>
              <w:autoSpaceDN w:val="0"/>
              <w:adjustRightInd w:val="0"/>
              <w:spacing w:after="0" w:line="240" w:lineRule="auto"/>
              <w:rPr>
                <w:rFonts w:ascii="Times New Roman" w:hAnsi="Times New Roman" w:cs="Times New Roman"/>
                <w:sz w:val="12"/>
                <w:szCs w:val="12"/>
              </w:rPr>
            </w:pPr>
          </w:p>
        </w:tc>
        <w:tc>
          <w:tcPr>
            <w:tcW w:w="1500" w:type="dxa"/>
            <w:tcBorders>
              <w:top w:val="nil"/>
              <w:left w:val="nil"/>
              <w:bottom w:val="single" w:sz="8" w:space="0" w:color="auto"/>
              <w:right w:val="single" w:sz="8" w:space="0" w:color="auto"/>
            </w:tcBorders>
            <w:vAlign w:val="bottom"/>
          </w:tcPr>
          <w:p w:rsidR="00CB50B9" w:rsidRPr="0072328A" w:rsidRDefault="00CB50B9">
            <w:pPr>
              <w:widowControl w:val="0"/>
              <w:autoSpaceDE w:val="0"/>
              <w:autoSpaceDN w:val="0"/>
              <w:adjustRightInd w:val="0"/>
              <w:spacing w:after="0" w:line="240" w:lineRule="auto"/>
              <w:rPr>
                <w:rFonts w:ascii="Times New Roman" w:hAnsi="Times New Roman" w:cs="Times New Roman"/>
                <w:sz w:val="12"/>
                <w:szCs w:val="12"/>
              </w:rPr>
            </w:pPr>
          </w:p>
        </w:tc>
        <w:tc>
          <w:tcPr>
            <w:tcW w:w="1280" w:type="dxa"/>
            <w:tcBorders>
              <w:top w:val="nil"/>
              <w:left w:val="nil"/>
              <w:bottom w:val="single" w:sz="8" w:space="0" w:color="auto"/>
              <w:right w:val="single" w:sz="8" w:space="0" w:color="auto"/>
            </w:tcBorders>
            <w:vAlign w:val="bottom"/>
          </w:tcPr>
          <w:p w:rsidR="00CB50B9" w:rsidRPr="0072328A" w:rsidRDefault="00CB50B9" w:rsidP="007821B9">
            <w:pPr>
              <w:widowControl w:val="0"/>
              <w:autoSpaceDE w:val="0"/>
              <w:autoSpaceDN w:val="0"/>
              <w:adjustRightInd w:val="0"/>
              <w:spacing w:after="0" w:line="240" w:lineRule="auto"/>
              <w:rPr>
                <w:rFonts w:ascii="Times New Roman" w:hAnsi="Times New Roman" w:cs="Times New Roman"/>
                <w:sz w:val="12"/>
                <w:szCs w:val="12"/>
              </w:rPr>
            </w:pPr>
          </w:p>
        </w:tc>
        <w:tc>
          <w:tcPr>
            <w:tcW w:w="1440" w:type="dxa"/>
            <w:tcBorders>
              <w:top w:val="nil"/>
              <w:left w:val="nil"/>
              <w:bottom w:val="single" w:sz="8" w:space="0" w:color="auto"/>
              <w:right w:val="single" w:sz="8" w:space="0" w:color="auto"/>
            </w:tcBorders>
            <w:vAlign w:val="bottom"/>
          </w:tcPr>
          <w:p w:rsidR="00CB50B9" w:rsidRPr="0072328A" w:rsidRDefault="00CB50B9" w:rsidP="007821B9">
            <w:pPr>
              <w:widowControl w:val="0"/>
              <w:autoSpaceDE w:val="0"/>
              <w:autoSpaceDN w:val="0"/>
              <w:adjustRightInd w:val="0"/>
              <w:spacing w:after="0" w:line="240" w:lineRule="auto"/>
              <w:rPr>
                <w:rFonts w:ascii="Times New Roman" w:hAnsi="Times New Roman" w:cs="Times New Roman"/>
                <w:sz w:val="12"/>
                <w:szCs w:val="12"/>
              </w:rPr>
            </w:pPr>
          </w:p>
        </w:tc>
        <w:tc>
          <w:tcPr>
            <w:tcW w:w="1260" w:type="dxa"/>
            <w:tcBorders>
              <w:top w:val="nil"/>
              <w:left w:val="nil"/>
              <w:bottom w:val="single" w:sz="8" w:space="0" w:color="auto"/>
              <w:right w:val="single" w:sz="8" w:space="0" w:color="auto"/>
            </w:tcBorders>
            <w:vAlign w:val="bottom"/>
          </w:tcPr>
          <w:p w:rsidR="00CB50B9" w:rsidRPr="0072328A" w:rsidRDefault="00CB50B9" w:rsidP="007821B9">
            <w:pPr>
              <w:widowControl w:val="0"/>
              <w:autoSpaceDE w:val="0"/>
              <w:autoSpaceDN w:val="0"/>
              <w:adjustRightInd w:val="0"/>
              <w:spacing w:after="0" w:line="240" w:lineRule="auto"/>
              <w:rPr>
                <w:rFonts w:ascii="Times New Roman" w:hAnsi="Times New Roman" w:cs="Times New Roman"/>
                <w:sz w:val="12"/>
                <w:szCs w:val="12"/>
              </w:rPr>
            </w:pPr>
          </w:p>
        </w:tc>
        <w:tc>
          <w:tcPr>
            <w:tcW w:w="30" w:type="dxa"/>
            <w:tcBorders>
              <w:top w:val="nil"/>
              <w:left w:val="nil"/>
              <w:bottom w:val="nil"/>
              <w:right w:val="nil"/>
            </w:tcBorders>
            <w:vAlign w:val="bottom"/>
          </w:tcPr>
          <w:p w:rsidR="00CB50B9" w:rsidRPr="00970F11" w:rsidRDefault="00CB50B9">
            <w:pPr>
              <w:widowControl w:val="0"/>
              <w:autoSpaceDE w:val="0"/>
              <w:autoSpaceDN w:val="0"/>
              <w:adjustRightInd w:val="0"/>
              <w:spacing w:after="0" w:line="240" w:lineRule="auto"/>
              <w:rPr>
                <w:rFonts w:ascii="Times New Roman" w:hAnsi="Times New Roman" w:cs="Times New Roman"/>
                <w:sz w:val="2"/>
                <w:szCs w:val="2"/>
              </w:rPr>
            </w:pPr>
          </w:p>
        </w:tc>
      </w:tr>
      <w:tr w:rsidR="00CB50B9" w:rsidRPr="00970F11" w:rsidTr="00CB50B9">
        <w:trPr>
          <w:trHeight w:val="266"/>
        </w:trPr>
        <w:tc>
          <w:tcPr>
            <w:tcW w:w="640" w:type="dxa"/>
            <w:tcBorders>
              <w:top w:val="nil"/>
              <w:left w:val="single" w:sz="8" w:space="0" w:color="auto"/>
              <w:bottom w:val="single" w:sz="8" w:space="0" w:color="auto"/>
              <w:right w:val="single" w:sz="8" w:space="0" w:color="auto"/>
            </w:tcBorders>
            <w:vAlign w:val="bottom"/>
          </w:tcPr>
          <w:p w:rsidR="00CB50B9" w:rsidRPr="00970F11" w:rsidRDefault="00CB50B9">
            <w:pPr>
              <w:widowControl w:val="0"/>
              <w:autoSpaceDE w:val="0"/>
              <w:autoSpaceDN w:val="0"/>
              <w:adjustRightInd w:val="0"/>
              <w:spacing w:after="0" w:line="240" w:lineRule="auto"/>
              <w:rPr>
                <w:rFonts w:ascii="Times New Roman" w:hAnsi="Times New Roman" w:cs="Times New Roman"/>
                <w:sz w:val="23"/>
                <w:szCs w:val="23"/>
              </w:rPr>
            </w:pPr>
          </w:p>
        </w:tc>
        <w:tc>
          <w:tcPr>
            <w:tcW w:w="4200" w:type="dxa"/>
            <w:tcBorders>
              <w:top w:val="nil"/>
              <w:left w:val="nil"/>
              <w:bottom w:val="single" w:sz="8" w:space="0" w:color="auto"/>
              <w:right w:val="single" w:sz="8" w:space="0" w:color="auto"/>
            </w:tcBorders>
            <w:vAlign w:val="bottom"/>
          </w:tcPr>
          <w:p w:rsidR="00CB50B9" w:rsidRPr="0072328A" w:rsidRDefault="00CB50B9">
            <w:pPr>
              <w:widowControl w:val="0"/>
              <w:autoSpaceDE w:val="0"/>
              <w:autoSpaceDN w:val="0"/>
              <w:adjustRightInd w:val="0"/>
              <w:spacing w:after="0" w:line="260" w:lineRule="exact"/>
              <w:ind w:left="100"/>
              <w:rPr>
                <w:rFonts w:ascii="Times New Roman" w:hAnsi="Times New Roman" w:cs="Times New Roman"/>
                <w:sz w:val="24"/>
                <w:szCs w:val="24"/>
              </w:rPr>
            </w:pPr>
            <w:r w:rsidRPr="0072328A">
              <w:rPr>
                <w:rFonts w:ascii="Times New Roman" w:hAnsi="Times New Roman" w:cs="Times New Roman"/>
                <w:sz w:val="24"/>
                <w:szCs w:val="24"/>
              </w:rPr>
              <w:t>котельная детского сада с.Зарубино</w:t>
            </w:r>
          </w:p>
        </w:tc>
        <w:tc>
          <w:tcPr>
            <w:tcW w:w="1500" w:type="dxa"/>
            <w:tcBorders>
              <w:top w:val="nil"/>
              <w:left w:val="nil"/>
              <w:bottom w:val="single" w:sz="8" w:space="0" w:color="auto"/>
              <w:right w:val="single" w:sz="8" w:space="0" w:color="auto"/>
            </w:tcBorders>
            <w:vAlign w:val="bottom"/>
          </w:tcPr>
          <w:p w:rsidR="00CB50B9" w:rsidRPr="0072328A" w:rsidRDefault="00CB50B9" w:rsidP="00CB50B9">
            <w:pPr>
              <w:widowControl w:val="0"/>
              <w:autoSpaceDE w:val="0"/>
              <w:autoSpaceDN w:val="0"/>
              <w:adjustRightInd w:val="0"/>
              <w:spacing w:after="0" w:line="260" w:lineRule="exact"/>
              <w:jc w:val="center"/>
              <w:rPr>
                <w:rFonts w:ascii="Times New Roman" w:hAnsi="Times New Roman" w:cs="Times New Roman"/>
                <w:sz w:val="24"/>
                <w:szCs w:val="24"/>
              </w:rPr>
            </w:pPr>
            <w:r w:rsidRPr="0072328A">
              <w:rPr>
                <w:rFonts w:ascii="Times New Roman" w:hAnsi="Times New Roman" w:cs="Times New Roman"/>
                <w:w w:val="99"/>
                <w:sz w:val="24"/>
                <w:szCs w:val="24"/>
              </w:rPr>
              <w:t>0,118</w:t>
            </w:r>
          </w:p>
        </w:tc>
        <w:tc>
          <w:tcPr>
            <w:tcW w:w="1280" w:type="dxa"/>
            <w:tcBorders>
              <w:top w:val="nil"/>
              <w:left w:val="nil"/>
              <w:bottom w:val="single" w:sz="8" w:space="0" w:color="auto"/>
              <w:right w:val="single" w:sz="8" w:space="0" w:color="auto"/>
            </w:tcBorders>
            <w:vAlign w:val="bottom"/>
          </w:tcPr>
          <w:p w:rsidR="00CB50B9" w:rsidRPr="0072328A" w:rsidRDefault="00CB50B9" w:rsidP="007821B9">
            <w:pPr>
              <w:widowControl w:val="0"/>
              <w:autoSpaceDE w:val="0"/>
              <w:autoSpaceDN w:val="0"/>
              <w:adjustRightInd w:val="0"/>
              <w:spacing w:after="0" w:line="260" w:lineRule="exact"/>
              <w:jc w:val="center"/>
              <w:rPr>
                <w:rFonts w:ascii="Times New Roman" w:hAnsi="Times New Roman" w:cs="Times New Roman"/>
                <w:sz w:val="24"/>
                <w:szCs w:val="24"/>
              </w:rPr>
            </w:pPr>
            <w:r w:rsidRPr="0072328A">
              <w:rPr>
                <w:rFonts w:ascii="Times New Roman" w:hAnsi="Times New Roman" w:cs="Times New Roman"/>
                <w:w w:val="99"/>
                <w:sz w:val="24"/>
                <w:szCs w:val="24"/>
              </w:rPr>
              <w:t>0,118</w:t>
            </w:r>
          </w:p>
        </w:tc>
        <w:tc>
          <w:tcPr>
            <w:tcW w:w="1440" w:type="dxa"/>
            <w:tcBorders>
              <w:top w:val="nil"/>
              <w:left w:val="nil"/>
              <w:bottom w:val="single" w:sz="8" w:space="0" w:color="auto"/>
              <w:right w:val="single" w:sz="8" w:space="0" w:color="auto"/>
            </w:tcBorders>
            <w:vAlign w:val="bottom"/>
          </w:tcPr>
          <w:p w:rsidR="00CB50B9" w:rsidRPr="0072328A" w:rsidRDefault="00CB50B9" w:rsidP="007821B9">
            <w:pPr>
              <w:widowControl w:val="0"/>
              <w:autoSpaceDE w:val="0"/>
              <w:autoSpaceDN w:val="0"/>
              <w:adjustRightInd w:val="0"/>
              <w:spacing w:after="0" w:line="260" w:lineRule="exact"/>
              <w:jc w:val="center"/>
              <w:rPr>
                <w:rFonts w:ascii="Times New Roman" w:hAnsi="Times New Roman" w:cs="Times New Roman"/>
                <w:sz w:val="24"/>
                <w:szCs w:val="24"/>
              </w:rPr>
            </w:pPr>
            <w:r w:rsidRPr="0072328A">
              <w:rPr>
                <w:rFonts w:ascii="Times New Roman" w:hAnsi="Times New Roman" w:cs="Times New Roman"/>
                <w:w w:val="99"/>
                <w:sz w:val="24"/>
                <w:szCs w:val="24"/>
              </w:rPr>
              <w:t>0,118</w:t>
            </w:r>
          </w:p>
        </w:tc>
        <w:tc>
          <w:tcPr>
            <w:tcW w:w="1260" w:type="dxa"/>
            <w:tcBorders>
              <w:top w:val="nil"/>
              <w:left w:val="nil"/>
              <w:bottom w:val="single" w:sz="8" w:space="0" w:color="auto"/>
              <w:right w:val="single" w:sz="8" w:space="0" w:color="auto"/>
            </w:tcBorders>
            <w:vAlign w:val="bottom"/>
          </w:tcPr>
          <w:p w:rsidR="00CB50B9" w:rsidRPr="0072328A" w:rsidRDefault="00CB50B9" w:rsidP="007821B9">
            <w:pPr>
              <w:widowControl w:val="0"/>
              <w:autoSpaceDE w:val="0"/>
              <w:autoSpaceDN w:val="0"/>
              <w:adjustRightInd w:val="0"/>
              <w:spacing w:after="0" w:line="260" w:lineRule="exact"/>
              <w:jc w:val="center"/>
              <w:rPr>
                <w:rFonts w:ascii="Times New Roman" w:hAnsi="Times New Roman" w:cs="Times New Roman"/>
                <w:sz w:val="24"/>
                <w:szCs w:val="24"/>
              </w:rPr>
            </w:pPr>
            <w:r w:rsidRPr="0072328A">
              <w:rPr>
                <w:rFonts w:ascii="Times New Roman" w:hAnsi="Times New Roman" w:cs="Times New Roman"/>
                <w:w w:val="99"/>
                <w:sz w:val="24"/>
                <w:szCs w:val="24"/>
              </w:rPr>
              <w:t>0,118</w:t>
            </w:r>
          </w:p>
        </w:tc>
        <w:tc>
          <w:tcPr>
            <w:tcW w:w="30" w:type="dxa"/>
            <w:tcBorders>
              <w:top w:val="nil"/>
              <w:left w:val="nil"/>
              <w:bottom w:val="nil"/>
              <w:right w:val="nil"/>
            </w:tcBorders>
            <w:vAlign w:val="bottom"/>
          </w:tcPr>
          <w:p w:rsidR="00CB50B9" w:rsidRPr="00970F11" w:rsidRDefault="00CB50B9">
            <w:pPr>
              <w:widowControl w:val="0"/>
              <w:autoSpaceDE w:val="0"/>
              <w:autoSpaceDN w:val="0"/>
              <w:adjustRightInd w:val="0"/>
              <w:spacing w:after="0" w:line="240" w:lineRule="auto"/>
              <w:rPr>
                <w:rFonts w:ascii="Times New Roman" w:hAnsi="Times New Roman" w:cs="Times New Roman"/>
                <w:sz w:val="2"/>
                <w:szCs w:val="2"/>
              </w:rPr>
            </w:pPr>
          </w:p>
        </w:tc>
      </w:tr>
      <w:tr w:rsidR="00CB50B9" w:rsidRPr="00970F11" w:rsidTr="00CB50B9">
        <w:trPr>
          <w:trHeight w:val="266"/>
        </w:trPr>
        <w:tc>
          <w:tcPr>
            <w:tcW w:w="640" w:type="dxa"/>
            <w:tcBorders>
              <w:top w:val="nil"/>
              <w:left w:val="single" w:sz="8" w:space="0" w:color="auto"/>
              <w:bottom w:val="single" w:sz="8" w:space="0" w:color="auto"/>
              <w:right w:val="single" w:sz="8" w:space="0" w:color="auto"/>
            </w:tcBorders>
            <w:vAlign w:val="bottom"/>
          </w:tcPr>
          <w:p w:rsidR="00CB50B9" w:rsidRPr="00970F11" w:rsidRDefault="00CB50B9">
            <w:pPr>
              <w:widowControl w:val="0"/>
              <w:autoSpaceDE w:val="0"/>
              <w:autoSpaceDN w:val="0"/>
              <w:adjustRightInd w:val="0"/>
              <w:spacing w:after="0" w:line="240" w:lineRule="auto"/>
              <w:rPr>
                <w:rFonts w:ascii="Times New Roman" w:hAnsi="Times New Roman" w:cs="Times New Roman"/>
                <w:sz w:val="23"/>
                <w:szCs w:val="23"/>
              </w:rPr>
            </w:pPr>
          </w:p>
        </w:tc>
        <w:tc>
          <w:tcPr>
            <w:tcW w:w="4200" w:type="dxa"/>
            <w:tcBorders>
              <w:top w:val="nil"/>
              <w:left w:val="nil"/>
              <w:bottom w:val="single" w:sz="8" w:space="0" w:color="auto"/>
              <w:right w:val="single" w:sz="8" w:space="0" w:color="auto"/>
            </w:tcBorders>
            <w:vAlign w:val="bottom"/>
          </w:tcPr>
          <w:p w:rsidR="00CB50B9" w:rsidRPr="0072328A" w:rsidRDefault="00CB50B9">
            <w:pPr>
              <w:widowControl w:val="0"/>
              <w:autoSpaceDE w:val="0"/>
              <w:autoSpaceDN w:val="0"/>
              <w:adjustRightInd w:val="0"/>
              <w:spacing w:after="0" w:line="260" w:lineRule="exact"/>
              <w:ind w:left="100"/>
              <w:rPr>
                <w:rFonts w:ascii="Times New Roman" w:hAnsi="Times New Roman" w:cs="Times New Roman"/>
                <w:sz w:val="24"/>
                <w:szCs w:val="24"/>
              </w:rPr>
            </w:pPr>
            <w:r w:rsidRPr="0072328A">
              <w:rPr>
                <w:rFonts w:ascii="Times New Roman" w:hAnsi="Times New Roman" w:cs="Times New Roman"/>
                <w:sz w:val="24"/>
                <w:szCs w:val="24"/>
              </w:rPr>
              <w:t>котельная с.Глубокое</w:t>
            </w:r>
          </w:p>
        </w:tc>
        <w:tc>
          <w:tcPr>
            <w:tcW w:w="1500" w:type="dxa"/>
            <w:tcBorders>
              <w:top w:val="nil"/>
              <w:left w:val="nil"/>
              <w:bottom w:val="single" w:sz="8" w:space="0" w:color="auto"/>
              <w:right w:val="single" w:sz="8" w:space="0" w:color="auto"/>
            </w:tcBorders>
            <w:vAlign w:val="bottom"/>
          </w:tcPr>
          <w:p w:rsidR="00CB50B9" w:rsidRPr="0072328A" w:rsidRDefault="00CB50B9" w:rsidP="00CB50B9">
            <w:pPr>
              <w:widowControl w:val="0"/>
              <w:autoSpaceDE w:val="0"/>
              <w:autoSpaceDN w:val="0"/>
              <w:adjustRightInd w:val="0"/>
              <w:spacing w:after="0" w:line="260" w:lineRule="exact"/>
              <w:jc w:val="center"/>
              <w:rPr>
                <w:rFonts w:ascii="Times New Roman" w:hAnsi="Times New Roman" w:cs="Times New Roman"/>
                <w:sz w:val="24"/>
                <w:szCs w:val="24"/>
              </w:rPr>
            </w:pPr>
            <w:r w:rsidRPr="0072328A">
              <w:rPr>
                <w:rFonts w:ascii="Times New Roman" w:hAnsi="Times New Roman" w:cs="Times New Roman"/>
                <w:w w:val="99"/>
                <w:sz w:val="24"/>
                <w:szCs w:val="24"/>
              </w:rPr>
              <w:t>0,504</w:t>
            </w:r>
          </w:p>
        </w:tc>
        <w:tc>
          <w:tcPr>
            <w:tcW w:w="1280" w:type="dxa"/>
            <w:tcBorders>
              <w:top w:val="nil"/>
              <w:left w:val="nil"/>
              <w:bottom w:val="single" w:sz="8" w:space="0" w:color="auto"/>
              <w:right w:val="single" w:sz="8" w:space="0" w:color="auto"/>
            </w:tcBorders>
            <w:vAlign w:val="bottom"/>
          </w:tcPr>
          <w:p w:rsidR="00CB50B9" w:rsidRPr="0072328A" w:rsidRDefault="00CB50B9" w:rsidP="007821B9">
            <w:pPr>
              <w:widowControl w:val="0"/>
              <w:autoSpaceDE w:val="0"/>
              <w:autoSpaceDN w:val="0"/>
              <w:adjustRightInd w:val="0"/>
              <w:spacing w:after="0" w:line="260" w:lineRule="exact"/>
              <w:jc w:val="center"/>
              <w:rPr>
                <w:rFonts w:ascii="Times New Roman" w:hAnsi="Times New Roman" w:cs="Times New Roman"/>
                <w:sz w:val="24"/>
                <w:szCs w:val="24"/>
              </w:rPr>
            </w:pPr>
            <w:r w:rsidRPr="0072328A">
              <w:rPr>
                <w:rFonts w:ascii="Times New Roman" w:hAnsi="Times New Roman" w:cs="Times New Roman"/>
                <w:w w:val="99"/>
                <w:sz w:val="24"/>
                <w:szCs w:val="24"/>
              </w:rPr>
              <w:t>0,504</w:t>
            </w:r>
          </w:p>
        </w:tc>
        <w:tc>
          <w:tcPr>
            <w:tcW w:w="1440" w:type="dxa"/>
            <w:tcBorders>
              <w:top w:val="nil"/>
              <w:left w:val="nil"/>
              <w:bottom w:val="single" w:sz="8" w:space="0" w:color="auto"/>
              <w:right w:val="single" w:sz="8" w:space="0" w:color="auto"/>
            </w:tcBorders>
            <w:vAlign w:val="bottom"/>
          </w:tcPr>
          <w:p w:rsidR="00CB50B9" w:rsidRPr="0072328A" w:rsidRDefault="00CB50B9" w:rsidP="007821B9">
            <w:pPr>
              <w:widowControl w:val="0"/>
              <w:autoSpaceDE w:val="0"/>
              <w:autoSpaceDN w:val="0"/>
              <w:adjustRightInd w:val="0"/>
              <w:spacing w:after="0" w:line="260" w:lineRule="exact"/>
              <w:jc w:val="center"/>
              <w:rPr>
                <w:rFonts w:ascii="Times New Roman" w:hAnsi="Times New Roman" w:cs="Times New Roman"/>
                <w:sz w:val="24"/>
                <w:szCs w:val="24"/>
              </w:rPr>
            </w:pPr>
            <w:r w:rsidRPr="0072328A">
              <w:rPr>
                <w:rFonts w:ascii="Times New Roman" w:hAnsi="Times New Roman" w:cs="Times New Roman"/>
                <w:w w:val="99"/>
                <w:sz w:val="24"/>
                <w:szCs w:val="24"/>
              </w:rPr>
              <w:t>0,504</w:t>
            </w:r>
          </w:p>
        </w:tc>
        <w:tc>
          <w:tcPr>
            <w:tcW w:w="1260" w:type="dxa"/>
            <w:tcBorders>
              <w:top w:val="nil"/>
              <w:left w:val="nil"/>
              <w:bottom w:val="single" w:sz="8" w:space="0" w:color="auto"/>
              <w:right w:val="single" w:sz="8" w:space="0" w:color="auto"/>
            </w:tcBorders>
            <w:vAlign w:val="bottom"/>
          </w:tcPr>
          <w:p w:rsidR="00CB50B9" w:rsidRPr="0072328A" w:rsidRDefault="00CB50B9" w:rsidP="007821B9">
            <w:pPr>
              <w:widowControl w:val="0"/>
              <w:autoSpaceDE w:val="0"/>
              <w:autoSpaceDN w:val="0"/>
              <w:adjustRightInd w:val="0"/>
              <w:spacing w:after="0" w:line="260" w:lineRule="exact"/>
              <w:jc w:val="center"/>
              <w:rPr>
                <w:rFonts w:ascii="Times New Roman" w:hAnsi="Times New Roman" w:cs="Times New Roman"/>
                <w:sz w:val="24"/>
                <w:szCs w:val="24"/>
              </w:rPr>
            </w:pPr>
            <w:r w:rsidRPr="0072328A">
              <w:rPr>
                <w:rFonts w:ascii="Times New Roman" w:hAnsi="Times New Roman" w:cs="Times New Roman"/>
                <w:w w:val="99"/>
                <w:sz w:val="24"/>
                <w:szCs w:val="24"/>
              </w:rPr>
              <w:t>0,504</w:t>
            </w:r>
          </w:p>
        </w:tc>
        <w:tc>
          <w:tcPr>
            <w:tcW w:w="30" w:type="dxa"/>
            <w:tcBorders>
              <w:top w:val="nil"/>
              <w:left w:val="nil"/>
              <w:bottom w:val="nil"/>
              <w:right w:val="nil"/>
            </w:tcBorders>
            <w:vAlign w:val="bottom"/>
          </w:tcPr>
          <w:p w:rsidR="00CB50B9" w:rsidRPr="00970F11" w:rsidRDefault="00CB50B9">
            <w:pPr>
              <w:widowControl w:val="0"/>
              <w:autoSpaceDE w:val="0"/>
              <w:autoSpaceDN w:val="0"/>
              <w:adjustRightInd w:val="0"/>
              <w:spacing w:after="0" w:line="240" w:lineRule="auto"/>
              <w:rPr>
                <w:rFonts w:ascii="Times New Roman" w:hAnsi="Times New Roman" w:cs="Times New Roman"/>
                <w:sz w:val="2"/>
                <w:szCs w:val="2"/>
              </w:rPr>
            </w:pPr>
          </w:p>
        </w:tc>
      </w:tr>
      <w:tr w:rsidR="00CB50B9" w:rsidRPr="00970F11" w:rsidTr="00CB50B9">
        <w:trPr>
          <w:trHeight w:val="269"/>
        </w:trPr>
        <w:tc>
          <w:tcPr>
            <w:tcW w:w="640" w:type="dxa"/>
            <w:tcBorders>
              <w:top w:val="nil"/>
              <w:left w:val="single" w:sz="8" w:space="0" w:color="auto"/>
              <w:bottom w:val="single" w:sz="8" w:space="0" w:color="auto"/>
              <w:right w:val="single" w:sz="8" w:space="0" w:color="auto"/>
            </w:tcBorders>
            <w:vAlign w:val="bottom"/>
          </w:tcPr>
          <w:p w:rsidR="00CB50B9" w:rsidRPr="00970F11" w:rsidRDefault="00CB50B9">
            <w:pPr>
              <w:widowControl w:val="0"/>
              <w:autoSpaceDE w:val="0"/>
              <w:autoSpaceDN w:val="0"/>
              <w:adjustRightInd w:val="0"/>
              <w:spacing w:after="0" w:line="240" w:lineRule="auto"/>
              <w:rPr>
                <w:rFonts w:ascii="Times New Roman" w:hAnsi="Times New Roman" w:cs="Times New Roman"/>
                <w:sz w:val="23"/>
                <w:szCs w:val="23"/>
              </w:rPr>
            </w:pPr>
          </w:p>
        </w:tc>
        <w:tc>
          <w:tcPr>
            <w:tcW w:w="4200" w:type="dxa"/>
            <w:tcBorders>
              <w:top w:val="nil"/>
              <w:left w:val="nil"/>
              <w:bottom w:val="single" w:sz="8" w:space="0" w:color="auto"/>
              <w:right w:val="single" w:sz="8" w:space="0" w:color="auto"/>
            </w:tcBorders>
            <w:vAlign w:val="bottom"/>
          </w:tcPr>
          <w:p w:rsidR="00CB50B9" w:rsidRPr="0072328A" w:rsidRDefault="00CB50B9">
            <w:pPr>
              <w:widowControl w:val="0"/>
              <w:autoSpaceDE w:val="0"/>
              <w:autoSpaceDN w:val="0"/>
              <w:adjustRightInd w:val="0"/>
              <w:spacing w:after="0" w:line="264" w:lineRule="exact"/>
              <w:ind w:left="100"/>
              <w:rPr>
                <w:rFonts w:ascii="Times New Roman" w:hAnsi="Times New Roman" w:cs="Times New Roman"/>
                <w:sz w:val="24"/>
                <w:szCs w:val="24"/>
              </w:rPr>
            </w:pPr>
            <w:r w:rsidRPr="0072328A">
              <w:rPr>
                <w:rFonts w:ascii="Times New Roman" w:hAnsi="Times New Roman" w:cs="Times New Roman"/>
                <w:b/>
                <w:bCs/>
                <w:sz w:val="24"/>
                <w:szCs w:val="24"/>
              </w:rPr>
              <w:t>Всего:</w:t>
            </w:r>
          </w:p>
        </w:tc>
        <w:tc>
          <w:tcPr>
            <w:tcW w:w="1500" w:type="dxa"/>
            <w:tcBorders>
              <w:top w:val="nil"/>
              <w:left w:val="nil"/>
              <w:bottom w:val="single" w:sz="8" w:space="0" w:color="auto"/>
              <w:right w:val="single" w:sz="8" w:space="0" w:color="auto"/>
            </w:tcBorders>
            <w:vAlign w:val="bottom"/>
          </w:tcPr>
          <w:p w:rsidR="00CB50B9" w:rsidRPr="0072328A" w:rsidRDefault="00CB50B9" w:rsidP="00CB50B9">
            <w:pPr>
              <w:widowControl w:val="0"/>
              <w:autoSpaceDE w:val="0"/>
              <w:autoSpaceDN w:val="0"/>
              <w:adjustRightInd w:val="0"/>
              <w:spacing w:after="0" w:line="264" w:lineRule="exact"/>
              <w:jc w:val="center"/>
              <w:rPr>
                <w:rFonts w:ascii="Times New Roman" w:hAnsi="Times New Roman" w:cs="Times New Roman"/>
                <w:sz w:val="24"/>
                <w:szCs w:val="24"/>
              </w:rPr>
            </w:pPr>
            <w:r w:rsidRPr="0072328A">
              <w:rPr>
                <w:rFonts w:ascii="Times New Roman" w:hAnsi="Times New Roman" w:cs="Times New Roman"/>
                <w:b/>
                <w:bCs/>
                <w:w w:val="99"/>
                <w:sz w:val="24"/>
                <w:szCs w:val="24"/>
              </w:rPr>
              <w:t>1,908</w:t>
            </w:r>
          </w:p>
        </w:tc>
        <w:tc>
          <w:tcPr>
            <w:tcW w:w="1280" w:type="dxa"/>
            <w:tcBorders>
              <w:top w:val="nil"/>
              <w:left w:val="nil"/>
              <w:bottom w:val="single" w:sz="8" w:space="0" w:color="auto"/>
              <w:right w:val="single" w:sz="8" w:space="0" w:color="auto"/>
            </w:tcBorders>
            <w:vAlign w:val="bottom"/>
          </w:tcPr>
          <w:p w:rsidR="00CB50B9" w:rsidRPr="0072328A" w:rsidRDefault="00CB50B9" w:rsidP="007821B9">
            <w:pPr>
              <w:widowControl w:val="0"/>
              <w:autoSpaceDE w:val="0"/>
              <w:autoSpaceDN w:val="0"/>
              <w:adjustRightInd w:val="0"/>
              <w:spacing w:after="0" w:line="264" w:lineRule="exact"/>
              <w:jc w:val="center"/>
              <w:rPr>
                <w:rFonts w:ascii="Times New Roman" w:hAnsi="Times New Roman" w:cs="Times New Roman"/>
                <w:sz w:val="24"/>
                <w:szCs w:val="24"/>
              </w:rPr>
            </w:pPr>
            <w:r w:rsidRPr="0072328A">
              <w:rPr>
                <w:rFonts w:ascii="Times New Roman" w:hAnsi="Times New Roman" w:cs="Times New Roman"/>
                <w:b/>
                <w:bCs/>
                <w:w w:val="99"/>
                <w:sz w:val="24"/>
                <w:szCs w:val="24"/>
              </w:rPr>
              <w:t>1,908</w:t>
            </w:r>
          </w:p>
        </w:tc>
        <w:tc>
          <w:tcPr>
            <w:tcW w:w="1440" w:type="dxa"/>
            <w:tcBorders>
              <w:top w:val="nil"/>
              <w:left w:val="nil"/>
              <w:bottom w:val="single" w:sz="8" w:space="0" w:color="auto"/>
              <w:right w:val="single" w:sz="8" w:space="0" w:color="auto"/>
            </w:tcBorders>
            <w:vAlign w:val="bottom"/>
          </w:tcPr>
          <w:p w:rsidR="00CB50B9" w:rsidRPr="0072328A" w:rsidRDefault="00CB50B9" w:rsidP="007821B9">
            <w:pPr>
              <w:widowControl w:val="0"/>
              <w:autoSpaceDE w:val="0"/>
              <w:autoSpaceDN w:val="0"/>
              <w:adjustRightInd w:val="0"/>
              <w:spacing w:after="0" w:line="264" w:lineRule="exact"/>
              <w:jc w:val="center"/>
              <w:rPr>
                <w:rFonts w:ascii="Times New Roman" w:hAnsi="Times New Roman" w:cs="Times New Roman"/>
                <w:sz w:val="24"/>
                <w:szCs w:val="24"/>
              </w:rPr>
            </w:pPr>
            <w:r w:rsidRPr="0072328A">
              <w:rPr>
                <w:rFonts w:ascii="Times New Roman" w:hAnsi="Times New Roman" w:cs="Times New Roman"/>
                <w:b/>
                <w:bCs/>
                <w:w w:val="99"/>
                <w:sz w:val="24"/>
                <w:szCs w:val="24"/>
              </w:rPr>
              <w:t>1,908</w:t>
            </w:r>
          </w:p>
        </w:tc>
        <w:tc>
          <w:tcPr>
            <w:tcW w:w="1260" w:type="dxa"/>
            <w:tcBorders>
              <w:top w:val="nil"/>
              <w:left w:val="nil"/>
              <w:bottom w:val="single" w:sz="8" w:space="0" w:color="auto"/>
              <w:right w:val="single" w:sz="8" w:space="0" w:color="auto"/>
            </w:tcBorders>
            <w:vAlign w:val="bottom"/>
          </w:tcPr>
          <w:p w:rsidR="00CB50B9" w:rsidRPr="0072328A" w:rsidRDefault="00CB50B9" w:rsidP="007821B9">
            <w:pPr>
              <w:widowControl w:val="0"/>
              <w:autoSpaceDE w:val="0"/>
              <w:autoSpaceDN w:val="0"/>
              <w:adjustRightInd w:val="0"/>
              <w:spacing w:after="0" w:line="264" w:lineRule="exact"/>
              <w:jc w:val="center"/>
              <w:rPr>
                <w:rFonts w:ascii="Times New Roman" w:hAnsi="Times New Roman" w:cs="Times New Roman"/>
                <w:sz w:val="24"/>
                <w:szCs w:val="24"/>
              </w:rPr>
            </w:pPr>
            <w:r w:rsidRPr="0072328A">
              <w:rPr>
                <w:rFonts w:ascii="Times New Roman" w:hAnsi="Times New Roman" w:cs="Times New Roman"/>
                <w:b/>
                <w:bCs/>
                <w:w w:val="99"/>
                <w:sz w:val="24"/>
                <w:szCs w:val="24"/>
              </w:rPr>
              <w:t>1,908</w:t>
            </w:r>
          </w:p>
        </w:tc>
        <w:tc>
          <w:tcPr>
            <w:tcW w:w="30" w:type="dxa"/>
            <w:tcBorders>
              <w:top w:val="nil"/>
              <w:left w:val="nil"/>
              <w:bottom w:val="nil"/>
              <w:right w:val="nil"/>
            </w:tcBorders>
            <w:vAlign w:val="bottom"/>
          </w:tcPr>
          <w:p w:rsidR="00CB50B9" w:rsidRPr="00970F11" w:rsidRDefault="00CB50B9">
            <w:pPr>
              <w:widowControl w:val="0"/>
              <w:autoSpaceDE w:val="0"/>
              <w:autoSpaceDN w:val="0"/>
              <w:adjustRightInd w:val="0"/>
              <w:spacing w:after="0" w:line="240" w:lineRule="auto"/>
              <w:rPr>
                <w:rFonts w:ascii="Times New Roman" w:hAnsi="Times New Roman" w:cs="Times New Roman"/>
                <w:sz w:val="2"/>
                <w:szCs w:val="2"/>
              </w:rPr>
            </w:pPr>
          </w:p>
        </w:tc>
      </w:tr>
    </w:tbl>
    <w:p w:rsidR="00D54381" w:rsidRPr="00970F11" w:rsidRDefault="00D54381">
      <w:pPr>
        <w:widowControl w:val="0"/>
        <w:autoSpaceDE w:val="0"/>
        <w:autoSpaceDN w:val="0"/>
        <w:adjustRightInd w:val="0"/>
        <w:spacing w:after="0" w:line="240" w:lineRule="auto"/>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970F11"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2301BC">
      <w:pPr>
        <w:widowControl w:val="0"/>
        <w:autoSpaceDE w:val="0"/>
        <w:autoSpaceDN w:val="0"/>
        <w:adjustRightInd w:val="0"/>
        <w:spacing w:after="0" w:line="240" w:lineRule="auto"/>
        <w:ind w:left="540"/>
        <w:rPr>
          <w:rFonts w:ascii="Times New Roman" w:hAnsi="Times New Roman" w:cs="Times New Roman"/>
          <w:sz w:val="24"/>
          <w:szCs w:val="24"/>
        </w:rPr>
      </w:pPr>
      <w:bookmarkStart w:id="60" w:name="page129"/>
      <w:bookmarkEnd w:id="60"/>
      <w:r w:rsidRPr="0072328A">
        <w:rPr>
          <w:rFonts w:ascii="Times New Roman" w:hAnsi="Times New Roman" w:cs="Times New Roman"/>
          <w:b/>
          <w:bCs/>
          <w:sz w:val="26"/>
          <w:szCs w:val="26"/>
        </w:rPr>
        <w:t>10. Решения по бесхозным тепловым сетям</w:t>
      </w:r>
    </w:p>
    <w:p w:rsidR="00D54381" w:rsidRPr="0072328A"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72328A" w:rsidRDefault="00D54381">
      <w:pPr>
        <w:widowControl w:val="0"/>
        <w:autoSpaceDE w:val="0"/>
        <w:autoSpaceDN w:val="0"/>
        <w:adjustRightInd w:val="0"/>
        <w:spacing w:after="0" w:line="254" w:lineRule="exact"/>
        <w:rPr>
          <w:rFonts w:ascii="Times New Roman" w:hAnsi="Times New Roman" w:cs="Times New Roman"/>
          <w:sz w:val="24"/>
          <w:szCs w:val="24"/>
        </w:rPr>
      </w:pPr>
    </w:p>
    <w:p w:rsidR="00D54381" w:rsidRPr="00FC1DBF" w:rsidRDefault="002301BC" w:rsidP="00430198">
      <w:pPr>
        <w:widowControl w:val="0"/>
        <w:overflowPunct w:val="0"/>
        <w:autoSpaceDE w:val="0"/>
        <w:autoSpaceDN w:val="0"/>
        <w:adjustRightInd w:val="0"/>
        <w:spacing w:after="0" w:line="334" w:lineRule="auto"/>
        <w:ind w:firstLine="540"/>
        <w:jc w:val="both"/>
        <w:rPr>
          <w:rFonts w:ascii="Times New Roman" w:hAnsi="Times New Roman" w:cs="Times New Roman"/>
          <w:sz w:val="24"/>
          <w:szCs w:val="24"/>
        </w:rPr>
        <w:sectPr w:rsidR="00D54381" w:rsidRPr="00FC1DBF">
          <w:pgSz w:w="11906" w:h="16838"/>
          <w:pgMar w:top="717" w:right="560" w:bottom="0" w:left="1260" w:header="720" w:footer="720" w:gutter="0"/>
          <w:cols w:space="720" w:equalWidth="0">
            <w:col w:w="10080"/>
          </w:cols>
          <w:noEndnote/>
        </w:sectPr>
      </w:pPr>
      <w:r w:rsidRPr="0072328A">
        <w:rPr>
          <w:rFonts w:ascii="Times New Roman" w:hAnsi="Times New Roman" w:cs="Times New Roman"/>
          <w:sz w:val="26"/>
          <w:szCs w:val="26"/>
        </w:rPr>
        <w:t>Согласно данным Админист</w:t>
      </w:r>
      <w:r w:rsidR="00EF27E0" w:rsidRPr="0072328A">
        <w:rPr>
          <w:rFonts w:ascii="Times New Roman" w:hAnsi="Times New Roman" w:cs="Times New Roman"/>
          <w:sz w:val="26"/>
          <w:szCs w:val="26"/>
        </w:rPr>
        <w:t>рации Топкинского округа</w:t>
      </w:r>
      <w:r w:rsidRPr="0072328A">
        <w:rPr>
          <w:rFonts w:ascii="Times New Roman" w:hAnsi="Times New Roman" w:cs="Times New Roman"/>
          <w:sz w:val="26"/>
          <w:szCs w:val="26"/>
        </w:rPr>
        <w:t xml:space="preserve">, бесхозные тепловые сети на территории Зарубинского сельского поселения отсутствуют. Все сети обслуживаются предприятиями в зонах </w:t>
      </w:r>
      <w:r w:rsidR="00441B30" w:rsidRPr="0072328A">
        <w:rPr>
          <w:rFonts w:ascii="Times New Roman" w:hAnsi="Times New Roman" w:cs="Times New Roman"/>
          <w:sz w:val="26"/>
          <w:szCs w:val="26"/>
        </w:rPr>
        <w:t>действия,</w:t>
      </w:r>
      <w:r w:rsidRPr="0072328A">
        <w:rPr>
          <w:rFonts w:ascii="Times New Roman" w:hAnsi="Times New Roman" w:cs="Times New Roman"/>
          <w:sz w:val="26"/>
          <w:szCs w:val="26"/>
        </w:rPr>
        <w:t xml:space="preserve"> чьих источников они находятся</w:t>
      </w:r>
      <w:r w:rsidR="00EF27E0" w:rsidRPr="0072328A">
        <w:rPr>
          <w:rFonts w:ascii="Times New Roman" w:hAnsi="Times New Roman" w:cs="Times New Roman"/>
          <w:sz w:val="26"/>
          <w:szCs w:val="26"/>
        </w:rPr>
        <w:t>.</w:t>
      </w: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p w:rsidR="00D54381" w:rsidRPr="00FC1DBF" w:rsidRDefault="00D54381">
      <w:pPr>
        <w:widowControl w:val="0"/>
        <w:autoSpaceDE w:val="0"/>
        <w:autoSpaceDN w:val="0"/>
        <w:adjustRightInd w:val="0"/>
        <w:spacing w:after="0" w:line="200" w:lineRule="exact"/>
        <w:rPr>
          <w:rFonts w:ascii="Times New Roman" w:hAnsi="Times New Roman" w:cs="Times New Roman"/>
          <w:sz w:val="24"/>
          <w:szCs w:val="24"/>
        </w:rPr>
      </w:pPr>
    </w:p>
    <w:sectPr w:rsidR="00D54381" w:rsidRPr="00FC1DBF" w:rsidSect="00D54381">
      <w:type w:val="continuous"/>
      <w:pgSz w:w="11906" w:h="16838"/>
      <w:pgMar w:top="717" w:right="560" w:bottom="0" w:left="11100" w:header="720" w:footer="720" w:gutter="0"/>
      <w:cols w:space="720" w:equalWidth="0">
        <w:col w:w="24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038" w:rsidRDefault="00170038" w:rsidP="00341153">
      <w:pPr>
        <w:spacing w:after="0" w:line="240" w:lineRule="auto"/>
      </w:pPr>
      <w:r>
        <w:separator/>
      </w:r>
    </w:p>
  </w:endnote>
  <w:endnote w:type="continuationSeparator" w:id="0">
    <w:p w:rsidR="00170038" w:rsidRDefault="00170038" w:rsidP="003411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9848279"/>
    </w:sdtPr>
    <w:sdtContent>
      <w:p w:rsidR="00170038" w:rsidRDefault="006079F8">
        <w:pPr>
          <w:pStyle w:val="aa"/>
          <w:jc w:val="right"/>
        </w:pPr>
        <w:r>
          <w:fldChar w:fldCharType="begin"/>
        </w:r>
        <w:r w:rsidR="00170038">
          <w:instrText>PAGE   \* MERGEFORMAT</w:instrText>
        </w:r>
        <w:r>
          <w:fldChar w:fldCharType="separate"/>
        </w:r>
        <w:r w:rsidR="00323842">
          <w:rPr>
            <w:noProof/>
          </w:rPr>
          <w:t>1</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038" w:rsidRDefault="00170038" w:rsidP="00341153">
      <w:pPr>
        <w:spacing w:after="0" w:line="240" w:lineRule="auto"/>
      </w:pPr>
      <w:r>
        <w:separator/>
      </w:r>
    </w:p>
  </w:footnote>
  <w:footnote w:type="continuationSeparator" w:id="0">
    <w:p w:rsidR="00170038" w:rsidRDefault="00170038" w:rsidP="003411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ООО"/>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BB3"/>
    <w:multiLevelType w:val="hybridMultilevel"/>
    <w:tmpl w:val="00002EA6"/>
    <w:lvl w:ilvl="0" w:tplc="000012DB">
      <w:start w:val="1"/>
      <w:numFmt w:val="upperLetter"/>
      <w:lvlText w:val="%1"/>
      <w:lvlJc w:val="left"/>
      <w:pPr>
        <w:tabs>
          <w:tab w:val="num" w:pos="720"/>
        </w:tabs>
        <w:ind w:left="720" w:hanging="360"/>
      </w:pPr>
    </w:lvl>
    <w:lvl w:ilvl="1" w:tplc="0000153C">
      <w:start w:val="1"/>
      <w:numFmt w:val="bullet"/>
      <w:lvlText w:val="П"/>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D12"/>
    <w:multiLevelType w:val="hybridMultilevel"/>
    <w:tmpl w:val="0000074D"/>
    <w:lvl w:ilvl="0" w:tplc="00004DC8">
      <w:start w:val="1"/>
      <w:numFmt w:val="bullet"/>
      <w:lvlText w:val="-"/>
      <w:lvlJc w:val="left"/>
      <w:pPr>
        <w:tabs>
          <w:tab w:val="num" w:pos="6314"/>
        </w:tabs>
        <w:ind w:left="6314"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AF1"/>
    <w:multiLevelType w:val="hybridMultilevel"/>
    <w:tmpl w:val="000041BB"/>
    <w:lvl w:ilvl="0" w:tplc="000026E9">
      <w:start w:val="1"/>
      <w:numFmt w:val="bullet"/>
      <w:lvlText w:val="и"/>
      <w:lvlJc w:val="left"/>
      <w:pPr>
        <w:tabs>
          <w:tab w:val="num" w:pos="502"/>
        </w:tabs>
        <w:ind w:left="502" w:hanging="360"/>
      </w:pPr>
    </w:lvl>
    <w:lvl w:ilvl="1" w:tplc="000001EB">
      <w:start w:val="1"/>
      <w:numFmt w:val="bullet"/>
      <w:lvlText w:val="В"/>
      <w:lvlJc w:val="left"/>
      <w:pPr>
        <w:tabs>
          <w:tab w:val="num" w:pos="1222"/>
        </w:tabs>
        <w:ind w:left="1222"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6443"/>
    <w:multiLevelType w:val="hybridMultilevel"/>
    <w:tmpl w:val="000066BB"/>
    <w:lvl w:ilvl="0" w:tplc="0000428B">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6784"/>
    <w:multiLevelType w:val="hybridMultilevel"/>
    <w:tmpl w:val="00004AE1"/>
    <w:lvl w:ilvl="0" w:tplc="00003D6C">
      <w:start w:val="4"/>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7E87"/>
    <w:multiLevelType w:val="hybridMultilevel"/>
    <w:tmpl w:val="0000390C"/>
    <w:lvl w:ilvl="0" w:tplc="00000F3E">
      <w:start w:val="1"/>
      <w:numFmt w:val="bullet"/>
      <w:lvlText w:val="С"/>
      <w:lvlJc w:val="left"/>
      <w:pPr>
        <w:tabs>
          <w:tab w:val="num" w:pos="720"/>
        </w:tabs>
        <w:ind w:left="720" w:hanging="360"/>
      </w:pPr>
    </w:lvl>
    <w:lvl w:ilvl="1" w:tplc="0000009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1"/>
  </w:num>
  <w:num w:numId="3">
    <w:abstractNumId w:val="5"/>
  </w:num>
  <w:num w:numId="4">
    <w:abstractNumId w:val="9"/>
  </w:num>
  <w:num w:numId="5">
    <w:abstractNumId w:val="8"/>
  </w:num>
  <w:num w:numId="6">
    <w:abstractNumId w:val="2"/>
  </w:num>
  <w:num w:numId="7">
    <w:abstractNumId w:val="12"/>
  </w:num>
  <w:num w:numId="8">
    <w:abstractNumId w:val="1"/>
  </w:num>
  <w:num w:numId="9">
    <w:abstractNumId w:val="7"/>
  </w:num>
  <w:num w:numId="10">
    <w:abstractNumId w:val="3"/>
  </w:num>
  <w:num w:numId="11">
    <w:abstractNumId w:val="6"/>
  </w:num>
  <w:num w:numId="12">
    <w:abstractNumId w:val="10"/>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
  <w:rsids>
    <w:rsidRoot w:val="002301BC"/>
    <w:rsid w:val="00024F21"/>
    <w:rsid w:val="00027FAF"/>
    <w:rsid w:val="0003125F"/>
    <w:rsid w:val="000340FC"/>
    <w:rsid w:val="00035A83"/>
    <w:rsid w:val="00042CDB"/>
    <w:rsid w:val="000451D2"/>
    <w:rsid w:val="00055E1A"/>
    <w:rsid w:val="000606C9"/>
    <w:rsid w:val="00070A14"/>
    <w:rsid w:val="00071A2B"/>
    <w:rsid w:val="00084795"/>
    <w:rsid w:val="00087697"/>
    <w:rsid w:val="00093935"/>
    <w:rsid w:val="0009572B"/>
    <w:rsid w:val="000A2028"/>
    <w:rsid w:val="000A4857"/>
    <w:rsid w:val="000A79B8"/>
    <w:rsid w:val="000A7B49"/>
    <w:rsid w:val="000B56D4"/>
    <w:rsid w:val="000B700E"/>
    <w:rsid w:val="000B77DB"/>
    <w:rsid w:val="000C1845"/>
    <w:rsid w:val="000F0F3E"/>
    <w:rsid w:val="000F5A6D"/>
    <w:rsid w:val="001008BD"/>
    <w:rsid w:val="00124ABD"/>
    <w:rsid w:val="00126298"/>
    <w:rsid w:val="00132D85"/>
    <w:rsid w:val="00135279"/>
    <w:rsid w:val="00137654"/>
    <w:rsid w:val="00143A84"/>
    <w:rsid w:val="00166CD0"/>
    <w:rsid w:val="00166E0B"/>
    <w:rsid w:val="00170038"/>
    <w:rsid w:val="0017095C"/>
    <w:rsid w:val="001810CF"/>
    <w:rsid w:val="00182D60"/>
    <w:rsid w:val="00194497"/>
    <w:rsid w:val="0019783B"/>
    <w:rsid w:val="001A2BC5"/>
    <w:rsid w:val="001A4287"/>
    <w:rsid w:val="001A6F7E"/>
    <w:rsid w:val="001B0B90"/>
    <w:rsid w:val="001B3F45"/>
    <w:rsid w:val="001D3A46"/>
    <w:rsid w:val="001D5B68"/>
    <w:rsid w:val="001F08E0"/>
    <w:rsid w:val="001F4193"/>
    <w:rsid w:val="00203D16"/>
    <w:rsid w:val="0021429A"/>
    <w:rsid w:val="00222D77"/>
    <w:rsid w:val="00224374"/>
    <w:rsid w:val="002301BC"/>
    <w:rsid w:val="002369A4"/>
    <w:rsid w:val="002374F0"/>
    <w:rsid w:val="00244BC6"/>
    <w:rsid w:val="00253394"/>
    <w:rsid w:val="0027106F"/>
    <w:rsid w:val="002748C0"/>
    <w:rsid w:val="002760BD"/>
    <w:rsid w:val="00283A91"/>
    <w:rsid w:val="00285703"/>
    <w:rsid w:val="002A3168"/>
    <w:rsid w:val="002A4F4C"/>
    <w:rsid w:val="002C0E96"/>
    <w:rsid w:val="002C586D"/>
    <w:rsid w:val="002D2758"/>
    <w:rsid w:val="002D42E0"/>
    <w:rsid w:val="002D69F3"/>
    <w:rsid w:val="002E1C8B"/>
    <w:rsid w:val="002F48E0"/>
    <w:rsid w:val="002F49EA"/>
    <w:rsid w:val="00300625"/>
    <w:rsid w:val="00320855"/>
    <w:rsid w:val="00323842"/>
    <w:rsid w:val="00326421"/>
    <w:rsid w:val="00335F18"/>
    <w:rsid w:val="00341153"/>
    <w:rsid w:val="003609FF"/>
    <w:rsid w:val="0036737B"/>
    <w:rsid w:val="0037242B"/>
    <w:rsid w:val="0037309D"/>
    <w:rsid w:val="0038127E"/>
    <w:rsid w:val="003834F2"/>
    <w:rsid w:val="0038534E"/>
    <w:rsid w:val="00386BFE"/>
    <w:rsid w:val="00387250"/>
    <w:rsid w:val="00387FA0"/>
    <w:rsid w:val="00392353"/>
    <w:rsid w:val="00392C24"/>
    <w:rsid w:val="00395705"/>
    <w:rsid w:val="00396B3B"/>
    <w:rsid w:val="003D2328"/>
    <w:rsid w:val="003D7DBA"/>
    <w:rsid w:val="003E34AB"/>
    <w:rsid w:val="003F071C"/>
    <w:rsid w:val="003F0B1B"/>
    <w:rsid w:val="003F6566"/>
    <w:rsid w:val="003F726A"/>
    <w:rsid w:val="00403202"/>
    <w:rsid w:val="0040346E"/>
    <w:rsid w:val="00406E28"/>
    <w:rsid w:val="00407514"/>
    <w:rsid w:val="0041012E"/>
    <w:rsid w:val="0042700A"/>
    <w:rsid w:val="00430198"/>
    <w:rsid w:val="00441B30"/>
    <w:rsid w:val="004713E8"/>
    <w:rsid w:val="00481275"/>
    <w:rsid w:val="00481516"/>
    <w:rsid w:val="004834D8"/>
    <w:rsid w:val="00495FAE"/>
    <w:rsid w:val="004A11E7"/>
    <w:rsid w:val="004B3506"/>
    <w:rsid w:val="004B4C4E"/>
    <w:rsid w:val="004C301A"/>
    <w:rsid w:val="004C333A"/>
    <w:rsid w:val="004C7F7B"/>
    <w:rsid w:val="004D1B08"/>
    <w:rsid w:val="004E4988"/>
    <w:rsid w:val="004E5722"/>
    <w:rsid w:val="004F69AA"/>
    <w:rsid w:val="00502832"/>
    <w:rsid w:val="00520FC6"/>
    <w:rsid w:val="00534A34"/>
    <w:rsid w:val="0054420A"/>
    <w:rsid w:val="00546317"/>
    <w:rsid w:val="00566DA8"/>
    <w:rsid w:val="00566FE2"/>
    <w:rsid w:val="0058192D"/>
    <w:rsid w:val="005918DA"/>
    <w:rsid w:val="005936F7"/>
    <w:rsid w:val="005969C5"/>
    <w:rsid w:val="005A01EB"/>
    <w:rsid w:val="005A7A65"/>
    <w:rsid w:val="005B6940"/>
    <w:rsid w:val="005C60CD"/>
    <w:rsid w:val="005C6594"/>
    <w:rsid w:val="005D4650"/>
    <w:rsid w:val="005D5B3A"/>
    <w:rsid w:val="005D7A08"/>
    <w:rsid w:val="005E4B47"/>
    <w:rsid w:val="0060658A"/>
    <w:rsid w:val="006079F8"/>
    <w:rsid w:val="006116A3"/>
    <w:rsid w:val="00616971"/>
    <w:rsid w:val="006310D5"/>
    <w:rsid w:val="006403C5"/>
    <w:rsid w:val="00642ED4"/>
    <w:rsid w:val="00644445"/>
    <w:rsid w:val="00645181"/>
    <w:rsid w:val="00650056"/>
    <w:rsid w:val="00654DC6"/>
    <w:rsid w:val="00675011"/>
    <w:rsid w:val="006837BE"/>
    <w:rsid w:val="00696661"/>
    <w:rsid w:val="006A09B0"/>
    <w:rsid w:val="006A1241"/>
    <w:rsid w:val="006B50B1"/>
    <w:rsid w:val="006B73D4"/>
    <w:rsid w:val="006C0641"/>
    <w:rsid w:val="006C35F5"/>
    <w:rsid w:val="006C5210"/>
    <w:rsid w:val="006D06CA"/>
    <w:rsid w:val="006D1593"/>
    <w:rsid w:val="006D4D44"/>
    <w:rsid w:val="006E0014"/>
    <w:rsid w:val="006E625A"/>
    <w:rsid w:val="006F4858"/>
    <w:rsid w:val="006F64A9"/>
    <w:rsid w:val="00700E86"/>
    <w:rsid w:val="0071190A"/>
    <w:rsid w:val="00713447"/>
    <w:rsid w:val="00713C4A"/>
    <w:rsid w:val="00717582"/>
    <w:rsid w:val="0072328A"/>
    <w:rsid w:val="00736FEF"/>
    <w:rsid w:val="00744A8C"/>
    <w:rsid w:val="007459A8"/>
    <w:rsid w:val="00746715"/>
    <w:rsid w:val="00760292"/>
    <w:rsid w:val="00765644"/>
    <w:rsid w:val="00770C23"/>
    <w:rsid w:val="00775487"/>
    <w:rsid w:val="007821B9"/>
    <w:rsid w:val="007871A2"/>
    <w:rsid w:val="007966AD"/>
    <w:rsid w:val="007A2119"/>
    <w:rsid w:val="007B74A9"/>
    <w:rsid w:val="007D0FA7"/>
    <w:rsid w:val="007D5069"/>
    <w:rsid w:val="007D74C0"/>
    <w:rsid w:val="007E24DF"/>
    <w:rsid w:val="007F224B"/>
    <w:rsid w:val="00821F15"/>
    <w:rsid w:val="00823C0C"/>
    <w:rsid w:val="00824AE0"/>
    <w:rsid w:val="00826191"/>
    <w:rsid w:val="00846B93"/>
    <w:rsid w:val="008663D2"/>
    <w:rsid w:val="0087078F"/>
    <w:rsid w:val="00873288"/>
    <w:rsid w:val="00877C96"/>
    <w:rsid w:val="00880417"/>
    <w:rsid w:val="0088200D"/>
    <w:rsid w:val="00893E5B"/>
    <w:rsid w:val="008A5A2C"/>
    <w:rsid w:val="008B3229"/>
    <w:rsid w:val="008B60AF"/>
    <w:rsid w:val="008B7210"/>
    <w:rsid w:val="008C67D8"/>
    <w:rsid w:val="008C6994"/>
    <w:rsid w:val="008C74A4"/>
    <w:rsid w:val="008D59DD"/>
    <w:rsid w:val="008E7B4E"/>
    <w:rsid w:val="008E7FBC"/>
    <w:rsid w:val="00912286"/>
    <w:rsid w:val="009247B3"/>
    <w:rsid w:val="009416EA"/>
    <w:rsid w:val="00942449"/>
    <w:rsid w:val="00945EC2"/>
    <w:rsid w:val="00952DDC"/>
    <w:rsid w:val="009579F2"/>
    <w:rsid w:val="0096727E"/>
    <w:rsid w:val="00970F11"/>
    <w:rsid w:val="0098030D"/>
    <w:rsid w:val="00982EB5"/>
    <w:rsid w:val="009847A7"/>
    <w:rsid w:val="0098785D"/>
    <w:rsid w:val="009939E9"/>
    <w:rsid w:val="009A7C9B"/>
    <w:rsid w:val="009B271A"/>
    <w:rsid w:val="009B5EA6"/>
    <w:rsid w:val="009C1390"/>
    <w:rsid w:val="009E19D9"/>
    <w:rsid w:val="009E38AC"/>
    <w:rsid w:val="009E4EF3"/>
    <w:rsid w:val="009F428C"/>
    <w:rsid w:val="009F589B"/>
    <w:rsid w:val="00A0591D"/>
    <w:rsid w:val="00A07883"/>
    <w:rsid w:val="00A2053A"/>
    <w:rsid w:val="00A303E0"/>
    <w:rsid w:val="00A314B4"/>
    <w:rsid w:val="00A33296"/>
    <w:rsid w:val="00A370EA"/>
    <w:rsid w:val="00A541B7"/>
    <w:rsid w:val="00A54F0A"/>
    <w:rsid w:val="00A710A5"/>
    <w:rsid w:val="00A72274"/>
    <w:rsid w:val="00A77A65"/>
    <w:rsid w:val="00A9057C"/>
    <w:rsid w:val="00A91F2E"/>
    <w:rsid w:val="00A965BD"/>
    <w:rsid w:val="00AA23BA"/>
    <w:rsid w:val="00AA6B20"/>
    <w:rsid w:val="00AC6AE8"/>
    <w:rsid w:val="00AD4B69"/>
    <w:rsid w:val="00B11075"/>
    <w:rsid w:val="00B1309D"/>
    <w:rsid w:val="00B147E1"/>
    <w:rsid w:val="00B150E8"/>
    <w:rsid w:val="00B214C4"/>
    <w:rsid w:val="00B45F38"/>
    <w:rsid w:val="00B50FDB"/>
    <w:rsid w:val="00B51303"/>
    <w:rsid w:val="00B51C63"/>
    <w:rsid w:val="00B636C1"/>
    <w:rsid w:val="00B65442"/>
    <w:rsid w:val="00B73247"/>
    <w:rsid w:val="00B742A2"/>
    <w:rsid w:val="00B82584"/>
    <w:rsid w:val="00B84B12"/>
    <w:rsid w:val="00B943E2"/>
    <w:rsid w:val="00B95947"/>
    <w:rsid w:val="00BA3FA3"/>
    <w:rsid w:val="00BC08B6"/>
    <w:rsid w:val="00BD3936"/>
    <w:rsid w:val="00BE43C1"/>
    <w:rsid w:val="00C01B7F"/>
    <w:rsid w:val="00C05BDD"/>
    <w:rsid w:val="00C065A8"/>
    <w:rsid w:val="00C177A1"/>
    <w:rsid w:val="00C412B0"/>
    <w:rsid w:val="00C45F19"/>
    <w:rsid w:val="00C46923"/>
    <w:rsid w:val="00C63AA7"/>
    <w:rsid w:val="00C64125"/>
    <w:rsid w:val="00C6623D"/>
    <w:rsid w:val="00C66DA0"/>
    <w:rsid w:val="00C71455"/>
    <w:rsid w:val="00C7431B"/>
    <w:rsid w:val="00C75F0D"/>
    <w:rsid w:val="00C8144F"/>
    <w:rsid w:val="00C8238D"/>
    <w:rsid w:val="00C97349"/>
    <w:rsid w:val="00CA527B"/>
    <w:rsid w:val="00CA723E"/>
    <w:rsid w:val="00CB0A1A"/>
    <w:rsid w:val="00CB25F6"/>
    <w:rsid w:val="00CB50B9"/>
    <w:rsid w:val="00CC0198"/>
    <w:rsid w:val="00CC0518"/>
    <w:rsid w:val="00CC1091"/>
    <w:rsid w:val="00CC75BF"/>
    <w:rsid w:val="00CD5EE3"/>
    <w:rsid w:val="00CD6BC6"/>
    <w:rsid w:val="00D03901"/>
    <w:rsid w:val="00D25D2E"/>
    <w:rsid w:val="00D31A72"/>
    <w:rsid w:val="00D37F10"/>
    <w:rsid w:val="00D52081"/>
    <w:rsid w:val="00D54381"/>
    <w:rsid w:val="00D67E22"/>
    <w:rsid w:val="00D74FDE"/>
    <w:rsid w:val="00D7599D"/>
    <w:rsid w:val="00D8022C"/>
    <w:rsid w:val="00D826DF"/>
    <w:rsid w:val="00D84597"/>
    <w:rsid w:val="00D9029D"/>
    <w:rsid w:val="00D92358"/>
    <w:rsid w:val="00D930AD"/>
    <w:rsid w:val="00DB2911"/>
    <w:rsid w:val="00DC2F06"/>
    <w:rsid w:val="00DC495C"/>
    <w:rsid w:val="00DD29AA"/>
    <w:rsid w:val="00DD3ECA"/>
    <w:rsid w:val="00DD4EB7"/>
    <w:rsid w:val="00DE0812"/>
    <w:rsid w:val="00DE6904"/>
    <w:rsid w:val="00E02F94"/>
    <w:rsid w:val="00E03AD9"/>
    <w:rsid w:val="00E12EDA"/>
    <w:rsid w:val="00E150B0"/>
    <w:rsid w:val="00E33A81"/>
    <w:rsid w:val="00E364ED"/>
    <w:rsid w:val="00E41BE1"/>
    <w:rsid w:val="00E45E5A"/>
    <w:rsid w:val="00E51D67"/>
    <w:rsid w:val="00E6020F"/>
    <w:rsid w:val="00E7117C"/>
    <w:rsid w:val="00E81161"/>
    <w:rsid w:val="00E84BC2"/>
    <w:rsid w:val="00E92530"/>
    <w:rsid w:val="00EA36E1"/>
    <w:rsid w:val="00EA5ED1"/>
    <w:rsid w:val="00EB2F47"/>
    <w:rsid w:val="00EB31EB"/>
    <w:rsid w:val="00EC0F12"/>
    <w:rsid w:val="00EF125A"/>
    <w:rsid w:val="00EF27E0"/>
    <w:rsid w:val="00EF3556"/>
    <w:rsid w:val="00F17C93"/>
    <w:rsid w:val="00F26CC5"/>
    <w:rsid w:val="00F27599"/>
    <w:rsid w:val="00F32B4A"/>
    <w:rsid w:val="00F338AF"/>
    <w:rsid w:val="00F377A4"/>
    <w:rsid w:val="00F51A54"/>
    <w:rsid w:val="00F53301"/>
    <w:rsid w:val="00F711FF"/>
    <w:rsid w:val="00F717B2"/>
    <w:rsid w:val="00F80A57"/>
    <w:rsid w:val="00F850E0"/>
    <w:rsid w:val="00F87343"/>
    <w:rsid w:val="00FA1C31"/>
    <w:rsid w:val="00FA258E"/>
    <w:rsid w:val="00FA518B"/>
    <w:rsid w:val="00FA5605"/>
    <w:rsid w:val="00FC1DBF"/>
    <w:rsid w:val="00FC37C9"/>
    <w:rsid w:val="00FD1840"/>
    <w:rsid w:val="00FD4D8F"/>
    <w:rsid w:val="00FD579E"/>
    <w:rsid w:val="00FE5CD3"/>
    <w:rsid w:val="00FF01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D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821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7821B9"/>
    <w:rPr>
      <w:rFonts w:asciiTheme="majorHAnsi" w:eastAsiaTheme="majorEastAsia" w:hAnsiTheme="majorHAnsi" w:cstheme="majorBidi"/>
      <w:spacing w:val="-10"/>
      <w:kern w:val="28"/>
      <w:sz w:val="56"/>
      <w:szCs w:val="56"/>
    </w:rPr>
  </w:style>
  <w:style w:type="paragraph" w:styleId="a5">
    <w:name w:val="List Paragraph"/>
    <w:basedOn w:val="a"/>
    <w:uiPriority w:val="34"/>
    <w:qFormat/>
    <w:rsid w:val="008B3229"/>
    <w:pPr>
      <w:ind w:left="720"/>
      <w:contextualSpacing/>
    </w:pPr>
  </w:style>
  <w:style w:type="paragraph" w:styleId="a6">
    <w:name w:val="Balloon Text"/>
    <w:basedOn w:val="a"/>
    <w:link w:val="a7"/>
    <w:uiPriority w:val="99"/>
    <w:semiHidden/>
    <w:unhideWhenUsed/>
    <w:rsid w:val="003411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41153"/>
    <w:rPr>
      <w:rFonts w:ascii="Tahoma" w:hAnsi="Tahoma" w:cs="Tahoma"/>
      <w:sz w:val="16"/>
      <w:szCs w:val="16"/>
    </w:rPr>
  </w:style>
  <w:style w:type="paragraph" w:styleId="a8">
    <w:name w:val="header"/>
    <w:basedOn w:val="a"/>
    <w:link w:val="a9"/>
    <w:uiPriority w:val="99"/>
    <w:unhideWhenUsed/>
    <w:rsid w:val="0034115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41153"/>
  </w:style>
  <w:style w:type="paragraph" w:styleId="aa">
    <w:name w:val="footer"/>
    <w:basedOn w:val="a"/>
    <w:link w:val="ab"/>
    <w:uiPriority w:val="99"/>
    <w:unhideWhenUsed/>
    <w:rsid w:val="0034115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41153"/>
  </w:style>
  <w:style w:type="table" w:styleId="ac">
    <w:name w:val="Table Grid"/>
    <w:basedOn w:val="a1"/>
    <w:uiPriority w:val="59"/>
    <w:rsid w:val="00DD4E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8C69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3011973">
      <w:bodyDiv w:val="1"/>
      <w:marLeft w:val="0"/>
      <w:marRight w:val="0"/>
      <w:marTop w:val="0"/>
      <w:marBottom w:val="0"/>
      <w:divBdr>
        <w:top w:val="none" w:sz="0" w:space="0" w:color="auto"/>
        <w:left w:val="none" w:sz="0" w:space="0" w:color="auto"/>
        <w:bottom w:val="none" w:sz="0" w:space="0" w:color="auto"/>
        <w:right w:val="none" w:sz="0" w:space="0" w:color="auto"/>
      </w:divBdr>
    </w:div>
    <w:div w:id="531304640">
      <w:bodyDiv w:val="1"/>
      <w:marLeft w:val="0"/>
      <w:marRight w:val="0"/>
      <w:marTop w:val="0"/>
      <w:marBottom w:val="0"/>
      <w:divBdr>
        <w:top w:val="none" w:sz="0" w:space="0" w:color="auto"/>
        <w:left w:val="none" w:sz="0" w:space="0" w:color="auto"/>
        <w:bottom w:val="none" w:sz="0" w:space="0" w:color="auto"/>
        <w:right w:val="none" w:sz="0" w:space="0" w:color="auto"/>
      </w:divBdr>
    </w:div>
    <w:div w:id="203299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endParaRPr lang="ru-RU"/>
          </a:p>
          <a:p>
            <a:pPr>
              <a:defRPr/>
            </a:pPr>
            <a:endParaRPr lang="ru-RU"/>
          </a:p>
        </c:rich>
      </c:tx>
      <c:layout>
        <c:manualLayout>
          <c:xMode val="edge"/>
          <c:yMode val="edge"/>
          <c:x val="0.45589111256926218"/>
          <c:y val="2.3809523809523826E-2"/>
        </c:manualLayout>
      </c:layout>
    </c:title>
    <c:plotArea>
      <c:layout/>
      <c:barChart>
        <c:barDir val="col"/>
        <c:grouping val="stacked"/>
        <c:ser>
          <c:idx val="0"/>
          <c:order val="0"/>
          <c:tx>
            <c:strRef>
              <c:f>Лист1!$B$1</c:f>
              <c:strCache>
                <c:ptCount val="1"/>
                <c:pt idx="0">
                  <c:v>Ряд 1</c:v>
                </c:pt>
              </c:strCache>
            </c:strRef>
          </c:tx>
          <c:cat>
            <c:numRef>
              <c:f>Лист1!$A$2:$A$15</c:f>
              <c:numCache>
                <c:formatCode>General</c:formatCode>
                <c:ptCount val="14"/>
                <c:pt idx="4">
                  <c:v>2021</c:v>
                </c:pt>
                <c:pt idx="5">
                  <c:v>2022</c:v>
                </c:pt>
                <c:pt idx="6">
                  <c:v>2023</c:v>
                </c:pt>
                <c:pt idx="7">
                  <c:v>2024</c:v>
                </c:pt>
                <c:pt idx="8">
                  <c:v>2025</c:v>
                </c:pt>
                <c:pt idx="9">
                  <c:v>2026</c:v>
                </c:pt>
                <c:pt idx="10">
                  <c:v>2027</c:v>
                </c:pt>
                <c:pt idx="11">
                  <c:v>2028</c:v>
                </c:pt>
                <c:pt idx="12">
                  <c:v>2029</c:v>
                </c:pt>
                <c:pt idx="13">
                  <c:v>2030</c:v>
                </c:pt>
              </c:numCache>
            </c:numRef>
          </c:cat>
          <c:val>
            <c:numRef>
              <c:f>Лист1!$B$2:$B$15</c:f>
              <c:numCache>
                <c:formatCode>General</c:formatCode>
                <c:ptCount val="14"/>
                <c:pt idx="4">
                  <c:v>1.61</c:v>
                </c:pt>
                <c:pt idx="5">
                  <c:v>1.61</c:v>
                </c:pt>
                <c:pt idx="6">
                  <c:v>1.61</c:v>
                </c:pt>
                <c:pt idx="7">
                  <c:v>1.61</c:v>
                </c:pt>
                <c:pt idx="8">
                  <c:v>1.2629999999999995</c:v>
                </c:pt>
                <c:pt idx="9">
                  <c:v>1.2629999999999995</c:v>
                </c:pt>
                <c:pt idx="10">
                  <c:v>1.2629999999999995</c:v>
                </c:pt>
                <c:pt idx="11">
                  <c:v>1.2629999999999995</c:v>
                </c:pt>
                <c:pt idx="12">
                  <c:v>1.2629999999999995</c:v>
                </c:pt>
                <c:pt idx="13">
                  <c:v>1.2629999999999995</c:v>
                </c:pt>
              </c:numCache>
            </c:numRef>
          </c:val>
        </c:ser>
        <c:overlap val="100"/>
        <c:axId val="87401984"/>
        <c:axId val="87595648"/>
      </c:barChart>
      <c:catAx>
        <c:axId val="87401984"/>
        <c:scaling>
          <c:orientation val="minMax"/>
        </c:scaling>
        <c:axPos val="b"/>
        <c:numFmt formatCode="General" sourceLinked="1"/>
        <c:tickLblPos val="nextTo"/>
        <c:crossAx val="87595648"/>
        <c:crosses val="autoZero"/>
        <c:auto val="1"/>
        <c:lblAlgn val="ctr"/>
        <c:lblOffset val="100"/>
      </c:catAx>
      <c:valAx>
        <c:axId val="87595648"/>
        <c:scaling>
          <c:orientation val="minMax"/>
        </c:scaling>
        <c:axPos val="l"/>
        <c:majorGridlines/>
        <c:numFmt formatCode="General" sourceLinked="1"/>
        <c:tickLblPos val="nextTo"/>
        <c:crossAx val="8740198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FC41E-0757-45FB-BC21-8592AB823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12673</Words>
  <Characters>72237</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84741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volosenko</dc:creator>
  <cp:lastModifiedBy>antonova_ov</cp:lastModifiedBy>
  <cp:revision>3</cp:revision>
  <cp:lastPrinted>2020-05-08T06:34:00Z</cp:lastPrinted>
  <dcterms:created xsi:type="dcterms:W3CDTF">2020-05-12T04:35:00Z</dcterms:created>
  <dcterms:modified xsi:type="dcterms:W3CDTF">2020-05-12T04:39:00Z</dcterms:modified>
</cp:coreProperties>
</file>