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28E56" w14:textId="77777777" w:rsidR="001A0CAE" w:rsidRDefault="00000000">
      <w:pPr>
        <w:widowControl w:val="0"/>
        <w:jc w:val="center"/>
        <w:rPr>
          <w:b/>
          <w:bCs/>
          <w:lang w:eastAsia="zh-CN" w:bidi="hi-IN"/>
        </w:rPr>
      </w:pPr>
      <w:r>
        <w:rPr>
          <w:noProof/>
        </w:rPr>
        <w:drawing>
          <wp:inline distT="0" distB="0" distL="0" distR="0" wp14:anchorId="54951175" wp14:editId="75CBAB10">
            <wp:extent cx="691515" cy="8509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5"/>
                    <a:stretch>
                      <a:fillRect/>
                    </a:stretch>
                  </pic:blipFill>
                  <pic:spPr bwMode="auto">
                    <a:xfrm>
                      <a:off x="0" y="0"/>
                      <a:ext cx="691515" cy="850900"/>
                    </a:xfrm>
                    <a:prstGeom prst="rect">
                      <a:avLst/>
                    </a:prstGeom>
                    <a:noFill/>
                  </pic:spPr>
                </pic:pic>
              </a:graphicData>
            </a:graphic>
          </wp:inline>
        </w:drawing>
      </w:r>
    </w:p>
    <w:p w14:paraId="5AAB5554" w14:textId="77777777" w:rsidR="001A0CAE" w:rsidRDefault="00000000">
      <w:pPr>
        <w:widowControl w:val="0"/>
        <w:jc w:val="center"/>
        <w:rPr>
          <w:b/>
          <w:bCs/>
          <w:sz w:val="28"/>
          <w:szCs w:val="28"/>
          <w:lang w:eastAsia="zh-CN" w:bidi="hi-IN"/>
        </w:rPr>
      </w:pPr>
      <w:r>
        <w:rPr>
          <w:b/>
          <w:bCs/>
          <w:sz w:val="28"/>
          <w:szCs w:val="28"/>
          <w:lang w:eastAsia="zh-CN" w:bidi="hi-IN"/>
        </w:rPr>
        <w:t>Российская Федерация</w:t>
      </w:r>
    </w:p>
    <w:p w14:paraId="79F55A6B" w14:textId="77777777" w:rsidR="001A0CAE" w:rsidRDefault="00000000">
      <w:pPr>
        <w:widowControl w:val="0"/>
        <w:jc w:val="center"/>
        <w:rPr>
          <w:b/>
          <w:bCs/>
          <w:sz w:val="28"/>
          <w:szCs w:val="28"/>
          <w:lang w:eastAsia="zh-CN" w:bidi="hi-IN"/>
        </w:rPr>
      </w:pPr>
      <w:r>
        <w:rPr>
          <w:b/>
          <w:bCs/>
          <w:sz w:val="28"/>
          <w:szCs w:val="28"/>
          <w:lang w:eastAsia="zh-CN" w:bidi="hi-IN"/>
        </w:rPr>
        <w:t>КЕМЕРОВСКАЯ ОБЛАСТЬ - КУЗБАСС</w:t>
      </w:r>
    </w:p>
    <w:p w14:paraId="549AB215" w14:textId="77777777" w:rsidR="001A0CAE" w:rsidRDefault="00000000">
      <w:pPr>
        <w:widowControl w:val="0"/>
        <w:jc w:val="center"/>
        <w:rPr>
          <w:b/>
          <w:bCs/>
          <w:sz w:val="28"/>
          <w:szCs w:val="28"/>
          <w:lang w:eastAsia="zh-CN" w:bidi="hi-IN"/>
        </w:rPr>
      </w:pPr>
      <w:r>
        <w:rPr>
          <w:b/>
          <w:bCs/>
          <w:sz w:val="28"/>
          <w:szCs w:val="28"/>
          <w:lang w:eastAsia="zh-CN" w:bidi="hi-IN"/>
        </w:rPr>
        <w:t>Топкинский муниципальный округ</w:t>
      </w:r>
    </w:p>
    <w:p w14:paraId="4DAEA92B" w14:textId="77777777" w:rsidR="001A0CAE" w:rsidRDefault="00000000">
      <w:pPr>
        <w:widowControl w:val="0"/>
        <w:jc w:val="center"/>
        <w:rPr>
          <w:b/>
          <w:bCs/>
          <w:sz w:val="28"/>
          <w:szCs w:val="28"/>
          <w:lang w:eastAsia="zh-CN" w:bidi="hi-IN"/>
        </w:rPr>
      </w:pPr>
      <w:r>
        <w:rPr>
          <w:b/>
          <w:bCs/>
          <w:sz w:val="28"/>
          <w:szCs w:val="28"/>
          <w:lang w:eastAsia="zh-CN" w:bidi="hi-IN"/>
        </w:rPr>
        <w:t xml:space="preserve">АДМИНИСТРАЦИЯ </w:t>
      </w:r>
    </w:p>
    <w:p w14:paraId="409CB2C8" w14:textId="77777777" w:rsidR="001A0CAE" w:rsidRDefault="00000000">
      <w:pPr>
        <w:widowControl w:val="0"/>
        <w:jc w:val="center"/>
        <w:rPr>
          <w:b/>
          <w:bCs/>
          <w:sz w:val="28"/>
          <w:szCs w:val="28"/>
          <w:lang w:eastAsia="zh-CN" w:bidi="hi-IN"/>
        </w:rPr>
      </w:pPr>
      <w:r>
        <w:rPr>
          <w:b/>
          <w:bCs/>
          <w:sz w:val="28"/>
          <w:szCs w:val="28"/>
          <w:lang w:eastAsia="zh-CN" w:bidi="hi-IN"/>
        </w:rPr>
        <w:t>ТОПКИНСКОГО МУНИЦИПАЛЬНОГО ОКРУГА</w:t>
      </w:r>
    </w:p>
    <w:p w14:paraId="56838C87" w14:textId="77777777" w:rsidR="001A0CAE" w:rsidRDefault="00000000">
      <w:pPr>
        <w:widowControl w:val="0"/>
        <w:jc w:val="center"/>
        <w:rPr>
          <w:b/>
          <w:bCs/>
          <w:sz w:val="28"/>
          <w:szCs w:val="28"/>
          <w:lang w:eastAsia="zh-CN" w:bidi="hi-IN"/>
        </w:rPr>
      </w:pPr>
      <w:r>
        <w:rPr>
          <w:b/>
          <w:bCs/>
          <w:sz w:val="28"/>
          <w:szCs w:val="28"/>
          <w:lang w:eastAsia="zh-CN" w:bidi="hi-IN"/>
        </w:rPr>
        <w:t>ПОСТАНОВЛЕНИЕ</w:t>
      </w:r>
    </w:p>
    <w:p w14:paraId="0FB30A23" w14:textId="77777777" w:rsidR="001A0CAE" w:rsidRDefault="001A0CAE">
      <w:pPr>
        <w:widowControl w:val="0"/>
        <w:jc w:val="center"/>
        <w:rPr>
          <w:b/>
          <w:bCs/>
          <w:sz w:val="28"/>
          <w:szCs w:val="28"/>
          <w:lang w:eastAsia="zh-CN" w:bidi="hi-IN"/>
        </w:rPr>
      </w:pPr>
    </w:p>
    <w:p w14:paraId="62989430" w14:textId="58542420" w:rsidR="001A0CAE" w:rsidRDefault="00000000">
      <w:pPr>
        <w:widowControl w:val="0"/>
        <w:jc w:val="center"/>
        <w:rPr>
          <w:b/>
          <w:bCs/>
          <w:sz w:val="28"/>
          <w:szCs w:val="28"/>
          <w:lang w:eastAsia="zh-CN" w:bidi="hi-IN"/>
        </w:rPr>
      </w:pPr>
      <w:r>
        <w:rPr>
          <w:b/>
          <w:bCs/>
          <w:sz w:val="28"/>
          <w:szCs w:val="28"/>
          <w:lang w:eastAsia="zh-CN" w:bidi="hi-IN"/>
        </w:rPr>
        <w:t>от 05 августа 2026 года № 1414-п</w:t>
      </w:r>
    </w:p>
    <w:p w14:paraId="1279ED7A" w14:textId="77777777" w:rsidR="001A0CAE" w:rsidRDefault="00000000">
      <w:pPr>
        <w:widowControl w:val="0"/>
        <w:jc w:val="center"/>
        <w:rPr>
          <w:b/>
          <w:bCs/>
          <w:sz w:val="28"/>
          <w:szCs w:val="28"/>
          <w:lang w:eastAsia="zh-CN" w:bidi="hi-IN"/>
        </w:rPr>
      </w:pPr>
      <w:r>
        <w:rPr>
          <w:b/>
          <w:bCs/>
          <w:sz w:val="28"/>
          <w:szCs w:val="28"/>
          <w:lang w:eastAsia="zh-CN" w:bidi="hi-IN"/>
        </w:rPr>
        <w:t>г. Топки</w:t>
      </w:r>
    </w:p>
    <w:p w14:paraId="6A981458" w14:textId="77777777" w:rsidR="001A0CAE" w:rsidRDefault="001A0CAE">
      <w:pPr>
        <w:widowControl w:val="0"/>
        <w:jc w:val="center"/>
        <w:rPr>
          <w:b/>
          <w:bCs/>
          <w:lang w:eastAsia="zh-CN" w:bidi="hi-IN"/>
        </w:rPr>
      </w:pPr>
    </w:p>
    <w:p w14:paraId="6751688E" w14:textId="77777777" w:rsidR="001A0CAE" w:rsidRDefault="001A0CAE">
      <w:pPr>
        <w:widowControl w:val="0"/>
        <w:jc w:val="center"/>
        <w:rPr>
          <w:b/>
          <w:bCs/>
          <w:lang w:eastAsia="zh-CN" w:bidi="hi-IN"/>
        </w:rPr>
      </w:pPr>
    </w:p>
    <w:p w14:paraId="77AF746C" w14:textId="3751CDE2" w:rsidR="001A0CAE" w:rsidRDefault="00000000" w:rsidP="00E910EB">
      <w:pPr>
        <w:widowControl w:val="0"/>
        <w:jc w:val="center"/>
        <w:rPr>
          <w:sz w:val="28"/>
          <w:szCs w:val="28"/>
        </w:rPr>
      </w:pPr>
      <w:r>
        <w:rPr>
          <w:b/>
          <w:bCs/>
          <w:sz w:val="28"/>
          <w:szCs w:val="28"/>
          <w:lang w:eastAsia="zh-CN" w:bidi="hi-IN"/>
        </w:rPr>
        <w:t>Об утверждении административного регламента предоставления муниципальной услуги</w:t>
      </w:r>
      <w:r w:rsidR="00E910EB">
        <w:rPr>
          <w:b/>
          <w:bCs/>
          <w:sz w:val="28"/>
          <w:szCs w:val="28"/>
          <w:lang w:eastAsia="zh-CN" w:bidi="hi-IN"/>
        </w:rPr>
        <w:t xml:space="preserve"> </w:t>
      </w:r>
      <w:r>
        <w:rPr>
          <w:b/>
          <w:sz w:val="28"/>
          <w:szCs w:val="28"/>
        </w:rPr>
        <w:t>«</w:t>
      </w:r>
      <w:r>
        <w:rPr>
          <w:b/>
          <w:bCs/>
          <w:sz w:val="28"/>
          <w:szCs w:val="28"/>
        </w:rPr>
        <w:t>Постановка граждан на учет в качестве лиц, имеющих право на предоставление земельных участков в собственность бесплатно»</w:t>
      </w:r>
    </w:p>
    <w:p w14:paraId="21124F3E" w14:textId="77777777" w:rsidR="001A0CAE" w:rsidRDefault="00000000">
      <w:pPr>
        <w:ind w:firstLine="473"/>
        <w:jc w:val="both"/>
        <w:rPr>
          <w:sz w:val="28"/>
          <w:szCs w:val="28"/>
        </w:rPr>
      </w:pPr>
      <w:r>
        <w:rPr>
          <w:sz w:val="28"/>
          <w:szCs w:val="28"/>
        </w:rPr>
        <w:t> </w:t>
      </w:r>
    </w:p>
    <w:p w14:paraId="5676C8AD" w14:textId="77777777" w:rsidR="001A0CAE" w:rsidRDefault="001A0CAE">
      <w:pPr>
        <w:ind w:firstLine="473"/>
        <w:jc w:val="both"/>
        <w:rPr>
          <w:sz w:val="28"/>
          <w:szCs w:val="28"/>
        </w:rPr>
      </w:pPr>
    </w:p>
    <w:p w14:paraId="25FD75CF" w14:textId="77777777" w:rsidR="001A0CAE" w:rsidRDefault="00000000">
      <w:pPr>
        <w:tabs>
          <w:tab w:val="left" w:pos="993"/>
        </w:tabs>
        <w:ind w:firstLine="567"/>
        <w:jc w:val="both"/>
        <w:rPr>
          <w:sz w:val="28"/>
          <w:szCs w:val="28"/>
        </w:rPr>
      </w:pPr>
      <w:r>
        <w:rPr>
          <w:sz w:val="28"/>
          <w:szCs w:val="28"/>
        </w:rPr>
        <w:t xml:space="preserve">В соответствии с </w:t>
      </w:r>
      <w:r>
        <w:rPr>
          <w:rFonts w:eastAsiaTheme="minorHAnsi"/>
          <w:bCs/>
          <w:sz w:val="28"/>
          <w:szCs w:val="28"/>
          <w:shd w:val="clear" w:color="auto" w:fill="FFFFFF"/>
        </w:rPr>
        <w:t>Земельным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 33-ФЗ «Об общих принципах организации местного самоуправления в единой системе публичной власти»</w:t>
      </w:r>
      <w:r>
        <w:rPr>
          <w:sz w:val="28"/>
          <w:szCs w:val="28"/>
        </w:rPr>
        <w:t xml:space="preserve">, </w:t>
      </w:r>
      <w:r>
        <w:rPr>
          <w:sz w:val="28"/>
          <w:szCs w:val="28"/>
          <w:lang w:eastAsia="en-US"/>
        </w:rPr>
        <w:t>постановлением администрации Топкинского муниципального округа от 23.09.2025 № 1839-п «</w:t>
      </w:r>
      <w:r>
        <w:rPr>
          <w:sz w:val="28"/>
          <w:szCs w:val="28"/>
        </w:rPr>
        <w:t>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w:t>
      </w:r>
    </w:p>
    <w:p w14:paraId="079D3B54" w14:textId="77777777" w:rsidR="001A0CAE" w:rsidRDefault="00000000">
      <w:pPr>
        <w:ind w:firstLine="567"/>
        <w:jc w:val="both"/>
        <w:rPr>
          <w:sz w:val="28"/>
          <w:szCs w:val="28"/>
        </w:rPr>
      </w:pPr>
      <w:r>
        <w:rPr>
          <w:sz w:val="28"/>
          <w:szCs w:val="28"/>
        </w:rPr>
        <w:t>1. Утвердить административный регламент предоставления муниципальной услуги «</w:t>
      </w:r>
      <w:r>
        <w:rPr>
          <w:bCs/>
          <w:sz w:val="28"/>
          <w:szCs w:val="28"/>
        </w:rPr>
        <w:t>Постановка граждан на учет в качестве лиц, имеющих право на предоставление земельных участков в собственность бесплатно</w:t>
      </w:r>
      <w:r>
        <w:rPr>
          <w:sz w:val="28"/>
          <w:szCs w:val="28"/>
        </w:rPr>
        <w:t>».</w:t>
      </w:r>
    </w:p>
    <w:p w14:paraId="35F9B0AD" w14:textId="77777777" w:rsidR="001A0CAE" w:rsidRDefault="00000000">
      <w:pPr>
        <w:ind w:firstLine="473"/>
        <w:jc w:val="both"/>
        <w:rPr>
          <w:sz w:val="28"/>
          <w:szCs w:val="28"/>
        </w:rPr>
      </w:pPr>
      <w:r>
        <w:rPr>
          <w:sz w:val="28"/>
          <w:szCs w:val="28"/>
        </w:rPr>
        <w:t>2. Постановление администрации Топкинского муниципального округа 12.12.2025 № 2480-п «Об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признать утратившим силу.</w:t>
      </w:r>
    </w:p>
    <w:p w14:paraId="46FBA84D" w14:textId="77777777" w:rsidR="001A0CAE" w:rsidRDefault="00000000">
      <w:pPr>
        <w:ind w:firstLine="473"/>
        <w:jc w:val="both"/>
        <w:rPr>
          <w:sz w:val="28"/>
          <w:szCs w:val="28"/>
        </w:rPr>
      </w:pPr>
      <w:r>
        <w:rPr>
          <w:sz w:val="28"/>
          <w:szCs w:val="28"/>
        </w:rPr>
        <w:t xml:space="preserve">3. Разместить постановление </w:t>
      </w:r>
      <w:r>
        <w:rPr>
          <w:bCs/>
          <w:sz w:val="28"/>
          <w:szCs w:val="28"/>
          <w:lang w:eastAsia="zh-CN" w:bidi="hi-IN"/>
        </w:rPr>
        <w:t>на официальном сайте администрации Топкинского муниципального округа в информационно-коммуникационной сети «Интернет»</w:t>
      </w:r>
      <w:r>
        <w:rPr>
          <w:sz w:val="28"/>
          <w:szCs w:val="28"/>
        </w:rPr>
        <w:t>.</w:t>
      </w:r>
    </w:p>
    <w:p w14:paraId="3F746871" w14:textId="77777777" w:rsidR="001A0CAE" w:rsidRDefault="00000000">
      <w:pPr>
        <w:ind w:firstLine="473"/>
        <w:jc w:val="both"/>
        <w:rPr>
          <w:sz w:val="28"/>
          <w:szCs w:val="28"/>
        </w:rPr>
      </w:pPr>
      <w:r>
        <w:rPr>
          <w:sz w:val="28"/>
          <w:szCs w:val="28"/>
        </w:rPr>
        <w:t xml:space="preserve">4. </w:t>
      </w:r>
      <w:r>
        <w:rPr>
          <w:bCs/>
          <w:sz w:val="28"/>
          <w:szCs w:val="28"/>
          <w:lang w:eastAsia="zh-CN" w:bidi="hi-IN"/>
        </w:rPr>
        <w:t>Контроль за исполнением постановления возложить на председателя комитета по управлению муниципальным имуществом администрации Топкинского муниципального округа Н.В. Мурашкину</w:t>
      </w:r>
      <w:r>
        <w:rPr>
          <w:sz w:val="28"/>
          <w:szCs w:val="28"/>
        </w:rPr>
        <w:t>.</w:t>
      </w:r>
    </w:p>
    <w:p w14:paraId="6FD7820D" w14:textId="77777777" w:rsidR="001A0CAE" w:rsidRDefault="00000000">
      <w:pPr>
        <w:ind w:firstLine="473"/>
        <w:jc w:val="both"/>
        <w:rPr>
          <w:sz w:val="28"/>
          <w:szCs w:val="28"/>
        </w:rPr>
      </w:pPr>
      <w:r>
        <w:rPr>
          <w:sz w:val="28"/>
          <w:szCs w:val="28"/>
        </w:rPr>
        <w:lastRenderedPageBreak/>
        <w:t>5. Постановление вступает в силу после официального обнародования.</w:t>
      </w:r>
    </w:p>
    <w:p w14:paraId="39A5261B" w14:textId="77777777" w:rsidR="001A0CAE" w:rsidRDefault="001A0CAE">
      <w:pPr>
        <w:widowControl w:val="0"/>
        <w:ind w:firstLine="708"/>
        <w:jc w:val="both"/>
        <w:rPr>
          <w:sz w:val="28"/>
          <w:szCs w:val="28"/>
        </w:rPr>
      </w:pPr>
    </w:p>
    <w:p w14:paraId="0FB3BD8B" w14:textId="77777777" w:rsidR="001A0CAE" w:rsidRDefault="001A0CAE">
      <w:pPr>
        <w:widowControl w:val="0"/>
        <w:ind w:firstLine="708"/>
        <w:jc w:val="both"/>
        <w:rPr>
          <w:sz w:val="28"/>
          <w:szCs w:val="28"/>
        </w:rPr>
      </w:pPr>
    </w:p>
    <w:p w14:paraId="7D7B27E7" w14:textId="77777777" w:rsidR="001A0CAE" w:rsidRDefault="00000000">
      <w:pPr>
        <w:widowControl w:val="0"/>
        <w:jc w:val="both"/>
        <w:rPr>
          <w:bCs/>
          <w:sz w:val="28"/>
          <w:szCs w:val="28"/>
          <w:lang w:eastAsia="zh-CN" w:bidi="hi-IN"/>
        </w:rPr>
      </w:pPr>
      <w:r>
        <w:rPr>
          <w:bCs/>
          <w:sz w:val="28"/>
          <w:szCs w:val="28"/>
          <w:lang w:eastAsia="zh-CN" w:bidi="hi-IN"/>
        </w:rPr>
        <w:t xml:space="preserve">Глава Топкинского                                                                </w:t>
      </w:r>
    </w:p>
    <w:p w14:paraId="78B6C1C6" w14:textId="77777777" w:rsidR="001A0CAE" w:rsidRDefault="00000000">
      <w:pPr>
        <w:widowControl w:val="0"/>
        <w:jc w:val="both"/>
        <w:rPr>
          <w:bCs/>
          <w:sz w:val="28"/>
          <w:szCs w:val="28"/>
          <w:lang w:eastAsia="zh-CN" w:bidi="hi-IN"/>
        </w:rPr>
      </w:pPr>
      <w:r>
        <w:rPr>
          <w:bCs/>
          <w:sz w:val="28"/>
          <w:szCs w:val="28"/>
          <w:lang w:eastAsia="zh-CN" w:bidi="hi-IN"/>
        </w:rPr>
        <w:t>муниципального округа                                                                     С.В. Фролов</w:t>
      </w:r>
    </w:p>
    <w:p w14:paraId="1634C8AF" w14:textId="77777777" w:rsidR="001A0CAE" w:rsidRDefault="001A0CAE">
      <w:pPr>
        <w:widowControl w:val="0"/>
        <w:jc w:val="both"/>
        <w:rPr>
          <w:bCs/>
          <w:sz w:val="28"/>
          <w:szCs w:val="28"/>
          <w:lang w:eastAsia="zh-CN" w:bidi="hi-IN"/>
        </w:rPr>
      </w:pPr>
    </w:p>
    <w:p w14:paraId="0203AFE1" w14:textId="77777777" w:rsidR="001A0CAE" w:rsidRDefault="001A0CAE">
      <w:pPr>
        <w:widowControl w:val="0"/>
        <w:jc w:val="both"/>
        <w:rPr>
          <w:bCs/>
          <w:sz w:val="28"/>
          <w:szCs w:val="28"/>
          <w:lang w:eastAsia="zh-CN" w:bidi="hi-IN"/>
        </w:rPr>
      </w:pPr>
    </w:p>
    <w:p w14:paraId="627EF718" w14:textId="77777777" w:rsidR="001A0CAE" w:rsidRDefault="001A0CAE">
      <w:pPr>
        <w:widowControl w:val="0"/>
        <w:jc w:val="both"/>
        <w:rPr>
          <w:bCs/>
          <w:sz w:val="28"/>
          <w:szCs w:val="28"/>
          <w:lang w:eastAsia="zh-CN" w:bidi="hi-IN"/>
        </w:rPr>
      </w:pPr>
    </w:p>
    <w:p w14:paraId="3BDA41F1" w14:textId="77777777" w:rsidR="001A0CAE" w:rsidRDefault="001A0CAE">
      <w:pPr>
        <w:widowControl w:val="0"/>
        <w:jc w:val="both"/>
        <w:rPr>
          <w:bCs/>
          <w:sz w:val="28"/>
          <w:szCs w:val="28"/>
          <w:lang w:eastAsia="zh-CN" w:bidi="hi-IN"/>
        </w:rPr>
      </w:pPr>
    </w:p>
    <w:p w14:paraId="3F208C73" w14:textId="77777777" w:rsidR="001A0CAE" w:rsidRDefault="001A0CAE">
      <w:pPr>
        <w:widowControl w:val="0"/>
        <w:jc w:val="both"/>
        <w:rPr>
          <w:bCs/>
          <w:sz w:val="28"/>
          <w:szCs w:val="28"/>
          <w:lang w:eastAsia="zh-CN" w:bidi="hi-IN"/>
        </w:rPr>
      </w:pPr>
    </w:p>
    <w:p w14:paraId="5EB8DFB5" w14:textId="77777777" w:rsidR="001A0CAE" w:rsidRDefault="001A0CAE">
      <w:pPr>
        <w:widowControl w:val="0"/>
        <w:jc w:val="both"/>
        <w:rPr>
          <w:bCs/>
          <w:sz w:val="28"/>
          <w:szCs w:val="28"/>
          <w:lang w:eastAsia="zh-CN" w:bidi="hi-IN"/>
        </w:rPr>
      </w:pPr>
    </w:p>
    <w:p w14:paraId="756B0AFA" w14:textId="77777777" w:rsidR="001A0CAE" w:rsidRDefault="001A0CAE">
      <w:pPr>
        <w:widowControl w:val="0"/>
        <w:jc w:val="both"/>
        <w:rPr>
          <w:bCs/>
          <w:sz w:val="28"/>
          <w:szCs w:val="28"/>
          <w:lang w:eastAsia="zh-CN" w:bidi="hi-IN"/>
        </w:rPr>
      </w:pPr>
    </w:p>
    <w:p w14:paraId="26910C10" w14:textId="77777777" w:rsidR="001A0CAE" w:rsidRDefault="001A0CAE">
      <w:pPr>
        <w:widowControl w:val="0"/>
        <w:jc w:val="both"/>
        <w:rPr>
          <w:bCs/>
          <w:sz w:val="28"/>
          <w:szCs w:val="28"/>
          <w:lang w:eastAsia="zh-CN" w:bidi="hi-IN"/>
        </w:rPr>
      </w:pPr>
    </w:p>
    <w:p w14:paraId="25888360" w14:textId="77777777" w:rsidR="001A0CAE" w:rsidRDefault="001A0CAE">
      <w:pPr>
        <w:widowControl w:val="0"/>
        <w:jc w:val="both"/>
        <w:rPr>
          <w:bCs/>
          <w:sz w:val="28"/>
          <w:szCs w:val="28"/>
          <w:lang w:eastAsia="zh-CN" w:bidi="hi-IN"/>
        </w:rPr>
      </w:pPr>
    </w:p>
    <w:p w14:paraId="0124D13F" w14:textId="77777777" w:rsidR="001A0CAE" w:rsidRDefault="001A0CAE">
      <w:pPr>
        <w:widowControl w:val="0"/>
        <w:jc w:val="both"/>
        <w:rPr>
          <w:bCs/>
          <w:sz w:val="28"/>
          <w:szCs w:val="28"/>
          <w:lang w:eastAsia="zh-CN" w:bidi="hi-IN"/>
        </w:rPr>
      </w:pPr>
    </w:p>
    <w:p w14:paraId="7C7C096B" w14:textId="77777777" w:rsidR="001A0CAE" w:rsidRDefault="001A0CAE">
      <w:pPr>
        <w:widowControl w:val="0"/>
        <w:jc w:val="both"/>
        <w:rPr>
          <w:bCs/>
          <w:sz w:val="28"/>
          <w:szCs w:val="28"/>
          <w:lang w:eastAsia="zh-CN" w:bidi="hi-IN"/>
        </w:rPr>
      </w:pPr>
    </w:p>
    <w:p w14:paraId="3D823C2B" w14:textId="77777777" w:rsidR="001A0CAE" w:rsidRDefault="001A0CAE">
      <w:pPr>
        <w:widowControl w:val="0"/>
        <w:jc w:val="both"/>
        <w:rPr>
          <w:bCs/>
          <w:sz w:val="28"/>
          <w:szCs w:val="28"/>
          <w:lang w:eastAsia="zh-CN" w:bidi="hi-IN"/>
        </w:rPr>
      </w:pPr>
    </w:p>
    <w:p w14:paraId="484B0B06" w14:textId="77777777" w:rsidR="001A0CAE" w:rsidRDefault="001A0CAE">
      <w:pPr>
        <w:widowControl w:val="0"/>
        <w:jc w:val="both"/>
        <w:rPr>
          <w:bCs/>
          <w:sz w:val="28"/>
          <w:szCs w:val="28"/>
          <w:lang w:eastAsia="zh-CN" w:bidi="hi-IN"/>
        </w:rPr>
      </w:pPr>
    </w:p>
    <w:p w14:paraId="01F2B103" w14:textId="77777777" w:rsidR="001A0CAE" w:rsidRDefault="001A0CAE">
      <w:pPr>
        <w:widowControl w:val="0"/>
        <w:jc w:val="both"/>
        <w:rPr>
          <w:bCs/>
          <w:sz w:val="28"/>
          <w:szCs w:val="28"/>
          <w:lang w:eastAsia="zh-CN" w:bidi="hi-IN"/>
        </w:rPr>
      </w:pPr>
    </w:p>
    <w:p w14:paraId="567D6CAC" w14:textId="77777777" w:rsidR="001A0CAE" w:rsidRDefault="001A0CAE">
      <w:pPr>
        <w:widowControl w:val="0"/>
        <w:jc w:val="both"/>
        <w:rPr>
          <w:bCs/>
          <w:sz w:val="28"/>
          <w:szCs w:val="28"/>
          <w:lang w:eastAsia="zh-CN" w:bidi="hi-IN"/>
        </w:rPr>
      </w:pPr>
    </w:p>
    <w:p w14:paraId="24BEDF40" w14:textId="77777777" w:rsidR="001A0CAE" w:rsidRDefault="001A0CAE">
      <w:pPr>
        <w:widowControl w:val="0"/>
        <w:jc w:val="both"/>
        <w:rPr>
          <w:bCs/>
          <w:sz w:val="28"/>
          <w:szCs w:val="28"/>
          <w:lang w:eastAsia="zh-CN" w:bidi="hi-IN"/>
        </w:rPr>
      </w:pPr>
    </w:p>
    <w:p w14:paraId="49875FC8" w14:textId="77777777" w:rsidR="001A0CAE" w:rsidRDefault="001A0CAE">
      <w:pPr>
        <w:widowControl w:val="0"/>
        <w:jc w:val="both"/>
        <w:rPr>
          <w:bCs/>
          <w:sz w:val="28"/>
          <w:szCs w:val="28"/>
          <w:lang w:eastAsia="zh-CN" w:bidi="hi-IN"/>
        </w:rPr>
      </w:pPr>
    </w:p>
    <w:p w14:paraId="69726B13" w14:textId="77777777" w:rsidR="001A0CAE" w:rsidRDefault="001A0CAE">
      <w:pPr>
        <w:widowControl w:val="0"/>
        <w:jc w:val="both"/>
        <w:rPr>
          <w:bCs/>
          <w:sz w:val="28"/>
          <w:szCs w:val="28"/>
          <w:lang w:eastAsia="zh-CN" w:bidi="hi-IN"/>
        </w:rPr>
      </w:pPr>
    </w:p>
    <w:p w14:paraId="65829590" w14:textId="77777777" w:rsidR="001A0CAE" w:rsidRDefault="001A0CAE">
      <w:pPr>
        <w:widowControl w:val="0"/>
        <w:jc w:val="both"/>
        <w:rPr>
          <w:bCs/>
          <w:sz w:val="28"/>
          <w:szCs w:val="28"/>
          <w:lang w:eastAsia="zh-CN" w:bidi="hi-IN"/>
        </w:rPr>
      </w:pPr>
    </w:p>
    <w:p w14:paraId="5DB09119" w14:textId="77777777" w:rsidR="001A0CAE" w:rsidRDefault="001A0CAE">
      <w:pPr>
        <w:widowControl w:val="0"/>
        <w:jc w:val="both"/>
        <w:rPr>
          <w:bCs/>
          <w:sz w:val="28"/>
          <w:szCs w:val="28"/>
          <w:lang w:eastAsia="zh-CN" w:bidi="hi-IN"/>
        </w:rPr>
      </w:pPr>
    </w:p>
    <w:p w14:paraId="59BB597A" w14:textId="77777777" w:rsidR="001A0CAE" w:rsidRDefault="001A0CAE">
      <w:pPr>
        <w:widowControl w:val="0"/>
        <w:jc w:val="both"/>
        <w:rPr>
          <w:bCs/>
          <w:sz w:val="28"/>
          <w:szCs w:val="28"/>
          <w:lang w:eastAsia="zh-CN" w:bidi="hi-IN"/>
        </w:rPr>
      </w:pPr>
    </w:p>
    <w:p w14:paraId="03647EA8" w14:textId="77777777" w:rsidR="001A0CAE" w:rsidRDefault="001A0CAE">
      <w:pPr>
        <w:widowControl w:val="0"/>
        <w:jc w:val="both"/>
        <w:rPr>
          <w:bCs/>
          <w:sz w:val="28"/>
          <w:szCs w:val="28"/>
          <w:lang w:eastAsia="zh-CN" w:bidi="hi-IN"/>
        </w:rPr>
      </w:pPr>
    </w:p>
    <w:p w14:paraId="415BA4A2" w14:textId="77777777" w:rsidR="001A0CAE" w:rsidRDefault="001A0CAE">
      <w:pPr>
        <w:widowControl w:val="0"/>
        <w:jc w:val="both"/>
        <w:rPr>
          <w:bCs/>
          <w:sz w:val="28"/>
          <w:szCs w:val="28"/>
          <w:lang w:eastAsia="zh-CN" w:bidi="hi-IN"/>
        </w:rPr>
      </w:pPr>
    </w:p>
    <w:p w14:paraId="73C7BE21" w14:textId="77777777" w:rsidR="001A0CAE" w:rsidRDefault="001A0CAE">
      <w:pPr>
        <w:widowControl w:val="0"/>
        <w:jc w:val="both"/>
        <w:rPr>
          <w:bCs/>
          <w:sz w:val="28"/>
          <w:szCs w:val="28"/>
          <w:lang w:eastAsia="zh-CN" w:bidi="hi-IN"/>
        </w:rPr>
      </w:pPr>
    </w:p>
    <w:p w14:paraId="50D5EBAD" w14:textId="77777777" w:rsidR="001A0CAE" w:rsidRDefault="001A0CAE">
      <w:pPr>
        <w:widowControl w:val="0"/>
        <w:jc w:val="both"/>
        <w:rPr>
          <w:bCs/>
          <w:sz w:val="28"/>
          <w:szCs w:val="28"/>
          <w:lang w:eastAsia="zh-CN" w:bidi="hi-IN"/>
        </w:rPr>
      </w:pPr>
    </w:p>
    <w:p w14:paraId="39BF3712" w14:textId="77777777" w:rsidR="001A0CAE" w:rsidRDefault="001A0CAE">
      <w:pPr>
        <w:widowControl w:val="0"/>
        <w:jc w:val="both"/>
        <w:rPr>
          <w:bCs/>
          <w:sz w:val="28"/>
          <w:szCs w:val="28"/>
          <w:lang w:eastAsia="zh-CN" w:bidi="hi-IN"/>
        </w:rPr>
      </w:pPr>
    </w:p>
    <w:p w14:paraId="77B0849A" w14:textId="77777777" w:rsidR="001A0CAE" w:rsidRDefault="001A0CAE">
      <w:pPr>
        <w:widowControl w:val="0"/>
        <w:jc w:val="both"/>
        <w:rPr>
          <w:bCs/>
          <w:sz w:val="28"/>
          <w:szCs w:val="28"/>
          <w:lang w:eastAsia="zh-CN" w:bidi="hi-IN"/>
        </w:rPr>
      </w:pPr>
    </w:p>
    <w:p w14:paraId="49DC0AB2" w14:textId="77777777" w:rsidR="001A0CAE" w:rsidRDefault="001A0CAE">
      <w:pPr>
        <w:widowControl w:val="0"/>
        <w:jc w:val="both"/>
        <w:rPr>
          <w:bCs/>
          <w:sz w:val="28"/>
          <w:szCs w:val="28"/>
          <w:lang w:eastAsia="zh-CN" w:bidi="hi-IN"/>
        </w:rPr>
      </w:pPr>
    </w:p>
    <w:p w14:paraId="19932728" w14:textId="77777777" w:rsidR="001A0CAE" w:rsidRDefault="001A0CAE">
      <w:pPr>
        <w:widowControl w:val="0"/>
        <w:jc w:val="both"/>
        <w:rPr>
          <w:bCs/>
          <w:sz w:val="28"/>
          <w:szCs w:val="28"/>
          <w:lang w:eastAsia="zh-CN" w:bidi="hi-IN"/>
        </w:rPr>
      </w:pPr>
    </w:p>
    <w:p w14:paraId="3D51F0DD" w14:textId="77777777" w:rsidR="001A0CAE" w:rsidRDefault="001A0CAE">
      <w:pPr>
        <w:widowControl w:val="0"/>
        <w:jc w:val="both"/>
        <w:rPr>
          <w:bCs/>
          <w:sz w:val="28"/>
          <w:szCs w:val="28"/>
          <w:lang w:eastAsia="zh-CN" w:bidi="hi-IN"/>
        </w:rPr>
      </w:pPr>
    </w:p>
    <w:p w14:paraId="0B922521" w14:textId="77777777" w:rsidR="001A0CAE" w:rsidRDefault="001A0CAE">
      <w:pPr>
        <w:widowControl w:val="0"/>
        <w:jc w:val="both"/>
        <w:rPr>
          <w:bCs/>
          <w:sz w:val="28"/>
          <w:szCs w:val="28"/>
          <w:lang w:eastAsia="zh-CN" w:bidi="hi-IN"/>
        </w:rPr>
      </w:pPr>
    </w:p>
    <w:p w14:paraId="00A72A79" w14:textId="77777777" w:rsidR="001A0CAE" w:rsidRDefault="001A0CAE">
      <w:pPr>
        <w:widowControl w:val="0"/>
        <w:jc w:val="both"/>
        <w:rPr>
          <w:bCs/>
          <w:sz w:val="28"/>
          <w:szCs w:val="28"/>
          <w:lang w:eastAsia="zh-CN" w:bidi="hi-IN"/>
        </w:rPr>
      </w:pPr>
    </w:p>
    <w:p w14:paraId="28152260" w14:textId="77777777" w:rsidR="001A0CAE" w:rsidRDefault="001A0CAE">
      <w:pPr>
        <w:widowControl w:val="0"/>
        <w:jc w:val="both"/>
        <w:rPr>
          <w:bCs/>
          <w:sz w:val="28"/>
          <w:szCs w:val="28"/>
          <w:lang w:eastAsia="zh-CN" w:bidi="hi-IN"/>
        </w:rPr>
      </w:pPr>
    </w:p>
    <w:p w14:paraId="4DD47C1D" w14:textId="77777777" w:rsidR="001A0CAE" w:rsidRDefault="001A0CAE">
      <w:pPr>
        <w:widowControl w:val="0"/>
        <w:jc w:val="both"/>
        <w:rPr>
          <w:bCs/>
          <w:sz w:val="28"/>
          <w:szCs w:val="28"/>
          <w:lang w:eastAsia="zh-CN" w:bidi="hi-IN"/>
        </w:rPr>
      </w:pPr>
    </w:p>
    <w:p w14:paraId="6BAA5590" w14:textId="77777777" w:rsidR="001A0CAE" w:rsidRDefault="001A0CAE">
      <w:pPr>
        <w:widowControl w:val="0"/>
        <w:jc w:val="both"/>
        <w:rPr>
          <w:bCs/>
          <w:sz w:val="28"/>
          <w:szCs w:val="28"/>
          <w:lang w:eastAsia="zh-CN" w:bidi="hi-IN"/>
        </w:rPr>
      </w:pPr>
    </w:p>
    <w:p w14:paraId="00A16290" w14:textId="77777777" w:rsidR="001A0CAE" w:rsidRDefault="001A0CAE">
      <w:pPr>
        <w:widowControl w:val="0"/>
        <w:jc w:val="both"/>
        <w:rPr>
          <w:bCs/>
          <w:sz w:val="28"/>
          <w:szCs w:val="28"/>
          <w:lang w:eastAsia="zh-CN" w:bidi="hi-IN"/>
        </w:rPr>
      </w:pPr>
    </w:p>
    <w:p w14:paraId="4A4EDB7E" w14:textId="77777777" w:rsidR="001A0CAE" w:rsidRDefault="001A0CAE">
      <w:pPr>
        <w:widowControl w:val="0"/>
        <w:jc w:val="both"/>
        <w:rPr>
          <w:bCs/>
          <w:sz w:val="28"/>
          <w:szCs w:val="28"/>
          <w:lang w:eastAsia="zh-CN" w:bidi="hi-IN"/>
        </w:rPr>
      </w:pPr>
    </w:p>
    <w:p w14:paraId="4E475EEB" w14:textId="77777777" w:rsidR="001A0CAE" w:rsidRDefault="001A0CAE">
      <w:pPr>
        <w:widowControl w:val="0"/>
        <w:jc w:val="both"/>
        <w:rPr>
          <w:bCs/>
          <w:sz w:val="28"/>
          <w:szCs w:val="28"/>
          <w:lang w:eastAsia="zh-CN" w:bidi="hi-IN"/>
        </w:rPr>
      </w:pPr>
    </w:p>
    <w:p w14:paraId="23114320" w14:textId="77777777" w:rsidR="001A0CAE" w:rsidRDefault="001A0CAE">
      <w:pPr>
        <w:widowControl w:val="0"/>
        <w:jc w:val="both"/>
        <w:rPr>
          <w:bCs/>
          <w:sz w:val="28"/>
          <w:szCs w:val="28"/>
          <w:lang w:eastAsia="zh-CN" w:bidi="hi-IN"/>
        </w:rPr>
      </w:pPr>
    </w:p>
    <w:p w14:paraId="6848EFB9" w14:textId="77777777" w:rsidR="001A0CAE" w:rsidRDefault="001A0CAE">
      <w:pPr>
        <w:widowControl w:val="0"/>
        <w:jc w:val="both"/>
        <w:rPr>
          <w:bCs/>
          <w:sz w:val="28"/>
          <w:szCs w:val="28"/>
          <w:lang w:eastAsia="zh-CN" w:bidi="hi-IN"/>
        </w:rPr>
      </w:pPr>
    </w:p>
    <w:p w14:paraId="512188E3" w14:textId="77777777" w:rsidR="001A0CAE" w:rsidRDefault="00000000">
      <w:pPr>
        <w:ind w:firstLine="473"/>
        <w:jc w:val="right"/>
        <w:rPr>
          <w:sz w:val="28"/>
          <w:szCs w:val="28"/>
        </w:rPr>
      </w:pPr>
      <w:r>
        <w:rPr>
          <w:bCs/>
          <w:sz w:val="28"/>
          <w:szCs w:val="28"/>
        </w:rPr>
        <w:lastRenderedPageBreak/>
        <w:t>УТВЕРЖДЕН</w:t>
      </w:r>
    </w:p>
    <w:p w14:paraId="0E8D4FE6" w14:textId="77777777" w:rsidR="001A0CAE" w:rsidRDefault="00000000">
      <w:pPr>
        <w:ind w:firstLine="473"/>
        <w:jc w:val="right"/>
        <w:rPr>
          <w:sz w:val="28"/>
          <w:szCs w:val="28"/>
        </w:rPr>
      </w:pPr>
      <w:r>
        <w:rPr>
          <w:bCs/>
          <w:sz w:val="28"/>
          <w:szCs w:val="28"/>
        </w:rPr>
        <w:t>постановлением администрации</w:t>
      </w:r>
    </w:p>
    <w:p w14:paraId="5E3EDF74" w14:textId="77777777" w:rsidR="001A0CAE" w:rsidRDefault="00000000">
      <w:pPr>
        <w:ind w:firstLine="473"/>
        <w:jc w:val="right"/>
        <w:rPr>
          <w:sz w:val="28"/>
          <w:szCs w:val="28"/>
        </w:rPr>
      </w:pPr>
      <w:r>
        <w:rPr>
          <w:bCs/>
          <w:sz w:val="28"/>
          <w:szCs w:val="28"/>
        </w:rPr>
        <w:t>Топкинского муниципального округа</w:t>
      </w:r>
    </w:p>
    <w:p w14:paraId="2D0F481F" w14:textId="77777777" w:rsidR="001A0CAE" w:rsidRDefault="00000000">
      <w:pPr>
        <w:ind w:firstLine="473"/>
        <w:jc w:val="center"/>
        <w:rPr>
          <w:sz w:val="28"/>
          <w:szCs w:val="28"/>
        </w:rPr>
      </w:pPr>
      <w:r>
        <w:rPr>
          <w:bCs/>
          <w:sz w:val="28"/>
          <w:szCs w:val="28"/>
        </w:rPr>
        <w:t xml:space="preserve">                                                                              от 05 августа 2026 № 1414-п   </w:t>
      </w:r>
    </w:p>
    <w:p w14:paraId="3E4EA514" w14:textId="77777777" w:rsidR="001A0CAE" w:rsidRDefault="00000000">
      <w:pPr>
        <w:ind w:firstLine="473"/>
        <w:jc w:val="both"/>
        <w:rPr>
          <w:sz w:val="28"/>
          <w:szCs w:val="28"/>
        </w:rPr>
      </w:pPr>
      <w:r>
        <w:rPr>
          <w:sz w:val="28"/>
          <w:szCs w:val="28"/>
        </w:rPr>
        <w:t> </w:t>
      </w:r>
    </w:p>
    <w:p w14:paraId="6A1FC59B" w14:textId="77777777" w:rsidR="001A0CAE" w:rsidRDefault="00000000">
      <w:pPr>
        <w:widowControl w:val="0"/>
        <w:ind w:firstLine="720"/>
        <w:jc w:val="center"/>
        <w:rPr>
          <w:sz w:val="28"/>
          <w:szCs w:val="28"/>
        </w:rPr>
      </w:pPr>
      <w:r>
        <w:rPr>
          <w:b/>
          <w:bCs/>
          <w:color w:val="000000"/>
          <w:sz w:val="28"/>
          <w:szCs w:val="28"/>
        </w:rPr>
        <w:t>Административный регламент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p w14:paraId="5FECC73D" w14:textId="77777777" w:rsidR="001A0CAE" w:rsidRDefault="00000000">
      <w:pPr>
        <w:ind w:firstLine="473"/>
        <w:jc w:val="both"/>
        <w:rPr>
          <w:color w:val="000000"/>
          <w:sz w:val="28"/>
          <w:szCs w:val="28"/>
        </w:rPr>
      </w:pPr>
      <w:r>
        <w:rPr>
          <w:color w:val="000000"/>
          <w:sz w:val="28"/>
          <w:szCs w:val="28"/>
        </w:rPr>
        <w:t> </w:t>
      </w:r>
    </w:p>
    <w:p w14:paraId="19A459A3" w14:textId="77777777" w:rsidR="001A0CAE" w:rsidRDefault="00000000">
      <w:pPr>
        <w:ind w:firstLine="473"/>
        <w:jc w:val="center"/>
        <w:rPr>
          <w:color w:val="000000"/>
          <w:sz w:val="28"/>
          <w:szCs w:val="28"/>
        </w:rPr>
      </w:pPr>
      <w:r>
        <w:rPr>
          <w:b/>
          <w:bCs/>
          <w:color w:val="000000"/>
          <w:sz w:val="28"/>
          <w:szCs w:val="28"/>
        </w:rPr>
        <w:t>1. Общие положения</w:t>
      </w:r>
    </w:p>
    <w:p w14:paraId="510F79F6" w14:textId="77777777" w:rsidR="001A0CAE" w:rsidRDefault="001A0CAE">
      <w:pPr>
        <w:ind w:firstLine="473"/>
        <w:jc w:val="both"/>
        <w:rPr>
          <w:color w:val="000000"/>
          <w:sz w:val="28"/>
          <w:szCs w:val="28"/>
        </w:rPr>
      </w:pPr>
    </w:p>
    <w:p w14:paraId="59C6B19A" w14:textId="77777777" w:rsidR="001A0CAE" w:rsidRDefault="00000000">
      <w:pPr>
        <w:widowControl w:val="0"/>
        <w:ind w:firstLine="720"/>
        <w:jc w:val="both"/>
        <w:rPr>
          <w:sz w:val="28"/>
          <w:szCs w:val="28"/>
        </w:rPr>
      </w:pPr>
      <w:r>
        <w:rPr>
          <w:sz w:val="28"/>
          <w:szCs w:val="28"/>
        </w:rPr>
        <w:t>1. Настоящий административный регламент устанавливает порядок                 и стандарт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(далее – муниципальная услуга).</w:t>
      </w:r>
    </w:p>
    <w:p w14:paraId="3698359D" w14:textId="77777777" w:rsidR="001A0CAE" w:rsidRDefault="00000000">
      <w:pPr>
        <w:widowControl w:val="0"/>
        <w:ind w:firstLine="720"/>
        <w:jc w:val="both"/>
        <w:rPr>
          <w:sz w:val="28"/>
          <w:szCs w:val="28"/>
        </w:rPr>
      </w:pPr>
      <w:r>
        <w:rPr>
          <w:sz w:val="28"/>
          <w:szCs w:val="28"/>
        </w:rPr>
        <w:t>В административном регламенте содержатся условные обозначения и сокращения (приложение № 1 к настоящему административному регламенту).</w:t>
      </w:r>
    </w:p>
    <w:p w14:paraId="084DAB9E" w14:textId="77777777" w:rsidR="001A0CAE" w:rsidRDefault="00000000">
      <w:pPr>
        <w:widowControl w:val="0"/>
        <w:ind w:firstLine="720"/>
        <w:jc w:val="both"/>
        <w:rPr>
          <w:sz w:val="28"/>
          <w:szCs w:val="28"/>
        </w:rPr>
      </w:pPr>
      <w:r>
        <w:rPr>
          <w:color w:val="1A1A1A"/>
          <w:sz w:val="28"/>
          <w:szCs w:val="28"/>
        </w:rPr>
        <w:t>2. Круг заявителей.</w:t>
      </w:r>
    </w:p>
    <w:p w14:paraId="26BD8F3D" w14:textId="77777777" w:rsidR="001A0CAE" w:rsidRDefault="00000000">
      <w:pPr>
        <w:widowControl w:val="0"/>
        <w:ind w:firstLine="720"/>
        <w:jc w:val="both"/>
        <w:rPr>
          <w:sz w:val="28"/>
          <w:szCs w:val="28"/>
        </w:rPr>
      </w:pPr>
      <w:r>
        <w:rPr>
          <w:color w:val="1A1A1A"/>
          <w:sz w:val="28"/>
          <w:szCs w:val="28"/>
        </w:rPr>
        <w:t>Муниципальная услуга предоставляется лицам, являющимся гражданами Российской Федерации, относящимся к следующим категориям (далее - заявители):</w:t>
      </w:r>
    </w:p>
    <w:p w14:paraId="512CCB89" w14:textId="77777777" w:rsidR="001A0CAE" w:rsidRDefault="00000000">
      <w:pPr>
        <w:widowControl w:val="0"/>
        <w:ind w:firstLine="720"/>
        <w:jc w:val="both"/>
        <w:rPr>
          <w:sz w:val="28"/>
          <w:szCs w:val="28"/>
        </w:rPr>
      </w:pPr>
      <w:r>
        <w:rPr>
          <w:color w:val="1A1A1A"/>
          <w:sz w:val="28"/>
          <w:szCs w:val="28"/>
        </w:rPr>
        <w:t>- гражданам, имеющим трех и более совместно проживающих с ними детей, (включая усыновленных, приемных, опекаемых, пасынков и падчериц)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 При этом не учитываются дети, в отношении которых эти граждане лишены родительских прав или ограничены в родительских правах;</w:t>
      </w:r>
    </w:p>
    <w:p w14:paraId="3E891F56" w14:textId="77777777" w:rsidR="001A0CAE" w:rsidRDefault="00000000">
      <w:pPr>
        <w:widowControl w:val="0"/>
        <w:ind w:firstLine="720"/>
        <w:jc w:val="both"/>
        <w:rPr>
          <w:sz w:val="28"/>
          <w:szCs w:val="28"/>
        </w:rPr>
      </w:pPr>
      <w:r>
        <w:rPr>
          <w:color w:val="1A1A1A"/>
          <w:sz w:val="28"/>
          <w:szCs w:val="28"/>
        </w:rPr>
        <w:t xml:space="preserve">-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(далее - участники специальной военной операции); </w:t>
      </w:r>
    </w:p>
    <w:p w14:paraId="2D83F48B" w14:textId="77777777" w:rsidR="001A0CAE" w:rsidRDefault="00000000">
      <w:pPr>
        <w:widowControl w:val="0"/>
        <w:ind w:firstLine="720"/>
        <w:jc w:val="both"/>
        <w:rPr>
          <w:sz w:val="28"/>
          <w:szCs w:val="28"/>
        </w:rPr>
      </w:pPr>
      <w:r>
        <w:rPr>
          <w:color w:val="1A1A1A"/>
          <w:sz w:val="28"/>
          <w:szCs w:val="28"/>
        </w:rPr>
        <w:t xml:space="preserve">- членам семей участников специальной военной операции, погибших, попавших в плен и погибших в плену, признанных в установленном порядке пропавшими без вести (объявленных умершими) на территориях и в период проведения специальной военной операции, а также умерших вследствие увечья (ранения, травмы, контузии) или заболевания, полученных на территориях и в период проведения специальной военной операции (далее - члены семей участников специальной военной операции). Под членами семей участников специальной военной операции в настоящем абзаце </w:t>
      </w:r>
      <w:r>
        <w:rPr>
          <w:color w:val="1A1A1A"/>
          <w:sz w:val="28"/>
          <w:szCs w:val="28"/>
        </w:rPr>
        <w:lastRenderedPageBreak/>
        <w:t>понимаются не вступившие в новый брак вдовы (вдовцы), родители (усыновители), дети участников специальной военной операции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p w14:paraId="3A494B38" w14:textId="77777777" w:rsidR="001A0CAE" w:rsidRDefault="00000000">
      <w:pPr>
        <w:widowControl w:val="0"/>
        <w:ind w:firstLine="720"/>
        <w:jc w:val="both"/>
        <w:rPr>
          <w:sz w:val="28"/>
          <w:szCs w:val="28"/>
        </w:rPr>
      </w:pPr>
      <w:r>
        <w:rPr>
          <w:color w:val="1A1A1A"/>
          <w:sz w:val="28"/>
          <w:szCs w:val="28"/>
        </w:rPr>
        <w:t>- членам семей граждан, удостоенных звания Героя Советского Союза, Героя Российской Федерации или являвшихся полными кавалерами ордена Славы, погибших (умерших) и не реализовавших свое право, предусмотренное пунктом 1 Закона Кемеровской области от 29.12.2015 № 135-ОЗ «О регулировании отдельных вопросов в сфере земельных отношений» (далее — Закон 135-ОЗ), либо членам семей граждан, которым звание Героя Российской Федерации присвоено посмертно. Под членами семей в настоящем абзаце понимаются вдовы (вдовцы), дети (дети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родители.</w:t>
      </w:r>
    </w:p>
    <w:p w14:paraId="28D76B34" w14:textId="77777777" w:rsidR="001A0CAE" w:rsidRDefault="00000000">
      <w:pPr>
        <w:widowControl w:val="0"/>
        <w:ind w:firstLine="720"/>
        <w:jc w:val="both"/>
        <w:rPr>
          <w:sz w:val="28"/>
          <w:szCs w:val="28"/>
        </w:rPr>
      </w:pPr>
      <w:r>
        <w:rPr>
          <w:color w:val="1A1A1A"/>
          <w:sz w:val="28"/>
          <w:szCs w:val="28"/>
        </w:rPr>
        <w:t xml:space="preserve">Гражданам, указанным в пункте 2 настоящего административного регламента, земельные участки предоставляются в границах Топкинского муниципального округа, на территории которого они состоят на </w:t>
      </w:r>
      <w:proofErr w:type="gramStart"/>
      <w:r>
        <w:rPr>
          <w:color w:val="1A1A1A"/>
          <w:sz w:val="28"/>
          <w:szCs w:val="28"/>
        </w:rPr>
        <w:t xml:space="preserve">учете,   </w:t>
      </w:r>
      <w:proofErr w:type="gramEnd"/>
      <w:r>
        <w:rPr>
          <w:color w:val="1A1A1A"/>
          <w:sz w:val="28"/>
          <w:szCs w:val="28"/>
        </w:rPr>
        <w:t xml:space="preserve">           для следующих нужд:</w:t>
      </w:r>
    </w:p>
    <w:p w14:paraId="6B3864C8" w14:textId="77777777" w:rsidR="001A0CAE" w:rsidRDefault="00000000">
      <w:pPr>
        <w:widowControl w:val="0"/>
        <w:ind w:firstLine="720"/>
        <w:jc w:val="both"/>
        <w:rPr>
          <w:sz w:val="28"/>
          <w:szCs w:val="28"/>
        </w:rPr>
      </w:pPr>
      <w:r>
        <w:rPr>
          <w:color w:val="1A1A1A"/>
          <w:sz w:val="28"/>
          <w:szCs w:val="28"/>
        </w:rPr>
        <w:t>1) для ведения личного подсобного хозяйства;</w:t>
      </w:r>
    </w:p>
    <w:p w14:paraId="6D7F4404" w14:textId="77777777" w:rsidR="001A0CAE" w:rsidRDefault="00000000">
      <w:pPr>
        <w:widowControl w:val="0"/>
        <w:ind w:firstLine="720"/>
        <w:jc w:val="both"/>
        <w:rPr>
          <w:sz w:val="28"/>
          <w:szCs w:val="28"/>
        </w:rPr>
      </w:pPr>
      <w:r>
        <w:rPr>
          <w:color w:val="1A1A1A"/>
          <w:sz w:val="28"/>
          <w:szCs w:val="28"/>
        </w:rPr>
        <w:t>2) для индивидуального жилищного строительства.</w:t>
      </w:r>
    </w:p>
    <w:p w14:paraId="466134EE" w14:textId="77777777" w:rsidR="001A0CAE" w:rsidRDefault="00000000">
      <w:pPr>
        <w:widowControl w:val="0"/>
        <w:ind w:firstLine="720"/>
        <w:jc w:val="both"/>
        <w:rPr>
          <w:sz w:val="28"/>
          <w:szCs w:val="28"/>
        </w:rPr>
      </w:pPr>
      <w:r>
        <w:rPr>
          <w:color w:val="1A1A1A"/>
          <w:sz w:val="28"/>
          <w:szCs w:val="28"/>
        </w:rPr>
        <w:t xml:space="preserve">Если иное не предусмотрено федеральными законами, предельные (минимальные и максимальные) размеры земельных участков, предоставляемых гражданам в собственность бесплатно, составляют: </w:t>
      </w:r>
    </w:p>
    <w:p w14:paraId="1A386275" w14:textId="77777777" w:rsidR="001A0CAE" w:rsidRDefault="00000000">
      <w:pPr>
        <w:widowControl w:val="0"/>
        <w:ind w:firstLine="720"/>
        <w:jc w:val="both"/>
        <w:rPr>
          <w:sz w:val="28"/>
          <w:szCs w:val="28"/>
        </w:rPr>
      </w:pPr>
      <w:r>
        <w:rPr>
          <w:color w:val="1A1A1A"/>
          <w:sz w:val="28"/>
          <w:szCs w:val="28"/>
        </w:rPr>
        <w:t xml:space="preserve">1) для ведения личного подсобного хозяйства - в соответствии земельным законодательством, законодательством о градостроительной деятельности, правилами землепользования и застройки муниципального образования; </w:t>
      </w:r>
    </w:p>
    <w:p w14:paraId="0025EDBC" w14:textId="77777777" w:rsidR="001A0CAE" w:rsidRDefault="00000000">
      <w:pPr>
        <w:widowControl w:val="0"/>
        <w:ind w:firstLine="720"/>
        <w:jc w:val="both"/>
        <w:rPr>
          <w:sz w:val="28"/>
          <w:szCs w:val="28"/>
        </w:rPr>
      </w:pPr>
      <w:r>
        <w:rPr>
          <w:color w:val="1A1A1A"/>
          <w:sz w:val="28"/>
          <w:szCs w:val="28"/>
        </w:rPr>
        <w:t>2) для индивидуального жилищного строительства - 0,06-0,12 гектара.</w:t>
      </w:r>
    </w:p>
    <w:p w14:paraId="4A1E06DC" w14:textId="77777777" w:rsidR="001A0CAE" w:rsidRDefault="00000000">
      <w:pPr>
        <w:widowControl w:val="0"/>
        <w:ind w:firstLine="720"/>
        <w:jc w:val="both"/>
        <w:rPr>
          <w:sz w:val="28"/>
          <w:szCs w:val="28"/>
        </w:rPr>
      </w:pPr>
      <w:r>
        <w:rPr>
          <w:color w:val="1A1A1A"/>
          <w:sz w:val="28"/>
          <w:szCs w:val="28"/>
        </w:rPr>
        <w:t>Предоставление земельного участка в соответствии с Законом № 135-ОЗ осуществляется однократно. Членам семьи погибшего (умершего) участника специальной военной операции предоставляется один земельный участок независимо от количества членов его семьи, на праве общей долевой собственности в равных долях.</w:t>
      </w:r>
    </w:p>
    <w:p w14:paraId="7CF9FD49" w14:textId="77777777" w:rsidR="001A0CAE" w:rsidRDefault="00000000">
      <w:pPr>
        <w:widowControl w:val="0"/>
        <w:ind w:firstLine="720"/>
        <w:jc w:val="both"/>
        <w:rPr>
          <w:sz w:val="28"/>
          <w:szCs w:val="28"/>
        </w:rPr>
      </w:pPr>
      <w:r>
        <w:rPr>
          <w:color w:val="1A1A1A"/>
          <w:sz w:val="28"/>
          <w:szCs w:val="28"/>
        </w:rPr>
        <w:t>3. Интересы заявителей могут представлять иные лица, обладающие соответствующими полномочиями (далее - представители).</w:t>
      </w:r>
    </w:p>
    <w:p w14:paraId="1D76E02B" w14:textId="77777777" w:rsidR="001A0CAE" w:rsidRDefault="00000000">
      <w:pPr>
        <w:widowControl w:val="0"/>
        <w:ind w:firstLine="720"/>
        <w:jc w:val="both"/>
        <w:rPr>
          <w:sz w:val="28"/>
          <w:szCs w:val="28"/>
        </w:rPr>
      </w:pPr>
      <w:r>
        <w:rPr>
          <w:color w:val="1A1A1A"/>
          <w:sz w:val="28"/>
          <w:szCs w:val="28"/>
        </w:rPr>
        <w:t>От имени физических лиц заявления могут подавать:</w:t>
      </w:r>
    </w:p>
    <w:p w14:paraId="748294D4" w14:textId="77777777" w:rsidR="001A0CAE" w:rsidRDefault="00000000">
      <w:pPr>
        <w:widowControl w:val="0"/>
        <w:ind w:firstLine="720"/>
        <w:jc w:val="both"/>
        <w:rPr>
          <w:sz w:val="28"/>
          <w:szCs w:val="28"/>
        </w:rPr>
      </w:pPr>
      <w:r>
        <w:rPr>
          <w:color w:val="1A1A1A"/>
          <w:sz w:val="28"/>
          <w:szCs w:val="28"/>
        </w:rPr>
        <w:t>- законные представители (родители, усыновители, опекуны) несовершеннолетних в возрасте до 14 лет;</w:t>
      </w:r>
    </w:p>
    <w:p w14:paraId="50948698" w14:textId="77777777" w:rsidR="001A0CAE" w:rsidRDefault="00000000">
      <w:pPr>
        <w:widowControl w:val="0"/>
        <w:ind w:firstLine="720"/>
        <w:jc w:val="both"/>
        <w:rPr>
          <w:sz w:val="28"/>
          <w:szCs w:val="28"/>
        </w:rPr>
      </w:pPr>
      <w:r>
        <w:rPr>
          <w:color w:val="1A1A1A"/>
          <w:sz w:val="28"/>
          <w:szCs w:val="28"/>
        </w:rPr>
        <w:t>- опекуны недееспособных граждан;</w:t>
      </w:r>
    </w:p>
    <w:p w14:paraId="6CFC5F8A" w14:textId="77777777" w:rsidR="001A0CAE" w:rsidRDefault="00000000">
      <w:pPr>
        <w:widowControl w:val="0"/>
        <w:ind w:firstLine="720"/>
        <w:jc w:val="both"/>
        <w:rPr>
          <w:sz w:val="28"/>
          <w:szCs w:val="28"/>
        </w:rPr>
      </w:pPr>
      <w:r>
        <w:rPr>
          <w:color w:val="1A1A1A"/>
          <w:sz w:val="28"/>
          <w:szCs w:val="28"/>
        </w:rPr>
        <w:t>- представители, действующие в силу полномочий, основанных на доверенности или договоре.</w:t>
      </w:r>
    </w:p>
    <w:p w14:paraId="28EA27AC" w14:textId="77777777" w:rsidR="001A0CAE" w:rsidRDefault="00000000">
      <w:pPr>
        <w:widowControl w:val="0"/>
        <w:ind w:firstLine="720"/>
        <w:jc w:val="both"/>
        <w:rPr>
          <w:sz w:val="28"/>
          <w:szCs w:val="28"/>
        </w:rPr>
      </w:pPr>
      <w:r>
        <w:rPr>
          <w:sz w:val="28"/>
          <w:szCs w:val="28"/>
        </w:rPr>
        <w:lastRenderedPageBreak/>
        <w:t>4. Требование предоставления заявителю муниципальной услуги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(при наличии технической возможности).</w:t>
      </w:r>
    </w:p>
    <w:p w14:paraId="3A00B2BF" w14:textId="77777777" w:rsidR="001A0CAE" w:rsidRDefault="00000000">
      <w:pPr>
        <w:widowControl w:val="0"/>
        <w:ind w:firstLine="720"/>
        <w:jc w:val="both"/>
        <w:rPr>
          <w:sz w:val="28"/>
          <w:szCs w:val="28"/>
        </w:rPr>
      </w:pPr>
      <w:r>
        <w:rPr>
          <w:sz w:val="28"/>
          <w:szCs w:val="28"/>
        </w:rPr>
        <w:t>5. Идентификаторы категорий (признаков) заявителей приведены в приложении № 2 к настоящему административному регламенту.</w:t>
      </w:r>
    </w:p>
    <w:p w14:paraId="47D62B3E" w14:textId="77777777" w:rsidR="001A0CAE" w:rsidRDefault="00000000">
      <w:pPr>
        <w:widowControl w:val="0"/>
        <w:ind w:firstLine="720"/>
        <w:jc w:val="both"/>
        <w:rPr>
          <w:sz w:val="28"/>
          <w:szCs w:val="28"/>
        </w:rPr>
      </w:pPr>
      <w:r>
        <w:rPr>
          <w:sz w:val="28"/>
          <w:szCs w:val="28"/>
        </w:rPr>
        <w:t>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14:paraId="7E45CBE7" w14:textId="77777777" w:rsidR="001A0CAE" w:rsidRDefault="00000000">
      <w:pPr>
        <w:ind w:firstLine="473"/>
        <w:jc w:val="both"/>
        <w:rPr>
          <w:sz w:val="28"/>
          <w:szCs w:val="28"/>
        </w:rPr>
      </w:pPr>
      <w:r>
        <w:rPr>
          <w:color w:val="000000"/>
          <w:sz w:val="28"/>
          <w:szCs w:val="28"/>
        </w:rPr>
        <w:t>Заявителю предоставляется результат муниципальной услуги, за которым он обратился.</w:t>
      </w:r>
    </w:p>
    <w:p w14:paraId="56AC49B6" w14:textId="77777777" w:rsidR="001A0CAE" w:rsidRDefault="001A0CAE">
      <w:pPr>
        <w:jc w:val="both"/>
        <w:rPr>
          <w:sz w:val="28"/>
          <w:szCs w:val="28"/>
        </w:rPr>
      </w:pPr>
    </w:p>
    <w:p w14:paraId="2A94C16E" w14:textId="77777777" w:rsidR="001A0CAE" w:rsidRDefault="00000000">
      <w:pPr>
        <w:ind w:firstLine="473"/>
        <w:jc w:val="center"/>
        <w:rPr>
          <w:sz w:val="28"/>
          <w:szCs w:val="28"/>
        </w:rPr>
      </w:pPr>
      <w:r>
        <w:rPr>
          <w:b/>
          <w:bCs/>
          <w:sz w:val="28"/>
          <w:szCs w:val="28"/>
        </w:rPr>
        <w:t>2. Стандарт предоставления муниципальной услуги</w:t>
      </w:r>
    </w:p>
    <w:p w14:paraId="27CD6B89" w14:textId="77777777" w:rsidR="001A0CAE" w:rsidRDefault="001A0CAE">
      <w:pPr>
        <w:ind w:firstLine="567"/>
        <w:jc w:val="both"/>
        <w:rPr>
          <w:sz w:val="28"/>
          <w:szCs w:val="28"/>
        </w:rPr>
      </w:pPr>
    </w:p>
    <w:p w14:paraId="0EA320B1" w14:textId="77777777" w:rsidR="001A0CAE" w:rsidRDefault="00000000">
      <w:pPr>
        <w:widowControl w:val="0"/>
        <w:ind w:firstLine="720"/>
        <w:jc w:val="center"/>
        <w:rPr>
          <w:b/>
          <w:sz w:val="28"/>
          <w:szCs w:val="28"/>
        </w:rPr>
      </w:pPr>
      <w:r>
        <w:rPr>
          <w:b/>
          <w:sz w:val="28"/>
          <w:szCs w:val="28"/>
        </w:rPr>
        <w:t>Наименование муниципальной услуги</w:t>
      </w:r>
    </w:p>
    <w:p w14:paraId="2329E970" w14:textId="77777777" w:rsidR="001A0CAE" w:rsidRDefault="00000000">
      <w:pPr>
        <w:widowControl w:val="0"/>
        <w:ind w:firstLine="720"/>
        <w:jc w:val="both"/>
        <w:rPr>
          <w:sz w:val="28"/>
          <w:szCs w:val="28"/>
        </w:rPr>
      </w:pPr>
      <w:r>
        <w:rPr>
          <w:sz w:val="28"/>
          <w:szCs w:val="28"/>
        </w:rPr>
        <w:t>6. Муниципальная услуга «Постановка граждан на учет в качестве лиц, имеющих право на предоставление земельных участков в собственность бесплатно».</w:t>
      </w:r>
    </w:p>
    <w:p w14:paraId="19ED3DF0" w14:textId="77777777" w:rsidR="001A0CAE" w:rsidRDefault="00000000">
      <w:pPr>
        <w:widowControl w:val="0"/>
        <w:ind w:firstLine="720"/>
        <w:jc w:val="center"/>
        <w:rPr>
          <w:sz w:val="28"/>
          <w:szCs w:val="28"/>
        </w:rPr>
      </w:pPr>
      <w:r>
        <w:rPr>
          <w:b/>
          <w:sz w:val="28"/>
          <w:szCs w:val="28"/>
        </w:rPr>
        <w:t>Наименование органа, предоставляющего муниципальную услугу</w:t>
      </w:r>
    </w:p>
    <w:p w14:paraId="3D6DE845" w14:textId="77777777" w:rsidR="001A0CAE" w:rsidRDefault="00000000">
      <w:pPr>
        <w:widowControl w:val="0"/>
        <w:ind w:firstLine="720"/>
        <w:jc w:val="both"/>
        <w:rPr>
          <w:sz w:val="28"/>
          <w:szCs w:val="28"/>
        </w:rPr>
      </w:pPr>
      <w:r>
        <w:rPr>
          <w:sz w:val="28"/>
          <w:szCs w:val="28"/>
        </w:rPr>
        <w:t>7. Муниципальная услуга предоставляется Комитетом по управлению муниципальным имуществом администрации Топкинского муниципального округа (далее – Орган местного самоуправления).</w:t>
      </w:r>
    </w:p>
    <w:p w14:paraId="3C746EDE" w14:textId="77777777" w:rsidR="001A0CAE" w:rsidRDefault="00000000">
      <w:pPr>
        <w:widowControl w:val="0"/>
        <w:ind w:firstLine="720"/>
        <w:jc w:val="center"/>
        <w:rPr>
          <w:shd w:val="clear" w:color="auto" w:fill="FFFFFF"/>
        </w:rPr>
      </w:pPr>
      <w:r>
        <w:rPr>
          <w:b/>
          <w:sz w:val="28"/>
          <w:szCs w:val="28"/>
          <w:shd w:val="clear" w:color="auto" w:fill="FFFFFF"/>
        </w:rPr>
        <w:t>Результат предоставления муниципальной услуги</w:t>
      </w:r>
    </w:p>
    <w:p w14:paraId="59CDFF48" w14:textId="77777777" w:rsidR="001A0CAE" w:rsidRDefault="00000000">
      <w:pPr>
        <w:widowControl w:val="0"/>
        <w:ind w:firstLine="720"/>
        <w:jc w:val="both"/>
        <w:rPr>
          <w:sz w:val="28"/>
          <w:szCs w:val="28"/>
        </w:rPr>
      </w:pPr>
      <w:r>
        <w:rPr>
          <w:sz w:val="28"/>
          <w:szCs w:val="28"/>
        </w:rPr>
        <w:t>8. Результат предоставления муниципальной услуги.</w:t>
      </w:r>
    </w:p>
    <w:p w14:paraId="4EC755AE" w14:textId="77777777" w:rsidR="001A0CAE" w:rsidRDefault="00000000">
      <w:pPr>
        <w:widowControl w:val="0"/>
        <w:ind w:firstLine="720"/>
        <w:jc w:val="both"/>
        <w:rPr>
          <w:sz w:val="28"/>
          <w:szCs w:val="28"/>
        </w:rPr>
      </w:pPr>
      <w:r>
        <w:rPr>
          <w:sz w:val="28"/>
          <w:szCs w:val="28"/>
          <w:shd w:val="clear" w:color="auto" w:fill="FFFFFF"/>
        </w:rPr>
        <w:t>8.1</w:t>
      </w:r>
      <w:r>
        <w:rPr>
          <w:sz w:val="28"/>
          <w:szCs w:val="28"/>
        </w:rPr>
        <w:t xml:space="preserve">. В случае обращения за принятием гражданина на учет граждан, имеющих право на получение земельных участков в собственность бесплатно результатом предоставления </w:t>
      </w:r>
      <w:proofErr w:type="gramStart"/>
      <w:r>
        <w:rPr>
          <w:sz w:val="28"/>
          <w:szCs w:val="28"/>
        </w:rPr>
        <w:t>муниципальной услуги</w:t>
      </w:r>
      <w:proofErr w:type="gramEnd"/>
      <w:r>
        <w:rPr>
          <w:sz w:val="28"/>
          <w:szCs w:val="28"/>
        </w:rPr>
        <w:t xml:space="preserve"> является:</w:t>
      </w:r>
    </w:p>
    <w:p w14:paraId="502EDCF6" w14:textId="77777777" w:rsidR="001A0CAE" w:rsidRDefault="00000000">
      <w:pPr>
        <w:widowControl w:val="0"/>
        <w:ind w:firstLine="720"/>
        <w:jc w:val="both"/>
        <w:rPr>
          <w:sz w:val="28"/>
          <w:szCs w:val="28"/>
          <w:shd w:val="clear" w:color="auto" w:fill="FFFFFF"/>
        </w:rPr>
      </w:pPr>
      <w:r>
        <w:rPr>
          <w:sz w:val="28"/>
          <w:szCs w:val="28"/>
          <w:shd w:val="clear" w:color="auto" w:fill="FFFFFF"/>
        </w:rPr>
        <w:t>а) решение о принятии гражданина на учет граждан, имеющих право на получение земельных участков в собственность бесплатно (электронный документ, подписанный усиленной квалифицированной электронной подписью, документ на бумажном носителе);</w:t>
      </w:r>
    </w:p>
    <w:p w14:paraId="30DFA0A9" w14:textId="77777777" w:rsidR="001A0CAE" w:rsidRDefault="00000000">
      <w:pPr>
        <w:widowControl w:val="0"/>
        <w:ind w:firstLine="720"/>
        <w:jc w:val="both"/>
        <w:rPr>
          <w:sz w:val="28"/>
          <w:szCs w:val="28"/>
          <w:shd w:val="clear" w:color="auto" w:fill="FFFFFF"/>
        </w:rPr>
      </w:pPr>
      <w:r>
        <w:rPr>
          <w:sz w:val="28"/>
          <w:szCs w:val="28"/>
          <w:shd w:val="clear" w:color="auto" w:fill="FFFFFF"/>
        </w:rPr>
        <w:t>б) уведомление об очередности предоставления сведении (электронный документ, подписанный усиленной квалифицированной электронной подписью, документ на бумажном носителе);</w:t>
      </w:r>
    </w:p>
    <w:p w14:paraId="0E233E54" w14:textId="77777777" w:rsidR="001A0CAE" w:rsidRDefault="00000000">
      <w:pPr>
        <w:widowControl w:val="0"/>
        <w:ind w:firstLine="720"/>
        <w:jc w:val="both"/>
        <w:rPr>
          <w:sz w:val="28"/>
          <w:szCs w:val="28"/>
          <w:shd w:val="clear" w:color="auto" w:fill="FFFFFF"/>
        </w:rPr>
      </w:pPr>
      <w:r>
        <w:rPr>
          <w:sz w:val="28"/>
          <w:szCs w:val="28"/>
          <w:shd w:val="clear" w:color="auto" w:fill="FFFFFF"/>
        </w:rPr>
        <w:t>в) уведомление об отказе в постановке на учет граждан, имеющих право на получение земельных участков в собственность бесплатно (электронный документ, подписанный усиленной квалифицированной электронной подписью, документ на бумажном носителе).</w:t>
      </w:r>
    </w:p>
    <w:p w14:paraId="791AC234" w14:textId="77777777" w:rsidR="001A0CAE" w:rsidRDefault="00000000">
      <w:pPr>
        <w:widowControl w:val="0"/>
        <w:ind w:firstLine="720"/>
        <w:jc w:val="both"/>
        <w:rPr>
          <w:sz w:val="28"/>
          <w:szCs w:val="28"/>
        </w:rPr>
      </w:pPr>
      <w:r>
        <w:rPr>
          <w:sz w:val="28"/>
          <w:szCs w:val="28"/>
        </w:rPr>
        <w:t>Формирование реестровой записи в качестве результата предоставления муниципальной услуги не предусмотрено.</w:t>
      </w:r>
    </w:p>
    <w:p w14:paraId="12992CBF" w14:textId="77777777" w:rsidR="001A0CAE" w:rsidRDefault="00000000">
      <w:pPr>
        <w:widowControl w:val="0"/>
        <w:ind w:firstLine="720"/>
        <w:jc w:val="both"/>
        <w:rPr>
          <w:sz w:val="28"/>
          <w:szCs w:val="28"/>
          <w:shd w:val="clear" w:color="auto" w:fill="FFFFFF"/>
        </w:rPr>
      </w:pPr>
      <w:r>
        <w:rPr>
          <w:sz w:val="28"/>
          <w:szCs w:val="28"/>
          <w:shd w:val="clear" w:color="auto" w:fill="FFFFFF"/>
        </w:rPr>
        <w:lastRenderedPageBreak/>
        <w:t>8.2. В случае обращения с заявлением об исправлении допущенных опечаток и (или) ошибок в выданном в результате предоставления муниципальной услуги (далее - заявление об исправлении ошибок) являются:</w:t>
      </w:r>
    </w:p>
    <w:p w14:paraId="19564593" w14:textId="77777777" w:rsidR="001A0CAE" w:rsidRDefault="00000000">
      <w:pPr>
        <w:widowControl w:val="0"/>
        <w:ind w:firstLine="720"/>
        <w:jc w:val="both"/>
        <w:rPr>
          <w:sz w:val="28"/>
          <w:szCs w:val="28"/>
          <w:shd w:val="clear" w:color="auto" w:fill="FFFFFF"/>
        </w:rPr>
      </w:pPr>
      <w:r>
        <w:rPr>
          <w:sz w:val="28"/>
          <w:szCs w:val="28"/>
          <w:shd w:val="clear" w:color="auto" w:fill="FFFFFF"/>
        </w:rPr>
        <w:t>а) решения о постановке гражданина на учет в качестве лица, имеющего право на предоставление земельного участка в собственность бесплатно с исправленными опечатками и ошибками (электронный документ, подписанный усиленной квалифицированной электронной подписью, документ на бумажном носителе);</w:t>
      </w:r>
    </w:p>
    <w:p w14:paraId="1DB7D5FF" w14:textId="77777777" w:rsidR="001A0CAE" w:rsidRDefault="00000000">
      <w:pPr>
        <w:widowControl w:val="0"/>
        <w:ind w:firstLine="720"/>
        <w:jc w:val="both"/>
        <w:rPr>
          <w:sz w:val="28"/>
          <w:szCs w:val="28"/>
          <w:shd w:val="clear" w:color="auto" w:fill="FFFFFF"/>
        </w:rPr>
      </w:pPr>
      <w:r>
        <w:rPr>
          <w:sz w:val="28"/>
          <w:szCs w:val="28"/>
          <w:shd w:val="clear" w:color="auto" w:fill="FFFFFF"/>
        </w:rPr>
        <w:t>б) решение об отказе в исправлении допущенных опечаток и (или) ошибок в выданном в результате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p w14:paraId="309956F4" w14:textId="77777777" w:rsidR="001A0CAE" w:rsidRDefault="00000000">
      <w:pPr>
        <w:widowControl w:val="0"/>
        <w:ind w:firstLine="720"/>
        <w:jc w:val="both"/>
        <w:rPr>
          <w:sz w:val="28"/>
          <w:szCs w:val="28"/>
          <w:shd w:val="clear" w:color="auto" w:fill="FFFFFF"/>
        </w:rPr>
      </w:pPr>
      <w:r>
        <w:rPr>
          <w:sz w:val="28"/>
          <w:szCs w:val="28"/>
          <w:shd w:val="clear" w:color="auto" w:fill="FFFFFF"/>
        </w:rPr>
        <w:t>Формирование реестровой записи в качестве результата предоставления муниципальной услуги не предусмотрено.</w:t>
      </w:r>
    </w:p>
    <w:p w14:paraId="05A994C7" w14:textId="77777777" w:rsidR="001A0CAE" w:rsidRDefault="00000000">
      <w:pPr>
        <w:widowControl w:val="0"/>
        <w:ind w:firstLine="720"/>
        <w:jc w:val="both"/>
        <w:rPr>
          <w:sz w:val="28"/>
          <w:szCs w:val="28"/>
          <w:shd w:val="clear" w:color="auto" w:fill="FFFFFF"/>
        </w:rPr>
      </w:pPr>
      <w:r>
        <w:rPr>
          <w:sz w:val="28"/>
          <w:szCs w:val="28"/>
          <w:shd w:val="clear" w:color="auto" w:fill="FFFFFF"/>
        </w:rPr>
        <w:t>8.3. При обращении заявителя за получением сведений об учете граждан для предоставления земельных участков в собственность бесплатно результатами предоставления муниципальной услуги являются:</w:t>
      </w:r>
    </w:p>
    <w:p w14:paraId="55BD4A5E" w14:textId="77777777" w:rsidR="001A0CAE" w:rsidRDefault="00000000">
      <w:pPr>
        <w:widowControl w:val="0"/>
        <w:ind w:firstLine="720"/>
        <w:jc w:val="both"/>
        <w:rPr>
          <w:sz w:val="28"/>
          <w:szCs w:val="28"/>
          <w:shd w:val="clear" w:color="auto" w:fill="FFFFFF"/>
        </w:rPr>
      </w:pPr>
      <w:r>
        <w:rPr>
          <w:sz w:val="28"/>
          <w:szCs w:val="28"/>
          <w:shd w:val="clear" w:color="auto" w:fill="FFFFFF"/>
        </w:rPr>
        <w:t>а) сведения об учете граждан для предоставления земельных участков в собственность бесплатно (далее - сведения об учете) (электронный документ, подписанный усиленной квалифицированной электронной подписью, документ на бумажном носителе);</w:t>
      </w:r>
    </w:p>
    <w:p w14:paraId="59DADB34" w14:textId="77777777" w:rsidR="001A0CAE" w:rsidRDefault="00000000">
      <w:pPr>
        <w:widowControl w:val="0"/>
        <w:ind w:firstLine="720"/>
        <w:jc w:val="both"/>
        <w:rPr>
          <w:sz w:val="28"/>
          <w:szCs w:val="28"/>
          <w:shd w:val="clear" w:color="auto" w:fill="FFFFFF"/>
        </w:rPr>
      </w:pPr>
      <w:r>
        <w:rPr>
          <w:sz w:val="28"/>
          <w:szCs w:val="28"/>
          <w:shd w:val="clear" w:color="auto" w:fill="FFFFFF"/>
        </w:rPr>
        <w:t>б) уведомление об отказе в предоставлении сведений (электронный документ, подписанный усиленной квалифицированной электронной подписью, документ на бумажном носителе).</w:t>
      </w:r>
    </w:p>
    <w:p w14:paraId="3C1838AD" w14:textId="77777777" w:rsidR="001A0CAE" w:rsidRDefault="00000000">
      <w:pPr>
        <w:widowControl w:val="0"/>
        <w:ind w:firstLine="720"/>
        <w:jc w:val="both"/>
        <w:rPr>
          <w:sz w:val="28"/>
          <w:szCs w:val="28"/>
          <w:shd w:val="clear" w:color="auto" w:fill="FFFFFF"/>
        </w:rPr>
      </w:pPr>
      <w:r>
        <w:rPr>
          <w:sz w:val="28"/>
          <w:szCs w:val="28"/>
          <w:shd w:val="clear" w:color="auto" w:fill="FFFFFF"/>
        </w:rPr>
        <w:t>Формирование реестровой записи в качестве результата предоставления муниципальной услуги не предусмотрено.</w:t>
      </w:r>
    </w:p>
    <w:p w14:paraId="08431613" w14:textId="77777777" w:rsidR="001A0CAE" w:rsidRDefault="00000000">
      <w:pPr>
        <w:widowControl w:val="0"/>
        <w:ind w:firstLine="720"/>
        <w:jc w:val="both"/>
        <w:rPr>
          <w:sz w:val="28"/>
          <w:szCs w:val="28"/>
        </w:rPr>
      </w:pPr>
      <w:r>
        <w:rPr>
          <w:sz w:val="28"/>
          <w:szCs w:val="28"/>
        </w:rPr>
        <w:t xml:space="preserve">9. </w:t>
      </w:r>
      <w:r>
        <w:rPr>
          <w:rStyle w:val="a5"/>
          <w:color w:val="000000"/>
          <w:sz w:val="28"/>
          <w:szCs w:val="28"/>
          <w:u w:val="none"/>
        </w:rPr>
        <w:t>Результаты предоставления муниципальной услуги могут быть получены:</w:t>
      </w:r>
    </w:p>
    <w:p w14:paraId="10B2867C" w14:textId="77777777" w:rsidR="001A0CAE" w:rsidRDefault="00000000">
      <w:pPr>
        <w:widowControl w:val="0"/>
        <w:ind w:firstLine="720"/>
        <w:jc w:val="both"/>
        <w:rPr>
          <w:sz w:val="28"/>
          <w:szCs w:val="28"/>
        </w:rPr>
      </w:pPr>
      <w:r>
        <w:rPr>
          <w:rStyle w:val="a5"/>
          <w:color w:val="000000"/>
          <w:sz w:val="28"/>
          <w:szCs w:val="28"/>
          <w:u w:val="none"/>
        </w:rPr>
        <w:t>а) в личном кабинете на Едином портале, Региональном портале (при наличии технической возможности)(далее соответственно – ЕПГУ, РПГУ);</w:t>
      </w:r>
    </w:p>
    <w:p w14:paraId="2BDE03A3" w14:textId="77777777" w:rsidR="001A0CAE" w:rsidRDefault="00000000">
      <w:pPr>
        <w:widowControl w:val="0"/>
        <w:ind w:firstLine="720"/>
        <w:jc w:val="both"/>
        <w:rPr>
          <w:sz w:val="28"/>
          <w:szCs w:val="28"/>
        </w:rPr>
      </w:pPr>
      <w:r>
        <w:rPr>
          <w:rStyle w:val="a5"/>
          <w:color w:val="000000"/>
          <w:sz w:val="28"/>
          <w:szCs w:val="28"/>
          <w:u w:val="none"/>
        </w:rPr>
        <w:t>б) в МФЦ на бумажном носителе при личном обращении (при наличии соглашения о взаимодействии между многофункциональным центром и уполномоченным органом);</w:t>
      </w:r>
    </w:p>
    <w:p w14:paraId="7F3E4DB7" w14:textId="77777777" w:rsidR="001A0CAE" w:rsidRDefault="00000000">
      <w:pPr>
        <w:widowControl w:val="0"/>
        <w:ind w:firstLine="720"/>
        <w:jc w:val="both"/>
        <w:rPr>
          <w:sz w:val="28"/>
          <w:szCs w:val="28"/>
        </w:rPr>
      </w:pPr>
      <w:r>
        <w:rPr>
          <w:rStyle w:val="a5"/>
          <w:color w:val="000000"/>
          <w:sz w:val="28"/>
          <w:szCs w:val="28"/>
          <w:u w:val="none"/>
        </w:rPr>
        <w:t>в) в Орган местного самоуправления на бумажном носителе при личном обращении;</w:t>
      </w:r>
    </w:p>
    <w:p w14:paraId="14386CF4" w14:textId="77777777" w:rsidR="001A0CAE" w:rsidRDefault="00000000">
      <w:pPr>
        <w:widowControl w:val="0"/>
        <w:ind w:firstLine="720"/>
        <w:jc w:val="both"/>
        <w:rPr>
          <w:sz w:val="28"/>
          <w:szCs w:val="28"/>
        </w:rPr>
      </w:pPr>
      <w:r>
        <w:rPr>
          <w:rStyle w:val="a5"/>
          <w:color w:val="000000"/>
          <w:sz w:val="28"/>
          <w:szCs w:val="28"/>
          <w:u w:val="none"/>
        </w:rPr>
        <w:t>г) почтовым отправлением.</w:t>
      </w:r>
    </w:p>
    <w:p w14:paraId="53B88FB3" w14:textId="77777777" w:rsidR="001A0CAE" w:rsidRDefault="00000000">
      <w:pPr>
        <w:pStyle w:val="1"/>
        <w:keepNext w:val="0"/>
        <w:keepLines w:val="0"/>
        <w:widowControl w:val="0"/>
        <w:spacing w:before="0"/>
        <w:ind w:firstLine="720"/>
        <w:jc w:val="center"/>
        <w:rPr>
          <w:rFonts w:ascii="Times New Roman" w:hAnsi="Times New Roman"/>
          <w:szCs w:val="28"/>
        </w:rPr>
      </w:pPr>
      <w:r>
        <w:rPr>
          <w:rFonts w:ascii="Times New Roman" w:hAnsi="Times New Roman"/>
          <w:color w:val="000000"/>
          <w:szCs w:val="28"/>
        </w:rPr>
        <w:t>Срок</w:t>
      </w:r>
      <w:r>
        <w:rPr>
          <w:rFonts w:ascii="Times New Roman" w:hAnsi="Times New Roman"/>
          <w:color w:val="000000"/>
          <w:spacing w:val="-5"/>
          <w:szCs w:val="28"/>
        </w:rPr>
        <w:t xml:space="preserve"> </w:t>
      </w:r>
      <w:r>
        <w:rPr>
          <w:rFonts w:ascii="Times New Roman" w:hAnsi="Times New Roman"/>
          <w:color w:val="000000"/>
          <w:szCs w:val="28"/>
        </w:rPr>
        <w:t>предоставления</w:t>
      </w:r>
      <w:r>
        <w:rPr>
          <w:rFonts w:ascii="Times New Roman" w:hAnsi="Times New Roman"/>
          <w:color w:val="000000"/>
          <w:spacing w:val="-6"/>
          <w:szCs w:val="28"/>
        </w:rPr>
        <w:t xml:space="preserve"> </w:t>
      </w:r>
      <w:r>
        <w:rPr>
          <w:rFonts w:ascii="Times New Roman" w:hAnsi="Times New Roman"/>
          <w:color w:val="000000"/>
          <w:szCs w:val="28"/>
        </w:rPr>
        <w:t>муниципальной</w:t>
      </w:r>
      <w:r>
        <w:rPr>
          <w:rFonts w:ascii="Times New Roman" w:hAnsi="Times New Roman"/>
          <w:color w:val="000000"/>
          <w:spacing w:val="-4"/>
          <w:szCs w:val="28"/>
        </w:rPr>
        <w:t xml:space="preserve"> </w:t>
      </w:r>
      <w:r>
        <w:rPr>
          <w:rFonts w:ascii="Times New Roman" w:hAnsi="Times New Roman"/>
          <w:color w:val="000000"/>
          <w:szCs w:val="28"/>
        </w:rPr>
        <w:t>услуги</w:t>
      </w:r>
    </w:p>
    <w:p w14:paraId="6A6DB5AB" w14:textId="77777777" w:rsidR="001A0CAE" w:rsidRDefault="00000000">
      <w:pPr>
        <w:widowControl w:val="0"/>
        <w:tabs>
          <w:tab w:val="left" w:pos="1424"/>
          <w:tab w:val="left" w:pos="2368"/>
          <w:tab w:val="left" w:pos="4603"/>
          <w:tab w:val="left" w:pos="6963"/>
          <w:tab w:val="left" w:pos="9388"/>
        </w:tabs>
        <w:ind w:firstLine="720"/>
        <w:jc w:val="both"/>
        <w:rPr>
          <w:sz w:val="28"/>
          <w:szCs w:val="28"/>
        </w:rPr>
      </w:pPr>
      <w:r>
        <w:rPr>
          <w:sz w:val="28"/>
          <w:szCs w:val="28"/>
        </w:rPr>
        <w:t>10. Максимальный срок предоставления муниципальной услуги, при обращении за выдачей документов на постановку граждан на учет в качестве лиц, имеющих право на предоставление земельных участков в собственность бесплатно составляе</w:t>
      </w:r>
      <w:r>
        <w:rPr>
          <w:sz w:val="28"/>
          <w:szCs w:val="28"/>
          <w:shd w:val="clear" w:color="auto" w:fill="FFFFFF"/>
        </w:rPr>
        <w:t>т 8 рабочих дн</w:t>
      </w:r>
      <w:r>
        <w:rPr>
          <w:sz w:val="28"/>
          <w:szCs w:val="28"/>
        </w:rPr>
        <w:t>ей со дня регистрации заявления о предоставлении муниципальной услуги в Органе местного самоуправления.</w:t>
      </w:r>
    </w:p>
    <w:p w14:paraId="0DDF53B1" w14:textId="77777777" w:rsidR="001A0CAE" w:rsidRDefault="00000000">
      <w:pPr>
        <w:widowControl w:val="0"/>
        <w:tabs>
          <w:tab w:val="left" w:pos="1424"/>
          <w:tab w:val="left" w:pos="2368"/>
          <w:tab w:val="left" w:pos="4603"/>
          <w:tab w:val="left" w:pos="6963"/>
          <w:tab w:val="left" w:pos="9388"/>
        </w:tabs>
        <w:ind w:firstLine="720"/>
        <w:jc w:val="both"/>
        <w:rPr>
          <w:sz w:val="28"/>
          <w:szCs w:val="28"/>
        </w:rPr>
      </w:pPr>
      <w:r>
        <w:rPr>
          <w:sz w:val="28"/>
          <w:szCs w:val="28"/>
        </w:rPr>
        <w:t>Максимальный срок предоставления услуги при обращении с заявлением об исправлении ошибок составляет 3 рабочих дня со дня регистрации указанного заявления в Органе местного самоуправления.</w:t>
      </w:r>
    </w:p>
    <w:p w14:paraId="4B9A565C" w14:textId="77777777" w:rsidR="001A0CAE" w:rsidRDefault="00000000">
      <w:pPr>
        <w:widowControl w:val="0"/>
        <w:tabs>
          <w:tab w:val="left" w:pos="1424"/>
          <w:tab w:val="left" w:pos="2368"/>
          <w:tab w:val="left" w:pos="4603"/>
          <w:tab w:val="left" w:pos="6963"/>
          <w:tab w:val="left" w:pos="9388"/>
        </w:tabs>
        <w:ind w:firstLine="720"/>
        <w:jc w:val="both"/>
        <w:rPr>
          <w:sz w:val="28"/>
          <w:szCs w:val="28"/>
        </w:rPr>
      </w:pPr>
      <w:r>
        <w:rPr>
          <w:sz w:val="28"/>
          <w:szCs w:val="28"/>
        </w:rPr>
        <w:lastRenderedPageBreak/>
        <w:t>Максимальный срок предоставления услуги при обращении за получением сведений об учете граждан для предоставления земельных участков в собственность бесплатно составляет 3 рабочих дня со дня регистрации указанного заявления в Органе местного самоуправления.</w:t>
      </w:r>
    </w:p>
    <w:p w14:paraId="7AEFF5F0" w14:textId="77777777" w:rsidR="001A0CAE" w:rsidRDefault="00000000">
      <w:pPr>
        <w:widowControl w:val="0"/>
        <w:tabs>
          <w:tab w:val="left" w:pos="1424"/>
          <w:tab w:val="left" w:pos="2368"/>
          <w:tab w:val="left" w:pos="4603"/>
          <w:tab w:val="left" w:pos="6963"/>
          <w:tab w:val="left" w:pos="9388"/>
        </w:tabs>
        <w:ind w:firstLine="720"/>
        <w:jc w:val="both"/>
        <w:rPr>
          <w:sz w:val="28"/>
          <w:szCs w:val="28"/>
        </w:rPr>
      </w:pPr>
      <w:r>
        <w:rPr>
          <w:sz w:val="28"/>
          <w:szCs w:val="28"/>
        </w:rPr>
        <w:t>11.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14:paraId="62BAF551" w14:textId="77777777" w:rsidR="001A0CAE" w:rsidRDefault="00000000">
      <w:pPr>
        <w:widowControl w:val="0"/>
        <w:ind w:firstLine="720"/>
        <w:jc w:val="center"/>
        <w:rPr>
          <w:sz w:val="28"/>
          <w:szCs w:val="28"/>
        </w:rPr>
      </w:pPr>
      <w:r>
        <w:rPr>
          <w:b/>
          <w:sz w:val="28"/>
          <w:szCs w:val="28"/>
        </w:rPr>
        <w:t>Размер платы, взимаемой с заявителя при предоставлении муниципальной услуги, и способы ее взимания</w:t>
      </w:r>
    </w:p>
    <w:p w14:paraId="39620B74" w14:textId="77777777" w:rsidR="001A0CAE" w:rsidRDefault="00000000">
      <w:pPr>
        <w:widowControl w:val="0"/>
        <w:ind w:firstLine="720"/>
        <w:jc w:val="both"/>
        <w:rPr>
          <w:sz w:val="28"/>
          <w:szCs w:val="28"/>
        </w:rPr>
      </w:pPr>
      <w:r>
        <w:rPr>
          <w:sz w:val="28"/>
          <w:szCs w:val="28"/>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015E319E" w14:textId="77777777" w:rsidR="001A0CAE" w:rsidRDefault="00000000">
      <w:pPr>
        <w:widowControl w:val="0"/>
        <w:ind w:firstLine="720"/>
        <w:jc w:val="both"/>
        <w:rPr>
          <w:sz w:val="28"/>
          <w:szCs w:val="28"/>
        </w:rPr>
      </w:pPr>
      <w:r>
        <w:rPr>
          <w:sz w:val="28"/>
          <w:szCs w:val="28"/>
        </w:rPr>
        <w:t xml:space="preserve">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w:t>
      </w:r>
      <w:proofErr w:type="gramStart"/>
      <w:r>
        <w:rPr>
          <w:sz w:val="28"/>
          <w:szCs w:val="28"/>
        </w:rPr>
        <w:t>бесплатно .</w:t>
      </w:r>
      <w:proofErr w:type="gramEnd"/>
    </w:p>
    <w:p w14:paraId="15A23106" w14:textId="77777777" w:rsidR="001A0CAE" w:rsidRDefault="00000000">
      <w:pPr>
        <w:widowControl w:val="0"/>
        <w:ind w:firstLine="720"/>
        <w:jc w:val="center"/>
        <w:rPr>
          <w:sz w:val="28"/>
          <w:szCs w:val="28"/>
        </w:rPr>
      </w:pPr>
      <w:r>
        <w:rPr>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0A3F769F" w14:textId="77777777" w:rsidR="001A0CAE" w:rsidRDefault="00000000">
      <w:pPr>
        <w:widowControl w:val="0"/>
        <w:ind w:firstLine="720"/>
        <w:jc w:val="both"/>
        <w:rPr>
          <w:sz w:val="28"/>
          <w:szCs w:val="28"/>
        </w:rPr>
      </w:pPr>
      <w:r>
        <w:rPr>
          <w:sz w:val="28"/>
          <w:szCs w:val="28"/>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14:paraId="3FB65CA9" w14:textId="77777777" w:rsidR="001A0CAE" w:rsidRDefault="00000000">
      <w:pPr>
        <w:pStyle w:val="1"/>
        <w:keepNext w:val="0"/>
        <w:keepLines w:val="0"/>
        <w:widowControl w:val="0"/>
        <w:spacing w:before="0"/>
        <w:ind w:firstLine="720"/>
        <w:jc w:val="center"/>
        <w:rPr>
          <w:rFonts w:ascii="Times New Roman" w:hAnsi="Times New Roman"/>
          <w:bCs/>
          <w:color w:val="000000"/>
          <w:szCs w:val="28"/>
        </w:rPr>
      </w:pPr>
      <w:r>
        <w:rPr>
          <w:rFonts w:ascii="Times New Roman" w:hAnsi="Times New Roman"/>
          <w:bCs/>
          <w:color w:val="000000"/>
          <w:szCs w:val="28"/>
        </w:rPr>
        <w:t>Срок и порядок регистрации запроса заявителя о предоставлении муниципальной услуги, в том числе в электронной форме</w:t>
      </w:r>
    </w:p>
    <w:p w14:paraId="520D85A4" w14:textId="77777777" w:rsidR="001A0CAE" w:rsidRDefault="00000000">
      <w:pPr>
        <w:widowControl w:val="0"/>
        <w:tabs>
          <w:tab w:val="left" w:pos="1276"/>
        </w:tabs>
        <w:ind w:firstLine="720"/>
        <w:jc w:val="both"/>
        <w:rPr>
          <w:sz w:val="28"/>
          <w:szCs w:val="28"/>
        </w:rPr>
      </w:pPr>
      <w:r>
        <w:rPr>
          <w:sz w:val="28"/>
          <w:szCs w:val="28"/>
        </w:rPr>
        <w:t>14. Срок регистрации вышеуказанных заявлений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полученных посредством ЕПГУ, РПГУ (при наличии технической возможности), в МФЦ.</w:t>
      </w:r>
    </w:p>
    <w:p w14:paraId="6BCCB63F" w14:textId="77777777" w:rsidR="001A0CAE" w:rsidRDefault="00000000">
      <w:pPr>
        <w:widowControl w:val="0"/>
        <w:tabs>
          <w:tab w:val="left" w:pos="1276"/>
        </w:tabs>
        <w:ind w:firstLine="720"/>
        <w:jc w:val="both"/>
        <w:rPr>
          <w:sz w:val="28"/>
          <w:szCs w:val="28"/>
        </w:rPr>
      </w:pPr>
      <w:r>
        <w:rPr>
          <w:sz w:val="28"/>
          <w:szCs w:val="28"/>
        </w:rPr>
        <w:t>15. 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14:paraId="27788EA4" w14:textId="77777777" w:rsidR="001A0CAE" w:rsidRDefault="00000000">
      <w:pPr>
        <w:widowControl w:val="0"/>
        <w:tabs>
          <w:tab w:val="left" w:pos="1276"/>
        </w:tabs>
        <w:ind w:firstLine="720"/>
        <w:jc w:val="both"/>
        <w:rPr>
          <w:sz w:val="28"/>
          <w:szCs w:val="28"/>
        </w:rPr>
      </w:pPr>
      <w:r>
        <w:rPr>
          <w:sz w:val="28"/>
          <w:szCs w:val="28"/>
        </w:rPr>
        <w:t>Заявление о предоставлении муниципальной услуги, поступившее в электронной форме посредством ЕПГУ, РПГУ (при наличии технической возможности), регистрируется в установленном порядке — в Органе местного самоуправления в день его поступления в случае отсутствия автоматической регистрации запросов на Едином портале, Региональном портале.</w:t>
      </w:r>
    </w:p>
    <w:p w14:paraId="5704F7E1" w14:textId="77777777" w:rsidR="001A0CAE" w:rsidRDefault="00000000">
      <w:pPr>
        <w:widowControl w:val="0"/>
        <w:tabs>
          <w:tab w:val="left" w:pos="1276"/>
        </w:tabs>
        <w:ind w:firstLine="720"/>
        <w:jc w:val="both"/>
        <w:rPr>
          <w:sz w:val="28"/>
          <w:szCs w:val="28"/>
        </w:rPr>
      </w:pPr>
      <w:r>
        <w:rPr>
          <w:sz w:val="28"/>
          <w:szCs w:val="28"/>
        </w:rPr>
        <w:t xml:space="preserve"> Заявление, поступившее в нерабочее время, регистрируется в первый рабочий день.</w:t>
      </w:r>
    </w:p>
    <w:p w14:paraId="74A64575" w14:textId="77777777" w:rsidR="001A0CAE" w:rsidRDefault="00000000">
      <w:pPr>
        <w:widowControl w:val="0"/>
        <w:ind w:firstLine="720"/>
        <w:jc w:val="center"/>
        <w:rPr>
          <w:sz w:val="28"/>
          <w:szCs w:val="28"/>
        </w:rPr>
      </w:pPr>
      <w:r>
        <w:rPr>
          <w:b/>
          <w:sz w:val="28"/>
          <w:szCs w:val="28"/>
        </w:rPr>
        <w:lastRenderedPageBreak/>
        <w:t>Требования к помещениям, в которых предоставляется муниципальная услуга</w:t>
      </w:r>
    </w:p>
    <w:p w14:paraId="29C387BA" w14:textId="77777777" w:rsidR="001A0CAE" w:rsidRDefault="00000000">
      <w:pPr>
        <w:widowControl w:val="0"/>
        <w:ind w:firstLine="720"/>
        <w:jc w:val="both"/>
        <w:rPr>
          <w:sz w:val="28"/>
          <w:szCs w:val="28"/>
        </w:rPr>
      </w:pPr>
      <w:r>
        <w:rPr>
          <w:sz w:val="28"/>
          <w:szCs w:val="28"/>
        </w:rPr>
        <w:t>16. Требования к помещениям, в которых предоставляется муниципальная услуга, размещены на официальном сайте Органа местного самоуправления в информационно-телекоммуникационной сети «Интернет».</w:t>
      </w:r>
    </w:p>
    <w:p w14:paraId="4D3AA58A" w14:textId="77777777" w:rsidR="001A0CAE" w:rsidRDefault="00000000">
      <w:pPr>
        <w:widowControl w:val="0"/>
        <w:ind w:firstLine="720"/>
        <w:jc w:val="both"/>
        <w:rPr>
          <w:sz w:val="28"/>
          <w:szCs w:val="28"/>
        </w:rPr>
      </w:pPr>
      <w:r>
        <w:rPr>
          <w:sz w:val="28"/>
          <w:szCs w:val="28"/>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информационно-телекоммуникационной сети «Интернет».</w:t>
      </w:r>
    </w:p>
    <w:p w14:paraId="5DED7719" w14:textId="77777777" w:rsidR="001A0CAE" w:rsidRDefault="00000000">
      <w:pPr>
        <w:widowControl w:val="0"/>
        <w:ind w:firstLine="720"/>
        <w:jc w:val="center"/>
        <w:rPr>
          <w:sz w:val="28"/>
          <w:szCs w:val="28"/>
        </w:rPr>
      </w:pPr>
      <w:r>
        <w:rPr>
          <w:b/>
          <w:sz w:val="28"/>
          <w:szCs w:val="28"/>
        </w:rPr>
        <w:t>Показатели доступности и качества муниципальной услуги</w:t>
      </w:r>
    </w:p>
    <w:p w14:paraId="79FEDD5C" w14:textId="77777777" w:rsidR="001A0CAE" w:rsidRDefault="00000000">
      <w:pPr>
        <w:widowControl w:val="0"/>
        <w:ind w:firstLine="720"/>
        <w:jc w:val="both"/>
        <w:rPr>
          <w:sz w:val="28"/>
          <w:szCs w:val="28"/>
        </w:rPr>
      </w:pPr>
      <w:r>
        <w:rPr>
          <w:sz w:val="28"/>
          <w:szCs w:val="28"/>
        </w:rPr>
        <w:t>17. Показатели доступности и качества муниципальной услуги размещены на официальном сайте Органа местного самоуправления в информационно-телекоммуникационной сети «Интернет».</w:t>
      </w:r>
    </w:p>
    <w:p w14:paraId="417F061D" w14:textId="77777777" w:rsidR="001A0CAE" w:rsidRDefault="00000000">
      <w:pPr>
        <w:widowControl w:val="0"/>
        <w:ind w:firstLine="720"/>
        <w:jc w:val="center"/>
        <w:rPr>
          <w:sz w:val="28"/>
          <w:szCs w:val="28"/>
        </w:rPr>
      </w:pPr>
      <w:r>
        <w:rPr>
          <w:b/>
          <w:sz w:val="28"/>
          <w:szCs w:val="28"/>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14:paraId="411A4B65" w14:textId="77777777" w:rsidR="001A0CAE" w:rsidRDefault="00000000">
      <w:pPr>
        <w:widowControl w:val="0"/>
        <w:ind w:firstLine="720"/>
        <w:jc w:val="both"/>
        <w:rPr>
          <w:sz w:val="28"/>
          <w:szCs w:val="28"/>
        </w:rPr>
      </w:pPr>
      <w:r>
        <w:rPr>
          <w:sz w:val="28"/>
          <w:szCs w:val="28"/>
        </w:rPr>
        <w:t>18. Услуги, необходимые и обязательные для предоставления муниципальной услуги отсутствуют.</w:t>
      </w:r>
    </w:p>
    <w:p w14:paraId="28CB38C3" w14:textId="77777777" w:rsidR="001A0CAE" w:rsidRDefault="00000000">
      <w:pPr>
        <w:widowControl w:val="0"/>
        <w:ind w:firstLine="720"/>
        <w:jc w:val="both"/>
        <w:rPr>
          <w:sz w:val="28"/>
          <w:szCs w:val="28"/>
        </w:rPr>
      </w:pPr>
      <w:r>
        <w:rPr>
          <w:sz w:val="28"/>
          <w:szCs w:val="28"/>
        </w:rPr>
        <w:t xml:space="preserve">19. Информационные системы, используемые для предоставления муниципальной услуги: </w:t>
      </w:r>
    </w:p>
    <w:p w14:paraId="174D46DE" w14:textId="77777777" w:rsidR="001A0CAE" w:rsidRDefault="00000000">
      <w:pPr>
        <w:widowControl w:val="0"/>
        <w:numPr>
          <w:ilvl w:val="0"/>
          <w:numId w:val="1"/>
        </w:numPr>
        <w:tabs>
          <w:tab w:val="left" w:pos="1276"/>
        </w:tabs>
        <w:ind w:left="0" w:firstLine="720"/>
        <w:jc w:val="both"/>
        <w:rPr>
          <w:sz w:val="28"/>
          <w:szCs w:val="28"/>
        </w:rPr>
      </w:pPr>
      <w:r>
        <w:rPr>
          <w:sz w:val="28"/>
          <w:szCs w:val="28"/>
        </w:rPr>
        <w:t>единая система межведомственного электронного взаимодействия;</w:t>
      </w:r>
    </w:p>
    <w:p w14:paraId="0AA464B4" w14:textId="77777777" w:rsidR="001A0CAE" w:rsidRDefault="00000000">
      <w:pPr>
        <w:widowControl w:val="0"/>
        <w:numPr>
          <w:ilvl w:val="0"/>
          <w:numId w:val="1"/>
        </w:numPr>
        <w:tabs>
          <w:tab w:val="left" w:pos="1276"/>
        </w:tabs>
        <w:ind w:left="0" w:firstLine="720"/>
        <w:jc w:val="both"/>
        <w:rPr>
          <w:sz w:val="28"/>
          <w:szCs w:val="28"/>
        </w:rPr>
      </w:pPr>
      <w:bookmarkStart w:id="0" w:name="_Hlk231560496"/>
      <w:r>
        <w:rPr>
          <w:sz w:val="28"/>
          <w:szCs w:val="28"/>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bookmarkEnd w:id="0"/>
      <w:r>
        <w:rPr>
          <w:sz w:val="28"/>
          <w:szCs w:val="28"/>
        </w:rPr>
        <w:t>;</w:t>
      </w:r>
    </w:p>
    <w:p w14:paraId="5FB80DC1" w14:textId="77777777" w:rsidR="001A0CAE" w:rsidRDefault="00000000">
      <w:pPr>
        <w:widowControl w:val="0"/>
        <w:numPr>
          <w:ilvl w:val="0"/>
          <w:numId w:val="1"/>
        </w:numPr>
        <w:tabs>
          <w:tab w:val="left" w:pos="1276"/>
        </w:tabs>
        <w:ind w:left="0" w:firstLine="720"/>
        <w:jc w:val="both"/>
        <w:rPr>
          <w:sz w:val="28"/>
          <w:szCs w:val="28"/>
        </w:rPr>
      </w:pPr>
      <w:r>
        <w:rPr>
          <w:sz w:val="28"/>
          <w:szCs w:val="28"/>
        </w:rPr>
        <w:t>федеральная государственная географическая информационная система «Единая цифровая платформа «Национальная система пространственных данных» (далее – НСПД);</w:t>
      </w:r>
    </w:p>
    <w:p w14:paraId="32F48014" w14:textId="77777777" w:rsidR="001A0CAE" w:rsidRDefault="00000000">
      <w:pPr>
        <w:widowControl w:val="0"/>
        <w:numPr>
          <w:ilvl w:val="0"/>
          <w:numId w:val="1"/>
        </w:numPr>
        <w:tabs>
          <w:tab w:val="left" w:pos="1276"/>
        </w:tabs>
        <w:ind w:left="0" w:firstLine="720"/>
        <w:jc w:val="both"/>
        <w:rPr>
          <w:sz w:val="28"/>
          <w:szCs w:val="28"/>
        </w:rPr>
      </w:pPr>
      <w:r>
        <w:rPr>
          <w:sz w:val="28"/>
          <w:szCs w:val="28"/>
        </w:rPr>
        <w:t>Федеральная государственная информационная система «Платформа государственных сервисов»;</w:t>
      </w:r>
    </w:p>
    <w:p w14:paraId="68E2465F" w14:textId="77777777" w:rsidR="001A0CAE" w:rsidRDefault="00000000">
      <w:pPr>
        <w:widowControl w:val="0"/>
        <w:numPr>
          <w:ilvl w:val="0"/>
          <w:numId w:val="1"/>
        </w:numPr>
        <w:tabs>
          <w:tab w:val="left" w:pos="1276"/>
        </w:tabs>
        <w:ind w:left="0" w:firstLine="720"/>
        <w:jc w:val="both"/>
        <w:rPr>
          <w:sz w:val="28"/>
          <w:szCs w:val="28"/>
        </w:rPr>
      </w:pPr>
      <w:r>
        <w:rPr>
          <w:sz w:val="28"/>
          <w:szCs w:val="28"/>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14:paraId="4BB292D0" w14:textId="77777777" w:rsidR="001A0CAE" w:rsidRDefault="00000000">
      <w:pPr>
        <w:widowControl w:val="0"/>
        <w:numPr>
          <w:ilvl w:val="0"/>
          <w:numId w:val="1"/>
        </w:numPr>
        <w:tabs>
          <w:tab w:val="left" w:pos="1276"/>
        </w:tabs>
        <w:ind w:left="0" w:firstLine="720"/>
        <w:jc w:val="both"/>
        <w:rPr>
          <w:sz w:val="28"/>
          <w:szCs w:val="28"/>
        </w:rPr>
      </w:pPr>
      <w:r>
        <w:rPr>
          <w:sz w:val="28"/>
          <w:szCs w:val="28"/>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1CB70969" w14:textId="77777777" w:rsidR="001A0CAE" w:rsidRDefault="00000000">
      <w:pPr>
        <w:widowControl w:val="0"/>
        <w:numPr>
          <w:ilvl w:val="0"/>
          <w:numId w:val="1"/>
        </w:numPr>
        <w:tabs>
          <w:tab w:val="left" w:pos="1276"/>
        </w:tabs>
        <w:ind w:left="0" w:firstLine="720"/>
        <w:jc w:val="both"/>
        <w:rPr>
          <w:sz w:val="28"/>
          <w:szCs w:val="28"/>
        </w:rPr>
      </w:pPr>
      <w:r>
        <w:rPr>
          <w:sz w:val="28"/>
          <w:szCs w:val="28"/>
        </w:rPr>
        <w:t>ЕПГУ (при наличии технической возможности);</w:t>
      </w:r>
    </w:p>
    <w:p w14:paraId="34F0BE70" w14:textId="77777777" w:rsidR="001A0CAE" w:rsidRDefault="00000000">
      <w:pPr>
        <w:widowControl w:val="0"/>
        <w:numPr>
          <w:ilvl w:val="0"/>
          <w:numId w:val="1"/>
        </w:numPr>
        <w:tabs>
          <w:tab w:val="left" w:pos="1276"/>
        </w:tabs>
        <w:ind w:left="0" w:firstLine="720"/>
        <w:jc w:val="both"/>
        <w:rPr>
          <w:sz w:val="28"/>
          <w:szCs w:val="28"/>
        </w:rPr>
      </w:pPr>
      <w:r>
        <w:rPr>
          <w:sz w:val="28"/>
          <w:szCs w:val="28"/>
        </w:rPr>
        <w:t>РПГУ (при наличии технической возможности).</w:t>
      </w:r>
    </w:p>
    <w:p w14:paraId="12C6987F" w14:textId="77777777" w:rsidR="001A0CAE" w:rsidRDefault="00000000">
      <w:pPr>
        <w:widowControl w:val="0"/>
        <w:ind w:firstLine="720"/>
        <w:jc w:val="both"/>
        <w:rPr>
          <w:sz w:val="28"/>
          <w:szCs w:val="28"/>
        </w:rPr>
      </w:pPr>
      <w:r>
        <w:rPr>
          <w:sz w:val="28"/>
          <w:szCs w:val="28"/>
        </w:rPr>
        <w:t xml:space="preserve">20. Результат предоставления муниципальной услуги в отношении несовершеннолетнего, оформленный в форме документа на бумажном </w:t>
      </w:r>
      <w:r>
        <w:rPr>
          <w:sz w:val="28"/>
          <w:szCs w:val="28"/>
        </w:rPr>
        <w:lastRenderedPageBreak/>
        <w:t>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муниципальной услуги в отношении несовершеннолетнего.</w:t>
      </w:r>
    </w:p>
    <w:p w14:paraId="67D4F063" w14:textId="77777777" w:rsidR="001A0CAE" w:rsidRDefault="00000000">
      <w:pPr>
        <w:widowControl w:val="0"/>
        <w:ind w:firstLine="720"/>
        <w:jc w:val="both"/>
        <w:rPr>
          <w:sz w:val="28"/>
          <w:szCs w:val="28"/>
        </w:rPr>
      </w:pPr>
      <w:r>
        <w:rPr>
          <w:sz w:val="28"/>
          <w:szCs w:val="28"/>
        </w:rPr>
        <w:t>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14:paraId="6F170544" w14:textId="77777777" w:rsidR="001A0CAE" w:rsidRDefault="00000000">
      <w:pPr>
        <w:widowControl w:val="0"/>
        <w:ind w:firstLine="720"/>
        <w:jc w:val="both"/>
        <w:rPr>
          <w:sz w:val="28"/>
          <w:szCs w:val="28"/>
        </w:rPr>
      </w:pPr>
      <w:r>
        <w:rPr>
          <w:sz w:val="28"/>
          <w:szCs w:val="28"/>
        </w:rPr>
        <w:t>21.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№210-ФЗ «Об организации предоставления государственных и муниципальных услуг».</w:t>
      </w:r>
    </w:p>
    <w:p w14:paraId="6131F2D8" w14:textId="77777777" w:rsidR="001A0CAE" w:rsidRDefault="00000000">
      <w:pPr>
        <w:widowControl w:val="0"/>
        <w:ind w:firstLine="720"/>
        <w:jc w:val="both"/>
        <w:rPr>
          <w:sz w:val="28"/>
          <w:szCs w:val="28"/>
        </w:rPr>
      </w:pPr>
      <w:r>
        <w:rPr>
          <w:sz w:val="28"/>
          <w:szCs w:val="28"/>
        </w:rPr>
        <w:t>22. Предоставление муниципальной услуги в МФЦ осуществляется при наличии заключенного соглашения о взаимодействии между администрацией Топкинского муниципального округа и МФЦ.</w:t>
      </w:r>
    </w:p>
    <w:p w14:paraId="543E2D19" w14:textId="77777777" w:rsidR="001A0CAE" w:rsidRDefault="00000000">
      <w:pPr>
        <w:widowControl w:val="0"/>
        <w:ind w:firstLine="720"/>
        <w:jc w:val="both"/>
        <w:rPr>
          <w:sz w:val="28"/>
          <w:szCs w:val="28"/>
        </w:rPr>
      </w:pPr>
      <w:r>
        <w:rPr>
          <w:sz w:val="28"/>
          <w:szCs w:val="28"/>
        </w:rPr>
        <w:t>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26 настоящего административного регламента и заключенным соглашением о взаимодействии, принимает орган местного самоуправления.</w:t>
      </w:r>
    </w:p>
    <w:p w14:paraId="7054EFBF" w14:textId="77777777" w:rsidR="001A0CAE" w:rsidRDefault="00000000">
      <w:pPr>
        <w:widowControl w:val="0"/>
        <w:ind w:firstLine="720"/>
        <w:jc w:val="both"/>
        <w:rPr>
          <w:sz w:val="28"/>
          <w:szCs w:val="28"/>
        </w:rPr>
      </w:pPr>
      <w:r>
        <w:rPr>
          <w:sz w:val="28"/>
          <w:szCs w:val="28"/>
        </w:rPr>
        <w:t>23.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14:paraId="057E6029" w14:textId="77777777" w:rsidR="001A0CAE" w:rsidRDefault="00000000">
      <w:pPr>
        <w:widowControl w:val="0"/>
        <w:ind w:firstLine="720"/>
        <w:jc w:val="center"/>
        <w:rPr>
          <w:b/>
          <w:bCs/>
          <w:sz w:val="28"/>
          <w:szCs w:val="28"/>
        </w:rPr>
      </w:pPr>
      <w:r>
        <w:rPr>
          <w:b/>
          <w:bCs/>
          <w:sz w:val="28"/>
          <w:szCs w:val="28"/>
        </w:rPr>
        <w:t>Исчерпывающий перечень документов, необходимых для предоставления муниципальной услуги</w:t>
      </w:r>
    </w:p>
    <w:p w14:paraId="5C3BBC6A" w14:textId="77777777" w:rsidR="001A0CAE" w:rsidRDefault="00000000">
      <w:pPr>
        <w:widowControl w:val="0"/>
        <w:ind w:firstLine="720"/>
        <w:jc w:val="both"/>
        <w:rPr>
          <w:sz w:val="28"/>
          <w:szCs w:val="28"/>
        </w:rPr>
      </w:pPr>
      <w:r>
        <w:rPr>
          <w:sz w:val="28"/>
          <w:szCs w:val="28"/>
        </w:rPr>
        <w:t>24.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14:paraId="7AB81F32" w14:textId="77777777" w:rsidR="001A0CAE" w:rsidRDefault="00000000">
      <w:pPr>
        <w:widowControl w:val="0"/>
        <w:ind w:firstLine="720"/>
        <w:jc w:val="both"/>
        <w:rPr>
          <w:sz w:val="28"/>
          <w:szCs w:val="28"/>
        </w:rPr>
      </w:pPr>
      <w:r>
        <w:rPr>
          <w:sz w:val="28"/>
          <w:szCs w:val="28"/>
        </w:rPr>
        <w:t>25. Формы заявлений о предоставлении муниципальной услуги приведены в приложениях №5-7</w:t>
      </w:r>
      <w:r>
        <w:rPr>
          <w:sz w:val="28"/>
          <w:szCs w:val="28"/>
          <w:shd w:val="clear" w:color="auto" w:fill="FFFFFF"/>
        </w:rPr>
        <w:t xml:space="preserve"> </w:t>
      </w:r>
      <w:r>
        <w:rPr>
          <w:sz w:val="28"/>
          <w:szCs w:val="28"/>
        </w:rPr>
        <w:t xml:space="preserve">к настоящему административному </w:t>
      </w:r>
      <w:r>
        <w:rPr>
          <w:sz w:val="28"/>
          <w:szCs w:val="28"/>
        </w:rPr>
        <w:lastRenderedPageBreak/>
        <w:t>регламенту.</w:t>
      </w:r>
    </w:p>
    <w:p w14:paraId="0491C890" w14:textId="77777777" w:rsidR="001A0CAE" w:rsidRDefault="00000000">
      <w:pPr>
        <w:pStyle w:val="1"/>
        <w:keepNext w:val="0"/>
        <w:keepLines w:val="0"/>
        <w:widowControl w:val="0"/>
        <w:spacing w:before="0"/>
        <w:ind w:firstLine="720"/>
        <w:jc w:val="center"/>
        <w:rPr>
          <w:rFonts w:ascii="Times New Roman" w:hAnsi="Times New Roman"/>
          <w:szCs w:val="28"/>
        </w:rPr>
      </w:pPr>
      <w:r>
        <w:rPr>
          <w:rFonts w:ascii="Times New Roman" w:hAnsi="Times New Roman"/>
          <w:bCs/>
          <w:color w:val="000000"/>
          <w:szCs w:val="28"/>
          <w:shd w:val="clear" w:color="auto" w:fill="FFFFFF"/>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67C7F87A" w14:textId="77777777" w:rsidR="001A0CAE" w:rsidRDefault="00000000">
      <w:pPr>
        <w:widowControl w:val="0"/>
        <w:tabs>
          <w:tab w:val="left" w:pos="1758"/>
        </w:tabs>
        <w:ind w:firstLine="720"/>
        <w:jc w:val="both"/>
        <w:rPr>
          <w:sz w:val="28"/>
          <w:szCs w:val="28"/>
        </w:rPr>
      </w:pPr>
      <w:r>
        <w:rPr>
          <w:sz w:val="28"/>
          <w:szCs w:val="28"/>
        </w:rPr>
        <w:t>26. Основаниями для отказа в приеме заявления об предоставлении земельного участка, находящегося в муниципальной собственности, гражданину или юридическому лицу в собственность бесплатно, заявления об исправлении ошибок и (или) опечаток являются:</w:t>
      </w:r>
    </w:p>
    <w:p w14:paraId="7D945B0D" w14:textId="77777777" w:rsidR="001A0CAE" w:rsidRDefault="00000000">
      <w:pPr>
        <w:pStyle w:val="a8"/>
        <w:widowControl w:val="0"/>
        <w:spacing w:after="0" w:line="240" w:lineRule="auto"/>
        <w:ind w:firstLine="720"/>
        <w:jc w:val="both"/>
        <w:rPr>
          <w:sz w:val="28"/>
          <w:szCs w:val="28"/>
        </w:rPr>
      </w:pPr>
      <w:r>
        <w:rPr>
          <w:sz w:val="28"/>
          <w:szCs w:val="28"/>
        </w:rPr>
        <w:t>1) Представление неполного комплекта документов;</w:t>
      </w:r>
    </w:p>
    <w:p w14:paraId="3F75EFCB" w14:textId="77777777" w:rsidR="001A0CAE" w:rsidRDefault="00000000">
      <w:pPr>
        <w:pStyle w:val="a8"/>
        <w:widowControl w:val="0"/>
        <w:spacing w:after="0" w:line="240" w:lineRule="auto"/>
        <w:ind w:firstLine="720"/>
        <w:jc w:val="both"/>
        <w:rPr>
          <w:sz w:val="28"/>
          <w:szCs w:val="28"/>
        </w:rPr>
      </w:pPr>
      <w:r>
        <w:rPr>
          <w:sz w:val="28"/>
          <w:szCs w:val="28"/>
        </w:rPr>
        <w:t>2) Представленные документы утратили силу на момент обращения за услугой;</w:t>
      </w:r>
    </w:p>
    <w:p w14:paraId="2A7D1225" w14:textId="77777777" w:rsidR="001A0CAE" w:rsidRDefault="00000000">
      <w:pPr>
        <w:pStyle w:val="a8"/>
        <w:widowControl w:val="0"/>
        <w:spacing w:after="0" w:line="240" w:lineRule="auto"/>
        <w:ind w:firstLine="720"/>
        <w:jc w:val="both"/>
        <w:rPr>
          <w:sz w:val="28"/>
          <w:szCs w:val="28"/>
        </w:rPr>
      </w:pPr>
      <w:r>
        <w:rPr>
          <w:sz w:val="28"/>
          <w:szCs w:val="28"/>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B2DCF4A" w14:textId="77777777" w:rsidR="001A0CAE" w:rsidRDefault="00000000">
      <w:pPr>
        <w:pStyle w:val="a8"/>
        <w:widowControl w:val="0"/>
        <w:spacing w:after="0" w:line="240" w:lineRule="auto"/>
        <w:ind w:firstLine="720"/>
        <w:jc w:val="both"/>
        <w:rPr>
          <w:sz w:val="28"/>
          <w:szCs w:val="28"/>
        </w:rPr>
      </w:pPr>
      <w:r>
        <w:rPr>
          <w:sz w:val="28"/>
          <w:szCs w:val="28"/>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776060D" w14:textId="77777777" w:rsidR="001A0CAE" w:rsidRDefault="00000000">
      <w:pPr>
        <w:pStyle w:val="a8"/>
        <w:widowControl w:val="0"/>
        <w:spacing w:after="0" w:line="240" w:lineRule="auto"/>
        <w:ind w:firstLine="720"/>
        <w:jc w:val="both"/>
        <w:rPr>
          <w:sz w:val="28"/>
          <w:szCs w:val="28"/>
        </w:rPr>
      </w:pPr>
      <w:r>
        <w:rPr>
          <w:sz w:val="28"/>
          <w:szCs w:val="28"/>
        </w:rPr>
        <w:t>5) Несоблюдение установленных статьей 11 Федерального закона от 06.04.2011 года № 63-ФЗ «Об электронной подписи» условий признания действительности, усиленной квалифицированной электронной подписи;</w:t>
      </w:r>
    </w:p>
    <w:p w14:paraId="15D2F518" w14:textId="77777777" w:rsidR="001A0CAE" w:rsidRDefault="00000000">
      <w:pPr>
        <w:pStyle w:val="a8"/>
        <w:widowControl w:val="0"/>
        <w:spacing w:after="0" w:line="240" w:lineRule="auto"/>
        <w:ind w:firstLine="720"/>
        <w:jc w:val="both"/>
        <w:rPr>
          <w:sz w:val="28"/>
          <w:szCs w:val="28"/>
        </w:rPr>
      </w:pPr>
      <w:r>
        <w:rPr>
          <w:sz w:val="28"/>
          <w:szCs w:val="28"/>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5911616D" w14:textId="77777777" w:rsidR="001A0CAE" w:rsidRDefault="00000000">
      <w:pPr>
        <w:pStyle w:val="a8"/>
        <w:widowControl w:val="0"/>
        <w:spacing w:after="0" w:line="240" w:lineRule="auto"/>
        <w:ind w:firstLine="720"/>
        <w:jc w:val="both"/>
        <w:rPr>
          <w:sz w:val="28"/>
          <w:szCs w:val="28"/>
        </w:rPr>
      </w:pPr>
      <w:r>
        <w:rPr>
          <w:sz w:val="28"/>
          <w:szCs w:val="28"/>
        </w:rPr>
        <w:t>7) Неполное заполнение полей в форме заявления, в том числе в интерактивной форме заявления на ЕПГУ;</w:t>
      </w:r>
    </w:p>
    <w:p w14:paraId="0AD365EC" w14:textId="77777777" w:rsidR="001A0CAE" w:rsidRDefault="00000000">
      <w:pPr>
        <w:pStyle w:val="a8"/>
        <w:widowControl w:val="0"/>
        <w:spacing w:after="0" w:line="240" w:lineRule="auto"/>
        <w:ind w:firstLine="720"/>
        <w:jc w:val="both"/>
        <w:rPr>
          <w:sz w:val="28"/>
          <w:szCs w:val="28"/>
        </w:rPr>
      </w:pPr>
      <w:r>
        <w:rPr>
          <w:sz w:val="28"/>
          <w:szCs w:val="28"/>
        </w:rPr>
        <w:t>8) 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14:paraId="6AF9C19C" w14:textId="77777777" w:rsidR="001A0CAE" w:rsidRDefault="00000000">
      <w:pPr>
        <w:pStyle w:val="a8"/>
        <w:widowControl w:val="0"/>
        <w:spacing w:after="0" w:line="240" w:lineRule="auto"/>
        <w:ind w:firstLine="720"/>
        <w:jc w:val="both"/>
      </w:pPr>
      <w:r>
        <w:rPr>
          <w:sz w:val="28"/>
          <w:szCs w:val="28"/>
        </w:rPr>
        <w:t>9) Подача заявления неуполномоченным лицом;</w:t>
      </w:r>
    </w:p>
    <w:p w14:paraId="0A856454" w14:textId="77777777" w:rsidR="001A0CAE" w:rsidRDefault="00000000">
      <w:pPr>
        <w:pStyle w:val="a8"/>
        <w:widowControl w:val="0"/>
        <w:spacing w:after="0" w:line="240" w:lineRule="auto"/>
        <w:ind w:firstLine="720"/>
        <w:jc w:val="both"/>
      </w:pPr>
      <w:r>
        <w:rPr>
          <w:sz w:val="28"/>
          <w:szCs w:val="28"/>
        </w:rPr>
        <w:t>10) Подача заявления лицом, которое не имеет права на предоставление земельного участка, находящегося в государственной или муниципальной собственности, в собственность бесплатно;</w:t>
      </w:r>
    </w:p>
    <w:p w14:paraId="3A66984C" w14:textId="77777777" w:rsidR="001A0CAE" w:rsidRDefault="00000000">
      <w:pPr>
        <w:pStyle w:val="a8"/>
        <w:widowControl w:val="0"/>
        <w:spacing w:after="0" w:line="240" w:lineRule="auto"/>
        <w:ind w:firstLine="720"/>
        <w:jc w:val="both"/>
      </w:pPr>
      <w:r>
        <w:rPr>
          <w:sz w:val="28"/>
          <w:szCs w:val="28"/>
        </w:rPr>
        <w:t>11) Непредставление или представление не в полном объеме документов;</w:t>
      </w:r>
    </w:p>
    <w:p w14:paraId="0CED74C7" w14:textId="77777777" w:rsidR="001A0CAE" w:rsidRDefault="00000000">
      <w:pPr>
        <w:pStyle w:val="a8"/>
        <w:widowControl w:val="0"/>
        <w:spacing w:after="0" w:line="240" w:lineRule="auto"/>
        <w:ind w:firstLine="720"/>
        <w:jc w:val="both"/>
      </w:pPr>
      <w:r>
        <w:rPr>
          <w:sz w:val="28"/>
          <w:szCs w:val="28"/>
        </w:rPr>
        <w:t>12) Представление документов, не соответствующих требованиям;</w:t>
      </w:r>
    </w:p>
    <w:p w14:paraId="0CA5AF9E" w14:textId="77777777" w:rsidR="001A0CAE" w:rsidRDefault="00000000">
      <w:pPr>
        <w:pStyle w:val="a8"/>
        <w:widowControl w:val="0"/>
        <w:spacing w:after="0" w:line="240" w:lineRule="auto"/>
        <w:ind w:firstLine="720"/>
        <w:jc w:val="both"/>
      </w:pPr>
      <w:r>
        <w:rPr>
          <w:sz w:val="28"/>
          <w:szCs w:val="28"/>
        </w:rPr>
        <w:t>13) Получение гражданином земельного участка, находящегося в государственной или муниципальной собственности, в собственность бесплатно ранее.</w:t>
      </w:r>
    </w:p>
    <w:p w14:paraId="4B4EF227" w14:textId="77777777" w:rsidR="001A0CAE" w:rsidRDefault="00000000">
      <w:pPr>
        <w:widowControl w:val="0"/>
        <w:ind w:firstLine="720"/>
        <w:jc w:val="both"/>
      </w:pPr>
      <w:r>
        <w:rPr>
          <w:sz w:val="28"/>
          <w:szCs w:val="28"/>
        </w:rPr>
        <w:t>27. Основанием для приостановления предоставления муниципальной услуги</w:t>
      </w:r>
      <w:r>
        <w:rPr>
          <w:spacing w:val="3"/>
          <w:sz w:val="28"/>
          <w:szCs w:val="28"/>
        </w:rPr>
        <w:t xml:space="preserve"> законодательством Российской Федерации не предусмотрено.</w:t>
      </w:r>
    </w:p>
    <w:p w14:paraId="2EAC8D06" w14:textId="77777777" w:rsidR="001A0CAE" w:rsidRDefault="00000000">
      <w:pPr>
        <w:widowControl w:val="0"/>
        <w:ind w:firstLine="720"/>
        <w:jc w:val="both"/>
        <w:rPr>
          <w:sz w:val="28"/>
          <w:szCs w:val="28"/>
        </w:rPr>
      </w:pPr>
      <w:r>
        <w:rPr>
          <w:spacing w:val="3"/>
          <w:sz w:val="28"/>
          <w:szCs w:val="28"/>
        </w:rPr>
        <w:t>28. Основаниями для отказа в предоставлении муниципальной услуги являются:</w:t>
      </w:r>
    </w:p>
    <w:p w14:paraId="2CAAE444" w14:textId="77777777" w:rsidR="001A0CAE" w:rsidRDefault="00000000">
      <w:pPr>
        <w:widowControl w:val="0"/>
        <w:ind w:firstLine="720"/>
        <w:jc w:val="both"/>
        <w:rPr>
          <w:sz w:val="28"/>
          <w:szCs w:val="28"/>
        </w:rPr>
      </w:pPr>
      <w:r>
        <w:rPr>
          <w:spacing w:val="3"/>
          <w:sz w:val="28"/>
          <w:szCs w:val="28"/>
        </w:rPr>
        <w:lastRenderedPageBreak/>
        <w:t>28.1. В случае обращения заявителя за постановкой на учет в качестве лиц, имеющих право на предоставление земельных участков в собственность бесплатно:</w:t>
      </w:r>
    </w:p>
    <w:p w14:paraId="3303CA50" w14:textId="77777777" w:rsidR="001A0CAE" w:rsidRDefault="00000000">
      <w:pPr>
        <w:widowControl w:val="0"/>
        <w:ind w:firstLine="720"/>
        <w:jc w:val="both"/>
        <w:rPr>
          <w:sz w:val="28"/>
          <w:szCs w:val="28"/>
        </w:rPr>
      </w:pPr>
      <w:r>
        <w:rPr>
          <w:spacing w:val="3"/>
          <w:sz w:val="28"/>
          <w:szCs w:val="28"/>
        </w:rPr>
        <w:t>1) отзыв заявления по инициативе заявителя;</w:t>
      </w:r>
    </w:p>
    <w:p w14:paraId="33752F16" w14:textId="77777777" w:rsidR="001A0CAE" w:rsidRDefault="00000000">
      <w:pPr>
        <w:widowControl w:val="0"/>
        <w:ind w:firstLine="720"/>
        <w:jc w:val="both"/>
        <w:rPr>
          <w:sz w:val="28"/>
          <w:szCs w:val="28"/>
        </w:rPr>
      </w:pPr>
      <w:r>
        <w:rPr>
          <w:spacing w:val="3"/>
          <w:sz w:val="28"/>
          <w:szCs w:val="28"/>
        </w:rPr>
        <w:t>2) заявителем не представлены документы, обязанность по предоставлению которых с учетом требований настоящего административного регламента возложена на заявителя;</w:t>
      </w:r>
    </w:p>
    <w:p w14:paraId="319C3888" w14:textId="77777777" w:rsidR="001A0CAE" w:rsidRDefault="00000000">
      <w:pPr>
        <w:widowControl w:val="0"/>
        <w:ind w:firstLine="720"/>
        <w:jc w:val="both"/>
        <w:rPr>
          <w:sz w:val="28"/>
          <w:szCs w:val="28"/>
        </w:rPr>
      </w:pPr>
      <w:r>
        <w:rPr>
          <w:spacing w:val="3"/>
          <w:sz w:val="28"/>
          <w:szCs w:val="28"/>
        </w:rPr>
        <w:t>3) несоответствие категории заявителя;</w:t>
      </w:r>
    </w:p>
    <w:p w14:paraId="51319591" w14:textId="77777777" w:rsidR="001A0CAE" w:rsidRDefault="00000000">
      <w:pPr>
        <w:widowControl w:val="0"/>
        <w:ind w:firstLine="720"/>
        <w:jc w:val="both"/>
        <w:rPr>
          <w:sz w:val="28"/>
          <w:szCs w:val="28"/>
        </w:rPr>
      </w:pPr>
      <w:r>
        <w:rPr>
          <w:spacing w:val="3"/>
          <w:sz w:val="28"/>
          <w:szCs w:val="28"/>
        </w:rPr>
        <w:t>4) заявитель обратился в уполномоченный орган с заявлением не по месту своего жительства, за исключением, если заявителем является участник специальной военной операции, а также члены семей участников специальной военной операции;</w:t>
      </w:r>
    </w:p>
    <w:p w14:paraId="7643C58C" w14:textId="77777777" w:rsidR="001A0CAE" w:rsidRDefault="00000000">
      <w:pPr>
        <w:widowControl w:val="0"/>
        <w:ind w:firstLine="720"/>
        <w:jc w:val="both"/>
        <w:rPr>
          <w:sz w:val="28"/>
          <w:szCs w:val="28"/>
        </w:rPr>
      </w:pPr>
      <w:r>
        <w:rPr>
          <w:spacing w:val="3"/>
          <w:sz w:val="28"/>
          <w:szCs w:val="28"/>
        </w:rPr>
        <w:t>5) заявителю (одному из заявителей) на момент подачи заявления или ранее предоставлен земельный участок в собственность по основаниям, указанным в подпунктах 6 и 7 статьи 39.5 Земельного кодекса Российской Федерации, и в соответствии с требованиями Закона Кемеровской области от 29.12.2015 № 135-ОЗ «О регулировании отдельных вопросов в сфере земельных отношений»;</w:t>
      </w:r>
    </w:p>
    <w:p w14:paraId="20FE7EF4" w14:textId="77777777" w:rsidR="001A0CAE" w:rsidRDefault="00000000">
      <w:pPr>
        <w:widowControl w:val="0"/>
        <w:ind w:firstLine="720"/>
        <w:jc w:val="both"/>
        <w:rPr>
          <w:sz w:val="28"/>
          <w:szCs w:val="28"/>
        </w:rPr>
      </w:pPr>
      <w:r>
        <w:rPr>
          <w:spacing w:val="3"/>
          <w:sz w:val="28"/>
          <w:szCs w:val="28"/>
        </w:rPr>
        <w:t>6) заявитель состоит на учете в другом муниципальном образовании.</w:t>
      </w:r>
    </w:p>
    <w:p w14:paraId="5E590A1D" w14:textId="77777777" w:rsidR="001A0CAE" w:rsidRDefault="00000000">
      <w:pPr>
        <w:widowControl w:val="0"/>
        <w:ind w:firstLine="720"/>
        <w:jc w:val="both"/>
        <w:rPr>
          <w:sz w:val="28"/>
          <w:szCs w:val="28"/>
        </w:rPr>
      </w:pPr>
      <w:r>
        <w:rPr>
          <w:sz w:val="28"/>
          <w:szCs w:val="28"/>
        </w:rPr>
        <w:t>28.2. В случае обращения заявителя за исправлением допущенных опечаток и (или) ошибок в выданном в результате предоставления муниципальной услуги документе является неподтверждение факта допущения ошибки и (или) опечатки в выданном в результате предоставления муниципальной услуги документе.</w:t>
      </w:r>
    </w:p>
    <w:p w14:paraId="18E5F293" w14:textId="77777777" w:rsidR="001A0CAE" w:rsidRDefault="00000000">
      <w:pPr>
        <w:widowControl w:val="0"/>
        <w:ind w:firstLine="720"/>
        <w:jc w:val="both"/>
        <w:rPr>
          <w:sz w:val="28"/>
          <w:szCs w:val="28"/>
        </w:rPr>
      </w:pPr>
      <w:r>
        <w:rPr>
          <w:sz w:val="28"/>
          <w:szCs w:val="28"/>
        </w:rPr>
        <w:t>28.3. В случае обращения заявителя за получением сведений об учете граждан для предоставления земельных участков в собственность бесплатно является несоответствие категории заявителя.</w:t>
      </w:r>
    </w:p>
    <w:p w14:paraId="4897A46E" w14:textId="77777777" w:rsidR="001A0CAE" w:rsidRDefault="00000000">
      <w:pPr>
        <w:widowControl w:val="0"/>
        <w:ind w:firstLine="720"/>
        <w:jc w:val="both"/>
        <w:rPr>
          <w:sz w:val="28"/>
          <w:szCs w:val="28"/>
        </w:rPr>
      </w:pPr>
      <w:r>
        <w:rPr>
          <w:sz w:val="28"/>
          <w:szCs w:val="28"/>
        </w:rPr>
        <w:t>28.4. Основаниями для снятия заявителя с учета в качестве лица, имеющего право на предоставление земельных участков в собственность бесплатно (далее - учет), являются:</w:t>
      </w:r>
    </w:p>
    <w:p w14:paraId="7C8BDE2F" w14:textId="77777777" w:rsidR="001A0CAE" w:rsidRDefault="00000000">
      <w:pPr>
        <w:widowControl w:val="0"/>
        <w:ind w:firstLine="720"/>
        <w:jc w:val="both"/>
        <w:rPr>
          <w:sz w:val="28"/>
          <w:szCs w:val="28"/>
        </w:rPr>
      </w:pPr>
      <w:r>
        <w:rPr>
          <w:sz w:val="28"/>
          <w:szCs w:val="28"/>
        </w:rPr>
        <w:t>1) поступление в орган местного самоуправления письменных заявлений заявителей, состоящих на учете, о снятии с учета;</w:t>
      </w:r>
    </w:p>
    <w:p w14:paraId="1CD7A331" w14:textId="77777777" w:rsidR="001A0CAE" w:rsidRDefault="00000000">
      <w:pPr>
        <w:widowControl w:val="0"/>
        <w:ind w:firstLine="720"/>
        <w:jc w:val="both"/>
        <w:rPr>
          <w:sz w:val="28"/>
          <w:szCs w:val="28"/>
        </w:rPr>
      </w:pPr>
      <w:r>
        <w:rPr>
          <w:sz w:val="28"/>
          <w:szCs w:val="28"/>
        </w:rPr>
        <w:t>2) заявители утратили право на предоставление земельного участка в собственность бесплатно в соответствии с Земельным кодексом Российской Федерации, федеральными законами, Законом Кемеровской области от 29.12.2015 № 135-ОЗ «О регулировании отдельных вопросов в сфере земельных отношений»;</w:t>
      </w:r>
    </w:p>
    <w:p w14:paraId="179C5ADB" w14:textId="77777777" w:rsidR="001A0CAE" w:rsidRDefault="00000000">
      <w:pPr>
        <w:widowControl w:val="0"/>
        <w:ind w:firstLine="720"/>
        <w:jc w:val="both"/>
        <w:rPr>
          <w:sz w:val="28"/>
          <w:szCs w:val="28"/>
        </w:rPr>
      </w:pPr>
      <w:r>
        <w:rPr>
          <w:sz w:val="28"/>
          <w:szCs w:val="28"/>
        </w:rPr>
        <w:t>3) выявление не соответствующих действительности сведений в документах, на основании которых заявители приняты на учет;</w:t>
      </w:r>
    </w:p>
    <w:p w14:paraId="6456450B" w14:textId="77777777" w:rsidR="001A0CAE" w:rsidRDefault="00000000">
      <w:pPr>
        <w:widowControl w:val="0"/>
        <w:ind w:firstLine="720"/>
        <w:jc w:val="both"/>
        <w:rPr>
          <w:sz w:val="28"/>
          <w:szCs w:val="28"/>
        </w:rPr>
      </w:pPr>
      <w:r>
        <w:rPr>
          <w:sz w:val="28"/>
          <w:szCs w:val="28"/>
        </w:rPr>
        <w:t xml:space="preserve">4) смена заявителем места жительства в связи с переездом в другое муниципальное образование (за исключением случаев обращения с заявлением о постановке на учет в исполнительный орган Кемеровской области - Кузбасса в целях предоставления земельных участков, находящихся в государственной собственности Кемеровской области - Кузбасса, в собственность бесплатно) или за пределы Кемеровской области - </w:t>
      </w:r>
      <w:r>
        <w:rPr>
          <w:sz w:val="28"/>
          <w:szCs w:val="28"/>
        </w:rPr>
        <w:lastRenderedPageBreak/>
        <w:t>Кузбасса;</w:t>
      </w:r>
    </w:p>
    <w:p w14:paraId="5CA3ADC2" w14:textId="77777777" w:rsidR="001A0CAE" w:rsidRDefault="00000000">
      <w:pPr>
        <w:widowControl w:val="0"/>
        <w:ind w:firstLine="720"/>
        <w:jc w:val="both"/>
        <w:rPr>
          <w:sz w:val="28"/>
          <w:szCs w:val="28"/>
        </w:rPr>
      </w:pPr>
      <w:r>
        <w:rPr>
          <w:sz w:val="28"/>
          <w:szCs w:val="28"/>
        </w:rPr>
        <w:t>5) приобретение заявителем в соответствии с действующим законодательством в собственность бесплатно или на ином праве земельного участка в целях индивидуального жилищного строительства, ведения личного подсобного хозяйства, садоводства, огородничества;</w:t>
      </w:r>
    </w:p>
    <w:p w14:paraId="0E4DC17F" w14:textId="77777777" w:rsidR="001A0CAE" w:rsidRDefault="00000000">
      <w:pPr>
        <w:widowControl w:val="0"/>
        <w:ind w:firstLine="720"/>
        <w:jc w:val="both"/>
        <w:rPr>
          <w:sz w:val="28"/>
          <w:szCs w:val="28"/>
        </w:rPr>
      </w:pPr>
      <w:r>
        <w:rPr>
          <w:sz w:val="28"/>
          <w:szCs w:val="28"/>
        </w:rPr>
        <w:t>6) смерть заявителя.</w:t>
      </w:r>
    </w:p>
    <w:p w14:paraId="5804ECB1" w14:textId="77777777" w:rsidR="001A0CAE" w:rsidRDefault="00000000">
      <w:pPr>
        <w:widowControl w:val="0"/>
        <w:ind w:firstLine="720"/>
        <w:jc w:val="both"/>
        <w:rPr>
          <w:sz w:val="28"/>
          <w:szCs w:val="28"/>
        </w:rPr>
      </w:pPr>
      <w:r>
        <w:rPr>
          <w:sz w:val="28"/>
          <w:szCs w:val="28"/>
        </w:rPr>
        <w:t xml:space="preserve">29.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14:paraId="4FF92E0C" w14:textId="77777777" w:rsidR="001A0CAE" w:rsidRDefault="00000000">
      <w:pPr>
        <w:widowControl w:val="0"/>
        <w:ind w:firstLine="720"/>
        <w:jc w:val="both"/>
        <w:rPr>
          <w:sz w:val="28"/>
          <w:szCs w:val="28"/>
        </w:rPr>
      </w:pPr>
      <w:r>
        <w:rPr>
          <w:sz w:val="28"/>
          <w:szCs w:val="28"/>
        </w:rPr>
        <w:t>30.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14:paraId="256863D8" w14:textId="77777777" w:rsidR="001A0CAE" w:rsidRDefault="00000000">
      <w:pPr>
        <w:ind w:firstLine="473"/>
        <w:jc w:val="both"/>
        <w:rPr>
          <w:color w:val="000000"/>
          <w:sz w:val="28"/>
          <w:szCs w:val="28"/>
        </w:rPr>
      </w:pPr>
      <w:r>
        <w:rPr>
          <w:color w:val="000000"/>
          <w:sz w:val="28"/>
          <w:szCs w:val="28"/>
        </w:rPr>
        <w:t>31.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34.</w:t>
      </w:r>
    </w:p>
    <w:p w14:paraId="30CB1502" w14:textId="77777777" w:rsidR="001A0CAE" w:rsidRDefault="001A0CAE">
      <w:pPr>
        <w:jc w:val="both"/>
        <w:rPr>
          <w:sz w:val="28"/>
          <w:szCs w:val="28"/>
        </w:rPr>
      </w:pPr>
    </w:p>
    <w:p w14:paraId="79F1C8C3" w14:textId="77777777" w:rsidR="001A0CAE" w:rsidRDefault="00000000">
      <w:pPr>
        <w:ind w:firstLine="567"/>
        <w:jc w:val="center"/>
        <w:rPr>
          <w:b/>
          <w:sz w:val="28"/>
          <w:szCs w:val="28"/>
        </w:rPr>
      </w:pPr>
      <w:r>
        <w:rPr>
          <w:b/>
          <w:bCs/>
          <w:sz w:val="28"/>
          <w:szCs w:val="28"/>
        </w:rPr>
        <w:t>3. Состав, последовательность и сроки выполнения административных процедур</w:t>
      </w:r>
    </w:p>
    <w:p w14:paraId="4BAFD547" w14:textId="77777777" w:rsidR="001A0CAE" w:rsidRDefault="001A0CAE">
      <w:pPr>
        <w:ind w:firstLine="567"/>
        <w:jc w:val="both"/>
        <w:rPr>
          <w:sz w:val="28"/>
          <w:szCs w:val="28"/>
        </w:rPr>
      </w:pPr>
    </w:p>
    <w:p w14:paraId="3395E91F" w14:textId="77777777" w:rsidR="001A0CAE" w:rsidRDefault="00000000">
      <w:pPr>
        <w:widowControl w:val="0"/>
        <w:ind w:firstLine="720"/>
        <w:jc w:val="center"/>
        <w:rPr>
          <w:sz w:val="28"/>
          <w:szCs w:val="28"/>
        </w:rPr>
      </w:pPr>
      <w:r>
        <w:rPr>
          <w:b/>
          <w:sz w:val="28"/>
          <w:szCs w:val="28"/>
        </w:rPr>
        <w:t>3.1. Перечень административных процедур при обращении заявителя за постановкой на учет в качестве лиц, имеющих право на предоставление земельных участков в собственность бесплатно:</w:t>
      </w:r>
    </w:p>
    <w:p w14:paraId="191D2C6C" w14:textId="77777777" w:rsidR="001A0CAE" w:rsidRDefault="00000000">
      <w:pPr>
        <w:widowControl w:val="0"/>
        <w:tabs>
          <w:tab w:val="left" w:pos="1276"/>
        </w:tabs>
        <w:ind w:firstLine="720"/>
        <w:jc w:val="both"/>
        <w:rPr>
          <w:sz w:val="28"/>
          <w:szCs w:val="28"/>
        </w:rPr>
      </w:pPr>
      <w:r>
        <w:rPr>
          <w:sz w:val="28"/>
          <w:szCs w:val="28"/>
        </w:rPr>
        <w:t>32. Предоставление муниципальной услуги включает в себя следующие административные процедуры:</w:t>
      </w:r>
    </w:p>
    <w:p w14:paraId="0F3DDCC4" w14:textId="77777777" w:rsidR="001A0CAE" w:rsidRDefault="00000000">
      <w:pPr>
        <w:widowControl w:val="0"/>
        <w:ind w:firstLine="720"/>
        <w:jc w:val="both"/>
        <w:rPr>
          <w:sz w:val="28"/>
          <w:szCs w:val="28"/>
        </w:rPr>
      </w:pPr>
      <w:r>
        <w:rPr>
          <w:sz w:val="28"/>
          <w:szCs w:val="28"/>
        </w:rPr>
        <w:t>а) профилирование заявителя;</w:t>
      </w:r>
    </w:p>
    <w:p w14:paraId="534B0127" w14:textId="77777777" w:rsidR="001A0CAE" w:rsidRDefault="00000000">
      <w:pPr>
        <w:widowControl w:val="0"/>
        <w:ind w:firstLine="720"/>
        <w:jc w:val="both"/>
        <w:rPr>
          <w:sz w:val="28"/>
          <w:szCs w:val="28"/>
        </w:rPr>
      </w:pPr>
      <w:r>
        <w:rPr>
          <w:sz w:val="28"/>
          <w:szCs w:val="28"/>
        </w:rPr>
        <w:t>б) прием запроса и документов и (или) информации, необходимых для предоставления муниципальной услуги;</w:t>
      </w:r>
    </w:p>
    <w:p w14:paraId="7F78069D" w14:textId="77777777" w:rsidR="001A0CAE" w:rsidRDefault="00000000">
      <w:pPr>
        <w:widowControl w:val="0"/>
        <w:ind w:firstLine="720"/>
        <w:jc w:val="both"/>
        <w:rPr>
          <w:sz w:val="28"/>
          <w:szCs w:val="28"/>
        </w:rPr>
      </w:pPr>
      <w:r>
        <w:rPr>
          <w:sz w:val="28"/>
          <w:szCs w:val="28"/>
        </w:rPr>
        <w:t>в) межведомственное информационное взаимодействие;</w:t>
      </w:r>
    </w:p>
    <w:p w14:paraId="3AA29FE2" w14:textId="77777777" w:rsidR="001A0CAE" w:rsidRDefault="00000000">
      <w:pPr>
        <w:widowControl w:val="0"/>
        <w:ind w:firstLine="720"/>
        <w:jc w:val="both"/>
        <w:rPr>
          <w:sz w:val="28"/>
          <w:szCs w:val="28"/>
        </w:rPr>
      </w:pPr>
      <w:r>
        <w:rPr>
          <w:sz w:val="28"/>
          <w:szCs w:val="28"/>
        </w:rPr>
        <w:t>г) принятие решения о предоставлении (об отказе в предоставлении) муниципальной услуги;</w:t>
      </w:r>
    </w:p>
    <w:p w14:paraId="0BDC7BD8" w14:textId="77777777" w:rsidR="001A0CAE" w:rsidRDefault="00000000">
      <w:pPr>
        <w:widowControl w:val="0"/>
        <w:tabs>
          <w:tab w:val="left" w:pos="1276"/>
        </w:tabs>
        <w:ind w:firstLine="720"/>
        <w:jc w:val="both"/>
        <w:rPr>
          <w:sz w:val="28"/>
          <w:szCs w:val="28"/>
        </w:rPr>
      </w:pPr>
      <w:r>
        <w:rPr>
          <w:sz w:val="28"/>
          <w:szCs w:val="28"/>
        </w:rPr>
        <w:t>д) предоставление результата муниципальной услуги.</w:t>
      </w:r>
    </w:p>
    <w:p w14:paraId="2487BFAC" w14:textId="77777777" w:rsidR="001A0CAE" w:rsidRDefault="00000000">
      <w:pPr>
        <w:widowControl w:val="0"/>
        <w:ind w:firstLine="720"/>
        <w:jc w:val="center"/>
        <w:rPr>
          <w:sz w:val="28"/>
          <w:szCs w:val="28"/>
        </w:rPr>
      </w:pPr>
      <w:r>
        <w:rPr>
          <w:b/>
          <w:sz w:val="28"/>
          <w:szCs w:val="28"/>
        </w:rPr>
        <w:t>Профилирование заявителя</w:t>
      </w:r>
    </w:p>
    <w:p w14:paraId="06D0F7CA" w14:textId="77777777" w:rsidR="001A0CAE" w:rsidRDefault="00000000">
      <w:pPr>
        <w:widowControl w:val="0"/>
        <w:tabs>
          <w:tab w:val="left" w:pos="1276"/>
        </w:tabs>
        <w:ind w:firstLine="720"/>
        <w:jc w:val="both"/>
        <w:rPr>
          <w:sz w:val="28"/>
          <w:szCs w:val="28"/>
        </w:rPr>
      </w:pPr>
      <w:r>
        <w:rPr>
          <w:sz w:val="28"/>
          <w:szCs w:val="28"/>
        </w:rPr>
        <w:t>33.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14:paraId="19BEACBE" w14:textId="77777777" w:rsidR="001A0CAE" w:rsidRDefault="00000000">
      <w:pPr>
        <w:widowControl w:val="0"/>
        <w:tabs>
          <w:tab w:val="left" w:pos="1276"/>
        </w:tabs>
        <w:ind w:firstLine="720"/>
        <w:jc w:val="both"/>
        <w:rPr>
          <w:sz w:val="28"/>
          <w:szCs w:val="28"/>
        </w:rPr>
      </w:pPr>
      <w:r>
        <w:rPr>
          <w:sz w:val="28"/>
          <w:szCs w:val="28"/>
        </w:rPr>
        <w:t xml:space="preserve">Профилирование осуществляется: </w:t>
      </w:r>
    </w:p>
    <w:p w14:paraId="42F5BCE1" w14:textId="77777777" w:rsidR="001A0CAE" w:rsidRDefault="00000000">
      <w:pPr>
        <w:widowControl w:val="0"/>
        <w:numPr>
          <w:ilvl w:val="0"/>
          <w:numId w:val="2"/>
        </w:numPr>
        <w:tabs>
          <w:tab w:val="left" w:pos="1276"/>
        </w:tabs>
        <w:ind w:left="0" w:firstLine="720"/>
        <w:jc w:val="both"/>
        <w:rPr>
          <w:sz w:val="28"/>
          <w:szCs w:val="28"/>
        </w:rPr>
      </w:pPr>
      <w:r>
        <w:rPr>
          <w:sz w:val="28"/>
          <w:szCs w:val="28"/>
        </w:rPr>
        <w:t xml:space="preserve">посредством РПГУ (при наличии технической возможности); </w:t>
      </w:r>
    </w:p>
    <w:p w14:paraId="685BE4FE" w14:textId="77777777" w:rsidR="001A0CAE" w:rsidRDefault="00000000">
      <w:pPr>
        <w:widowControl w:val="0"/>
        <w:numPr>
          <w:ilvl w:val="0"/>
          <w:numId w:val="2"/>
        </w:numPr>
        <w:tabs>
          <w:tab w:val="left" w:pos="1276"/>
        </w:tabs>
        <w:ind w:left="0" w:firstLine="720"/>
        <w:jc w:val="both"/>
        <w:rPr>
          <w:sz w:val="28"/>
          <w:szCs w:val="28"/>
        </w:rPr>
      </w:pPr>
      <w:r>
        <w:rPr>
          <w:sz w:val="28"/>
          <w:szCs w:val="28"/>
        </w:rPr>
        <w:t xml:space="preserve">посредством </w:t>
      </w:r>
      <w:proofErr w:type="gramStart"/>
      <w:r>
        <w:rPr>
          <w:sz w:val="28"/>
          <w:szCs w:val="28"/>
        </w:rPr>
        <w:t>ЕПГУ(</w:t>
      </w:r>
      <w:proofErr w:type="gramEnd"/>
      <w:r>
        <w:rPr>
          <w:sz w:val="28"/>
          <w:szCs w:val="28"/>
        </w:rPr>
        <w:t xml:space="preserve">при наличии технической возможности); </w:t>
      </w:r>
    </w:p>
    <w:p w14:paraId="286CDBA3" w14:textId="77777777" w:rsidR="001A0CAE" w:rsidRDefault="00000000">
      <w:pPr>
        <w:widowControl w:val="0"/>
        <w:numPr>
          <w:ilvl w:val="0"/>
          <w:numId w:val="2"/>
        </w:numPr>
        <w:tabs>
          <w:tab w:val="left" w:pos="1276"/>
        </w:tabs>
        <w:ind w:left="0" w:firstLine="720"/>
        <w:jc w:val="both"/>
        <w:rPr>
          <w:sz w:val="28"/>
          <w:szCs w:val="28"/>
        </w:rPr>
      </w:pPr>
      <w:r>
        <w:rPr>
          <w:sz w:val="28"/>
          <w:szCs w:val="28"/>
        </w:rPr>
        <w:lastRenderedPageBreak/>
        <w:t xml:space="preserve">в Органе местного самоуправления; </w:t>
      </w:r>
    </w:p>
    <w:p w14:paraId="7332BD40" w14:textId="77777777" w:rsidR="001A0CAE" w:rsidRDefault="00000000">
      <w:pPr>
        <w:widowControl w:val="0"/>
        <w:tabs>
          <w:tab w:val="left" w:pos="1276"/>
        </w:tabs>
        <w:ind w:firstLine="720"/>
        <w:jc w:val="both"/>
        <w:rPr>
          <w:sz w:val="28"/>
          <w:szCs w:val="28"/>
        </w:rPr>
      </w:pPr>
      <w:r>
        <w:rPr>
          <w:sz w:val="28"/>
          <w:szCs w:val="28"/>
        </w:rPr>
        <w:t xml:space="preserve">г) в </w:t>
      </w:r>
      <w:proofErr w:type="gramStart"/>
      <w:r>
        <w:rPr>
          <w:sz w:val="28"/>
          <w:szCs w:val="28"/>
        </w:rPr>
        <w:t>МФЦ(</w:t>
      </w:r>
      <w:proofErr w:type="gramEnd"/>
      <w:r>
        <w:rPr>
          <w:sz w:val="28"/>
          <w:szCs w:val="28"/>
        </w:rPr>
        <w:t>при наличии соглашения о взаимодействии).</w:t>
      </w:r>
    </w:p>
    <w:p w14:paraId="7C933390" w14:textId="77777777" w:rsidR="001A0CAE" w:rsidRDefault="00000000">
      <w:pPr>
        <w:widowControl w:val="0"/>
        <w:tabs>
          <w:tab w:val="left" w:pos="1276"/>
        </w:tabs>
        <w:ind w:firstLine="720"/>
        <w:jc w:val="both"/>
        <w:rPr>
          <w:sz w:val="28"/>
          <w:szCs w:val="28"/>
        </w:rPr>
      </w:pPr>
      <w:r>
        <w:rPr>
          <w:sz w:val="28"/>
          <w:szCs w:val="28"/>
        </w:rPr>
        <w:t>Профилирование при подаче заявления о предоставлении муниципальной услуги посредством почтовой связи не осуществляется.</w:t>
      </w:r>
    </w:p>
    <w:p w14:paraId="362E0A22" w14:textId="77777777" w:rsidR="001A0CAE" w:rsidRDefault="00000000">
      <w:pPr>
        <w:widowControl w:val="0"/>
        <w:ind w:firstLine="720"/>
        <w:jc w:val="center"/>
        <w:rPr>
          <w:sz w:val="28"/>
          <w:szCs w:val="28"/>
        </w:rPr>
      </w:pPr>
      <w:r>
        <w:rPr>
          <w:b/>
          <w:sz w:val="28"/>
          <w:szCs w:val="28"/>
        </w:rPr>
        <w:t>Прием запроса и документов и (или) информации, необходимых для предоставления муниципальной услуги</w:t>
      </w:r>
    </w:p>
    <w:p w14:paraId="1F4786B5" w14:textId="77777777" w:rsidR="001A0CAE" w:rsidRDefault="00000000">
      <w:pPr>
        <w:widowControl w:val="0"/>
        <w:tabs>
          <w:tab w:val="left" w:pos="1276"/>
        </w:tabs>
        <w:ind w:firstLine="720"/>
        <w:jc w:val="both"/>
        <w:rPr>
          <w:sz w:val="28"/>
          <w:szCs w:val="28"/>
        </w:rPr>
      </w:pPr>
      <w:r>
        <w:rPr>
          <w:sz w:val="28"/>
          <w:szCs w:val="28"/>
        </w:rPr>
        <w:t>34.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настоящему административному регламенту.</w:t>
      </w:r>
    </w:p>
    <w:p w14:paraId="160784C1" w14:textId="77777777" w:rsidR="001A0CAE" w:rsidRDefault="00000000">
      <w:pPr>
        <w:widowControl w:val="0"/>
        <w:tabs>
          <w:tab w:val="left" w:pos="1276"/>
        </w:tabs>
        <w:ind w:firstLine="720"/>
        <w:jc w:val="both"/>
        <w:rPr>
          <w:sz w:val="28"/>
          <w:szCs w:val="28"/>
        </w:rPr>
      </w:pPr>
      <w:r>
        <w:rPr>
          <w:sz w:val="28"/>
          <w:szCs w:val="28"/>
        </w:rPr>
        <w:t>Представление заявителем документов и заявления в соответствии с формой, предусмотренной в приложении № 5 к настоящему административному регламенту, осуществляется в Органе местного самоуправления, в МФЦ, посредством почтовой связи, ЕПГУ, РІІГУ (при наличии технической возможности).</w:t>
      </w:r>
    </w:p>
    <w:p w14:paraId="397CA007" w14:textId="77777777" w:rsidR="001A0CAE" w:rsidRDefault="00000000">
      <w:pPr>
        <w:widowControl w:val="0"/>
        <w:tabs>
          <w:tab w:val="left" w:pos="1276"/>
        </w:tabs>
        <w:ind w:firstLine="720"/>
        <w:jc w:val="both"/>
        <w:rPr>
          <w:sz w:val="28"/>
          <w:szCs w:val="28"/>
        </w:rPr>
      </w:pPr>
      <w:r>
        <w:rPr>
          <w:sz w:val="28"/>
          <w:szCs w:val="28"/>
        </w:rPr>
        <w:t xml:space="preserve">35. Способами установления личности (идентификации) заявителя при взаимодействии с заявителями являются: </w:t>
      </w:r>
    </w:p>
    <w:p w14:paraId="7D14040E" w14:textId="77777777" w:rsidR="001A0CAE" w:rsidRDefault="00000000">
      <w:pPr>
        <w:widowControl w:val="0"/>
        <w:numPr>
          <w:ilvl w:val="0"/>
          <w:numId w:val="3"/>
        </w:numPr>
        <w:tabs>
          <w:tab w:val="left" w:pos="1021"/>
        </w:tabs>
        <w:ind w:left="0" w:firstLine="720"/>
        <w:jc w:val="both"/>
        <w:rPr>
          <w:sz w:val="28"/>
          <w:szCs w:val="28"/>
        </w:rPr>
      </w:pPr>
      <w:r>
        <w:rPr>
          <w:sz w:val="28"/>
          <w:szCs w:val="28"/>
        </w:rPr>
        <w:t xml:space="preserve">в МФЦ (при наличии соглашения о взаимодействии) – документ, удостоверяющий личность гражданина; </w:t>
      </w:r>
    </w:p>
    <w:p w14:paraId="03EC9349" w14:textId="77777777" w:rsidR="001A0CAE" w:rsidRDefault="00000000">
      <w:pPr>
        <w:widowControl w:val="0"/>
        <w:numPr>
          <w:ilvl w:val="0"/>
          <w:numId w:val="3"/>
        </w:numPr>
        <w:tabs>
          <w:tab w:val="left" w:pos="1021"/>
        </w:tabs>
        <w:ind w:left="0" w:firstLine="720"/>
        <w:jc w:val="both"/>
        <w:rPr>
          <w:sz w:val="28"/>
          <w:szCs w:val="28"/>
        </w:rPr>
      </w:pPr>
      <w:r>
        <w:rPr>
          <w:sz w:val="28"/>
          <w:szCs w:val="28"/>
        </w:rPr>
        <w:t xml:space="preserve">посредством ЕПГУ, РІІГУ (при наличии технической возможности),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25DB1749" w14:textId="77777777" w:rsidR="001A0CAE" w:rsidRDefault="00000000">
      <w:pPr>
        <w:widowControl w:val="0"/>
        <w:numPr>
          <w:ilvl w:val="0"/>
          <w:numId w:val="3"/>
        </w:numPr>
        <w:tabs>
          <w:tab w:val="left" w:pos="1021"/>
        </w:tabs>
        <w:ind w:left="0" w:firstLine="720"/>
        <w:jc w:val="both"/>
        <w:rPr>
          <w:sz w:val="28"/>
          <w:szCs w:val="28"/>
        </w:rPr>
      </w:pPr>
      <w:r>
        <w:rPr>
          <w:sz w:val="28"/>
          <w:szCs w:val="28"/>
        </w:rPr>
        <w:t>в Орган местного самоуправления – документ, удостоверяющий личность;</w:t>
      </w:r>
    </w:p>
    <w:p w14:paraId="61191519" w14:textId="77777777" w:rsidR="001A0CAE" w:rsidRDefault="00000000">
      <w:pPr>
        <w:widowControl w:val="0"/>
        <w:numPr>
          <w:ilvl w:val="0"/>
          <w:numId w:val="3"/>
        </w:numPr>
        <w:tabs>
          <w:tab w:val="left" w:pos="1021"/>
        </w:tabs>
        <w:ind w:left="0" w:firstLine="720"/>
        <w:jc w:val="both"/>
        <w:rPr>
          <w:sz w:val="28"/>
          <w:szCs w:val="28"/>
        </w:rPr>
      </w:pPr>
      <w:r>
        <w:rPr>
          <w:sz w:val="28"/>
          <w:szCs w:val="28"/>
        </w:rPr>
        <w:t>посредством почтовой связи - копия документа, удостоверяющего личность гражданина, доверенность.</w:t>
      </w:r>
    </w:p>
    <w:p w14:paraId="1A4B4829" w14:textId="77777777" w:rsidR="001A0CAE" w:rsidRDefault="00000000">
      <w:pPr>
        <w:widowControl w:val="0"/>
        <w:tabs>
          <w:tab w:val="left" w:pos="1021"/>
        </w:tabs>
        <w:ind w:firstLine="720"/>
        <w:jc w:val="both"/>
        <w:rPr>
          <w:sz w:val="28"/>
          <w:szCs w:val="28"/>
        </w:rPr>
      </w:pPr>
      <w:r>
        <w:rPr>
          <w:sz w:val="28"/>
          <w:szCs w:val="28"/>
        </w:rPr>
        <w:t>36. Основания для принятия решения об отказе в приеме заявления и документов или (информации) приведены в приложении № 4 настоящему административному регламенту.</w:t>
      </w:r>
    </w:p>
    <w:p w14:paraId="551C0BD5" w14:textId="77777777" w:rsidR="001A0CAE" w:rsidRDefault="00000000">
      <w:pPr>
        <w:widowControl w:val="0"/>
        <w:tabs>
          <w:tab w:val="left" w:pos="1276"/>
        </w:tabs>
        <w:ind w:firstLine="720"/>
        <w:jc w:val="both"/>
        <w:rPr>
          <w:sz w:val="28"/>
          <w:szCs w:val="28"/>
        </w:rPr>
      </w:pPr>
      <w:r>
        <w:rPr>
          <w:sz w:val="28"/>
          <w:szCs w:val="28"/>
        </w:rPr>
        <w:t>37. Муниципальная услуга не предусматривает возможности приема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w:t>
      </w:r>
    </w:p>
    <w:p w14:paraId="2FFEDA66" w14:textId="77777777" w:rsidR="001A0CAE" w:rsidRDefault="00000000">
      <w:pPr>
        <w:widowControl w:val="0"/>
        <w:tabs>
          <w:tab w:val="left" w:pos="1276"/>
        </w:tabs>
        <w:ind w:firstLine="720"/>
        <w:jc w:val="both"/>
        <w:rPr>
          <w:spacing w:val="3"/>
          <w:sz w:val="28"/>
          <w:szCs w:val="28"/>
        </w:rPr>
      </w:pPr>
      <w:r>
        <w:rPr>
          <w:spacing w:val="3"/>
          <w:sz w:val="28"/>
          <w:szCs w:val="28"/>
        </w:rPr>
        <w:t>38.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14:paraId="5F0D43BC" w14:textId="77777777" w:rsidR="001A0CAE" w:rsidRDefault="00000000">
      <w:pPr>
        <w:widowControl w:val="0"/>
        <w:ind w:firstLine="720"/>
        <w:jc w:val="center"/>
        <w:rPr>
          <w:sz w:val="28"/>
          <w:szCs w:val="28"/>
        </w:rPr>
      </w:pPr>
      <w:r>
        <w:rPr>
          <w:b/>
          <w:sz w:val="28"/>
          <w:szCs w:val="28"/>
        </w:rPr>
        <w:t xml:space="preserve">Межведомственное информационное взаимодействие </w:t>
      </w:r>
    </w:p>
    <w:p w14:paraId="1AEC647B" w14:textId="77777777" w:rsidR="001A0CAE" w:rsidRDefault="00000000">
      <w:pPr>
        <w:widowControl w:val="0"/>
        <w:tabs>
          <w:tab w:val="left" w:pos="1276"/>
        </w:tabs>
        <w:ind w:firstLine="720"/>
        <w:jc w:val="both"/>
        <w:rPr>
          <w:sz w:val="28"/>
          <w:szCs w:val="28"/>
        </w:rPr>
      </w:pPr>
      <w:r>
        <w:rPr>
          <w:sz w:val="28"/>
          <w:szCs w:val="28"/>
        </w:rPr>
        <w:t>39. Для получения муниципальной услуги необходимо направление следующих межведомственных информационных запросов:</w:t>
      </w:r>
    </w:p>
    <w:p w14:paraId="79D78CB6" w14:textId="77777777" w:rsidR="001A0CAE" w:rsidRDefault="00000000">
      <w:pPr>
        <w:widowControl w:val="0"/>
        <w:tabs>
          <w:tab w:val="left" w:pos="1276"/>
        </w:tabs>
        <w:ind w:firstLine="720"/>
        <w:jc w:val="both"/>
        <w:rPr>
          <w:sz w:val="28"/>
          <w:szCs w:val="28"/>
        </w:rPr>
      </w:pPr>
      <w:r>
        <w:rPr>
          <w:sz w:val="28"/>
          <w:szCs w:val="28"/>
        </w:rPr>
        <w:t xml:space="preserve">а) при осуществлении межведомственного информационного </w:t>
      </w:r>
      <w:r>
        <w:rPr>
          <w:sz w:val="28"/>
          <w:szCs w:val="28"/>
        </w:rPr>
        <w:lastRenderedPageBreak/>
        <w:t xml:space="preserve">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w:t>
      </w:r>
      <w:proofErr w:type="gramStart"/>
      <w:r>
        <w:rPr>
          <w:sz w:val="28"/>
          <w:szCs w:val="28"/>
        </w:rPr>
        <w:t>запрос  «</w:t>
      </w:r>
      <w:proofErr w:type="gramEnd"/>
      <w:r>
        <w:rPr>
          <w:sz w:val="28"/>
          <w:szCs w:val="28"/>
        </w:rPr>
        <w:t>Прием обращений в ФГИС ЕГРН». Указанный информационный запрос направляется в «</w:t>
      </w:r>
      <w:proofErr w:type="spellStart"/>
      <w:r>
        <w:rPr>
          <w:sz w:val="28"/>
          <w:szCs w:val="28"/>
        </w:rPr>
        <w:t>Роскадастр</w:t>
      </w:r>
      <w:proofErr w:type="spellEnd"/>
      <w:r>
        <w:rPr>
          <w:sz w:val="28"/>
          <w:szCs w:val="28"/>
        </w:rPr>
        <w:t>»;</w:t>
      </w:r>
    </w:p>
    <w:p w14:paraId="5D3E0DA3" w14:textId="77777777" w:rsidR="001A0CAE" w:rsidRDefault="00000000">
      <w:pPr>
        <w:widowControl w:val="0"/>
        <w:tabs>
          <w:tab w:val="left" w:pos="1276"/>
        </w:tabs>
        <w:ind w:firstLine="720"/>
        <w:jc w:val="both"/>
        <w:rPr>
          <w:sz w:val="28"/>
          <w:szCs w:val="28"/>
        </w:rPr>
      </w:pPr>
      <w:r>
        <w:rPr>
          <w:sz w:val="28"/>
          <w:szCs w:val="28"/>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паспортах гражданина Российской Федерации» направляется в Министерство внутренних дел Российской Федерации;</w:t>
      </w:r>
    </w:p>
    <w:p w14:paraId="309E193B" w14:textId="77777777" w:rsidR="001A0CAE" w:rsidRDefault="00000000">
      <w:pPr>
        <w:widowControl w:val="0"/>
        <w:tabs>
          <w:tab w:val="left" w:pos="1276"/>
        </w:tabs>
        <w:ind w:firstLine="720"/>
        <w:jc w:val="both"/>
        <w:rPr>
          <w:sz w:val="28"/>
          <w:szCs w:val="28"/>
        </w:rPr>
      </w:pPr>
      <w:r>
        <w:rPr>
          <w:sz w:val="28"/>
          <w:szCs w:val="28"/>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жительства граждан РФ» направляется в Министерство внутренних дел Российской Федерации;</w:t>
      </w:r>
    </w:p>
    <w:p w14:paraId="3C3ABF4E" w14:textId="77777777" w:rsidR="001A0CAE" w:rsidRDefault="00000000">
      <w:pPr>
        <w:widowControl w:val="0"/>
        <w:tabs>
          <w:tab w:val="left" w:pos="1276"/>
        </w:tabs>
        <w:ind w:firstLine="720"/>
        <w:jc w:val="both"/>
        <w:rPr>
          <w:sz w:val="28"/>
          <w:szCs w:val="28"/>
        </w:rPr>
      </w:pPr>
      <w:r>
        <w:rPr>
          <w:sz w:val="28"/>
          <w:szCs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направляется в Министерство внутренних дел Российской Федерации;</w:t>
      </w:r>
    </w:p>
    <w:p w14:paraId="34C9E921" w14:textId="77777777" w:rsidR="001A0CAE" w:rsidRDefault="00000000">
      <w:pPr>
        <w:widowControl w:val="0"/>
        <w:tabs>
          <w:tab w:val="left" w:pos="1021"/>
        </w:tabs>
        <w:ind w:firstLine="720"/>
        <w:jc w:val="both"/>
        <w:rPr>
          <w:sz w:val="28"/>
          <w:szCs w:val="28"/>
        </w:rPr>
      </w:pPr>
      <w:r>
        <w:rPr>
          <w:sz w:val="28"/>
          <w:szCs w:val="28"/>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страхового номера индивидуального лицевого счета (СНИЛС) застрахованного лица с учетом дополнительных сведений о месте рождения, документе, удостоверяющем личность» направляется в Социальный фонд России;</w:t>
      </w:r>
    </w:p>
    <w:p w14:paraId="41017001" w14:textId="77777777" w:rsidR="001A0CAE" w:rsidRDefault="00000000">
      <w:pPr>
        <w:widowControl w:val="0"/>
        <w:tabs>
          <w:tab w:val="left" w:pos="1021"/>
        </w:tabs>
        <w:ind w:firstLine="720"/>
        <w:jc w:val="both"/>
        <w:rPr>
          <w:sz w:val="28"/>
          <w:szCs w:val="28"/>
        </w:rPr>
      </w:pPr>
      <w:r>
        <w:rPr>
          <w:sz w:val="28"/>
          <w:szCs w:val="28"/>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рождении» направляется в Федеральную налоговую службу;</w:t>
      </w:r>
    </w:p>
    <w:p w14:paraId="6F32A81C" w14:textId="77777777" w:rsidR="001A0CAE" w:rsidRDefault="00000000">
      <w:pPr>
        <w:widowControl w:val="0"/>
        <w:tabs>
          <w:tab w:val="left" w:pos="1021"/>
        </w:tabs>
        <w:ind w:firstLine="720"/>
        <w:jc w:val="both"/>
        <w:rPr>
          <w:sz w:val="28"/>
          <w:szCs w:val="28"/>
        </w:rPr>
      </w:pPr>
      <w:r>
        <w:rPr>
          <w:sz w:val="28"/>
          <w:szCs w:val="28"/>
        </w:rPr>
        <w:t>ж)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смерти» направляется в Федеральную налоговую службу;</w:t>
      </w:r>
    </w:p>
    <w:p w14:paraId="05681A89" w14:textId="77777777" w:rsidR="001A0CAE" w:rsidRDefault="00000000">
      <w:pPr>
        <w:widowControl w:val="0"/>
        <w:tabs>
          <w:tab w:val="left" w:pos="1021"/>
        </w:tabs>
        <w:ind w:firstLine="720"/>
        <w:jc w:val="both"/>
        <w:rPr>
          <w:sz w:val="28"/>
          <w:szCs w:val="28"/>
        </w:rPr>
      </w:pPr>
      <w:r>
        <w:rPr>
          <w:sz w:val="28"/>
          <w:szCs w:val="28"/>
        </w:rPr>
        <w:t xml:space="preserve">з) при осуществлении межведомственного информационного взаимодействия посредством федеральной государственной </w:t>
      </w:r>
      <w:r>
        <w:rPr>
          <w:sz w:val="28"/>
          <w:szCs w:val="28"/>
        </w:rPr>
        <w:lastRenderedPageBreak/>
        <w:t>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заключении брака» направляется в Федеральную налоговую службу;</w:t>
      </w:r>
    </w:p>
    <w:p w14:paraId="05CE9DAA" w14:textId="77777777" w:rsidR="001A0CAE" w:rsidRDefault="00000000">
      <w:pPr>
        <w:widowControl w:val="0"/>
        <w:tabs>
          <w:tab w:val="left" w:pos="1021"/>
        </w:tabs>
        <w:ind w:firstLine="720"/>
        <w:jc w:val="both"/>
        <w:rPr>
          <w:sz w:val="28"/>
          <w:szCs w:val="28"/>
        </w:rPr>
      </w:pPr>
      <w:r>
        <w:rPr>
          <w:sz w:val="28"/>
          <w:szCs w:val="28"/>
        </w:rPr>
        <w:t>и)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из ЕГР ЗАГС о государственной регистрации расторжения брака» направляется в Федеральную налоговую службу;</w:t>
      </w:r>
    </w:p>
    <w:p w14:paraId="62833675" w14:textId="77777777" w:rsidR="001A0CAE" w:rsidRDefault="00000000">
      <w:pPr>
        <w:widowControl w:val="0"/>
        <w:tabs>
          <w:tab w:val="left" w:pos="1021"/>
        </w:tabs>
        <w:ind w:firstLine="720"/>
        <w:jc w:val="both"/>
        <w:rPr>
          <w:sz w:val="28"/>
          <w:szCs w:val="28"/>
        </w:rPr>
      </w:pPr>
      <w:r>
        <w:rPr>
          <w:sz w:val="28"/>
          <w:szCs w:val="28"/>
        </w:rPr>
        <w:t>к)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сведений о лишении, ограничении в родительских правах направляется в управление образования администрации Топкинского муниципального округа;</w:t>
      </w:r>
    </w:p>
    <w:p w14:paraId="5ECD0D14" w14:textId="77777777" w:rsidR="001A0CAE" w:rsidRDefault="00000000">
      <w:pPr>
        <w:widowControl w:val="0"/>
        <w:tabs>
          <w:tab w:val="left" w:pos="1021"/>
        </w:tabs>
        <w:ind w:firstLine="720"/>
        <w:jc w:val="both"/>
        <w:rPr>
          <w:sz w:val="28"/>
          <w:szCs w:val="28"/>
        </w:rPr>
      </w:pPr>
      <w:r>
        <w:rPr>
          <w:sz w:val="28"/>
          <w:szCs w:val="28"/>
        </w:rPr>
        <w:t>л)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сведений о предоставлении информации об учете граждан, имеющих право на предоставление земельных участков в собственность бесплатно, направляется в уполномоченные органы муниципальных образований Кемеровской области — Кузбасса;</w:t>
      </w:r>
    </w:p>
    <w:p w14:paraId="7B7BABA7" w14:textId="77777777" w:rsidR="001A0CAE" w:rsidRDefault="00000000">
      <w:pPr>
        <w:widowControl w:val="0"/>
        <w:tabs>
          <w:tab w:val="left" w:pos="1021"/>
        </w:tabs>
        <w:ind w:firstLine="720"/>
        <w:jc w:val="both"/>
        <w:rPr>
          <w:sz w:val="28"/>
          <w:szCs w:val="28"/>
        </w:rPr>
      </w:pPr>
      <w:r>
        <w:rPr>
          <w:sz w:val="28"/>
          <w:szCs w:val="28"/>
        </w:rPr>
        <w:t>м)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Сведения о регистрационном учете по месту жительства и месту пребывания». Указанный информационный запрос направляется в Министерство внутренних дел Российской Федерации;</w:t>
      </w:r>
    </w:p>
    <w:p w14:paraId="52751B61" w14:textId="77777777" w:rsidR="001A0CAE" w:rsidRDefault="00000000">
      <w:pPr>
        <w:widowControl w:val="0"/>
        <w:tabs>
          <w:tab w:val="left" w:pos="1021"/>
        </w:tabs>
        <w:ind w:firstLine="720"/>
        <w:jc w:val="both"/>
        <w:rPr>
          <w:sz w:val="28"/>
          <w:szCs w:val="28"/>
        </w:rPr>
      </w:pPr>
      <w:r>
        <w:rPr>
          <w:sz w:val="28"/>
          <w:szCs w:val="28"/>
        </w:rPr>
        <w:t>н)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14:paraId="71A83FDD" w14:textId="77777777" w:rsidR="001A0CAE" w:rsidRDefault="00000000">
      <w:pPr>
        <w:widowControl w:val="0"/>
        <w:tabs>
          <w:tab w:val="left" w:pos="1021"/>
        </w:tabs>
        <w:ind w:firstLine="720"/>
        <w:jc w:val="both"/>
        <w:rPr>
          <w:sz w:val="28"/>
          <w:szCs w:val="28"/>
        </w:rPr>
      </w:pPr>
      <w:r>
        <w:rPr>
          <w:sz w:val="28"/>
          <w:szCs w:val="28"/>
        </w:rPr>
        <w:t xml:space="preserve">о) </w:t>
      </w:r>
      <w:r>
        <w:rPr>
          <w:sz w:val="28"/>
          <w:szCs w:val="28"/>
          <w:shd w:val="clear" w:color="auto" w:fill="FFFFFF"/>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информационный запрос направляется в «Министерство обороны России».</w:t>
      </w:r>
    </w:p>
    <w:p w14:paraId="5EA6E324" w14:textId="77777777" w:rsidR="001A0CAE" w:rsidRDefault="00000000">
      <w:pPr>
        <w:widowControl w:val="0"/>
        <w:tabs>
          <w:tab w:val="left" w:pos="1021"/>
        </w:tabs>
        <w:ind w:firstLine="720"/>
        <w:jc w:val="both"/>
        <w:rPr>
          <w:sz w:val="28"/>
          <w:szCs w:val="28"/>
        </w:rPr>
      </w:pPr>
      <w:r>
        <w:rPr>
          <w:sz w:val="28"/>
          <w:szCs w:val="28"/>
        </w:rPr>
        <w:t xml:space="preserve">Межведомственные запросы направляются в электронной форме в срок </w:t>
      </w:r>
      <w:r>
        <w:rPr>
          <w:sz w:val="28"/>
          <w:szCs w:val="28"/>
        </w:rPr>
        <w:lastRenderedPageBreak/>
        <w:t>не позднее 1 рабочего дня со дня получения заявления и приложенных к нему документов от заявителя.</w:t>
      </w:r>
    </w:p>
    <w:p w14:paraId="4364BE9C" w14:textId="77777777" w:rsidR="001A0CAE" w:rsidRDefault="00000000">
      <w:pPr>
        <w:widowControl w:val="0"/>
        <w:tabs>
          <w:tab w:val="left" w:pos="1021"/>
        </w:tabs>
        <w:ind w:firstLine="720"/>
        <w:jc w:val="both"/>
        <w:rPr>
          <w:sz w:val="28"/>
          <w:szCs w:val="28"/>
        </w:rPr>
      </w:pPr>
      <w:r>
        <w:rPr>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0AF13B0B" w14:textId="77777777" w:rsidR="001A0CAE" w:rsidRDefault="00000000">
      <w:pPr>
        <w:widowControl w:val="0"/>
        <w:tabs>
          <w:tab w:val="left" w:pos="1021"/>
        </w:tabs>
        <w:ind w:firstLine="720"/>
        <w:jc w:val="both"/>
        <w:rPr>
          <w:sz w:val="28"/>
          <w:szCs w:val="28"/>
        </w:rPr>
      </w:pPr>
      <w:r>
        <w:rPr>
          <w:sz w:val="28"/>
          <w:szCs w:val="28"/>
        </w:rPr>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6372DCB3" w14:textId="77777777" w:rsidR="001A0CAE" w:rsidRDefault="00000000">
      <w:pPr>
        <w:widowControl w:val="0"/>
        <w:tabs>
          <w:tab w:val="left" w:pos="1021"/>
        </w:tabs>
        <w:ind w:firstLine="720"/>
        <w:jc w:val="both"/>
        <w:rPr>
          <w:sz w:val="28"/>
          <w:szCs w:val="28"/>
        </w:rPr>
      </w:pPr>
      <w:r>
        <w:rPr>
          <w:sz w:val="28"/>
          <w:szCs w:val="28"/>
        </w:rPr>
        <w:t>Направление межведомственного запроса допускается только в целях, связанных с предоставлением муниципальной услуги.</w:t>
      </w:r>
    </w:p>
    <w:p w14:paraId="4889B8B6" w14:textId="77777777" w:rsidR="001A0CAE" w:rsidRDefault="00000000">
      <w:pPr>
        <w:widowControl w:val="0"/>
        <w:tabs>
          <w:tab w:val="left" w:pos="1021"/>
        </w:tabs>
        <w:ind w:firstLine="720"/>
        <w:jc w:val="both"/>
        <w:rPr>
          <w:sz w:val="28"/>
          <w:szCs w:val="28"/>
        </w:rPr>
      </w:pPr>
      <w:r>
        <w:rPr>
          <w:sz w:val="28"/>
          <w:szCs w:val="28"/>
        </w:rPr>
        <w:t>По межведомственным запросам Органа местного самоуправления, документы (их копии или сведенья содержащиеся в них), указанные в таблице №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(сведенья), в срок не позднее                 2 рабочих дней со дня получения соответствующего межведомственного запроса.</w:t>
      </w:r>
    </w:p>
    <w:p w14:paraId="667FF75B" w14:textId="77777777" w:rsidR="001A0CAE" w:rsidRDefault="00000000">
      <w:pPr>
        <w:widowControl w:val="0"/>
        <w:tabs>
          <w:tab w:val="left" w:pos="1021"/>
        </w:tabs>
        <w:ind w:firstLine="720"/>
        <w:jc w:val="both"/>
        <w:rPr>
          <w:sz w:val="28"/>
          <w:szCs w:val="28"/>
        </w:rPr>
      </w:pPr>
      <w:r>
        <w:rPr>
          <w:sz w:val="28"/>
          <w:szCs w:val="28"/>
        </w:rPr>
        <w:t xml:space="preserve">В случае </w:t>
      </w:r>
      <w:proofErr w:type="gramStart"/>
      <w:r>
        <w:rPr>
          <w:sz w:val="28"/>
          <w:szCs w:val="28"/>
        </w:rPr>
        <w:t>не поступления</w:t>
      </w:r>
      <w:proofErr w:type="gramEnd"/>
      <w:r>
        <w:rPr>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14:paraId="564144B6" w14:textId="77777777" w:rsidR="001A0CAE" w:rsidRDefault="00000000">
      <w:pPr>
        <w:widowControl w:val="0"/>
        <w:tabs>
          <w:tab w:val="left" w:pos="1021"/>
        </w:tabs>
        <w:ind w:firstLine="720"/>
        <w:jc w:val="both"/>
        <w:rPr>
          <w:sz w:val="28"/>
          <w:szCs w:val="28"/>
        </w:rPr>
      </w:pPr>
      <w:r>
        <w:rPr>
          <w:sz w:val="28"/>
          <w:szCs w:val="28"/>
        </w:rPr>
        <w:t>Максимальный срок выполнения данной административной процедуры составляет 5 рабочих дней. Максимальный срок выполнения указанной административной процедуры входит в общий срок предоставления муниципальной услуги.</w:t>
      </w:r>
    </w:p>
    <w:p w14:paraId="20F5CE1D" w14:textId="77777777" w:rsidR="001A0CAE" w:rsidRDefault="00000000">
      <w:pPr>
        <w:widowControl w:val="0"/>
        <w:ind w:firstLine="720"/>
        <w:jc w:val="center"/>
        <w:rPr>
          <w:sz w:val="28"/>
          <w:szCs w:val="28"/>
        </w:rPr>
      </w:pPr>
      <w:r>
        <w:rPr>
          <w:b/>
          <w:sz w:val="28"/>
          <w:szCs w:val="28"/>
        </w:rPr>
        <w:t>Принятие решения о предоставлении (об отказе в предоставлении) муниципальной услуги</w:t>
      </w:r>
    </w:p>
    <w:p w14:paraId="10F0F9C4" w14:textId="77777777" w:rsidR="001A0CAE" w:rsidRDefault="00000000">
      <w:pPr>
        <w:widowControl w:val="0"/>
        <w:tabs>
          <w:tab w:val="left" w:pos="1276"/>
        </w:tabs>
        <w:ind w:firstLine="720"/>
        <w:jc w:val="both"/>
        <w:rPr>
          <w:sz w:val="28"/>
          <w:szCs w:val="28"/>
        </w:rPr>
      </w:pPr>
      <w:r>
        <w:rPr>
          <w:sz w:val="28"/>
          <w:szCs w:val="28"/>
        </w:rPr>
        <w:t>40. Основания для отказа в предоставлении муниципальной услуги приведены в приложении № 4 к настоящему административному регламенту.</w:t>
      </w:r>
    </w:p>
    <w:p w14:paraId="07AA95C5" w14:textId="77777777" w:rsidR="001A0CAE" w:rsidRDefault="00000000">
      <w:pPr>
        <w:widowControl w:val="0"/>
        <w:tabs>
          <w:tab w:val="left" w:pos="1276"/>
        </w:tabs>
        <w:ind w:firstLine="720"/>
        <w:jc w:val="both"/>
        <w:rPr>
          <w:sz w:val="28"/>
          <w:szCs w:val="28"/>
        </w:rPr>
      </w:pPr>
      <w:r>
        <w:rPr>
          <w:sz w:val="28"/>
          <w:szCs w:val="28"/>
        </w:rPr>
        <w:t>41. Принятие решения о предоставлении муниципальной услуги осуществляется в срок, не превышающий 1 рабочих</w:t>
      </w:r>
      <w:r>
        <w:rPr>
          <w:sz w:val="28"/>
          <w:szCs w:val="28"/>
          <w:shd w:val="clear" w:color="auto" w:fill="FFFFFF"/>
        </w:rPr>
        <w:t xml:space="preserve"> дней</w:t>
      </w:r>
      <w:r>
        <w:rPr>
          <w:sz w:val="28"/>
          <w:szCs w:val="28"/>
        </w:rPr>
        <w:t xml:space="preserve"> со дня получения Органом местного самоуправления всех сведений, необходимых для принятия решения.</w:t>
      </w:r>
    </w:p>
    <w:p w14:paraId="36405792" w14:textId="77777777" w:rsidR="001A0CAE" w:rsidRDefault="00000000">
      <w:pPr>
        <w:widowControl w:val="0"/>
        <w:tabs>
          <w:tab w:val="left" w:pos="1276"/>
        </w:tabs>
        <w:ind w:firstLine="720"/>
        <w:jc w:val="both"/>
        <w:rPr>
          <w:sz w:val="28"/>
          <w:szCs w:val="28"/>
        </w:rPr>
      </w:pPr>
      <w:r>
        <w:rPr>
          <w:sz w:val="28"/>
          <w:szCs w:val="28"/>
        </w:rPr>
        <w:t>42. При наличии оснований для отказа при обращении заявителя за постановкой на учет в качестве лиц, имеющих право на предоставление земельных участков в собственность бесплатно, ответственный исполнитель за предоставлением муниципальной услуги готовит уведомление об отказе в предоставлении муниципальной услуги с обоснованием причин такого отказа.</w:t>
      </w:r>
    </w:p>
    <w:p w14:paraId="5D6C4DEF" w14:textId="77777777" w:rsidR="001A0CAE" w:rsidRDefault="00000000">
      <w:pPr>
        <w:widowControl w:val="0"/>
        <w:tabs>
          <w:tab w:val="left" w:pos="1276"/>
        </w:tabs>
        <w:ind w:firstLine="720"/>
        <w:jc w:val="both"/>
        <w:rPr>
          <w:sz w:val="28"/>
          <w:szCs w:val="28"/>
        </w:rPr>
      </w:pPr>
      <w:r>
        <w:rPr>
          <w:sz w:val="28"/>
          <w:szCs w:val="28"/>
        </w:rPr>
        <w:t>Форма уведомления об отказе в предоставлении услуги приведена в приложении № 8 к настоящему административному регламенту.</w:t>
      </w:r>
    </w:p>
    <w:p w14:paraId="1EF6B81F" w14:textId="77777777" w:rsidR="001A0CAE" w:rsidRDefault="00000000">
      <w:pPr>
        <w:widowControl w:val="0"/>
        <w:tabs>
          <w:tab w:val="left" w:pos="1276"/>
        </w:tabs>
        <w:ind w:firstLine="720"/>
        <w:jc w:val="both"/>
        <w:rPr>
          <w:sz w:val="28"/>
          <w:szCs w:val="28"/>
        </w:rPr>
      </w:pPr>
      <w:r>
        <w:rPr>
          <w:sz w:val="28"/>
          <w:szCs w:val="28"/>
        </w:rPr>
        <w:t>43. 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7A023F1F" w14:textId="77777777" w:rsidR="001A0CAE" w:rsidRDefault="001A0CAE">
      <w:pPr>
        <w:widowControl w:val="0"/>
        <w:ind w:firstLine="720"/>
        <w:jc w:val="center"/>
        <w:rPr>
          <w:b/>
          <w:sz w:val="28"/>
          <w:szCs w:val="28"/>
        </w:rPr>
      </w:pPr>
    </w:p>
    <w:p w14:paraId="433C7B80" w14:textId="77777777" w:rsidR="001A0CAE" w:rsidRDefault="00000000">
      <w:pPr>
        <w:widowControl w:val="0"/>
        <w:ind w:firstLine="720"/>
        <w:jc w:val="center"/>
        <w:rPr>
          <w:sz w:val="28"/>
          <w:szCs w:val="28"/>
        </w:rPr>
      </w:pPr>
      <w:r>
        <w:rPr>
          <w:b/>
          <w:sz w:val="28"/>
          <w:szCs w:val="28"/>
        </w:rPr>
        <w:lastRenderedPageBreak/>
        <w:t xml:space="preserve">Предоставление результата муниципальной услуги </w:t>
      </w:r>
    </w:p>
    <w:p w14:paraId="025AC56E" w14:textId="77777777" w:rsidR="001A0CAE" w:rsidRDefault="00000000">
      <w:pPr>
        <w:widowControl w:val="0"/>
        <w:tabs>
          <w:tab w:val="left" w:pos="1276"/>
        </w:tabs>
        <w:ind w:firstLine="720"/>
        <w:jc w:val="both"/>
        <w:rPr>
          <w:sz w:val="28"/>
          <w:szCs w:val="28"/>
        </w:rPr>
      </w:pPr>
      <w:r>
        <w:rPr>
          <w:sz w:val="28"/>
          <w:szCs w:val="28"/>
        </w:rPr>
        <w:t xml:space="preserve">44.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14:paraId="6F54BDF6" w14:textId="77777777" w:rsidR="001A0CAE" w:rsidRDefault="00000000">
      <w:pPr>
        <w:widowControl w:val="0"/>
        <w:tabs>
          <w:tab w:val="left" w:pos="1276"/>
        </w:tabs>
        <w:ind w:firstLine="720"/>
        <w:jc w:val="both"/>
        <w:rPr>
          <w:sz w:val="28"/>
          <w:szCs w:val="28"/>
        </w:rPr>
      </w:pPr>
      <w:r>
        <w:rPr>
          <w:sz w:val="28"/>
          <w:szCs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21087EA2" w14:textId="77777777" w:rsidR="001A0CAE" w:rsidRDefault="00000000">
      <w:pPr>
        <w:widowControl w:val="0"/>
        <w:tabs>
          <w:tab w:val="left" w:pos="1276"/>
        </w:tabs>
        <w:ind w:firstLine="720"/>
        <w:jc w:val="both"/>
        <w:rPr>
          <w:sz w:val="28"/>
          <w:szCs w:val="28"/>
        </w:rPr>
      </w:pPr>
      <w:r>
        <w:rPr>
          <w:sz w:val="28"/>
          <w:szCs w:val="28"/>
        </w:rPr>
        <w:t>45.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14:paraId="5DEEC56C" w14:textId="77777777" w:rsidR="001A0CAE" w:rsidRDefault="00000000">
      <w:pPr>
        <w:widowControl w:val="0"/>
        <w:tabs>
          <w:tab w:val="left" w:pos="1276"/>
        </w:tabs>
        <w:ind w:firstLine="720"/>
        <w:jc w:val="both"/>
        <w:rPr>
          <w:shd w:val="clear" w:color="auto" w:fill="FFFFFF"/>
        </w:rPr>
      </w:pPr>
      <w:r>
        <w:rPr>
          <w:sz w:val="28"/>
          <w:szCs w:val="28"/>
          <w:shd w:val="clear" w:color="auto" w:fill="FFFFFF"/>
        </w:rPr>
        <w:t xml:space="preserve">46. Специалист, уполномоченный на предоставление муниципальной услуги, включает сведения о гражданах, поставленных на учет в качестве лиц, имеющих право на предоставление земельных участков в собственность бесплатно (далее - учет), в книгу учета, которая оформляется по форме, установленной Законом Кемеровской области от 29.12.2015 № 135-ОЗ «О регулировании отдельных вопросов в сфере земельных отношений». Каждой учетной записи присваивается порядковый номер. Книга учета должна быть пронумерована, прошнурована (прошита), скреплена печатью уполномоченного органа и заверена подписью руководителя уполномоченного органа. </w:t>
      </w:r>
    </w:p>
    <w:p w14:paraId="2C189F65" w14:textId="77777777" w:rsidR="001A0CAE" w:rsidRDefault="00000000">
      <w:pPr>
        <w:widowControl w:val="0"/>
        <w:tabs>
          <w:tab w:val="left" w:pos="1276"/>
        </w:tabs>
        <w:ind w:firstLine="720"/>
        <w:jc w:val="both"/>
        <w:rPr>
          <w:sz w:val="28"/>
          <w:szCs w:val="28"/>
        </w:rPr>
      </w:pPr>
      <w:r>
        <w:rPr>
          <w:sz w:val="28"/>
          <w:szCs w:val="28"/>
          <w:shd w:val="clear" w:color="auto" w:fill="FFFFFF"/>
        </w:rPr>
        <w:t>В отношении ранее поставленных на учет граждан специалист, ответственный</w:t>
      </w:r>
      <w:r>
        <w:rPr>
          <w:sz w:val="28"/>
          <w:szCs w:val="28"/>
        </w:rPr>
        <w:t xml:space="preserve"> за выполнение услуги, ежегодно осуществляет актуализацию предоставленных ими сведений, в том числе на основании документов и (или) информации, полученных в рамках межведомственного информационного взаимодействия.</w:t>
      </w:r>
    </w:p>
    <w:p w14:paraId="47A7B364" w14:textId="77777777" w:rsidR="001A0CAE" w:rsidRDefault="00000000">
      <w:pPr>
        <w:widowControl w:val="0"/>
        <w:ind w:firstLine="720"/>
        <w:jc w:val="center"/>
        <w:rPr>
          <w:sz w:val="28"/>
          <w:szCs w:val="28"/>
        </w:rPr>
      </w:pPr>
      <w:r>
        <w:rPr>
          <w:b/>
          <w:sz w:val="28"/>
          <w:szCs w:val="28"/>
        </w:rPr>
        <w:t>3.2. Перечень административных услуг при обращении заявителя за исправлением допущенных опечаток и (или) ошибок в выданном в результате предоставления муниципальной услуги документе</w:t>
      </w:r>
    </w:p>
    <w:p w14:paraId="0799EB08" w14:textId="77777777" w:rsidR="001A0CAE" w:rsidRDefault="00000000">
      <w:pPr>
        <w:widowControl w:val="0"/>
        <w:ind w:firstLine="720"/>
        <w:jc w:val="both"/>
        <w:rPr>
          <w:sz w:val="28"/>
          <w:szCs w:val="28"/>
        </w:rPr>
      </w:pPr>
      <w:r>
        <w:rPr>
          <w:sz w:val="28"/>
          <w:szCs w:val="28"/>
        </w:rPr>
        <w:t>47. Предоставление муниципальной услуги включает в себя следующие административные процедуры:</w:t>
      </w:r>
    </w:p>
    <w:p w14:paraId="36DA545E" w14:textId="77777777" w:rsidR="001A0CAE" w:rsidRDefault="00000000">
      <w:pPr>
        <w:widowControl w:val="0"/>
        <w:jc w:val="both"/>
        <w:rPr>
          <w:sz w:val="28"/>
          <w:szCs w:val="28"/>
        </w:rPr>
      </w:pPr>
      <w:r>
        <w:rPr>
          <w:sz w:val="28"/>
          <w:szCs w:val="28"/>
        </w:rPr>
        <w:tab/>
        <w:t>а) прием запроса и документов и (или) информации, необходимых для предоставления муниципальной услуги;</w:t>
      </w:r>
    </w:p>
    <w:p w14:paraId="70E37868" w14:textId="77777777" w:rsidR="001A0CAE" w:rsidRDefault="00000000">
      <w:pPr>
        <w:widowControl w:val="0"/>
        <w:jc w:val="both"/>
        <w:rPr>
          <w:sz w:val="28"/>
          <w:szCs w:val="28"/>
        </w:rPr>
      </w:pPr>
      <w:r>
        <w:rPr>
          <w:sz w:val="28"/>
          <w:szCs w:val="28"/>
        </w:rPr>
        <w:tab/>
        <w:t>б) принятие решения о предоставлении (об отказе в предоставлении) муниципальной услуги;</w:t>
      </w:r>
    </w:p>
    <w:p w14:paraId="618F1AF3" w14:textId="77777777" w:rsidR="001A0CAE" w:rsidRDefault="00000000">
      <w:pPr>
        <w:widowControl w:val="0"/>
        <w:rPr>
          <w:sz w:val="28"/>
          <w:szCs w:val="28"/>
        </w:rPr>
      </w:pPr>
      <w:r>
        <w:rPr>
          <w:sz w:val="28"/>
          <w:szCs w:val="28"/>
        </w:rPr>
        <w:tab/>
        <w:t>в) предоставление результата муниципальной услуги.</w:t>
      </w:r>
    </w:p>
    <w:p w14:paraId="4A09CF24" w14:textId="77777777" w:rsidR="001A0CAE" w:rsidRDefault="00000000">
      <w:pPr>
        <w:widowControl w:val="0"/>
        <w:ind w:firstLine="720"/>
        <w:jc w:val="center"/>
        <w:rPr>
          <w:sz w:val="28"/>
          <w:szCs w:val="28"/>
        </w:rPr>
      </w:pPr>
      <w:r>
        <w:rPr>
          <w:b/>
          <w:sz w:val="28"/>
          <w:szCs w:val="28"/>
        </w:rPr>
        <w:t>Прием запроса и документов и (или) информации, необходимых для предоставления муниципальной услуги</w:t>
      </w:r>
    </w:p>
    <w:p w14:paraId="755C835F" w14:textId="77777777" w:rsidR="001A0CAE" w:rsidRDefault="00000000">
      <w:pPr>
        <w:widowControl w:val="0"/>
        <w:tabs>
          <w:tab w:val="left" w:pos="1276"/>
        </w:tabs>
        <w:ind w:firstLine="720"/>
        <w:jc w:val="both"/>
        <w:rPr>
          <w:sz w:val="28"/>
          <w:szCs w:val="28"/>
        </w:rPr>
      </w:pPr>
      <w:r>
        <w:rPr>
          <w:sz w:val="28"/>
          <w:szCs w:val="28"/>
        </w:rPr>
        <w:t>48.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14:paraId="7928D7E8" w14:textId="77777777" w:rsidR="001A0CAE" w:rsidRDefault="00000000">
      <w:pPr>
        <w:widowControl w:val="0"/>
        <w:tabs>
          <w:tab w:val="left" w:pos="1276"/>
        </w:tabs>
        <w:ind w:firstLine="720"/>
        <w:jc w:val="both"/>
        <w:rPr>
          <w:sz w:val="28"/>
          <w:szCs w:val="28"/>
        </w:rPr>
      </w:pPr>
      <w:r>
        <w:rPr>
          <w:sz w:val="28"/>
          <w:szCs w:val="28"/>
        </w:rPr>
        <w:lastRenderedPageBreak/>
        <w:t>Представление заявителем документов и заявления в соответствии с формой, предусмотренной в приложении № 5 к настоящему административному регламенту, осуществляется в Органе местного самоуправления, в МФЦ, посредством почтовой связи, ЕПГУ, РІІГУ (при наличии технической возможности).</w:t>
      </w:r>
    </w:p>
    <w:p w14:paraId="2EEFDDFD" w14:textId="77777777" w:rsidR="001A0CAE" w:rsidRDefault="00000000">
      <w:pPr>
        <w:widowControl w:val="0"/>
        <w:tabs>
          <w:tab w:val="left" w:pos="1276"/>
        </w:tabs>
        <w:ind w:firstLine="720"/>
        <w:jc w:val="both"/>
        <w:rPr>
          <w:sz w:val="28"/>
          <w:szCs w:val="28"/>
        </w:rPr>
      </w:pPr>
      <w:r>
        <w:rPr>
          <w:sz w:val="28"/>
          <w:szCs w:val="28"/>
        </w:rPr>
        <w:t xml:space="preserve">49. Способами установления личности (идентификации) заявителя при взаимодействии с заявителями являются: </w:t>
      </w:r>
    </w:p>
    <w:p w14:paraId="4323EC61" w14:textId="77777777" w:rsidR="001A0CAE" w:rsidRDefault="00000000">
      <w:pPr>
        <w:widowControl w:val="0"/>
        <w:tabs>
          <w:tab w:val="left" w:pos="1276"/>
        </w:tabs>
        <w:ind w:firstLine="720"/>
        <w:jc w:val="both"/>
        <w:rPr>
          <w:sz w:val="28"/>
          <w:szCs w:val="28"/>
        </w:rPr>
      </w:pPr>
      <w:r>
        <w:rPr>
          <w:sz w:val="28"/>
          <w:szCs w:val="28"/>
        </w:rPr>
        <w:t xml:space="preserve">а) ЕПГУ, РІІГУ (при наличии технической возможности)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54302B4A" w14:textId="77777777" w:rsidR="001A0CAE" w:rsidRDefault="00000000">
      <w:pPr>
        <w:widowControl w:val="0"/>
        <w:tabs>
          <w:tab w:val="left" w:pos="1276"/>
        </w:tabs>
        <w:ind w:firstLine="720"/>
        <w:jc w:val="both"/>
        <w:rPr>
          <w:sz w:val="28"/>
          <w:szCs w:val="28"/>
        </w:rPr>
      </w:pPr>
      <w:r>
        <w:rPr>
          <w:sz w:val="28"/>
          <w:szCs w:val="28"/>
        </w:rPr>
        <w:t xml:space="preserve">б) в МФЦ – документ, удостоверяющий личность; </w:t>
      </w:r>
    </w:p>
    <w:p w14:paraId="56F99EDB" w14:textId="77777777" w:rsidR="001A0CAE" w:rsidRDefault="00000000">
      <w:pPr>
        <w:widowControl w:val="0"/>
        <w:tabs>
          <w:tab w:val="left" w:pos="1276"/>
        </w:tabs>
        <w:ind w:firstLine="720"/>
        <w:jc w:val="both"/>
        <w:rPr>
          <w:sz w:val="28"/>
          <w:szCs w:val="28"/>
        </w:rPr>
      </w:pPr>
      <w:r>
        <w:rPr>
          <w:sz w:val="28"/>
          <w:szCs w:val="28"/>
        </w:rPr>
        <w:t>в) в Органе местного самоуправления – документ, удостоверяющий личность;</w:t>
      </w:r>
    </w:p>
    <w:p w14:paraId="415023C1" w14:textId="77777777" w:rsidR="001A0CAE" w:rsidRDefault="00000000">
      <w:pPr>
        <w:widowControl w:val="0"/>
        <w:tabs>
          <w:tab w:val="left" w:pos="1276"/>
        </w:tabs>
        <w:ind w:firstLine="720"/>
        <w:jc w:val="both"/>
        <w:rPr>
          <w:sz w:val="28"/>
          <w:szCs w:val="28"/>
        </w:rPr>
      </w:pPr>
      <w:r>
        <w:rPr>
          <w:sz w:val="28"/>
          <w:szCs w:val="28"/>
        </w:rPr>
        <w:t>г) посредством почтовой связи - копия документа, удостоверяющего личность гражданина, доверенность.</w:t>
      </w:r>
    </w:p>
    <w:p w14:paraId="3A78880B" w14:textId="77777777" w:rsidR="001A0CAE" w:rsidRDefault="00000000">
      <w:pPr>
        <w:widowControl w:val="0"/>
        <w:tabs>
          <w:tab w:val="left" w:pos="1276"/>
        </w:tabs>
        <w:ind w:firstLine="720"/>
        <w:jc w:val="both"/>
        <w:rPr>
          <w:sz w:val="28"/>
          <w:szCs w:val="28"/>
        </w:rPr>
      </w:pPr>
      <w:r>
        <w:rPr>
          <w:sz w:val="28"/>
          <w:szCs w:val="28"/>
        </w:rPr>
        <w:t>50. Основания для принятия решения об отказе в приеме запроса и документов (или) информации приведены в приложении № 4 к административному регламенту.</w:t>
      </w:r>
    </w:p>
    <w:p w14:paraId="3D07DB2C" w14:textId="77777777" w:rsidR="001A0CAE" w:rsidRDefault="00000000">
      <w:pPr>
        <w:widowControl w:val="0"/>
        <w:tabs>
          <w:tab w:val="left" w:pos="1021"/>
        </w:tabs>
        <w:ind w:firstLine="720"/>
        <w:jc w:val="both"/>
        <w:rPr>
          <w:sz w:val="28"/>
          <w:szCs w:val="28"/>
        </w:rPr>
      </w:pPr>
      <w:r>
        <w:rPr>
          <w:sz w:val="28"/>
          <w:szCs w:val="28"/>
        </w:rPr>
        <w:t>51. Муниципальная услуга не предусматривает возможности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w:t>
      </w:r>
    </w:p>
    <w:p w14:paraId="71700444" w14:textId="77777777" w:rsidR="001A0CAE" w:rsidRDefault="00000000">
      <w:pPr>
        <w:widowControl w:val="0"/>
        <w:tabs>
          <w:tab w:val="left" w:pos="1021"/>
        </w:tabs>
        <w:ind w:firstLine="720"/>
        <w:jc w:val="both"/>
        <w:rPr>
          <w:sz w:val="28"/>
          <w:szCs w:val="28"/>
        </w:rPr>
      </w:pPr>
      <w:r>
        <w:rPr>
          <w:sz w:val="28"/>
          <w:szCs w:val="28"/>
        </w:rPr>
        <w:t>52.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14:paraId="7160AA5F" w14:textId="77777777" w:rsidR="001A0CAE" w:rsidRDefault="00000000">
      <w:pPr>
        <w:widowControl w:val="0"/>
        <w:ind w:firstLine="720"/>
        <w:jc w:val="center"/>
        <w:rPr>
          <w:sz w:val="28"/>
          <w:szCs w:val="28"/>
        </w:rPr>
      </w:pPr>
      <w:r>
        <w:rPr>
          <w:b/>
          <w:sz w:val="28"/>
          <w:szCs w:val="28"/>
        </w:rPr>
        <w:t>Принятие решения о предоставлении (об отказе в предоставлении) муниципальной услуги</w:t>
      </w:r>
    </w:p>
    <w:p w14:paraId="24750084" w14:textId="77777777" w:rsidR="001A0CAE" w:rsidRDefault="00000000">
      <w:pPr>
        <w:widowControl w:val="0"/>
        <w:ind w:firstLine="720"/>
        <w:jc w:val="both"/>
        <w:rPr>
          <w:sz w:val="28"/>
          <w:szCs w:val="28"/>
        </w:rPr>
      </w:pPr>
      <w:r>
        <w:rPr>
          <w:sz w:val="28"/>
          <w:szCs w:val="28"/>
        </w:rPr>
        <w:t xml:space="preserve">53. Основания для отказа в предоставлении муниципальной услуги приведены в приложении № 4 к настоящему административному регламенту. </w:t>
      </w:r>
    </w:p>
    <w:p w14:paraId="37A18120" w14:textId="77777777" w:rsidR="001A0CAE" w:rsidRDefault="00000000">
      <w:pPr>
        <w:widowControl w:val="0"/>
        <w:ind w:firstLine="720"/>
        <w:jc w:val="both"/>
        <w:rPr>
          <w:sz w:val="28"/>
          <w:szCs w:val="28"/>
        </w:rPr>
      </w:pPr>
      <w:r>
        <w:rPr>
          <w:sz w:val="28"/>
          <w:szCs w:val="28"/>
        </w:rPr>
        <w:t>Принятие решения о предоставлении муниципальной услуги осуществляется в срок, не превышающий 1 рабочий день со дня получения Органом местного самоуправления всех сведений, необходимых для принятия решения.</w:t>
      </w:r>
    </w:p>
    <w:p w14:paraId="49E372CE" w14:textId="77777777" w:rsidR="001A0CAE" w:rsidRDefault="00000000">
      <w:pPr>
        <w:widowControl w:val="0"/>
        <w:ind w:firstLine="720"/>
        <w:jc w:val="center"/>
        <w:rPr>
          <w:sz w:val="28"/>
          <w:szCs w:val="28"/>
        </w:rPr>
      </w:pPr>
      <w:r>
        <w:rPr>
          <w:b/>
          <w:sz w:val="28"/>
          <w:szCs w:val="28"/>
        </w:rPr>
        <w:t>Предоставление результата муниципальной услуги</w:t>
      </w:r>
    </w:p>
    <w:p w14:paraId="35B81BEF" w14:textId="77777777" w:rsidR="001A0CAE" w:rsidRDefault="00000000">
      <w:pPr>
        <w:widowControl w:val="0"/>
        <w:tabs>
          <w:tab w:val="left" w:pos="1276"/>
        </w:tabs>
        <w:ind w:firstLine="720"/>
        <w:jc w:val="both"/>
        <w:rPr>
          <w:sz w:val="28"/>
          <w:szCs w:val="28"/>
        </w:rPr>
      </w:pPr>
      <w:r>
        <w:rPr>
          <w:sz w:val="28"/>
          <w:szCs w:val="28"/>
        </w:rPr>
        <w:t>54. Предоставление результата муниципальной услуги осуществляется в срок, не превышающий</w:t>
      </w:r>
      <w:r>
        <w:rPr>
          <w:color w:val="FB290D"/>
          <w:sz w:val="28"/>
          <w:szCs w:val="28"/>
        </w:rPr>
        <w:t xml:space="preserve"> </w:t>
      </w:r>
      <w:r>
        <w:rPr>
          <w:sz w:val="28"/>
          <w:szCs w:val="28"/>
        </w:rPr>
        <w:t xml:space="preserve">1 рабочего дня со дня принятия решения о предоставлении муниципальной услуги. </w:t>
      </w:r>
    </w:p>
    <w:p w14:paraId="73146428" w14:textId="77777777" w:rsidR="001A0CAE" w:rsidRDefault="00000000">
      <w:pPr>
        <w:widowControl w:val="0"/>
        <w:tabs>
          <w:tab w:val="left" w:pos="1276"/>
        </w:tabs>
        <w:ind w:firstLine="720"/>
        <w:jc w:val="both"/>
        <w:rPr>
          <w:sz w:val="28"/>
          <w:szCs w:val="28"/>
        </w:rPr>
      </w:pPr>
      <w:r>
        <w:rPr>
          <w:sz w:val="28"/>
          <w:szCs w:val="28"/>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7053458B" w14:textId="77777777" w:rsidR="001A0CAE" w:rsidRDefault="00000000">
      <w:pPr>
        <w:widowControl w:val="0"/>
        <w:tabs>
          <w:tab w:val="left" w:pos="1276"/>
        </w:tabs>
        <w:ind w:firstLine="720"/>
        <w:jc w:val="both"/>
        <w:rPr>
          <w:sz w:val="28"/>
          <w:szCs w:val="28"/>
        </w:rPr>
      </w:pPr>
      <w:r>
        <w:rPr>
          <w:sz w:val="28"/>
          <w:szCs w:val="28"/>
        </w:rPr>
        <w:lastRenderedPageBreak/>
        <w:t>55.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14:paraId="459FDECE" w14:textId="77777777" w:rsidR="001A0CAE" w:rsidRDefault="00000000">
      <w:pPr>
        <w:widowControl w:val="0"/>
        <w:ind w:firstLine="720"/>
        <w:jc w:val="center"/>
        <w:rPr>
          <w:sz w:val="28"/>
          <w:szCs w:val="28"/>
        </w:rPr>
      </w:pPr>
      <w:r>
        <w:rPr>
          <w:b/>
          <w:sz w:val="28"/>
          <w:szCs w:val="28"/>
        </w:rPr>
        <w:t>3.3. Перечень административных процедур при обращении заявителя за получением сведений об учете граждан для предоставления земельных участков в собственность бесплатно:</w:t>
      </w:r>
    </w:p>
    <w:p w14:paraId="213361AD" w14:textId="77777777" w:rsidR="001A0CAE" w:rsidRDefault="00000000">
      <w:pPr>
        <w:widowControl w:val="0"/>
        <w:ind w:firstLine="720"/>
        <w:jc w:val="both"/>
        <w:rPr>
          <w:sz w:val="28"/>
          <w:szCs w:val="28"/>
        </w:rPr>
      </w:pPr>
      <w:r>
        <w:rPr>
          <w:sz w:val="28"/>
          <w:szCs w:val="28"/>
        </w:rPr>
        <w:t>56. Предоставление муниципальной услуги включает в себя следующие административные процедуры:</w:t>
      </w:r>
    </w:p>
    <w:p w14:paraId="4B36DF59" w14:textId="77777777" w:rsidR="001A0CAE" w:rsidRDefault="00000000">
      <w:pPr>
        <w:widowControl w:val="0"/>
        <w:ind w:firstLine="709"/>
        <w:jc w:val="both"/>
      </w:pPr>
      <w:r>
        <w:rPr>
          <w:sz w:val="28"/>
          <w:szCs w:val="28"/>
        </w:rPr>
        <w:t>а) прием запроса и документов и (или) информации, необходимых для предоставления муниципальной услуги;</w:t>
      </w:r>
    </w:p>
    <w:p w14:paraId="13232756" w14:textId="77777777" w:rsidR="001A0CAE" w:rsidRDefault="00000000">
      <w:pPr>
        <w:widowControl w:val="0"/>
        <w:ind w:firstLine="709"/>
        <w:jc w:val="both"/>
      </w:pPr>
      <w:r>
        <w:rPr>
          <w:sz w:val="28"/>
          <w:szCs w:val="28"/>
        </w:rPr>
        <w:t>б) принятие решения о предоставлении (об отказе в предоставлении) муниципальной услуги;</w:t>
      </w:r>
    </w:p>
    <w:p w14:paraId="46A8C517" w14:textId="77777777" w:rsidR="001A0CAE" w:rsidRDefault="00000000">
      <w:pPr>
        <w:widowControl w:val="0"/>
        <w:ind w:firstLine="709"/>
      </w:pPr>
      <w:r>
        <w:rPr>
          <w:sz w:val="28"/>
          <w:szCs w:val="28"/>
        </w:rPr>
        <w:t>в) предоставление результата муниципальной услуги.</w:t>
      </w:r>
    </w:p>
    <w:p w14:paraId="539DDBB2" w14:textId="77777777" w:rsidR="001A0CAE" w:rsidRDefault="00000000">
      <w:pPr>
        <w:widowControl w:val="0"/>
        <w:ind w:firstLine="720"/>
        <w:jc w:val="center"/>
        <w:rPr>
          <w:sz w:val="28"/>
          <w:szCs w:val="28"/>
        </w:rPr>
      </w:pPr>
      <w:r>
        <w:rPr>
          <w:b/>
          <w:sz w:val="28"/>
          <w:szCs w:val="28"/>
        </w:rPr>
        <w:t>Прием запроса и документов и (или) информации, необходимых для предоставления муниципальной услуги</w:t>
      </w:r>
    </w:p>
    <w:p w14:paraId="6A021B6C" w14:textId="77777777" w:rsidR="001A0CAE" w:rsidRDefault="00000000">
      <w:pPr>
        <w:widowControl w:val="0"/>
        <w:tabs>
          <w:tab w:val="left" w:pos="1276"/>
        </w:tabs>
        <w:ind w:firstLine="720"/>
        <w:jc w:val="both"/>
        <w:rPr>
          <w:sz w:val="28"/>
          <w:szCs w:val="28"/>
        </w:rPr>
      </w:pPr>
      <w:r>
        <w:rPr>
          <w:sz w:val="28"/>
          <w:szCs w:val="28"/>
        </w:rPr>
        <w:t>57.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14:paraId="6DE2DD51" w14:textId="77777777" w:rsidR="001A0CAE" w:rsidRDefault="00000000">
      <w:pPr>
        <w:widowControl w:val="0"/>
        <w:tabs>
          <w:tab w:val="left" w:pos="1276"/>
        </w:tabs>
        <w:ind w:firstLine="720"/>
        <w:jc w:val="both"/>
        <w:rPr>
          <w:sz w:val="28"/>
          <w:szCs w:val="28"/>
        </w:rPr>
      </w:pPr>
      <w:r>
        <w:rPr>
          <w:sz w:val="28"/>
          <w:szCs w:val="28"/>
        </w:rPr>
        <w:t>Представление заявителем документов и заявления в соответствии с формой, предусмотренной в приложении № 5 к настоящему административному регламенту, осуществляется в Органе местного самоуправления, в МФЦ, посредством почтовой связи, ЕПГУ, РІІГУ (при наличии технической возможности).</w:t>
      </w:r>
    </w:p>
    <w:p w14:paraId="33515986" w14:textId="77777777" w:rsidR="001A0CAE" w:rsidRDefault="00000000">
      <w:pPr>
        <w:widowControl w:val="0"/>
        <w:tabs>
          <w:tab w:val="left" w:pos="1276"/>
        </w:tabs>
        <w:ind w:firstLine="720"/>
        <w:jc w:val="both"/>
        <w:rPr>
          <w:sz w:val="28"/>
          <w:szCs w:val="28"/>
        </w:rPr>
      </w:pPr>
      <w:r>
        <w:rPr>
          <w:sz w:val="28"/>
          <w:szCs w:val="28"/>
        </w:rPr>
        <w:t xml:space="preserve">58. Способами установления личности (идентификации) заявителя при взаимодействии с заявителями являются: </w:t>
      </w:r>
    </w:p>
    <w:p w14:paraId="52E42F23" w14:textId="77777777" w:rsidR="001A0CAE" w:rsidRDefault="00000000">
      <w:pPr>
        <w:widowControl w:val="0"/>
        <w:tabs>
          <w:tab w:val="left" w:pos="1276"/>
        </w:tabs>
        <w:ind w:firstLine="720"/>
        <w:jc w:val="both"/>
        <w:rPr>
          <w:sz w:val="28"/>
          <w:szCs w:val="28"/>
        </w:rPr>
      </w:pPr>
      <w:r>
        <w:rPr>
          <w:sz w:val="28"/>
          <w:szCs w:val="28"/>
        </w:rPr>
        <w:t xml:space="preserve">а) на ЕПГУ, РІІГУ (при наличии технической возможности),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16F13A2B" w14:textId="77777777" w:rsidR="001A0CAE" w:rsidRDefault="00000000">
      <w:pPr>
        <w:widowControl w:val="0"/>
        <w:tabs>
          <w:tab w:val="left" w:pos="1276"/>
        </w:tabs>
        <w:ind w:firstLine="720"/>
        <w:jc w:val="both"/>
        <w:rPr>
          <w:sz w:val="28"/>
          <w:szCs w:val="28"/>
        </w:rPr>
      </w:pPr>
      <w:r>
        <w:rPr>
          <w:sz w:val="28"/>
          <w:szCs w:val="28"/>
        </w:rPr>
        <w:t xml:space="preserve">б) в МФЦ – документ, удостоверяющий личность; </w:t>
      </w:r>
    </w:p>
    <w:p w14:paraId="3F513F0A" w14:textId="77777777" w:rsidR="001A0CAE" w:rsidRDefault="00000000">
      <w:pPr>
        <w:widowControl w:val="0"/>
        <w:tabs>
          <w:tab w:val="left" w:pos="1276"/>
        </w:tabs>
        <w:ind w:firstLine="720"/>
        <w:jc w:val="both"/>
        <w:rPr>
          <w:sz w:val="28"/>
          <w:szCs w:val="28"/>
        </w:rPr>
      </w:pPr>
      <w:r>
        <w:rPr>
          <w:sz w:val="28"/>
          <w:szCs w:val="28"/>
        </w:rPr>
        <w:t>в) в Органе местного самоуправления – документ, удостоверяющий личность;</w:t>
      </w:r>
    </w:p>
    <w:p w14:paraId="2AEC3E0C" w14:textId="77777777" w:rsidR="001A0CAE" w:rsidRDefault="00000000">
      <w:pPr>
        <w:widowControl w:val="0"/>
        <w:tabs>
          <w:tab w:val="left" w:pos="1276"/>
        </w:tabs>
        <w:ind w:firstLine="720"/>
        <w:jc w:val="both"/>
        <w:rPr>
          <w:sz w:val="28"/>
          <w:szCs w:val="28"/>
        </w:rPr>
      </w:pPr>
      <w:r>
        <w:rPr>
          <w:sz w:val="28"/>
          <w:szCs w:val="28"/>
        </w:rPr>
        <w:t>г) посредством почтовой связи - копия документа, удостоверяющего личность гражданина, доверенность.</w:t>
      </w:r>
    </w:p>
    <w:p w14:paraId="44151CEA" w14:textId="77777777" w:rsidR="001A0CAE" w:rsidRDefault="00000000">
      <w:pPr>
        <w:widowControl w:val="0"/>
        <w:tabs>
          <w:tab w:val="left" w:pos="1276"/>
        </w:tabs>
        <w:ind w:firstLine="720"/>
        <w:jc w:val="both"/>
        <w:rPr>
          <w:sz w:val="28"/>
          <w:szCs w:val="28"/>
        </w:rPr>
      </w:pPr>
      <w:r>
        <w:rPr>
          <w:sz w:val="28"/>
          <w:szCs w:val="28"/>
        </w:rPr>
        <w:t>59. Основания для принятия решения об отказе в приеме запроса и документов (или) информации приведены в приложении № 4 к административному регламенту.</w:t>
      </w:r>
    </w:p>
    <w:p w14:paraId="79030C94" w14:textId="77777777" w:rsidR="001A0CAE" w:rsidRDefault="00000000">
      <w:pPr>
        <w:widowControl w:val="0"/>
        <w:tabs>
          <w:tab w:val="left" w:pos="1021"/>
        </w:tabs>
        <w:ind w:firstLine="720"/>
        <w:jc w:val="both"/>
        <w:rPr>
          <w:sz w:val="28"/>
          <w:szCs w:val="28"/>
        </w:rPr>
      </w:pPr>
      <w:r>
        <w:rPr>
          <w:sz w:val="28"/>
          <w:szCs w:val="28"/>
        </w:rPr>
        <w:t xml:space="preserve">60. Муниципальная услуга не предусматривает возможности приема заявления и документов и (или) информации, необходимых для предоставления муниципальной услуги, по выбору заявителя независимо от </w:t>
      </w:r>
      <w:r>
        <w:rPr>
          <w:sz w:val="28"/>
          <w:szCs w:val="28"/>
        </w:rPr>
        <w:lastRenderedPageBreak/>
        <w:t>его места жительства или места пребывания.</w:t>
      </w:r>
    </w:p>
    <w:p w14:paraId="0506863A" w14:textId="77777777" w:rsidR="001A0CAE" w:rsidRDefault="00000000">
      <w:pPr>
        <w:widowControl w:val="0"/>
        <w:tabs>
          <w:tab w:val="left" w:pos="1021"/>
        </w:tabs>
        <w:ind w:firstLine="720"/>
        <w:jc w:val="both"/>
        <w:rPr>
          <w:sz w:val="28"/>
          <w:szCs w:val="28"/>
        </w:rPr>
      </w:pPr>
      <w:r>
        <w:rPr>
          <w:sz w:val="28"/>
          <w:szCs w:val="28"/>
        </w:rPr>
        <w:t>61.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14:paraId="6658074E" w14:textId="77777777" w:rsidR="001A0CAE" w:rsidRDefault="00000000">
      <w:pPr>
        <w:widowControl w:val="0"/>
        <w:ind w:firstLine="720"/>
        <w:jc w:val="center"/>
        <w:rPr>
          <w:sz w:val="28"/>
          <w:szCs w:val="28"/>
        </w:rPr>
      </w:pPr>
      <w:r>
        <w:rPr>
          <w:b/>
          <w:sz w:val="28"/>
          <w:szCs w:val="28"/>
        </w:rPr>
        <w:t>Принятие решения о предоставлении (об отказе в предоставлении) муниципальной услуги</w:t>
      </w:r>
    </w:p>
    <w:p w14:paraId="5A1D29EE" w14:textId="77777777" w:rsidR="001A0CAE" w:rsidRDefault="00000000">
      <w:pPr>
        <w:widowControl w:val="0"/>
        <w:ind w:firstLine="720"/>
        <w:jc w:val="both"/>
        <w:rPr>
          <w:sz w:val="28"/>
          <w:szCs w:val="28"/>
        </w:rPr>
      </w:pPr>
      <w:r>
        <w:rPr>
          <w:sz w:val="28"/>
          <w:szCs w:val="28"/>
        </w:rPr>
        <w:t xml:space="preserve">62. Основания для отказа в предоставлении муниципальной услуги приведены в приложении № 4 к настоящему административному регламенту. </w:t>
      </w:r>
    </w:p>
    <w:p w14:paraId="2BDE6D33" w14:textId="77777777" w:rsidR="001A0CAE" w:rsidRDefault="00000000">
      <w:pPr>
        <w:widowControl w:val="0"/>
        <w:ind w:firstLine="720"/>
        <w:jc w:val="both"/>
        <w:rPr>
          <w:sz w:val="28"/>
          <w:szCs w:val="28"/>
        </w:rPr>
      </w:pPr>
      <w:r>
        <w:rPr>
          <w:sz w:val="28"/>
          <w:szCs w:val="28"/>
        </w:rPr>
        <w:t>Принятие решения о предоставлении муниципальной услуги осуществляется в срок, не превышающий 1 рабочий день со дня получения Органом местного самоуправления всех сведений, необходимых для принятия решения.</w:t>
      </w:r>
    </w:p>
    <w:p w14:paraId="0F0FF9EC" w14:textId="77777777" w:rsidR="001A0CAE" w:rsidRDefault="00000000">
      <w:pPr>
        <w:widowControl w:val="0"/>
        <w:ind w:firstLine="720"/>
        <w:jc w:val="center"/>
        <w:rPr>
          <w:sz w:val="28"/>
          <w:szCs w:val="28"/>
        </w:rPr>
      </w:pPr>
      <w:r>
        <w:rPr>
          <w:b/>
          <w:sz w:val="28"/>
          <w:szCs w:val="28"/>
        </w:rPr>
        <w:t>Предоставление результата муниципальной услуги</w:t>
      </w:r>
    </w:p>
    <w:p w14:paraId="72F395A4" w14:textId="77777777" w:rsidR="001A0CAE" w:rsidRDefault="00000000">
      <w:pPr>
        <w:widowControl w:val="0"/>
        <w:tabs>
          <w:tab w:val="left" w:pos="1276"/>
        </w:tabs>
        <w:ind w:firstLine="720"/>
        <w:jc w:val="both"/>
        <w:rPr>
          <w:sz w:val="28"/>
          <w:szCs w:val="28"/>
        </w:rPr>
      </w:pPr>
      <w:r>
        <w:rPr>
          <w:sz w:val="28"/>
          <w:szCs w:val="28"/>
        </w:rPr>
        <w:t>63. Предоставление результата муниципальной услуги осуществляется в срок, не превышающий</w:t>
      </w:r>
      <w:r>
        <w:rPr>
          <w:color w:val="FB290D"/>
          <w:sz w:val="28"/>
          <w:szCs w:val="28"/>
        </w:rPr>
        <w:t xml:space="preserve"> </w:t>
      </w:r>
      <w:r>
        <w:rPr>
          <w:sz w:val="28"/>
          <w:szCs w:val="28"/>
        </w:rPr>
        <w:t xml:space="preserve">1 рабочего дня со дня принятия решения о предоставлении муниципальной услуги. </w:t>
      </w:r>
    </w:p>
    <w:p w14:paraId="05C0BCA7" w14:textId="77777777" w:rsidR="001A0CAE" w:rsidRDefault="00000000">
      <w:pPr>
        <w:widowControl w:val="0"/>
        <w:tabs>
          <w:tab w:val="left" w:pos="1276"/>
        </w:tabs>
        <w:ind w:firstLine="720"/>
        <w:jc w:val="both"/>
        <w:rPr>
          <w:sz w:val="28"/>
          <w:szCs w:val="28"/>
        </w:rPr>
      </w:pPr>
      <w:r>
        <w:rPr>
          <w:sz w:val="28"/>
          <w:szCs w:val="28"/>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4E1200C0" w14:textId="77777777" w:rsidR="001A0CAE" w:rsidRDefault="00000000">
      <w:pPr>
        <w:widowControl w:val="0"/>
        <w:tabs>
          <w:tab w:val="left" w:pos="1276"/>
        </w:tabs>
        <w:ind w:firstLine="720"/>
        <w:jc w:val="both"/>
        <w:rPr>
          <w:sz w:val="28"/>
          <w:szCs w:val="28"/>
        </w:rPr>
      </w:pPr>
      <w:r>
        <w:rPr>
          <w:sz w:val="28"/>
          <w:szCs w:val="28"/>
        </w:rPr>
        <w:t>64.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14:paraId="23B3946D" w14:textId="77777777" w:rsidR="001A0CAE" w:rsidRDefault="00000000">
      <w:pPr>
        <w:jc w:val="both"/>
        <w:rPr>
          <w:sz w:val="28"/>
          <w:szCs w:val="28"/>
        </w:rPr>
      </w:pPr>
      <w:r>
        <w:rPr>
          <w:sz w:val="28"/>
          <w:szCs w:val="28"/>
        </w:rPr>
        <w:t xml:space="preserve">   </w:t>
      </w:r>
      <w:r>
        <w:rPr>
          <w:sz w:val="28"/>
          <w:szCs w:val="28"/>
        </w:rPr>
        <w:tab/>
        <w:t>65. Предоставление муниципальной услуги в упреждающем (проактивном) режиме не предусмотрено.</w:t>
      </w:r>
    </w:p>
    <w:p w14:paraId="3B51E8CC" w14:textId="77777777" w:rsidR="001A0CAE" w:rsidRDefault="001A0CAE">
      <w:pPr>
        <w:ind w:firstLine="567"/>
        <w:jc w:val="both"/>
        <w:rPr>
          <w:sz w:val="28"/>
          <w:szCs w:val="28"/>
        </w:rPr>
      </w:pPr>
    </w:p>
    <w:p w14:paraId="505CB3B9" w14:textId="77777777" w:rsidR="001A0CAE" w:rsidRDefault="00000000">
      <w:pPr>
        <w:ind w:firstLine="567"/>
        <w:jc w:val="center"/>
        <w:rPr>
          <w:color w:val="000000"/>
          <w:sz w:val="28"/>
          <w:szCs w:val="28"/>
        </w:rPr>
      </w:pPr>
      <w:bookmarkStart w:id="1" w:name="_Hlk204207222"/>
      <w:r>
        <w:rPr>
          <w:b/>
          <w:bCs/>
          <w:color w:val="000000"/>
          <w:sz w:val="28"/>
          <w:szCs w:val="28"/>
        </w:rPr>
        <w:t>4. Способы информирования заявителя об изменении статуса рассмотрения заявления о предоставлении муниципальной услуги</w:t>
      </w:r>
      <w:bookmarkEnd w:id="1"/>
    </w:p>
    <w:p w14:paraId="0F67A357" w14:textId="77777777" w:rsidR="001A0CAE" w:rsidRDefault="001A0CAE">
      <w:pPr>
        <w:jc w:val="both"/>
      </w:pPr>
    </w:p>
    <w:p w14:paraId="15F1FFFF" w14:textId="77777777" w:rsidR="001A0CAE" w:rsidRDefault="00000000">
      <w:pPr>
        <w:widowControl w:val="0"/>
        <w:ind w:firstLine="720"/>
        <w:jc w:val="both"/>
        <w:rPr>
          <w:sz w:val="28"/>
          <w:szCs w:val="28"/>
        </w:rPr>
      </w:pPr>
      <w:r>
        <w:rPr>
          <w:sz w:val="28"/>
          <w:szCs w:val="28"/>
        </w:rPr>
        <w:t>66. Способом информирования заявителя об изменения статуса рассмотрения запроса о предоставлении муниципальной услуги является личный кабинет ЕПГУ, РІІГУ (при наличии технической возможности).</w:t>
      </w:r>
    </w:p>
    <w:p w14:paraId="7FF6A6BC" w14:textId="77777777" w:rsidR="001A0CAE" w:rsidRDefault="00000000">
      <w:pPr>
        <w:widowControl w:val="0"/>
        <w:ind w:firstLine="720"/>
        <w:jc w:val="both"/>
        <w:rPr>
          <w:sz w:val="28"/>
          <w:szCs w:val="28"/>
        </w:rPr>
      </w:pPr>
      <w:r>
        <w:rPr>
          <w:sz w:val="28"/>
          <w:szCs w:val="28"/>
        </w:rPr>
        <w:t xml:space="preserve">С помощью ЕПГУ, РІІГУ (при наличии технической возможности) заявителю направляется: </w:t>
      </w:r>
    </w:p>
    <w:p w14:paraId="346776FB" w14:textId="77777777" w:rsidR="001A0CAE" w:rsidRDefault="00000000">
      <w:pPr>
        <w:widowControl w:val="0"/>
        <w:numPr>
          <w:ilvl w:val="0"/>
          <w:numId w:val="3"/>
        </w:numPr>
        <w:ind w:left="0" w:firstLine="720"/>
        <w:jc w:val="both"/>
        <w:rPr>
          <w:sz w:val="28"/>
          <w:szCs w:val="28"/>
        </w:rPr>
      </w:pPr>
      <w:r>
        <w:rPr>
          <w:sz w:val="28"/>
          <w:szCs w:val="28"/>
        </w:rPr>
        <w:t>уведомление о получении заявления и документов, необходимых для предоставления муниципальной услуги;</w:t>
      </w:r>
    </w:p>
    <w:p w14:paraId="004C3841" w14:textId="77777777" w:rsidR="001A0CAE" w:rsidRDefault="00000000">
      <w:pPr>
        <w:widowControl w:val="0"/>
        <w:numPr>
          <w:ilvl w:val="0"/>
          <w:numId w:val="4"/>
        </w:numPr>
        <w:ind w:left="0" w:firstLine="720"/>
        <w:jc w:val="both"/>
        <w:rPr>
          <w:sz w:val="28"/>
          <w:szCs w:val="28"/>
        </w:rPr>
      </w:pPr>
      <w:r>
        <w:rPr>
          <w:sz w:val="28"/>
          <w:szCs w:val="28"/>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14:paraId="0716CA84" w14:textId="77777777" w:rsidR="001A0CAE" w:rsidRDefault="00000000">
      <w:pPr>
        <w:widowControl w:val="0"/>
        <w:numPr>
          <w:ilvl w:val="0"/>
          <w:numId w:val="4"/>
        </w:numPr>
        <w:ind w:left="0" w:firstLine="720"/>
        <w:jc w:val="both"/>
        <w:rPr>
          <w:sz w:val="28"/>
          <w:szCs w:val="28"/>
        </w:rPr>
      </w:pPr>
      <w:r>
        <w:rPr>
          <w:sz w:val="28"/>
          <w:szCs w:val="28"/>
        </w:rPr>
        <w:t xml:space="preserve">в случае отсутствия оснований для отказа в приеме документов - уведомление о приеме и регистрации заявления и иных документов, </w:t>
      </w:r>
      <w:r>
        <w:rPr>
          <w:sz w:val="28"/>
          <w:szCs w:val="28"/>
        </w:rPr>
        <w:lastRenderedPageBreak/>
        <w:t>необходимых для предоставления муниципальной услуги;</w:t>
      </w:r>
    </w:p>
    <w:p w14:paraId="1063E693" w14:textId="77777777" w:rsidR="001A0CAE" w:rsidRDefault="00000000">
      <w:pPr>
        <w:widowControl w:val="0"/>
        <w:numPr>
          <w:ilvl w:val="0"/>
          <w:numId w:val="4"/>
        </w:numPr>
        <w:ind w:left="0" w:firstLine="720"/>
        <w:jc w:val="both"/>
        <w:rPr>
          <w:sz w:val="28"/>
          <w:szCs w:val="28"/>
        </w:rPr>
      </w:pPr>
      <w:r>
        <w:rPr>
          <w:sz w:val="28"/>
          <w:szCs w:val="28"/>
        </w:rPr>
        <w:t xml:space="preserve">в случае поступления заявления о возврате документов – уведомление о прекращении рассмотрения заявления по инициативе заявителя; </w:t>
      </w:r>
    </w:p>
    <w:p w14:paraId="6391553B" w14:textId="77777777" w:rsidR="001A0CAE" w:rsidRDefault="00000000">
      <w:pPr>
        <w:widowControl w:val="0"/>
        <w:numPr>
          <w:ilvl w:val="0"/>
          <w:numId w:val="4"/>
        </w:numPr>
        <w:ind w:left="0" w:firstLine="720"/>
        <w:jc w:val="both"/>
        <w:rPr>
          <w:sz w:val="28"/>
          <w:szCs w:val="28"/>
        </w:rPr>
      </w:pPr>
      <w:r>
        <w:rPr>
          <w:sz w:val="28"/>
          <w:szCs w:val="28"/>
        </w:rPr>
        <w:t>уведомление о завершении рассмотрения с положительным или отрицательным результатом.</w:t>
      </w:r>
    </w:p>
    <w:p w14:paraId="597FA018" w14:textId="77777777" w:rsidR="001A0CAE" w:rsidRDefault="00000000">
      <w:pPr>
        <w:widowControl w:val="0"/>
        <w:ind w:firstLine="720"/>
        <w:jc w:val="both"/>
        <w:rPr>
          <w:sz w:val="28"/>
          <w:szCs w:val="28"/>
        </w:rPr>
      </w:pPr>
      <w:r>
        <w:rPr>
          <w:sz w:val="28"/>
          <w:szCs w:val="28"/>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proofErr w:type="gramStart"/>
      <w:r>
        <w:rPr>
          <w:sz w:val="28"/>
          <w:szCs w:val="28"/>
        </w:rPr>
        <w:t>из способов</w:t>
      </w:r>
      <w:proofErr w:type="gramEnd"/>
      <w:r>
        <w:rPr>
          <w:sz w:val="28"/>
          <w:szCs w:val="28"/>
        </w:rPr>
        <w:t xml:space="preserve"> выбранных заявителем, которые указаны в заявлении (при наличии технической возможности).</w:t>
      </w:r>
    </w:p>
    <w:p w14:paraId="102DB135" w14:textId="77777777" w:rsidR="001A0CAE" w:rsidRDefault="001A0CAE">
      <w:pPr>
        <w:ind w:firstLine="567"/>
        <w:jc w:val="both"/>
        <w:rPr>
          <w:color w:val="000000"/>
          <w:sz w:val="28"/>
          <w:szCs w:val="28"/>
        </w:rPr>
      </w:pPr>
    </w:p>
    <w:p w14:paraId="43F3F4BA" w14:textId="77777777" w:rsidR="001A0CAE" w:rsidRDefault="001A0CAE">
      <w:pPr>
        <w:ind w:firstLine="567"/>
        <w:jc w:val="right"/>
        <w:rPr>
          <w:b/>
          <w:bCs/>
          <w:sz w:val="28"/>
          <w:szCs w:val="28"/>
        </w:rPr>
      </w:pPr>
    </w:p>
    <w:p w14:paraId="01005F70" w14:textId="77777777" w:rsidR="001A0CAE" w:rsidRDefault="001A0CAE">
      <w:pPr>
        <w:ind w:firstLine="567"/>
        <w:jc w:val="right"/>
        <w:rPr>
          <w:b/>
          <w:bCs/>
          <w:sz w:val="28"/>
          <w:szCs w:val="28"/>
        </w:rPr>
      </w:pPr>
    </w:p>
    <w:p w14:paraId="0659F354" w14:textId="77777777" w:rsidR="001A0CAE" w:rsidRDefault="001A0CAE">
      <w:pPr>
        <w:ind w:firstLine="567"/>
        <w:jc w:val="right"/>
        <w:rPr>
          <w:b/>
          <w:bCs/>
          <w:sz w:val="28"/>
          <w:szCs w:val="28"/>
        </w:rPr>
      </w:pPr>
    </w:p>
    <w:p w14:paraId="43D8945D" w14:textId="77777777" w:rsidR="001A0CAE" w:rsidRDefault="001A0CAE">
      <w:pPr>
        <w:ind w:firstLine="567"/>
        <w:jc w:val="right"/>
        <w:rPr>
          <w:b/>
          <w:bCs/>
          <w:sz w:val="28"/>
          <w:szCs w:val="28"/>
        </w:rPr>
      </w:pPr>
    </w:p>
    <w:p w14:paraId="66C0979F" w14:textId="77777777" w:rsidR="001A0CAE" w:rsidRDefault="001A0CAE">
      <w:pPr>
        <w:ind w:firstLine="567"/>
        <w:jc w:val="right"/>
        <w:rPr>
          <w:b/>
          <w:bCs/>
          <w:sz w:val="28"/>
          <w:szCs w:val="28"/>
        </w:rPr>
      </w:pPr>
    </w:p>
    <w:p w14:paraId="05859591" w14:textId="77777777" w:rsidR="001A0CAE" w:rsidRDefault="001A0CAE">
      <w:pPr>
        <w:ind w:firstLine="567"/>
        <w:jc w:val="right"/>
        <w:rPr>
          <w:b/>
          <w:bCs/>
          <w:sz w:val="28"/>
          <w:szCs w:val="28"/>
        </w:rPr>
      </w:pPr>
    </w:p>
    <w:p w14:paraId="70C7973E" w14:textId="77777777" w:rsidR="001A0CAE" w:rsidRDefault="001A0CAE">
      <w:pPr>
        <w:ind w:firstLine="567"/>
        <w:jc w:val="right"/>
        <w:rPr>
          <w:b/>
          <w:bCs/>
          <w:sz w:val="28"/>
          <w:szCs w:val="28"/>
        </w:rPr>
      </w:pPr>
    </w:p>
    <w:p w14:paraId="34020EE0" w14:textId="77777777" w:rsidR="001A0CAE" w:rsidRDefault="001A0CAE">
      <w:pPr>
        <w:ind w:firstLine="567"/>
        <w:jc w:val="right"/>
        <w:rPr>
          <w:b/>
          <w:bCs/>
          <w:sz w:val="28"/>
          <w:szCs w:val="28"/>
        </w:rPr>
      </w:pPr>
    </w:p>
    <w:p w14:paraId="4E0169D6" w14:textId="77777777" w:rsidR="001A0CAE" w:rsidRDefault="001A0CAE">
      <w:pPr>
        <w:ind w:firstLine="567"/>
        <w:jc w:val="right"/>
        <w:rPr>
          <w:b/>
          <w:bCs/>
          <w:sz w:val="28"/>
          <w:szCs w:val="28"/>
        </w:rPr>
      </w:pPr>
    </w:p>
    <w:p w14:paraId="27461501" w14:textId="77777777" w:rsidR="001A0CAE" w:rsidRDefault="001A0CAE">
      <w:pPr>
        <w:ind w:firstLine="567"/>
        <w:jc w:val="right"/>
        <w:rPr>
          <w:b/>
          <w:bCs/>
          <w:sz w:val="28"/>
          <w:szCs w:val="28"/>
        </w:rPr>
      </w:pPr>
    </w:p>
    <w:p w14:paraId="46A08E2C" w14:textId="77777777" w:rsidR="001A0CAE" w:rsidRDefault="001A0CAE">
      <w:pPr>
        <w:ind w:firstLine="567"/>
        <w:jc w:val="right"/>
        <w:rPr>
          <w:b/>
          <w:bCs/>
          <w:sz w:val="28"/>
          <w:szCs w:val="28"/>
        </w:rPr>
      </w:pPr>
    </w:p>
    <w:p w14:paraId="187AFA6A" w14:textId="77777777" w:rsidR="001A0CAE" w:rsidRDefault="001A0CAE">
      <w:pPr>
        <w:ind w:firstLine="567"/>
        <w:jc w:val="right"/>
        <w:rPr>
          <w:b/>
          <w:bCs/>
          <w:sz w:val="28"/>
          <w:szCs w:val="28"/>
        </w:rPr>
      </w:pPr>
    </w:p>
    <w:p w14:paraId="40E57279" w14:textId="77777777" w:rsidR="001A0CAE" w:rsidRDefault="001A0CAE">
      <w:pPr>
        <w:ind w:firstLine="567"/>
        <w:jc w:val="right"/>
        <w:rPr>
          <w:b/>
          <w:bCs/>
          <w:sz w:val="28"/>
          <w:szCs w:val="28"/>
        </w:rPr>
      </w:pPr>
    </w:p>
    <w:p w14:paraId="3D656E1D" w14:textId="77777777" w:rsidR="001A0CAE" w:rsidRDefault="001A0CAE">
      <w:pPr>
        <w:ind w:firstLine="567"/>
        <w:jc w:val="right"/>
        <w:rPr>
          <w:b/>
          <w:bCs/>
          <w:sz w:val="28"/>
          <w:szCs w:val="28"/>
        </w:rPr>
      </w:pPr>
    </w:p>
    <w:p w14:paraId="773E266C" w14:textId="77777777" w:rsidR="001A0CAE" w:rsidRDefault="001A0CAE">
      <w:pPr>
        <w:ind w:firstLine="567"/>
        <w:jc w:val="right"/>
        <w:rPr>
          <w:b/>
          <w:bCs/>
          <w:sz w:val="28"/>
          <w:szCs w:val="28"/>
        </w:rPr>
      </w:pPr>
    </w:p>
    <w:p w14:paraId="2654FFE9" w14:textId="77777777" w:rsidR="001A0CAE" w:rsidRDefault="001A0CAE">
      <w:pPr>
        <w:ind w:firstLine="567"/>
        <w:jc w:val="right"/>
        <w:rPr>
          <w:b/>
          <w:bCs/>
          <w:sz w:val="28"/>
          <w:szCs w:val="28"/>
        </w:rPr>
      </w:pPr>
    </w:p>
    <w:p w14:paraId="25EA5F18" w14:textId="77777777" w:rsidR="001A0CAE" w:rsidRDefault="001A0CAE">
      <w:pPr>
        <w:ind w:firstLine="567"/>
        <w:jc w:val="right"/>
        <w:rPr>
          <w:b/>
          <w:bCs/>
          <w:sz w:val="28"/>
          <w:szCs w:val="28"/>
        </w:rPr>
      </w:pPr>
    </w:p>
    <w:p w14:paraId="2B4EE034" w14:textId="77777777" w:rsidR="001A0CAE" w:rsidRDefault="001A0CAE">
      <w:pPr>
        <w:ind w:firstLine="567"/>
        <w:jc w:val="right"/>
        <w:rPr>
          <w:b/>
          <w:bCs/>
          <w:sz w:val="28"/>
          <w:szCs w:val="28"/>
        </w:rPr>
      </w:pPr>
    </w:p>
    <w:p w14:paraId="0BFC057C" w14:textId="77777777" w:rsidR="001A0CAE" w:rsidRDefault="001A0CAE">
      <w:pPr>
        <w:ind w:firstLine="567"/>
        <w:jc w:val="right"/>
        <w:rPr>
          <w:b/>
          <w:bCs/>
          <w:sz w:val="28"/>
          <w:szCs w:val="28"/>
        </w:rPr>
      </w:pPr>
    </w:p>
    <w:p w14:paraId="5E6B0A50" w14:textId="77777777" w:rsidR="001A0CAE" w:rsidRDefault="001A0CAE">
      <w:pPr>
        <w:ind w:firstLine="567"/>
        <w:jc w:val="right"/>
        <w:rPr>
          <w:b/>
          <w:bCs/>
          <w:sz w:val="28"/>
          <w:szCs w:val="28"/>
        </w:rPr>
      </w:pPr>
    </w:p>
    <w:p w14:paraId="4B77759B" w14:textId="77777777" w:rsidR="001A0CAE" w:rsidRDefault="001A0CAE">
      <w:pPr>
        <w:ind w:firstLine="567"/>
        <w:jc w:val="right"/>
        <w:rPr>
          <w:b/>
          <w:bCs/>
          <w:sz w:val="28"/>
          <w:szCs w:val="28"/>
        </w:rPr>
      </w:pPr>
    </w:p>
    <w:p w14:paraId="40E78D48" w14:textId="77777777" w:rsidR="001A0CAE" w:rsidRDefault="001A0CAE">
      <w:pPr>
        <w:ind w:firstLine="567"/>
        <w:jc w:val="right"/>
        <w:rPr>
          <w:b/>
          <w:bCs/>
          <w:sz w:val="28"/>
          <w:szCs w:val="28"/>
        </w:rPr>
      </w:pPr>
    </w:p>
    <w:p w14:paraId="0E23D20F" w14:textId="77777777" w:rsidR="001A0CAE" w:rsidRDefault="001A0CAE">
      <w:pPr>
        <w:ind w:firstLine="567"/>
        <w:jc w:val="right"/>
        <w:rPr>
          <w:b/>
          <w:bCs/>
          <w:sz w:val="28"/>
          <w:szCs w:val="28"/>
        </w:rPr>
      </w:pPr>
    </w:p>
    <w:p w14:paraId="0F3E4732" w14:textId="77777777" w:rsidR="001A0CAE" w:rsidRDefault="001A0CAE">
      <w:pPr>
        <w:ind w:firstLine="567"/>
        <w:jc w:val="right"/>
        <w:rPr>
          <w:b/>
          <w:bCs/>
          <w:sz w:val="28"/>
          <w:szCs w:val="28"/>
        </w:rPr>
      </w:pPr>
    </w:p>
    <w:p w14:paraId="633DF00D" w14:textId="77777777" w:rsidR="001A0CAE" w:rsidRDefault="001A0CAE">
      <w:pPr>
        <w:ind w:firstLine="567"/>
        <w:jc w:val="right"/>
        <w:rPr>
          <w:b/>
          <w:bCs/>
          <w:sz w:val="28"/>
          <w:szCs w:val="28"/>
        </w:rPr>
      </w:pPr>
    </w:p>
    <w:p w14:paraId="5A2F06FA" w14:textId="77777777" w:rsidR="001A0CAE" w:rsidRDefault="001A0CAE">
      <w:pPr>
        <w:ind w:firstLine="567"/>
        <w:jc w:val="right"/>
        <w:rPr>
          <w:b/>
          <w:bCs/>
          <w:sz w:val="28"/>
          <w:szCs w:val="28"/>
        </w:rPr>
      </w:pPr>
    </w:p>
    <w:p w14:paraId="592B8002" w14:textId="77777777" w:rsidR="001A0CAE" w:rsidRDefault="001A0CAE">
      <w:pPr>
        <w:ind w:firstLine="567"/>
        <w:jc w:val="right"/>
        <w:rPr>
          <w:b/>
          <w:bCs/>
          <w:sz w:val="28"/>
          <w:szCs w:val="28"/>
        </w:rPr>
      </w:pPr>
    </w:p>
    <w:p w14:paraId="74DAA8BC" w14:textId="77777777" w:rsidR="001A0CAE" w:rsidRDefault="001A0CAE">
      <w:pPr>
        <w:ind w:firstLine="567"/>
        <w:jc w:val="right"/>
        <w:rPr>
          <w:b/>
          <w:bCs/>
          <w:sz w:val="28"/>
          <w:szCs w:val="28"/>
        </w:rPr>
      </w:pPr>
    </w:p>
    <w:p w14:paraId="0388369A" w14:textId="77777777" w:rsidR="001A0CAE" w:rsidRDefault="001A0CAE">
      <w:pPr>
        <w:ind w:firstLine="567"/>
        <w:jc w:val="right"/>
        <w:rPr>
          <w:b/>
          <w:bCs/>
          <w:sz w:val="28"/>
          <w:szCs w:val="28"/>
        </w:rPr>
      </w:pPr>
    </w:p>
    <w:p w14:paraId="1BA360A1" w14:textId="77777777" w:rsidR="001A0CAE" w:rsidRDefault="001A0CAE">
      <w:pPr>
        <w:rPr>
          <w:b/>
          <w:bCs/>
          <w:sz w:val="28"/>
          <w:szCs w:val="28"/>
        </w:rPr>
      </w:pPr>
    </w:p>
    <w:p w14:paraId="65BEBA2E" w14:textId="77777777" w:rsidR="001A0CAE" w:rsidRDefault="001A0CAE">
      <w:pPr>
        <w:ind w:firstLine="567"/>
        <w:jc w:val="center"/>
        <w:rPr>
          <w:b/>
          <w:bCs/>
          <w:sz w:val="28"/>
          <w:szCs w:val="28"/>
        </w:rPr>
      </w:pPr>
    </w:p>
    <w:p w14:paraId="60F971AB" w14:textId="77777777" w:rsidR="001A0CAE" w:rsidRDefault="001A0CAE">
      <w:pPr>
        <w:ind w:firstLine="567"/>
        <w:jc w:val="center"/>
        <w:rPr>
          <w:b/>
          <w:bCs/>
          <w:sz w:val="28"/>
          <w:szCs w:val="28"/>
        </w:rPr>
      </w:pPr>
    </w:p>
    <w:p w14:paraId="5C8A89BB" w14:textId="77777777" w:rsidR="001A0CAE" w:rsidRDefault="001A0CAE">
      <w:pPr>
        <w:ind w:firstLine="567"/>
        <w:jc w:val="center"/>
        <w:rPr>
          <w:b/>
          <w:bCs/>
          <w:sz w:val="28"/>
          <w:szCs w:val="28"/>
        </w:rPr>
      </w:pPr>
    </w:p>
    <w:p w14:paraId="49D2B841" w14:textId="77777777" w:rsidR="001A0CAE" w:rsidRDefault="00000000">
      <w:pPr>
        <w:ind w:firstLine="567"/>
        <w:jc w:val="right"/>
      </w:pPr>
      <w:bookmarkStart w:id="2" w:name="_Hlk65592781"/>
      <w:r>
        <w:rPr>
          <w:b/>
          <w:bCs/>
        </w:rPr>
        <w:t>Приложение № 1</w:t>
      </w:r>
      <w:bookmarkEnd w:id="2"/>
    </w:p>
    <w:p w14:paraId="33F36FFA" w14:textId="77777777" w:rsidR="001A0CAE" w:rsidRDefault="00000000">
      <w:pPr>
        <w:ind w:firstLine="473"/>
        <w:jc w:val="right"/>
      </w:pPr>
      <w:r>
        <w:rPr>
          <w:b/>
          <w:bCs/>
        </w:rPr>
        <w:lastRenderedPageBreak/>
        <w:t>к административному регламенту</w:t>
      </w:r>
    </w:p>
    <w:p w14:paraId="1D1BA5E9" w14:textId="77777777" w:rsidR="001A0CAE" w:rsidRDefault="00000000">
      <w:pPr>
        <w:ind w:firstLine="473"/>
        <w:jc w:val="right"/>
      </w:pPr>
      <w:r>
        <w:rPr>
          <w:b/>
          <w:bCs/>
        </w:rPr>
        <w:t>предоставления муниципальной услуги</w:t>
      </w:r>
    </w:p>
    <w:p w14:paraId="48B89830" w14:textId="77777777" w:rsidR="001A0CAE" w:rsidRDefault="00000000">
      <w:pPr>
        <w:ind w:firstLine="473"/>
        <w:jc w:val="right"/>
      </w:pPr>
      <w:r>
        <w:rPr>
          <w:b/>
          <w:bCs/>
        </w:rPr>
        <w:t>«</w:t>
      </w:r>
      <w:r>
        <w:rPr>
          <w:b/>
          <w:bCs/>
          <w:color w:val="000000"/>
        </w:rPr>
        <w:t>Постановка граждан на учет в качестве лиц, имеющих право на предоставление земельных участков в собственность бесплатно»</w:t>
      </w:r>
    </w:p>
    <w:p w14:paraId="6CB33A48" w14:textId="77777777" w:rsidR="001A0CAE" w:rsidRDefault="00000000">
      <w:pPr>
        <w:ind w:firstLine="473"/>
        <w:jc w:val="both"/>
        <w:rPr>
          <w:rFonts w:ascii="Arial" w:hAnsi="Arial" w:cs="Arial"/>
          <w:color w:val="000000"/>
          <w:sz w:val="20"/>
          <w:szCs w:val="20"/>
        </w:rPr>
      </w:pPr>
      <w:r>
        <w:rPr>
          <w:rFonts w:ascii="Arial" w:hAnsi="Arial" w:cs="Arial"/>
          <w:color w:val="000000"/>
          <w:sz w:val="20"/>
          <w:szCs w:val="20"/>
        </w:rPr>
        <w:t> </w:t>
      </w:r>
    </w:p>
    <w:p w14:paraId="32CFDBFC" w14:textId="77777777" w:rsidR="001A0CAE" w:rsidRDefault="00000000">
      <w:pPr>
        <w:widowControl w:val="0"/>
        <w:ind w:firstLine="540"/>
        <w:jc w:val="center"/>
      </w:pPr>
      <w:r>
        <w:rPr>
          <w:b/>
        </w:rPr>
        <w:t>Перечень условных обозначений и сокращений</w:t>
      </w:r>
    </w:p>
    <w:tbl>
      <w:tblPr>
        <w:tblW w:w="9638" w:type="dxa"/>
        <w:tblInd w:w="-130" w:type="dxa"/>
        <w:tblLayout w:type="fixed"/>
        <w:tblLook w:val="04A0" w:firstRow="1" w:lastRow="0" w:firstColumn="1" w:lastColumn="0" w:noHBand="0" w:noVBand="1"/>
      </w:tblPr>
      <w:tblGrid>
        <w:gridCol w:w="6238"/>
        <w:gridCol w:w="3400"/>
      </w:tblGrid>
      <w:tr w:rsidR="001A0CAE" w14:paraId="7447AC50" w14:textId="77777777">
        <w:trPr>
          <w:trHeight w:val="360"/>
        </w:trPr>
        <w:tc>
          <w:tcPr>
            <w:tcW w:w="6237" w:type="dxa"/>
            <w:tcBorders>
              <w:top w:val="single" w:sz="4" w:space="0" w:color="000000"/>
              <w:left w:val="single" w:sz="4" w:space="0" w:color="000000"/>
              <w:bottom w:val="single" w:sz="4" w:space="0" w:color="000000"/>
              <w:right w:val="single" w:sz="4" w:space="0" w:color="000000"/>
            </w:tcBorders>
          </w:tcPr>
          <w:p w14:paraId="6B3727E3" w14:textId="77777777" w:rsidR="001A0CAE" w:rsidRDefault="00000000">
            <w:pPr>
              <w:widowControl w:val="0"/>
            </w:pPr>
            <w:r>
              <w:t>Полное наименование</w:t>
            </w:r>
          </w:p>
        </w:tc>
        <w:tc>
          <w:tcPr>
            <w:tcW w:w="3400" w:type="dxa"/>
            <w:tcBorders>
              <w:top w:val="single" w:sz="4" w:space="0" w:color="000000"/>
              <w:left w:val="single" w:sz="4" w:space="0" w:color="000000"/>
              <w:bottom w:val="single" w:sz="4" w:space="0" w:color="000000"/>
              <w:right w:val="single" w:sz="4" w:space="0" w:color="000000"/>
            </w:tcBorders>
          </w:tcPr>
          <w:p w14:paraId="3E022B66" w14:textId="77777777" w:rsidR="001A0CAE" w:rsidRDefault="00000000">
            <w:pPr>
              <w:widowControl w:val="0"/>
            </w:pPr>
            <w:r>
              <w:t>Сокращенное наименование</w:t>
            </w:r>
          </w:p>
        </w:tc>
      </w:tr>
      <w:tr w:rsidR="001A0CAE" w14:paraId="00F9727F" w14:textId="77777777">
        <w:trPr>
          <w:trHeight w:val="828"/>
        </w:trPr>
        <w:tc>
          <w:tcPr>
            <w:tcW w:w="6237" w:type="dxa"/>
            <w:tcBorders>
              <w:top w:val="single" w:sz="4" w:space="0" w:color="000000"/>
              <w:left w:val="single" w:sz="4" w:space="0" w:color="000000"/>
              <w:bottom w:val="single" w:sz="4" w:space="0" w:color="000000"/>
              <w:right w:val="single" w:sz="4" w:space="0" w:color="000000"/>
            </w:tcBorders>
          </w:tcPr>
          <w:p w14:paraId="7CAA651B" w14:textId="77777777" w:rsidR="001A0CAE" w:rsidRDefault="00000000">
            <w:pPr>
              <w:widowControl w:val="0"/>
              <w:jc w:val="both"/>
            </w:pPr>
            <w:r>
              <w:rPr>
                <w:spacing w:val="3"/>
              </w:rPr>
              <w:t>«Постановка граждан на учет в качестве лиц, имеющих право на предоставление земельных участков в собственность бесплатно»</w:t>
            </w:r>
          </w:p>
        </w:tc>
        <w:tc>
          <w:tcPr>
            <w:tcW w:w="3400" w:type="dxa"/>
            <w:tcBorders>
              <w:top w:val="single" w:sz="4" w:space="0" w:color="000000"/>
              <w:left w:val="single" w:sz="4" w:space="0" w:color="000000"/>
              <w:bottom w:val="single" w:sz="4" w:space="0" w:color="000000"/>
              <w:right w:val="single" w:sz="4" w:space="0" w:color="000000"/>
            </w:tcBorders>
          </w:tcPr>
          <w:p w14:paraId="2FF5BA51" w14:textId="77777777" w:rsidR="001A0CAE" w:rsidRDefault="00000000">
            <w:pPr>
              <w:widowControl w:val="0"/>
            </w:pPr>
            <w:r>
              <w:t>муниципальная услуга</w:t>
            </w:r>
          </w:p>
        </w:tc>
      </w:tr>
      <w:tr w:rsidR="001A0CAE" w14:paraId="07019A02" w14:textId="77777777">
        <w:trPr>
          <w:trHeight w:val="830"/>
        </w:trPr>
        <w:tc>
          <w:tcPr>
            <w:tcW w:w="6237" w:type="dxa"/>
            <w:tcBorders>
              <w:top w:val="single" w:sz="4" w:space="0" w:color="000000"/>
              <w:left w:val="single" w:sz="4" w:space="0" w:color="000000"/>
              <w:bottom w:val="single" w:sz="4" w:space="0" w:color="000000"/>
              <w:right w:val="single" w:sz="4" w:space="0" w:color="000000"/>
            </w:tcBorders>
          </w:tcPr>
          <w:p w14:paraId="7CAA2708" w14:textId="77777777" w:rsidR="001A0CAE" w:rsidRDefault="00000000">
            <w:pPr>
              <w:widowControl w:val="0"/>
            </w:pPr>
            <w:r>
              <w:t>Граждане, имеющие трех и более совместно проживающих с ними детей (включая усыновленных, приемных, опекаемых, пасынков и падчериц)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p w14:paraId="26A86741" w14:textId="77777777" w:rsidR="001A0CAE" w:rsidRDefault="00000000">
            <w:pPr>
              <w:widowControl w:val="0"/>
            </w:pPr>
            <w: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при выборе земельных участков на территории Топкинского муниципального округа.</w:t>
            </w:r>
          </w:p>
          <w:p w14:paraId="258DE5AF" w14:textId="77777777" w:rsidR="001A0CAE" w:rsidRDefault="00000000">
            <w:pPr>
              <w:widowControl w:val="0"/>
            </w:pPr>
            <w:r>
              <w:t>Члены семей участников специальной военной операции, погибших, попавших в плен и погибших в плену, признанных в установленном порядке пропавшими без вести (объявленных умершими) на территориях и в период проведения специальной военной операции, а также умерших вследствие увечья (ранения, травмы, контузии) или заболевания, полученных на территориях и в период проведения специальной военной операции. Под членами семей участников специальной военной операции в настоящем абзаце понимаются не вступившие в новый брак вдовы (вдовцы), родители (усыновители), дети участников специальной военной операции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p w14:paraId="4FB11F79" w14:textId="77777777" w:rsidR="001A0CAE" w:rsidRDefault="00000000">
            <w:pPr>
              <w:widowControl w:val="0"/>
            </w:pPr>
            <w:r>
              <w:t xml:space="preserve">Члены семей граждан, удостоенных звания Героя Советского Союза, Героя Российской Федерации или являвшихся полными кавалерами ордена Славы, </w:t>
            </w:r>
            <w:r>
              <w:lastRenderedPageBreak/>
              <w:t>погибших (умерших) и не реализовавших свое право, предусмотренное пунктом 1 Закона Кемеровской области от 29.12.2015 № 135-ОЗ «О регулировании отдельных вопросов в сфере земельных отношений», либо члены семей граждан, которым звание Героя Российской Федерации присвоено посмертно. Под членами семей в настоящем абзаце понимаются вдовы (вдовцы), дети (дети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родители</w:t>
            </w:r>
          </w:p>
        </w:tc>
        <w:tc>
          <w:tcPr>
            <w:tcW w:w="3400" w:type="dxa"/>
            <w:tcBorders>
              <w:top w:val="single" w:sz="4" w:space="0" w:color="000000"/>
              <w:left w:val="single" w:sz="4" w:space="0" w:color="000000"/>
              <w:bottom w:val="single" w:sz="4" w:space="0" w:color="000000"/>
              <w:right w:val="single" w:sz="4" w:space="0" w:color="000000"/>
            </w:tcBorders>
          </w:tcPr>
          <w:p w14:paraId="591147F0" w14:textId="77777777" w:rsidR="001A0CAE" w:rsidRDefault="00000000">
            <w:pPr>
              <w:widowControl w:val="0"/>
            </w:pPr>
            <w:r>
              <w:lastRenderedPageBreak/>
              <w:t>заявитель</w:t>
            </w:r>
          </w:p>
        </w:tc>
      </w:tr>
      <w:tr w:rsidR="001A0CAE" w14:paraId="4FD34A43" w14:textId="77777777">
        <w:trPr>
          <w:trHeight w:val="496"/>
        </w:trPr>
        <w:tc>
          <w:tcPr>
            <w:tcW w:w="6237" w:type="dxa"/>
            <w:tcBorders>
              <w:top w:val="single" w:sz="4" w:space="0" w:color="000000"/>
              <w:left w:val="single" w:sz="4" w:space="0" w:color="000000"/>
              <w:bottom w:val="single" w:sz="4" w:space="0" w:color="000000"/>
              <w:right w:val="single" w:sz="4" w:space="0" w:color="000000"/>
            </w:tcBorders>
          </w:tcPr>
          <w:p w14:paraId="637DEDB4" w14:textId="77777777" w:rsidR="001A0CAE" w:rsidRDefault="00000000">
            <w:pPr>
              <w:widowControl w:val="0"/>
            </w:pPr>
            <w:r>
              <w:t>Комитет по управлению муниципальным имуществом администрации Топкинского муниципального округа</w:t>
            </w:r>
          </w:p>
        </w:tc>
        <w:tc>
          <w:tcPr>
            <w:tcW w:w="3400" w:type="dxa"/>
            <w:tcBorders>
              <w:top w:val="single" w:sz="4" w:space="0" w:color="000000"/>
              <w:left w:val="single" w:sz="4" w:space="0" w:color="000000"/>
              <w:bottom w:val="single" w:sz="4" w:space="0" w:color="000000"/>
              <w:right w:val="single" w:sz="4" w:space="0" w:color="000000"/>
            </w:tcBorders>
          </w:tcPr>
          <w:p w14:paraId="71150E52" w14:textId="77777777" w:rsidR="001A0CAE" w:rsidRDefault="00000000">
            <w:pPr>
              <w:widowControl w:val="0"/>
            </w:pPr>
            <w:r>
              <w:t>КУМИ администрации Топкинского муниципального округа</w:t>
            </w:r>
          </w:p>
        </w:tc>
      </w:tr>
      <w:tr w:rsidR="001A0CAE" w14:paraId="407A1AA6" w14:textId="77777777">
        <w:trPr>
          <w:trHeight w:val="906"/>
        </w:trPr>
        <w:tc>
          <w:tcPr>
            <w:tcW w:w="6237" w:type="dxa"/>
            <w:tcBorders>
              <w:top w:val="single" w:sz="4" w:space="0" w:color="000000"/>
              <w:left w:val="single" w:sz="4" w:space="0" w:color="000000"/>
              <w:bottom w:val="single" w:sz="4" w:space="0" w:color="000000"/>
              <w:right w:val="single" w:sz="4" w:space="0" w:color="000000"/>
            </w:tcBorders>
          </w:tcPr>
          <w:p w14:paraId="77D4CA86" w14:textId="77777777" w:rsidR="001A0CAE" w:rsidRDefault="00000000">
            <w:pPr>
              <w:widowControl w:val="0"/>
            </w:pPr>
            <w:r>
              <w:t>Федеральная государственная информационная система «Единый портал государственных и муниципальных услуг (функций)»</w:t>
            </w:r>
          </w:p>
        </w:tc>
        <w:tc>
          <w:tcPr>
            <w:tcW w:w="3400" w:type="dxa"/>
            <w:tcBorders>
              <w:top w:val="single" w:sz="4" w:space="0" w:color="000000"/>
              <w:left w:val="single" w:sz="4" w:space="0" w:color="000000"/>
              <w:bottom w:val="single" w:sz="4" w:space="0" w:color="000000"/>
              <w:right w:val="single" w:sz="4" w:space="0" w:color="000000"/>
            </w:tcBorders>
          </w:tcPr>
          <w:p w14:paraId="396A5CE2" w14:textId="77777777" w:rsidR="001A0CAE" w:rsidRDefault="00000000">
            <w:pPr>
              <w:widowControl w:val="0"/>
            </w:pPr>
            <w:r>
              <w:t>Единый портал, ЕПГУ</w:t>
            </w:r>
          </w:p>
        </w:tc>
      </w:tr>
      <w:tr w:rsidR="001A0CAE" w14:paraId="57505E2A" w14:textId="77777777">
        <w:trPr>
          <w:trHeight w:val="372"/>
        </w:trPr>
        <w:tc>
          <w:tcPr>
            <w:tcW w:w="6237" w:type="dxa"/>
            <w:tcBorders>
              <w:left w:val="single" w:sz="4" w:space="0" w:color="000000"/>
              <w:bottom w:val="single" w:sz="4" w:space="0" w:color="000000"/>
              <w:right w:val="single" w:sz="4" w:space="0" w:color="000000"/>
            </w:tcBorders>
          </w:tcPr>
          <w:p w14:paraId="275D3643" w14:textId="77777777" w:rsidR="001A0CAE" w:rsidRDefault="00000000">
            <w:pPr>
              <w:widowControl w:val="0"/>
            </w:pPr>
            <w:r>
              <w:t>Запрос о предоставлении муниципальной услуги</w:t>
            </w:r>
          </w:p>
        </w:tc>
        <w:tc>
          <w:tcPr>
            <w:tcW w:w="3400" w:type="dxa"/>
            <w:tcBorders>
              <w:left w:val="single" w:sz="4" w:space="0" w:color="000000"/>
              <w:bottom w:val="single" w:sz="4" w:space="0" w:color="000000"/>
              <w:right w:val="single" w:sz="4" w:space="0" w:color="000000"/>
            </w:tcBorders>
          </w:tcPr>
          <w:p w14:paraId="3DF767A8" w14:textId="77777777" w:rsidR="001A0CAE" w:rsidRDefault="00000000">
            <w:pPr>
              <w:widowControl w:val="0"/>
            </w:pPr>
            <w:r>
              <w:t>заявление, запрос</w:t>
            </w:r>
          </w:p>
        </w:tc>
      </w:tr>
      <w:tr w:rsidR="001A0CAE" w14:paraId="4F1C47A1" w14:textId="77777777">
        <w:trPr>
          <w:trHeight w:val="572"/>
        </w:trPr>
        <w:tc>
          <w:tcPr>
            <w:tcW w:w="6237" w:type="dxa"/>
            <w:tcBorders>
              <w:top w:val="single" w:sz="4" w:space="0" w:color="000000"/>
              <w:left w:val="single" w:sz="4" w:space="0" w:color="000000"/>
              <w:bottom w:val="single" w:sz="4" w:space="0" w:color="000000"/>
              <w:right w:val="single" w:sz="4" w:space="0" w:color="000000"/>
            </w:tcBorders>
          </w:tcPr>
          <w:p w14:paraId="41394BB2" w14:textId="77777777" w:rsidR="001A0CAE" w:rsidRDefault="00000000">
            <w:pPr>
              <w:widowControl w:val="0"/>
            </w:pPr>
            <w: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3400" w:type="dxa"/>
            <w:tcBorders>
              <w:top w:val="single" w:sz="4" w:space="0" w:color="000000"/>
              <w:left w:val="single" w:sz="4" w:space="0" w:color="000000"/>
              <w:bottom w:val="single" w:sz="4" w:space="0" w:color="000000"/>
              <w:right w:val="single" w:sz="4" w:space="0" w:color="000000"/>
            </w:tcBorders>
          </w:tcPr>
          <w:p w14:paraId="4E19CEB8" w14:textId="77777777" w:rsidR="001A0CAE" w:rsidRDefault="00000000">
            <w:pPr>
              <w:widowControl w:val="0"/>
            </w:pPr>
            <w:r>
              <w:t>МФЦ</w:t>
            </w:r>
          </w:p>
        </w:tc>
      </w:tr>
      <w:tr w:rsidR="001A0CAE" w14:paraId="79BCEE66" w14:textId="77777777">
        <w:trPr>
          <w:trHeight w:val="906"/>
        </w:trPr>
        <w:tc>
          <w:tcPr>
            <w:tcW w:w="6237" w:type="dxa"/>
            <w:tcBorders>
              <w:top w:val="single" w:sz="4" w:space="0" w:color="000000"/>
              <w:left w:val="single" w:sz="4" w:space="0" w:color="000000"/>
              <w:bottom w:val="single" w:sz="4" w:space="0" w:color="000000"/>
              <w:right w:val="single" w:sz="4" w:space="0" w:color="000000"/>
            </w:tcBorders>
          </w:tcPr>
          <w:p w14:paraId="0AF4BCB7" w14:textId="77777777" w:rsidR="001A0CAE" w:rsidRDefault="00000000">
            <w:pPr>
              <w:widowControl w:val="0"/>
            </w:pPr>
            <w: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proofErr w:type="gramStart"/>
            <w:r>
              <w:t>вкузбассе.рф</w:t>
            </w:r>
            <w:proofErr w:type="spellEnd"/>
            <w:proofErr w:type="gramEnd"/>
            <w:r>
              <w:t>)</w:t>
            </w:r>
          </w:p>
        </w:tc>
        <w:tc>
          <w:tcPr>
            <w:tcW w:w="3400" w:type="dxa"/>
            <w:tcBorders>
              <w:top w:val="single" w:sz="4" w:space="0" w:color="000000"/>
              <w:left w:val="single" w:sz="4" w:space="0" w:color="000000"/>
              <w:bottom w:val="single" w:sz="4" w:space="0" w:color="000000"/>
              <w:right w:val="single" w:sz="4" w:space="0" w:color="000000"/>
            </w:tcBorders>
          </w:tcPr>
          <w:p w14:paraId="69F8680F" w14:textId="77777777" w:rsidR="001A0CAE" w:rsidRDefault="00000000">
            <w:pPr>
              <w:widowControl w:val="0"/>
            </w:pPr>
            <w:r>
              <w:t>Региональный портал, РПГУ</w:t>
            </w:r>
          </w:p>
        </w:tc>
      </w:tr>
      <w:tr w:rsidR="001A0CAE" w14:paraId="300B2567" w14:textId="77777777">
        <w:trPr>
          <w:trHeight w:val="906"/>
        </w:trPr>
        <w:tc>
          <w:tcPr>
            <w:tcW w:w="6237" w:type="dxa"/>
            <w:tcBorders>
              <w:left w:val="single" w:sz="4" w:space="0" w:color="000000"/>
              <w:bottom w:val="single" w:sz="4" w:space="0" w:color="000000"/>
              <w:right w:val="single" w:sz="4" w:space="0" w:color="000000"/>
            </w:tcBorders>
          </w:tcPr>
          <w:p w14:paraId="6012AEEC" w14:textId="77777777" w:rsidR="001A0CAE" w:rsidRDefault="00000000">
            <w:pPr>
              <w:widowControl w:val="0"/>
            </w:pPr>
            <w:r>
              <w:t>Уведомление о постановке гражданина на учет в качестве лица, имеющего право на предоставление земельного участка в собственность бесплатно</w:t>
            </w:r>
          </w:p>
        </w:tc>
        <w:tc>
          <w:tcPr>
            <w:tcW w:w="3400" w:type="dxa"/>
            <w:tcBorders>
              <w:left w:val="single" w:sz="4" w:space="0" w:color="000000"/>
              <w:bottom w:val="single" w:sz="4" w:space="0" w:color="000000"/>
              <w:right w:val="single" w:sz="4" w:space="0" w:color="000000"/>
            </w:tcBorders>
          </w:tcPr>
          <w:p w14:paraId="47CD74EB" w14:textId="77777777" w:rsidR="001A0CAE" w:rsidRDefault="00000000">
            <w:pPr>
              <w:widowControl w:val="0"/>
            </w:pPr>
            <w:r>
              <w:t>уведомление о постановке на учет</w:t>
            </w:r>
          </w:p>
        </w:tc>
      </w:tr>
      <w:tr w:rsidR="001A0CAE" w14:paraId="33935ADF" w14:textId="77777777">
        <w:trPr>
          <w:trHeight w:val="906"/>
        </w:trPr>
        <w:tc>
          <w:tcPr>
            <w:tcW w:w="6237" w:type="dxa"/>
            <w:tcBorders>
              <w:left w:val="single" w:sz="4" w:space="0" w:color="000000"/>
              <w:bottom w:val="single" w:sz="4" w:space="0" w:color="000000"/>
              <w:right w:val="single" w:sz="4" w:space="0" w:color="000000"/>
            </w:tcBorders>
          </w:tcPr>
          <w:p w14:paraId="36A6A594" w14:textId="77777777" w:rsidR="001A0CAE" w:rsidRDefault="00000000">
            <w:pPr>
              <w:widowControl w:val="0"/>
            </w:pPr>
            <w:r>
              <w:t>Уведомление об отказе в постановке гражданина на учет в качестве лица, имеющего право на предоставление земельного участка в собственность бесплатно</w:t>
            </w:r>
          </w:p>
        </w:tc>
        <w:tc>
          <w:tcPr>
            <w:tcW w:w="3400" w:type="dxa"/>
            <w:tcBorders>
              <w:left w:val="single" w:sz="4" w:space="0" w:color="000000"/>
              <w:bottom w:val="single" w:sz="4" w:space="0" w:color="000000"/>
              <w:right w:val="single" w:sz="4" w:space="0" w:color="000000"/>
            </w:tcBorders>
          </w:tcPr>
          <w:p w14:paraId="322AEB58" w14:textId="77777777" w:rsidR="001A0CAE" w:rsidRDefault="00000000">
            <w:pPr>
              <w:widowControl w:val="0"/>
            </w:pPr>
            <w:r>
              <w:t>уведомление об отказе в постановке на учет</w:t>
            </w:r>
          </w:p>
        </w:tc>
      </w:tr>
      <w:tr w:rsidR="001A0CAE" w14:paraId="331AB9EE" w14:textId="77777777">
        <w:trPr>
          <w:trHeight w:val="633"/>
        </w:trPr>
        <w:tc>
          <w:tcPr>
            <w:tcW w:w="6237" w:type="dxa"/>
            <w:tcBorders>
              <w:left w:val="single" w:sz="4" w:space="0" w:color="000000"/>
              <w:bottom w:val="single" w:sz="4" w:space="0" w:color="000000"/>
              <w:right w:val="single" w:sz="4" w:space="0" w:color="000000"/>
            </w:tcBorders>
          </w:tcPr>
          <w:p w14:paraId="3711F6ED" w14:textId="77777777" w:rsidR="001A0CAE" w:rsidRDefault="00000000">
            <w:pPr>
              <w:widowControl w:val="0"/>
            </w:pPr>
            <w:r>
              <w:t>Сведения об учете граждан для предоставления земельных участков в собственность бесплатно</w:t>
            </w:r>
          </w:p>
        </w:tc>
        <w:tc>
          <w:tcPr>
            <w:tcW w:w="3400" w:type="dxa"/>
            <w:tcBorders>
              <w:left w:val="single" w:sz="4" w:space="0" w:color="000000"/>
              <w:bottom w:val="single" w:sz="4" w:space="0" w:color="000000"/>
              <w:right w:val="single" w:sz="4" w:space="0" w:color="000000"/>
            </w:tcBorders>
          </w:tcPr>
          <w:p w14:paraId="473ABABD" w14:textId="77777777" w:rsidR="001A0CAE" w:rsidRDefault="00000000">
            <w:pPr>
              <w:widowControl w:val="0"/>
            </w:pPr>
            <w:r>
              <w:t>сведения об учете</w:t>
            </w:r>
          </w:p>
        </w:tc>
      </w:tr>
    </w:tbl>
    <w:p w14:paraId="235BAE10" w14:textId="77777777" w:rsidR="001A0CAE" w:rsidRDefault="001A0CAE">
      <w:pPr>
        <w:widowControl w:val="0"/>
        <w:ind w:firstLine="540"/>
        <w:jc w:val="both"/>
      </w:pPr>
    </w:p>
    <w:p w14:paraId="0F31640C" w14:textId="77777777" w:rsidR="001A0CAE" w:rsidRDefault="001A0CAE">
      <w:pPr>
        <w:ind w:firstLine="473"/>
        <w:jc w:val="right"/>
        <w:rPr>
          <w:b/>
          <w:bCs/>
          <w:color w:val="000000"/>
          <w:sz w:val="28"/>
          <w:szCs w:val="28"/>
        </w:rPr>
      </w:pPr>
    </w:p>
    <w:p w14:paraId="74D7D7BA" w14:textId="77777777" w:rsidR="001A0CAE" w:rsidRDefault="001A0CAE">
      <w:pPr>
        <w:ind w:firstLine="473"/>
        <w:jc w:val="right"/>
      </w:pPr>
    </w:p>
    <w:p w14:paraId="177C03B1" w14:textId="77777777" w:rsidR="001A0CAE" w:rsidRDefault="001A0CAE">
      <w:pPr>
        <w:ind w:firstLine="473"/>
        <w:jc w:val="right"/>
      </w:pPr>
    </w:p>
    <w:p w14:paraId="0BA6605D" w14:textId="77777777" w:rsidR="001A0CAE" w:rsidRDefault="001A0CAE">
      <w:pPr>
        <w:ind w:firstLine="473"/>
        <w:jc w:val="right"/>
      </w:pPr>
    </w:p>
    <w:p w14:paraId="08CB9912" w14:textId="77777777" w:rsidR="001A0CAE" w:rsidRDefault="001A0CAE">
      <w:pPr>
        <w:ind w:firstLine="473"/>
        <w:jc w:val="right"/>
      </w:pPr>
    </w:p>
    <w:p w14:paraId="05BBED62" w14:textId="77777777" w:rsidR="001A0CAE" w:rsidRDefault="001A0CAE">
      <w:pPr>
        <w:ind w:firstLine="473"/>
        <w:jc w:val="right"/>
      </w:pPr>
    </w:p>
    <w:p w14:paraId="158E71AA" w14:textId="77777777" w:rsidR="001A0CAE" w:rsidRDefault="001A0CAE">
      <w:pPr>
        <w:ind w:firstLine="473"/>
        <w:jc w:val="right"/>
      </w:pPr>
    </w:p>
    <w:p w14:paraId="14AB4EEB" w14:textId="77777777" w:rsidR="001A0CAE" w:rsidRDefault="001A0CAE">
      <w:pPr>
        <w:ind w:firstLine="473"/>
        <w:jc w:val="right"/>
      </w:pPr>
    </w:p>
    <w:p w14:paraId="0AFF3DC7" w14:textId="77777777" w:rsidR="001A0CAE" w:rsidRDefault="001A0CAE">
      <w:pPr>
        <w:ind w:firstLine="473"/>
        <w:jc w:val="right"/>
      </w:pPr>
    </w:p>
    <w:p w14:paraId="7CF1BBCE" w14:textId="77777777" w:rsidR="001A0CAE" w:rsidRDefault="001A0CAE">
      <w:pPr>
        <w:ind w:firstLine="473"/>
        <w:jc w:val="right"/>
      </w:pPr>
    </w:p>
    <w:p w14:paraId="60BEB6BC" w14:textId="77777777" w:rsidR="001A0CAE" w:rsidRDefault="00000000">
      <w:pPr>
        <w:ind w:firstLine="473"/>
        <w:jc w:val="right"/>
      </w:pPr>
      <w:r>
        <w:rPr>
          <w:b/>
          <w:bCs/>
          <w:color w:val="000000"/>
        </w:rPr>
        <w:t>Приложение № 2</w:t>
      </w:r>
    </w:p>
    <w:p w14:paraId="0F752F87" w14:textId="77777777" w:rsidR="001A0CAE" w:rsidRDefault="00000000">
      <w:pPr>
        <w:ind w:firstLine="473"/>
        <w:jc w:val="right"/>
      </w:pPr>
      <w:r>
        <w:rPr>
          <w:b/>
          <w:bCs/>
          <w:color w:val="000000"/>
        </w:rPr>
        <w:t>к административному регламенту</w:t>
      </w:r>
    </w:p>
    <w:p w14:paraId="1DAD10BB" w14:textId="77777777" w:rsidR="001A0CAE" w:rsidRDefault="00000000">
      <w:pPr>
        <w:ind w:firstLine="473"/>
        <w:jc w:val="right"/>
      </w:pPr>
      <w:r>
        <w:rPr>
          <w:b/>
          <w:bCs/>
          <w:color w:val="000000"/>
        </w:rPr>
        <w:lastRenderedPageBreak/>
        <w:t>предоставления муниципальной услуги</w:t>
      </w:r>
    </w:p>
    <w:p w14:paraId="1367A2BD" w14:textId="77777777" w:rsidR="001A0CAE" w:rsidRDefault="00000000">
      <w:pPr>
        <w:ind w:firstLine="473"/>
        <w:jc w:val="right"/>
      </w:pPr>
      <w:r>
        <w:rPr>
          <w:b/>
          <w:bCs/>
          <w:color w:val="000000"/>
        </w:rPr>
        <w:t>«</w:t>
      </w:r>
      <w:r>
        <w:rPr>
          <w:b/>
          <w:bCs/>
        </w:rPr>
        <w:t>Постановка граждан на учет в качестве лиц, имеющих право на предоставление земельных участков в собственность бесплатно»</w:t>
      </w:r>
    </w:p>
    <w:p w14:paraId="09DAE71C" w14:textId="77777777" w:rsidR="001A0CAE" w:rsidRDefault="00000000">
      <w:pPr>
        <w:ind w:firstLine="473"/>
        <w:jc w:val="both"/>
        <w:rPr>
          <w:sz w:val="28"/>
          <w:szCs w:val="28"/>
        </w:rPr>
      </w:pPr>
      <w:r>
        <w:rPr>
          <w:sz w:val="28"/>
          <w:szCs w:val="28"/>
        </w:rPr>
        <w:t> </w:t>
      </w:r>
    </w:p>
    <w:p w14:paraId="2DE0C45C" w14:textId="77777777" w:rsidR="001A0CAE" w:rsidRDefault="00000000">
      <w:pPr>
        <w:widowControl w:val="0"/>
        <w:jc w:val="center"/>
        <w:rPr>
          <w:b/>
        </w:rPr>
      </w:pPr>
      <w:r>
        <w:rPr>
          <w:b/>
        </w:rPr>
        <w:t>Идентификаторы категорий (признаков) заявителей</w:t>
      </w:r>
    </w:p>
    <w:p w14:paraId="22D9D730" w14:textId="77777777" w:rsidR="001A0CAE" w:rsidRDefault="001A0CAE">
      <w:pPr>
        <w:widowControl w:val="0"/>
        <w:jc w:val="center"/>
        <w:rPr>
          <w:b/>
        </w:rPr>
      </w:pPr>
    </w:p>
    <w:tbl>
      <w:tblPr>
        <w:tblW w:w="9681" w:type="dxa"/>
        <w:tblInd w:w="-201" w:type="dxa"/>
        <w:tblLayout w:type="fixed"/>
        <w:tblCellMar>
          <w:top w:w="102" w:type="dxa"/>
          <w:left w:w="62" w:type="dxa"/>
          <w:bottom w:w="102" w:type="dxa"/>
          <w:right w:w="62" w:type="dxa"/>
        </w:tblCellMar>
        <w:tblLook w:val="04A0" w:firstRow="1" w:lastRow="0" w:firstColumn="1" w:lastColumn="0" w:noHBand="0" w:noVBand="1"/>
      </w:tblPr>
      <w:tblGrid>
        <w:gridCol w:w="735"/>
        <w:gridCol w:w="4425"/>
        <w:gridCol w:w="4521"/>
      </w:tblGrid>
      <w:tr w:rsidR="001A0CAE" w14:paraId="05082A09" w14:textId="77777777">
        <w:tc>
          <w:tcPr>
            <w:tcW w:w="735" w:type="dxa"/>
            <w:tcBorders>
              <w:top w:val="single" w:sz="4" w:space="0" w:color="000000"/>
              <w:left w:val="single" w:sz="4" w:space="0" w:color="000000"/>
              <w:bottom w:val="single" w:sz="4" w:space="0" w:color="000000"/>
              <w:right w:val="single" w:sz="4" w:space="0" w:color="000000"/>
            </w:tcBorders>
          </w:tcPr>
          <w:p w14:paraId="1A211725" w14:textId="77777777" w:rsidR="001A0CAE" w:rsidRDefault="00000000">
            <w:pPr>
              <w:widowControl w:val="0"/>
              <w:jc w:val="center"/>
            </w:pPr>
            <w:r>
              <w:t>N п/п</w:t>
            </w:r>
          </w:p>
        </w:tc>
        <w:tc>
          <w:tcPr>
            <w:tcW w:w="4425" w:type="dxa"/>
            <w:tcBorders>
              <w:top w:val="single" w:sz="4" w:space="0" w:color="000000"/>
              <w:left w:val="single" w:sz="4" w:space="0" w:color="000000"/>
              <w:bottom w:val="single" w:sz="4" w:space="0" w:color="000000"/>
              <w:right w:val="single" w:sz="4" w:space="0" w:color="000000"/>
            </w:tcBorders>
          </w:tcPr>
          <w:p w14:paraId="02819D98" w14:textId="77777777" w:rsidR="001A0CAE" w:rsidRDefault="00000000">
            <w:pPr>
              <w:widowControl w:val="0"/>
              <w:jc w:val="center"/>
            </w:pPr>
            <w:r>
              <w:t>Категория (признак) заявителя</w:t>
            </w:r>
          </w:p>
        </w:tc>
        <w:tc>
          <w:tcPr>
            <w:tcW w:w="4521" w:type="dxa"/>
            <w:tcBorders>
              <w:top w:val="single" w:sz="4" w:space="0" w:color="000000"/>
              <w:left w:val="single" w:sz="4" w:space="0" w:color="000000"/>
              <w:bottom w:val="single" w:sz="4" w:space="0" w:color="000000"/>
              <w:right w:val="single" w:sz="4" w:space="0" w:color="000000"/>
            </w:tcBorders>
          </w:tcPr>
          <w:p w14:paraId="418777B5" w14:textId="77777777" w:rsidR="001A0CAE" w:rsidRDefault="00000000">
            <w:pPr>
              <w:widowControl w:val="0"/>
              <w:jc w:val="center"/>
            </w:pPr>
            <w:r>
              <w:t>Результаты предоставления муниципальной услуги</w:t>
            </w:r>
          </w:p>
        </w:tc>
      </w:tr>
      <w:tr w:rsidR="001A0CAE" w14:paraId="542C35EE" w14:textId="77777777">
        <w:tc>
          <w:tcPr>
            <w:tcW w:w="9681" w:type="dxa"/>
            <w:gridSpan w:val="3"/>
            <w:tcBorders>
              <w:top w:val="single" w:sz="4" w:space="0" w:color="000000"/>
              <w:left w:val="single" w:sz="4" w:space="0" w:color="000000"/>
              <w:bottom w:val="single" w:sz="4" w:space="0" w:color="000000"/>
              <w:right w:val="single" w:sz="4" w:space="0" w:color="000000"/>
            </w:tcBorders>
          </w:tcPr>
          <w:p w14:paraId="25414621" w14:textId="77777777" w:rsidR="001A0CAE" w:rsidRDefault="00000000">
            <w:pPr>
              <w:widowControl w:val="0"/>
              <w:jc w:val="center"/>
              <w:outlineLvl w:val="2"/>
            </w:pPr>
            <w:r>
              <w:t>В случае обращения заявителя за постановкой на учет в качестве лиц, имеющих право на предоставление земельных участков в собственность бесплатно</w:t>
            </w:r>
          </w:p>
        </w:tc>
      </w:tr>
      <w:tr w:rsidR="001A0CAE" w14:paraId="4E10C5C9" w14:textId="77777777">
        <w:trPr>
          <w:trHeight w:val="2705"/>
        </w:trPr>
        <w:tc>
          <w:tcPr>
            <w:tcW w:w="735" w:type="dxa"/>
            <w:tcBorders>
              <w:top w:val="single" w:sz="4" w:space="0" w:color="000000"/>
              <w:left w:val="single" w:sz="4" w:space="0" w:color="000000"/>
              <w:bottom w:val="single" w:sz="4" w:space="0" w:color="000000"/>
              <w:right w:val="single" w:sz="4" w:space="0" w:color="000000"/>
            </w:tcBorders>
          </w:tcPr>
          <w:p w14:paraId="3F1DD26A" w14:textId="77777777" w:rsidR="001A0CAE" w:rsidRDefault="00000000">
            <w:pPr>
              <w:widowControl w:val="0"/>
              <w:jc w:val="both"/>
            </w:pPr>
            <w:r>
              <w:t>1.</w:t>
            </w:r>
          </w:p>
        </w:tc>
        <w:tc>
          <w:tcPr>
            <w:tcW w:w="4425" w:type="dxa"/>
            <w:tcBorders>
              <w:top w:val="single" w:sz="4" w:space="0" w:color="000000"/>
              <w:left w:val="single" w:sz="4" w:space="0" w:color="000000"/>
              <w:bottom w:val="single" w:sz="4" w:space="0" w:color="000000"/>
              <w:right w:val="single" w:sz="4" w:space="0" w:color="000000"/>
            </w:tcBorders>
          </w:tcPr>
          <w:p w14:paraId="761DF602" w14:textId="77777777" w:rsidR="001A0CAE" w:rsidRDefault="00000000">
            <w:pPr>
              <w:widowControl w:val="0"/>
              <w:jc w:val="both"/>
            </w:pPr>
            <w:r>
              <w:t>Граждане, имеющие трех и более совместно проживающих с ними детей (включая усыновленных, приемных, опекаемых, пасынков и падчериц)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tc>
        <w:tc>
          <w:tcPr>
            <w:tcW w:w="4521" w:type="dxa"/>
            <w:vMerge w:val="restart"/>
            <w:tcBorders>
              <w:top w:val="single" w:sz="4" w:space="0" w:color="000000"/>
              <w:left w:val="single" w:sz="4" w:space="0" w:color="000000"/>
              <w:bottom w:val="single" w:sz="4" w:space="0" w:color="000000"/>
              <w:right w:val="single" w:sz="4" w:space="0" w:color="000000"/>
            </w:tcBorders>
          </w:tcPr>
          <w:p w14:paraId="7673B232" w14:textId="77777777" w:rsidR="001A0CAE" w:rsidRDefault="00000000">
            <w:pPr>
              <w:widowControl w:val="0"/>
            </w:pPr>
            <w:r>
              <w:t>а) решение о принятии гражданина на учет граждан, имеющих право на получение земельных участков в собственность бесплатно (электронный документ, подписанный усиленной квалифицированной электронной подписью, документ на бумажном носителе);</w:t>
            </w:r>
          </w:p>
          <w:p w14:paraId="4F881196" w14:textId="77777777" w:rsidR="001A0CAE" w:rsidRDefault="00000000">
            <w:pPr>
              <w:widowControl w:val="0"/>
            </w:pPr>
            <w:r>
              <w:t>б) уведомление об очередности предоставления сведении (электронный документ, подписанный усиленной квалифицированной электронной подписью, документ на бумажном носителе);</w:t>
            </w:r>
          </w:p>
          <w:p w14:paraId="32179736" w14:textId="77777777" w:rsidR="001A0CAE" w:rsidRDefault="00000000">
            <w:pPr>
              <w:widowControl w:val="0"/>
            </w:pPr>
            <w:r>
              <w:t>в) уведомление об отказе в постановке на учет граждан, имеющих право на получение земельных участков в собственность бесплатно (электронный документ, подписанный усиленной квалифицированной электронной подписью, документ на бумажном носителе).</w:t>
            </w:r>
          </w:p>
        </w:tc>
      </w:tr>
      <w:tr w:rsidR="001A0CAE" w14:paraId="11836D61" w14:textId="77777777">
        <w:tc>
          <w:tcPr>
            <w:tcW w:w="735" w:type="dxa"/>
            <w:tcBorders>
              <w:top w:val="single" w:sz="4" w:space="0" w:color="000000"/>
              <w:left w:val="single" w:sz="4" w:space="0" w:color="000000"/>
              <w:bottom w:val="single" w:sz="4" w:space="0" w:color="000000"/>
              <w:right w:val="single" w:sz="4" w:space="0" w:color="000000"/>
            </w:tcBorders>
          </w:tcPr>
          <w:p w14:paraId="7480A1AF" w14:textId="77777777" w:rsidR="001A0CAE" w:rsidRDefault="00000000">
            <w:pPr>
              <w:widowControl w:val="0"/>
              <w:jc w:val="both"/>
            </w:pPr>
            <w:r>
              <w:t>2.</w:t>
            </w:r>
          </w:p>
        </w:tc>
        <w:tc>
          <w:tcPr>
            <w:tcW w:w="4425" w:type="dxa"/>
            <w:tcBorders>
              <w:top w:val="single" w:sz="4" w:space="0" w:color="000000"/>
              <w:left w:val="single" w:sz="4" w:space="0" w:color="000000"/>
              <w:bottom w:val="single" w:sz="4" w:space="0" w:color="000000"/>
              <w:right w:val="single" w:sz="4" w:space="0" w:color="000000"/>
            </w:tcBorders>
          </w:tcPr>
          <w:p w14:paraId="05C7A579" w14:textId="77777777" w:rsidR="001A0CAE" w:rsidRDefault="00000000">
            <w:pPr>
              <w:widowControl w:val="0"/>
              <w:jc w:val="both"/>
            </w:pPr>
            <w: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при выборе земельных участков</w:t>
            </w:r>
          </w:p>
        </w:tc>
        <w:tc>
          <w:tcPr>
            <w:tcW w:w="4521" w:type="dxa"/>
            <w:vMerge/>
            <w:tcBorders>
              <w:top w:val="single" w:sz="4" w:space="0" w:color="000000"/>
              <w:left w:val="single" w:sz="4" w:space="0" w:color="000000"/>
              <w:bottom w:val="single" w:sz="4" w:space="0" w:color="000000"/>
              <w:right w:val="single" w:sz="4" w:space="0" w:color="000000"/>
            </w:tcBorders>
          </w:tcPr>
          <w:p w14:paraId="5723BFD7" w14:textId="77777777" w:rsidR="001A0CAE" w:rsidRDefault="001A0CAE">
            <w:pPr>
              <w:widowControl w:val="0"/>
              <w:snapToGrid w:val="0"/>
              <w:jc w:val="center"/>
            </w:pPr>
          </w:p>
        </w:tc>
      </w:tr>
      <w:tr w:rsidR="001A0CAE" w14:paraId="7A7F2DFF" w14:textId="77777777">
        <w:tc>
          <w:tcPr>
            <w:tcW w:w="735" w:type="dxa"/>
            <w:tcBorders>
              <w:top w:val="single" w:sz="4" w:space="0" w:color="000000"/>
              <w:left w:val="single" w:sz="4" w:space="0" w:color="000000"/>
              <w:bottom w:val="single" w:sz="4" w:space="0" w:color="000000"/>
              <w:right w:val="single" w:sz="4" w:space="0" w:color="000000"/>
            </w:tcBorders>
          </w:tcPr>
          <w:p w14:paraId="7A07E6A5" w14:textId="77777777" w:rsidR="001A0CAE" w:rsidRDefault="00000000">
            <w:pPr>
              <w:widowControl w:val="0"/>
              <w:jc w:val="both"/>
            </w:pPr>
            <w:r>
              <w:t>3.</w:t>
            </w:r>
          </w:p>
        </w:tc>
        <w:tc>
          <w:tcPr>
            <w:tcW w:w="4425" w:type="dxa"/>
            <w:tcBorders>
              <w:top w:val="single" w:sz="4" w:space="0" w:color="000000"/>
              <w:left w:val="single" w:sz="4" w:space="0" w:color="000000"/>
              <w:bottom w:val="single" w:sz="4" w:space="0" w:color="000000"/>
              <w:right w:val="single" w:sz="4" w:space="0" w:color="000000"/>
            </w:tcBorders>
          </w:tcPr>
          <w:p w14:paraId="1C2841ED" w14:textId="77777777" w:rsidR="001A0CAE" w:rsidRDefault="00000000">
            <w:pPr>
              <w:widowControl w:val="0"/>
              <w:jc w:val="both"/>
            </w:pPr>
            <w:r>
              <w:t xml:space="preserve">Члены семей участников специальной военной операции, погибших, попавших в плен и погибших в плену, признанных в установленном порядке пропавшими без вести (объявленных умершими) на территориях и в период проведения специальной военной операции, а также умерших вследствие увечья (ранения, травмы, контузии) или заболевания, полученных на территориях и в период проведения специальной военной </w:t>
            </w:r>
            <w:r>
              <w:lastRenderedPageBreak/>
              <w:t>операции. Под членами семей участников специальной военной операции в настоящем абзаце понимаются не вступившие в новый брак вдовы (вдовцы), родители (усыновители), дети участников специальной военной операции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tc>
        <w:tc>
          <w:tcPr>
            <w:tcW w:w="4521" w:type="dxa"/>
            <w:vMerge/>
            <w:tcBorders>
              <w:top w:val="single" w:sz="4" w:space="0" w:color="000000"/>
              <w:left w:val="single" w:sz="4" w:space="0" w:color="000000"/>
              <w:bottom w:val="single" w:sz="4" w:space="0" w:color="000000"/>
              <w:right w:val="single" w:sz="4" w:space="0" w:color="000000"/>
            </w:tcBorders>
          </w:tcPr>
          <w:p w14:paraId="4F75EFD9" w14:textId="77777777" w:rsidR="001A0CAE" w:rsidRDefault="001A0CAE">
            <w:pPr>
              <w:widowControl w:val="0"/>
              <w:snapToGrid w:val="0"/>
              <w:jc w:val="center"/>
            </w:pPr>
          </w:p>
        </w:tc>
      </w:tr>
      <w:tr w:rsidR="001A0CAE" w14:paraId="242820CD" w14:textId="77777777">
        <w:tc>
          <w:tcPr>
            <w:tcW w:w="735" w:type="dxa"/>
            <w:tcBorders>
              <w:top w:val="single" w:sz="4" w:space="0" w:color="000000"/>
              <w:left w:val="single" w:sz="4" w:space="0" w:color="000000"/>
              <w:bottom w:val="single" w:sz="4" w:space="0" w:color="000000"/>
              <w:right w:val="single" w:sz="4" w:space="0" w:color="000000"/>
            </w:tcBorders>
          </w:tcPr>
          <w:p w14:paraId="7C148B7D" w14:textId="77777777" w:rsidR="001A0CAE" w:rsidRDefault="00000000">
            <w:pPr>
              <w:widowControl w:val="0"/>
              <w:jc w:val="both"/>
            </w:pPr>
            <w:r>
              <w:t>4.</w:t>
            </w:r>
          </w:p>
        </w:tc>
        <w:tc>
          <w:tcPr>
            <w:tcW w:w="4425" w:type="dxa"/>
            <w:tcBorders>
              <w:top w:val="single" w:sz="4" w:space="0" w:color="000000"/>
              <w:left w:val="single" w:sz="4" w:space="0" w:color="000000"/>
              <w:bottom w:val="single" w:sz="4" w:space="0" w:color="000000"/>
              <w:right w:val="single" w:sz="4" w:space="0" w:color="000000"/>
            </w:tcBorders>
          </w:tcPr>
          <w:p w14:paraId="3B38445B" w14:textId="77777777" w:rsidR="001A0CAE" w:rsidRDefault="00000000">
            <w:pPr>
              <w:widowControl w:val="0"/>
              <w:jc w:val="both"/>
            </w:pPr>
            <w:r>
              <w:t xml:space="preserve">Члены семей граждан, удостоенных звания Героя Советского Союза, Героя Российской Федерации или являвшихся полными кавалерами ордена Славы, погибших (умерших) и не реализовавших свое право, предусмотренное пунктом 1 </w:t>
            </w:r>
            <w:hyperlink r:id="rId6">
              <w:r w:rsidR="001A0CAE">
                <w:rPr>
                  <w:rStyle w:val="a5"/>
                  <w:color w:val="000000"/>
                  <w:u w:val="none"/>
                </w:rPr>
                <w:t>Закона</w:t>
              </w:r>
            </w:hyperlink>
            <w:r>
              <w:t xml:space="preserve"> Кемеровской области от 29.12.2015 № 135-ОЗ «О регулировании отдельных вопросов в сфере земельных отношений», либо члены семей граждан, которым звание Героя Российской Федерации присвоено посмертно. Под членами семей в настоящем абзаце понимаются вдовы (вдовцы), дети (дети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родители</w:t>
            </w:r>
          </w:p>
        </w:tc>
        <w:tc>
          <w:tcPr>
            <w:tcW w:w="4521" w:type="dxa"/>
            <w:vMerge/>
            <w:tcBorders>
              <w:top w:val="single" w:sz="4" w:space="0" w:color="000000"/>
              <w:left w:val="single" w:sz="4" w:space="0" w:color="000000"/>
              <w:bottom w:val="single" w:sz="4" w:space="0" w:color="000000"/>
              <w:right w:val="single" w:sz="4" w:space="0" w:color="000000"/>
            </w:tcBorders>
          </w:tcPr>
          <w:p w14:paraId="78A319F7" w14:textId="77777777" w:rsidR="001A0CAE" w:rsidRDefault="001A0CAE">
            <w:pPr>
              <w:widowControl w:val="0"/>
              <w:snapToGrid w:val="0"/>
              <w:jc w:val="center"/>
            </w:pPr>
          </w:p>
        </w:tc>
      </w:tr>
      <w:tr w:rsidR="001A0CAE" w14:paraId="7C71288F" w14:textId="77777777">
        <w:tc>
          <w:tcPr>
            <w:tcW w:w="735" w:type="dxa"/>
            <w:tcBorders>
              <w:top w:val="single" w:sz="4" w:space="0" w:color="000000"/>
              <w:left w:val="single" w:sz="4" w:space="0" w:color="000000"/>
              <w:bottom w:val="single" w:sz="4" w:space="0" w:color="000000"/>
              <w:right w:val="single" w:sz="4" w:space="0" w:color="000000"/>
            </w:tcBorders>
          </w:tcPr>
          <w:p w14:paraId="327F2CEB" w14:textId="3F776E60" w:rsidR="001A0CAE" w:rsidRDefault="00465A1D">
            <w:pPr>
              <w:widowControl w:val="0"/>
              <w:jc w:val="both"/>
            </w:pPr>
            <w:r>
              <w:t>5.</w:t>
            </w:r>
          </w:p>
        </w:tc>
        <w:tc>
          <w:tcPr>
            <w:tcW w:w="4425" w:type="dxa"/>
            <w:tcBorders>
              <w:top w:val="single" w:sz="4" w:space="0" w:color="000000"/>
              <w:left w:val="single" w:sz="4" w:space="0" w:color="000000"/>
              <w:bottom w:val="single" w:sz="4" w:space="0" w:color="000000"/>
              <w:right w:val="single" w:sz="4" w:space="0" w:color="000000"/>
            </w:tcBorders>
          </w:tcPr>
          <w:p w14:paraId="53EB020B" w14:textId="77777777" w:rsidR="001A0CAE" w:rsidRDefault="00000000">
            <w:pPr>
              <w:widowControl w:val="0"/>
              <w:jc w:val="both"/>
            </w:pPr>
            <w:r>
              <w:t>Представитель заявителя</w:t>
            </w:r>
          </w:p>
        </w:tc>
        <w:tc>
          <w:tcPr>
            <w:tcW w:w="4521" w:type="dxa"/>
            <w:vMerge/>
            <w:tcBorders>
              <w:top w:val="single" w:sz="4" w:space="0" w:color="000000"/>
              <w:left w:val="single" w:sz="4" w:space="0" w:color="000000"/>
              <w:bottom w:val="single" w:sz="4" w:space="0" w:color="000000"/>
              <w:right w:val="single" w:sz="4" w:space="0" w:color="000000"/>
            </w:tcBorders>
          </w:tcPr>
          <w:p w14:paraId="79BA558E" w14:textId="77777777" w:rsidR="001A0CAE" w:rsidRDefault="001A0CAE">
            <w:pPr>
              <w:widowControl w:val="0"/>
              <w:snapToGrid w:val="0"/>
              <w:jc w:val="center"/>
            </w:pPr>
          </w:p>
        </w:tc>
      </w:tr>
      <w:tr w:rsidR="001A0CAE" w14:paraId="2BAD77E1" w14:textId="77777777">
        <w:tc>
          <w:tcPr>
            <w:tcW w:w="9681" w:type="dxa"/>
            <w:gridSpan w:val="3"/>
            <w:tcBorders>
              <w:top w:val="single" w:sz="4" w:space="0" w:color="000000"/>
              <w:left w:val="single" w:sz="4" w:space="0" w:color="000000"/>
              <w:bottom w:val="single" w:sz="4" w:space="0" w:color="000000"/>
              <w:right w:val="single" w:sz="4" w:space="0" w:color="000000"/>
            </w:tcBorders>
          </w:tcPr>
          <w:p w14:paraId="1C2DFF72" w14:textId="77777777" w:rsidR="001A0CAE" w:rsidRDefault="00000000">
            <w:pPr>
              <w:widowControl w:val="0"/>
              <w:jc w:val="both"/>
              <w:outlineLvl w:val="2"/>
            </w:pPr>
            <w:r>
              <w:t>В случае обращения заявителя за исправлением допущенных опечаток и (или) ошибок в выданном в результате предоставления муниципальной услуги документе</w:t>
            </w:r>
          </w:p>
        </w:tc>
      </w:tr>
      <w:tr w:rsidR="001A0CAE" w14:paraId="2106181E" w14:textId="77777777">
        <w:tc>
          <w:tcPr>
            <w:tcW w:w="735" w:type="dxa"/>
            <w:tcBorders>
              <w:top w:val="single" w:sz="4" w:space="0" w:color="000000"/>
              <w:left w:val="single" w:sz="4" w:space="0" w:color="000000"/>
              <w:bottom w:val="single" w:sz="4" w:space="0" w:color="000000"/>
              <w:right w:val="single" w:sz="4" w:space="0" w:color="000000"/>
            </w:tcBorders>
          </w:tcPr>
          <w:p w14:paraId="38DCC6CF" w14:textId="77777777" w:rsidR="001A0CAE" w:rsidRDefault="00000000">
            <w:pPr>
              <w:widowControl w:val="0"/>
              <w:jc w:val="both"/>
            </w:pPr>
            <w:r>
              <w:t>1.</w:t>
            </w:r>
          </w:p>
        </w:tc>
        <w:tc>
          <w:tcPr>
            <w:tcW w:w="4425" w:type="dxa"/>
            <w:tcBorders>
              <w:top w:val="single" w:sz="4" w:space="0" w:color="000000"/>
              <w:left w:val="single" w:sz="4" w:space="0" w:color="000000"/>
              <w:bottom w:val="single" w:sz="4" w:space="0" w:color="000000"/>
              <w:right w:val="single" w:sz="4" w:space="0" w:color="000000"/>
            </w:tcBorders>
          </w:tcPr>
          <w:p w14:paraId="08C3C566" w14:textId="77777777" w:rsidR="001A0CAE" w:rsidRDefault="00000000">
            <w:pPr>
              <w:widowControl w:val="0"/>
              <w:jc w:val="both"/>
            </w:pPr>
            <w:r>
              <w:t xml:space="preserve">Граждане, имеющие трех и более совместно проживающих с ними детей (включая усыновленных, приемных, опекаемых, пасынков и падчериц) в возрасте до 18 лет, а в случае их обучения в общеобразовательных организациях - в возрасте до 18 лет включительно, в профессиональных </w:t>
            </w:r>
            <w:r>
              <w:lastRenderedPageBreak/>
              <w:t>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tc>
        <w:tc>
          <w:tcPr>
            <w:tcW w:w="4521" w:type="dxa"/>
            <w:vMerge w:val="restart"/>
            <w:tcBorders>
              <w:top w:val="single" w:sz="4" w:space="0" w:color="000000"/>
              <w:left w:val="single" w:sz="4" w:space="0" w:color="000000"/>
              <w:bottom w:val="single" w:sz="4" w:space="0" w:color="000000"/>
              <w:right w:val="single" w:sz="4" w:space="0" w:color="000000"/>
            </w:tcBorders>
          </w:tcPr>
          <w:p w14:paraId="5978977F" w14:textId="77777777" w:rsidR="001A0CAE" w:rsidRDefault="00000000">
            <w:pPr>
              <w:widowControl w:val="0"/>
            </w:pPr>
            <w:r>
              <w:lastRenderedPageBreak/>
              <w:t xml:space="preserve">а) решения </w:t>
            </w:r>
            <w:proofErr w:type="gramStart"/>
            <w:r>
              <w:t>о  постановке</w:t>
            </w:r>
            <w:proofErr w:type="gramEnd"/>
            <w:r>
              <w:t xml:space="preserve"> гражданина на учет в качестве лица, имеющего право на предоставление земельного участка в собственность бесплатно с исправленными опечатками и ошибками (электронный документ, подписанный усиленной квалифицированной электронной подписью, документ на </w:t>
            </w:r>
            <w:r>
              <w:lastRenderedPageBreak/>
              <w:t>бумажном носителе);</w:t>
            </w:r>
          </w:p>
          <w:p w14:paraId="0258BAE2" w14:textId="77777777" w:rsidR="001A0CAE" w:rsidRDefault="00000000">
            <w:pPr>
              <w:widowControl w:val="0"/>
            </w:pPr>
            <w:r>
              <w:t>б) решение об отказе в исправлении допущенных опечаток и (или) ошибок в выданном в результате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tc>
      </w:tr>
      <w:tr w:rsidR="001A0CAE" w14:paraId="73784281" w14:textId="77777777">
        <w:tc>
          <w:tcPr>
            <w:tcW w:w="735" w:type="dxa"/>
            <w:tcBorders>
              <w:top w:val="single" w:sz="4" w:space="0" w:color="000000"/>
              <w:left w:val="single" w:sz="4" w:space="0" w:color="000000"/>
              <w:bottom w:val="single" w:sz="4" w:space="0" w:color="000000"/>
              <w:right w:val="single" w:sz="4" w:space="0" w:color="000000"/>
            </w:tcBorders>
          </w:tcPr>
          <w:p w14:paraId="01D7EA3B" w14:textId="77777777" w:rsidR="001A0CAE" w:rsidRDefault="00000000">
            <w:pPr>
              <w:widowControl w:val="0"/>
              <w:jc w:val="both"/>
            </w:pPr>
            <w:r>
              <w:lastRenderedPageBreak/>
              <w:t>2.</w:t>
            </w:r>
          </w:p>
        </w:tc>
        <w:tc>
          <w:tcPr>
            <w:tcW w:w="4425" w:type="dxa"/>
            <w:tcBorders>
              <w:top w:val="single" w:sz="4" w:space="0" w:color="000000"/>
              <w:left w:val="single" w:sz="4" w:space="0" w:color="000000"/>
              <w:bottom w:val="single" w:sz="4" w:space="0" w:color="000000"/>
              <w:right w:val="single" w:sz="4" w:space="0" w:color="000000"/>
            </w:tcBorders>
          </w:tcPr>
          <w:p w14:paraId="53418DCF" w14:textId="77777777" w:rsidR="001A0CAE" w:rsidRDefault="00000000">
            <w:pPr>
              <w:widowControl w:val="0"/>
              <w:jc w:val="both"/>
            </w:pPr>
            <w: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при выборе земельных участков</w:t>
            </w:r>
          </w:p>
        </w:tc>
        <w:tc>
          <w:tcPr>
            <w:tcW w:w="4521" w:type="dxa"/>
            <w:vMerge/>
            <w:tcBorders>
              <w:top w:val="single" w:sz="4" w:space="0" w:color="000000"/>
              <w:left w:val="single" w:sz="4" w:space="0" w:color="000000"/>
              <w:bottom w:val="single" w:sz="4" w:space="0" w:color="000000"/>
              <w:right w:val="single" w:sz="4" w:space="0" w:color="000000"/>
            </w:tcBorders>
          </w:tcPr>
          <w:p w14:paraId="14EA16C5" w14:textId="77777777" w:rsidR="001A0CAE" w:rsidRDefault="001A0CAE">
            <w:pPr>
              <w:widowControl w:val="0"/>
              <w:snapToGrid w:val="0"/>
            </w:pPr>
          </w:p>
        </w:tc>
      </w:tr>
      <w:tr w:rsidR="001A0CAE" w14:paraId="16E5CD2E" w14:textId="77777777">
        <w:tc>
          <w:tcPr>
            <w:tcW w:w="735" w:type="dxa"/>
            <w:tcBorders>
              <w:top w:val="single" w:sz="4" w:space="0" w:color="000000"/>
              <w:left w:val="single" w:sz="4" w:space="0" w:color="000000"/>
              <w:bottom w:val="single" w:sz="4" w:space="0" w:color="000000"/>
              <w:right w:val="single" w:sz="4" w:space="0" w:color="000000"/>
            </w:tcBorders>
          </w:tcPr>
          <w:p w14:paraId="679C3EE1" w14:textId="77777777" w:rsidR="001A0CAE" w:rsidRDefault="00000000">
            <w:pPr>
              <w:widowControl w:val="0"/>
              <w:jc w:val="both"/>
            </w:pPr>
            <w:r>
              <w:t>3.</w:t>
            </w:r>
          </w:p>
        </w:tc>
        <w:tc>
          <w:tcPr>
            <w:tcW w:w="4425" w:type="dxa"/>
            <w:tcBorders>
              <w:top w:val="single" w:sz="4" w:space="0" w:color="000000"/>
              <w:left w:val="single" w:sz="4" w:space="0" w:color="000000"/>
              <w:bottom w:val="single" w:sz="4" w:space="0" w:color="000000"/>
              <w:right w:val="single" w:sz="4" w:space="0" w:color="000000"/>
            </w:tcBorders>
          </w:tcPr>
          <w:p w14:paraId="70252CDB" w14:textId="77777777" w:rsidR="001A0CAE" w:rsidRDefault="00000000">
            <w:pPr>
              <w:widowControl w:val="0"/>
              <w:jc w:val="both"/>
            </w:pPr>
            <w:r>
              <w:t>Члены семей участников специальной военной операции, погибших, попавших в плен и погибших в плену, признанных в установленном порядке пропавшими без вести (объявленных умершими) на территориях и в период проведения специальной военной операции, а также умерших вследствие увечья (ранения, травмы, контузии) или заболевания, полученных на территориях и в период проведения специальной военной операции. Под членами семей участников специальной военной операции в настоящем абзаце понимаются не вступившие в новый брак вдовы (вдовцы), родители (усыновители), дети участников специальной военной операции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tc>
        <w:tc>
          <w:tcPr>
            <w:tcW w:w="4521" w:type="dxa"/>
            <w:vMerge/>
            <w:tcBorders>
              <w:top w:val="single" w:sz="4" w:space="0" w:color="000000"/>
              <w:left w:val="single" w:sz="4" w:space="0" w:color="000000"/>
              <w:bottom w:val="single" w:sz="4" w:space="0" w:color="000000"/>
              <w:right w:val="single" w:sz="4" w:space="0" w:color="000000"/>
            </w:tcBorders>
          </w:tcPr>
          <w:p w14:paraId="5D36B5B5" w14:textId="77777777" w:rsidR="001A0CAE" w:rsidRDefault="001A0CAE">
            <w:pPr>
              <w:widowControl w:val="0"/>
              <w:snapToGrid w:val="0"/>
            </w:pPr>
          </w:p>
        </w:tc>
      </w:tr>
      <w:tr w:rsidR="001A0CAE" w14:paraId="0AC5704E" w14:textId="77777777">
        <w:tc>
          <w:tcPr>
            <w:tcW w:w="735" w:type="dxa"/>
            <w:tcBorders>
              <w:top w:val="single" w:sz="4" w:space="0" w:color="000000"/>
              <w:left w:val="single" w:sz="4" w:space="0" w:color="000000"/>
              <w:bottom w:val="single" w:sz="4" w:space="0" w:color="000000"/>
              <w:right w:val="single" w:sz="4" w:space="0" w:color="000000"/>
            </w:tcBorders>
          </w:tcPr>
          <w:p w14:paraId="08FD0AD2" w14:textId="77777777" w:rsidR="001A0CAE" w:rsidRDefault="00000000">
            <w:pPr>
              <w:widowControl w:val="0"/>
              <w:jc w:val="both"/>
            </w:pPr>
            <w:r>
              <w:t>4.</w:t>
            </w:r>
          </w:p>
        </w:tc>
        <w:tc>
          <w:tcPr>
            <w:tcW w:w="4425" w:type="dxa"/>
            <w:tcBorders>
              <w:top w:val="single" w:sz="4" w:space="0" w:color="000000"/>
              <w:left w:val="single" w:sz="4" w:space="0" w:color="000000"/>
              <w:bottom w:val="single" w:sz="4" w:space="0" w:color="000000"/>
              <w:right w:val="single" w:sz="4" w:space="0" w:color="000000"/>
            </w:tcBorders>
          </w:tcPr>
          <w:p w14:paraId="6E94DB19" w14:textId="77777777" w:rsidR="001A0CAE" w:rsidRDefault="00000000">
            <w:pPr>
              <w:widowControl w:val="0"/>
              <w:jc w:val="both"/>
            </w:pPr>
            <w:r>
              <w:t xml:space="preserve">Члены семей граждан, удостоенных звания Героя Советского Союза, Героя Российской Федерации или являвшихся </w:t>
            </w:r>
            <w:r>
              <w:lastRenderedPageBreak/>
              <w:t xml:space="preserve">полными кавалерами ордена Славы, погибших (умерших) и не реализовавших свое право, предусмотренное пунктом 1 </w:t>
            </w:r>
            <w:hyperlink r:id="rId7">
              <w:r w:rsidR="001A0CAE">
                <w:rPr>
                  <w:rStyle w:val="a5"/>
                  <w:color w:val="000000"/>
                  <w:u w:val="none"/>
                </w:rPr>
                <w:t>Закона</w:t>
              </w:r>
            </w:hyperlink>
            <w:r>
              <w:t xml:space="preserve"> Кемеровской области от 29.12.2015 № 135-ОЗ «О регулировании отдельных вопросов в сфере земельных отношений», либо членам семей граждан, которым звание Героя Российской Федерации присвоено посмертно. Под членами семей в настоящем абзаце понимаются вдовы (вдовцы), дети (дети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родители</w:t>
            </w:r>
          </w:p>
        </w:tc>
        <w:tc>
          <w:tcPr>
            <w:tcW w:w="4521" w:type="dxa"/>
            <w:vMerge/>
            <w:tcBorders>
              <w:top w:val="single" w:sz="4" w:space="0" w:color="000000"/>
              <w:left w:val="single" w:sz="4" w:space="0" w:color="000000"/>
              <w:bottom w:val="single" w:sz="4" w:space="0" w:color="000000"/>
              <w:right w:val="single" w:sz="4" w:space="0" w:color="000000"/>
            </w:tcBorders>
          </w:tcPr>
          <w:p w14:paraId="5FA652DA" w14:textId="77777777" w:rsidR="001A0CAE" w:rsidRDefault="001A0CAE">
            <w:pPr>
              <w:widowControl w:val="0"/>
              <w:snapToGrid w:val="0"/>
            </w:pPr>
          </w:p>
        </w:tc>
      </w:tr>
      <w:tr w:rsidR="001A0CAE" w14:paraId="0ACBFBE2" w14:textId="77777777">
        <w:tc>
          <w:tcPr>
            <w:tcW w:w="735" w:type="dxa"/>
            <w:tcBorders>
              <w:top w:val="single" w:sz="4" w:space="0" w:color="000000"/>
              <w:left w:val="single" w:sz="4" w:space="0" w:color="000000"/>
              <w:bottom w:val="single" w:sz="4" w:space="0" w:color="000000"/>
              <w:right w:val="single" w:sz="4" w:space="0" w:color="000000"/>
            </w:tcBorders>
          </w:tcPr>
          <w:p w14:paraId="53722485" w14:textId="3A22E48A" w:rsidR="001A0CAE" w:rsidRDefault="00465A1D">
            <w:pPr>
              <w:widowControl w:val="0"/>
              <w:jc w:val="both"/>
            </w:pPr>
            <w:r>
              <w:t>5.</w:t>
            </w:r>
          </w:p>
        </w:tc>
        <w:tc>
          <w:tcPr>
            <w:tcW w:w="4425" w:type="dxa"/>
            <w:tcBorders>
              <w:top w:val="single" w:sz="4" w:space="0" w:color="000000"/>
              <w:left w:val="single" w:sz="4" w:space="0" w:color="000000"/>
              <w:bottom w:val="single" w:sz="4" w:space="0" w:color="000000"/>
              <w:right w:val="single" w:sz="4" w:space="0" w:color="000000"/>
            </w:tcBorders>
          </w:tcPr>
          <w:p w14:paraId="5CEFE765" w14:textId="77777777" w:rsidR="001A0CAE" w:rsidRDefault="00000000">
            <w:pPr>
              <w:widowControl w:val="0"/>
              <w:jc w:val="both"/>
            </w:pPr>
            <w:r>
              <w:t>Представитель заявителя</w:t>
            </w:r>
          </w:p>
        </w:tc>
        <w:tc>
          <w:tcPr>
            <w:tcW w:w="4521" w:type="dxa"/>
            <w:vMerge/>
            <w:tcBorders>
              <w:top w:val="single" w:sz="4" w:space="0" w:color="000000"/>
              <w:left w:val="single" w:sz="4" w:space="0" w:color="000000"/>
              <w:bottom w:val="single" w:sz="4" w:space="0" w:color="000000"/>
              <w:right w:val="single" w:sz="4" w:space="0" w:color="000000"/>
            </w:tcBorders>
          </w:tcPr>
          <w:p w14:paraId="7A8CE8CD" w14:textId="77777777" w:rsidR="001A0CAE" w:rsidRDefault="001A0CAE">
            <w:pPr>
              <w:widowControl w:val="0"/>
              <w:snapToGrid w:val="0"/>
            </w:pPr>
          </w:p>
        </w:tc>
      </w:tr>
      <w:tr w:rsidR="001A0CAE" w14:paraId="3CFC3493" w14:textId="77777777">
        <w:tc>
          <w:tcPr>
            <w:tcW w:w="9681" w:type="dxa"/>
            <w:gridSpan w:val="3"/>
            <w:tcBorders>
              <w:top w:val="single" w:sz="4" w:space="0" w:color="000000"/>
              <w:left w:val="single" w:sz="4" w:space="0" w:color="000000"/>
              <w:bottom w:val="single" w:sz="4" w:space="0" w:color="000000"/>
              <w:right w:val="single" w:sz="4" w:space="0" w:color="000000"/>
            </w:tcBorders>
          </w:tcPr>
          <w:p w14:paraId="4E8AC6DF" w14:textId="77777777" w:rsidR="001A0CAE" w:rsidRDefault="00000000">
            <w:pPr>
              <w:widowControl w:val="0"/>
              <w:jc w:val="both"/>
              <w:outlineLvl w:val="2"/>
            </w:pPr>
            <w:r>
              <w:t>В случае обращения заявителя за получением сведений об учете граждан для предоставления земельных участков в собственность бесплатно</w:t>
            </w:r>
          </w:p>
        </w:tc>
      </w:tr>
      <w:tr w:rsidR="001A0CAE" w14:paraId="738B23D2" w14:textId="77777777">
        <w:tc>
          <w:tcPr>
            <w:tcW w:w="735" w:type="dxa"/>
            <w:tcBorders>
              <w:top w:val="single" w:sz="4" w:space="0" w:color="000000"/>
              <w:left w:val="single" w:sz="4" w:space="0" w:color="000000"/>
              <w:bottom w:val="single" w:sz="4" w:space="0" w:color="000000"/>
              <w:right w:val="single" w:sz="4" w:space="0" w:color="000000"/>
            </w:tcBorders>
          </w:tcPr>
          <w:p w14:paraId="3279C3E5" w14:textId="77777777" w:rsidR="001A0CAE" w:rsidRDefault="00000000">
            <w:pPr>
              <w:widowControl w:val="0"/>
              <w:jc w:val="both"/>
            </w:pPr>
            <w:r>
              <w:t>1.</w:t>
            </w:r>
          </w:p>
        </w:tc>
        <w:tc>
          <w:tcPr>
            <w:tcW w:w="4425" w:type="dxa"/>
            <w:tcBorders>
              <w:top w:val="single" w:sz="4" w:space="0" w:color="000000"/>
              <w:left w:val="single" w:sz="4" w:space="0" w:color="000000"/>
              <w:bottom w:val="single" w:sz="4" w:space="0" w:color="000000"/>
              <w:right w:val="single" w:sz="4" w:space="0" w:color="000000"/>
            </w:tcBorders>
          </w:tcPr>
          <w:p w14:paraId="045CEF87" w14:textId="77777777" w:rsidR="001A0CAE" w:rsidRDefault="00000000">
            <w:pPr>
              <w:widowControl w:val="0"/>
              <w:jc w:val="both"/>
            </w:pPr>
            <w:r>
              <w:t>Граждане, имеющие трех и более совместно проживающих с ними детей (включая усыновленных, приемных, опекаемых, пасынков и падчериц)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tc>
        <w:tc>
          <w:tcPr>
            <w:tcW w:w="4521" w:type="dxa"/>
            <w:vMerge w:val="restart"/>
            <w:tcBorders>
              <w:top w:val="single" w:sz="4" w:space="0" w:color="000000"/>
              <w:left w:val="single" w:sz="4" w:space="0" w:color="000000"/>
              <w:bottom w:val="single" w:sz="4" w:space="0" w:color="000000"/>
              <w:right w:val="single" w:sz="4" w:space="0" w:color="000000"/>
            </w:tcBorders>
          </w:tcPr>
          <w:p w14:paraId="7C5DBE85" w14:textId="77777777" w:rsidR="001A0CAE" w:rsidRDefault="00000000">
            <w:pPr>
              <w:widowControl w:val="0"/>
            </w:pPr>
            <w:r>
              <w:t>а) сведения об учете граждан для предоставления земельных участков в собственность бесплатно (далее - сведения об учете) (электронный документ, подписанный усиленной квалифицированной электронной подписью, документ на бумажном носителе);</w:t>
            </w:r>
          </w:p>
          <w:p w14:paraId="3362E22A" w14:textId="77777777" w:rsidR="001A0CAE" w:rsidRDefault="00000000">
            <w:pPr>
              <w:widowControl w:val="0"/>
            </w:pPr>
            <w:r>
              <w:t>б) уведомление об отказе в предоставлении сведений (электронный документ, подписанный усиленной квалифицированной электронной подписью, документ на бумажном носителе).</w:t>
            </w:r>
          </w:p>
        </w:tc>
      </w:tr>
      <w:tr w:rsidR="001A0CAE" w14:paraId="32E07A93" w14:textId="77777777">
        <w:tc>
          <w:tcPr>
            <w:tcW w:w="735" w:type="dxa"/>
            <w:tcBorders>
              <w:top w:val="single" w:sz="4" w:space="0" w:color="000000"/>
              <w:left w:val="single" w:sz="4" w:space="0" w:color="000000"/>
              <w:bottom w:val="single" w:sz="4" w:space="0" w:color="000000"/>
              <w:right w:val="single" w:sz="4" w:space="0" w:color="000000"/>
            </w:tcBorders>
          </w:tcPr>
          <w:p w14:paraId="3BEA22D4" w14:textId="77777777" w:rsidR="001A0CAE" w:rsidRDefault="00000000">
            <w:pPr>
              <w:widowControl w:val="0"/>
              <w:jc w:val="both"/>
            </w:pPr>
            <w:r>
              <w:t>2.</w:t>
            </w:r>
          </w:p>
        </w:tc>
        <w:tc>
          <w:tcPr>
            <w:tcW w:w="4425" w:type="dxa"/>
            <w:tcBorders>
              <w:top w:val="single" w:sz="4" w:space="0" w:color="000000"/>
              <w:left w:val="single" w:sz="4" w:space="0" w:color="000000"/>
              <w:bottom w:val="single" w:sz="4" w:space="0" w:color="000000"/>
              <w:right w:val="single" w:sz="4" w:space="0" w:color="000000"/>
            </w:tcBorders>
          </w:tcPr>
          <w:p w14:paraId="2046FC74" w14:textId="77777777" w:rsidR="001A0CAE" w:rsidRDefault="00000000">
            <w:pPr>
              <w:widowControl w:val="0"/>
              <w:jc w:val="both"/>
            </w:pPr>
            <w: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при выборе земельных участков</w:t>
            </w:r>
          </w:p>
        </w:tc>
        <w:tc>
          <w:tcPr>
            <w:tcW w:w="4521" w:type="dxa"/>
            <w:vMerge/>
            <w:tcBorders>
              <w:top w:val="single" w:sz="4" w:space="0" w:color="000000"/>
              <w:left w:val="single" w:sz="4" w:space="0" w:color="000000"/>
              <w:bottom w:val="single" w:sz="4" w:space="0" w:color="000000"/>
              <w:right w:val="single" w:sz="4" w:space="0" w:color="000000"/>
            </w:tcBorders>
          </w:tcPr>
          <w:p w14:paraId="5E4FB505" w14:textId="77777777" w:rsidR="001A0CAE" w:rsidRDefault="001A0CAE">
            <w:pPr>
              <w:widowControl w:val="0"/>
              <w:snapToGrid w:val="0"/>
            </w:pPr>
          </w:p>
        </w:tc>
      </w:tr>
      <w:tr w:rsidR="001A0CAE" w14:paraId="5E9E4D0B" w14:textId="77777777">
        <w:tc>
          <w:tcPr>
            <w:tcW w:w="735" w:type="dxa"/>
            <w:tcBorders>
              <w:top w:val="single" w:sz="4" w:space="0" w:color="000000"/>
              <w:left w:val="single" w:sz="4" w:space="0" w:color="000000"/>
              <w:bottom w:val="single" w:sz="4" w:space="0" w:color="000000"/>
              <w:right w:val="single" w:sz="4" w:space="0" w:color="000000"/>
            </w:tcBorders>
          </w:tcPr>
          <w:p w14:paraId="68CB399C" w14:textId="67A643A8" w:rsidR="001A0CAE" w:rsidRDefault="00000000">
            <w:pPr>
              <w:widowControl w:val="0"/>
              <w:jc w:val="both"/>
            </w:pPr>
            <w:r>
              <w:lastRenderedPageBreak/>
              <w:t>3.</w:t>
            </w:r>
          </w:p>
        </w:tc>
        <w:tc>
          <w:tcPr>
            <w:tcW w:w="4425" w:type="dxa"/>
            <w:tcBorders>
              <w:top w:val="single" w:sz="4" w:space="0" w:color="000000"/>
              <w:left w:val="single" w:sz="4" w:space="0" w:color="000000"/>
              <w:bottom w:val="single" w:sz="4" w:space="0" w:color="000000"/>
              <w:right w:val="single" w:sz="4" w:space="0" w:color="000000"/>
            </w:tcBorders>
          </w:tcPr>
          <w:p w14:paraId="576DF834" w14:textId="77777777" w:rsidR="001A0CAE" w:rsidRDefault="00000000">
            <w:pPr>
              <w:widowControl w:val="0"/>
              <w:jc w:val="both"/>
            </w:pPr>
            <w:r>
              <w:t>Члены семей участников специальной военной операции, погибших, попавших в плен и погибших в плену, признанных в установленном порядке пропавшими без вести (объявленных умершими) на территориях и в период проведения специальной военной операции, а также умерших вследствие увечья (ранения, травмы, контузии) или заболевания, полученных на территориях и в период проведения специальной военной операции. Под членами семей участников специальной военной операции в настоящем абзаце понимаются не вступившие в новый брак вдовы (вдовцы), родители (усыновители), дети участников специальной военной операции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tc>
        <w:tc>
          <w:tcPr>
            <w:tcW w:w="4521" w:type="dxa"/>
            <w:vMerge/>
            <w:tcBorders>
              <w:top w:val="single" w:sz="4" w:space="0" w:color="000000"/>
              <w:left w:val="single" w:sz="4" w:space="0" w:color="000000"/>
              <w:bottom w:val="single" w:sz="4" w:space="0" w:color="000000"/>
              <w:right w:val="single" w:sz="4" w:space="0" w:color="000000"/>
            </w:tcBorders>
          </w:tcPr>
          <w:p w14:paraId="30D7B743" w14:textId="77777777" w:rsidR="001A0CAE" w:rsidRDefault="001A0CAE">
            <w:pPr>
              <w:widowControl w:val="0"/>
              <w:snapToGrid w:val="0"/>
            </w:pPr>
          </w:p>
        </w:tc>
      </w:tr>
      <w:tr w:rsidR="001A0CAE" w14:paraId="20A2CDD4" w14:textId="77777777">
        <w:tc>
          <w:tcPr>
            <w:tcW w:w="735" w:type="dxa"/>
            <w:tcBorders>
              <w:top w:val="single" w:sz="4" w:space="0" w:color="000000"/>
              <w:left w:val="single" w:sz="4" w:space="0" w:color="000000"/>
              <w:bottom w:val="single" w:sz="4" w:space="0" w:color="000000"/>
              <w:right w:val="single" w:sz="4" w:space="0" w:color="000000"/>
            </w:tcBorders>
          </w:tcPr>
          <w:p w14:paraId="79FE98AD" w14:textId="3CE0CECB" w:rsidR="001A0CAE" w:rsidRDefault="00465A1D">
            <w:pPr>
              <w:widowControl w:val="0"/>
              <w:jc w:val="both"/>
            </w:pPr>
            <w:r>
              <w:t>4.</w:t>
            </w:r>
          </w:p>
        </w:tc>
        <w:tc>
          <w:tcPr>
            <w:tcW w:w="4425" w:type="dxa"/>
            <w:tcBorders>
              <w:top w:val="single" w:sz="4" w:space="0" w:color="000000"/>
              <w:left w:val="single" w:sz="4" w:space="0" w:color="000000"/>
              <w:bottom w:val="single" w:sz="4" w:space="0" w:color="000000"/>
              <w:right w:val="single" w:sz="4" w:space="0" w:color="000000"/>
            </w:tcBorders>
          </w:tcPr>
          <w:p w14:paraId="37342474" w14:textId="77777777" w:rsidR="001A0CAE" w:rsidRDefault="00000000">
            <w:pPr>
              <w:widowControl w:val="0"/>
              <w:jc w:val="both"/>
            </w:pPr>
            <w:r>
              <w:t xml:space="preserve">Члены семей граждан, удостоенных звания Героя Советского Союза, Героя Российской Федерации или являвшихся полными кавалерами ордена Славы, погибших (умерших) и не реализовавших свое право, предусмотренное пунктом 1 </w:t>
            </w:r>
            <w:hyperlink r:id="rId8">
              <w:r w:rsidR="001A0CAE">
                <w:rPr>
                  <w:rStyle w:val="a5"/>
                  <w:color w:val="000000"/>
                  <w:u w:val="none"/>
                </w:rPr>
                <w:t>Закона</w:t>
              </w:r>
            </w:hyperlink>
            <w:r>
              <w:t xml:space="preserve"> Кемеровской области от 29.12.2015 № 135-ОЗ «О регулировании отдельных вопросов в сфере земельных отношений», либо члены семей граждан, которым звание Героя Российской Федерации присвоено посмертно. Под членами семей в настоящем абзаце понимаются вдовы (вдовцы), дети (дети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родители</w:t>
            </w:r>
          </w:p>
        </w:tc>
        <w:tc>
          <w:tcPr>
            <w:tcW w:w="4521" w:type="dxa"/>
            <w:vMerge/>
            <w:tcBorders>
              <w:top w:val="single" w:sz="4" w:space="0" w:color="000000"/>
              <w:left w:val="single" w:sz="4" w:space="0" w:color="000000"/>
              <w:bottom w:val="single" w:sz="4" w:space="0" w:color="000000"/>
              <w:right w:val="single" w:sz="4" w:space="0" w:color="000000"/>
            </w:tcBorders>
          </w:tcPr>
          <w:p w14:paraId="66673681" w14:textId="77777777" w:rsidR="001A0CAE" w:rsidRDefault="001A0CAE">
            <w:pPr>
              <w:widowControl w:val="0"/>
              <w:snapToGrid w:val="0"/>
            </w:pPr>
          </w:p>
        </w:tc>
      </w:tr>
      <w:tr w:rsidR="001A0CAE" w14:paraId="7986782F" w14:textId="77777777">
        <w:tc>
          <w:tcPr>
            <w:tcW w:w="735" w:type="dxa"/>
            <w:tcBorders>
              <w:top w:val="single" w:sz="4" w:space="0" w:color="000000"/>
              <w:left w:val="single" w:sz="4" w:space="0" w:color="000000"/>
              <w:bottom w:val="single" w:sz="4" w:space="0" w:color="000000"/>
              <w:right w:val="single" w:sz="4" w:space="0" w:color="000000"/>
            </w:tcBorders>
          </w:tcPr>
          <w:p w14:paraId="20BF0520" w14:textId="5C8E9CB7" w:rsidR="001A0CAE" w:rsidRDefault="00465A1D">
            <w:pPr>
              <w:widowControl w:val="0"/>
              <w:jc w:val="both"/>
            </w:pPr>
            <w:r>
              <w:t>5.</w:t>
            </w:r>
          </w:p>
        </w:tc>
        <w:tc>
          <w:tcPr>
            <w:tcW w:w="4425" w:type="dxa"/>
            <w:tcBorders>
              <w:top w:val="single" w:sz="4" w:space="0" w:color="000000"/>
              <w:left w:val="single" w:sz="4" w:space="0" w:color="000000"/>
              <w:bottom w:val="single" w:sz="4" w:space="0" w:color="000000"/>
              <w:right w:val="single" w:sz="4" w:space="0" w:color="000000"/>
            </w:tcBorders>
          </w:tcPr>
          <w:p w14:paraId="5B345E90" w14:textId="77777777" w:rsidR="001A0CAE" w:rsidRDefault="00000000">
            <w:pPr>
              <w:widowControl w:val="0"/>
              <w:jc w:val="both"/>
            </w:pPr>
            <w:r>
              <w:t>Представитель заявителя</w:t>
            </w:r>
          </w:p>
        </w:tc>
        <w:tc>
          <w:tcPr>
            <w:tcW w:w="4521" w:type="dxa"/>
            <w:vMerge/>
            <w:tcBorders>
              <w:top w:val="single" w:sz="4" w:space="0" w:color="000000"/>
              <w:left w:val="single" w:sz="4" w:space="0" w:color="000000"/>
              <w:bottom w:val="single" w:sz="4" w:space="0" w:color="000000"/>
              <w:right w:val="single" w:sz="4" w:space="0" w:color="000000"/>
            </w:tcBorders>
          </w:tcPr>
          <w:p w14:paraId="031C8E29" w14:textId="77777777" w:rsidR="001A0CAE" w:rsidRDefault="001A0CAE">
            <w:pPr>
              <w:widowControl w:val="0"/>
              <w:snapToGrid w:val="0"/>
            </w:pPr>
          </w:p>
        </w:tc>
      </w:tr>
    </w:tbl>
    <w:p w14:paraId="36BD933F" w14:textId="77777777" w:rsidR="001A0CAE" w:rsidRDefault="001A0CAE">
      <w:pPr>
        <w:widowControl w:val="0"/>
        <w:jc w:val="both"/>
        <w:rPr>
          <w:b/>
        </w:rPr>
      </w:pPr>
    </w:p>
    <w:p w14:paraId="739BD507" w14:textId="77777777" w:rsidR="001A0CAE" w:rsidRDefault="00000000">
      <w:pPr>
        <w:ind w:firstLine="473"/>
        <w:jc w:val="right"/>
      </w:pPr>
      <w:r>
        <w:rPr>
          <w:b/>
          <w:bCs/>
          <w:color w:val="000000"/>
        </w:rPr>
        <w:lastRenderedPageBreak/>
        <w:t>Приложение № 3</w:t>
      </w:r>
    </w:p>
    <w:p w14:paraId="3C4851F3" w14:textId="77777777" w:rsidR="001A0CAE" w:rsidRDefault="00000000">
      <w:pPr>
        <w:ind w:firstLine="473"/>
        <w:jc w:val="right"/>
      </w:pPr>
      <w:r>
        <w:rPr>
          <w:b/>
          <w:bCs/>
          <w:color w:val="000000"/>
        </w:rPr>
        <w:t>к административному регламенту</w:t>
      </w:r>
    </w:p>
    <w:p w14:paraId="3D7C9A0A" w14:textId="77777777" w:rsidR="001A0CAE" w:rsidRDefault="00000000">
      <w:pPr>
        <w:ind w:firstLine="473"/>
        <w:jc w:val="right"/>
      </w:pPr>
      <w:r>
        <w:rPr>
          <w:b/>
          <w:bCs/>
          <w:color w:val="000000"/>
        </w:rPr>
        <w:t>предоставления муниципальной услуги</w:t>
      </w:r>
    </w:p>
    <w:p w14:paraId="702E4566" w14:textId="77777777" w:rsidR="001A0CAE" w:rsidRDefault="00000000">
      <w:pPr>
        <w:ind w:firstLine="473"/>
        <w:jc w:val="right"/>
      </w:pPr>
      <w:r>
        <w:rPr>
          <w:b/>
          <w:bCs/>
          <w:color w:val="000000"/>
        </w:rPr>
        <w:t>«</w:t>
      </w:r>
      <w:r>
        <w:rPr>
          <w:b/>
          <w:bCs/>
        </w:rPr>
        <w:t>Постановка граждан на учет в качестве лиц, имеющих право на предоставление земельных участков в собственность бесплатно»</w:t>
      </w:r>
    </w:p>
    <w:p w14:paraId="3A295D1B" w14:textId="77777777" w:rsidR="001A0CAE" w:rsidRDefault="001A0CAE">
      <w:pPr>
        <w:ind w:firstLine="473"/>
        <w:jc w:val="both"/>
        <w:rPr>
          <w:sz w:val="28"/>
          <w:szCs w:val="28"/>
        </w:rPr>
      </w:pPr>
    </w:p>
    <w:p w14:paraId="5FE5A2CF" w14:textId="77777777" w:rsidR="001A0CAE" w:rsidRDefault="00000000">
      <w:pPr>
        <w:widowControl w:val="0"/>
        <w:ind w:firstLine="709"/>
        <w:jc w:val="center"/>
      </w:pPr>
      <w:r>
        <w:rPr>
          <w:b/>
        </w:rPr>
        <w:t>Исчерпывающий перечень документов, необходимых для предоставления муниципальной услуги</w:t>
      </w:r>
    </w:p>
    <w:tbl>
      <w:tblPr>
        <w:tblW w:w="5000" w:type="pct"/>
        <w:jc w:val="center"/>
        <w:tblLayout w:type="fixed"/>
        <w:tblCellMar>
          <w:left w:w="5" w:type="dxa"/>
          <w:right w:w="5" w:type="dxa"/>
        </w:tblCellMar>
        <w:tblLook w:val="04A0" w:firstRow="1" w:lastRow="0" w:firstColumn="1" w:lastColumn="0" w:noHBand="0" w:noVBand="1"/>
      </w:tblPr>
      <w:tblGrid>
        <w:gridCol w:w="448"/>
        <w:gridCol w:w="1479"/>
        <w:gridCol w:w="3331"/>
        <w:gridCol w:w="4107"/>
      </w:tblGrid>
      <w:tr w:rsidR="001A0CAE" w14:paraId="7CF74177" w14:textId="77777777">
        <w:trPr>
          <w:trHeight w:val="1400"/>
          <w:jc w:val="center"/>
        </w:trPr>
        <w:tc>
          <w:tcPr>
            <w:tcW w:w="448" w:type="dxa"/>
            <w:tcBorders>
              <w:top w:val="single" w:sz="4" w:space="0" w:color="000000"/>
              <w:left w:val="single" w:sz="4" w:space="0" w:color="000000"/>
              <w:bottom w:val="single" w:sz="4" w:space="0" w:color="000000"/>
              <w:right w:val="single" w:sz="4" w:space="0" w:color="000000"/>
            </w:tcBorders>
          </w:tcPr>
          <w:p w14:paraId="07A3BC6A" w14:textId="77777777" w:rsidR="001A0CAE" w:rsidRDefault="00000000">
            <w:pPr>
              <w:widowControl w:val="0"/>
            </w:pPr>
            <w:r>
              <w:t>№ п/п</w:t>
            </w:r>
          </w:p>
        </w:tc>
        <w:tc>
          <w:tcPr>
            <w:tcW w:w="1477" w:type="dxa"/>
            <w:tcBorders>
              <w:top w:val="single" w:sz="4" w:space="0" w:color="000000"/>
              <w:left w:val="single" w:sz="4" w:space="0" w:color="000000"/>
              <w:bottom w:val="single" w:sz="4" w:space="0" w:color="000000"/>
              <w:right w:val="single" w:sz="4" w:space="0" w:color="000000"/>
            </w:tcBorders>
          </w:tcPr>
          <w:p w14:paraId="2F7FE07C" w14:textId="77777777" w:rsidR="001A0CAE" w:rsidRDefault="00000000">
            <w:pPr>
              <w:widowControl w:val="0"/>
            </w:pPr>
            <w:r>
              <w:t>Категория (признак) заявителя</w:t>
            </w:r>
          </w:p>
        </w:tc>
        <w:tc>
          <w:tcPr>
            <w:tcW w:w="3327" w:type="dxa"/>
            <w:tcBorders>
              <w:top w:val="single" w:sz="4" w:space="0" w:color="000000"/>
              <w:left w:val="single" w:sz="4" w:space="0" w:color="000000"/>
              <w:bottom w:val="single" w:sz="4" w:space="0" w:color="000000"/>
              <w:right w:val="single" w:sz="4" w:space="0" w:color="000000"/>
            </w:tcBorders>
          </w:tcPr>
          <w:p w14:paraId="57D3D4CE" w14:textId="77777777" w:rsidR="001A0CAE" w:rsidRDefault="00000000">
            <w:pPr>
              <w:widowControl w:val="0"/>
              <w:jc w:val="center"/>
            </w:pPr>
            <w:r>
              <w:t>Перечень необходимых для предоставления Услуги документов и (или) информации, а также способы их подачи</w:t>
            </w:r>
          </w:p>
        </w:tc>
        <w:tc>
          <w:tcPr>
            <w:tcW w:w="4102" w:type="dxa"/>
            <w:tcBorders>
              <w:top w:val="single" w:sz="4" w:space="0" w:color="000000"/>
              <w:left w:val="single" w:sz="4" w:space="0" w:color="000000"/>
              <w:bottom w:val="single" w:sz="4" w:space="0" w:color="000000"/>
              <w:right w:val="single" w:sz="4" w:space="0" w:color="000000"/>
            </w:tcBorders>
          </w:tcPr>
          <w:p w14:paraId="7497C1EB" w14:textId="77777777" w:rsidR="001A0CAE" w:rsidRDefault="00000000">
            <w:pPr>
              <w:widowControl w:val="0"/>
              <w:jc w:val="center"/>
            </w:pPr>
            <w: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1A0CAE" w14:paraId="2E000140" w14:textId="77777777">
        <w:trPr>
          <w:trHeight w:val="290"/>
          <w:jc w:val="center"/>
        </w:trPr>
        <w:tc>
          <w:tcPr>
            <w:tcW w:w="9354" w:type="dxa"/>
            <w:gridSpan w:val="4"/>
            <w:tcBorders>
              <w:top w:val="single" w:sz="4" w:space="0" w:color="000000"/>
              <w:left w:val="single" w:sz="4" w:space="0" w:color="000000"/>
              <w:bottom w:val="single" w:sz="4" w:space="0" w:color="000000"/>
              <w:right w:val="single" w:sz="4" w:space="0" w:color="000000"/>
            </w:tcBorders>
          </w:tcPr>
          <w:p w14:paraId="34975E0E" w14:textId="77777777" w:rsidR="001A0CAE" w:rsidRDefault="00000000">
            <w:pPr>
              <w:widowControl w:val="0"/>
              <w:jc w:val="center"/>
            </w:pPr>
            <w:r>
              <w:rPr>
                <w:b/>
                <w:bCs/>
                <w:spacing w:val="3"/>
              </w:rPr>
              <w:t>В случае обращения заявителя за постановкой на учет в качестве лиц, имеющих право на предоставление земельных участков в собственность бесплатно</w:t>
            </w:r>
          </w:p>
        </w:tc>
      </w:tr>
      <w:tr w:rsidR="001A0CAE" w14:paraId="21376282" w14:textId="77777777">
        <w:trPr>
          <w:trHeight w:val="290"/>
          <w:jc w:val="center"/>
        </w:trPr>
        <w:tc>
          <w:tcPr>
            <w:tcW w:w="9354" w:type="dxa"/>
            <w:gridSpan w:val="4"/>
            <w:tcBorders>
              <w:left w:val="single" w:sz="4" w:space="0" w:color="000000"/>
              <w:bottom w:val="single" w:sz="4" w:space="0" w:color="000000"/>
              <w:right w:val="single" w:sz="4" w:space="0" w:color="000000"/>
            </w:tcBorders>
          </w:tcPr>
          <w:p w14:paraId="513CB6A3" w14:textId="77777777" w:rsidR="001A0CAE" w:rsidRDefault="00000000">
            <w:pPr>
              <w:widowControl w:val="0"/>
              <w:jc w:val="center"/>
            </w:pPr>
            <w:r>
              <w:t>1.1. перечень необходимых документов, которые заявитель должен предоставить самостоятельно:</w:t>
            </w:r>
          </w:p>
        </w:tc>
      </w:tr>
      <w:tr w:rsidR="001A0CAE" w14:paraId="3BDBC15D" w14:textId="77777777">
        <w:trPr>
          <w:trHeight w:val="290"/>
          <w:jc w:val="center"/>
        </w:trPr>
        <w:tc>
          <w:tcPr>
            <w:tcW w:w="448" w:type="dxa"/>
            <w:tcBorders>
              <w:top w:val="single" w:sz="4" w:space="0" w:color="000000"/>
              <w:left w:val="single" w:sz="4" w:space="0" w:color="000000"/>
              <w:bottom w:val="single" w:sz="4" w:space="0" w:color="000000"/>
              <w:right w:val="single" w:sz="4" w:space="0" w:color="000000"/>
            </w:tcBorders>
          </w:tcPr>
          <w:p w14:paraId="64CAE027" w14:textId="77777777" w:rsidR="001A0CAE" w:rsidRDefault="001A0CAE">
            <w:pPr>
              <w:widowControl w:val="0"/>
            </w:pPr>
          </w:p>
        </w:tc>
        <w:tc>
          <w:tcPr>
            <w:tcW w:w="1477" w:type="dxa"/>
            <w:vMerge w:val="restart"/>
            <w:tcBorders>
              <w:top w:val="single" w:sz="4" w:space="0" w:color="000000"/>
              <w:left w:val="single" w:sz="4" w:space="0" w:color="000000"/>
              <w:bottom w:val="single" w:sz="4" w:space="0" w:color="000000"/>
              <w:right w:val="single" w:sz="4" w:space="0" w:color="000000"/>
            </w:tcBorders>
          </w:tcPr>
          <w:p w14:paraId="56062A95" w14:textId="77777777" w:rsidR="001A0CAE" w:rsidRDefault="00000000">
            <w:pPr>
              <w:widowControl w:val="0"/>
            </w:pPr>
            <w:r>
              <w:t>Все категории заявителей</w:t>
            </w:r>
          </w:p>
        </w:tc>
        <w:tc>
          <w:tcPr>
            <w:tcW w:w="3327" w:type="dxa"/>
            <w:tcBorders>
              <w:top w:val="single" w:sz="4" w:space="0" w:color="000000"/>
              <w:left w:val="single" w:sz="4" w:space="0" w:color="000000"/>
              <w:bottom w:val="single" w:sz="4" w:space="0" w:color="000000"/>
              <w:right w:val="single" w:sz="4" w:space="0" w:color="000000"/>
            </w:tcBorders>
          </w:tcPr>
          <w:p w14:paraId="459C7DFB" w14:textId="77777777" w:rsidR="001A0CAE" w:rsidRDefault="00000000">
            <w:pPr>
              <w:widowControl w:val="0"/>
              <w:jc w:val="both"/>
            </w:pPr>
            <w:r>
              <w:t>Заявление о предоставлении муниципальной услуги;</w:t>
            </w:r>
          </w:p>
        </w:tc>
        <w:tc>
          <w:tcPr>
            <w:tcW w:w="4102" w:type="dxa"/>
            <w:tcBorders>
              <w:top w:val="single" w:sz="4" w:space="0" w:color="000000"/>
              <w:left w:val="single" w:sz="4" w:space="0" w:color="000000"/>
              <w:bottom w:val="single" w:sz="4" w:space="0" w:color="000000"/>
              <w:right w:val="single" w:sz="4" w:space="0" w:color="000000"/>
            </w:tcBorders>
          </w:tcPr>
          <w:p w14:paraId="1F99D695" w14:textId="77777777" w:rsidR="001A0CAE" w:rsidRDefault="00000000">
            <w:pPr>
              <w:widowControl w:val="0"/>
            </w:pPr>
            <w:r>
              <w:t>ЕПГУ, РПГУ (при наличии технической возможности)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№63-ФЗ;</w:t>
            </w:r>
          </w:p>
          <w:p w14:paraId="6BC9E825" w14:textId="77777777" w:rsidR="001A0CAE" w:rsidRDefault="00000000">
            <w:pPr>
              <w:widowControl w:val="0"/>
            </w:pPr>
            <w:r>
              <w:t xml:space="preserve">В орган местного самоуправления, </w:t>
            </w:r>
            <w:proofErr w:type="gramStart"/>
            <w:r>
              <w:t>МФЦ(</w:t>
            </w:r>
            <w:proofErr w:type="gramEnd"/>
            <w:r>
              <w:t xml:space="preserve">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 5 к административному регламенту, подписанное </w:t>
            </w:r>
            <w:proofErr w:type="gramStart"/>
            <w:r>
              <w:t>заявителем ;</w:t>
            </w:r>
            <w:proofErr w:type="gramEnd"/>
          </w:p>
        </w:tc>
      </w:tr>
      <w:tr w:rsidR="001A0CAE" w14:paraId="562E1298" w14:textId="77777777">
        <w:trPr>
          <w:trHeight w:val="290"/>
          <w:jc w:val="center"/>
        </w:trPr>
        <w:tc>
          <w:tcPr>
            <w:tcW w:w="448" w:type="dxa"/>
            <w:tcBorders>
              <w:left w:val="single" w:sz="4" w:space="0" w:color="000000"/>
              <w:bottom w:val="single" w:sz="4" w:space="0" w:color="000000"/>
              <w:right w:val="single" w:sz="4" w:space="0" w:color="000000"/>
            </w:tcBorders>
          </w:tcPr>
          <w:p w14:paraId="7895D23E" w14:textId="77777777" w:rsidR="001A0CAE" w:rsidRDefault="001A0CAE">
            <w:pPr>
              <w:widowControl w:val="0"/>
            </w:pPr>
          </w:p>
        </w:tc>
        <w:tc>
          <w:tcPr>
            <w:tcW w:w="1477" w:type="dxa"/>
            <w:vMerge/>
            <w:tcBorders>
              <w:top w:val="single" w:sz="4" w:space="0" w:color="000000"/>
              <w:left w:val="single" w:sz="4" w:space="0" w:color="000000"/>
              <w:bottom w:val="single" w:sz="4" w:space="0" w:color="000000"/>
              <w:right w:val="single" w:sz="4" w:space="0" w:color="000000"/>
            </w:tcBorders>
          </w:tcPr>
          <w:p w14:paraId="26AF7CFA" w14:textId="77777777" w:rsidR="001A0CAE" w:rsidRDefault="001A0CAE">
            <w:pPr>
              <w:widowControl w:val="0"/>
              <w:rPr>
                <w:b/>
                <w:bCs/>
              </w:rPr>
            </w:pPr>
          </w:p>
        </w:tc>
        <w:tc>
          <w:tcPr>
            <w:tcW w:w="3327" w:type="dxa"/>
            <w:tcBorders>
              <w:left w:val="single" w:sz="4" w:space="0" w:color="000000"/>
              <w:bottom w:val="single" w:sz="4" w:space="0" w:color="000000"/>
              <w:right w:val="single" w:sz="4" w:space="0" w:color="000000"/>
            </w:tcBorders>
          </w:tcPr>
          <w:p w14:paraId="355A3E64" w14:textId="77777777" w:rsidR="001A0CAE" w:rsidRDefault="00000000">
            <w:pPr>
              <w:widowControl w:val="0"/>
              <w:jc w:val="both"/>
            </w:pPr>
            <w:r>
              <w:t>Документ, удостоверяющий личность заявителя или представителя;</w:t>
            </w:r>
          </w:p>
        </w:tc>
        <w:tc>
          <w:tcPr>
            <w:tcW w:w="4102" w:type="dxa"/>
            <w:tcBorders>
              <w:left w:val="single" w:sz="4" w:space="0" w:color="000000"/>
              <w:bottom w:val="single" w:sz="4" w:space="0" w:color="000000"/>
              <w:right w:val="single" w:sz="4" w:space="0" w:color="000000"/>
            </w:tcBorders>
          </w:tcPr>
          <w:p w14:paraId="62184550" w14:textId="77777777" w:rsidR="001A0CAE" w:rsidRDefault="00000000">
            <w:pPr>
              <w:widowControl w:val="0"/>
            </w:pPr>
            <w:r>
              <w:t>ЕПГУ, РІІГУ (при наличии технической возможности)– заполняется в интерактивной форма;</w:t>
            </w:r>
          </w:p>
          <w:p w14:paraId="5827F6BC" w14:textId="77777777" w:rsidR="001A0CAE" w:rsidRDefault="00000000">
            <w:pPr>
              <w:widowControl w:val="0"/>
            </w:pPr>
            <w:r>
              <w:t>в орган местного самоуправления, МФЦ (при наличии соглашения о взаимодействии)- оригинал, почтовым отправлением – копия документа, заверенная в порядке, установленном законодательством Российской Федерации;</w:t>
            </w:r>
          </w:p>
          <w:p w14:paraId="103180FD" w14:textId="77777777" w:rsidR="001A0CAE" w:rsidRDefault="00000000">
            <w:pPr>
              <w:widowControl w:val="0"/>
            </w:pPr>
            <w:r>
              <w:t xml:space="preserve">Орган местного самоуправления- запрашивает получение документов посредством СМЭВ, а в случае отсутствия сведений, запрашиваемых в </w:t>
            </w:r>
            <w:r>
              <w:lastRenderedPageBreak/>
              <w:t>органах и (или) организациях, в распоряжении которых такие сведения находятся, – предоставляется в обязательном порядке;</w:t>
            </w:r>
          </w:p>
        </w:tc>
      </w:tr>
      <w:tr w:rsidR="001A0CAE" w14:paraId="5791D1C7" w14:textId="77777777">
        <w:trPr>
          <w:trHeight w:val="290"/>
          <w:jc w:val="center"/>
        </w:trPr>
        <w:tc>
          <w:tcPr>
            <w:tcW w:w="448" w:type="dxa"/>
            <w:vMerge w:val="restart"/>
            <w:tcBorders>
              <w:left w:val="single" w:sz="4" w:space="0" w:color="000000"/>
              <w:bottom w:val="single" w:sz="4" w:space="0" w:color="000000"/>
              <w:right w:val="single" w:sz="4" w:space="0" w:color="000000"/>
            </w:tcBorders>
          </w:tcPr>
          <w:p w14:paraId="408C4343" w14:textId="77777777" w:rsidR="001A0CAE" w:rsidRDefault="001A0CAE">
            <w:pPr>
              <w:widowControl w:val="0"/>
            </w:pPr>
          </w:p>
        </w:tc>
        <w:tc>
          <w:tcPr>
            <w:tcW w:w="1477" w:type="dxa"/>
            <w:vMerge w:val="restart"/>
            <w:tcBorders>
              <w:left w:val="single" w:sz="4" w:space="0" w:color="000000"/>
              <w:bottom w:val="single" w:sz="4" w:space="0" w:color="000000"/>
              <w:right w:val="single" w:sz="4" w:space="0" w:color="000000"/>
            </w:tcBorders>
          </w:tcPr>
          <w:p w14:paraId="5FFD2659" w14:textId="77777777" w:rsidR="001A0CAE" w:rsidRDefault="00000000">
            <w:pPr>
              <w:widowControl w:val="0"/>
            </w:pPr>
            <w:r>
              <w:t>Члены семей участников специальной военной операции</w:t>
            </w:r>
          </w:p>
        </w:tc>
        <w:tc>
          <w:tcPr>
            <w:tcW w:w="3327" w:type="dxa"/>
            <w:tcBorders>
              <w:left w:val="single" w:sz="4" w:space="0" w:color="000000"/>
              <w:bottom w:val="single" w:sz="4" w:space="0" w:color="000000"/>
              <w:right w:val="single" w:sz="4" w:space="0" w:color="000000"/>
            </w:tcBorders>
          </w:tcPr>
          <w:p w14:paraId="0DB50957" w14:textId="77777777" w:rsidR="001A0CAE" w:rsidRDefault="00000000">
            <w:pPr>
              <w:widowControl w:val="0"/>
              <w:jc w:val="both"/>
            </w:pPr>
            <w:r>
              <w:t>Документ, подтверждающего гибель (смерть) участника специальной военной операции, а также заключение</w:t>
            </w:r>
          </w:p>
          <w:p w14:paraId="7533FC62" w14:textId="77777777" w:rsidR="001A0CAE" w:rsidRDefault="00000000">
            <w:pPr>
              <w:widowControl w:val="0"/>
              <w:jc w:val="both"/>
            </w:pPr>
            <w:r>
              <w:t>военно-врачебной комиссии или иной документ, подтверждающий гибель (смерть) участника специальной военной</w:t>
            </w:r>
          </w:p>
          <w:p w14:paraId="66663B21" w14:textId="77777777" w:rsidR="001A0CAE" w:rsidRDefault="00000000">
            <w:pPr>
              <w:widowControl w:val="0"/>
              <w:jc w:val="both"/>
            </w:pPr>
            <w:r>
              <w:t>операции вследствие увечья (ранения, травмы, контузии) или заболевания, полученных им в ходе участия в</w:t>
            </w:r>
          </w:p>
          <w:p w14:paraId="7AF740D1" w14:textId="77777777" w:rsidR="001A0CAE" w:rsidRDefault="00000000">
            <w:pPr>
              <w:widowControl w:val="0"/>
              <w:jc w:val="both"/>
            </w:pPr>
            <w:r>
              <w:t>специальной военной операции (физическое лицо / представитель физического лица / законный представитель</w:t>
            </w:r>
          </w:p>
        </w:tc>
        <w:tc>
          <w:tcPr>
            <w:tcW w:w="4102" w:type="dxa"/>
            <w:tcBorders>
              <w:left w:val="single" w:sz="4" w:space="0" w:color="000000"/>
              <w:bottom w:val="single" w:sz="4" w:space="0" w:color="000000"/>
              <w:right w:val="single" w:sz="4" w:space="0" w:color="000000"/>
            </w:tcBorders>
          </w:tcPr>
          <w:p w14:paraId="7A7E9E57" w14:textId="77777777" w:rsidR="001A0CAE" w:rsidRDefault="00000000">
            <w:pPr>
              <w:widowControl w:val="0"/>
              <w:jc w:val="both"/>
            </w:pPr>
            <w: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63-ФЗ;</w:t>
            </w:r>
          </w:p>
          <w:p w14:paraId="668D58BA" w14:textId="77777777" w:rsidR="001A0CAE" w:rsidRDefault="00000000">
            <w:pPr>
              <w:widowControl w:val="0"/>
              <w:jc w:val="both"/>
            </w:pPr>
            <w: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1A0CAE" w14:paraId="2E96F0CD" w14:textId="77777777">
        <w:trPr>
          <w:trHeight w:val="290"/>
          <w:jc w:val="center"/>
        </w:trPr>
        <w:tc>
          <w:tcPr>
            <w:tcW w:w="448" w:type="dxa"/>
            <w:vMerge/>
            <w:tcBorders>
              <w:left w:val="single" w:sz="4" w:space="0" w:color="000000"/>
              <w:bottom w:val="single" w:sz="4" w:space="0" w:color="000000"/>
              <w:right w:val="single" w:sz="4" w:space="0" w:color="000000"/>
            </w:tcBorders>
          </w:tcPr>
          <w:p w14:paraId="1029A2F3" w14:textId="77777777" w:rsidR="001A0CAE" w:rsidRDefault="001A0CAE">
            <w:pPr>
              <w:widowControl w:val="0"/>
            </w:pPr>
          </w:p>
        </w:tc>
        <w:tc>
          <w:tcPr>
            <w:tcW w:w="1477" w:type="dxa"/>
            <w:vMerge/>
            <w:tcBorders>
              <w:left w:val="single" w:sz="4" w:space="0" w:color="000000"/>
              <w:bottom w:val="single" w:sz="4" w:space="0" w:color="000000"/>
              <w:right w:val="single" w:sz="4" w:space="0" w:color="000000"/>
            </w:tcBorders>
          </w:tcPr>
          <w:p w14:paraId="285D0E15" w14:textId="77777777" w:rsidR="001A0CAE" w:rsidRDefault="001A0CAE">
            <w:pPr>
              <w:widowControl w:val="0"/>
            </w:pPr>
          </w:p>
        </w:tc>
        <w:tc>
          <w:tcPr>
            <w:tcW w:w="3327" w:type="dxa"/>
            <w:tcBorders>
              <w:left w:val="single" w:sz="4" w:space="0" w:color="000000"/>
              <w:bottom w:val="single" w:sz="4" w:space="0" w:color="000000"/>
              <w:right w:val="single" w:sz="4" w:space="0" w:color="000000"/>
            </w:tcBorders>
          </w:tcPr>
          <w:p w14:paraId="14F21240" w14:textId="77777777" w:rsidR="001A0CAE" w:rsidRDefault="00000000">
            <w:pPr>
              <w:widowControl w:val="0"/>
              <w:jc w:val="both"/>
            </w:pPr>
            <w:r>
              <w:t xml:space="preserve">Согласие другого родителя (не являющегося заявителем) и совершеннолетних детей </w:t>
            </w:r>
            <w:proofErr w:type="gramStart"/>
            <w:r>
              <w:t>( в</w:t>
            </w:r>
            <w:proofErr w:type="gramEnd"/>
            <w:r>
              <w:t xml:space="preserve"> т.ч. всех членов семьи погибшего (умершего) участника специальной военной операции) на постановку на учет в качестве лиц, имеющих право на предоставление земельного участка, находящегося в государственной или муниципальной собственности, в</w:t>
            </w:r>
          </w:p>
          <w:p w14:paraId="25B2D3D4" w14:textId="77777777" w:rsidR="001A0CAE" w:rsidRDefault="00000000">
            <w:pPr>
              <w:widowControl w:val="0"/>
              <w:jc w:val="both"/>
            </w:pPr>
            <w:r>
              <w:t>собственность бесплатно или их отказ от получения земельного участка, находящегося в государственной или муниципальной собственности, в собственность бесплатно и денежной выплаты взамен предоставления земельного участка, находящегося в государственной или муниципальной собственности, в собственность бесплатно</w:t>
            </w:r>
          </w:p>
        </w:tc>
        <w:tc>
          <w:tcPr>
            <w:tcW w:w="4102" w:type="dxa"/>
            <w:tcBorders>
              <w:left w:val="single" w:sz="4" w:space="0" w:color="000000"/>
              <w:bottom w:val="single" w:sz="4" w:space="0" w:color="000000"/>
              <w:right w:val="single" w:sz="4" w:space="0" w:color="000000"/>
            </w:tcBorders>
          </w:tcPr>
          <w:p w14:paraId="587536CB" w14:textId="77777777" w:rsidR="001A0CAE" w:rsidRDefault="00000000">
            <w:pPr>
              <w:widowControl w:val="0"/>
              <w:jc w:val="both"/>
            </w:pPr>
            <w: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63-ФЗ;</w:t>
            </w:r>
          </w:p>
          <w:p w14:paraId="23C3EE3A" w14:textId="77777777" w:rsidR="001A0CAE" w:rsidRDefault="00000000">
            <w:pPr>
              <w:widowControl w:val="0"/>
              <w:jc w:val="both"/>
            </w:pPr>
            <w: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1A0CAE" w14:paraId="0E329BCB" w14:textId="77777777">
        <w:trPr>
          <w:trHeight w:val="290"/>
          <w:jc w:val="center"/>
        </w:trPr>
        <w:tc>
          <w:tcPr>
            <w:tcW w:w="448" w:type="dxa"/>
            <w:tcBorders>
              <w:left w:val="single" w:sz="4" w:space="0" w:color="000000"/>
              <w:bottom w:val="single" w:sz="4" w:space="0" w:color="000000"/>
              <w:right w:val="single" w:sz="4" w:space="0" w:color="000000"/>
            </w:tcBorders>
          </w:tcPr>
          <w:p w14:paraId="6FA0B81E" w14:textId="77777777" w:rsidR="001A0CAE" w:rsidRDefault="001A0CAE">
            <w:pPr>
              <w:widowControl w:val="0"/>
            </w:pPr>
          </w:p>
        </w:tc>
        <w:tc>
          <w:tcPr>
            <w:tcW w:w="1477" w:type="dxa"/>
            <w:tcBorders>
              <w:left w:val="single" w:sz="4" w:space="0" w:color="000000"/>
              <w:bottom w:val="single" w:sz="4" w:space="0" w:color="000000"/>
              <w:right w:val="single" w:sz="4" w:space="0" w:color="000000"/>
            </w:tcBorders>
          </w:tcPr>
          <w:p w14:paraId="03C45A54" w14:textId="77777777" w:rsidR="001A0CAE" w:rsidRDefault="00000000">
            <w:pPr>
              <w:widowControl w:val="0"/>
            </w:pPr>
            <w:r>
              <w:t xml:space="preserve">для лиц, проходящих (проходивших) службу в </w:t>
            </w:r>
            <w:r>
              <w:lastRenderedPageBreak/>
              <w:t>войсках национальной гвардии Российской Федерации и имеющих специальные звания полиции</w:t>
            </w:r>
          </w:p>
        </w:tc>
        <w:tc>
          <w:tcPr>
            <w:tcW w:w="3327" w:type="dxa"/>
            <w:tcBorders>
              <w:left w:val="single" w:sz="4" w:space="0" w:color="000000"/>
              <w:bottom w:val="single" w:sz="4" w:space="0" w:color="000000"/>
              <w:right w:val="single" w:sz="4" w:space="0" w:color="000000"/>
            </w:tcBorders>
          </w:tcPr>
          <w:p w14:paraId="1EC9ECB5" w14:textId="77777777" w:rsidR="001A0CAE" w:rsidRDefault="00000000">
            <w:pPr>
              <w:widowControl w:val="0"/>
              <w:jc w:val="both"/>
            </w:pPr>
            <w:r>
              <w:lastRenderedPageBreak/>
              <w:t xml:space="preserve">документ, подтверждающий статус лица, заключившего контракт о пребывании в добровольческом </w:t>
            </w:r>
            <w:r>
              <w:lastRenderedPageBreak/>
              <w:t>формировании, содействующем выполнению задач, возложенных на Вооруженные Силы Российской Федерации (войска национальной гвардии Российской Федерации), или лица, проходящего (проходившего) службу в войсках</w:t>
            </w:r>
          </w:p>
          <w:p w14:paraId="438AAB54" w14:textId="77777777" w:rsidR="001A0CAE" w:rsidRDefault="00000000">
            <w:pPr>
              <w:widowControl w:val="0"/>
              <w:jc w:val="both"/>
            </w:pPr>
            <w:r>
              <w:t xml:space="preserve">национальной гвардии Российской Федерации и имеющего специальное звание полиции, </w:t>
            </w:r>
            <w:proofErr w:type="gramStart"/>
            <w:r>
              <w:t>лица</w:t>
            </w:r>
            <w:proofErr w:type="gramEnd"/>
            <w:r>
              <w:t xml:space="preserve"> заключившие контракт (имеющие иные правоотношения) с организациями, содействующими выполнению задач, возложенных на Вооруженные Силы Российской Федерации»</w:t>
            </w:r>
          </w:p>
        </w:tc>
        <w:tc>
          <w:tcPr>
            <w:tcW w:w="4102" w:type="dxa"/>
            <w:tcBorders>
              <w:left w:val="single" w:sz="4" w:space="0" w:color="000000"/>
              <w:bottom w:val="single" w:sz="4" w:space="0" w:color="000000"/>
              <w:right w:val="single" w:sz="4" w:space="0" w:color="000000"/>
            </w:tcBorders>
          </w:tcPr>
          <w:p w14:paraId="39DB8B9C" w14:textId="77777777" w:rsidR="001A0CAE" w:rsidRDefault="00000000">
            <w:pPr>
              <w:widowControl w:val="0"/>
              <w:jc w:val="both"/>
            </w:pPr>
            <w:r>
              <w:lastRenderedPageBreak/>
              <w:t xml:space="preserve">Единый портал, РПГУ (при наличии технической возможности) - скан -копия или электронный документ, подписанный в соответствии с </w:t>
            </w:r>
            <w:r>
              <w:lastRenderedPageBreak/>
              <w:t>требованиями Федерального закона от 06.04.2011 № 63-ФЗ;</w:t>
            </w:r>
          </w:p>
          <w:p w14:paraId="3687AE33" w14:textId="77777777" w:rsidR="001A0CAE" w:rsidRDefault="00000000">
            <w:pPr>
              <w:widowControl w:val="0"/>
              <w:jc w:val="both"/>
            </w:pPr>
            <w: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1A0CAE" w14:paraId="2B92D2C4" w14:textId="77777777">
        <w:trPr>
          <w:trHeight w:val="290"/>
          <w:jc w:val="center"/>
        </w:trPr>
        <w:tc>
          <w:tcPr>
            <w:tcW w:w="448" w:type="dxa"/>
            <w:tcBorders>
              <w:left w:val="single" w:sz="4" w:space="0" w:color="000000"/>
              <w:bottom w:val="single" w:sz="4" w:space="0" w:color="000000"/>
              <w:right w:val="single" w:sz="4" w:space="0" w:color="000000"/>
            </w:tcBorders>
          </w:tcPr>
          <w:p w14:paraId="468F763D" w14:textId="77777777" w:rsidR="001A0CAE" w:rsidRDefault="001A0CAE">
            <w:pPr>
              <w:widowControl w:val="0"/>
            </w:pPr>
          </w:p>
        </w:tc>
        <w:tc>
          <w:tcPr>
            <w:tcW w:w="1477" w:type="dxa"/>
            <w:tcBorders>
              <w:left w:val="single" w:sz="4" w:space="0" w:color="000000"/>
              <w:bottom w:val="single" w:sz="4" w:space="0" w:color="000000"/>
              <w:right w:val="single" w:sz="4" w:space="0" w:color="000000"/>
            </w:tcBorders>
          </w:tcPr>
          <w:p w14:paraId="08B7E48B" w14:textId="77777777" w:rsidR="001A0CAE" w:rsidRDefault="00000000">
            <w:pPr>
              <w:widowControl w:val="0"/>
            </w:pPr>
            <w:r>
              <w:t>участники специальной военной операции</w:t>
            </w:r>
          </w:p>
        </w:tc>
        <w:tc>
          <w:tcPr>
            <w:tcW w:w="3327" w:type="dxa"/>
            <w:tcBorders>
              <w:left w:val="single" w:sz="4" w:space="0" w:color="000000"/>
              <w:bottom w:val="single" w:sz="4" w:space="0" w:color="000000"/>
              <w:right w:val="single" w:sz="4" w:space="0" w:color="000000"/>
            </w:tcBorders>
          </w:tcPr>
          <w:p w14:paraId="11C76EEF" w14:textId="77777777" w:rsidR="001A0CAE" w:rsidRDefault="00000000">
            <w:pPr>
              <w:widowControl w:val="0"/>
              <w:jc w:val="both"/>
            </w:pPr>
            <w:r>
              <w:t>решение суда, подтверждающее факт проживания на территории Кемеровской области на день завершения участия гражданина в специальной военной операции, в случае отсутствия регистрации по мету жительства и по месту пребывания.</w:t>
            </w:r>
          </w:p>
        </w:tc>
        <w:tc>
          <w:tcPr>
            <w:tcW w:w="4102" w:type="dxa"/>
            <w:tcBorders>
              <w:left w:val="single" w:sz="4" w:space="0" w:color="000000"/>
              <w:bottom w:val="single" w:sz="4" w:space="0" w:color="000000"/>
              <w:right w:val="single" w:sz="4" w:space="0" w:color="000000"/>
            </w:tcBorders>
          </w:tcPr>
          <w:p w14:paraId="2AF77069" w14:textId="77777777" w:rsidR="001A0CAE" w:rsidRDefault="00000000">
            <w:pPr>
              <w:widowControl w:val="0"/>
              <w:jc w:val="both"/>
            </w:pPr>
            <w: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63-ФЗ;</w:t>
            </w:r>
          </w:p>
          <w:p w14:paraId="71A03EB6" w14:textId="77777777" w:rsidR="001A0CAE" w:rsidRDefault="00000000">
            <w:pPr>
              <w:widowControl w:val="0"/>
              <w:jc w:val="both"/>
            </w:pPr>
            <w: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1A0CAE" w14:paraId="22895388" w14:textId="77777777">
        <w:trPr>
          <w:trHeight w:val="290"/>
          <w:jc w:val="center"/>
        </w:trPr>
        <w:tc>
          <w:tcPr>
            <w:tcW w:w="448" w:type="dxa"/>
            <w:tcBorders>
              <w:left w:val="single" w:sz="4" w:space="0" w:color="000000"/>
              <w:bottom w:val="single" w:sz="4" w:space="0" w:color="000000"/>
              <w:right w:val="single" w:sz="4" w:space="0" w:color="000000"/>
            </w:tcBorders>
          </w:tcPr>
          <w:p w14:paraId="3AAC6C6A" w14:textId="77777777" w:rsidR="001A0CAE" w:rsidRDefault="001A0CAE">
            <w:pPr>
              <w:widowControl w:val="0"/>
            </w:pPr>
          </w:p>
        </w:tc>
        <w:tc>
          <w:tcPr>
            <w:tcW w:w="1477" w:type="dxa"/>
            <w:tcBorders>
              <w:left w:val="single" w:sz="4" w:space="0" w:color="000000"/>
              <w:bottom w:val="single" w:sz="4" w:space="0" w:color="000000"/>
              <w:right w:val="single" w:sz="4" w:space="0" w:color="000000"/>
            </w:tcBorders>
          </w:tcPr>
          <w:p w14:paraId="03C7F5BA" w14:textId="77777777" w:rsidR="001A0CAE" w:rsidRDefault="00000000">
            <w:pPr>
              <w:widowControl w:val="0"/>
            </w:pPr>
            <w:r>
              <w:t>Представитель заявителя</w:t>
            </w:r>
          </w:p>
        </w:tc>
        <w:tc>
          <w:tcPr>
            <w:tcW w:w="3327" w:type="dxa"/>
            <w:tcBorders>
              <w:left w:val="single" w:sz="4" w:space="0" w:color="000000"/>
              <w:bottom w:val="single" w:sz="4" w:space="0" w:color="000000"/>
              <w:right w:val="single" w:sz="4" w:space="0" w:color="000000"/>
            </w:tcBorders>
          </w:tcPr>
          <w:p w14:paraId="292AA488" w14:textId="77777777" w:rsidR="001A0CAE" w:rsidRDefault="00000000">
            <w:pPr>
              <w:widowControl w:val="0"/>
              <w:jc w:val="both"/>
            </w:pPr>
            <w:r>
              <w:t>документ(ы), подтверждающие полномочия</w:t>
            </w:r>
          </w:p>
          <w:p w14:paraId="63F6C594" w14:textId="4623582A" w:rsidR="001A0CAE" w:rsidRDefault="00000000">
            <w:pPr>
              <w:widowControl w:val="0"/>
              <w:jc w:val="both"/>
            </w:pPr>
            <w:r>
              <w:t>Документ, подтверждающий полномочия законного представителя (родители,</w:t>
            </w:r>
            <w:r w:rsidR="00465A1D">
              <w:t xml:space="preserve"> </w:t>
            </w:r>
            <w:r>
              <w:t>усыновители,</w:t>
            </w:r>
            <w:r w:rsidR="00465A1D">
              <w:t xml:space="preserve"> </w:t>
            </w:r>
            <w:r>
              <w:t>опекуны, попечители несовершеннолетних);</w:t>
            </w:r>
          </w:p>
        </w:tc>
        <w:tc>
          <w:tcPr>
            <w:tcW w:w="4102" w:type="dxa"/>
            <w:tcBorders>
              <w:left w:val="single" w:sz="4" w:space="0" w:color="000000"/>
              <w:bottom w:val="single" w:sz="4" w:space="0" w:color="000000"/>
              <w:right w:val="single" w:sz="4" w:space="0" w:color="000000"/>
            </w:tcBorders>
          </w:tcPr>
          <w:p w14:paraId="0D06A63F" w14:textId="77777777" w:rsidR="001A0CAE" w:rsidRDefault="00000000">
            <w:pPr>
              <w:widowControl w:val="0"/>
            </w:pPr>
            <w:r>
              <w:t>ЕПГУ, РПГУ (при наличии технической возможности) - скан -копия или электронный документ;</w:t>
            </w:r>
          </w:p>
          <w:p w14:paraId="53246C71" w14:textId="54FA2171" w:rsidR="001A0CAE" w:rsidRDefault="00000000">
            <w:pPr>
              <w:widowControl w:val="0"/>
            </w:pPr>
            <w:r>
              <w:t>в Орган местного самоуправления, МФЦ (при наличии соглашения о взаимодействии),</w:t>
            </w:r>
            <w:r w:rsidR="00465A1D">
              <w:t xml:space="preserve"> </w:t>
            </w:r>
            <w:r>
              <w:t>почтовым отправлением – оригинал или копия заверенная, в порядке, установленном законодательством РФ;</w:t>
            </w:r>
          </w:p>
          <w:p w14:paraId="376115AD" w14:textId="77777777" w:rsidR="001A0CAE" w:rsidRDefault="00000000">
            <w:pPr>
              <w:widowControl w:val="0"/>
            </w:pPr>
            <w:r>
              <w:t xml:space="preserve">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w:t>
            </w:r>
            <w:r>
              <w:lastRenderedPageBreak/>
              <w:t xml:space="preserve">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t>sig</w:t>
            </w:r>
            <w:proofErr w:type="spellEnd"/>
            <w:r>
              <w:t>;</w:t>
            </w:r>
          </w:p>
        </w:tc>
      </w:tr>
      <w:tr w:rsidR="001A0CAE" w14:paraId="5196A179" w14:textId="77777777">
        <w:trPr>
          <w:trHeight w:val="290"/>
          <w:jc w:val="center"/>
        </w:trPr>
        <w:tc>
          <w:tcPr>
            <w:tcW w:w="9354" w:type="dxa"/>
            <w:gridSpan w:val="4"/>
            <w:tcBorders>
              <w:left w:val="single" w:sz="4" w:space="0" w:color="000000"/>
              <w:bottom w:val="single" w:sz="4" w:space="0" w:color="000000"/>
              <w:right w:val="single" w:sz="4" w:space="0" w:color="000000"/>
            </w:tcBorders>
          </w:tcPr>
          <w:p w14:paraId="09565F67" w14:textId="77777777" w:rsidR="001A0CAE" w:rsidRDefault="00000000">
            <w:pPr>
              <w:widowControl w:val="0"/>
            </w:pPr>
            <w:r>
              <w:lastRenderedPageBreak/>
              <w:t>1.2. перечень документов, которые заявитель вправе представить по собственной инициативе:</w:t>
            </w:r>
          </w:p>
        </w:tc>
      </w:tr>
      <w:tr w:rsidR="001A0CAE" w14:paraId="5EACE9EE" w14:textId="77777777">
        <w:trPr>
          <w:trHeight w:val="290"/>
          <w:jc w:val="center"/>
        </w:trPr>
        <w:tc>
          <w:tcPr>
            <w:tcW w:w="448" w:type="dxa"/>
            <w:tcBorders>
              <w:left w:val="single" w:sz="4" w:space="0" w:color="000000"/>
              <w:bottom w:val="single" w:sz="4" w:space="0" w:color="000000"/>
              <w:right w:val="single" w:sz="4" w:space="0" w:color="000000"/>
            </w:tcBorders>
          </w:tcPr>
          <w:p w14:paraId="1ABD7B7F" w14:textId="77777777" w:rsidR="001A0CAE" w:rsidRDefault="001A0CAE">
            <w:pPr>
              <w:widowControl w:val="0"/>
            </w:pPr>
          </w:p>
        </w:tc>
        <w:tc>
          <w:tcPr>
            <w:tcW w:w="1477" w:type="dxa"/>
            <w:vMerge w:val="restart"/>
            <w:tcBorders>
              <w:left w:val="single" w:sz="4" w:space="0" w:color="000000"/>
              <w:bottom w:val="single" w:sz="4" w:space="0" w:color="000000"/>
              <w:right w:val="single" w:sz="4" w:space="0" w:color="000000"/>
            </w:tcBorders>
          </w:tcPr>
          <w:p w14:paraId="7237771F" w14:textId="77777777" w:rsidR="001A0CAE" w:rsidRDefault="001A0CAE">
            <w:pPr>
              <w:widowControl w:val="0"/>
            </w:pPr>
          </w:p>
          <w:p w14:paraId="54E1E51C" w14:textId="77777777" w:rsidR="001A0CAE" w:rsidRDefault="00000000">
            <w:pPr>
              <w:widowControl w:val="0"/>
            </w:pPr>
            <w:r>
              <w:t>Все категории заявителя</w:t>
            </w:r>
          </w:p>
        </w:tc>
        <w:tc>
          <w:tcPr>
            <w:tcW w:w="3327" w:type="dxa"/>
            <w:tcBorders>
              <w:left w:val="single" w:sz="4" w:space="0" w:color="000000"/>
              <w:bottom w:val="single" w:sz="4" w:space="0" w:color="000000"/>
              <w:right w:val="single" w:sz="4" w:space="0" w:color="000000"/>
            </w:tcBorders>
          </w:tcPr>
          <w:p w14:paraId="791F3EF5" w14:textId="77777777" w:rsidR="001A0CAE" w:rsidRDefault="00000000">
            <w:pPr>
              <w:widowControl w:val="0"/>
              <w:jc w:val="both"/>
            </w:pPr>
            <w:r>
              <w:t>Документ, содержащий сведения о характеристиках земельного участка (кадастровый номер, площадь, местоположение, вид разрешенного использования земельного участка</w:t>
            </w:r>
          </w:p>
        </w:tc>
        <w:tc>
          <w:tcPr>
            <w:tcW w:w="4102" w:type="dxa"/>
            <w:tcBorders>
              <w:left w:val="single" w:sz="4" w:space="0" w:color="000000"/>
              <w:bottom w:val="single" w:sz="4" w:space="0" w:color="000000"/>
              <w:right w:val="single" w:sz="4" w:space="0" w:color="000000"/>
            </w:tcBorders>
          </w:tcPr>
          <w:p w14:paraId="3EBF2A66" w14:textId="77777777" w:rsidR="001A0CAE" w:rsidRDefault="00000000">
            <w:pPr>
              <w:widowControl w:val="0"/>
            </w:pPr>
            <w: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63-ФЗ;</w:t>
            </w:r>
          </w:p>
          <w:p w14:paraId="46CA6C63" w14:textId="77777777" w:rsidR="001A0CAE" w:rsidRDefault="00000000">
            <w:pPr>
              <w:widowControl w:val="0"/>
            </w:pPr>
            <w:r>
              <w:t>в орган местного самоуправления, МФЦ (при наличии соглашения о взаимодействии), почтовым отправлением –оригинал или копия документа</w:t>
            </w:r>
          </w:p>
        </w:tc>
      </w:tr>
      <w:tr w:rsidR="001A0CAE" w14:paraId="67E90802" w14:textId="77777777">
        <w:trPr>
          <w:trHeight w:val="290"/>
          <w:jc w:val="center"/>
        </w:trPr>
        <w:tc>
          <w:tcPr>
            <w:tcW w:w="448" w:type="dxa"/>
            <w:tcBorders>
              <w:left w:val="single" w:sz="4" w:space="0" w:color="000000"/>
              <w:bottom w:val="single" w:sz="4" w:space="0" w:color="000000"/>
              <w:right w:val="single" w:sz="4" w:space="0" w:color="000000"/>
            </w:tcBorders>
          </w:tcPr>
          <w:p w14:paraId="2A9732BE" w14:textId="77777777" w:rsidR="001A0CAE" w:rsidRDefault="001A0CAE">
            <w:pPr>
              <w:widowControl w:val="0"/>
            </w:pPr>
          </w:p>
        </w:tc>
        <w:tc>
          <w:tcPr>
            <w:tcW w:w="1477" w:type="dxa"/>
            <w:vMerge/>
            <w:tcBorders>
              <w:left w:val="single" w:sz="4" w:space="0" w:color="000000"/>
              <w:bottom w:val="single" w:sz="4" w:space="0" w:color="000000"/>
              <w:right w:val="single" w:sz="4" w:space="0" w:color="000000"/>
            </w:tcBorders>
          </w:tcPr>
          <w:p w14:paraId="0582705A" w14:textId="77777777" w:rsidR="001A0CAE" w:rsidRDefault="001A0CAE">
            <w:pPr>
              <w:widowControl w:val="0"/>
            </w:pPr>
          </w:p>
        </w:tc>
        <w:tc>
          <w:tcPr>
            <w:tcW w:w="3327" w:type="dxa"/>
            <w:tcBorders>
              <w:left w:val="single" w:sz="4" w:space="0" w:color="000000"/>
              <w:bottom w:val="single" w:sz="4" w:space="0" w:color="000000"/>
              <w:right w:val="single" w:sz="4" w:space="0" w:color="000000"/>
            </w:tcBorders>
          </w:tcPr>
          <w:p w14:paraId="781CF18D" w14:textId="77777777" w:rsidR="001A0CAE" w:rsidRDefault="00000000">
            <w:pPr>
              <w:widowControl w:val="0"/>
              <w:jc w:val="both"/>
            </w:pPr>
            <w:r>
              <w:t>свидетельство о рождении ребенка;</w:t>
            </w:r>
          </w:p>
          <w:p w14:paraId="096BABA8" w14:textId="77777777" w:rsidR="001A0CAE" w:rsidRDefault="00000000">
            <w:pPr>
              <w:widowControl w:val="0"/>
              <w:jc w:val="both"/>
            </w:pPr>
            <w:r>
              <w:t>свидетельство о рождении ребенка, выданное компетентными органами иностранного государства, и его нотариально удостоверенный перевод на русский язык;</w:t>
            </w:r>
          </w:p>
        </w:tc>
        <w:tc>
          <w:tcPr>
            <w:tcW w:w="4102" w:type="dxa"/>
            <w:tcBorders>
              <w:left w:val="single" w:sz="4" w:space="0" w:color="000000"/>
              <w:bottom w:val="single" w:sz="4" w:space="0" w:color="000000"/>
              <w:right w:val="single" w:sz="4" w:space="0" w:color="000000"/>
            </w:tcBorders>
          </w:tcPr>
          <w:p w14:paraId="02A50235" w14:textId="77777777" w:rsidR="001A0CAE" w:rsidRDefault="00000000">
            <w:pPr>
              <w:widowControl w:val="0"/>
            </w:pPr>
            <w: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63-ФЗ;</w:t>
            </w:r>
          </w:p>
          <w:p w14:paraId="0F526B3F" w14:textId="77777777" w:rsidR="001A0CAE" w:rsidRDefault="00000000">
            <w:pPr>
              <w:widowControl w:val="0"/>
            </w:pPr>
            <w:r>
              <w:t>в орган местного самоуправления, МФЦ (при наличии соглашения о взаимодействии), почтовым отправлением –оригинал или копия документа</w:t>
            </w:r>
          </w:p>
        </w:tc>
      </w:tr>
      <w:tr w:rsidR="001A0CAE" w14:paraId="527D9DD3" w14:textId="77777777">
        <w:trPr>
          <w:trHeight w:val="290"/>
          <w:jc w:val="center"/>
        </w:trPr>
        <w:tc>
          <w:tcPr>
            <w:tcW w:w="448" w:type="dxa"/>
            <w:tcBorders>
              <w:left w:val="single" w:sz="4" w:space="0" w:color="000000"/>
              <w:bottom w:val="single" w:sz="4" w:space="0" w:color="000000"/>
              <w:right w:val="single" w:sz="4" w:space="0" w:color="000000"/>
            </w:tcBorders>
          </w:tcPr>
          <w:p w14:paraId="71E52770" w14:textId="77777777" w:rsidR="001A0CAE" w:rsidRDefault="001A0CAE">
            <w:pPr>
              <w:widowControl w:val="0"/>
            </w:pPr>
          </w:p>
        </w:tc>
        <w:tc>
          <w:tcPr>
            <w:tcW w:w="1477" w:type="dxa"/>
            <w:vMerge/>
            <w:tcBorders>
              <w:left w:val="single" w:sz="4" w:space="0" w:color="000000"/>
              <w:bottom w:val="single" w:sz="4" w:space="0" w:color="000000"/>
              <w:right w:val="single" w:sz="4" w:space="0" w:color="000000"/>
            </w:tcBorders>
          </w:tcPr>
          <w:p w14:paraId="7F26F768" w14:textId="77777777" w:rsidR="001A0CAE" w:rsidRDefault="001A0CAE">
            <w:pPr>
              <w:widowControl w:val="0"/>
            </w:pPr>
          </w:p>
        </w:tc>
        <w:tc>
          <w:tcPr>
            <w:tcW w:w="3327" w:type="dxa"/>
            <w:tcBorders>
              <w:left w:val="single" w:sz="4" w:space="0" w:color="000000"/>
              <w:bottom w:val="single" w:sz="4" w:space="0" w:color="000000"/>
              <w:right w:val="single" w:sz="4" w:space="0" w:color="000000"/>
            </w:tcBorders>
          </w:tcPr>
          <w:p w14:paraId="14EE5D93" w14:textId="77777777" w:rsidR="001A0CAE" w:rsidRDefault="00000000">
            <w:pPr>
              <w:widowControl w:val="0"/>
              <w:jc w:val="both"/>
            </w:pPr>
            <w:r>
              <w:t>свидетельство о браке;</w:t>
            </w:r>
          </w:p>
          <w:p w14:paraId="17888F92" w14:textId="77777777" w:rsidR="001A0CAE" w:rsidRDefault="00000000">
            <w:pPr>
              <w:widowControl w:val="0"/>
              <w:jc w:val="both"/>
            </w:pPr>
            <w:r>
              <w:t>свидетельство о расторжении брака;</w:t>
            </w:r>
          </w:p>
          <w:p w14:paraId="6CF88C3C" w14:textId="77777777" w:rsidR="001A0CAE" w:rsidRDefault="00000000">
            <w:pPr>
              <w:widowControl w:val="0"/>
              <w:jc w:val="both"/>
            </w:pPr>
            <w:r>
              <w:t>свидетельство о браке, свидетельство о расторжении брака, выданное компетентными органами иностранного государства, и их нотариально удостоверенный перевод на русский язык;</w:t>
            </w:r>
          </w:p>
        </w:tc>
        <w:tc>
          <w:tcPr>
            <w:tcW w:w="4102" w:type="dxa"/>
            <w:tcBorders>
              <w:left w:val="single" w:sz="4" w:space="0" w:color="000000"/>
              <w:bottom w:val="single" w:sz="4" w:space="0" w:color="000000"/>
              <w:right w:val="single" w:sz="4" w:space="0" w:color="000000"/>
            </w:tcBorders>
          </w:tcPr>
          <w:p w14:paraId="1628BC7B" w14:textId="77777777" w:rsidR="001A0CAE" w:rsidRDefault="00000000">
            <w:pPr>
              <w:widowControl w:val="0"/>
            </w:pPr>
            <w: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33D376B4" w14:textId="77777777" w:rsidR="001A0CAE" w:rsidRDefault="00000000">
            <w:pPr>
              <w:widowControl w:val="0"/>
            </w:pPr>
            <w:r>
              <w:t>в орган местного самоуправления, МФЦ (при наличии соглашения о взаимодействии), почтовым отправлением – оригинал или копия документа</w:t>
            </w:r>
          </w:p>
        </w:tc>
      </w:tr>
      <w:tr w:rsidR="001A0CAE" w14:paraId="6BC1DF00" w14:textId="77777777">
        <w:trPr>
          <w:trHeight w:val="290"/>
          <w:jc w:val="center"/>
        </w:trPr>
        <w:tc>
          <w:tcPr>
            <w:tcW w:w="448" w:type="dxa"/>
            <w:tcBorders>
              <w:left w:val="single" w:sz="4" w:space="0" w:color="000000"/>
              <w:bottom w:val="single" w:sz="4" w:space="0" w:color="000000"/>
              <w:right w:val="single" w:sz="4" w:space="0" w:color="000000"/>
            </w:tcBorders>
          </w:tcPr>
          <w:p w14:paraId="381C779A" w14:textId="77777777" w:rsidR="001A0CAE" w:rsidRDefault="001A0CAE">
            <w:pPr>
              <w:widowControl w:val="0"/>
            </w:pPr>
          </w:p>
        </w:tc>
        <w:tc>
          <w:tcPr>
            <w:tcW w:w="1477" w:type="dxa"/>
            <w:vMerge/>
            <w:tcBorders>
              <w:left w:val="single" w:sz="4" w:space="0" w:color="000000"/>
              <w:bottom w:val="single" w:sz="4" w:space="0" w:color="000000"/>
              <w:right w:val="single" w:sz="4" w:space="0" w:color="000000"/>
            </w:tcBorders>
          </w:tcPr>
          <w:p w14:paraId="37252184" w14:textId="77777777" w:rsidR="001A0CAE" w:rsidRDefault="001A0CAE">
            <w:pPr>
              <w:widowControl w:val="0"/>
            </w:pPr>
          </w:p>
        </w:tc>
        <w:tc>
          <w:tcPr>
            <w:tcW w:w="3327" w:type="dxa"/>
            <w:tcBorders>
              <w:left w:val="single" w:sz="4" w:space="0" w:color="000000"/>
              <w:bottom w:val="single" w:sz="4" w:space="0" w:color="000000"/>
              <w:right w:val="single" w:sz="4" w:space="0" w:color="000000"/>
            </w:tcBorders>
          </w:tcPr>
          <w:p w14:paraId="2683A53D" w14:textId="77777777" w:rsidR="001A0CAE" w:rsidRDefault="00000000">
            <w:pPr>
              <w:widowControl w:val="0"/>
              <w:jc w:val="both"/>
            </w:pPr>
            <w:r>
              <w:t>справка, подтверждающая обучение по очной форме обучения;</w:t>
            </w:r>
          </w:p>
        </w:tc>
        <w:tc>
          <w:tcPr>
            <w:tcW w:w="4102" w:type="dxa"/>
            <w:tcBorders>
              <w:left w:val="single" w:sz="4" w:space="0" w:color="000000"/>
              <w:bottom w:val="single" w:sz="4" w:space="0" w:color="000000"/>
              <w:right w:val="single" w:sz="4" w:space="0" w:color="000000"/>
            </w:tcBorders>
          </w:tcPr>
          <w:p w14:paraId="2366D84C" w14:textId="77777777" w:rsidR="001A0CAE" w:rsidRDefault="00000000">
            <w:pPr>
              <w:widowControl w:val="0"/>
            </w:pPr>
            <w:r>
              <w:t xml:space="preserve">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w:t>
            </w:r>
            <w:r>
              <w:lastRenderedPageBreak/>
              <w:t>требованиями Федерального закона от 06.04.2011 №63-ФЗ;</w:t>
            </w:r>
          </w:p>
          <w:p w14:paraId="3B84ABDC" w14:textId="77777777" w:rsidR="001A0CAE" w:rsidRDefault="00000000">
            <w:pPr>
              <w:widowControl w:val="0"/>
            </w:pPr>
            <w:r>
              <w:t>в орган местного самоуправления, МФЦ (при наличии соглашения о взаимодействии), почтовым отправлением –оригинал или копия документа</w:t>
            </w:r>
          </w:p>
        </w:tc>
      </w:tr>
      <w:tr w:rsidR="001A0CAE" w14:paraId="531ECDEC" w14:textId="77777777">
        <w:trPr>
          <w:trHeight w:val="360"/>
          <w:jc w:val="center"/>
        </w:trPr>
        <w:tc>
          <w:tcPr>
            <w:tcW w:w="448" w:type="dxa"/>
            <w:tcBorders>
              <w:top w:val="single" w:sz="4" w:space="0" w:color="000000"/>
              <w:left w:val="single" w:sz="4" w:space="0" w:color="000000"/>
              <w:bottom w:val="single" w:sz="4" w:space="0" w:color="000000"/>
              <w:right w:val="single" w:sz="4" w:space="0" w:color="000000"/>
            </w:tcBorders>
          </w:tcPr>
          <w:p w14:paraId="0794F92A" w14:textId="77777777" w:rsidR="001A0CAE" w:rsidRDefault="001A0CAE">
            <w:pPr>
              <w:widowControl w:val="0"/>
            </w:pPr>
          </w:p>
        </w:tc>
        <w:tc>
          <w:tcPr>
            <w:tcW w:w="1477" w:type="dxa"/>
            <w:tcBorders>
              <w:top w:val="single" w:sz="4" w:space="0" w:color="000000"/>
              <w:left w:val="single" w:sz="4" w:space="0" w:color="000000"/>
              <w:bottom w:val="single" w:sz="4" w:space="0" w:color="000000"/>
              <w:right w:val="single" w:sz="4" w:space="0" w:color="000000"/>
            </w:tcBorders>
          </w:tcPr>
          <w:p w14:paraId="792784F7" w14:textId="77777777" w:rsidR="001A0CAE" w:rsidRDefault="00000000">
            <w:pPr>
              <w:widowControl w:val="0"/>
            </w:pPr>
            <w:r>
              <w:t>для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w:t>
            </w:r>
          </w:p>
        </w:tc>
        <w:tc>
          <w:tcPr>
            <w:tcW w:w="3327" w:type="dxa"/>
            <w:tcBorders>
              <w:top w:val="single" w:sz="4" w:space="0" w:color="000000"/>
              <w:left w:val="single" w:sz="4" w:space="0" w:color="000000"/>
              <w:bottom w:val="single" w:sz="4" w:space="0" w:color="000000"/>
              <w:right w:val="single" w:sz="4" w:space="0" w:color="000000"/>
            </w:tcBorders>
          </w:tcPr>
          <w:p w14:paraId="7C24E738" w14:textId="77777777" w:rsidR="001A0CAE" w:rsidRDefault="00000000">
            <w:pPr>
              <w:widowControl w:val="0"/>
              <w:jc w:val="both"/>
            </w:pPr>
            <w:r>
              <w:t>документы, подтверждающие заключение гражданином контракта пребывании в добровольческом формировании, содействующем выполнению задач, возложенных на Вооруженные силы Российской Федерации</w:t>
            </w:r>
          </w:p>
        </w:tc>
        <w:tc>
          <w:tcPr>
            <w:tcW w:w="4102" w:type="dxa"/>
            <w:tcBorders>
              <w:top w:val="single" w:sz="4" w:space="0" w:color="000000"/>
              <w:left w:val="single" w:sz="4" w:space="0" w:color="000000"/>
              <w:bottom w:val="single" w:sz="4" w:space="0" w:color="000000"/>
              <w:right w:val="single" w:sz="4" w:space="0" w:color="000000"/>
            </w:tcBorders>
          </w:tcPr>
          <w:p w14:paraId="2EC75A56" w14:textId="77777777" w:rsidR="001A0CAE" w:rsidRDefault="00000000">
            <w:pPr>
              <w:widowControl w:val="0"/>
            </w:pPr>
            <w: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30E16CFC" w14:textId="77777777" w:rsidR="001A0CAE" w:rsidRDefault="00000000">
            <w:pPr>
              <w:widowControl w:val="0"/>
            </w:pPr>
            <w:r>
              <w:t>в орган местного самоуправления, МФЦ (при наличии соглашения о взаимодействии), почтовым отправлением - оригинал или копия документа</w:t>
            </w:r>
          </w:p>
        </w:tc>
      </w:tr>
      <w:tr w:rsidR="001A0CAE" w14:paraId="1F7EDB49" w14:textId="77777777">
        <w:trPr>
          <w:trHeight w:val="360"/>
          <w:jc w:val="center"/>
        </w:trPr>
        <w:tc>
          <w:tcPr>
            <w:tcW w:w="448" w:type="dxa"/>
            <w:tcBorders>
              <w:left w:val="single" w:sz="4" w:space="0" w:color="000000"/>
              <w:bottom w:val="single" w:sz="4" w:space="0" w:color="000000"/>
              <w:right w:val="single" w:sz="4" w:space="0" w:color="000000"/>
            </w:tcBorders>
          </w:tcPr>
          <w:p w14:paraId="5FCEB06C" w14:textId="77777777" w:rsidR="001A0CAE" w:rsidRDefault="001A0CAE">
            <w:pPr>
              <w:widowControl w:val="0"/>
            </w:pPr>
          </w:p>
        </w:tc>
        <w:tc>
          <w:tcPr>
            <w:tcW w:w="1477" w:type="dxa"/>
            <w:tcBorders>
              <w:left w:val="single" w:sz="4" w:space="0" w:color="000000"/>
              <w:bottom w:val="single" w:sz="4" w:space="0" w:color="000000"/>
              <w:right w:val="single" w:sz="4" w:space="0" w:color="000000"/>
            </w:tcBorders>
          </w:tcPr>
          <w:p w14:paraId="17530956" w14:textId="77777777" w:rsidR="001A0CAE" w:rsidRDefault="00000000">
            <w:pPr>
              <w:widowControl w:val="0"/>
            </w:pPr>
            <w:r>
              <w:t>Члены семей граждан, удостоенных звания Героя Советского Союза, Героя Российской Федерации или являвшихся полными кавалерами ордена Славы</w:t>
            </w:r>
          </w:p>
        </w:tc>
        <w:tc>
          <w:tcPr>
            <w:tcW w:w="3327" w:type="dxa"/>
            <w:tcBorders>
              <w:left w:val="single" w:sz="4" w:space="0" w:color="000000"/>
              <w:bottom w:val="single" w:sz="4" w:space="0" w:color="000000"/>
              <w:right w:val="single" w:sz="4" w:space="0" w:color="000000"/>
            </w:tcBorders>
          </w:tcPr>
          <w:p w14:paraId="6799E382" w14:textId="77777777" w:rsidR="001A0CAE" w:rsidRDefault="00000000">
            <w:pPr>
              <w:widowControl w:val="0"/>
              <w:jc w:val="both"/>
            </w:pPr>
            <w:r>
              <w:t>документы, подтверждающие присвоение звания Героя Российской Федерации либо награждение орденами Российской Федерации за заслуги</w:t>
            </w:r>
          </w:p>
        </w:tc>
        <w:tc>
          <w:tcPr>
            <w:tcW w:w="4102" w:type="dxa"/>
            <w:tcBorders>
              <w:left w:val="single" w:sz="4" w:space="0" w:color="000000"/>
              <w:bottom w:val="single" w:sz="4" w:space="0" w:color="000000"/>
              <w:right w:val="single" w:sz="4" w:space="0" w:color="000000"/>
            </w:tcBorders>
          </w:tcPr>
          <w:p w14:paraId="15B9E612" w14:textId="77777777" w:rsidR="001A0CAE" w:rsidRDefault="00000000">
            <w:pPr>
              <w:widowControl w:val="0"/>
            </w:pPr>
            <w: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17BBECF9" w14:textId="77777777" w:rsidR="001A0CAE" w:rsidRDefault="00000000">
            <w:pPr>
              <w:widowControl w:val="0"/>
            </w:pPr>
            <w:r>
              <w:t>в орган местного самоуправления, МФЦ (при наличии соглашения о взаимодействии), почтовым отправлением – оригинал или копия документа</w:t>
            </w:r>
          </w:p>
        </w:tc>
      </w:tr>
      <w:tr w:rsidR="001A0CAE" w14:paraId="62E6EEF6" w14:textId="77777777">
        <w:trPr>
          <w:trHeight w:val="360"/>
          <w:jc w:val="center"/>
        </w:trPr>
        <w:tc>
          <w:tcPr>
            <w:tcW w:w="448" w:type="dxa"/>
            <w:tcBorders>
              <w:left w:val="single" w:sz="4" w:space="0" w:color="000000"/>
              <w:bottom w:val="single" w:sz="4" w:space="0" w:color="000000"/>
              <w:right w:val="single" w:sz="4" w:space="0" w:color="000000"/>
            </w:tcBorders>
          </w:tcPr>
          <w:p w14:paraId="60AF364A" w14:textId="77777777" w:rsidR="001A0CAE" w:rsidRDefault="001A0CAE">
            <w:pPr>
              <w:widowControl w:val="0"/>
            </w:pPr>
          </w:p>
        </w:tc>
        <w:tc>
          <w:tcPr>
            <w:tcW w:w="1477" w:type="dxa"/>
            <w:tcBorders>
              <w:left w:val="single" w:sz="4" w:space="0" w:color="000000"/>
              <w:bottom w:val="single" w:sz="4" w:space="0" w:color="000000"/>
              <w:right w:val="single" w:sz="4" w:space="0" w:color="000000"/>
            </w:tcBorders>
          </w:tcPr>
          <w:p w14:paraId="3CC2AC9E" w14:textId="77777777" w:rsidR="001A0CAE" w:rsidRDefault="00000000">
            <w:pPr>
              <w:widowControl w:val="0"/>
            </w:pPr>
            <w:r>
              <w:t>участники специальной военной операции</w:t>
            </w:r>
          </w:p>
        </w:tc>
        <w:tc>
          <w:tcPr>
            <w:tcW w:w="3327" w:type="dxa"/>
            <w:tcBorders>
              <w:left w:val="single" w:sz="4" w:space="0" w:color="000000"/>
              <w:bottom w:val="single" w:sz="4" w:space="0" w:color="000000"/>
              <w:right w:val="single" w:sz="4" w:space="0" w:color="000000"/>
            </w:tcBorders>
          </w:tcPr>
          <w:p w14:paraId="13650D48" w14:textId="77777777" w:rsidR="001A0CAE" w:rsidRDefault="00000000">
            <w:pPr>
              <w:widowControl w:val="0"/>
              <w:jc w:val="both"/>
            </w:pPr>
            <w:r>
              <w:t>удостоверение ветерана боевых действий</w:t>
            </w:r>
          </w:p>
        </w:tc>
        <w:tc>
          <w:tcPr>
            <w:tcW w:w="4102" w:type="dxa"/>
            <w:tcBorders>
              <w:left w:val="single" w:sz="4" w:space="0" w:color="000000"/>
              <w:bottom w:val="single" w:sz="4" w:space="0" w:color="000000"/>
              <w:right w:val="single" w:sz="4" w:space="0" w:color="000000"/>
            </w:tcBorders>
          </w:tcPr>
          <w:p w14:paraId="26BB3B81" w14:textId="77777777" w:rsidR="001A0CAE" w:rsidRDefault="00000000">
            <w:pPr>
              <w:widowControl w:val="0"/>
            </w:pPr>
            <w: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77E68E1D" w14:textId="77777777" w:rsidR="001A0CAE" w:rsidRDefault="00000000">
            <w:pPr>
              <w:widowControl w:val="0"/>
            </w:pPr>
            <w:r>
              <w:t>в орган местного самоуправления, МФЦ (при наличии соглашения о взаимодействии), почтовым отправлением – оригинал или копия документа</w:t>
            </w:r>
          </w:p>
        </w:tc>
      </w:tr>
      <w:tr w:rsidR="001A0CAE" w14:paraId="1C95AEFB" w14:textId="77777777">
        <w:trPr>
          <w:trHeight w:val="360"/>
          <w:jc w:val="center"/>
        </w:trPr>
        <w:tc>
          <w:tcPr>
            <w:tcW w:w="448" w:type="dxa"/>
            <w:tcBorders>
              <w:left w:val="single" w:sz="4" w:space="0" w:color="000000"/>
              <w:bottom w:val="single" w:sz="4" w:space="0" w:color="000000"/>
              <w:right w:val="single" w:sz="4" w:space="0" w:color="000000"/>
            </w:tcBorders>
          </w:tcPr>
          <w:p w14:paraId="506A3A18" w14:textId="77777777" w:rsidR="001A0CAE" w:rsidRDefault="001A0CAE">
            <w:pPr>
              <w:widowControl w:val="0"/>
            </w:pPr>
          </w:p>
        </w:tc>
        <w:tc>
          <w:tcPr>
            <w:tcW w:w="1477" w:type="dxa"/>
            <w:tcBorders>
              <w:left w:val="single" w:sz="4" w:space="0" w:color="000000"/>
              <w:bottom w:val="single" w:sz="4" w:space="0" w:color="000000"/>
              <w:right w:val="single" w:sz="4" w:space="0" w:color="000000"/>
            </w:tcBorders>
          </w:tcPr>
          <w:p w14:paraId="164385AF" w14:textId="77777777" w:rsidR="001A0CAE" w:rsidRDefault="00000000">
            <w:pPr>
              <w:widowControl w:val="0"/>
            </w:pPr>
            <w:r>
              <w:t xml:space="preserve">участники </w:t>
            </w:r>
            <w:r>
              <w:lastRenderedPageBreak/>
              <w:t>специальной военной операции</w:t>
            </w:r>
          </w:p>
        </w:tc>
        <w:tc>
          <w:tcPr>
            <w:tcW w:w="3327" w:type="dxa"/>
            <w:tcBorders>
              <w:left w:val="single" w:sz="4" w:space="0" w:color="000000"/>
              <w:bottom w:val="single" w:sz="4" w:space="0" w:color="000000"/>
              <w:right w:val="single" w:sz="4" w:space="0" w:color="000000"/>
            </w:tcBorders>
          </w:tcPr>
          <w:p w14:paraId="376C51AF" w14:textId="77777777" w:rsidR="001A0CAE" w:rsidRDefault="00000000">
            <w:pPr>
              <w:widowControl w:val="0"/>
              <w:jc w:val="both"/>
            </w:pPr>
            <w:r>
              <w:lastRenderedPageBreak/>
              <w:t xml:space="preserve">документ, подтверждающий </w:t>
            </w:r>
            <w:r>
              <w:lastRenderedPageBreak/>
              <w:t>статус ветерана боевых действий</w:t>
            </w:r>
          </w:p>
        </w:tc>
        <w:tc>
          <w:tcPr>
            <w:tcW w:w="4102" w:type="dxa"/>
            <w:tcBorders>
              <w:left w:val="single" w:sz="4" w:space="0" w:color="000000"/>
              <w:bottom w:val="single" w:sz="4" w:space="0" w:color="000000"/>
              <w:right w:val="single" w:sz="4" w:space="0" w:color="000000"/>
            </w:tcBorders>
          </w:tcPr>
          <w:p w14:paraId="51866883" w14:textId="77777777" w:rsidR="001A0CAE" w:rsidRDefault="00000000">
            <w:pPr>
              <w:widowControl w:val="0"/>
            </w:pPr>
            <w:r>
              <w:lastRenderedPageBreak/>
              <w:t xml:space="preserve">ЕПГУ, РПГУ предоставление данного </w:t>
            </w:r>
            <w:r>
              <w:lastRenderedPageBreak/>
              <w:t>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2C643D70" w14:textId="77777777" w:rsidR="001A0CAE" w:rsidRDefault="00000000">
            <w:pPr>
              <w:widowControl w:val="0"/>
            </w:pPr>
            <w:r>
              <w:t>в орган местного самоуправления, МФЦ (при наличии соглашения о взаимодействии), почтовым отправлением – оригинал или копия документа</w:t>
            </w:r>
          </w:p>
        </w:tc>
      </w:tr>
      <w:tr w:rsidR="001A0CAE" w14:paraId="480172DE" w14:textId="77777777">
        <w:trPr>
          <w:trHeight w:val="360"/>
          <w:jc w:val="center"/>
        </w:trPr>
        <w:tc>
          <w:tcPr>
            <w:tcW w:w="448" w:type="dxa"/>
            <w:tcBorders>
              <w:left w:val="single" w:sz="4" w:space="0" w:color="000000"/>
              <w:bottom w:val="single" w:sz="4" w:space="0" w:color="000000"/>
              <w:right w:val="single" w:sz="4" w:space="0" w:color="000000"/>
            </w:tcBorders>
          </w:tcPr>
          <w:p w14:paraId="35669CFD" w14:textId="77777777" w:rsidR="001A0CAE" w:rsidRDefault="001A0CAE">
            <w:pPr>
              <w:widowControl w:val="0"/>
            </w:pPr>
          </w:p>
        </w:tc>
        <w:tc>
          <w:tcPr>
            <w:tcW w:w="1477" w:type="dxa"/>
            <w:tcBorders>
              <w:left w:val="single" w:sz="4" w:space="0" w:color="000000"/>
              <w:bottom w:val="single" w:sz="4" w:space="0" w:color="000000"/>
              <w:right w:val="single" w:sz="4" w:space="0" w:color="000000"/>
            </w:tcBorders>
          </w:tcPr>
          <w:p w14:paraId="3CA16C87" w14:textId="77777777" w:rsidR="001A0CAE" w:rsidRDefault="00000000">
            <w:pPr>
              <w:widowControl w:val="0"/>
            </w:pPr>
            <w:r>
              <w:t>участники специальной военной операции</w:t>
            </w:r>
          </w:p>
        </w:tc>
        <w:tc>
          <w:tcPr>
            <w:tcW w:w="3327" w:type="dxa"/>
            <w:tcBorders>
              <w:left w:val="single" w:sz="4" w:space="0" w:color="000000"/>
              <w:bottom w:val="single" w:sz="4" w:space="0" w:color="000000"/>
              <w:right w:val="single" w:sz="4" w:space="0" w:color="000000"/>
            </w:tcBorders>
          </w:tcPr>
          <w:p w14:paraId="17CD4FFC" w14:textId="77777777" w:rsidR="001A0CAE" w:rsidRDefault="00000000">
            <w:pPr>
              <w:widowControl w:val="0"/>
              <w:jc w:val="both"/>
            </w:pPr>
            <w:r>
              <w:t>справка (иной документ), подтверждающая (подтверждающий) факт регистрации участника специальной военной</w:t>
            </w:r>
          </w:p>
          <w:p w14:paraId="3A824153" w14:textId="77777777" w:rsidR="001A0CAE" w:rsidRDefault="00000000">
            <w:pPr>
              <w:widowControl w:val="0"/>
              <w:jc w:val="both"/>
            </w:pPr>
            <w:r>
              <w:t>операции по месту жительства на территории субъекта РФ, а при отсутствии такой регистрации - по месту пребывания</w:t>
            </w:r>
          </w:p>
          <w:p w14:paraId="3210F1A2" w14:textId="77777777" w:rsidR="001A0CAE" w:rsidRDefault="00000000">
            <w:pPr>
              <w:widowControl w:val="0"/>
              <w:jc w:val="both"/>
            </w:pPr>
            <w:r>
              <w:t>на территории субъекта РФ на день завершения его участия в специальной военной операции, выданную (выданный)</w:t>
            </w:r>
          </w:p>
          <w:p w14:paraId="4F129D95" w14:textId="77777777" w:rsidR="001A0CAE" w:rsidRDefault="00000000">
            <w:pPr>
              <w:widowControl w:val="0"/>
              <w:jc w:val="both"/>
            </w:pPr>
            <w:r>
              <w:t>территориальным органом федерального органа исполнительной власти, уполномоченного на осуществление</w:t>
            </w:r>
          </w:p>
          <w:p w14:paraId="18342CC8" w14:textId="77777777" w:rsidR="001A0CAE" w:rsidRDefault="00000000">
            <w:pPr>
              <w:widowControl w:val="0"/>
              <w:jc w:val="both"/>
            </w:pPr>
            <w:r>
              <w:t>федерального государственного контроля (надзора) в сфере миграции</w:t>
            </w:r>
          </w:p>
        </w:tc>
        <w:tc>
          <w:tcPr>
            <w:tcW w:w="4102" w:type="dxa"/>
            <w:tcBorders>
              <w:left w:val="single" w:sz="4" w:space="0" w:color="000000"/>
              <w:bottom w:val="single" w:sz="4" w:space="0" w:color="000000"/>
              <w:right w:val="single" w:sz="4" w:space="0" w:color="000000"/>
            </w:tcBorders>
          </w:tcPr>
          <w:p w14:paraId="24A6AB5B" w14:textId="77777777" w:rsidR="001A0CAE" w:rsidRDefault="00000000">
            <w:pPr>
              <w:widowControl w:val="0"/>
            </w:pPr>
            <w: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29088C77" w14:textId="77777777" w:rsidR="001A0CAE" w:rsidRDefault="00000000">
            <w:pPr>
              <w:widowControl w:val="0"/>
            </w:pPr>
            <w:r>
              <w:t>в орган местного самоуправления, МФЦ (при наличии соглашения о взаимодействии), почтовым отправлением – оригинал или копия документа</w:t>
            </w:r>
          </w:p>
        </w:tc>
      </w:tr>
      <w:tr w:rsidR="001A0CAE" w14:paraId="7C4D6D52" w14:textId="77777777">
        <w:trPr>
          <w:trHeight w:val="360"/>
          <w:jc w:val="center"/>
        </w:trPr>
        <w:tc>
          <w:tcPr>
            <w:tcW w:w="9354" w:type="dxa"/>
            <w:gridSpan w:val="4"/>
            <w:tcBorders>
              <w:left w:val="single" w:sz="4" w:space="0" w:color="000000"/>
              <w:bottom w:val="single" w:sz="4" w:space="0" w:color="000000"/>
              <w:right w:val="single" w:sz="4" w:space="0" w:color="000000"/>
            </w:tcBorders>
          </w:tcPr>
          <w:p w14:paraId="7AA08CFB" w14:textId="77777777" w:rsidR="001A0CAE" w:rsidRDefault="00000000">
            <w:pPr>
              <w:widowControl w:val="0"/>
              <w:jc w:val="center"/>
              <w:rPr>
                <w:b/>
                <w:bCs/>
              </w:rPr>
            </w:pPr>
            <w:r>
              <w:rPr>
                <w:b/>
                <w:bCs/>
              </w:rPr>
              <w:t>В случае обращения заявителя за исправлением допущенных опечаток и (или) ошибок в выданном в результате предоставления муниципальной услуги</w:t>
            </w:r>
          </w:p>
        </w:tc>
      </w:tr>
      <w:tr w:rsidR="001A0CAE" w14:paraId="0AF4B221" w14:textId="77777777">
        <w:trPr>
          <w:trHeight w:val="360"/>
          <w:jc w:val="center"/>
        </w:trPr>
        <w:tc>
          <w:tcPr>
            <w:tcW w:w="448" w:type="dxa"/>
            <w:tcBorders>
              <w:left w:val="single" w:sz="4" w:space="0" w:color="000000"/>
              <w:bottom w:val="single" w:sz="4" w:space="0" w:color="000000"/>
              <w:right w:val="single" w:sz="4" w:space="0" w:color="000000"/>
            </w:tcBorders>
          </w:tcPr>
          <w:p w14:paraId="4167D19C" w14:textId="77777777" w:rsidR="001A0CAE" w:rsidRDefault="001A0CAE">
            <w:pPr>
              <w:widowControl w:val="0"/>
            </w:pPr>
          </w:p>
        </w:tc>
        <w:tc>
          <w:tcPr>
            <w:tcW w:w="1477" w:type="dxa"/>
            <w:vMerge w:val="restart"/>
            <w:tcBorders>
              <w:left w:val="single" w:sz="4" w:space="0" w:color="000000"/>
              <w:bottom w:val="single" w:sz="4" w:space="0" w:color="000000"/>
              <w:right w:val="single" w:sz="4" w:space="0" w:color="000000"/>
            </w:tcBorders>
          </w:tcPr>
          <w:p w14:paraId="46E11A06" w14:textId="77777777" w:rsidR="001A0CAE" w:rsidRDefault="00000000">
            <w:pPr>
              <w:widowControl w:val="0"/>
            </w:pPr>
            <w:r>
              <w:t>Все категории заявителей</w:t>
            </w:r>
          </w:p>
        </w:tc>
        <w:tc>
          <w:tcPr>
            <w:tcW w:w="3327" w:type="dxa"/>
            <w:tcBorders>
              <w:left w:val="single" w:sz="4" w:space="0" w:color="000000"/>
              <w:bottom w:val="single" w:sz="4" w:space="0" w:color="000000"/>
              <w:right w:val="single" w:sz="4" w:space="0" w:color="000000"/>
            </w:tcBorders>
          </w:tcPr>
          <w:p w14:paraId="44B0358A" w14:textId="77777777" w:rsidR="001A0CAE" w:rsidRDefault="00000000">
            <w:pPr>
              <w:widowControl w:val="0"/>
              <w:jc w:val="both"/>
            </w:pPr>
            <w:r>
              <w:t>Заявление о допущенных опечаток и (или) ошибок в выданном в результате предоставления муниципальной услуги;</w:t>
            </w:r>
          </w:p>
          <w:p w14:paraId="3702D569" w14:textId="77777777" w:rsidR="001A0CAE" w:rsidRDefault="001A0CAE">
            <w:pPr>
              <w:widowControl w:val="0"/>
              <w:jc w:val="both"/>
            </w:pPr>
          </w:p>
        </w:tc>
        <w:tc>
          <w:tcPr>
            <w:tcW w:w="4102" w:type="dxa"/>
            <w:tcBorders>
              <w:left w:val="single" w:sz="4" w:space="0" w:color="000000"/>
              <w:bottom w:val="single" w:sz="4" w:space="0" w:color="000000"/>
              <w:right w:val="single" w:sz="4" w:space="0" w:color="000000"/>
            </w:tcBorders>
          </w:tcPr>
          <w:p w14:paraId="02C1F4AA" w14:textId="77777777" w:rsidR="001A0CAE" w:rsidRDefault="00000000">
            <w:pPr>
              <w:widowControl w:val="0"/>
            </w:pPr>
            <w:r>
              <w:rPr>
                <w:shd w:val="clear" w:color="auto" w:fill="FFFFFF"/>
              </w:rPr>
              <w:t xml:space="preserve"> ЕПГУ, РПГУ (при наличии технической возможности)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№63-ФЗ;</w:t>
            </w:r>
          </w:p>
          <w:p w14:paraId="65D3D73A" w14:textId="4CB080D9" w:rsidR="001A0CAE" w:rsidRDefault="00000000">
            <w:pPr>
              <w:widowControl w:val="0"/>
            </w:pPr>
            <w:r>
              <w:rPr>
                <w:shd w:val="clear" w:color="auto" w:fill="FFFFFF"/>
              </w:rPr>
              <w:t>В орган местного самоуправления, МФЦ</w:t>
            </w:r>
            <w:r w:rsidR="00465A1D">
              <w:rPr>
                <w:shd w:val="clear" w:color="auto" w:fill="FFFFFF"/>
              </w:rPr>
              <w:t xml:space="preserve"> </w:t>
            </w:r>
            <w:r>
              <w:rPr>
                <w:shd w:val="clear" w:color="auto" w:fill="FFFFFF"/>
              </w:rPr>
              <w:t xml:space="preserve">(при наличии соглашения о взаимодействии), почтовым отправлением - оригинал в форме документа на бумажном носителе в 1 экземпляре по форме согласно </w:t>
            </w:r>
            <w:r>
              <w:rPr>
                <w:shd w:val="clear" w:color="auto" w:fill="FFFFFF"/>
              </w:rPr>
              <w:lastRenderedPageBreak/>
              <w:t>приложению №6 к административному регламенту, подписанное заявителем;</w:t>
            </w:r>
          </w:p>
        </w:tc>
      </w:tr>
      <w:tr w:rsidR="001A0CAE" w14:paraId="69923A67" w14:textId="77777777">
        <w:trPr>
          <w:trHeight w:val="360"/>
          <w:jc w:val="center"/>
        </w:trPr>
        <w:tc>
          <w:tcPr>
            <w:tcW w:w="448" w:type="dxa"/>
            <w:tcBorders>
              <w:left w:val="single" w:sz="4" w:space="0" w:color="000000"/>
              <w:bottom w:val="single" w:sz="4" w:space="0" w:color="000000"/>
              <w:right w:val="single" w:sz="4" w:space="0" w:color="000000"/>
            </w:tcBorders>
          </w:tcPr>
          <w:p w14:paraId="68624F3D" w14:textId="77777777" w:rsidR="001A0CAE" w:rsidRDefault="001A0CAE">
            <w:pPr>
              <w:widowControl w:val="0"/>
            </w:pPr>
          </w:p>
        </w:tc>
        <w:tc>
          <w:tcPr>
            <w:tcW w:w="1477" w:type="dxa"/>
            <w:vMerge/>
            <w:tcBorders>
              <w:top w:val="single" w:sz="4" w:space="0" w:color="000000"/>
              <w:left w:val="single" w:sz="4" w:space="0" w:color="000000"/>
              <w:bottom w:val="single" w:sz="4" w:space="0" w:color="000000"/>
            </w:tcBorders>
            <w:shd w:val="clear" w:color="auto" w:fill="FFFFFF"/>
          </w:tcPr>
          <w:p w14:paraId="1E86BA4B" w14:textId="77777777" w:rsidR="001A0CAE" w:rsidRDefault="001A0CAE">
            <w:pPr>
              <w:widowControl w:val="0"/>
            </w:pPr>
          </w:p>
        </w:tc>
        <w:tc>
          <w:tcPr>
            <w:tcW w:w="3327" w:type="dxa"/>
            <w:tcBorders>
              <w:top w:val="single" w:sz="4" w:space="0" w:color="000000"/>
              <w:left w:val="single" w:sz="4" w:space="0" w:color="000000"/>
              <w:bottom w:val="single" w:sz="4" w:space="0" w:color="000000"/>
              <w:right w:val="single" w:sz="4" w:space="0" w:color="000000"/>
            </w:tcBorders>
            <w:shd w:val="clear" w:color="auto" w:fill="FFFFFF"/>
          </w:tcPr>
          <w:p w14:paraId="31A58EA3" w14:textId="77777777" w:rsidR="001A0CAE" w:rsidRDefault="00000000">
            <w:pPr>
              <w:widowControl w:val="0"/>
              <w:numPr>
                <w:ilvl w:val="0"/>
                <w:numId w:val="5"/>
              </w:numPr>
              <w:ind w:left="0" w:hanging="283"/>
              <w:jc w:val="both"/>
            </w:pPr>
            <w:r>
              <w:t>документ, удостоверяющий личность заявителя (представителя заявителя)</w:t>
            </w:r>
          </w:p>
        </w:tc>
        <w:tc>
          <w:tcPr>
            <w:tcW w:w="4102" w:type="dxa"/>
            <w:tcBorders>
              <w:left w:val="single" w:sz="4" w:space="0" w:color="000000"/>
              <w:bottom w:val="single" w:sz="4" w:space="0" w:color="000000"/>
              <w:right w:val="single" w:sz="4" w:space="0" w:color="000000"/>
            </w:tcBorders>
          </w:tcPr>
          <w:p w14:paraId="375DD051" w14:textId="77777777" w:rsidR="001A0CAE" w:rsidRDefault="00000000">
            <w:pPr>
              <w:widowControl w:val="0"/>
            </w:pPr>
            <w:r>
              <w:rPr>
                <w:shd w:val="clear" w:color="auto" w:fill="FFFFFF"/>
              </w:rPr>
              <w:t>ЕПГУ, РІІГУ (при наличии технической возможности) – заполняется в интерактивной форма;</w:t>
            </w:r>
          </w:p>
          <w:p w14:paraId="250D89BF" w14:textId="77777777" w:rsidR="001A0CAE" w:rsidRDefault="00000000">
            <w:pPr>
              <w:widowControl w:val="0"/>
            </w:pPr>
            <w:r>
              <w:rPr>
                <w:shd w:val="clear" w:color="auto" w:fill="FFFFFF"/>
              </w:rPr>
              <w:t>в орган местного самоуправления, МФЦ (при наличии соглашения о взаимодействии)- оригинал, почтовым отправлением – копия документа, заверенная в порядке, установленном законодательством Российской Федерации;</w:t>
            </w:r>
          </w:p>
          <w:p w14:paraId="136A2175" w14:textId="644BD829" w:rsidR="001A0CAE" w:rsidRDefault="00000000">
            <w:pPr>
              <w:widowControl w:val="0"/>
            </w:pPr>
            <w:r>
              <w:rPr>
                <w:shd w:val="clear" w:color="auto" w:fill="FFFFFF"/>
              </w:rPr>
              <w:t>Орган местного самоуправления - запрашивает получение документов посредством СМЭВ, а в случае отсутствия сведений, запрашиваемых в органах и (или) организациях, в распоряжении которых такие сведения находятся,</w:t>
            </w:r>
            <w:r w:rsidR="00465A1D">
              <w:rPr>
                <w:shd w:val="clear" w:color="auto" w:fill="FFFFFF"/>
              </w:rPr>
              <w:t xml:space="preserve"> </w:t>
            </w:r>
            <w:r>
              <w:rPr>
                <w:shd w:val="clear" w:color="auto" w:fill="FFFFFF"/>
              </w:rPr>
              <w:t>– предоставляется в обязательном порядке;</w:t>
            </w:r>
          </w:p>
        </w:tc>
      </w:tr>
      <w:tr w:rsidR="001A0CAE" w14:paraId="652E2488" w14:textId="77777777">
        <w:trPr>
          <w:trHeight w:val="360"/>
          <w:jc w:val="center"/>
        </w:trPr>
        <w:tc>
          <w:tcPr>
            <w:tcW w:w="448" w:type="dxa"/>
            <w:tcBorders>
              <w:top w:val="single" w:sz="4" w:space="0" w:color="000000"/>
              <w:left w:val="single" w:sz="4" w:space="0" w:color="000000"/>
              <w:bottom w:val="single" w:sz="4" w:space="0" w:color="000000"/>
              <w:right w:val="single" w:sz="4" w:space="0" w:color="000000"/>
            </w:tcBorders>
          </w:tcPr>
          <w:p w14:paraId="29D76466" w14:textId="77777777" w:rsidR="001A0CAE" w:rsidRDefault="001A0CAE">
            <w:pPr>
              <w:widowControl w:val="0"/>
              <w:jc w:val="center"/>
            </w:pPr>
          </w:p>
        </w:tc>
        <w:tc>
          <w:tcPr>
            <w:tcW w:w="1477" w:type="dxa"/>
            <w:tcBorders>
              <w:top w:val="single" w:sz="4" w:space="0" w:color="000000"/>
              <w:left w:val="single" w:sz="4" w:space="0" w:color="000000"/>
              <w:bottom w:val="single" w:sz="4" w:space="0" w:color="000000"/>
              <w:right w:val="single" w:sz="4" w:space="0" w:color="000000"/>
            </w:tcBorders>
          </w:tcPr>
          <w:p w14:paraId="473374DF" w14:textId="77777777" w:rsidR="001A0CAE" w:rsidRDefault="00000000">
            <w:pPr>
              <w:widowControl w:val="0"/>
            </w:pPr>
            <w:r>
              <w:t>Представитель заявителя</w:t>
            </w:r>
          </w:p>
        </w:tc>
        <w:tc>
          <w:tcPr>
            <w:tcW w:w="3327" w:type="dxa"/>
            <w:tcBorders>
              <w:top w:val="single" w:sz="4" w:space="0" w:color="000000"/>
              <w:left w:val="single" w:sz="4" w:space="0" w:color="000000"/>
              <w:bottom w:val="single" w:sz="4" w:space="0" w:color="000000"/>
              <w:right w:val="single" w:sz="4" w:space="0" w:color="000000"/>
            </w:tcBorders>
          </w:tcPr>
          <w:p w14:paraId="1C17645C" w14:textId="77777777" w:rsidR="001A0CAE" w:rsidRDefault="00000000">
            <w:pPr>
              <w:widowControl w:val="0"/>
              <w:jc w:val="both"/>
            </w:pPr>
            <w:r>
              <w:t>документ(ы), подтверждающие полномочия</w:t>
            </w:r>
          </w:p>
        </w:tc>
        <w:tc>
          <w:tcPr>
            <w:tcW w:w="4102" w:type="dxa"/>
            <w:tcBorders>
              <w:top w:val="single" w:sz="4" w:space="0" w:color="000000"/>
              <w:left w:val="single" w:sz="4" w:space="0" w:color="000000"/>
              <w:bottom w:val="single" w:sz="4" w:space="0" w:color="000000"/>
              <w:right w:val="single" w:sz="4" w:space="0" w:color="000000"/>
            </w:tcBorders>
          </w:tcPr>
          <w:p w14:paraId="4871CCA0" w14:textId="77777777" w:rsidR="001A0CAE" w:rsidRDefault="00000000">
            <w:pPr>
              <w:widowControl w:val="0"/>
            </w:pPr>
            <w:r>
              <w:rPr>
                <w:shd w:val="clear" w:color="auto" w:fill="FFFFFF"/>
              </w:rPr>
              <w:t>ЕПГУ, РПГУ (при наличии технической возможности) - скан -копия или электронный документ;</w:t>
            </w:r>
          </w:p>
          <w:p w14:paraId="50C40099" w14:textId="2A4BEA83" w:rsidR="001A0CAE" w:rsidRDefault="00000000">
            <w:pPr>
              <w:widowControl w:val="0"/>
            </w:pPr>
            <w:r>
              <w:rPr>
                <w:shd w:val="clear" w:color="auto" w:fill="FFFFFF"/>
              </w:rPr>
              <w:t>в Орган местного самоуправления, МФЦ (при наличии соглашения о взаимодействии),</w:t>
            </w:r>
            <w:r w:rsidR="00465A1D">
              <w:rPr>
                <w:shd w:val="clear" w:color="auto" w:fill="FFFFFF"/>
              </w:rPr>
              <w:t xml:space="preserve"> </w:t>
            </w:r>
            <w:r>
              <w:rPr>
                <w:shd w:val="clear" w:color="auto" w:fill="FFFFFF"/>
              </w:rPr>
              <w:t>почтовым отправлением – оригинал или копия заверенная, в порядке, установленном законодательством РФ;</w:t>
            </w:r>
          </w:p>
          <w:p w14:paraId="0A57CBB2" w14:textId="3D7069B9" w:rsidR="001A0CAE" w:rsidRDefault="00000000">
            <w:pPr>
              <w:widowControl w:val="0"/>
            </w:pPr>
            <w:r>
              <w:rPr>
                <w:shd w:val="clear" w:color="auto" w:fill="FFFFFF"/>
              </w:rPr>
              <w:t xml:space="preserve">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Pr>
                <w:shd w:val="clear" w:color="auto" w:fill="FFFFFF"/>
              </w:rPr>
              <w:t>sig</w:t>
            </w:r>
            <w:proofErr w:type="spellEnd"/>
            <w:r>
              <w:rPr>
                <w:shd w:val="clear" w:color="auto" w:fill="FFFFFF"/>
              </w:rPr>
              <w:t>;</w:t>
            </w:r>
          </w:p>
        </w:tc>
      </w:tr>
      <w:tr w:rsidR="001A0CAE" w14:paraId="47B25C44" w14:textId="77777777">
        <w:trPr>
          <w:trHeight w:val="360"/>
          <w:jc w:val="center"/>
        </w:trPr>
        <w:tc>
          <w:tcPr>
            <w:tcW w:w="9354" w:type="dxa"/>
            <w:gridSpan w:val="4"/>
            <w:tcBorders>
              <w:left w:val="single" w:sz="4" w:space="0" w:color="000000"/>
              <w:bottom w:val="single" w:sz="4" w:space="0" w:color="000000"/>
              <w:right w:val="single" w:sz="4" w:space="0" w:color="000000"/>
            </w:tcBorders>
          </w:tcPr>
          <w:p w14:paraId="363C7070" w14:textId="77777777" w:rsidR="001A0CAE" w:rsidRDefault="00000000">
            <w:pPr>
              <w:widowControl w:val="0"/>
              <w:jc w:val="center"/>
            </w:pPr>
            <w:r>
              <w:rPr>
                <w:b/>
                <w:bCs/>
              </w:rPr>
              <w:t>В случае обращения заявителя за получением сведений об учете граждан для предоставления земельных участков в собственность бесплатно</w:t>
            </w:r>
          </w:p>
        </w:tc>
      </w:tr>
      <w:tr w:rsidR="001A0CAE" w14:paraId="60842F4A" w14:textId="77777777">
        <w:trPr>
          <w:trHeight w:val="360"/>
          <w:jc w:val="center"/>
        </w:trPr>
        <w:tc>
          <w:tcPr>
            <w:tcW w:w="448" w:type="dxa"/>
            <w:tcBorders>
              <w:left w:val="single" w:sz="4" w:space="0" w:color="000000"/>
              <w:bottom w:val="single" w:sz="4" w:space="0" w:color="000000"/>
              <w:right w:val="single" w:sz="4" w:space="0" w:color="000000"/>
            </w:tcBorders>
          </w:tcPr>
          <w:p w14:paraId="208A85E8" w14:textId="77777777" w:rsidR="001A0CAE" w:rsidRDefault="001A0CAE">
            <w:pPr>
              <w:widowControl w:val="0"/>
              <w:jc w:val="center"/>
            </w:pPr>
          </w:p>
        </w:tc>
        <w:tc>
          <w:tcPr>
            <w:tcW w:w="1477" w:type="dxa"/>
            <w:vMerge w:val="restart"/>
            <w:tcBorders>
              <w:left w:val="single" w:sz="4" w:space="0" w:color="000000"/>
              <w:bottom w:val="single" w:sz="4" w:space="0" w:color="000000"/>
              <w:right w:val="single" w:sz="4" w:space="0" w:color="000000"/>
            </w:tcBorders>
          </w:tcPr>
          <w:p w14:paraId="7D3FC9A7" w14:textId="77777777" w:rsidR="001A0CAE" w:rsidRDefault="00000000">
            <w:pPr>
              <w:widowControl w:val="0"/>
            </w:pPr>
            <w:r>
              <w:t>Все категории заявителей</w:t>
            </w:r>
          </w:p>
        </w:tc>
        <w:tc>
          <w:tcPr>
            <w:tcW w:w="3327" w:type="dxa"/>
            <w:tcBorders>
              <w:left w:val="single" w:sz="4" w:space="0" w:color="000000"/>
              <w:bottom w:val="single" w:sz="4" w:space="0" w:color="000000"/>
              <w:right w:val="single" w:sz="4" w:space="0" w:color="000000"/>
            </w:tcBorders>
          </w:tcPr>
          <w:p w14:paraId="13280A99" w14:textId="77777777" w:rsidR="001A0CAE" w:rsidRDefault="00000000">
            <w:pPr>
              <w:widowControl w:val="0"/>
              <w:jc w:val="both"/>
            </w:pPr>
            <w:r>
              <w:t>Заявление</w:t>
            </w:r>
          </w:p>
        </w:tc>
        <w:tc>
          <w:tcPr>
            <w:tcW w:w="4102" w:type="dxa"/>
            <w:tcBorders>
              <w:left w:val="single" w:sz="4" w:space="0" w:color="000000"/>
              <w:bottom w:val="single" w:sz="4" w:space="0" w:color="000000"/>
              <w:right w:val="single" w:sz="4" w:space="0" w:color="000000"/>
            </w:tcBorders>
          </w:tcPr>
          <w:p w14:paraId="022B5E09" w14:textId="77777777" w:rsidR="001A0CAE" w:rsidRDefault="00000000">
            <w:pPr>
              <w:widowControl w:val="0"/>
            </w:pPr>
            <w:r>
              <w:t xml:space="preserve"> ЕПГУ, РПГУ (при наличии технической возможности) - посредством заполнения интерактивной формы, заявление подписывается заявителем или представителем заявителя, </w:t>
            </w:r>
            <w:r>
              <w:lastRenderedPageBreak/>
              <w:t>уполномоченным на подписание такого заявления, в соответствии с требованиями Федерального закона от 06.04.2011 №63-ФЗ;</w:t>
            </w:r>
          </w:p>
          <w:p w14:paraId="54C33990" w14:textId="1C94B8A6" w:rsidR="001A0CAE" w:rsidRDefault="00000000">
            <w:pPr>
              <w:widowControl w:val="0"/>
            </w:pPr>
            <w:r>
              <w:t>В 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 7 к административному регламенту, подписанное заявителем;</w:t>
            </w:r>
          </w:p>
        </w:tc>
      </w:tr>
      <w:tr w:rsidR="001A0CAE" w14:paraId="7B3A45C4" w14:textId="77777777">
        <w:trPr>
          <w:trHeight w:val="360"/>
          <w:jc w:val="center"/>
        </w:trPr>
        <w:tc>
          <w:tcPr>
            <w:tcW w:w="448" w:type="dxa"/>
            <w:tcBorders>
              <w:left w:val="single" w:sz="4" w:space="0" w:color="000000"/>
              <w:bottom w:val="single" w:sz="4" w:space="0" w:color="000000"/>
              <w:right w:val="single" w:sz="4" w:space="0" w:color="000000"/>
            </w:tcBorders>
          </w:tcPr>
          <w:p w14:paraId="4A1722E4" w14:textId="77777777" w:rsidR="001A0CAE" w:rsidRDefault="001A0CAE">
            <w:pPr>
              <w:widowControl w:val="0"/>
              <w:jc w:val="center"/>
            </w:pPr>
          </w:p>
        </w:tc>
        <w:tc>
          <w:tcPr>
            <w:tcW w:w="1477" w:type="dxa"/>
            <w:vMerge/>
            <w:tcBorders>
              <w:left w:val="single" w:sz="4" w:space="0" w:color="000000"/>
              <w:bottom w:val="single" w:sz="4" w:space="0" w:color="000000"/>
              <w:right w:val="single" w:sz="4" w:space="0" w:color="000000"/>
            </w:tcBorders>
          </w:tcPr>
          <w:p w14:paraId="74A26C14" w14:textId="77777777" w:rsidR="001A0CAE" w:rsidRDefault="001A0CAE">
            <w:pPr>
              <w:widowControl w:val="0"/>
            </w:pPr>
          </w:p>
        </w:tc>
        <w:tc>
          <w:tcPr>
            <w:tcW w:w="3327" w:type="dxa"/>
            <w:tcBorders>
              <w:left w:val="single" w:sz="4" w:space="0" w:color="000000"/>
              <w:bottom w:val="single" w:sz="4" w:space="0" w:color="000000"/>
              <w:right w:val="single" w:sz="4" w:space="0" w:color="000000"/>
            </w:tcBorders>
          </w:tcPr>
          <w:p w14:paraId="161920A6" w14:textId="77777777" w:rsidR="001A0CAE" w:rsidRDefault="00000000">
            <w:pPr>
              <w:widowControl w:val="0"/>
              <w:jc w:val="both"/>
            </w:pPr>
            <w:r>
              <w:t>документ, удостоверяющий личность заявителя (представителя заявителя)</w:t>
            </w:r>
          </w:p>
        </w:tc>
        <w:tc>
          <w:tcPr>
            <w:tcW w:w="4102" w:type="dxa"/>
            <w:tcBorders>
              <w:left w:val="single" w:sz="4" w:space="0" w:color="000000"/>
              <w:bottom w:val="single" w:sz="4" w:space="0" w:color="000000"/>
              <w:right w:val="single" w:sz="4" w:space="0" w:color="000000"/>
            </w:tcBorders>
          </w:tcPr>
          <w:p w14:paraId="5D062AA3" w14:textId="77777777" w:rsidR="001A0CAE" w:rsidRDefault="00000000">
            <w:pPr>
              <w:widowControl w:val="0"/>
            </w:pPr>
            <w:r>
              <w:t>ЕПГУ, РІІГУ (при наличии технической возможности) – заполняется в интерактивной форма;</w:t>
            </w:r>
          </w:p>
          <w:p w14:paraId="509EA11B" w14:textId="77777777" w:rsidR="001A0CAE" w:rsidRDefault="00000000">
            <w:pPr>
              <w:widowControl w:val="0"/>
            </w:pPr>
            <w:r>
              <w:t>почтовым отправлением – копия заверенная, в порядке, установленном законодательством РФ;</w:t>
            </w:r>
          </w:p>
          <w:p w14:paraId="7097663E" w14:textId="77777777" w:rsidR="001A0CAE" w:rsidRDefault="00000000">
            <w:pPr>
              <w:widowControl w:val="0"/>
            </w:pPr>
            <w:r>
              <w:t>Орган местного самоуправления, МФЦ - оригинал</w:t>
            </w:r>
          </w:p>
        </w:tc>
      </w:tr>
      <w:tr w:rsidR="001A0CAE" w14:paraId="2E2CC3CD" w14:textId="77777777">
        <w:trPr>
          <w:trHeight w:val="360"/>
          <w:jc w:val="center"/>
        </w:trPr>
        <w:tc>
          <w:tcPr>
            <w:tcW w:w="448" w:type="dxa"/>
            <w:tcBorders>
              <w:left w:val="single" w:sz="4" w:space="0" w:color="000000"/>
              <w:bottom w:val="single" w:sz="4" w:space="0" w:color="000000"/>
              <w:right w:val="single" w:sz="4" w:space="0" w:color="000000"/>
            </w:tcBorders>
          </w:tcPr>
          <w:p w14:paraId="05936A1E" w14:textId="77777777" w:rsidR="001A0CAE" w:rsidRDefault="001A0CAE">
            <w:pPr>
              <w:widowControl w:val="0"/>
              <w:jc w:val="center"/>
            </w:pPr>
          </w:p>
        </w:tc>
        <w:tc>
          <w:tcPr>
            <w:tcW w:w="1477" w:type="dxa"/>
            <w:tcBorders>
              <w:left w:val="single" w:sz="4" w:space="0" w:color="000000"/>
              <w:bottom w:val="single" w:sz="4" w:space="0" w:color="000000"/>
              <w:right w:val="single" w:sz="4" w:space="0" w:color="000000"/>
            </w:tcBorders>
          </w:tcPr>
          <w:p w14:paraId="035AA265" w14:textId="77777777" w:rsidR="001A0CAE" w:rsidRDefault="00000000">
            <w:pPr>
              <w:widowControl w:val="0"/>
            </w:pPr>
            <w:r>
              <w:t>Представитель заявителя</w:t>
            </w:r>
          </w:p>
        </w:tc>
        <w:tc>
          <w:tcPr>
            <w:tcW w:w="3327" w:type="dxa"/>
            <w:tcBorders>
              <w:left w:val="single" w:sz="4" w:space="0" w:color="000000"/>
              <w:bottom w:val="single" w:sz="4" w:space="0" w:color="000000"/>
              <w:right w:val="single" w:sz="4" w:space="0" w:color="000000"/>
            </w:tcBorders>
          </w:tcPr>
          <w:p w14:paraId="4714B796" w14:textId="77777777" w:rsidR="001A0CAE" w:rsidRDefault="00000000">
            <w:pPr>
              <w:widowControl w:val="0"/>
              <w:jc w:val="both"/>
            </w:pPr>
            <w:r>
              <w:t>документ(ы), подтверждающие полномочия</w:t>
            </w:r>
          </w:p>
        </w:tc>
        <w:tc>
          <w:tcPr>
            <w:tcW w:w="4102" w:type="dxa"/>
            <w:tcBorders>
              <w:left w:val="single" w:sz="4" w:space="0" w:color="000000"/>
              <w:bottom w:val="single" w:sz="4" w:space="0" w:color="000000"/>
              <w:right w:val="single" w:sz="4" w:space="0" w:color="000000"/>
            </w:tcBorders>
          </w:tcPr>
          <w:p w14:paraId="00D3C67E" w14:textId="77777777" w:rsidR="001A0CAE" w:rsidRDefault="00000000">
            <w:pPr>
              <w:widowControl w:val="0"/>
            </w:pPr>
            <w:r>
              <w:t>ЕПГУ портал, РПГУ (при наличии технической возможности) - скан -копия или электронный документ;</w:t>
            </w:r>
          </w:p>
          <w:p w14:paraId="577290CF" w14:textId="107C7500" w:rsidR="001A0CAE" w:rsidRDefault="00000000">
            <w:pPr>
              <w:widowControl w:val="0"/>
            </w:pPr>
            <w:r>
              <w:t>в Орган местного самоуправления, МФЦ (при наличии соглашения о взаимодействии),</w:t>
            </w:r>
            <w:r w:rsidR="00465A1D">
              <w:t xml:space="preserve"> </w:t>
            </w:r>
            <w:r>
              <w:t>почтовым отправлением – оригинал или копия заверенная, в порядке, установленном законодательством РФ;</w:t>
            </w:r>
          </w:p>
          <w:p w14:paraId="612A4883" w14:textId="77777777" w:rsidR="001A0CAE" w:rsidRDefault="00000000">
            <w:pPr>
              <w:widowControl w:val="0"/>
            </w:pPr>
            <w:r>
              <w:t xml:space="preserve">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t>sig</w:t>
            </w:r>
            <w:proofErr w:type="spellEnd"/>
            <w:r>
              <w:t>;</w:t>
            </w:r>
          </w:p>
        </w:tc>
      </w:tr>
      <w:tr w:rsidR="001A0CAE" w14:paraId="25BD42B8" w14:textId="77777777">
        <w:trPr>
          <w:trHeight w:val="360"/>
          <w:jc w:val="center"/>
        </w:trPr>
        <w:tc>
          <w:tcPr>
            <w:tcW w:w="9354" w:type="dxa"/>
            <w:gridSpan w:val="4"/>
            <w:tcBorders>
              <w:left w:val="single" w:sz="4" w:space="0" w:color="000000"/>
              <w:bottom w:val="single" w:sz="4" w:space="0" w:color="000000"/>
              <w:right w:val="single" w:sz="4" w:space="0" w:color="000000"/>
            </w:tcBorders>
          </w:tcPr>
          <w:p w14:paraId="06604CC5" w14:textId="77777777" w:rsidR="001A0CAE" w:rsidRDefault="00000000">
            <w:pPr>
              <w:widowControl w:val="0"/>
            </w:pPr>
            <w:r>
              <w:t>Документы, прилагаемые заявителем к заявлению, представляемые в электронной форме, направляются в следующих форматах:</w:t>
            </w:r>
          </w:p>
          <w:p w14:paraId="376DC502" w14:textId="77777777" w:rsidR="001A0CAE" w:rsidRDefault="00000000">
            <w:pPr>
              <w:widowControl w:val="0"/>
            </w:pPr>
            <w:r>
              <w:t xml:space="preserve">1) </w:t>
            </w:r>
            <w:proofErr w:type="spellStart"/>
            <w:r>
              <w:t>xml</w:t>
            </w:r>
            <w:proofErr w:type="spellEnd"/>
            <w: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t>xml</w:t>
            </w:r>
            <w:proofErr w:type="spellEnd"/>
            <w:r>
              <w:t>;</w:t>
            </w:r>
          </w:p>
          <w:p w14:paraId="092BB459" w14:textId="77777777" w:rsidR="001A0CAE" w:rsidRDefault="00000000">
            <w:pPr>
              <w:widowControl w:val="0"/>
            </w:pPr>
            <w:r>
              <w:t xml:space="preserve">2) </w:t>
            </w: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не включающим формулы;</w:t>
            </w:r>
          </w:p>
          <w:p w14:paraId="6CB26CE8" w14:textId="77777777" w:rsidR="001A0CAE" w:rsidRDefault="00000000">
            <w:pPr>
              <w:widowControl w:val="0"/>
            </w:pPr>
            <w:r>
              <w:t xml:space="preserve">3)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w:t>
            </w:r>
            <w:proofErr w:type="spellStart"/>
            <w:r>
              <w:t>png</w:t>
            </w:r>
            <w:proofErr w:type="spellEnd"/>
            <w:r>
              <w:t xml:space="preserve">, </w:t>
            </w:r>
            <w:proofErr w:type="spellStart"/>
            <w:r>
              <w:t>bmp</w:t>
            </w:r>
            <w:proofErr w:type="spellEnd"/>
            <w:r>
              <w:t xml:space="preserve">, </w:t>
            </w:r>
            <w:proofErr w:type="spellStart"/>
            <w:r>
              <w:t>tiff</w:t>
            </w:r>
            <w:proofErr w:type="spellEnd"/>
            <w:r>
              <w:t xml:space="preserve"> - для документов с текстовым содержанием, в том числе включающих формулы и (или) графические изображения, а также документов с </w:t>
            </w:r>
            <w:r>
              <w:lastRenderedPageBreak/>
              <w:t>графическим содержанием;</w:t>
            </w:r>
          </w:p>
          <w:p w14:paraId="1408F16D" w14:textId="77777777" w:rsidR="001A0CAE" w:rsidRDefault="00000000">
            <w:pPr>
              <w:widowControl w:val="0"/>
            </w:pPr>
            <w:r>
              <w:t xml:space="preserve">4) </w:t>
            </w:r>
            <w:proofErr w:type="spellStart"/>
            <w:r>
              <w:t>zip</w:t>
            </w:r>
            <w:proofErr w:type="spellEnd"/>
            <w:r>
              <w:t xml:space="preserve">, </w:t>
            </w:r>
            <w:proofErr w:type="spellStart"/>
            <w:r>
              <w:t>rar</w:t>
            </w:r>
            <w:proofErr w:type="spellEnd"/>
            <w:r>
              <w:t xml:space="preserve"> - для сжатых документов в один файл;</w:t>
            </w:r>
          </w:p>
          <w:p w14:paraId="3622A0DD" w14:textId="77777777" w:rsidR="001A0CAE" w:rsidRDefault="00000000">
            <w:pPr>
              <w:widowControl w:val="0"/>
            </w:pPr>
            <w:r>
              <w:t xml:space="preserve">5) </w:t>
            </w:r>
            <w:proofErr w:type="spellStart"/>
            <w:r>
              <w:t>sig</w:t>
            </w:r>
            <w:proofErr w:type="spellEnd"/>
            <w:r>
              <w:t xml:space="preserve"> - для открепленной усиленной квалифицированной электронной подписи.</w:t>
            </w:r>
          </w:p>
          <w:p w14:paraId="698215F3" w14:textId="77777777" w:rsidR="001A0CAE" w:rsidRDefault="00000000">
            <w:pPr>
              <w:widowControl w:val="0"/>
            </w:pPr>
            <w: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3E90F90C" w14:textId="77777777" w:rsidR="001A0CAE" w:rsidRDefault="00000000">
            <w:pPr>
              <w:widowControl w:val="0"/>
            </w:pPr>
            <w:r>
              <w:t>1) «черно-белый» (при отсутствии в документе графических изображений и (или) цветного текста);</w:t>
            </w:r>
          </w:p>
          <w:p w14:paraId="5AAF1F2B" w14:textId="77777777" w:rsidR="001A0CAE" w:rsidRDefault="00000000">
            <w:pPr>
              <w:widowControl w:val="0"/>
            </w:pPr>
            <w:r>
              <w:t>2) «оттенки серого» (при наличии в документе графических изображений, отличных от цветного графического изображения);</w:t>
            </w:r>
          </w:p>
          <w:p w14:paraId="0B4B9E59" w14:textId="77777777" w:rsidR="001A0CAE" w:rsidRDefault="00000000">
            <w:pPr>
              <w:widowControl w:val="0"/>
            </w:pPr>
            <w:r>
              <w:t>3) «цветной» или «режим полной цветопередачи» (при наличии в документе цветных графических изображений либо цветного текста).</w:t>
            </w:r>
          </w:p>
          <w:p w14:paraId="6F067B1F" w14:textId="77777777" w:rsidR="001A0CAE" w:rsidRDefault="00000000">
            <w:pPr>
              <w:widowControl w:val="0"/>
            </w:pPr>
            <w:r>
              <w:t>Количество файлов должно соответствовать количеству документов, каждый из которых содержит текстовую и(или) графическую информацию.</w:t>
            </w:r>
          </w:p>
          <w:p w14:paraId="66AE3657" w14:textId="77777777" w:rsidR="001A0CAE" w:rsidRDefault="00000000">
            <w:pPr>
              <w:widowControl w:val="0"/>
            </w:pPr>
            <w: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14:paraId="44679EF7" w14:textId="77777777" w:rsidR="001A0CAE" w:rsidRDefault="00000000">
            <w:pPr>
              <w:widowControl w:val="0"/>
            </w:pPr>
            <w:r>
              <w:t xml:space="preserve">Документы, подлежащие предоставлению в форматах </w:t>
            </w:r>
            <w:proofErr w:type="spellStart"/>
            <w:proofErr w:type="gramStart"/>
            <w:r>
              <w:t>xls,xlsx</w:t>
            </w:r>
            <w:proofErr w:type="spellEnd"/>
            <w:proofErr w:type="gramEnd"/>
            <w:r>
              <w:t xml:space="preserve"> или </w:t>
            </w:r>
            <w:proofErr w:type="spellStart"/>
            <w:r>
              <w:t>ods</w:t>
            </w:r>
            <w:proofErr w:type="spellEnd"/>
            <w:r>
              <w:t>, формируются в виде отдельного документа, предоставляемого в электронной форме.</w:t>
            </w:r>
          </w:p>
          <w:p w14:paraId="564A5121" w14:textId="77777777" w:rsidR="001A0CAE" w:rsidRDefault="00000000">
            <w:pPr>
              <w:widowControl w:val="0"/>
            </w:pPr>
            <w:r>
              <w:t>Электронные образы документов, представляемые с заявлением, заверяются усиленной 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14:paraId="7C17524D" w14:textId="77777777" w:rsidR="001A0CAE" w:rsidRDefault="00000000">
            <w:pPr>
              <w:widowControl w:val="0"/>
            </w:pPr>
            <w:r>
              <w:t>Подписание электронных документов осуществляется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 (далее – Федеральный закон от 27.07.2010 № 210-ФЗ).</w:t>
            </w:r>
          </w:p>
        </w:tc>
      </w:tr>
    </w:tbl>
    <w:p w14:paraId="68B5524D" w14:textId="77777777" w:rsidR="001A0CAE" w:rsidRDefault="001A0CAE">
      <w:pPr>
        <w:widowControl w:val="0"/>
        <w:tabs>
          <w:tab w:val="left" w:pos="5812"/>
        </w:tabs>
        <w:jc w:val="right"/>
        <w:rPr>
          <w:sz w:val="20"/>
        </w:rPr>
      </w:pPr>
    </w:p>
    <w:p w14:paraId="0F233C6D" w14:textId="77777777" w:rsidR="001A0CAE" w:rsidRDefault="001A0CAE">
      <w:pPr>
        <w:ind w:firstLine="473"/>
        <w:jc w:val="right"/>
        <w:rPr>
          <w:rFonts w:ascii="Arial" w:hAnsi="Arial" w:cs="Arial"/>
          <w:b/>
          <w:bCs/>
          <w:color w:val="000000"/>
        </w:rPr>
      </w:pPr>
    </w:p>
    <w:p w14:paraId="55D1DD04" w14:textId="77777777" w:rsidR="001A0CAE" w:rsidRDefault="00000000">
      <w:pPr>
        <w:ind w:firstLine="473"/>
        <w:jc w:val="right"/>
      </w:pPr>
      <w:r>
        <w:rPr>
          <w:b/>
          <w:bCs/>
        </w:rPr>
        <w:t>Приложение № 4</w:t>
      </w:r>
    </w:p>
    <w:p w14:paraId="6F18BDDD" w14:textId="77777777" w:rsidR="001A0CAE" w:rsidRDefault="00000000">
      <w:pPr>
        <w:ind w:firstLine="473"/>
        <w:jc w:val="right"/>
      </w:pPr>
      <w:r>
        <w:rPr>
          <w:b/>
          <w:bCs/>
        </w:rPr>
        <w:t>к административному регламенту</w:t>
      </w:r>
    </w:p>
    <w:p w14:paraId="2338B834" w14:textId="77777777" w:rsidR="001A0CAE" w:rsidRDefault="00000000">
      <w:pPr>
        <w:ind w:firstLine="473"/>
        <w:jc w:val="right"/>
      </w:pPr>
      <w:r>
        <w:rPr>
          <w:b/>
          <w:bCs/>
        </w:rPr>
        <w:t>предоставления муниципальной услуги</w:t>
      </w:r>
    </w:p>
    <w:p w14:paraId="51FF728A" w14:textId="77777777" w:rsidR="001A0CAE" w:rsidRDefault="00000000">
      <w:pPr>
        <w:ind w:firstLine="473"/>
        <w:jc w:val="right"/>
      </w:pPr>
      <w:r>
        <w:rPr>
          <w:b/>
          <w:bCs/>
        </w:rPr>
        <w:t>«</w:t>
      </w:r>
      <w:r>
        <w:rPr>
          <w:b/>
          <w:bCs/>
          <w:color w:val="000000"/>
        </w:rPr>
        <w:t>Постановка граждан на учет в качестве лиц, имеющих право на предоставление земельных участков в собственность бесплатно»</w:t>
      </w:r>
    </w:p>
    <w:p w14:paraId="4FD9F531" w14:textId="77777777" w:rsidR="001A0CAE" w:rsidRDefault="001A0CAE">
      <w:pPr>
        <w:ind w:firstLine="473"/>
        <w:jc w:val="both"/>
        <w:rPr>
          <w:color w:val="000000"/>
          <w:sz w:val="28"/>
          <w:szCs w:val="28"/>
        </w:rPr>
      </w:pPr>
    </w:p>
    <w:p w14:paraId="77A04991" w14:textId="77777777" w:rsidR="001A0CAE" w:rsidRDefault="00000000">
      <w:pPr>
        <w:widowControl w:val="0"/>
        <w:tabs>
          <w:tab w:val="left" w:pos="5812"/>
        </w:tabs>
        <w:jc w:val="center"/>
        <w:rPr>
          <w:b/>
        </w:rPr>
      </w:pPr>
      <w:r>
        <w:rPr>
          <w:b/>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tbl>
      <w:tblPr>
        <w:tblW w:w="9701" w:type="dxa"/>
        <w:tblInd w:w="67" w:type="dxa"/>
        <w:tblLayout w:type="fixed"/>
        <w:tblCellMar>
          <w:top w:w="102" w:type="dxa"/>
          <w:left w:w="62" w:type="dxa"/>
          <w:bottom w:w="102" w:type="dxa"/>
          <w:right w:w="62" w:type="dxa"/>
        </w:tblCellMar>
        <w:tblLook w:val="04A0" w:firstRow="1" w:lastRow="0" w:firstColumn="1" w:lastColumn="0" w:noHBand="0" w:noVBand="1"/>
      </w:tblPr>
      <w:tblGrid>
        <w:gridCol w:w="553"/>
        <w:gridCol w:w="2222"/>
        <w:gridCol w:w="6926"/>
      </w:tblGrid>
      <w:tr w:rsidR="001A0CAE" w14:paraId="313F1181" w14:textId="77777777">
        <w:tc>
          <w:tcPr>
            <w:tcW w:w="553" w:type="dxa"/>
            <w:tcBorders>
              <w:top w:val="single" w:sz="4" w:space="0" w:color="000000"/>
              <w:left w:val="single" w:sz="4" w:space="0" w:color="000000"/>
              <w:bottom w:val="single" w:sz="4" w:space="0" w:color="000000"/>
              <w:right w:val="single" w:sz="4" w:space="0" w:color="000000"/>
            </w:tcBorders>
          </w:tcPr>
          <w:p w14:paraId="5B3327AD" w14:textId="77777777" w:rsidR="001A0CAE" w:rsidRDefault="00000000">
            <w:pPr>
              <w:widowControl w:val="0"/>
              <w:jc w:val="center"/>
            </w:pPr>
            <w:r>
              <w:t>N п/п</w:t>
            </w:r>
          </w:p>
        </w:tc>
        <w:tc>
          <w:tcPr>
            <w:tcW w:w="2222" w:type="dxa"/>
            <w:tcBorders>
              <w:top w:val="single" w:sz="4" w:space="0" w:color="000000"/>
              <w:left w:val="single" w:sz="4" w:space="0" w:color="000000"/>
              <w:bottom w:val="single" w:sz="4" w:space="0" w:color="000000"/>
              <w:right w:val="single" w:sz="4" w:space="0" w:color="000000"/>
            </w:tcBorders>
          </w:tcPr>
          <w:p w14:paraId="5485F62E" w14:textId="77777777" w:rsidR="001A0CAE" w:rsidRDefault="00000000">
            <w:pPr>
              <w:widowControl w:val="0"/>
              <w:jc w:val="center"/>
            </w:pPr>
            <w:r>
              <w:t>Категория (признак) заявителя</w:t>
            </w:r>
          </w:p>
        </w:tc>
        <w:tc>
          <w:tcPr>
            <w:tcW w:w="6926" w:type="dxa"/>
            <w:tcBorders>
              <w:top w:val="single" w:sz="4" w:space="0" w:color="000000"/>
              <w:left w:val="single" w:sz="4" w:space="0" w:color="000000"/>
              <w:bottom w:val="single" w:sz="4" w:space="0" w:color="000000"/>
              <w:right w:val="single" w:sz="4" w:space="0" w:color="000000"/>
            </w:tcBorders>
          </w:tcPr>
          <w:p w14:paraId="324236DA" w14:textId="77777777" w:rsidR="001A0CAE" w:rsidRDefault="00000000">
            <w:pPr>
              <w:widowControl w:val="0"/>
              <w:jc w:val="center"/>
            </w:pPr>
            <w:r>
              <w:t>Основания</w:t>
            </w:r>
          </w:p>
        </w:tc>
      </w:tr>
      <w:tr w:rsidR="001A0CAE" w14:paraId="219EE987" w14:textId="77777777">
        <w:tc>
          <w:tcPr>
            <w:tcW w:w="9701" w:type="dxa"/>
            <w:gridSpan w:val="3"/>
            <w:tcBorders>
              <w:top w:val="single" w:sz="4" w:space="0" w:color="000000"/>
              <w:left w:val="single" w:sz="4" w:space="0" w:color="000000"/>
              <w:bottom w:val="single" w:sz="4" w:space="0" w:color="000000"/>
              <w:right w:val="single" w:sz="4" w:space="0" w:color="000000"/>
            </w:tcBorders>
          </w:tcPr>
          <w:p w14:paraId="5B8F4034" w14:textId="77777777" w:rsidR="001A0CAE" w:rsidRDefault="00000000">
            <w:pPr>
              <w:widowControl w:val="0"/>
              <w:jc w:val="center"/>
            </w:pPr>
            <w:r>
              <w:t>Основания для отказа в приеме заявления о предоставлении муниципальной услуги и документов, необходимых для предоставления муниципальной услуги</w:t>
            </w:r>
          </w:p>
        </w:tc>
      </w:tr>
      <w:tr w:rsidR="001A0CAE" w14:paraId="45B0BA40" w14:textId="77777777">
        <w:tc>
          <w:tcPr>
            <w:tcW w:w="553" w:type="dxa"/>
            <w:tcBorders>
              <w:top w:val="single" w:sz="4" w:space="0" w:color="000000"/>
              <w:left w:val="single" w:sz="4" w:space="0" w:color="000000"/>
              <w:bottom w:val="single" w:sz="4" w:space="0" w:color="000000"/>
              <w:right w:val="single" w:sz="4" w:space="0" w:color="000000"/>
            </w:tcBorders>
          </w:tcPr>
          <w:p w14:paraId="6871A354" w14:textId="77777777" w:rsidR="001A0CAE" w:rsidRDefault="00000000">
            <w:pPr>
              <w:widowControl w:val="0"/>
            </w:pPr>
            <w:r>
              <w:t>1.</w:t>
            </w:r>
          </w:p>
        </w:tc>
        <w:tc>
          <w:tcPr>
            <w:tcW w:w="2222" w:type="dxa"/>
            <w:tcBorders>
              <w:top w:val="single" w:sz="4" w:space="0" w:color="000000"/>
              <w:left w:val="single" w:sz="4" w:space="0" w:color="000000"/>
              <w:bottom w:val="single" w:sz="4" w:space="0" w:color="000000"/>
              <w:right w:val="single" w:sz="4" w:space="0" w:color="000000"/>
            </w:tcBorders>
          </w:tcPr>
          <w:p w14:paraId="6A93ABB3" w14:textId="77777777" w:rsidR="001A0CAE" w:rsidRDefault="00000000">
            <w:pPr>
              <w:widowControl w:val="0"/>
            </w:pPr>
            <w:r>
              <w:t>Все категории заявителей</w:t>
            </w:r>
          </w:p>
        </w:tc>
        <w:tc>
          <w:tcPr>
            <w:tcW w:w="6926" w:type="dxa"/>
            <w:tcBorders>
              <w:top w:val="single" w:sz="4" w:space="0" w:color="000000"/>
              <w:left w:val="single" w:sz="4" w:space="0" w:color="000000"/>
              <w:bottom w:val="single" w:sz="4" w:space="0" w:color="000000"/>
              <w:right w:val="single" w:sz="4" w:space="0" w:color="000000"/>
            </w:tcBorders>
          </w:tcPr>
          <w:p w14:paraId="3E2ED83B" w14:textId="77777777" w:rsidR="001A0CAE" w:rsidRDefault="00000000">
            <w:pPr>
              <w:widowControl w:val="0"/>
            </w:pPr>
            <w:r>
              <w:t>1) Представление неполного комплекта документов;</w:t>
            </w:r>
          </w:p>
          <w:p w14:paraId="262A1FFC" w14:textId="77777777" w:rsidR="001A0CAE" w:rsidRDefault="00000000">
            <w:pPr>
              <w:widowControl w:val="0"/>
            </w:pPr>
            <w:r>
              <w:t xml:space="preserve">2) Представленные документы утратили силу на момент </w:t>
            </w:r>
            <w:r>
              <w:lastRenderedPageBreak/>
              <w:t>обращения за услугой;</w:t>
            </w:r>
          </w:p>
          <w:p w14:paraId="3919C424" w14:textId="77777777" w:rsidR="001A0CAE" w:rsidRDefault="00000000">
            <w:pPr>
              <w:widowControl w:val="0"/>
            </w:pPr>
            <w: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2C865865" w14:textId="77777777" w:rsidR="001A0CAE" w:rsidRDefault="00000000">
            <w:pPr>
              <w:widowControl w:val="0"/>
            </w:pPr>
            <w: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8F9E0D3" w14:textId="77777777" w:rsidR="001A0CAE" w:rsidRDefault="00000000">
            <w:pPr>
              <w:widowControl w:val="0"/>
            </w:pPr>
            <w:r>
              <w:t>5) Несоблюдение установленных статьей 11 Федерального закона от 06.04.2011 года № 63-ФЗ «Об электронной подписи" условий признания действительности, усиленной квалифицированной электронной подписи;</w:t>
            </w:r>
          </w:p>
          <w:p w14:paraId="6532D917" w14:textId="77777777" w:rsidR="001A0CAE" w:rsidRDefault="00000000">
            <w:pPr>
              <w:widowControl w:val="0"/>
            </w:pPr>
            <w: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6ABF2A69" w14:textId="77777777" w:rsidR="001A0CAE" w:rsidRDefault="00000000">
            <w:pPr>
              <w:widowControl w:val="0"/>
            </w:pPr>
            <w:r>
              <w:t>7) Неполное заполнение полей в форме заявления, в том числе в интерактивной форме заявления на ЕПГУ;</w:t>
            </w:r>
          </w:p>
          <w:p w14:paraId="42CADCEE" w14:textId="77777777" w:rsidR="001A0CAE" w:rsidRDefault="00000000">
            <w:pPr>
              <w:widowControl w:val="0"/>
            </w:pPr>
            <w:r>
              <w:t>8) 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14:paraId="7B8A67AE" w14:textId="77777777" w:rsidR="001A0CAE" w:rsidRDefault="00000000">
            <w:pPr>
              <w:widowControl w:val="0"/>
            </w:pPr>
            <w:r>
              <w:t>9) Подача заявления неуполномоченным лицом;</w:t>
            </w:r>
          </w:p>
          <w:p w14:paraId="07B87A85" w14:textId="77777777" w:rsidR="001A0CAE" w:rsidRDefault="00000000">
            <w:pPr>
              <w:widowControl w:val="0"/>
            </w:pPr>
            <w:r>
              <w:t>10) Подача заявления лицом, которое не имеет права на предоставление земельного участка, находящегося в государственной или муниципальной собственности, в собственность бесплатно;</w:t>
            </w:r>
          </w:p>
          <w:p w14:paraId="4B4100FB" w14:textId="77777777" w:rsidR="001A0CAE" w:rsidRDefault="00000000">
            <w:pPr>
              <w:widowControl w:val="0"/>
            </w:pPr>
            <w:r>
              <w:t>11) Непредставление или представление не в полном объеме документов;</w:t>
            </w:r>
          </w:p>
          <w:p w14:paraId="17CF6DA9" w14:textId="77777777" w:rsidR="001A0CAE" w:rsidRDefault="00000000">
            <w:pPr>
              <w:widowControl w:val="0"/>
            </w:pPr>
            <w:r>
              <w:t>12 Представление документов, не соответствующих требованиям;</w:t>
            </w:r>
          </w:p>
          <w:p w14:paraId="0BAEA305" w14:textId="77777777" w:rsidR="001A0CAE" w:rsidRDefault="00000000">
            <w:pPr>
              <w:widowControl w:val="0"/>
            </w:pPr>
            <w:r>
              <w:t>13) Получение гражданином земельного участка, находящегося в государственной или муниципальной собственности, в собственность бесплатно ранее.</w:t>
            </w:r>
          </w:p>
        </w:tc>
      </w:tr>
      <w:tr w:rsidR="001A0CAE" w14:paraId="40CEBB79" w14:textId="77777777">
        <w:tc>
          <w:tcPr>
            <w:tcW w:w="9701" w:type="dxa"/>
            <w:gridSpan w:val="3"/>
            <w:tcBorders>
              <w:top w:val="single" w:sz="4" w:space="0" w:color="000000"/>
              <w:left w:val="single" w:sz="4" w:space="0" w:color="000000"/>
              <w:bottom w:val="single" w:sz="4" w:space="0" w:color="000000"/>
              <w:right w:val="single" w:sz="4" w:space="0" w:color="000000"/>
            </w:tcBorders>
          </w:tcPr>
          <w:p w14:paraId="27E61560" w14:textId="77777777" w:rsidR="001A0CAE" w:rsidRDefault="00000000">
            <w:pPr>
              <w:widowControl w:val="0"/>
              <w:jc w:val="center"/>
            </w:pPr>
            <w:r>
              <w:lastRenderedPageBreak/>
              <w:t>Оснований для приостановления предоставления муниципальной услуги законодательством Российской Федерации не предусмотрено</w:t>
            </w:r>
          </w:p>
        </w:tc>
      </w:tr>
      <w:tr w:rsidR="001A0CAE" w14:paraId="14C6B487" w14:textId="77777777">
        <w:tc>
          <w:tcPr>
            <w:tcW w:w="9701" w:type="dxa"/>
            <w:gridSpan w:val="3"/>
            <w:tcBorders>
              <w:left w:val="single" w:sz="4" w:space="0" w:color="000000"/>
              <w:bottom w:val="single" w:sz="4" w:space="0" w:color="000000"/>
              <w:right w:val="single" w:sz="4" w:space="0" w:color="000000"/>
            </w:tcBorders>
          </w:tcPr>
          <w:p w14:paraId="55FAE241" w14:textId="77777777" w:rsidR="001A0CAE" w:rsidRDefault="00000000">
            <w:pPr>
              <w:widowControl w:val="0"/>
              <w:jc w:val="center"/>
            </w:pPr>
            <w:r>
              <w:t>Основания для отказа в предоставлении муниципальной услуги в случае обращения заявителя за постановкой на учет в качестве лиц, имеющих право на предоставление земельных участков в собственность бесплатно</w:t>
            </w:r>
          </w:p>
        </w:tc>
      </w:tr>
      <w:tr w:rsidR="001A0CAE" w14:paraId="15B279AF" w14:textId="77777777">
        <w:tc>
          <w:tcPr>
            <w:tcW w:w="553" w:type="dxa"/>
            <w:tcBorders>
              <w:top w:val="single" w:sz="4" w:space="0" w:color="000000"/>
              <w:left w:val="single" w:sz="4" w:space="0" w:color="000000"/>
              <w:bottom w:val="single" w:sz="4" w:space="0" w:color="000000"/>
              <w:right w:val="single" w:sz="4" w:space="0" w:color="000000"/>
            </w:tcBorders>
          </w:tcPr>
          <w:p w14:paraId="26085B83" w14:textId="77777777" w:rsidR="001A0CAE" w:rsidRDefault="00000000">
            <w:pPr>
              <w:widowControl w:val="0"/>
            </w:pPr>
            <w:r>
              <w:t>2.</w:t>
            </w:r>
          </w:p>
        </w:tc>
        <w:tc>
          <w:tcPr>
            <w:tcW w:w="2222" w:type="dxa"/>
            <w:tcBorders>
              <w:top w:val="single" w:sz="4" w:space="0" w:color="000000"/>
              <w:left w:val="single" w:sz="4" w:space="0" w:color="000000"/>
              <w:bottom w:val="single" w:sz="4" w:space="0" w:color="000000"/>
              <w:right w:val="single" w:sz="4" w:space="0" w:color="000000"/>
            </w:tcBorders>
          </w:tcPr>
          <w:p w14:paraId="29AB7A79" w14:textId="77777777" w:rsidR="001A0CAE" w:rsidRDefault="00000000">
            <w:pPr>
              <w:widowControl w:val="0"/>
            </w:pPr>
            <w:r>
              <w:t>Все категории заявителей</w:t>
            </w:r>
          </w:p>
        </w:tc>
        <w:tc>
          <w:tcPr>
            <w:tcW w:w="6926" w:type="dxa"/>
            <w:tcBorders>
              <w:top w:val="single" w:sz="4" w:space="0" w:color="000000"/>
              <w:left w:val="single" w:sz="4" w:space="0" w:color="000000"/>
              <w:bottom w:val="single" w:sz="4" w:space="0" w:color="000000"/>
              <w:right w:val="single" w:sz="4" w:space="0" w:color="000000"/>
            </w:tcBorders>
          </w:tcPr>
          <w:p w14:paraId="32862B2E" w14:textId="77777777" w:rsidR="001A0CAE" w:rsidRDefault="00000000">
            <w:pPr>
              <w:widowControl w:val="0"/>
            </w:pPr>
            <w:r>
              <w:t>1) отзыв заявления по инициативе заявителя;</w:t>
            </w:r>
          </w:p>
          <w:p w14:paraId="60335887" w14:textId="77777777" w:rsidR="001A0CAE" w:rsidRDefault="00000000">
            <w:pPr>
              <w:widowControl w:val="0"/>
            </w:pPr>
            <w:r>
              <w:t>2) заявителем не представлены документы, обязанность по предоставлению которых с учетом требований административного регламента возложена на заявителя;</w:t>
            </w:r>
          </w:p>
          <w:p w14:paraId="2CD82490" w14:textId="77777777" w:rsidR="001A0CAE" w:rsidRDefault="00000000">
            <w:pPr>
              <w:widowControl w:val="0"/>
            </w:pPr>
            <w:r>
              <w:t>3) несоответствие категории заявителя;</w:t>
            </w:r>
          </w:p>
          <w:p w14:paraId="7AFF62E7" w14:textId="77777777" w:rsidR="001A0CAE" w:rsidRDefault="00000000">
            <w:pPr>
              <w:widowControl w:val="0"/>
            </w:pPr>
            <w:r>
              <w:t>4) заявитель обратился в Орган местного самоуправления с заявлением не по месту своего жительства, за исключением, если заявителем является участник специальной военной операции, а также члены семей участников специальной военной операции;</w:t>
            </w:r>
          </w:p>
          <w:p w14:paraId="328239C5" w14:textId="77777777" w:rsidR="001A0CAE" w:rsidRDefault="00000000">
            <w:pPr>
              <w:widowControl w:val="0"/>
            </w:pPr>
            <w:r>
              <w:t xml:space="preserve">5) заявителю (одному из заявителей) на момент подачи заявления или ранее предоставлен земельный участок в собственность по основаниям, указанным в </w:t>
            </w:r>
            <w:hyperlink r:id="rId9">
              <w:r w:rsidR="001A0CAE">
                <w:rPr>
                  <w:rStyle w:val="a5"/>
                  <w:color w:val="000000"/>
                  <w:u w:val="none"/>
                </w:rPr>
                <w:t>подпунктах 6</w:t>
              </w:r>
            </w:hyperlink>
            <w:r>
              <w:t xml:space="preserve"> и </w:t>
            </w:r>
            <w:hyperlink r:id="rId10">
              <w:r w:rsidR="001A0CAE">
                <w:rPr>
                  <w:rStyle w:val="a5"/>
                  <w:color w:val="000000"/>
                  <w:u w:val="none"/>
                </w:rPr>
                <w:t>7 статьи 39.5</w:t>
              </w:r>
            </w:hyperlink>
            <w:r>
              <w:t xml:space="preserve"> Земельного кодекса Российской Федерации, и в соответствии с </w:t>
            </w:r>
            <w:r>
              <w:lastRenderedPageBreak/>
              <w:t xml:space="preserve">требованиями </w:t>
            </w:r>
            <w:hyperlink r:id="rId11">
              <w:r w:rsidR="001A0CAE">
                <w:rPr>
                  <w:rStyle w:val="a5"/>
                  <w:color w:val="000000"/>
                  <w:u w:val="none"/>
                </w:rPr>
                <w:t>Закона</w:t>
              </w:r>
            </w:hyperlink>
            <w:r>
              <w:t xml:space="preserve"> Кемеровской области от 29.12.2015 № 135-ОЗ «О регулировании отдельных вопросов в сфере земельных отношений»;</w:t>
            </w:r>
          </w:p>
          <w:p w14:paraId="48EF0C2A" w14:textId="77777777" w:rsidR="001A0CAE" w:rsidRDefault="00000000">
            <w:pPr>
              <w:widowControl w:val="0"/>
            </w:pPr>
            <w:r>
              <w:t>6) заявитель состоит на учете в другом муниципальном образовании</w:t>
            </w:r>
          </w:p>
        </w:tc>
      </w:tr>
      <w:tr w:rsidR="001A0CAE" w14:paraId="51B76B54" w14:textId="77777777">
        <w:tc>
          <w:tcPr>
            <w:tcW w:w="9701" w:type="dxa"/>
            <w:gridSpan w:val="3"/>
            <w:tcBorders>
              <w:top w:val="single" w:sz="4" w:space="0" w:color="000000"/>
              <w:left w:val="single" w:sz="4" w:space="0" w:color="000000"/>
              <w:bottom w:val="single" w:sz="4" w:space="0" w:color="000000"/>
              <w:right w:val="single" w:sz="4" w:space="0" w:color="000000"/>
            </w:tcBorders>
          </w:tcPr>
          <w:p w14:paraId="7AF2DA8E" w14:textId="77777777" w:rsidR="001A0CAE" w:rsidRDefault="00000000">
            <w:pPr>
              <w:widowControl w:val="0"/>
              <w:jc w:val="center"/>
            </w:pPr>
            <w:r>
              <w:lastRenderedPageBreak/>
              <w:t>Основание для отказа в предоставлении муниципальной услуги в случае обращения заявителя за исправлением допущенных опечаток и (или) ошибок в выданном в результате предоставления муниципальной услуги документе</w:t>
            </w:r>
          </w:p>
        </w:tc>
      </w:tr>
      <w:tr w:rsidR="001A0CAE" w14:paraId="3EB544CD" w14:textId="77777777">
        <w:tc>
          <w:tcPr>
            <w:tcW w:w="553" w:type="dxa"/>
            <w:tcBorders>
              <w:top w:val="single" w:sz="4" w:space="0" w:color="000000"/>
              <w:left w:val="single" w:sz="4" w:space="0" w:color="000000"/>
              <w:bottom w:val="single" w:sz="4" w:space="0" w:color="000000"/>
              <w:right w:val="single" w:sz="4" w:space="0" w:color="000000"/>
            </w:tcBorders>
          </w:tcPr>
          <w:p w14:paraId="049D452B" w14:textId="77777777" w:rsidR="001A0CAE" w:rsidRDefault="00000000">
            <w:pPr>
              <w:widowControl w:val="0"/>
            </w:pPr>
            <w:r>
              <w:t>3.</w:t>
            </w:r>
          </w:p>
        </w:tc>
        <w:tc>
          <w:tcPr>
            <w:tcW w:w="2222" w:type="dxa"/>
            <w:tcBorders>
              <w:top w:val="single" w:sz="4" w:space="0" w:color="000000"/>
              <w:left w:val="single" w:sz="4" w:space="0" w:color="000000"/>
              <w:bottom w:val="single" w:sz="4" w:space="0" w:color="000000"/>
              <w:right w:val="single" w:sz="4" w:space="0" w:color="000000"/>
            </w:tcBorders>
          </w:tcPr>
          <w:p w14:paraId="20733952" w14:textId="77777777" w:rsidR="001A0CAE" w:rsidRDefault="00000000">
            <w:pPr>
              <w:widowControl w:val="0"/>
            </w:pPr>
            <w:r>
              <w:t>Все категории заявителей</w:t>
            </w:r>
          </w:p>
        </w:tc>
        <w:tc>
          <w:tcPr>
            <w:tcW w:w="6926" w:type="dxa"/>
            <w:tcBorders>
              <w:top w:val="single" w:sz="4" w:space="0" w:color="000000"/>
              <w:left w:val="single" w:sz="4" w:space="0" w:color="000000"/>
              <w:bottom w:val="single" w:sz="4" w:space="0" w:color="000000"/>
              <w:right w:val="single" w:sz="4" w:space="0" w:color="000000"/>
            </w:tcBorders>
          </w:tcPr>
          <w:p w14:paraId="7F6AC930" w14:textId="77777777" w:rsidR="001A0CAE" w:rsidRDefault="00000000">
            <w:pPr>
              <w:widowControl w:val="0"/>
            </w:pPr>
            <w:r>
              <w:t>факт допущения ошибки и (или) опечатки в выданном в результате предоставления муниципальной услуги документе не подтвержден</w:t>
            </w:r>
          </w:p>
        </w:tc>
      </w:tr>
      <w:tr w:rsidR="001A0CAE" w14:paraId="3DCBB4FA" w14:textId="77777777">
        <w:tc>
          <w:tcPr>
            <w:tcW w:w="9701" w:type="dxa"/>
            <w:gridSpan w:val="3"/>
            <w:tcBorders>
              <w:top w:val="single" w:sz="4" w:space="0" w:color="000000"/>
              <w:left w:val="single" w:sz="4" w:space="0" w:color="000000"/>
              <w:bottom w:val="single" w:sz="4" w:space="0" w:color="000000"/>
              <w:right w:val="single" w:sz="4" w:space="0" w:color="000000"/>
            </w:tcBorders>
          </w:tcPr>
          <w:p w14:paraId="4B1D4ACF" w14:textId="77777777" w:rsidR="001A0CAE" w:rsidRDefault="00000000">
            <w:pPr>
              <w:widowControl w:val="0"/>
              <w:jc w:val="center"/>
            </w:pPr>
            <w:r>
              <w:t>Основание для отказа в предоставлении муниципальной услуги в случае обращения заявителя за получением сведений об учете граждан для предоставления земельных участков в собственность бесплатно</w:t>
            </w:r>
          </w:p>
        </w:tc>
      </w:tr>
      <w:tr w:rsidR="001A0CAE" w14:paraId="79707B73" w14:textId="77777777">
        <w:tc>
          <w:tcPr>
            <w:tcW w:w="553" w:type="dxa"/>
            <w:tcBorders>
              <w:top w:val="single" w:sz="4" w:space="0" w:color="000000"/>
              <w:left w:val="single" w:sz="4" w:space="0" w:color="000000"/>
              <w:bottom w:val="single" w:sz="4" w:space="0" w:color="000000"/>
              <w:right w:val="single" w:sz="4" w:space="0" w:color="000000"/>
            </w:tcBorders>
          </w:tcPr>
          <w:p w14:paraId="4AEAA320" w14:textId="77777777" w:rsidR="001A0CAE" w:rsidRDefault="00000000">
            <w:pPr>
              <w:widowControl w:val="0"/>
            </w:pPr>
            <w:r>
              <w:t>4.</w:t>
            </w:r>
          </w:p>
        </w:tc>
        <w:tc>
          <w:tcPr>
            <w:tcW w:w="2222" w:type="dxa"/>
            <w:tcBorders>
              <w:top w:val="single" w:sz="4" w:space="0" w:color="000000"/>
              <w:left w:val="single" w:sz="4" w:space="0" w:color="000000"/>
              <w:bottom w:val="single" w:sz="4" w:space="0" w:color="000000"/>
              <w:right w:val="single" w:sz="4" w:space="0" w:color="000000"/>
            </w:tcBorders>
          </w:tcPr>
          <w:p w14:paraId="2680E755" w14:textId="77777777" w:rsidR="001A0CAE" w:rsidRDefault="00000000">
            <w:pPr>
              <w:widowControl w:val="0"/>
            </w:pPr>
            <w:r>
              <w:t>Все категории заявителей</w:t>
            </w:r>
          </w:p>
        </w:tc>
        <w:tc>
          <w:tcPr>
            <w:tcW w:w="6926" w:type="dxa"/>
            <w:tcBorders>
              <w:top w:val="single" w:sz="4" w:space="0" w:color="000000"/>
              <w:left w:val="single" w:sz="4" w:space="0" w:color="000000"/>
              <w:bottom w:val="single" w:sz="4" w:space="0" w:color="000000"/>
              <w:right w:val="single" w:sz="4" w:space="0" w:color="000000"/>
            </w:tcBorders>
          </w:tcPr>
          <w:p w14:paraId="3A376027" w14:textId="77777777" w:rsidR="001A0CAE" w:rsidRDefault="00000000">
            <w:pPr>
              <w:widowControl w:val="0"/>
            </w:pPr>
            <w:r>
              <w:t>несоответствие категории заявителя</w:t>
            </w:r>
          </w:p>
        </w:tc>
      </w:tr>
    </w:tbl>
    <w:p w14:paraId="6B3CEF53" w14:textId="77777777" w:rsidR="001A0CAE" w:rsidRDefault="001A0CAE">
      <w:pPr>
        <w:ind w:firstLine="473"/>
        <w:jc w:val="center"/>
        <w:rPr>
          <w:color w:val="000000"/>
          <w:sz w:val="28"/>
          <w:szCs w:val="28"/>
        </w:rPr>
      </w:pPr>
    </w:p>
    <w:p w14:paraId="1BB6296F" w14:textId="77777777" w:rsidR="001A0CAE" w:rsidRDefault="001A0CAE">
      <w:pPr>
        <w:ind w:firstLine="473"/>
        <w:jc w:val="right"/>
        <w:rPr>
          <w:b/>
          <w:bCs/>
          <w:color w:val="000000"/>
          <w:sz w:val="28"/>
          <w:szCs w:val="28"/>
        </w:rPr>
      </w:pPr>
    </w:p>
    <w:p w14:paraId="3660388E" w14:textId="77777777" w:rsidR="001A0CAE" w:rsidRDefault="00000000">
      <w:pPr>
        <w:ind w:firstLine="473"/>
        <w:jc w:val="right"/>
      </w:pPr>
      <w:r>
        <w:rPr>
          <w:b/>
          <w:bCs/>
          <w:color w:val="000000"/>
        </w:rPr>
        <w:t>Приложение № 5</w:t>
      </w:r>
    </w:p>
    <w:p w14:paraId="24666007" w14:textId="77777777" w:rsidR="001A0CAE" w:rsidRDefault="00000000">
      <w:pPr>
        <w:ind w:firstLine="473"/>
        <w:jc w:val="right"/>
      </w:pPr>
      <w:r>
        <w:rPr>
          <w:b/>
          <w:bCs/>
          <w:color w:val="000000"/>
        </w:rPr>
        <w:t>к административному регламенту</w:t>
      </w:r>
    </w:p>
    <w:p w14:paraId="067EA81D" w14:textId="77777777" w:rsidR="001A0CAE" w:rsidRDefault="00000000">
      <w:pPr>
        <w:ind w:firstLine="473"/>
        <w:jc w:val="right"/>
      </w:pPr>
      <w:r>
        <w:rPr>
          <w:b/>
          <w:bCs/>
          <w:color w:val="000000"/>
        </w:rPr>
        <w:t>предоставления муниципальной услуги</w:t>
      </w:r>
    </w:p>
    <w:p w14:paraId="44042385" w14:textId="77777777" w:rsidR="001A0CAE" w:rsidRDefault="00000000">
      <w:pPr>
        <w:ind w:firstLine="473"/>
        <w:jc w:val="right"/>
      </w:pPr>
      <w:r>
        <w:rPr>
          <w:b/>
          <w:bCs/>
          <w:color w:val="000000"/>
        </w:rPr>
        <w:t>«Постановка граждан на учет в качестве лиц, имеющих право на предоставление земельных участков в собственность бесплатно»</w:t>
      </w:r>
    </w:p>
    <w:p w14:paraId="6DD38DFD" w14:textId="77777777" w:rsidR="001A0CAE" w:rsidRDefault="00000000">
      <w:pPr>
        <w:ind w:firstLine="473"/>
        <w:jc w:val="both"/>
        <w:rPr>
          <w:color w:val="000000"/>
          <w:sz w:val="20"/>
          <w:szCs w:val="20"/>
        </w:rPr>
      </w:pPr>
      <w:r>
        <w:rPr>
          <w:color w:val="000000"/>
          <w:sz w:val="20"/>
          <w:szCs w:val="20"/>
        </w:rPr>
        <w:t> </w:t>
      </w:r>
    </w:p>
    <w:p w14:paraId="67FB1998" w14:textId="77777777" w:rsidR="001A0CAE" w:rsidRDefault="00000000">
      <w:pPr>
        <w:pStyle w:val="1"/>
        <w:keepNext w:val="0"/>
        <w:keepLines w:val="0"/>
        <w:widowControl w:val="0"/>
        <w:spacing w:before="0"/>
        <w:jc w:val="center"/>
        <w:rPr>
          <w:sz w:val="24"/>
        </w:rPr>
      </w:pPr>
      <w:r>
        <w:rPr>
          <w:rFonts w:ascii="Times New Roman" w:hAnsi="Times New Roman"/>
          <w:bCs/>
          <w:color w:val="000000"/>
          <w:sz w:val="24"/>
        </w:rPr>
        <w:t xml:space="preserve">Форма заявления о </w:t>
      </w:r>
      <w:r>
        <w:rPr>
          <w:rFonts w:ascii="Times New Roman" w:hAnsi="Times New Roman"/>
          <w:bCs/>
          <w:color w:val="000000"/>
          <w:spacing w:val="-2"/>
          <w:sz w:val="24"/>
        </w:rPr>
        <w:t xml:space="preserve">постановке граждан на учет в качестве лиц, имеющих право </w:t>
      </w:r>
    </w:p>
    <w:p w14:paraId="2711D1A2" w14:textId="77777777" w:rsidR="001A0CAE" w:rsidRDefault="00000000">
      <w:pPr>
        <w:widowControl w:val="0"/>
        <w:jc w:val="center"/>
      </w:pPr>
      <w:r>
        <w:rPr>
          <w:b/>
          <w:bCs/>
          <w:spacing w:val="-2"/>
        </w:rPr>
        <w:t>на предоставление земельных участков в собственность бесплатно</w:t>
      </w:r>
    </w:p>
    <w:p w14:paraId="71A3FF87" w14:textId="77777777" w:rsidR="001A0CAE" w:rsidRDefault="001A0CAE">
      <w:pPr>
        <w:widowControl w:val="0"/>
        <w:jc w:val="both"/>
        <w:rPr>
          <w:rFonts w:eastAsia="Courier New" w:cs="Courier New"/>
        </w:rPr>
      </w:pPr>
    </w:p>
    <w:p w14:paraId="3B8EC96A" w14:textId="77777777" w:rsidR="001A0CAE" w:rsidRDefault="001A0CAE">
      <w:pPr>
        <w:widowControl w:val="0"/>
        <w:jc w:val="both"/>
        <w:rPr>
          <w:rFonts w:cs="Courier New"/>
        </w:rPr>
      </w:pPr>
    </w:p>
    <w:p w14:paraId="6FD1CC95" w14:textId="77777777" w:rsidR="001A0CAE" w:rsidRDefault="00000000">
      <w:pPr>
        <w:widowControl w:val="0"/>
        <w:jc w:val="both"/>
      </w:pPr>
      <w:r>
        <w:rPr>
          <w:rFonts w:cs="Courier New"/>
        </w:rPr>
        <w:t>В Орган местного самоуправления _________________________________________</w:t>
      </w:r>
    </w:p>
    <w:p w14:paraId="5EA2719A" w14:textId="77777777" w:rsidR="001A0CAE" w:rsidRDefault="001A0CAE">
      <w:pPr>
        <w:widowControl w:val="0"/>
        <w:jc w:val="both"/>
        <w:rPr>
          <w:rFonts w:cs="Courier New"/>
        </w:rPr>
      </w:pPr>
    </w:p>
    <w:p w14:paraId="18ED1C5B" w14:textId="77777777" w:rsidR="001A0CAE" w:rsidRDefault="00000000">
      <w:pPr>
        <w:widowControl w:val="0"/>
        <w:jc w:val="center"/>
      </w:pPr>
      <w:r>
        <w:rPr>
          <w:rFonts w:eastAsia="Courier New" w:cs="Courier New"/>
        </w:rPr>
        <w:t xml:space="preserve"> </w:t>
      </w:r>
      <w:r>
        <w:rPr>
          <w:rFonts w:cs="Courier New"/>
        </w:rPr>
        <w:t>ЗАЯВЛЕНИЕ</w:t>
      </w:r>
    </w:p>
    <w:p w14:paraId="5B6588C1" w14:textId="77777777" w:rsidR="001A0CAE" w:rsidRDefault="00000000">
      <w:pPr>
        <w:widowControl w:val="0"/>
        <w:jc w:val="center"/>
      </w:pPr>
      <w:r>
        <w:rPr>
          <w:rFonts w:eastAsia="Courier New" w:cs="Courier New"/>
        </w:rPr>
        <w:t xml:space="preserve">  </w:t>
      </w:r>
      <w:r>
        <w:rPr>
          <w:rFonts w:cs="Courier New"/>
        </w:rPr>
        <w:t>о постановке на учет в качестве лиц, имеющих право на предоставление</w:t>
      </w:r>
    </w:p>
    <w:p w14:paraId="613C28B5" w14:textId="77777777" w:rsidR="001A0CAE" w:rsidRDefault="00000000">
      <w:pPr>
        <w:widowControl w:val="0"/>
        <w:jc w:val="center"/>
      </w:pPr>
      <w:r>
        <w:rPr>
          <w:rFonts w:cs="Courier New"/>
        </w:rPr>
        <w:t>земельного участка в собственность бесплатно</w:t>
      </w:r>
    </w:p>
    <w:p w14:paraId="5BF2845D" w14:textId="77777777" w:rsidR="001A0CAE" w:rsidRDefault="001A0CAE">
      <w:pPr>
        <w:widowControl w:val="0"/>
        <w:jc w:val="center"/>
        <w:rPr>
          <w:rFonts w:cs="Courier New"/>
        </w:rPr>
      </w:pPr>
    </w:p>
    <w:p w14:paraId="01CCD11C" w14:textId="77777777" w:rsidR="001A0CAE" w:rsidRDefault="00000000">
      <w:pPr>
        <w:widowControl w:val="0"/>
        <w:jc w:val="center"/>
      </w:pPr>
      <w:r>
        <w:rPr>
          <w:rFonts w:cs="Courier New"/>
        </w:rPr>
        <w:t xml:space="preserve">От___________________________________________________________________________* (фамилия, имя отчество граждан) (далее - заявитель) </w:t>
      </w:r>
    </w:p>
    <w:p w14:paraId="297ED32C" w14:textId="77777777" w:rsidR="001A0CAE" w:rsidRDefault="00000000">
      <w:pPr>
        <w:widowControl w:val="0"/>
        <w:jc w:val="both"/>
      </w:pPr>
      <w:r>
        <w:rPr>
          <w:rFonts w:cs="Courier New"/>
        </w:rPr>
        <w:t>Данные документа, удостоверяющего личность заявителя:</w:t>
      </w:r>
    </w:p>
    <w:p w14:paraId="01781B14" w14:textId="77777777" w:rsidR="001A0CAE" w:rsidRDefault="00000000">
      <w:pPr>
        <w:widowControl w:val="0"/>
        <w:jc w:val="center"/>
      </w:pPr>
      <w:r>
        <w:rPr>
          <w:rFonts w:cs="Courier New"/>
        </w:rPr>
        <w:t xml:space="preserve">___________________________________________________________________________ ___________________________________________________________________________ (реквизиты паспорта заявителя (в отношении несовершеннолетних граждан - свидетельства о рождении ребенка) </w:t>
      </w:r>
    </w:p>
    <w:p w14:paraId="77B37B72" w14:textId="77777777" w:rsidR="001A0CAE" w:rsidRDefault="00000000">
      <w:pPr>
        <w:widowControl w:val="0"/>
        <w:jc w:val="both"/>
      </w:pPr>
      <w:r>
        <w:rPr>
          <w:rFonts w:cs="Courier New"/>
        </w:rPr>
        <w:t>_____________________________________________________________________________</w:t>
      </w:r>
    </w:p>
    <w:p w14:paraId="3B93B28F" w14:textId="77777777" w:rsidR="001A0CAE" w:rsidRDefault="00000000">
      <w:pPr>
        <w:widowControl w:val="0"/>
        <w:jc w:val="both"/>
      </w:pPr>
      <w:r>
        <w:rPr>
          <w:rFonts w:cs="Courier New"/>
        </w:rPr>
        <w:t xml:space="preserve">Адрес места (мест) жительства заявителя: </w:t>
      </w:r>
    </w:p>
    <w:p w14:paraId="2C35FDC7" w14:textId="77777777" w:rsidR="001A0CAE" w:rsidRDefault="00000000">
      <w:pPr>
        <w:widowControl w:val="0"/>
        <w:jc w:val="both"/>
      </w:pPr>
      <w:r>
        <w:rPr>
          <w:rFonts w:cs="Courier New"/>
        </w:rPr>
        <w:t>____________________________________________________________________________ _____________________________________________________________________________ Телефоны заявителя: __________________________________________________________</w:t>
      </w:r>
    </w:p>
    <w:p w14:paraId="2E558F5D" w14:textId="77777777" w:rsidR="001A0CAE" w:rsidRDefault="00000000">
      <w:pPr>
        <w:widowControl w:val="0"/>
        <w:jc w:val="both"/>
      </w:pPr>
      <w:r>
        <w:rPr>
          <w:rFonts w:cs="Courier New"/>
        </w:rPr>
        <w:t xml:space="preserve">Адрес электронной почты ______________________________________________________ </w:t>
      </w:r>
    </w:p>
    <w:p w14:paraId="2369B4FC" w14:textId="77777777" w:rsidR="001A0CAE" w:rsidRDefault="00000000">
      <w:pPr>
        <w:widowControl w:val="0"/>
        <w:jc w:val="both"/>
      </w:pPr>
      <w:r>
        <w:rPr>
          <w:rFonts w:cs="Courier New"/>
        </w:rPr>
        <w:t xml:space="preserve">*В случае если право на предоставление земельных участков в собственность бесплатно в </w:t>
      </w:r>
      <w:r>
        <w:rPr>
          <w:rFonts w:cs="Courier New"/>
        </w:rPr>
        <w:lastRenderedPageBreak/>
        <w:t>соответствии с Закон Кемеровской области от 29.12.2015 № 135-ОЗ имеет несколько граждан (членов семьи), то заявление должно содержать вышеуказанные сведения в отношении всех таких граждан (членов семьи).</w:t>
      </w:r>
    </w:p>
    <w:p w14:paraId="2950E4FD" w14:textId="77777777" w:rsidR="001A0CAE" w:rsidRDefault="00000000">
      <w:pPr>
        <w:widowControl w:val="0"/>
        <w:jc w:val="both"/>
      </w:pPr>
      <w:r>
        <w:rPr>
          <w:rFonts w:cs="Courier New"/>
        </w:rPr>
        <w:t>Цель использования земельного участка: __________________________________________ Категория граждан, обладающих правом на предоставление земельных участков в собственность бесплатно:</w:t>
      </w:r>
    </w:p>
    <w:p w14:paraId="1F6D95A7" w14:textId="77777777" w:rsidR="001A0CAE" w:rsidRDefault="00000000">
      <w:pPr>
        <w:widowControl w:val="0"/>
        <w:jc w:val="both"/>
      </w:pPr>
      <w:r>
        <w:rPr>
          <w:rFonts w:cs="Courier New"/>
        </w:rPr>
        <w:t xml:space="preserve">____________________________________________________________________________ Наименование органа местного самоуправления, в котором будет осуществляться учет заявителей: Комитет по управлению муниципальным имуществом администрации Топкинского муниципального округа, в отношении земельных участков (отменить один из вариантов): </w:t>
      </w:r>
    </w:p>
    <w:p w14:paraId="4A12F60B" w14:textId="77777777" w:rsidR="001A0CAE" w:rsidRDefault="00000000">
      <w:pPr>
        <w:widowControl w:val="0"/>
        <w:jc w:val="both"/>
      </w:pPr>
      <w:r>
        <w:rPr>
          <w:rFonts w:cs="Courier New"/>
        </w:rPr>
        <w:t>() - в целях предоставления земельных участков, муниципальная собственность на которые не разграничена, в Топкинском муниципальном округе;</w:t>
      </w:r>
    </w:p>
    <w:p w14:paraId="5475DDAF" w14:textId="77777777" w:rsidR="001A0CAE" w:rsidRDefault="00000000">
      <w:pPr>
        <w:widowControl w:val="0"/>
        <w:jc w:val="both"/>
      </w:pPr>
      <w:r>
        <w:rPr>
          <w:rFonts w:cs="Courier New"/>
        </w:rPr>
        <w:t>() - в целях предоставления земельных участков, находящихся в муниципальной собственности Топкинского муниципального округа.</w:t>
      </w:r>
    </w:p>
    <w:p w14:paraId="48C66CAC" w14:textId="77777777" w:rsidR="001A0CAE" w:rsidRDefault="001A0CAE">
      <w:pPr>
        <w:widowControl w:val="0"/>
        <w:jc w:val="both"/>
        <w:rPr>
          <w:rFonts w:cs="Courier New"/>
        </w:rPr>
      </w:pPr>
    </w:p>
    <w:p w14:paraId="7F43E41D" w14:textId="77777777" w:rsidR="001A0CAE" w:rsidRDefault="00000000">
      <w:pPr>
        <w:widowControl w:val="0"/>
        <w:jc w:val="both"/>
      </w:pPr>
      <w:r>
        <w:rPr>
          <w:rFonts w:cs="Courier New"/>
        </w:rPr>
        <w:t>Заявитель (представитель заявителя) ______________________/_______________.</w:t>
      </w:r>
    </w:p>
    <w:p w14:paraId="6A93205F" w14:textId="77777777" w:rsidR="001A0CAE" w:rsidRDefault="00000000">
      <w:pPr>
        <w:widowControl w:val="0"/>
        <w:jc w:val="both"/>
      </w:pPr>
      <w:r>
        <w:rPr>
          <w:rFonts w:eastAsia="Courier New" w:cs="Courier New"/>
        </w:rPr>
        <w:t xml:space="preserve">                                                                           </w:t>
      </w:r>
      <w:r>
        <w:rPr>
          <w:rFonts w:cs="Courier New"/>
        </w:rPr>
        <w:t>(Ф.И.О.)                              (подпись)</w:t>
      </w:r>
    </w:p>
    <w:p w14:paraId="294DD5D3" w14:textId="77777777" w:rsidR="001A0CAE" w:rsidRDefault="00000000">
      <w:pPr>
        <w:widowControl w:val="0"/>
        <w:jc w:val="both"/>
      </w:pPr>
      <w:r>
        <w:rPr>
          <w:rFonts w:cs="Courier New"/>
        </w:rPr>
        <w:t>«__</w:t>
      </w:r>
      <w:proofErr w:type="gramStart"/>
      <w:r>
        <w:rPr>
          <w:rFonts w:cs="Courier New"/>
        </w:rPr>
        <w:t>_»_</w:t>
      </w:r>
      <w:proofErr w:type="gramEnd"/>
      <w:r>
        <w:rPr>
          <w:rFonts w:cs="Courier New"/>
        </w:rPr>
        <w:t>_________ 20__ г.</w:t>
      </w:r>
    </w:p>
    <w:p w14:paraId="2A10B60D" w14:textId="77777777" w:rsidR="001A0CAE" w:rsidRDefault="001A0CAE">
      <w:pPr>
        <w:widowControl w:val="0"/>
        <w:jc w:val="both"/>
      </w:pPr>
    </w:p>
    <w:p w14:paraId="5E24E59D" w14:textId="77777777" w:rsidR="001A0CAE" w:rsidRDefault="00000000">
      <w:pPr>
        <w:widowControl w:val="0"/>
        <w:jc w:val="both"/>
      </w:pPr>
      <w:r>
        <w:rPr>
          <w:rFonts w:cs="Courier New"/>
        </w:rPr>
        <w:t>К заявлению прилагаются:</w:t>
      </w:r>
    </w:p>
    <w:tbl>
      <w:tblPr>
        <w:tblW w:w="9413" w:type="dxa"/>
        <w:tblInd w:w="4" w:type="dxa"/>
        <w:tblLayout w:type="fixed"/>
        <w:tblCellMar>
          <w:top w:w="28" w:type="dxa"/>
          <w:left w:w="28" w:type="dxa"/>
          <w:bottom w:w="28" w:type="dxa"/>
          <w:right w:w="28" w:type="dxa"/>
        </w:tblCellMar>
        <w:tblLook w:val="04A0" w:firstRow="1" w:lastRow="0" w:firstColumn="1" w:lastColumn="0" w:noHBand="0" w:noVBand="1"/>
      </w:tblPr>
      <w:tblGrid>
        <w:gridCol w:w="561"/>
        <w:gridCol w:w="5116"/>
        <w:gridCol w:w="2037"/>
        <w:gridCol w:w="1699"/>
      </w:tblGrid>
      <w:tr w:rsidR="001A0CAE" w14:paraId="7D4B6A33" w14:textId="77777777">
        <w:trPr>
          <w:trHeight w:val="705"/>
        </w:trPr>
        <w:tc>
          <w:tcPr>
            <w:tcW w:w="561" w:type="dxa"/>
            <w:tcBorders>
              <w:top w:val="single" w:sz="2" w:space="0" w:color="000000"/>
              <w:left w:val="single" w:sz="2" w:space="0" w:color="000000"/>
              <w:bottom w:val="single" w:sz="2" w:space="0" w:color="000000"/>
            </w:tcBorders>
          </w:tcPr>
          <w:p w14:paraId="4889B085" w14:textId="77777777" w:rsidR="001A0CAE" w:rsidRDefault="00000000">
            <w:pPr>
              <w:pStyle w:val="ae"/>
              <w:jc w:val="center"/>
            </w:pPr>
            <w:r>
              <w:t>№</w:t>
            </w:r>
          </w:p>
          <w:p w14:paraId="6545BB27" w14:textId="77777777" w:rsidR="001A0CAE" w:rsidRDefault="00000000">
            <w:pPr>
              <w:pStyle w:val="ae"/>
              <w:jc w:val="center"/>
            </w:pPr>
            <w:r>
              <w:t>п/п</w:t>
            </w:r>
          </w:p>
        </w:tc>
        <w:tc>
          <w:tcPr>
            <w:tcW w:w="5115" w:type="dxa"/>
            <w:tcBorders>
              <w:top w:val="single" w:sz="2" w:space="0" w:color="000000"/>
              <w:left w:val="single" w:sz="2" w:space="0" w:color="000000"/>
              <w:bottom w:val="single" w:sz="2" w:space="0" w:color="000000"/>
            </w:tcBorders>
          </w:tcPr>
          <w:p w14:paraId="3F29A308" w14:textId="77777777" w:rsidR="001A0CAE" w:rsidRDefault="00000000">
            <w:pPr>
              <w:pStyle w:val="ae"/>
              <w:jc w:val="center"/>
            </w:pPr>
            <w:r>
              <w:t>Наименование документа</w:t>
            </w:r>
          </w:p>
        </w:tc>
        <w:tc>
          <w:tcPr>
            <w:tcW w:w="2037" w:type="dxa"/>
            <w:tcBorders>
              <w:top w:val="single" w:sz="2" w:space="0" w:color="000000"/>
              <w:left w:val="single" w:sz="2" w:space="0" w:color="000000"/>
              <w:bottom w:val="single" w:sz="2" w:space="0" w:color="000000"/>
            </w:tcBorders>
          </w:tcPr>
          <w:p w14:paraId="3B6037E8" w14:textId="77777777" w:rsidR="001A0CAE" w:rsidRDefault="00000000">
            <w:pPr>
              <w:pStyle w:val="ae"/>
              <w:jc w:val="center"/>
            </w:pPr>
            <w:r>
              <w:t>Реквизиты</w:t>
            </w:r>
          </w:p>
          <w:p w14:paraId="754D9C7D" w14:textId="77777777" w:rsidR="001A0CAE" w:rsidRDefault="00000000">
            <w:pPr>
              <w:pStyle w:val="ae"/>
              <w:jc w:val="center"/>
            </w:pPr>
            <w:r>
              <w:t>документа</w:t>
            </w:r>
          </w:p>
        </w:tc>
        <w:tc>
          <w:tcPr>
            <w:tcW w:w="1699" w:type="dxa"/>
            <w:tcBorders>
              <w:top w:val="single" w:sz="2" w:space="0" w:color="000000"/>
              <w:left w:val="single" w:sz="2" w:space="0" w:color="000000"/>
              <w:bottom w:val="single" w:sz="2" w:space="0" w:color="000000"/>
              <w:right w:val="single" w:sz="2" w:space="0" w:color="000000"/>
            </w:tcBorders>
          </w:tcPr>
          <w:p w14:paraId="3D79661D" w14:textId="77777777" w:rsidR="001A0CAE" w:rsidRDefault="00000000">
            <w:pPr>
              <w:pStyle w:val="ae"/>
              <w:jc w:val="center"/>
            </w:pPr>
            <w:r>
              <w:t>Количество</w:t>
            </w:r>
          </w:p>
          <w:p w14:paraId="754F465E" w14:textId="77777777" w:rsidR="001A0CAE" w:rsidRDefault="00000000">
            <w:pPr>
              <w:pStyle w:val="ae"/>
              <w:jc w:val="center"/>
            </w:pPr>
            <w:r>
              <w:t>листов в экземпляре</w:t>
            </w:r>
          </w:p>
        </w:tc>
      </w:tr>
      <w:tr w:rsidR="001A0CAE" w14:paraId="7DC85CFD" w14:textId="77777777">
        <w:tc>
          <w:tcPr>
            <w:tcW w:w="561" w:type="dxa"/>
            <w:tcBorders>
              <w:left w:val="single" w:sz="2" w:space="0" w:color="000000"/>
              <w:bottom w:val="single" w:sz="2" w:space="0" w:color="000000"/>
            </w:tcBorders>
          </w:tcPr>
          <w:p w14:paraId="51360FA7" w14:textId="77777777" w:rsidR="001A0CAE" w:rsidRDefault="00000000">
            <w:pPr>
              <w:pStyle w:val="ae"/>
              <w:jc w:val="center"/>
            </w:pPr>
            <w:r>
              <w:t>1</w:t>
            </w:r>
          </w:p>
        </w:tc>
        <w:tc>
          <w:tcPr>
            <w:tcW w:w="5115" w:type="dxa"/>
            <w:tcBorders>
              <w:left w:val="single" w:sz="2" w:space="0" w:color="000000"/>
              <w:bottom w:val="single" w:sz="2" w:space="0" w:color="000000"/>
            </w:tcBorders>
          </w:tcPr>
          <w:p w14:paraId="22034D84" w14:textId="77777777" w:rsidR="001A0CAE" w:rsidRDefault="00000000">
            <w:pPr>
              <w:pStyle w:val="ae"/>
              <w:jc w:val="center"/>
            </w:pPr>
            <w:r>
              <w:t>2</w:t>
            </w:r>
          </w:p>
        </w:tc>
        <w:tc>
          <w:tcPr>
            <w:tcW w:w="2037" w:type="dxa"/>
            <w:tcBorders>
              <w:left w:val="single" w:sz="2" w:space="0" w:color="000000"/>
              <w:bottom w:val="single" w:sz="2" w:space="0" w:color="000000"/>
            </w:tcBorders>
          </w:tcPr>
          <w:p w14:paraId="73C17E3E" w14:textId="77777777" w:rsidR="001A0CAE" w:rsidRDefault="00000000">
            <w:pPr>
              <w:pStyle w:val="ae"/>
              <w:jc w:val="center"/>
            </w:pPr>
            <w:r>
              <w:t>3</w:t>
            </w:r>
          </w:p>
        </w:tc>
        <w:tc>
          <w:tcPr>
            <w:tcW w:w="1699" w:type="dxa"/>
            <w:tcBorders>
              <w:left w:val="single" w:sz="2" w:space="0" w:color="000000"/>
              <w:bottom w:val="single" w:sz="2" w:space="0" w:color="000000"/>
              <w:right w:val="single" w:sz="2" w:space="0" w:color="000000"/>
            </w:tcBorders>
          </w:tcPr>
          <w:p w14:paraId="611500B0" w14:textId="77777777" w:rsidR="001A0CAE" w:rsidRDefault="00000000">
            <w:pPr>
              <w:pStyle w:val="ae"/>
              <w:jc w:val="center"/>
            </w:pPr>
            <w:r>
              <w:t>4</w:t>
            </w:r>
          </w:p>
        </w:tc>
      </w:tr>
      <w:tr w:rsidR="001A0CAE" w14:paraId="12286C44" w14:textId="77777777">
        <w:tc>
          <w:tcPr>
            <w:tcW w:w="561" w:type="dxa"/>
            <w:tcBorders>
              <w:left w:val="single" w:sz="2" w:space="0" w:color="000000"/>
              <w:bottom w:val="single" w:sz="2" w:space="0" w:color="000000"/>
            </w:tcBorders>
          </w:tcPr>
          <w:p w14:paraId="0AA45C2F" w14:textId="77777777" w:rsidR="001A0CAE" w:rsidRDefault="00000000">
            <w:pPr>
              <w:pStyle w:val="ae"/>
              <w:jc w:val="center"/>
            </w:pPr>
            <w:r>
              <w:t>1.</w:t>
            </w:r>
          </w:p>
        </w:tc>
        <w:tc>
          <w:tcPr>
            <w:tcW w:w="5115" w:type="dxa"/>
            <w:tcBorders>
              <w:left w:val="single" w:sz="2" w:space="0" w:color="000000"/>
              <w:bottom w:val="single" w:sz="2" w:space="0" w:color="000000"/>
            </w:tcBorders>
          </w:tcPr>
          <w:p w14:paraId="5E713DBB" w14:textId="77777777" w:rsidR="001A0CAE" w:rsidRDefault="00000000">
            <w:pPr>
              <w:pStyle w:val="ae"/>
            </w:pPr>
            <w:r>
              <w:rPr>
                <w:shd w:val="clear" w:color="auto" w:fill="FFFFFF"/>
              </w:rPr>
              <w:t>Документ, удостоверяющий личность заявителя или представителя;</w:t>
            </w:r>
          </w:p>
        </w:tc>
        <w:tc>
          <w:tcPr>
            <w:tcW w:w="2037" w:type="dxa"/>
            <w:tcBorders>
              <w:left w:val="single" w:sz="2" w:space="0" w:color="000000"/>
              <w:bottom w:val="single" w:sz="2" w:space="0" w:color="000000"/>
            </w:tcBorders>
          </w:tcPr>
          <w:p w14:paraId="395A13CA" w14:textId="77777777" w:rsidR="001A0CAE" w:rsidRDefault="001A0CAE">
            <w:pPr>
              <w:pStyle w:val="ae"/>
            </w:pPr>
          </w:p>
        </w:tc>
        <w:tc>
          <w:tcPr>
            <w:tcW w:w="1699" w:type="dxa"/>
            <w:tcBorders>
              <w:left w:val="single" w:sz="2" w:space="0" w:color="000000"/>
              <w:bottom w:val="single" w:sz="2" w:space="0" w:color="000000"/>
              <w:right w:val="single" w:sz="2" w:space="0" w:color="000000"/>
            </w:tcBorders>
          </w:tcPr>
          <w:p w14:paraId="4FB5F297" w14:textId="77777777" w:rsidR="001A0CAE" w:rsidRDefault="001A0CAE">
            <w:pPr>
              <w:pStyle w:val="ae"/>
            </w:pPr>
          </w:p>
        </w:tc>
      </w:tr>
      <w:tr w:rsidR="001A0CAE" w14:paraId="0A084B59" w14:textId="77777777">
        <w:tc>
          <w:tcPr>
            <w:tcW w:w="561" w:type="dxa"/>
            <w:tcBorders>
              <w:left w:val="single" w:sz="2" w:space="0" w:color="000000"/>
              <w:bottom w:val="single" w:sz="2" w:space="0" w:color="000000"/>
            </w:tcBorders>
          </w:tcPr>
          <w:p w14:paraId="33CE2546" w14:textId="77777777" w:rsidR="001A0CAE" w:rsidRDefault="00000000">
            <w:pPr>
              <w:pStyle w:val="ae"/>
              <w:jc w:val="center"/>
            </w:pPr>
            <w:r>
              <w:t>2.</w:t>
            </w:r>
          </w:p>
        </w:tc>
        <w:tc>
          <w:tcPr>
            <w:tcW w:w="5115" w:type="dxa"/>
            <w:tcBorders>
              <w:left w:val="single" w:sz="2" w:space="0" w:color="000000"/>
              <w:bottom w:val="single" w:sz="2" w:space="0" w:color="000000"/>
            </w:tcBorders>
          </w:tcPr>
          <w:p w14:paraId="0678CD98" w14:textId="77777777" w:rsidR="001A0CAE" w:rsidRDefault="00000000">
            <w:pPr>
              <w:pStyle w:val="ae"/>
              <w:jc w:val="both"/>
            </w:pPr>
            <w:r>
              <w:t>Копия документа, подтверждающего полномочия представителя физического лица в соответствии с законодательством (в случае обращения с заявлением о постановке на учет представителя заявителя)</w:t>
            </w:r>
          </w:p>
        </w:tc>
        <w:tc>
          <w:tcPr>
            <w:tcW w:w="2037" w:type="dxa"/>
            <w:tcBorders>
              <w:left w:val="single" w:sz="2" w:space="0" w:color="000000"/>
              <w:bottom w:val="single" w:sz="2" w:space="0" w:color="000000"/>
            </w:tcBorders>
          </w:tcPr>
          <w:p w14:paraId="6373E78E" w14:textId="77777777" w:rsidR="001A0CAE" w:rsidRDefault="001A0CAE">
            <w:pPr>
              <w:pStyle w:val="ae"/>
            </w:pPr>
          </w:p>
        </w:tc>
        <w:tc>
          <w:tcPr>
            <w:tcW w:w="1699" w:type="dxa"/>
            <w:tcBorders>
              <w:left w:val="single" w:sz="2" w:space="0" w:color="000000"/>
              <w:bottom w:val="single" w:sz="2" w:space="0" w:color="000000"/>
              <w:right w:val="single" w:sz="2" w:space="0" w:color="000000"/>
            </w:tcBorders>
          </w:tcPr>
          <w:p w14:paraId="70871A49" w14:textId="77777777" w:rsidR="001A0CAE" w:rsidRDefault="001A0CAE">
            <w:pPr>
              <w:pStyle w:val="ae"/>
            </w:pPr>
          </w:p>
        </w:tc>
      </w:tr>
      <w:tr w:rsidR="001A0CAE" w14:paraId="08E9569E" w14:textId="77777777">
        <w:tc>
          <w:tcPr>
            <w:tcW w:w="561" w:type="dxa"/>
            <w:tcBorders>
              <w:left w:val="single" w:sz="2" w:space="0" w:color="000000"/>
              <w:bottom w:val="single" w:sz="2" w:space="0" w:color="000000"/>
            </w:tcBorders>
          </w:tcPr>
          <w:p w14:paraId="7B3F4D4D" w14:textId="77777777" w:rsidR="001A0CAE" w:rsidRDefault="00000000">
            <w:pPr>
              <w:pStyle w:val="ae"/>
              <w:jc w:val="center"/>
            </w:pPr>
            <w:r>
              <w:t>3.</w:t>
            </w:r>
          </w:p>
        </w:tc>
        <w:tc>
          <w:tcPr>
            <w:tcW w:w="5115" w:type="dxa"/>
            <w:tcBorders>
              <w:left w:val="single" w:sz="2" w:space="0" w:color="000000"/>
              <w:bottom w:val="single" w:sz="2" w:space="0" w:color="000000"/>
            </w:tcBorders>
          </w:tcPr>
          <w:p w14:paraId="4685771D" w14:textId="77777777" w:rsidR="001A0CAE" w:rsidRDefault="00000000">
            <w:pPr>
              <w:pStyle w:val="ae"/>
            </w:pPr>
            <w:r>
              <w:t>Документ, подтверждающего гибель (смерть) участника специальной военной операции, а также заключение военно-врачебной комиссии или иной 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(физическое лицо / представитель физического лица / законный представитель</w:t>
            </w:r>
          </w:p>
        </w:tc>
        <w:tc>
          <w:tcPr>
            <w:tcW w:w="2037" w:type="dxa"/>
            <w:tcBorders>
              <w:left w:val="single" w:sz="2" w:space="0" w:color="000000"/>
              <w:bottom w:val="single" w:sz="2" w:space="0" w:color="000000"/>
            </w:tcBorders>
          </w:tcPr>
          <w:p w14:paraId="09375BFF" w14:textId="77777777" w:rsidR="001A0CAE" w:rsidRDefault="001A0CAE">
            <w:pPr>
              <w:pStyle w:val="ae"/>
            </w:pPr>
          </w:p>
        </w:tc>
        <w:tc>
          <w:tcPr>
            <w:tcW w:w="1699" w:type="dxa"/>
            <w:tcBorders>
              <w:left w:val="single" w:sz="2" w:space="0" w:color="000000"/>
              <w:bottom w:val="single" w:sz="2" w:space="0" w:color="000000"/>
              <w:right w:val="single" w:sz="2" w:space="0" w:color="000000"/>
            </w:tcBorders>
          </w:tcPr>
          <w:p w14:paraId="2BD0EB8D" w14:textId="77777777" w:rsidR="001A0CAE" w:rsidRDefault="001A0CAE">
            <w:pPr>
              <w:pStyle w:val="ae"/>
            </w:pPr>
          </w:p>
        </w:tc>
      </w:tr>
      <w:tr w:rsidR="001A0CAE" w14:paraId="13AB9CE9" w14:textId="77777777">
        <w:tc>
          <w:tcPr>
            <w:tcW w:w="561" w:type="dxa"/>
            <w:tcBorders>
              <w:left w:val="single" w:sz="2" w:space="0" w:color="000000"/>
              <w:bottom w:val="single" w:sz="2" w:space="0" w:color="000000"/>
            </w:tcBorders>
          </w:tcPr>
          <w:p w14:paraId="7AACAF6E" w14:textId="77777777" w:rsidR="001A0CAE" w:rsidRDefault="00000000">
            <w:pPr>
              <w:pStyle w:val="ae"/>
              <w:jc w:val="center"/>
            </w:pPr>
            <w:r>
              <w:t>4.</w:t>
            </w:r>
          </w:p>
        </w:tc>
        <w:tc>
          <w:tcPr>
            <w:tcW w:w="5115" w:type="dxa"/>
            <w:tcBorders>
              <w:left w:val="single" w:sz="2" w:space="0" w:color="000000"/>
              <w:bottom w:val="single" w:sz="2" w:space="0" w:color="000000"/>
            </w:tcBorders>
          </w:tcPr>
          <w:p w14:paraId="4DD30C77" w14:textId="77777777" w:rsidR="001A0CAE" w:rsidRDefault="00000000">
            <w:pPr>
              <w:pStyle w:val="ae"/>
            </w:pPr>
            <w:r>
              <w:t>документ, подтверждающий статус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или лица, проходящего (проходившего) службу в войсках</w:t>
            </w:r>
          </w:p>
          <w:p w14:paraId="349214A9" w14:textId="28521F73" w:rsidR="001A0CAE" w:rsidRDefault="00000000">
            <w:pPr>
              <w:pStyle w:val="ae"/>
            </w:pPr>
            <w:r>
              <w:t xml:space="preserve">национальной гвардии Российской Федерации и </w:t>
            </w:r>
            <w:r>
              <w:lastRenderedPageBreak/>
              <w:t xml:space="preserve">имеющего специальное звание полиции, </w:t>
            </w:r>
            <w:r w:rsidR="00465A1D">
              <w:t>лица,</w:t>
            </w:r>
            <w:r>
              <w:t xml:space="preserve"> заключившие контракт (имеющие иные правоотношения) с организациями, содействующими выполнению задач, возложенных на Вооруженные Силы Российской Федерации»</w:t>
            </w:r>
          </w:p>
        </w:tc>
        <w:tc>
          <w:tcPr>
            <w:tcW w:w="2037" w:type="dxa"/>
            <w:tcBorders>
              <w:left w:val="single" w:sz="2" w:space="0" w:color="000000"/>
              <w:bottom w:val="single" w:sz="2" w:space="0" w:color="000000"/>
            </w:tcBorders>
          </w:tcPr>
          <w:p w14:paraId="632F72A8" w14:textId="77777777" w:rsidR="001A0CAE" w:rsidRDefault="001A0CAE">
            <w:pPr>
              <w:pStyle w:val="ae"/>
            </w:pPr>
          </w:p>
        </w:tc>
        <w:tc>
          <w:tcPr>
            <w:tcW w:w="1699" w:type="dxa"/>
            <w:tcBorders>
              <w:left w:val="single" w:sz="2" w:space="0" w:color="000000"/>
              <w:bottom w:val="single" w:sz="2" w:space="0" w:color="000000"/>
              <w:right w:val="single" w:sz="2" w:space="0" w:color="000000"/>
            </w:tcBorders>
          </w:tcPr>
          <w:p w14:paraId="2E4E7A03" w14:textId="77777777" w:rsidR="001A0CAE" w:rsidRDefault="001A0CAE">
            <w:pPr>
              <w:pStyle w:val="ae"/>
            </w:pPr>
          </w:p>
        </w:tc>
      </w:tr>
      <w:tr w:rsidR="001A0CAE" w14:paraId="6CEFD0DD" w14:textId="77777777">
        <w:tc>
          <w:tcPr>
            <w:tcW w:w="561" w:type="dxa"/>
            <w:tcBorders>
              <w:left w:val="single" w:sz="2" w:space="0" w:color="000000"/>
              <w:bottom w:val="single" w:sz="2" w:space="0" w:color="000000"/>
            </w:tcBorders>
          </w:tcPr>
          <w:p w14:paraId="39AF45A0" w14:textId="77777777" w:rsidR="001A0CAE" w:rsidRDefault="00000000">
            <w:pPr>
              <w:pStyle w:val="ae"/>
              <w:jc w:val="center"/>
            </w:pPr>
            <w:r>
              <w:t>5.</w:t>
            </w:r>
          </w:p>
        </w:tc>
        <w:tc>
          <w:tcPr>
            <w:tcW w:w="5115" w:type="dxa"/>
            <w:tcBorders>
              <w:left w:val="single" w:sz="2" w:space="0" w:color="000000"/>
              <w:bottom w:val="single" w:sz="2" w:space="0" w:color="000000"/>
            </w:tcBorders>
          </w:tcPr>
          <w:p w14:paraId="140EE0B2" w14:textId="77777777" w:rsidR="001A0CAE" w:rsidRDefault="00000000">
            <w:pPr>
              <w:pStyle w:val="ae"/>
            </w:pPr>
            <w:r>
              <w:t>решение суда, подтверждающее факт проживания на территории Кемеровской области на день завершения участия гражданина в специальной военной операции, в случае отсутствия регистрации по мету жительства и по месту пребывания.</w:t>
            </w:r>
          </w:p>
        </w:tc>
        <w:tc>
          <w:tcPr>
            <w:tcW w:w="2037" w:type="dxa"/>
            <w:tcBorders>
              <w:left w:val="single" w:sz="2" w:space="0" w:color="000000"/>
              <w:bottom w:val="single" w:sz="2" w:space="0" w:color="000000"/>
            </w:tcBorders>
          </w:tcPr>
          <w:p w14:paraId="19CED0C7" w14:textId="77777777" w:rsidR="001A0CAE" w:rsidRDefault="001A0CAE">
            <w:pPr>
              <w:pStyle w:val="ae"/>
            </w:pPr>
          </w:p>
        </w:tc>
        <w:tc>
          <w:tcPr>
            <w:tcW w:w="1699" w:type="dxa"/>
            <w:tcBorders>
              <w:left w:val="single" w:sz="2" w:space="0" w:color="000000"/>
              <w:bottom w:val="single" w:sz="2" w:space="0" w:color="000000"/>
              <w:right w:val="single" w:sz="2" w:space="0" w:color="000000"/>
            </w:tcBorders>
          </w:tcPr>
          <w:p w14:paraId="2E2C1A0B" w14:textId="77777777" w:rsidR="001A0CAE" w:rsidRDefault="001A0CAE">
            <w:pPr>
              <w:pStyle w:val="ae"/>
            </w:pPr>
          </w:p>
        </w:tc>
      </w:tr>
      <w:tr w:rsidR="001A0CAE" w14:paraId="17686C28" w14:textId="77777777">
        <w:tc>
          <w:tcPr>
            <w:tcW w:w="9412" w:type="dxa"/>
            <w:gridSpan w:val="4"/>
            <w:tcBorders>
              <w:left w:val="single" w:sz="2" w:space="0" w:color="000000"/>
              <w:bottom w:val="single" w:sz="2" w:space="0" w:color="000000"/>
              <w:right w:val="single" w:sz="2" w:space="0" w:color="000000"/>
            </w:tcBorders>
          </w:tcPr>
          <w:p w14:paraId="472CA951" w14:textId="77777777" w:rsidR="001A0CAE" w:rsidRDefault="00000000">
            <w:pPr>
              <w:pStyle w:val="ae"/>
            </w:pPr>
            <w:r>
              <w:t>Иные документы</w:t>
            </w:r>
          </w:p>
        </w:tc>
      </w:tr>
      <w:tr w:rsidR="001A0CAE" w14:paraId="141B5D9C" w14:textId="77777777">
        <w:tc>
          <w:tcPr>
            <w:tcW w:w="561" w:type="dxa"/>
            <w:tcBorders>
              <w:left w:val="single" w:sz="2" w:space="0" w:color="000000"/>
              <w:bottom w:val="single" w:sz="2" w:space="0" w:color="000000"/>
            </w:tcBorders>
          </w:tcPr>
          <w:p w14:paraId="1C0A0B4E" w14:textId="77777777" w:rsidR="001A0CAE" w:rsidRDefault="00000000">
            <w:pPr>
              <w:pStyle w:val="ae"/>
              <w:jc w:val="center"/>
            </w:pPr>
            <w:r>
              <w:t>6.</w:t>
            </w:r>
          </w:p>
        </w:tc>
        <w:tc>
          <w:tcPr>
            <w:tcW w:w="5115" w:type="dxa"/>
            <w:tcBorders>
              <w:left w:val="single" w:sz="2" w:space="0" w:color="000000"/>
              <w:bottom w:val="single" w:sz="2" w:space="0" w:color="000000"/>
            </w:tcBorders>
          </w:tcPr>
          <w:p w14:paraId="486081D5" w14:textId="77777777" w:rsidR="001A0CAE" w:rsidRDefault="001A0CAE">
            <w:pPr>
              <w:pStyle w:val="ae"/>
            </w:pPr>
          </w:p>
        </w:tc>
        <w:tc>
          <w:tcPr>
            <w:tcW w:w="2037" w:type="dxa"/>
            <w:tcBorders>
              <w:left w:val="single" w:sz="2" w:space="0" w:color="000000"/>
              <w:bottom w:val="single" w:sz="2" w:space="0" w:color="000000"/>
            </w:tcBorders>
          </w:tcPr>
          <w:p w14:paraId="3961A1B2" w14:textId="77777777" w:rsidR="001A0CAE" w:rsidRDefault="001A0CAE">
            <w:pPr>
              <w:pStyle w:val="ae"/>
            </w:pPr>
          </w:p>
        </w:tc>
        <w:tc>
          <w:tcPr>
            <w:tcW w:w="1699" w:type="dxa"/>
            <w:tcBorders>
              <w:left w:val="single" w:sz="2" w:space="0" w:color="000000"/>
              <w:bottom w:val="single" w:sz="2" w:space="0" w:color="000000"/>
              <w:right w:val="single" w:sz="2" w:space="0" w:color="000000"/>
            </w:tcBorders>
          </w:tcPr>
          <w:p w14:paraId="7184F0EB" w14:textId="77777777" w:rsidR="001A0CAE" w:rsidRDefault="001A0CAE">
            <w:pPr>
              <w:pStyle w:val="ae"/>
            </w:pPr>
          </w:p>
        </w:tc>
      </w:tr>
      <w:tr w:rsidR="001A0CAE" w14:paraId="20628C0F" w14:textId="77777777">
        <w:tc>
          <w:tcPr>
            <w:tcW w:w="561" w:type="dxa"/>
            <w:tcBorders>
              <w:left w:val="single" w:sz="2" w:space="0" w:color="000000"/>
              <w:bottom w:val="single" w:sz="2" w:space="0" w:color="000000"/>
            </w:tcBorders>
          </w:tcPr>
          <w:p w14:paraId="78E2F56C" w14:textId="77777777" w:rsidR="001A0CAE" w:rsidRDefault="00000000">
            <w:pPr>
              <w:pStyle w:val="ae"/>
              <w:jc w:val="center"/>
            </w:pPr>
            <w:r>
              <w:t>7.</w:t>
            </w:r>
          </w:p>
        </w:tc>
        <w:tc>
          <w:tcPr>
            <w:tcW w:w="5115" w:type="dxa"/>
            <w:tcBorders>
              <w:left w:val="single" w:sz="2" w:space="0" w:color="000000"/>
              <w:bottom w:val="single" w:sz="2" w:space="0" w:color="000000"/>
            </w:tcBorders>
          </w:tcPr>
          <w:p w14:paraId="35EE2293" w14:textId="77777777" w:rsidR="001A0CAE" w:rsidRDefault="001A0CAE">
            <w:pPr>
              <w:pStyle w:val="ae"/>
            </w:pPr>
          </w:p>
        </w:tc>
        <w:tc>
          <w:tcPr>
            <w:tcW w:w="2037" w:type="dxa"/>
            <w:tcBorders>
              <w:left w:val="single" w:sz="2" w:space="0" w:color="000000"/>
              <w:bottom w:val="single" w:sz="2" w:space="0" w:color="000000"/>
            </w:tcBorders>
          </w:tcPr>
          <w:p w14:paraId="0BB14270" w14:textId="77777777" w:rsidR="001A0CAE" w:rsidRDefault="001A0CAE">
            <w:pPr>
              <w:pStyle w:val="ae"/>
            </w:pPr>
          </w:p>
        </w:tc>
        <w:tc>
          <w:tcPr>
            <w:tcW w:w="1699" w:type="dxa"/>
            <w:tcBorders>
              <w:left w:val="single" w:sz="2" w:space="0" w:color="000000"/>
              <w:bottom w:val="single" w:sz="2" w:space="0" w:color="000000"/>
              <w:right w:val="single" w:sz="2" w:space="0" w:color="000000"/>
            </w:tcBorders>
          </w:tcPr>
          <w:p w14:paraId="2A4E7EC8" w14:textId="77777777" w:rsidR="001A0CAE" w:rsidRDefault="001A0CAE">
            <w:pPr>
              <w:pStyle w:val="ae"/>
            </w:pPr>
          </w:p>
        </w:tc>
      </w:tr>
    </w:tbl>
    <w:p w14:paraId="7FA3E746" w14:textId="77777777" w:rsidR="001A0CAE" w:rsidRDefault="001A0CAE">
      <w:pPr>
        <w:widowControl w:val="0"/>
        <w:jc w:val="both"/>
        <w:rPr>
          <w:rFonts w:cs="Courier New"/>
        </w:rPr>
      </w:pPr>
    </w:p>
    <w:p w14:paraId="4DEC61BD" w14:textId="77777777" w:rsidR="001A0CAE" w:rsidRDefault="00000000">
      <w:pPr>
        <w:widowControl w:val="0"/>
        <w:jc w:val="both"/>
      </w:pPr>
      <w:r>
        <w:rPr>
          <w:rFonts w:cs="Courier New"/>
        </w:rPr>
        <w:t>Мною подтверждается:</w:t>
      </w:r>
    </w:p>
    <w:p w14:paraId="006E6C80" w14:textId="77777777" w:rsidR="001A0CAE" w:rsidRDefault="00000000">
      <w:pPr>
        <w:widowControl w:val="0"/>
        <w:jc w:val="both"/>
      </w:pPr>
      <w:r>
        <w:rPr>
          <w:rFonts w:cs="Courier New"/>
        </w:rPr>
        <w:t>представленные документы получены в порядке, установленном действующим законодательством;</w:t>
      </w:r>
    </w:p>
    <w:p w14:paraId="27452000" w14:textId="77777777" w:rsidR="001A0CAE" w:rsidRDefault="00000000">
      <w:pPr>
        <w:widowControl w:val="0"/>
        <w:jc w:val="both"/>
      </w:pPr>
      <w:r>
        <w:rPr>
          <w:rFonts w:cs="Courier New"/>
        </w:rPr>
        <w:t>сведения, содержащиеся в представленных документах, являются достоверными.</w:t>
      </w:r>
    </w:p>
    <w:p w14:paraId="21E96E01" w14:textId="77777777" w:rsidR="001A0CAE" w:rsidRDefault="00000000">
      <w:pPr>
        <w:widowControl w:val="0"/>
        <w:jc w:val="both"/>
      </w:pPr>
      <w:r>
        <w:rPr>
          <w:rFonts w:cs="Courier New"/>
        </w:rPr>
        <w:t>Лицо, предоставившее заведомо ложные сведения или поддельные документы, несет ответственность в соответствии с Уголовным кодексом Российской Федерации.</w:t>
      </w:r>
    </w:p>
    <w:p w14:paraId="132DDEB7" w14:textId="77777777" w:rsidR="001A0CAE" w:rsidRDefault="00000000">
      <w:pPr>
        <w:widowControl w:val="0"/>
        <w:jc w:val="both"/>
      </w:pPr>
      <w:r>
        <w:rPr>
          <w:rFonts w:cs="Courier New"/>
        </w:rPr>
        <w:t>Я, даю свое согласие Комитету по управлению муниципальным имуществом администрации Топкинского муниципального округа,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«О персональных данных», а также на передачу такой информации третьим лицам, в случаях, установленных действующим законодательством. Настоящее согласие действует бессрочно и может быть отозвано Заявителем в любой момент путем направления соответствующего уведомления.</w:t>
      </w:r>
    </w:p>
    <w:p w14:paraId="61C5D31B" w14:textId="77777777" w:rsidR="001A0CAE" w:rsidRDefault="001A0CAE">
      <w:pPr>
        <w:widowControl w:val="0"/>
        <w:jc w:val="both"/>
        <w:rPr>
          <w:rFonts w:cs="Courier New"/>
        </w:rPr>
      </w:pPr>
    </w:p>
    <w:p w14:paraId="7D4092FA" w14:textId="77777777" w:rsidR="001A0CAE" w:rsidRDefault="00000000">
      <w:pPr>
        <w:widowControl w:val="0"/>
        <w:jc w:val="both"/>
      </w:pPr>
      <w:r>
        <w:rPr>
          <w:rFonts w:cs="Courier New"/>
        </w:rPr>
        <w:t>Способ получения результата предоставления муниципальной услуги (нужное отметить (V):</w:t>
      </w:r>
    </w:p>
    <w:p w14:paraId="31537303" w14:textId="77777777" w:rsidR="001A0CAE" w:rsidRDefault="00000000">
      <w:pPr>
        <w:widowControl w:val="0"/>
        <w:jc w:val="both"/>
      </w:pPr>
      <w:r>
        <w:rPr>
          <w:rFonts w:cs="Courier New"/>
        </w:rPr>
        <w:t>() - прошу выдать на руки;</w:t>
      </w:r>
    </w:p>
    <w:p w14:paraId="69700D09" w14:textId="77777777" w:rsidR="001A0CAE" w:rsidRDefault="00000000">
      <w:pPr>
        <w:widowControl w:val="0"/>
        <w:jc w:val="both"/>
      </w:pPr>
      <w:r>
        <w:rPr>
          <w:rFonts w:cs="Courier New"/>
        </w:rPr>
        <w:t>() - направить почтой по адресу: _________________________________________;</w:t>
      </w:r>
    </w:p>
    <w:p w14:paraId="0AB0EF09" w14:textId="77777777" w:rsidR="001A0CAE" w:rsidRDefault="00000000">
      <w:pPr>
        <w:widowControl w:val="0"/>
        <w:jc w:val="both"/>
      </w:pPr>
      <w:r>
        <w:rPr>
          <w:rFonts w:cs="Courier New"/>
        </w:rPr>
        <w:t>() - через МФЦ (в случае поступления через МФЦ);</w:t>
      </w:r>
    </w:p>
    <w:p w14:paraId="40CEDACD" w14:textId="77777777" w:rsidR="001A0CAE" w:rsidRDefault="00000000">
      <w:pPr>
        <w:widowControl w:val="0"/>
        <w:jc w:val="both"/>
      </w:pPr>
      <w:r>
        <w:rPr>
          <w:rFonts w:cs="Courier New"/>
        </w:rPr>
        <w:t xml:space="preserve">() - посредством </w:t>
      </w:r>
      <w:r>
        <w:t>ЕПГУ, РІІГУ (при наличии технической возможности).</w:t>
      </w:r>
    </w:p>
    <w:p w14:paraId="5AACBC98" w14:textId="77777777" w:rsidR="001A0CAE" w:rsidRDefault="001A0CAE">
      <w:pPr>
        <w:widowControl w:val="0"/>
        <w:jc w:val="both"/>
        <w:rPr>
          <w:rFonts w:cs="Courier New"/>
        </w:rPr>
      </w:pPr>
    </w:p>
    <w:p w14:paraId="2FCBF00E" w14:textId="77777777" w:rsidR="001A0CAE" w:rsidRDefault="00000000">
      <w:pPr>
        <w:widowControl w:val="0"/>
        <w:jc w:val="both"/>
      </w:pPr>
      <w:r>
        <w:rPr>
          <w:rFonts w:cs="Courier New"/>
        </w:rPr>
        <w:t>Заявитель (представитель заявителя) ____________________________/__________</w:t>
      </w:r>
    </w:p>
    <w:p w14:paraId="3DC524F3" w14:textId="77777777" w:rsidR="001A0CAE" w:rsidRDefault="00000000">
      <w:pPr>
        <w:widowControl w:val="0"/>
        <w:jc w:val="both"/>
      </w:pPr>
      <w:r>
        <w:rPr>
          <w:rFonts w:eastAsia="Courier New" w:cs="Courier New"/>
          <w:color w:val="000000"/>
        </w:rPr>
        <w:t xml:space="preserve">                                                                                      </w:t>
      </w:r>
      <w:r>
        <w:rPr>
          <w:rFonts w:cs="Courier New"/>
          <w:color w:val="000000"/>
        </w:rPr>
        <w:t>(Ф.И.О.)                      (подпись)</w:t>
      </w:r>
    </w:p>
    <w:p w14:paraId="4F274C47" w14:textId="77777777" w:rsidR="001A0CAE" w:rsidRDefault="001A0CAE">
      <w:pPr>
        <w:widowControl w:val="0"/>
        <w:jc w:val="both"/>
      </w:pPr>
    </w:p>
    <w:p w14:paraId="31A61D01" w14:textId="77777777" w:rsidR="001A0CAE" w:rsidRDefault="001A0CAE">
      <w:pPr>
        <w:ind w:firstLine="473"/>
        <w:jc w:val="right"/>
        <w:rPr>
          <w:b/>
          <w:bCs/>
          <w:sz w:val="28"/>
          <w:szCs w:val="28"/>
        </w:rPr>
      </w:pPr>
    </w:p>
    <w:p w14:paraId="4CB387B4" w14:textId="77777777" w:rsidR="001A0CAE" w:rsidRDefault="00000000">
      <w:pPr>
        <w:ind w:firstLine="473"/>
        <w:jc w:val="right"/>
      </w:pPr>
      <w:r>
        <w:br w:type="page"/>
      </w:r>
    </w:p>
    <w:p w14:paraId="1E69E427" w14:textId="77777777" w:rsidR="001A0CAE" w:rsidRDefault="00000000">
      <w:pPr>
        <w:ind w:firstLine="473"/>
        <w:jc w:val="right"/>
      </w:pPr>
      <w:r>
        <w:rPr>
          <w:b/>
          <w:bCs/>
        </w:rPr>
        <w:lastRenderedPageBreak/>
        <w:t>Приложение к приложению № 6</w:t>
      </w:r>
    </w:p>
    <w:p w14:paraId="5F6264E3" w14:textId="77777777" w:rsidR="001A0CAE" w:rsidRDefault="00000000">
      <w:pPr>
        <w:ind w:firstLine="473"/>
        <w:jc w:val="right"/>
      </w:pPr>
      <w:r>
        <w:rPr>
          <w:b/>
          <w:bCs/>
        </w:rPr>
        <w:t>к административному регламенту</w:t>
      </w:r>
    </w:p>
    <w:p w14:paraId="5CC5458F" w14:textId="77777777" w:rsidR="001A0CAE" w:rsidRDefault="00000000">
      <w:pPr>
        <w:ind w:firstLine="473"/>
        <w:jc w:val="right"/>
      </w:pPr>
      <w:r>
        <w:rPr>
          <w:b/>
          <w:bCs/>
        </w:rPr>
        <w:t>предоставления муниципальной услуги</w:t>
      </w:r>
    </w:p>
    <w:p w14:paraId="170A6AC6" w14:textId="77777777" w:rsidR="001A0CAE" w:rsidRDefault="00000000">
      <w:pPr>
        <w:ind w:firstLine="473"/>
        <w:jc w:val="right"/>
      </w:pPr>
      <w:r>
        <w:rPr>
          <w:b/>
          <w:bCs/>
        </w:rPr>
        <w:t>«Постановка граждан на учет в качестве лиц, имеющих право на предоставление земельных участков в собственность бесплатно»</w:t>
      </w:r>
    </w:p>
    <w:p w14:paraId="05AEF005" w14:textId="77777777" w:rsidR="001A0CAE" w:rsidRDefault="00000000">
      <w:pPr>
        <w:ind w:firstLine="473"/>
        <w:jc w:val="both"/>
        <w:rPr>
          <w:sz w:val="20"/>
          <w:szCs w:val="20"/>
        </w:rPr>
      </w:pPr>
      <w:r>
        <w:rPr>
          <w:sz w:val="20"/>
          <w:szCs w:val="20"/>
        </w:rPr>
        <w:t> </w:t>
      </w:r>
    </w:p>
    <w:p w14:paraId="233AAB3D" w14:textId="77777777" w:rsidR="001A0CAE" w:rsidRDefault="00000000">
      <w:pPr>
        <w:widowControl w:val="0"/>
        <w:jc w:val="center"/>
      </w:pPr>
      <w:r>
        <w:rPr>
          <w:b/>
        </w:rPr>
        <w:t>Форма заявления о</w:t>
      </w:r>
      <w:r>
        <w:rPr>
          <w:b/>
          <w:spacing w:val="-5"/>
        </w:rPr>
        <w:t>б исправлении ошибок и опечаток</w:t>
      </w:r>
    </w:p>
    <w:p w14:paraId="1CC7F836" w14:textId="77777777" w:rsidR="001A0CAE" w:rsidRDefault="001A0CAE">
      <w:pPr>
        <w:widowControl w:val="0"/>
        <w:jc w:val="both"/>
        <w:rPr>
          <w:rFonts w:eastAsia="Courier New"/>
        </w:rPr>
      </w:pPr>
    </w:p>
    <w:p w14:paraId="3E89FA2C" w14:textId="77777777" w:rsidR="001A0CAE" w:rsidRDefault="00000000">
      <w:pPr>
        <w:widowControl w:val="0"/>
        <w:jc w:val="right"/>
      </w:pPr>
      <w:r>
        <w:rPr>
          <w:rFonts w:ascii="Courier New" w:eastAsia="Courier New" w:hAnsi="Courier New" w:cs="Courier New"/>
          <w:sz w:val="20"/>
        </w:rPr>
        <w:tab/>
      </w:r>
      <w:r>
        <w:rPr>
          <w:rFonts w:ascii="Courier New" w:eastAsia="Courier New" w:hAnsi="Courier New" w:cs="Courier New"/>
          <w:sz w:val="20"/>
        </w:rPr>
        <w:tab/>
      </w:r>
      <w:r>
        <w:rPr>
          <w:rFonts w:ascii="Courier New" w:eastAsia="Courier New" w:hAnsi="Courier New" w:cs="Courier New"/>
          <w:sz w:val="20"/>
        </w:rPr>
        <w:tab/>
      </w:r>
      <w:r>
        <w:rPr>
          <w:rFonts w:ascii="Courier New" w:eastAsia="Courier New" w:hAnsi="Courier New" w:cs="Courier New"/>
          <w:sz w:val="20"/>
        </w:rPr>
        <w:tab/>
      </w:r>
      <w:r>
        <w:rPr>
          <w:rFonts w:ascii="Courier New" w:eastAsia="Courier New" w:hAnsi="Courier New" w:cs="Courier New"/>
          <w:sz w:val="20"/>
        </w:rPr>
        <w:tab/>
      </w:r>
      <w:r>
        <w:rPr>
          <w:rFonts w:ascii="Courier New" w:eastAsia="Courier New" w:hAnsi="Courier New" w:cs="Courier New"/>
          <w:sz w:val="20"/>
        </w:rPr>
        <w:tab/>
      </w:r>
      <w:r>
        <w:rPr>
          <w:rFonts w:ascii="Courier New" w:eastAsia="Courier New" w:hAnsi="Courier New" w:cs="Courier New"/>
          <w:sz w:val="20"/>
        </w:rPr>
        <w:tab/>
        <w:t xml:space="preserve">  </w:t>
      </w:r>
      <w:r>
        <w:rPr>
          <w:rFonts w:cs="Courier New"/>
        </w:rPr>
        <w:t>В Орган местного самоуправления</w:t>
      </w:r>
    </w:p>
    <w:p w14:paraId="4E4F398F" w14:textId="77777777" w:rsidR="001A0CAE" w:rsidRDefault="00000000">
      <w:pPr>
        <w:widowControl w:val="0"/>
        <w:jc w:val="right"/>
      </w:pPr>
      <w:r>
        <w:rPr>
          <w:rFonts w:cs="Courier New"/>
        </w:rPr>
        <w:t>________________________________</w:t>
      </w:r>
    </w:p>
    <w:p w14:paraId="505FF90B"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0CE1E986" w14:textId="77777777" w:rsidR="001A0CAE" w:rsidRDefault="00000000">
      <w:pPr>
        <w:widowControl w:val="0"/>
        <w:jc w:val="right"/>
      </w:pPr>
      <w:r>
        <w:rPr>
          <w:rFonts w:eastAsia="Courier New" w:cs="Courier New"/>
        </w:rPr>
        <w:t xml:space="preserve">                                           </w:t>
      </w:r>
      <w:r>
        <w:rPr>
          <w:rFonts w:cs="Courier New"/>
        </w:rPr>
        <w:t>от _____________________________</w:t>
      </w:r>
    </w:p>
    <w:p w14:paraId="51C87AF1" w14:textId="77777777" w:rsidR="001A0CAE" w:rsidRDefault="00000000">
      <w:pPr>
        <w:widowControl w:val="0"/>
        <w:jc w:val="right"/>
        <w:rPr>
          <w:rFonts w:cs="Courier New"/>
        </w:rPr>
      </w:pPr>
      <w:r>
        <w:rPr>
          <w:rFonts w:eastAsia="Courier New" w:cs="Courier New"/>
        </w:rPr>
        <w:t xml:space="preserve">                                           </w:t>
      </w:r>
      <w:r>
        <w:rPr>
          <w:rFonts w:cs="Courier New"/>
        </w:rPr>
        <w:t>(Ф.И.О. (при наличии) гражданина</w:t>
      </w:r>
    </w:p>
    <w:p w14:paraId="13215169" w14:textId="77777777" w:rsidR="001A0CAE" w:rsidRDefault="00000000">
      <w:pPr>
        <w:widowControl w:val="0"/>
        <w:jc w:val="right"/>
        <w:rPr>
          <w:rFonts w:cs="Courier New"/>
        </w:rPr>
      </w:pPr>
      <w:r>
        <w:rPr>
          <w:rFonts w:eastAsia="Courier New" w:cs="Courier New"/>
        </w:rPr>
        <w:t xml:space="preserve">                                           </w:t>
      </w:r>
      <w:r>
        <w:rPr>
          <w:rFonts w:cs="Courier New"/>
        </w:rPr>
        <w:t>полностью)</w:t>
      </w:r>
    </w:p>
    <w:p w14:paraId="003CE52B"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3B3042B1"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457B5040" w14:textId="77777777" w:rsidR="001A0CAE" w:rsidRDefault="00000000">
      <w:pPr>
        <w:widowControl w:val="0"/>
        <w:jc w:val="right"/>
        <w:rPr>
          <w:rFonts w:cs="Courier New"/>
        </w:rPr>
      </w:pPr>
      <w:r>
        <w:rPr>
          <w:rFonts w:eastAsia="Courier New" w:cs="Courier New"/>
        </w:rPr>
        <w:t xml:space="preserve">                                           </w:t>
      </w:r>
      <w:r>
        <w:rPr>
          <w:rFonts w:cs="Courier New"/>
        </w:rPr>
        <w:t>(адрес проживания гражданина)</w:t>
      </w:r>
    </w:p>
    <w:p w14:paraId="26C28836"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0FF034BF" w14:textId="77777777" w:rsidR="001A0CAE" w:rsidRDefault="00000000">
      <w:pPr>
        <w:widowControl w:val="0"/>
        <w:jc w:val="right"/>
      </w:pPr>
      <w:r>
        <w:rPr>
          <w:rFonts w:eastAsia="Courier New" w:cs="Courier New"/>
        </w:rPr>
        <w:t xml:space="preserve">                                           </w:t>
      </w:r>
      <w:r>
        <w:rPr>
          <w:rFonts w:cs="Courier New"/>
        </w:rPr>
        <w:t>________________________________</w:t>
      </w:r>
    </w:p>
    <w:p w14:paraId="0D242E8D"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401A7C50" w14:textId="0F93617E" w:rsidR="001A0CAE" w:rsidRDefault="00000000">
      <w:pPr>
        <w:widowControl w:val="0"/>
        <w:jc w:val="right"/>
        <w:rPr>
          <w:rFonts w:cs="Courier New"/>
        </w:rPr>
      </w:pPr>
      <w:r>
        <w:rPr>
          <w:rFonts w:eastAsia="Courier New" w:cs="Courier New"/>
        </w:rPr>
        <w:t xml:space="preserve">                                           </w:t>
      </w:r>
      <w:r>
        <w:rPr>
          <w:rFonts w:cs="Courier New"/>
        </w:rPr>
        <w:t>(</w:t>
      </w:r>
      <w:r w:rsidR="00465A1D">
        <w:rPr>
          <w:rFonts w:cs="Courier New"/>
        </w:rPr>
        <w:t>контактный телефон, адрес</w:t>
      </w:r>
      <w:r>
        <w:rPr>
          <w:rFonts w:cs="Courier New"/>
        </w:rPr>
        <w:t xml:space="preserve"> эл.</w:t>
      </w:r>
    </w:p>
    <w:p w14:paraId="531FDF87" w14:textId="77777777" w:rsidR="001A0CAE" w:rsidRDefault="00000000">
      <w:pPr>
        <w:widowControl w:val="0"/>
        <w:jc w:val="center"/>
        <w:rPr>
          <w:rFonts w:cs="Courier New"/>
        </w:rPr>
      </w:pPr>
      <w:r>
        <w:rPr>
          <w:rFonts w:ascii="Courier New" w:eastAsia="Courier New" w:hAnsi="Courier New" w:cs="Courier New"/>
          <w:sz w:val="20"/>
        </w:rPr>
        <w:t xml:space="preserve">    </w:t>
      </w:r>
      <w:r>
        <w:rPr>
          <w:rFonts w:eastAsia="Courier New" w:cs="Courier New"/>
          <w:sz w:val="20"/>
        </w:rPr>
        <w:t xml:space="preserve">                                </w:t>
      </w:r>
      <w:r>
        <w:rPr>
          <w:rFonts w:eastAsia="Courier New" w:cs="Courier New"/>
          <w:sz w:val="20"/>
        </w:rPr>
        <w:tab/>
      </w:r>
      <w:r>
        <w:rPr>
          <w:rFonts w:eastAsia="Courier New" w:cs="Courier New"/>
          <w:sz w:val="20"/>
        </w:rPr>
        <w:tab/>
      </w:r>
      <w:r>
        <w:rPr>
          <w:rFonts w:eastAsia="Courier New" w:cs="Courier New"/>
          <w:sz w:val="20"/>
        </w:rPr>
        <w:tab/>
      </w:r>
      <w:r>
        <w:rPr>
          <w:rFonts w:eastAsia="Courier New" w:cs="Courier New"/>
          <w:sz w:val="20"/>
        </w:rPr>
        <w:tab/>
      </w:r>
      <w:r>
        <w:rPr>
          <w:rFonts w:eastAsia="Courier New" w:cs="Courier New"/>
          <w:sz w:val="20"/>
        </w:rPr>
        <w:tab/>
      </w:r>
      <w:r>
        <w:rPr>
          <w:rFonts w:eastAsia="Courier New" w:cs="Courier New"/>
          <w:sz w:val="20"/>
        </w:rPr>
        <w:tab/>
        <w:t xml:space="preserve">       </w:t>
      </w:r>
      <w:r>
        <w:rPr>
          <w:rFonts w:cs="Courier New"/>
          <w:sz w:val="20"/>
        </w:rPr>
        <w:t>почты, почтовый адрес)</w:t>
      </w:r>
    </w:p>
    <w:p w14:paraId="08CF2F6A" w14:textId="77777777" w:rsidR="001A0CAE" w:rsidRDefault="00000000">
      <w:pPr>
        <w:widowControl w:val="0"/>
        <w:jc w:val="center"/>
        <w:rPr>
          <w:rFonts w:cs="Courier New"/>
        </w:rPr>
      </w:pPr>
      <w:r>
        <w:rPr>
          <w:rFonts w:eastAsia="Courier New" w:cs="Courier New"/>
        </w:rPr>
        <w:t xml:space="preserve"> </w:t>
      </w:r>
      <w:r>
        <w:rPr>
          <w:rFonts w:cs="Courier New"/>
        </w:rPr>
        <w:t>ЗАЯВЛЕНИЕ</w:t>
      </w:r>
    </w:p>
    <w:p w14:paraId="0F5AA22B" w14:textId="77777777" w:rsidR="001A0CAE" w:rsidRDefault="00000000">
      <w:pPr>
        <w:widowControl w:val="0"/>
        <w:jc w:val="center"/>
      </w:pPr>
      <w:r>
        <w:rPr>
          <w:rFonts w:eastAsia="Courier New" w:cs="Courier New"/>
        </w:rPr>
        <w:t xml:space="preserve"> </w:t>
      </w:r>
      <w:r>
        <w:rPr>
          <w:rFonts w:cs="Courier New"/>
        </w:rPr>
        <w:t>об исправлении ошибок и опечаток в документах, выданных</w:t>
      </w:r>
    </w:p>
    <w:p w14:paraId="230C08FD" w14:textId="77777777" w:rsidR="001A0CAE" w:rsidRDefault="00000000">
      <w:pPr>
        <w:widowControl w:val="0"/>
        <w:jc w:val="center"/>
        <w:rPr>
          <w:rFonts w:cs="Courier New"/>
        </w:rPr>
      </w:pPr>
      <w:r>
        <w:rPr>
          <w:rFonts w:cs="Courier New"/>
        </w:rPr>
        <w:t>в результате предоставления муниципальной услуги</w:t>
      </w:r>
    </w:p>
    <w:p w14:paraId="1FC1A2AF" w14:textId="77777777" w:rsidR="001A0CAE" w:rsidRDefault="001A0CAE">
      <w:pPr>
        <w:widowControl w:val="0"/>
        <w:rPr>
          <w:rFonts w:cs="Courier New"/>
        </w:rPr>
      </w:pPr>
    </w:p>
    <w:p w14:paraId="628AE612" w14:textId="77777777" w:rsidR="001A0CAE" w:rsidRDefault="00000000">
      <w:pPr>
        <w:widowControl w:val="0"/>
        <w:rPr>
          <w:rFonts w:cs="Courier New"/>
        </w:rPr>
      </w:pPr>
      <w:r>
        <w:rPr>
          <w:rFonts w:cs="Courier New"/>
        </w:rPr>
        <w:t>Прошу исправить ошибку (опечатку) в _________________________________________,</w:t>
      </w:r>
    </w:p>
    <w:p w14:paraId="05A919DC" w14:textId="77777777" w:rsidR="001A0CAE" w:rsidRDefault="00000000">
      <w:pPr>
        <w:widowControl w:val="0"/>
        <w:rPr>
          <w:rFonts w:cs="Courier New"/>
        </w:rPr>
      </w:pPr>
      <w:r>
        <w:rPr>
          <w:rFonts w:cs="Courier New"/>
        </w:rPr>
        <w:t>_____________________________________________________________________________</w:t>
      </w:r>
    </w:p>
    <w:p w14:paraId="4351ADD1" w14:textId="77777777" w:rsidR="001A0CAE" w:rsidRDefault="00000000">
      <w:pPr>
        <w:widowControl w:val="0"/>
        <w:jc w:val="center"/>
        <w:rPr>
          <w:rFonts w:cs="Courier New"/>
        </w:rPr>
      </w:pPr>
      <w:r>
        <w:rPr>
          <w:rFonts w:cs="Courier New"/>
        </w:rPr>
        <w:t>(реквизиты документа, заявленного к исправлению)</w:t>
      </w:r>
    </w:p>
    <w:p w14:paraId="2F85FACD" w14:textId="77777777" w:rsidR="001A0CAE" w:rsidRDefault="00000000">
      <w:pPr>
        <w:widowControl w:val="0"/>
        <w:rPr>
          <w:rFonts w:cs="Courier New"/>
        </w:rPr>
      </w:pPr>
      <w:r>
        <w:rPr>
          <w:rFonts w:cs="Courier New"/>
        </w:rPr>
        <w:t>ошибочно указанную информацию заменить на ___________________________________________.</w:t>
      </w:r>
    </w:p>
    <w:p w14:paraId="41F35613" w14:textId="77777777" w:rsidR="001A0CAE" w:rsidRDefault="001A0CAE">
      <w:pPr>
        <w:widowControl w:val="0"/>
        <w:rPr>
          <w:rFonts w:cs="Courier New"/>
        </w:rPr>
      </w:pPr>
    </w:p>
    <w:p w14:paraId="2F39FB4F" w14:textId="77777777" w:rsidR="001A0CAE" w:rsidRDefault="00000000">
      <w:pPr>
        <w:widowControl w:val="0"/>
        <w:rPr>
          <w:rFonts w:cs="Courier New"/>
        </w:rPr>
      </w:pPr>
      <w:r>
        <w:rPr>
          <w:rFonts w:cs="Courier New"/>
        </w:rPr>
        <w:t>Способ получения результата предоставления муниципальной услуги (нужное отметить (V):</w:t>
      </w:r>
    </w:p>
    <w:p w14:paraId="5E6AC875" w14:textId="77777777" w:rsidR="001A0CAE" w:rsidRDefault="00000000">
      <w:pPr>
        <w:widowControl w:val="0"/>
        <w:rPr>
          <w:rFonts w:cs="Courier New"/>
        </w:rPr>
      </w:pPr>
      <w:r>
        <w:rPr>
          <w:rFonts w:cs="Courier New"/>
        </w:rPr>
        <w:t>() - прошу выдать на руки;</w:t>
      </w:r>
    </w:p>
    <w:p w14:paraId="41992AA3" w14:textId="77777777" w:rsidR="001A0CAE" w:rsidRDefault="00000000">
      <w:pPr>
        <w:widowControl w:val="0"/>
        <w:rPr>
          <w:rFonts w:cs="Courier New"/>
        </w:rPr>
      </w:pPr>
      <w:r>
        <w:rPr>
          <w:rFonts w:cs="Courier New"/>
        </w:rPr>
        <w:t>() - направить почтой по адресу: _________________________________________;</w:t>
      </w:r>
    </w:p>
    <w:p w14:paraId="2C058BE7" w14:textId="77777777" w:rsidR="001A0CAE" w:rsidRDefault="00000000">
      <w:pPr>
        <w:widowControl w:val="0"/>
        <w:rPr>
          <w:rFonts w:cs="Courier New"/>
        </w:rPr>
      </w:pPr>
      <w:r>
        <w:rPr>
          <w:rFonts w:cs="Courier New"/>
        </w:rPr>
        <w:t>() - через МФЦ (в случае поступления через МФЦ);</w:t>
      </w:r>
    </w:p>
    <w:p w14:paraId="6BD4EAD7" w14:textId="77777777" w:rsidR="001A0CAE" w:rsidRDefault="00000000">
      <w:pPr>
        <w:widowControl w:val="0"/>
        <w:rPr>
          <w:rFonts w:cs="Courier New"/>
        </w:rPr>
      </w:pPr>
      <w:r>
        <w:rPr>
          <w:rFonts w:cs="Courier New"/>
        </w:rPr>
        <w:t>() - посредством ЕПГУ, РІІГУ (при наличии технической возможности).</w:t>
      </w:r>
    </w:p>
    <w:p w14:paraId="624236B6" w14:textId="77777777" w:rsidR="001A0CAE" w:rsidRDefault="001A0CAE">
      <w:pPr>
        <w:widowControl w:val="0"/>
        <w:rPr>
          <w:rFonts w:cs="Courier New"/>
        </w:rPr>
      </w:pPr>
    </w:p>
    <w:p w14:paraId="2139C0A8" w14:textId="77777777" w:rsidR="001A0CAE" w:rsidRDefault="00000000">
      <w:pPr>
        <w:widowControl w:val="0"/>
        <w:rPr>
          <w:rFonts w:cs="Courier New"/>
        </w:rPr>
      </w:pPr>
      <w:r>
        <w:rPr>
          <w:rFonts w:cs="Courier New"/>
        </w:rPr>
        <w:t>Заявитель (представитель заявителя) ____________________________/__________</w:t>
      </w:r>
    </w:p>
    <w:p w14:paraId="3FA0AD05" w14:textId="77777777" w:rsidR="001A0CAE" w:rsidRDefault="00000000">
      <w:pPr>
        <w:widowControl w:val="0"/>
        <w:rPr>
          <w:rFonts w:cs="Courier New"/>
        </w:rPr>
      </w:pPr>
      <w:r>
        <w:rPr>
          <w:rFonts w:cs="Courier New"/>
        </w:rPr>
        <w:t xml:space="preserve">                                                                                      (Ф.И.О.)                      (подпись)</w:t>
      </w:r>
    </w:p>
    <w:p w14:paraId="121A774E" w14:textId="77777777" w:rsidR="001A0CAE" w:rsidRDefault="001A0CAE">
      <w:pPr>
        <w:ind w:firstLine="473"/>
        <w:jc w:val="right"/>
      </w:pPr>
    </w:p>
    <w:p w14:paraId="1C5FA0B0" w14:textId="77777777" w:rsidR="001A0CAE" w:rsidRDefault="00000000">
      <w:pPr>
        <w:ind w:firstLine="567"/>
        <w:jc w:val="both"/>
      </w:pPr>
      <w:r>
        <w:br w:type="page"/>
      </w:r>
    </w:p>
    <w:p w14:paraId="1BA44001" w14:textId="77777777" w:rsidR="001A0CAE" w:rsidRDefault="001A0CAE">
      <w:pPr>
        <w:ind w:firstLine="567"/>
        <w:jc w:val="both"/>
      </w:pPr>
    </w:p>
    <w:p w14:paraId="07382575" w14:textId="77777777" w:rsidR="001A0CAE" w:rsidRDefault="00000000">
      <w:pPr>
        <w:ind w:firstLine="473"/>
        <w:jc w:val="right"/>
      </w:pPr>
      <w:r>
        <w:rPr>
          <w:b/>
          <w:bCs/>
          <w:color w:val="000000"/>
        </w:rPr>
        <w:t>Приложение № 7</w:t>
      </w:r>
    </w:p>
    <w:p w14:paraId="1001AABC" w14:textId="77777777" w:rsidR="001A0CAE" w:rsidRDefault="00000000">
      <w:pPr>
        <w:ind w:firstLine="473"/>
        <w:jc w:val="right"/>
      </w:pPr>
      <w:r>
        <w:rPr>
          <w:b/>
          <w:bCs/>
          <w:color w:val="000000"/>
        </w:rPr>
        <w:t>к административному регламенту</w:t>
      </w:r>
    </w:p>
    <w:p w14:paraId="2AFFAEBD" w14:textId="77777777" w:rsidR="001A0CAE" w:rsidRDefault="00000000">
      <w:pPr>
        <w:ind w:firstLine="473"/>
        <w:jc w:val="right"/>
      </w:pPr>
      <w:r>
        <w:rPr>
          <w:b/>
          <w:bCs/>
          <w:color w:val="000000"/>
        </w:rPr>
        <w:t>предоставления муниципальной услуги</w:t>
      </w:r>
    </w:p>
    <w:p w14:paraId="2DDF443B" w14:textId="77777777" w:rsidR="001A0CAE" w:rsidRDefault="00000000">
      <w:pPr>
        <w:ind w:firstLine="473"/>
        <w:jc w:val="right"/>
      </w:pPr>
      <w:r>
        <w:rPr>
          <w:b/>
          <w:bCs/>
          <w:color w:val="000000"/>
        </w:rPr>
        <w:t>«Постановка граждан на учет в качестве лиц, имеющих право на предоставление земельных участков в собственность бесплатно»</w:t>
      </w:r>
    </w:p>
    <w:p w14:paraId="69494E6B" w14:textId="77777777" w:rsidR="001A0CAE" w:rsidRDefault="00000000">
      <w:pPr>
        <w:ind w:firstLine="473"/>
        <w:jc w:val="both"/>
        <w:rPr>
          <w:color w:val="000000"/>
          <w:sz w:val="20"/>
          <w:szCs w:val="20"/>
        </w:rPr>
      </w:pPr>
      <w:r>
        <w:rPr>
          <w:color w:val="000000"/>
          <w:sz w:val="20"/>
          <w:szCs w:val="20"/>
        </w:rPr>
        <w:t> </w:t>
      </w:r>
    </w:p>
    <w:p w14:paraId="3C52478C" w14:textId="77777777" w:rsidR="001A0CAE" w:rsidRDefault="00000000">
      <w:pPr>
        <w:widowControl w:val="0"/>
        <w:jc w:val="center"/>
        <w:rPr>
          <w:b/>
          <w:bCs/>
        </w:rPr>
      </w:pPr>
      <w:r>
        <w:rPr>
          <w:b/>
          <w:bCs/>
        </w:rPr>
        <w:t>Форма заявления о получении сведений об учете граждан для предоставления</w:t>
      </w:r>
    </w:p>
    <w:p w14:paraId="3B8F962F" w14:textId="77777777" w:rsidR="001A0CAE" w:rsidRDefault="00000000">
      <w:pPr>
        <w:widowControl w:val="0"/>
        <w:jc w:val="center"/>
        <w:rPr>
          <w:b/>
          <w:bCs/>
        </w:rPr>
      </w:pPr>
      <w:r>
        <w:rPr>
          <w:b/>
          <w:bCs/>
        </w:rPr>
        <w:t>земельных участков в собственность бесплатно</w:t>
      </w:r>
    </w:p>
    <w:p w14:paraId="0E815820" w14:textId="77777777" w:rsidR="001A0CAE" w:rsidRDefault="001A0CAE">
      <w:pPr>
        <w:widowControl w:val="0"/>
        <w:jc w:val="center"/>
      </w:pPr>
    </w:p>
    <w:p w14:paraId="131E8F4E" w14:textId="77777777" w:rsidR="001A0CAE" w:rsidRDefault="00000000">
      <w:pPr>
        <w:widowControl w:val="0"/>
        <w:jc w:val="right"/>
        <w:rPr>
          <w:rFonts w:ascii="Courier New" w:hAnsi="Courier New" w:cs="Courier New"/>
          <w:sz w:val="20"/>
        </w:rPr>
      </w:pPr>
      <w:r>
        <w:rPr>
          <w:rFonts w:ascii="Courier New" w:eastAsia="Courier New" w:hAnsi="Courier New" w:cs="Courier New"/>
          <w:sz w:val="20"/>
        </w:rPr>
        <w:t xml:space="preserve">                                            </w:t>
      </w:r>
      <w:r>
        <w:rPr>
          <w:rFonts w:cs="Courier New"/>
        </w:rPr>
        <w:t>В Орган местного самоуправления</w:t>
      </w:r>
    </w:p>
    <w:p w14:paraId="166C6859" w14:textId="77777777" w:rsidR="001A0CAE" w:rsidRDefault="00000000">
      <w:pPr>
        <w:widowControl w:val="0"/>
        <w:jc w:val="right"/>
        <w:rPr>
          <w:rFonts w:ascii="Courier New" w:hAnsi="Courier New" w:cs="Courier New"/>
          <w:sz w:val="20"/>
        </w:rPr>
      </w:pPr>
      <w:r>
        <w:rPr>
          <w:rFonts w:cs="Courier New"/>
        </w:rPr>
        <w:t>________________________________</w:t>
      </w:r>
    </w:p>
    <w:p w14:paraId="57EBDCF9"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0E89109B" w14:textId="77777777" w:rsidR="001A0CAE" w:rsidRDefault="00000000">
      <w:pPr>
        <w:widowControl w:val="0"/>
        <w:jc w:val="right"/>
      </w:pPr>
      <w:r>
        <w:rPr>
          <w:rFonts w:eastAsia="Courier New" w:cs="Courier New"/>
        </w:rPr>
        <w:t xml:space="preserve">                                           </w:t>
      </w:r>
      <w:r>
        <w:rPr>
          <w:rFonts w:cs="Courier New"/>
        </w:rPr>
        <w:t>от _____________________________</w:t>
      </w:r>
    </w:p>
    <w:p w14:paraId="3B4EBD1C" w14:textId="77777777" w:rsidR="001A0CAE" w:rsidRDefault="00000000">
      <w:pPr>
        <w:widowControl w:val="0"/>
        <w:jc w:val="right"/>
        <w:rPr>
          <w:rFonts w:cs="Courier New"/>
        </w:rPr>
      </w:pPr>
      <w:r>
        <w:rPr>
          <w:rFonts w:eastAsia="Courier New" w:cs="Courier New"/>
        </w:rPr>
        <w:t xml:space="preserve">                                           </w:t>
      </w:r>
      <w:r>
        <w:rPr>
          <w:rFonts w:cs="Courier New"/>
        </w:rPr>
        <w:t>(Ф.И.О. (при наличии) гражданина</w:t>
      </w:r>
    </w:p>
    <w:p w14:paraId="56B9BADB" w14:textId="77777777" w:rsidR="001A0CAE" w:rsidRDefault="00000000">
      <w:pPr>
        <w:widowControl w:val="0"/>
        <w:jc w:val="right"/>
        <w:rPr>
          <w:rFonts w:cs="Courier New"/>
        </w:rPr>
      </w:pPr>
      <w:r>
        <w:rPr>
          <w:rFonts w:eastAsia="Courier New" w:cs="Courier New"/>
        </w:rPr>
        <w:t xml:space="preserve">                                           </w:t>
      </w:r>
      <w:r>
        <w:rPr>
          <w:rFonts w:cs="Courier New"/>
        </w:rPr>
        <w:t>полностью)</w:t>
      </w:r>
    </w:p>
    <w:p w14:paraId="2E423BAD"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3DF826B4"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73F18C79" w14:textId="77777777" w:rsidR="001A0CAE" w:rsidRDefault="00000000">
      <w:pPr>
        <w:widowControl w:val="0"/>
        <w:jc w:val="right"/>
        <w:rPr>
          <w:rFonts w:cs="Courier New"/>
        </w:rPr>
      </w:pPr>
      <w:r>
        <w:rPr>
          <w:rFonts w:eastAsia="Courier New" w:cs="Courier New"/>
        </w:rPr>
        <w:t xml:space="preserve">                                           </w:t>
      </w:r>
      <w:r>
        <w:rPr>
          <w:rFonts w:cs="Courier New"/>
        </w:rPr>
        <w:t>(адрес проживания гражданина)</w:t>
      </w:r>
    </w:p>
    <w:p w14:paraId="14A6E9EF"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62691F8F" w14:textId="77777777" w:rsidR="001A0CAE" w:rsidRDefault="00000000">
      <w:pPr>
        <w:widowControl w:val="0"/>
        <w:jc w:val="right"/>
      </w:pPr>
      <w:r>
        <w:rPr>
          <w:rFonts w:eastAsia="Courier New" w:cs="Courier New"/>
        </w:rPr>
        <w:t xml:space="preserve">                                           </w:t>
      </w:r>
      <w:r>
        <w:rPr>
          <w:rFonts w:cs="Courier New"/>
        </w:rPr>
        <w:t>________________________________</w:t>
      </w:r>
    </w:p>
    <w:p w14:paraId="75EC9174"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0F950D8C" w14:textId="05AD6403" w:rsidR="001A0CAE" w:rsidRDefault="00000000">
      <w:pPr>
        <w:widowControl w:val="0"/>
        <w:jc w:val="right"/>
        <w:rPr>
          <w:rFonts w:cs="Courier New"/>
        </w:rPr>
      </w:pPr>
      <w:r>
        <w:rPr>
          <w:rFonts w:eastAsia="Courier New" w:cs="Courier New"/>
        </w:rPr>
        <w:t xml:space="preserve">                                           </w:t>
      </w:r>
      <w:r>
        <w:rPr>
          <w:rFonts w:cs="Courier New"/>
        </w:rPr>
        <w:t>(</w:t>
      </w:r>
      <w:r w:rsidR="00465A1D">
        <w:rPr>
          <w:rFonts w:cs="Courier New"/>
        </w:rPr>
        <w:t>контактный телефон, адрес</w:t>
      </w:r>
      <w:r>
        <w:rPr>
          <w:rFonts w:cs="Courier New"/>
        </w:rPr>
        <w:t xml:space="preserve"> эл.</w:t>
      </w:r>
    </w:p>
    <w:p w14:paraId="643577D1" w14:textId="77777777" w:rsidR="001A0CAE" w:rsidRDefault="00000000">
      <w:pPr>
        <w:widowControl w:val="0"/>
        <w:jc w:val="center"/>
        <w:rPr>
          <w:rFonts w:cs="Courier New"/>
        </w:rPr>
      </w:pPr>
      <w:r>
        <w:rPr>
          <w:rFonts w:ascii="Courier New" w:eastAsia="Courier New" w:hAnsi="Courier New" w:cs="Courier New"/>
        </w:rPr>
        <w:t xml:space="preserve">    </w:t>
      </w:r>
      <w:r>
        <w:rPr>
          <w:rFonts w:eastAsia="Courier New" w:cs="Courier New"/>
        </w:rPr>
        <w:t xml:space="preserve">                                </w:t>
      </w:r>
      <w:r>
        <w:rPr>
          <w:rFonts w:eastAsia="Courier New" w:cs="Courier New"/>
        </w:rPr>
        <w:tab/>
      </w:r>
      <w:r>
        <w:rPr>
          <w:rFonts w:eastAsia="Courier New" w:cs="Courier New"/>
        </w:rPr>
        <w:tab/>
      </w:r>
      <w:r>
        <w:rPr>
          <w:rFonts w:eastAsia="Courier New" w:cs="Courier New"/>
        </w:rPr>
        <w:tab/>
      </w:r>
      <w:r>
        <w:rPr>
          <w:rFonts w:eastAsia="Courier New" w:cs="Courier New"/>
        </w:rPr>
        <w:tab/>
      </w:r>
      <w:r>
        <w:rPr>
          <w:rFonts w:eastAsia="Courier New" w:cs="Courier New"/>
        </w:rPr>
        <w:tab/>
      </w:r>
      <w:r>
        <w:rPr>
          <w:rFonts w:eastAsia="Courier New" w:cs="Courier New"/>
        </w:rPr>
        <w:tab/>
        <w:t xml:space="preserve">       </w:t>
      </w:r>
      <w:r>
        <w:rPr>
          <w:rFonts w:cs="Courier New"/>
        </w:rPr>
        <w:t>почты, почтовый адрес)</w:t>
      </w:r>
    </w:p>
    <w:p w14:paraId="72428376" w14:textId="77777777" w:rsidR="001A0CAE" w:rsidRDefault="00000000">
      <w:pPr>
        <w:widowControl w:val="0"/>
        <w:jc w:val="center"/>
        <w:rPr>
          <w:rFonts w:cs="Courier New"/>
        </w:rPr>
      </w:pPr>
      <w:r>
        <w:rPr>
          <w:rFonts w:eastAsia="Courier New" w:cs="Courier New"/>
        </w:rPr>
        <w:t xml:space="preserve"> </w:t>
      </w:r>
      <w:r>
        <w:rPr>
          <w:rFonts w:cs="Courier New"/>
        </w:rPr>
        <w:t>ЗАЯВЛЕНИЕ</w:t>
      </w:r>
    </w:p>
    <w:p w14:paraId="7CBA2D57" w14:textId="77777777" w:rsidR="001A0CAE" w:rsidRDefault="00000000">
      <w:pPr>
        <w:widowControl w:val="0"/>
        <w:jc w:val="center"/>
        <w:rPr>
          <w:rFonts w:cs="Courier New"/>
        </w:rPr>
      </w:pPr>
      <w:r>
        <w:rPr>
          <w:rFonts w:eastAsia="Courier New" w:cs="Courier New"/>
        </w:rPr>
        <w:t xml:space="preserve"> </w:t>
      </w:r>
      <w:r>
        <w:rPr>
          <w:rFonts w:cs="Courier New"/>
        </w:rPr>
        <w:t>о получении сведений об учете граждан для предоставления</w:t>
      </w:r>
    </w:p>
    <w:p w14:paraId="0D6A5CF7" w14:textId="77777777" w:rsidR="001A0CAE" w:rsidRDefault="00000000">
      <w:pPr>
        <w:widowControl w:val="0"/>
        <w:jc w:val="center"/>
        <w:rPr>
          <w:rFonts w:cs="Courier New"/>
        </w:rPr>
      </w:pPr>
      <w:r>
        <w:rPr>
          <w:rFonts w:eastAsia="Courier New" w:cs="Courier New"/>
        </w:rPr>
        <w:t xml:space="preserve"> </w:t>
      </w:r>
      <w:r>
        <w:rPr>
          <w:rFonts w:cs="Courier New"/>
        </w:rPr>
        <w:t>земельных участков в собственность бесплатно</w:t>
      </w:r>
    </w:p>
    <w:p w14:paraId="447D3B09" w14:textId="77777777" w:rsidR="001A0CAE" w:rsidRDefault="001A0CAE">
      <w:pPr>
        <w:widowControl w:val="0"/>
        <w:jc w:val="center"/>
        <w:rPr>
          <w:rFonts w:cs="Courier New"/>
        </w:rPr>
      </w:pPr>
    </w:p>
    <w:p w14:paraId="134E90CE" w14:textId="0A37E9A8" w:rsidR="001A0CAE" w:rsidRDefault="00000000">
      <w:pPr>
        <w:widowControl w:val="0"/>
        <w:ind w:firstLine="709"/>
        <w:jc w:val="both"/>
      </w:pPr>
      <w:r>
        <w:rPr>
          <w:rFonts w:cs="Courier New"/>
        </w:rPr>
        <w:t xml:space="preserve">Прошу предоставить сведения об учете граждан для предоставления земельных участков </w:t>
      </w:r>
      <w:r w:rsidR="00465A1D">
        <w:rPr>
          <w:rFonts w:cs="Courier New"/>
        </w:rPr>
        <w:t>в собственность</w:t>
      </w:r>
      <w:r>
        <w:rPr>
          <w:rFonts w:cs="Courier New"/>
        </w:rPr>
        <w:t xml:space="preserve"> бесплатно, уведомление о постановке гражданина на учет в качестве </w:t>
      </w:r>
      <w:r w:rsidR="00465A1D">
        <w:rPr>
          <w:rFonts w:cs="Courier New"/>
        </w:rPr>
        <w:t>лица, имеющего право</w:t>
      </w:r>
      <w:r>
        <w:rPr>
          <w:rFonts w:cs="Courier New"/>
        </w:rPr>
        <w:t xml:space="preserve"> на предоставление земельного участка в собственность бесплатно от «____»</w:t>
      </w:r>
      <w:r w:rsidR="00465A1D">
        <w:rPr>
          <w:rFonts w:cs="Courier New"/>
        </w:rPr>
        <w:t xml:space="preserve"> </w:t>
      </w:r>
      <w:r>
        <w:rPr>
          <w:rFonts w:cs="Courier New"/>
        </w:rPr>
        <w:t>____________ 20___ г.</w:t>
      </w:r>
    </w:p>
    <w:p w14:paraId="4815DBB8" w14:textId="77777777" w:rsidR="001A0CAE" w:rsidRDefault="001A0CAE">
      <w:pPr>
        <w:widowControl w:val="0"/>
        <w:jc w:val="both"/>
        <w:rPr>
          <w:rFonts w:cs="Courier New"/>
        </w:rPr>
      </w:pPr>
    </w:p>
    <w:p w14:paraId="099AF41E" w14:textId="77777777" w:rsidR="001A0CAE" w:rsidRDefault="00000000">
      <w:pPr>
        <w:widowControl w:val="0"/>
        <w:jc w:val="both"/>
        <w:rPr>
          <w:rFonts w:cs="Courier New"/>
        </w:rPr>
      </w:pPr>
      <w:r>
        <w:rPr>
          <w:rFonts w:cs="Courier New"/>
        </w:rPr>
        <w:t>К заявлению прилагаю следующие документы:</w:t>
      </w:r>
    </w:p>
    <w:p w14:paraId="1893E750" w14:textId="77777777" w:rsidR="001A0CAE" w:rsidRDefault="00000000">
      <w:pPr>
        <w:widowControl w:val="0"/>
        <w:jc w:val="both"/>
        <w:rPr>
          <w:rFonts w:cs="Courier New"/>
        </w:rPr>
      </w:pPr>
      <w:r>
        <w:rPr>
          <w:rFonts w:cs="Courier New"/>
        </w:rPr>
        <w:t>_____________________________________________________________________________</w:t>
      </w:r>
    </w:p>
    <w:p w14:paraId="7D1D9551" w14:textId="77777777" w:rsidR="001A0CAE" w:rsidRDefault="00000000">
      <w:pPr>
        <w:widowControl w:val="0"/>
        <w:jc w:val="both"/>
        <w:rPr>
          <w:rFonts w:cs="Courier New"/>
        </w:rPr>
      </w:pPr>
      <w:r>
        <w:rPr>
          <w:rFonts w:cs="Courier New"/>
        </w:rPr>
        <w:t>_____________________________________________________________________________</w:t>
      </w:r>
    </w:p>
    <w:p w14:paraId="72F63989" w14:textId="3B471B50" w:rsidR="001A0CAE" w:rsidRDefault="00000000">
      <w:pPr>
        <w:widowControl w:val="0"/>
        <w:jc w:val="both"/>
      </w:pPr>
      <w:r>
        <w:rPr>
          <w:rFonts w:cs="Courier New"/>
        </w:rPr>
        <w:t xml:space="preserve">В соответствии с Федеральным </w:t>
      </w:r>
      <w:hyperlink r:id="rId12">
        <w:r w:rsidR="001A0CAE">
          <w:rPr>
            <w:rStyle w:val="a5"/>
            <w:rFonts w:cs="Courier New"/>
            <w:color w:val="000000"/>
            <w:u w:val="none"/>
          </w:rPr>
          <w:t>законом</w:t>
        </w:r>
      </w:hyperlink>
      <w:r>
        <w:rPr>
          <w:rFonts w:cs="Courier New"/>
        </w:rPr>
        <w:t xml:space="preserve"> от 27.07.2006 № 152-ФЗ «О персональных Данных» </w:t>
      </w:r>
      <w:r w:rsidR="00465A1D">
        <w:rPr>
          <w:rFonts w:cs="Courier New"/>
        </w:rPr>
        <w:t>даю согласие</w:t>
      </w:r>
      <w:r>
        <w:rPr>
          <w:rFonts w:cs="Courier New"/>
        </w:rPr>
        <w:t xml:space="preserve">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и следующих персональных данных:</w:t>
      </w:r>
    </w:p>
    <w:p w14:paraId="6B0A395F" w14:textId="77777777" w:rsidR="001A0CAE" w:rsidRDefault="00000000">
      <w:pPr>
        <w:widowControl w:val="0"/>
        <w:jc w:val="both"/>
        <w:rPr>
          <w:rFonts w:cs="Courier New"/>
        </w:rPr>
      </w:pPr>
      <w:r>
        <w:rPr>
          <w:rFonts w:cs="Courier New"/>
        </w:rPr>
        <w:t>_____________________________________________________________________________</w:t>
      </w:r>
    </w:p>
    <w:p w14:paraId="0247F46A" w14:textId="77777777" w:rsidR="001A0CAE" w:rsidRDefault="00000000">
      <w:pPr>
        <w:widowControl w:val="0"/>
        <w:jc w:val="center"/>
        <w:rPr>
          <w:rFonts w:cs="Courier New"/>
        </w:rPr>
      </w:pPr>
      <w:r>
        <w:rPr>
          <w:rFonts w:cs="Courier New"/>
        </w:rPr>
        <w:t>(Ф.И.О.)</w:t>
      </w:r>
    </w:p>
    <w:p w14:paraId="1D784693" w14:textId="77777777" w:rsidR="001A0CAE" w:rsidRDefault="00000000">
      <w:pPr>
        <w:widowControl w:val="0"/>
        <w:jc w:val="both"/>
        <w:rPr>
          <w:rFonts w:cs="Courier New"/>
        </w:rPr>
      </w:pPr>
      <w:r>
        <w:rPr>
          <w:rFonts w:cs="Courier New"/>
        </w:rPr>
        <w:t>_____________________________________________________________________________</w:t>
      </w:r>
    </w:p>
    <w:p w14:paraId="2A38347F" w14:textId="77777777" w:rsidR="001A0CAE" w:rsidRDefault="00000000">
      <w:pPr>
        <w:widowControl w:val="0"/>
        <w:jc w:val="center"/>
        <w:rPr>
          <w:sz w:val="12"/>
          <w:szCs w:val="12"/>
        </w:rPr>
      </w:pPr>
      <w:r>
        <w:rPr>
          <w:rFonts w:eastAsia="Courier New" w:cs="Courier New"/>
          <w:sz w:val="12"/>
          <w:szCs w:val="12"/>
        </w:rPr>
        <w:t xml:space="preserve"> </w:t>
      </w:r>
      <w:r>
        <w:rPr>
          <w:rFonts w:cs="Courier New"/>
          <w:sz w:val="12"/>
          <w:szCs w:val="12"/>
        </w:rPr>
        <w:t>(адрес регистрации и фактического проживания)</w:t>
      </w:r>
    </w:p>
    <w:p w14:paraId="4942B45E" w14:textId="77777777" w:rsidR="001A0CAE" w:rsidRDefault="00000000">
      <w:pPr>
        <w:widowControl w:val="0"/>
        <w:jc w:val="both"/>
        <w:rPr>
          <w:rFonts w:cs="Courier New"/>
        </w:rPr>
      </w:pPr>
      <w:r>
        <w:rPr>
          <w:rFonts w:cs="Courier New"/>
        </w:rPr>
        <w:t>_____________________________________________________________________________</w:t>
      </w:r>
    </w:p>
    <w:p w14:paraId="1F0E57E3" w14:textId="77777777" w:rsidR="001A0CAE" w:rsidRDefault="00000000">
      <w:pPr>
        <w:widowControl w:val="0"/>
        <w:jc w:val="center"/>
        <w:rPr>
          <w:sz w:val="12"/>
          <w:szCs w:val="12"/>
        </w:rPr>
      </w:pPr>
      <w:r>
        <w:rPr>
          <w:rFonts w:cs="Courier New"/>
          <w:sz w:val="12"/>
          <w:szCs w:val="12"/>
        </w:rPr>
        <w:t>(документ, удостоверяющий личность (серия, номер, кем и когда выдан)</w:t>
      </w:r>
    </w:p>
    <w:p w14:paraId="044E5BDC" w14:textId="77777777" w:rsidR="001A0CAE" w:rsidRDefault="001A0CAE">
      <w:pPr>
        <w:widowControl w:val="0"/>
        <w:jc w:val="center"/>
        <w:rPr>
          <w:rFonts w:cs="Courier New"/>
        </w:rPr>
      </w:pPr>
    </w:p>
    <w:p w14:paraId="4D26C9D5" w14:textId="6C35854C" w:rsidR="001A0CAE" w:rsidRDefault="00000000">
      <w:pPr>
        <w:widowControl w:val="0"/>
        <w:jc w:val="both"/>
        <w:rPr>
          <w:rFonts w:cs="Courier New"/>
        </w:rPr>
      </w:pPr>
      <w:r>
        <w:rPr>
          <w:rFonts w:cs="Courier New"/>
        </w:rPr>
        <w:t xml:space="preserve">Настоящее согласие действует на период до истечения сроков хранения соответствующей информации или документов, содержащих указанную информацию, </w:t>
      </w:r>
      <w:r w:rsidR="00465A1D">
        <w:rPr>
          <w:rFonts w:cs="Courier New"/>
        </w:rPr>
        <w:t>определяемых в соответствии с</w:t>
      </w:r>
      <w:r>
        <w:rPr>
          <w:rFonts w:cs="Courier New"/>
        </w:rPr>
        <w:t xml:space="preserve"> </w:t>
      </w:r>
      <w:r w:rsidR="00465A1D">
        <w:rPr>
          <w:rFonts w:cs="Courier New"/>
        </w:rPr>
        <w:t>законодательством Российской</w:t>
      </w:r>
      <w:r>
        <w:rPr>
          <w:rFonts w:cs="Courier New"/>
        </w:rPr>
        <w:t xml:space="preserve"> Федерации.</w:t>
      </w:r>
    </w:p>
    <w:p w14:paraId="6419D215" w14:textId="77777777" w:rsidR="001A0CAE" w:rsidRDefault="00000000">
      <w:pPr>
        <w:widowControl w:val="0"/>
        <w:jc w:val="both"/>
        <w:rPr>
          <w:rFonts w:cs="Courier New"/>
        </w:rPr>
      </w:pPr>
      <w:r>
        <w:rPr>
          <w:rFonts w:cs="Courier New"/>
        </w:rPr>
        <w:t>Сведения, указанные в заявлении, достоверны.</w:t>
      </w:r>
    </w:p>
    <w:p w14:paraId="4D9D6A70" w14:textId="77777777" w:rsidR="001A0CAE" w:rsidRDefault="00000000">
      <w:pPr>
        <w:widowControl w:val="0"/>
        <w:jc w:val="both"/>
        <w:rPr>
          <w:rFonts w:cs="Courier New"/>
        </w:rPr>
      </w:pPr>
      <w:r>
        <w:rPr>
          <w:rFonts w:cs="Courier New"/>
        </w:rPr>
        <w:t>________________________________ _______________________ __________________</w:t>
      </w:r>
    </w:p>
    <w:p w14:paraId="2B09195D" w14:textId="77777777" w:rsidR="001A0CAE" w:rsidRDefault="00000000">
      <w:pPr>
        <w:widowControl w:val="0"/>
        <w:jc w:val="both"/>
        <w:rPr>
          <w:rFonts w:cs="Courier New"/>
        </w:rPr>
      </w:pPr>
      <w:r>
        <w:rPr>
          <w:rFonts w:eastAsia="Courier New" w:cs="Courier New"/>
          <w:color w:val="000000"/>
        </w:rPr>
        <w:t xml:space="preserve">         </w:t>
      </w:r>
      <w:r>
        <w:rPr>
          <w:rFonts w:eastAsia="Courier New" w:cs="Courier New"/>
          <w:color w:val="000000"/>
          <w:sz w:val="12"/>
          <w:szCs w:val="12"/>
        </w:rPr>
        <w:t xml:space="preserve">  </w:t>
      </w:r>
      <w:r>
        <w:rPr>
          <w:rFonts w:cs="Courier New"/>
          <w:color w:val="000000"/>
          <w:sz w:val="12"/>
          <w:szCs w:val="12"/>
        </w:rPr>
        <w:t xml:space="preserve">(Ф.И.О.)                                                       </w:t>
      </w:r>
      <w:r>
        <w:rPr>
          <w:rFonts w:cs="Courier New"/>
          <w:color w:val="000000"/>
          <w:sz w:val="12"/>
          <w:szCs w:val="12"/>
        </w:rPr>
        <w:tab/>
      </w:r>
      <w:r>
        <w:rPr>
          <w:rFonts w:cs="Courier New"/>
          <w:color w:val="000000"/>
          <w:sz w:val="12"/>
          <w:szCs w:val="12"/>
        </w:rPr>
        <w:tab/>
      </w:r>
      <w:r>
        <w:rPr>
          <w:rFonts w:cs="Courier New"/>
          <w:color w:val="000000"/>
          <w:sz w:val="12"/>
          <w:szCs w:val="12"/>
        </w:rPr>
        <w:tab/>
        <w:t>(</w:t>
      </w:r>
      <w:proofErr w:type="gramStart"/>
      <w:r>
        <w:rPr>
          <w:rFonts w:cs="Courier New"/>
          <w:color w:val="000000"/>
          <w:sz w:val="12"/>
          <w:szCs w:val="12"/>
        </w:rPr>
        <w:t xml:space="preserve">подпись)   </w:t>
      </w:r>
      <w:proofErr w:type="gramEnd"/>
      <w:r>
        <w:rPr>
          <w:rFonts w:cs="Courier New"/>
          <w:color w:val="000000"/>
          <w:sz w:val="12"/>
          <w:szCs w:val="12"/>
        </w:rPr>
        <w:t xml:space="preserve">              </w:t>
      </w:r>
      <w:r>
        <w:rPr>
          <w:rFonts w:cs="Courier New"/>
          <w:color w:val="000000"/>
          <w:sz w:val="12"/>
          <w:szCs w:val="12"/>
        </w:rPr>
        <w:tab/>
      </w:r>
      <w:r>
        <w:rPr>
          <w:rFonts w:cs="Courier New"/>
          <w:color w:val="000000"/>
          <w:sz w:val="12"/>
          <w:szCs w:val="12"/>
        </w:rPr>
        <w:tab/>
      </w:r>
      <w:r>
        <w:rPr>
          <w:rFonts w:cs="Courier New"/>
          <w:color w:val="000000"/>
          <w:sz w:val="12"/>
          <w:szCs w:val="12"/>
        </w:rPr>
        <w:tab/>
        <w:t xml:space="preserve">        </w:t>
      </w:r>
      <w:proofErr w:type="gramStart"/>
      <w:r>
        <w:rPr>
          <w:rFonts w:cs="Courier New"/>
          <w:color w:val="000000"/>
          <w:sz w:val="12"/>
          <w:szCs w:val="12"/>
        </w:rPr>
        <w:t xml:space="preserve">   (</w:t>
      </w:r>
      <w:proofErr w:type="gramEnd"/>
      <w:r>
        <w:rPr>
          <w:rFonts w:cs="Courier New"/>
          <w:color w:val="000000"/>
          <w:sz w:val="12"/>
          <w:szCs w:val="12"/>
        </w:rPr>
        <w:t>дата)</w:t>
      </w:r>
    </w:p>
    <w:p w14:paraId="114017EF" w14:textId="77777777" w:rsidR="001A0CAE" w:rsidRDefault="00000000">
      <w:pPr>
        <w:ind w:firstLine="473"/>
        <w:jc w:val="right"/>
      </w:pPr>
      <w:r>
        <w:rPr>
          <w:b/>
          <w:bCs/>
          <w:color w:val="000000"/>
        </w:rPr>
        <w:lastRenderedPageBreak/>
        <w:t>Приложение № 8</w:t>
      </w:r>
    </w:p>
    <w:p w14:paraId="62E2F8EC" w14:textId="77777777" w:rsidR="001A0CAE" w:rsidRDefault="00000000">
      <w:pPr>
        <w:ind w:firstLine="473"/>
        <w:jc w:val="right"/>
      </w:pPr>
      <w:r>
        <w:rPr>
          <w:b/>
          <w:bCs/>
          <w:color w:val="000000"/>
        </w:rPr>
        <w:t>к административному регламенту</w:t>
      </w:r>
    </w:p>
    <w:p w14:paraId="3874726A" w14:textId="77777777" w:rsidR="001A0CAE" w:rsidRDefault="00000000">
      <w:pPr>
        <w:ind w:firstLine="473"/>
        <w:jc w:val="right"/>
      </w:pPr>
      <w:r>
        <w:rPr>
          <w:b/>
          <w:bCs/>
          <w:color w:val="000000"/>
        </w:rPr>
        <w:t>предоставления муниципальной услуги</w:t>
      </w:r>
    </w:p>
    <w:p w14:paraId="66562FF0" w14:textId="77777777" w:rsidR="001A0CAE" w:rsidRDefault="00000000">
      <w:pPr>
        <w:ind w:firstLine="473"/>
        <w:jc w:val="right"/>
      </w:pPr>
      <w:r>
        <w:rPr>
          <w:b/>
          <w:bCs/>
          <w:color w:val="000000"/>
        </w:rPr>
        <w:t>«</w:t>
      </w:r>
      <w:r>
        <w:rPr>
          <w:b/>
          <w:bCs/>
        </w:rPr>
        <w:t>Постановка граждан на учет в качестве лиц, имеющих право на предоставление земельных участков в собственность бесплатно»</w:t>
      </w:r>
    </w:p>
    <w:p w14:paraId="1379E574" w14:textId="77777777" w:rsidR="001A0CAE" w:rsidRDefault="00000000">
      <w:pPr>
        <w:ind w:firstLine="473"/>
        <w:jc w:val="both"/>
        <w:rPr>
          <w:sz w:val="20"/>
          <w:szCs w:val="20"/>
        </w:rPr>
      </w:pPr>
      <w:r>
        <w:rPr>
          <w:sz w:val="20"/>
          <w:szCs w:val="20"/>
        </w:rPr>
        <w:t> </w:t>
      </w:r>
    </w:p>
    <w:p w14:paraId="46644FC2" w14:textId="77777777" w:rsidR="001A0CAE" w:rsidRDefault="00000000">
      <w:pPr>
        <w:widowControl w:val="0"/>
        <w:jc w:val="right"/>
        <w:rPr>
          <w:rFonts w:cs="Courier New"/>
        </w:rPr>
      </w:pPr>
      <w:r>
        <w:rPr>
          <w:rFonts w:eastAsia="Courier New" w:cs="Courier New"/>
        </w:rPr>
        <w:t xml:space="preserve"> Кому   </w:t>
      </w:r>
      <w:r>
        <w:rPr>
          <w:rFonts w:cs="Courier New"/>
        </w:rPr>
        <w:t>________________________________</w:t>
      </w:r>
    </w:p>
    <w:p w14:paraId="11549D4C"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76231B96" w14:textId="77777777" w:rsidR="001A0CAE" w:rsidRDefault="00000000">
      <w:pPr>
        <w:widowControl w:val="0"/>
        <w:jc w:val="right"/>
        <w:rPr>
          <w:rFonts w:cs="Courier New"/>
        </w:rPr>
      </w:pPr>
      <w:r>
        <w:rPr>
          <w:rFonts w:eastAsia="Courier New" w:cs="Courier New"/>
        </w:rPr>
        <w:t xml:space="preserve">                                         </w:t>
      </w:r>
      <w:r>
        <w:rPr>
          <w:rFonts w:cs="Courier New"/>
        </w:rPr>
        <w:t xml:space="preserve"> (Ф.И.О. (при наличии)</w:t>
      </w:r>
    </w:p>
    <w:p w14:paraId="3BE6456D"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0C022ADC" w14:textId="77777777" w:rsidR="001A0CAE" w:rsidRDefault="00000000">
      <w:pPr>
        <w:widowControl w:val="0"/>
        <w:jc w:val="right"/>
      </w:pPr>
      <w:r>
        <w:rPr>
          <w:rFonts w:eastAsia="Courier New" w:cs="Courier New"/>
        </w:rPr>
        <w:t xml:space="preserve">                                           </w:t>
      </w:r>
      <w:r>
        <w:rPr>
          <w:rFonts w:cs="Courier New"/>
        </w:rPr>
        <w:t>________________________________</w:t>
      </w:r>
    </w:p>
    <w:p w14:paraId="4A32FF9B"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2184B44D" w14:textId="77777777" w:rsidR="001A0CAE" w:rsidRDefault="00000000">
      <w:pPr>
        <w:widowControl w:val="0"/>
        <w:jc w:val="right"/>
        <w:rPr>
          <w:rFonts w:cs="Courier New"/>
        </w:rPr>
      </w:pPr>
      <w:r>
        <w:rPr>
          <w:rFonts w:eastAsia="Courier New" w:cs="Courier New"/>
        </w:rPr>
        <w:t xml:space="preserve">                                           </w:t>
      </w:r>
      <w:r>
        <w:rPr>
          <w:rFonts w:cs="Courier New"/>
        </w:rPr>
        <w:t>(</w:t>
      </w:r>
      <w:proofErr w:type="gramStart"/>
      <w:r>
        <w:rPr>
          <w:rFonts w:cs="Courier New"/>
        </w:rPr>
        <w:t>контактный  телефон,  адрес</w:t>
      </w:r>
      <w:proofErr w:type="gramEnd"/>
      <w:r>
        <w:rPr>
          <w:rFonts w:cs="Courier New"/>
        </w:rPr>
        <w:t xml:space="preserve"> эл.</w:t>
      </w:r>
    </w:p>
    <w:p w14:paraId="7B05C363" w14:textId="77777777" w:rsidR="001A0CAE" w:rsidRDefault="00000000">
      <w:pPr>
        <w:widowControl w:val="0"/>
        <w:jc w:val="center"/>
        <w:rPr>
          <w:rFonts w:cs="Courier New"/>
        </w:rPr>
      </w:pPr>
      <w:r>
        <w:rPr>
          <w:rFonts w:ascii="Courier New" w:eastAsia="Courier New" w:hAnsi="Courier New" w:cs="Courier New"/>
        </w:rPr>
        <w:t xml:space="preserve">    </w:t>
      </w:r>
      <w:r>
        <w:rPr>
          <w:rFonts w:eastAsia="Courier New" w:cs="Courier New"/>
        </w:rPr>
        <w:t xml:space="preserve">                                </w:t>
      </w:r>
      <w:r>
        <w:rPr>
          <w:rFonts w:eastAsia="Courier New" w:cs="Courier New"/>
        </w:rPr>
        <w:tab/>
      </w:r>
      <w:r>
        <w:rPr>
          <w:rFonts w:eastAsia="Courier New" w:cs="Courier New"/>
        </w:rPr>
        <w:tab/>
      </w:r>
      <w:r>
        <w:rPr>
          <w:rFonts w:eastAsia="Courier New" w:cs="Courier New"/>
        </w:rPr>
        <w:tab/>
      </w:r>
      <w:r>
        <w:rPr>
          <w:rFonts w:eastAsia="Courier New" w:cs="Courier New"/>
        </w:rPr>
        <w:tab/>
      </w:r>
      <w:r>
        <w:rPr>
          <w:rFonts w:eastAsia="Courier New" w:cs="Courier New"/>
        </w:rPr>
        <w:tab/>
      </w:r>
      <w:r>
        <w:rPr>
          <w:rFonts w:eastAsia="Courier New" w:cs="Courier New"/>
        </w:rPr>
        <w:tab/>
        <w:t xml:space="preserve">       </w:t>
      </w:r>
      <w:r>
        <w:rPr>
          <w:rFonts w:cs="Courier New"/>
        </w:rPr>
        <w:t>почты, почтовый адрес)</w:t>
      </w:r>
    </w:p>
    <w:p w14:paraId="2725AFDE" w14:textId="77777777" w:rsidR="001A0CAE" w:rsidRDefault="001A0CAE">
      <w:pPr>
        <w:widowControl w:val="0"/>
        <w:jc w:val="both"/>
      </w:pPr>
    </w:p>
    <w:p w14:paraId="6BD897B6" w14:textId="77777777" w:rsidR="001A0CAE" w:rsidRDefault="001A0CAE">
      <w:pPr>
        <w:widowControl w:val="0"/>
        <w:jc w:val="both"/>
      </w:pPr>
    </w:p>
    <w:p w14:paraId="6F410691" w14:textId="77777777" w:rsidR="001A0CAE" w:rsidRDefault="00000000">
      <w:pPr>
        <w:widowControl w:val="0"/>
        <w:jc w:val="center"/>
        <w:rPr>
          <w:rFonts w:cs="Courier New"/>
          <w:sz w:val="20"/>
        </w:rPr>
      </w:pPr>
      <w:r>
        <w:rPr>
          <w:rFonts w:cs="Courier New"/>
        </w:rPr>
        <w:t>Уведомление об отказе в постановке на учет в качестве лиц,</w:t>
      </w:r>
    </w:p>
    <w:p w14:paraId="2CA5E6C8" w14:textId="77777777" w:rsidR="001A0CAE" w:rsidRDefault="00000000">
      <w:pPr>
        <w:widowControl w:val="0"/>
        <w:jc w:val="center"/>
      </w:pPr>
      <w:r>
        <w:rPr>
          <w:rFonts w:eastAsia="Courier New" w:cs="Courier New"/>
        </w:rPr>
        <w:t xml:space="preserve"> </w:t>
      </w:r>
      <w:r>
        <w:rPr>
          <w:rFonts w:cs="Courier New"/>
        </w:rPr>
        <w:t>имеющих право на предоставление земельных участков</w:t>
      </w:r>
    </w:p>
    <w:p w14:paraId="7393551A" w14:textId="77777777" w:rsidR="001A0CAE" w:rsidRDefault="00000000">
      <w:pPr>
        <w:widowControl w:val="0"/>
        <w:jc w:val="center"/>
        <w:rPr>
          <w:rFonts w:cs="Courier New"/>
        </w:rPr>
      </w:pPr>
      <w:r>
        <w:rPr>
          <w:rFonts w:cs="Courier New"/>
        </w:rPr>
        <w:t>в собственность бесплатно</w:t>
      </w:r>
    </w:p>
    <w:p w14:paraId="7634CD77" w14:textId="77777777" w:rsidR="001A0CAE" w:rsidRDefault="001A0CAE">
      <w:pPr>
        <w:widowControl w:val="0"/>
        <w:jc w:val="both"/>
        <w:rPr>
          <w:rFonts w:cs="Courier New"/>
        </w:rPr>
      </w:pPr>
    </w:p>
    <w:p w14:paraId="62BB345B" w14:textId="5C479989" w:rsidR="001A0CAE" w:rsidRDefault="00000000">
      <w:pPr>
        <w:widowControl w:val="0"/>
        <w:jc w:val="both"/>
        <w:rPr>
          <w:rFonts w:cs="Courier New"/>
        </w:rPr>
      </w:pPr>
      <w:r>
        <w:rPr>
          <w:rFonts w:cs="Courier New"/>
        </w:rPr>
        <w:t>По результатам рассмотрения Вашего заявления о постановке на учет в качестве лиц, имеющих право на предоставление земельных участков в собственность бесплатно, для цели _____________________________________________________________________________</w:t>
      </w:r>
    </w:p>
    <w:p w14:paraId="42D47714" w14:textId="6938B265" w:rsidR="001A0CAE" w:rsidRDefault="00000000">
      <w:pPr>
        <w:widowControl w:val="0"/>
        <w:jc w:val="both"/>
        <w:rPr>
          <w:rFonts w:cs="Courier New"/>
        </w:rPr>
      </w:pPr>
      <w:r>
        <w:rPr>
          <w:rFonts w:cs="Courier New"/>
        </w:rPr>
        <w:t xml:space="preserve">в соответствии с пунктом __________________ административного регламента </w:t>
      </w:r>
      <w:r w:rsidR="00465A1D">
        <w:rPr>
          <w:rFonts w:cs="Courier New"/>
        </w:rPr>
        <w:t>предоставления муниципальной</w:t>
      </w:r>
      <w:r>
        <w:rPr>
          <w:rFonts w:cs="Courier New"/>
        </w:rPr>
        <w:t xml:space="preserve"> услуги «Постановка граждан на учет в качестве лиц, имеющих право </w:t>
      </w:r>
      <w:r w:rsidR="00465A1D">
        <w:rPr>
          <w:rFonts w:cs="Courier New"/>
        </w:rPr>
        <w:t>на предоставление</w:t>
      </w:r>
      <w:r>
        <w:rPr>
          <w:rFonts w:cs="Courier New"/>
        </w:rPr>
        <w:t xml:space="preserve"> земельных участков в собственность бесплатно» Орган местного самоуправления уведомляет Вас об отказе в постановке на учет в качестве лиц, имеющих право на предоставление земельных участков в собственность бесплатно, по следующим основаниям:</w:t>
      </w:r>
    </w:p>
    <w:p w14:paraId="6BE902F2" w14:textId="77777777" w:rsidR="001A0CAE" w:rsidRDefault="00000000">
      <w:pPr>
        <w:widowControl w:val="0"/>
        <w:jc w:val="both"/>
        <w:rPr>
          <w:rFonts w:cs="Courier New"/>
        </w:rPr>
      </w:pPr>
      <w:r>
        <w:rPr>
          <w:rFonts w:cs="Courier New"/>
        </w:rPr>
        <w:t>___________________________________________________________________________</w:t>
      </w:r>
    </w:p>
    <w:p w14:paraId="6522DF18" w14:textId="77777777" w:rsidR="001A0CAE" w:rsidRDefault="00000000">
      <w:pPr>
        <w:widowControl w:val="0"/>
        <w:jc w:val="both"/>
        <w:rPr>
          <w:rFonts w:cs="Courier New"/>
        </w:rPr>
      </w:pPr>
      <w:r>
        <w:rPr>
          <w:rFonts w:cs="Courier New"/>
        </w:rPr>
        <w:t>___________________________________________________________________________</w:t>
      </w:r>
    </w:p>
    <w:p w14:paraId="05D58C31" w14:textId="77777777" w:rsidR="001A0CAE" w:rsidRDefault="00000000">
      <w:pPr>
        <w:widowControl w:val="0"/>
        <w:jc w:val="both"/>
        <w:rPr>
          <w:rFonts w:cs="Courier New"/>
        </w:rPr>
      </w:pPr>
      <w:r>
        <w:rPr>
          <w:rFonts w:cs="Courier New"/>
        </w:rPr>
        <w:t>___________________________________________________________________________</w:t>
      </w:r>
    </w:p>
    <w:p w14:paraId="6C6FD990" w14:textId="77777777" w:rsidR="001A0CAE" w:rsidRDefault="001A0CAE">
      <w:pPr>
        <w:widowControl w:val="0"/>
        <w:jc w:val="both"/>
        <w:rPr>
          <w:rFonts w:cs="Courier New"/>
        </w:rPr>
      </w:pPr>
    </w:p>
    <w:p w14:paraId="19FA5822" w14:textId="77777777" w:rsidR="001A0CAE" w:rsidRDefault="001A0CAE">
      <w:pPr>
        <w:widowControl w:val="0"/>
        <w:jc w:val="both"/>
        <w:rPr>
          <w:rFonts w:cs="Courier New"/>
        </w:rPr>
      </w:pPr>
    </w:p>
    <w:p w14:paraId="3413DCB4" w14:textId="77777777" w:rsidR="001A0CAE" w:rsidRDefault="00000000">
      <w:pPr>
        <w:widowControl w:val="0"/>
        <w:jc w:val="both"/>
      </w:pPr>
      <w:r>
        <w:rPr>
          <w:rFonts w:cs="Courier New"/>
        </w:rPr>
        <w:t xml:space="preserve">Руководитель органа местного самоуправления </w:t>
      </w:r>
    </w:p>
    <w:p w14:paraId="7906C2C0" w14:textId="77777777" w:rsidR="001A0CAE" w:rsidRDefault="00000000">
      <w:pPr>
        <w:widowControl w:val="0"/>
        <w:jc w:val="both"/>
      </w:pPr>
      <w:r>
        <w:rPr>
          <w:rFonts w:cs="Courier New"/>
        </w:rPr>
        <w:t>______________ ________________________</w:t>
      </w:r>
    </w:p>
    <w:p w14:paraId="136A2608" w14:textId="77777777" w:rsidR="001A0CAE" w:rsidRDefault="00000000">
      <w:pPr>
        <w:widowControl w:val="0"/>
        <w:jc w:val="both"/>
        <w:rPr>
          <w:rFonts w:cs="Courier New"/>
        </w:rPr>
      </w:pPr>
      <w:r>
        <w:rPr>
          <w:rFonts w:eastAsia="Courier New" w:cs="Courier New"/>
        </w:rPr>
        <w:t xml:space="preserve">        </w:t>
      </w:r>
      <w:r>
        <w:rPr>
          <w:rFonts w:cs="Courier New"/>
        </w:rPr>
        <w:t>(</w:t>
      </w:r>
      <w:proofErr w:type="gramStart"/>
      <w:r>
        <w:rPr>
          <w:rFonts w:cs="Courier New"/>
        </w:rPr>
        <w:t xml:space="preserve">подпись)   </w:t>
      </w:r>
      <w:proofErr w:type="gramEnd"/>
      <w:r>
        <w:rPr>
          <w:rFonts w:cs="Courier New"/>
        </w:rPr>
        <w:t xml:space="preserve">  (расшифровка подписи)</w:t>
      </w:r>
    </w:p>
    <w:p w14:paraId="6A41B222" w14:textId="77777777" w:rsidR="001A0CAE" w:rsidRDefault="001A0CAE">
      <w:pPr>
        <w:widowControl w:val="0"/>
        <w:jc w:val="both"/>
      </w:pPr>
    </w:p>
    <w:p w14:paraId="755BA926" w14:textId="77777777" w:rsidR="001A0CAE" w:rsidRDefault="001A0CAE">
      <w:pPr>
        <w:widowControl w:val="0"/>
        <w:jc w:val="both"/>
      </w:pPr>
    </w:p>
    <w:p w14:paraId="58751F19" w14:textId="77777777" w:rsidR="001A0CAE" w:rsidRDefault="001A0CAE">
      <w:pPr>
        <w:widowControl w:val="0"/>
        <w:pBdr>
          <w:bottom w:val="single" w:sz="6" w:space="0" w:color="000000"/>
        </w:pBdr>
        <w:spacing w:before="100" w:after="100"/>
        <w:jc w:val="both"/>
      </w:pPr>
    </w:p>
    <w:p w14:paraId="2036EB82" w14:textId="77777777" w:rsidR="001A0CAE" w:rsidRDefault="001A0CAE"/>
    <w:p w14:paraId="75F5A381" w14:textId="77777777" w:rsidR="001A0CAE" w:rsidRDefault="001A0CAE"/>
    <w:p w14:paraId="6B8E7E6D" w14:textId="77777777" w:rsidR="001A0CAE" w:rsidRDefault="001A0CAE">
      <w:pPr>
        <w:ind w:firstLine="473"/>
        <w:jc w:val="right"/>
        <w:rPr>
          <w:sz w:val="28"/>
          <w:szCs w:val="28"/>
        </w:rPr>
      </w:pPr>
    </w:p>
    <w:sectPr w:rsidR="001A0CAE">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charset w:val="00"/>
    <w:family w:val="swiss"/>
    <w:pitch w:val="variable"/>
    <w:sig w:usb0="80008023" w:usb1="00002046"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2A03"/>
    <w:multiLevelType w:val="multilevel"/>
    <w:tmpl w:val="EA2A0826"/>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 w15:restartNumberingAfterBreak="0">
    <w:nsid w:val="16D87E77"/>
    <w:multiLevelType w:val="multilevel"/>
    <w:tmpl w:val="C9F4137A"/>
    <w:lvl w:ilvl="0">
      <w:start w:val="1"/>
      <w:numFmt w:val="russianLower"/>
      <w:lvlText w:val="%1)"/>
      <w:lvlJc w:val="left"/>
      <w:pPr>
        <w:tabs>
          <w:tab w:val="num" w:pos="0"/>
        </w:tabs>
        <w:ind w:left="720" w:hanging="360"/>
      </w:pPr>
      <w:rPr>
        <w:sz w:val="28"/>
        <w:szCs w:val="28"/>
      </w:rPr>
    </w:lvl>
    <w:lvl w:ilvl="1">
      <w:start w:val="1"/>
      <w:numFmt w:val="decimal"/>
      <w:lvlText w:val="%2)"/>
      <w:lvlJc w:val="left"/>
      <w:pPr>
        <w:tabs>
          <w:tab w:val="num" w:pos="0"/>
        </w:tabs>
        <w:ind w:left="1440" w:hanging="360"/>
      </w:pPr>
      <w:rPr>
        <w:sz w:val="28"/>
        <w:szCs w:val="28"/>
        <w:shd w:val="clear" w:color="auto" w:fill="FFFFFF"/>
      </w:rPr>
    </w:lvl>
    <w:lvl w:ilvl="2">
      <w:start w:val="1"/>
      <w:numFmt w:val="lowerRoman"/>
      <w:lvlText w:val="%3)"/>
      <w:lvlJc w:val="right"/>
      <w:pPr>
        <w:tabs>
          <w:tab w:val="num" w:pos="0"/>
        </w:tabs>
        <w:ind w:left="2160" w:hanging="360"/>
      </w:pPr>
      <w:rPr>
        <w:sz w:val="28"/>
        <w:szCs w:val="28"/>
      </w:r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rPr>
        <w:sz w:val="20"/>
        <w:szCs w:val="20"/>
      </w:rPr>
    </w:lvl>
    <w:lvl w:ilvl="5">
      <w:start w:val="1"/>
      <w:numFmt w:val="lowerRoman"/>
      <w:lvlText w:val="%6)"/>
      <w:lvlJc w:val="right"/>
      <w:pPr>
        <w:tabs>
          <w:tab w:val="num" w:pos="0"/>
        </w:tabs>
        <w:ind w:left="4320" w:hanging="360"/>
      </w:pPr>
      <w:rPr>
        <w:sz w:val="20"/>
      </w:r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 w15:restartNumberingAfterBreak="0">
    <w:nsid w:val="19C1366F"/>
    <w:multiLevelType w:val="multilevel"/>
    <w:tmpl w:val="21041B7A"/>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5507295F"/>
    <w:multiLevelType w:val="multilevel"/>
    <w:tmpl w:val="BB3C69C6"/>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4" w15:restartNumberingAfterBreak="0">
    <w:nsid w:val="5C1555C9"/>
    <w:multiLevelType w:val="multilevel"/>
    <w:tmpl w:val="9AF8A458"/>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75574D5"/>
    <w:multiLevelType w:val="multilevel"/>
    <w:tmpl w:val="C9F2DFF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31468876">
    <w:abstractNumId w:val="1"/>
  </w:num>
  <w:num w:numId="2" w16cid:durableId="1341815038">
    <w:abstractNumId w:val="0"/>
  </w:num>
  <w:num w:numId="3" w16cid:durableId="2037079082">
    <w:abstractNumId w:val="2"/>
  </w:num>
  <w:num w:numId="4" w16cid:durableId="488248048">
    <w:abstractNumId w:val="4"/>
  </w:num>
  <w:num w:numId="5" w16cid:durableId="1594243949">
    <w:abstractNumId w:val="3"/>
  </w:num>
  <w:num w:numId="6" w16cid:durableId="11347163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1A0CAE"/>
    <w:rsid w:val="001A0CAE"/>
    <w:rsid w:val="00465A1D"/>
    <w:rsid w:val="008B5820"/>
    <w:rsid w:val="00BC4DE2"/>
    <w:rsid w:val="00E910E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80413"/>
  <w15:docId w15:val="{BB11377B-5E62-44CD-8621-B344DBF18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B92"/>
    <w:rPr>
      <w:rFonts w:ascii="Times New Roman" w:eastAsia="Times New Roman" w:hAnsi="Times New Roman" w:cs="Times New Roman"/>
      <w:sz w:val="24"/>
      <w:szCs w:val="24"/>
      <w:lang w:eastAsia="ru-RU"/>
    </w:rPr>
  </w:style>
  <w:style w:type="paragraph" w:styleId="1">
    <w:name w:val="heading 1"/>
    <w:basedOn w:val="a"/>
    <w:next w:val="a"/>
    <w:qFormat/>
    <w:pPr>
      <w:keepNext/>
      <w:keepLines/>
      <w:spacing w:before="480"/>
      <w:outlineLvl w:val="0"/>
    </w:pPr>
    <w:rPr>
      <w:rFonts w:asciiTheme="majorHAnsi" w:hAnsiTheme="majorHAnsi"/>
      <w:b/>
      <w:color w:val="365F91" w:themeColor="accent1" w:themeShade="BF"/>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CF1B92"/>
    <w:rPr>
      <w:rFonts w:ascii="Tahoma" w:eastAsia="Times New Roman" w:hAnsi="Tahoma" w:cs="Tahoma"/>
      <w:sz w:val="16"/>
      <w:szCs w:val="16"/>
      <w:lang w:eastAsia="ru-RU"/>
    </w:rPr>
  </w:style>
  <w:style w:type="character" w:styleId="a5">
    <w:name w:val="Hyperlink"/>
    <w:rsid w:val="00BF0236"/>
    <w:rPr>
      <w:color w:val="000080"/>
      <w:u w:val="single"/>
    </w:rPr>
  </w:style>
  <w:style w:type="character" w:styleId="a6">
    <w:name w:val="FollowedHyperlink"/>
    <w:rPr>
      <w:color w:val="800000"/>
      <w:u w:val="single"/>
    </w:rPr>
  </w:style>
  <w:style w:type="paragraph" w:styleId="a7">
    <w:name w:val="Title"/>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rsid w:val="00BF0236"/>
    <w:pPr>
      <w:spacing w:after="140" w:line="276" w:lineRule="auto"/>
    </w:pPr>
  </w:style>
  <w:style w:type="paragraph" w:styleId="a9">
    <w:name w:val="List"/>
    <w:basedOn w:val="a8"/>
    <w:rsid w:val="00BF0236"/>
    <w:rPr>
      <w:rFonts w:ascii="PT Astra Serif" w:hAnsi="PT Astra Serif" w:cs="Noto Sans Devanagari"/>
    </w:rPr>
  </w:style>
  <w:style w:type="paragraph" w:styleId="aa">
    <w:name w:val="caption"/>
    <w:basedOn w:val="a"/>
    <w:qFormat/>
    <w:pPr>
      <w:suppressLineNumbers/>
      <w:spacing w:before="120" w:after="120"/>
    </w:pPr>
    <w:rPr>
      <w:rFonts w:ascii="PT Astra Serif" w:hAnsi="PT Astra Serif" w:cs="Noto Sans Devanagari"/>
      <w:i/>
      <w:iCs/>
    </w:rPr>
  </w:style>
  <w:style w:type="paragraph" w:styleId="ab">
    <w:name w:val="index heading"/>
    <w:basedOn w:val="a"/>
    <w:qFormat/>
    <w:rsid w:val="00BF0236"/>
    <w:pPr>
      <w:suppressLineNumbers/>
    </w:pPr>
    <w:rPr>
      <w:rFonts w:ascii="PT Astra Serif" w:hAnsi="PT Astra Serif" w:cs="Noto Sans Devanagari"/>
    </w:rPr>
  </w:style>
  <w:style w:type="paragraph" w:customStyle="1" w:styleId="caption1">
    <w:name w:val="caption1"/>
    <w:basedOn w:val="a"/>
    <w:qFormat/>
    <w:rsid w:val="00BF0236"/>
    <w:pPr>
      <w:suppressLineNumbers/>
      <w:spacing w:before="120" w:after="120"/>
    </w:pPr>
    <w:rPr>
      <w:rFonts w:ascii="PT Astra Serif" w:hAnsi="PT Astra Serif" w:cs="Noto Sans Devanagari"/>
      <w:i/>
      <w:iCs/>
    </w:rPr>
  </w:style>
  <w:style w:type="paragraph" w:customStyle="1" w:styleId="10">
    <w:name w:val="Заголовок1"/>
    <w:basedOn w:val="a"/>
    <w:next w:val="a8"/>
    <w:qFormat/>
    <w:rsid w:val="00BF0236"/>
    <w:pPr>
      <w:keepNext/>
      <w:spacing w:before="240" w:after="120"/>
    </w:pPr>
    <w:rPr>
      <w:rFonts w:ascii="PT Astra Serif" w:eastAsia="Tahoma" w:hAnsi="PT Astra Serif" w:cs="Noto Sans Devanagari"/>
      <w:sz w:val="28"/>
      <w:szCs w:val="28"/>
    </w:rPr>
  </w:style>
  <w:style w:type="paragraph" w:styleId="a4">
    <w:name w:val="Balloon Text"/>
    <w:basedOn w:val="a"/>
    <w:link w:val="a3"/>
    <w:uiPriority w:val="99"/>
    <w:semiHidden/>
    <w:unhideWhenUsed/>
    <w:qFormat/>
    <w:rsid w:val="00CF1B92"/>
    <w:rPr>
      <w:rFonts w:ascii="Tahoma" w:hAnsi="Tahoma" w:cs="Tahoma"/>
      <w:sz w:val="16"/>
      <w:szCs w:val="16"/>
    </w:rPr>
  </w:style>
  <w:style w:type="paragraph" w:styleId="ac">
    <w:name w:val="Normal (Web)"/>
    <w:basedOn w:val="a"/>
    <w:uiPriority w:val="99"/>
    <w:unhideWhenUsed/>
    <w:qFormat/>
    <w:rsid w:val="002A469F"/>
    <w:pPr>
      <w:suppressAutoHyphens w:val="0"/>
      <w:spacing w:beforeAutospacing="1" w:afterAutospacing="1"/>
    </w:pPr>
  </w:style>
  <w:style w:type="paragraph" w:styleId="ad">
    <w:name w:val="List Paragraph"/>
    <w:basedOn w:val="a"/>
    <w:uiPriority w:val="34"/>
    <w:qFormat/>
    <w:rsid w:val="003675A3"/>
    <w:pPr>
      <w:ind w:left="720"/>
      <w:contextualSpacing/>
    </w:pPr>
  </w:style>
  <w:style w:type="paragraph" w:customStyle="1" w:styleId="ae">
    <w:name w:val="Содержимое таблицы"/>
    <w:basedOn w:val="a"/>
    <w:qFormat/>
    <w:pPr>
      <w:widowControl w:val="0"/>
      <w:suppressLineNumbers/>
    </w:pPr>
  </w:style>
  <w:style w:type="numbering" w:customStyle="1" w:styleId="af">
    <w:name w:val="Без списка"/>
    <w:uiPriority w:val="99"/>
    <w:semiHidden/>
    <w:unhideWhenUsed/>
    <w:qFormat/>
    <w:rsid w:val="00BF0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84&amp;n=157086&amp;date=09.02.202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RLAW284&amp;n=157086&amp;date=09.02.2026" TargetMode="External"/><Relationship Id="rId12" Type="http://schemas.openxmlformats.org/officeDocument/2006/relationships/hyperlink" Target="https://login.consultant.ru/link/?req=doc&amp;base=LAW&amp;n=499769&amp;date=09.02.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LAW284&amp;n=157086&amp;date=09.02.2026" TargetMode="External"/><Relationship Id="rId11" Type="http://schemas.openxmlformats.org/officeDocument/2006/relationships/hyperlink" Target="https://login.consultant.ru/link/?req=doc&amp;base=RLAW284&amp;n=157086&amp;date=09.02.2026" TargetMode="External"/><Relationship Id="rId5" Type="http://schemas.openxmlformats.org/officeDocument/2006/relationships/image" Target="media/image1.png"/><Relationship Id="rId10" Type="http://schemas.openxmlformats.org/officeDocument/2006/relationships/hyperlink" Target="https://login.consultant.ru/link/?req=doc&amp;base=LAW&amp;n=508813&amp;date=09.02.2026&amp;dst=463&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8813&amp;date=09.02.2026&amp;dst=1246&amp;fie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44</Pages>
  <Words>14723</Words>
  <Characters>83924</Characters>
  <Application>Microsoft Office Word</Application>
  <DocSecurity>0</DocSecurity>
  <Lines>699</Lines>
  <Paragraphs>196</Paragraphs>
  <ScaleCrop>false</ScaleCrop>
  <Company/>
  <LinksUpToDate>false</LinksUpToDate>
  <CharactersWithSpaces>98451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zem7</dc:creator>
  <dc:description/>
  <cp:lastModifiedBy>Тимофеева Н. С.</cp:lastModifiedBy>
  <cp:revision>18</cp:revision>
  <cp:lastPrinted>2026-08-07T04:17:00Z</cp:lastPrinted>
  <dcterms:created xsi:type="dcterms:W3CDTF">2025-11-11T02:24:00Z</dcterms:created>
  <dcterms:modified xsi:type="dcterms:W3CDTF">2026-08-10T02:50:00Z</dcterms:modified>
  <dc:language>ru-RU</dc:language>
</cp:coreProperties>
</file>