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A8487" w14:textId="77777777" w:rsidR="00C04884" w:rsidRDefault="00000000">
      <w:pPr>
        <w:spacing w:after="0" w:line="240" w:lineRule="auto"/>
        <w:jc w:val="center"/>
        <w:rPr>
          <w:rFonts w:ascii="Times New Roman" w:eastAsia="Calibri" w:hAnsi="Times New Roman"/>
          <w:b/>
          <w:color w:val="auto"/>
          <w:sz w:val="32"/>
          <w:szCs w:val="32"/>
          <w:lang w:eastAsia="en-US"/>
        </w:rPr>
      </w:pPr>
      <w:r>
        <w:rPr>
          <w:noProof/>
        </w:rPr>
        <w:drawing>
          <wp:inline distT="0" distB="0" distL="0" distR="0" wp14:anchorId="1774D678" wp14:editId="785484D2">
            <wp:extent cx="590550" cy="74295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2AF061" w14:textId="77777777" w:rsidR="00C04884" w:rsidRDefault="00000000">
      <w:pPr>
        <w:spacing w:after="0" w:line="240" w:lineRule="auto"/>
        <w:jc w:val="center"/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Российская Федерация</w:t>
      </w:r>
    </w:p>
    <w:p w14:paraId="3154A210" w14:textId="77777777" w:rsidR="00C04884" w:rsidRDefault="00000000">
      <w:pPr>
        <w:spacing w:after="0" w:line="240" w:lineRule="auto"/>
        <w:jc w:val="center"/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КЕМЕРОВСКАЯ ОБЛАСТЬ-КУЗБАСС</w:t>
      </w:r>
    </w:p>
    <w:p w14:paraId="16DA1E13" w14:textId="77777777" w:rsidR="00C04884" w:rsidRDefault="00000000">
      <w:pPr>
        <w:spacing w:after="0" w:line="240" w:lineRule="auto"/>
        <w:jc w:val="center"/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Топкинский муниципальный округ</w:t>
      </w:r>
    </w:p>
    <w:p w14:paraId="48C085B6" w14:textId="77777777" w:rsidR="00C04884" w:rsidRDefault="00000000">
      <w:pPr>
        <w:spacing w:after="0" w:line="240" w:lineRule="auto"/>
        <w:jc w:val="center"/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АДМИНИСТРАЦИЯ</w:t>
      </w:r>
    </w:p>
    <w:p w14:paraId="1CD6638C" w14:textId="77777777" w:rsidR="00C04884" w:rsidRDefault="00000000">
      <w:pPr>
        <w:spacing w:after="0" w:line="240" w:lineRule="auto"/>
        <w:jc w:val="center"/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ТОПКИНСКОГО МУНИЦИПАЛЬНОГО ОКРУГА</w:t>
      </w:r>
    </w:p>
    <w:p w14:paraId="67B5AFD3" w14:textId="77777777" w:rsidR="00C04884" w:rsidRDefault="00000000">
      <w:pPr>
        <w:spacing w:after="0" w:line="240" w:lineRule="auto"/>
        <w:jc w:val="center"/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ПОСТАНОВЛЕНИЕ</w:t>
      </w:r>
    </w:p>
    <w:p w14:paraId="402713CF" w14:textId="77777777" w:rsidR="00C04884" w:rsidRDefault="00C04884">
      <w:pPr>
        <w:spacing w:after="0" w:line="240" w:lineRule="auto"/>
        <w:jc w:val="center"/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</w:pPr>
    </w:p>
    <w:p w14:paraId="362FC417" w14:textId="77777777" w:rsidR="00C04884" w:rsidRDefault="00000000">
      <w:pPr>
        <w:spacing w:after="0" w:line="240" w:lineRule="auto"/>
        <w:jc w:val="center"/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от  08 декабря  2025 года № 2417-п</w:t>
      </w:r>
    </w:p>
    <w:p w14:paraId="618282AA" w14:textId="77777777" w:rsidR="00C04884" w:rsidRDefault="00000000">
      <w:pPr>
        <w:spacing w:after="0" w:line="240" w:lineRule="auto"/>
        <w:jc w:val="center"/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г. Топки</w:t>
      </w:r>
    </w:p>
    <w:p w14:paraId="66DBAB91" w14:textId="77777777" w:rsidR="00C04884" w:rsidRDefault="00C04884">
      <w:pPr>
        <w:spacing w:after="0" w:line="240" w:lineRule="auto"/>
        <w:jc w:val="center"/>
        <w:rPr>
          <w:rFonts w:ascii="Times New Roman" w:eastAsia="Calibri" w:hAnsi="Times New Roman"/>
          <w:b/>
          <w:color w:val="auto"/>
          <w:sz w:val="20"/>
          <w:lang w:eastAsia="en-US"/>
        </w:rPr>
      </w:pPr>
    </w:p>
    <w:p w14:paraId="1451C487" w14:textId="77777777" w:rsidR="00C04884" w:rsidRDefault="00C04884">
      <w:pPr>
        <w:spacing w:after="0" w:line="240" w:lineRule="auto"/>
        <w:jc w:val="both"/>
        <w:rPr>
          <w:rFonts w:ascii="Times New Roman" w:eastAsia="Calibri" w:hAnsi="Times New Roman"/>
          <w:b/>
          <w:color w:val="auto"/>
          <w:sz w:val="20"/>
          <w:lang w:eastAsia="en-US"/>
        </w:rPr>
      </w:pPr>
    </w:p>
    <w:p w14:paraId="1FED2345" w14:textId="77777777" w:rsidR="00C04884" w:rsidRDefault="00000000">
      <w:pPr>
        <w:tabs>
          <w:tab w:val="left" w:pos="709"/>
        </w:tabs>
        <w:spacing w:after="0" w:line="240" w:lineRule="auto"/>
        <w:jc w:val="center"/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Об утверждении административного регламента предоставления муниципальной услуги «</w:t>
      </w:r>
      <w:bookmarkStart w:id="0" w:name="_Hlk173481329"/>
      <w:r>
        <w:rPr>
          <w:rFonts w:ascii="Times New Roman" w:hAnsi="Times New Roman"/>
          <w:b/>
          <w:color w:val="auto"/>
          <w:sz w:val="28"/>
          <w:szCs w:val="28"/>
          <w:lang w:eastAsia="en-US"/>
        </w:rPr>
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</w:r>
      <w:r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»</w:t>
      </w:r>
      <w:bookmarkEnd w:id="0"/>
    </w:p>
    <w:p w14:paraId="676ED8B1" w14:textId="77777777" w:rsidR="00C04884" w:rsidRDefault="00C04884">
      <w:pPr>
        <w:spacing w:after="0" w:line="240" w:lineRule="auto"/>
        <w:jc w:val="both"/>
        <w:rPr>
          <w:rFonts w:ascii="Times New Roman" w:eastAsia="Calibri" w:hAnsi="Times New Roman"/>
          <w:bCs/>
          <w:strike/>
          <w:color w:val="auto"/>
          <w:sz w:val="24"/>
          <w:szCs w:val="24"/>
          <w:lang w:eastAsia="en-US"/>
        </w:rPr>
      </w:pPr>
    </w:p>
    <w:p w14:paraId="227BFB35" w14:textId="77777777" w:rsidR="00C04884" w:rsidRDefault="00C04884">
      <w:pPr>
        <w:spacing w:after="0" w:line="240" w:lineRule="auto"/>
        <w:jc w:val="both"/>
        <w:rPr>
          <w:rFonts w:ascii="Times New Roman" w:eastAsia="Calibri" w:hAnsi="Times New Roman"/>
          <w:color w:val="auto"/>
          <w:sz w:val="20"/>
          <w:lang w:eastAsia="en-US"/>
        </w:rPr>
      </w:pPr>
    </w:p>
    <w:p w14:paraId="0960F23B" w14:textId="77777777" w:rsidR="00C04884" w:rsidRDefault="0000000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27.07.2010 № 210-ФЗ       «Об организации предоставления государственных и муниципальных услуг», Федеральным законом от 22.10.2004 № 125–ФЗ «Об архивном деле в Российской Федерации», постановлением администрации Топкинского муниципального округа от 23.09.2025 № 1839-п «Об утверждении Порядка разработки и утверждения административных регламентов предоставления муниципальных услуг администрацией Топкинского муниципального округа»:</w:t>
      </w:r>
    </w:p>
    <w:p w14:paraId="673969F8" w14:textId="77777777" w:rsidR="00C04884" w:rsidRDefault="00000000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1. Утвердить административный регламент предоставления муниципальной услуги «</w:t>
      </w:r>
      <w:r>
        <w:rPr>
          <w:rFonts w:ascii="Times New Roman" w:hAnsi="Times New Roman"/>
          <w:color w:val="auto"/>
          <w:sz w:val="28"/>
          <w:szCs w:val="28"/>
          <w:lang w:eastAsia="en-US"/>
        </w:rPr>
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»</w:t>
      </w:r>
      <w:r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.</w:t>
      </w:r>
    </w:p>
    <w:p w14:paraId="20A33333" w14:textId="77777777" w:rsidR="00C04884" w:rsidRDefault="00000000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auto"/>
          <w:sz w:val="28"/>
          <w:szCs w:val="28"/>
          <w:lang w:eastAsia="en-US"/>
        </w:rPr>
        <w:t>2. Признать утратившими силу:</w:t>
      </w:r>
    </w:p>
    <w:p w14:paraId="2FEFF8C8" w14:textId="77777777" w:rsidR="00C04884" w:rsidRDefault="0000000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auto"/>
          <w:sz w:val="28"/>
          <w:szCs w:val="28"/>
          <w:lang w:eastAsia="en-US"/>
        </w:rPr>
        <w:t xml:space="preserve">- постановление администрации Топкинского муниципального округа от 18.09.2024 № 1669-п </w:t>
      </w:r>
      <w:bookmarkStart w:id="1" w:name="__DdeLink__9329_3396575563"/>
      <w:r>
        <w:rPr>
          <w:rFonts w:ascii="Times New Roman" w:eastAsia="Calibri" w:hAnsi="Times New Roman"/>
          <w:bCs/>
          <w:color w:val="auto"/>
          <w:sz w:val="28"/>
          <w:szCs w:val="28"/>
          <w:lang w:eastAsia="en-US"/>
        </w:rPr>
        <w:t>«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Об утверждении административного регламента предоставления муниципальной услуги «</w:t>
      </w:r>
      <w:bookmarkStart w:id="2" w:name="_Hlk173481329_Копия_1"/>
      <w:bookmarkEnd w:id="2"/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документов»</w:t>
      </w:r>
      <w:bookmarkEnd w:id="1"/>
      <w:r>
        <w:rPr>
          <w:rFonts w:ascii="Times New Roman" w:eastAsia="Calibri" w:hAnsi="Times New Roman"/>
          <w:bCs/>
          <w:color w:val="auto"/>
          <w:sz w:val="28"/>
          <w:szCs w:val="28"/>
          <w:lang w:eastAsia="en-US"/>
        </w:rPr>
        <w:t>»;</w:t>
      </w:r>
    </w:p>
    <w:p w14:paraId="2427CE8D" w14:textId="77777777" w:rsidR="00C04884" w:rsidRDefault="00000000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auto"/>
          <w:sz w:val="28"/>
          <w:szCs w:val="28"/>
          <w:lang w:eastAsia="en-US"/>
        </w:rPr>
        <w:t>- постановление администрации Топкинского муниципального округа от 26.02.2025 № 315-п «О внесении изменений в постановление администрации Топкинского муниципального округа от 18.09.2024 № 1669-п «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Об утверждении административного регламента предоставления 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lastRenderedPageBreak/>
        <w:t>муниципальной услуги «</w:t>
      </w:r>
      <w:bookmarkStart w:id="3" w:name="_Hlk173481329_Копия_1_Копия_1"/>
      <w:bookmarkEnd w:id="3"/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документов»»</w:t>
      </w:r>
      <w:r>
        <w:rPr>
          <w:rFonts w:ascii="Times New Roman" w:eastAsia="Calibri" w:hAnsi="Times New Roman"/>
          <w:bCs/>
          <w:color w:val="auto"/>
          <w:sz w:val="28"/>
          <w:szCs w:val="28"/>
          <w:lang w:eastAsia="en-US"/>
        </w:rPr>
        <w:t>.</w:t>
      </w:r>
    </w:p>
    <w:p w14:paraId="262BAC0D" w14:textId="77777777" w:rsidR="00C04884" w:rsidRDefault="00000000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3.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 w14:paraId="7474245E" w14:textId="77777777" w:rsidR="00C04884" w:rsidRDefault="00000000">
      <w:pPr>
        <w:spacing w:after="0" w:line="240" w:lineRule="auto"/>
        <w:ind w:firstLine="708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4. Контроль за исполнением постановления возложить на заместителя главы Топкинского муниципального округа (руководителя аппарата) Е.Л.Рябову.</w:t>
      </w:r>
    </w:p>
    <w:p w14:paraId="26A42C73" w14:textId="77777777" w:rsidR="00C04884" w:rsidRDefault="00000000">
      <w:pPr>
        <w:spacing w:after="0" w:line="240" w:lineRule="auto"/>
        <w:ind w:firstLine="708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5. Постановление вступает в силу после официального обнародования.</w:t>
      </w:r>
    </w:p>
    <w:p w14:paraId="034A0CD3" w14:textId="77777777" w:rsidR="00C04884" w:rsidRDefault="00C04884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14:paraId="4ADAB459" w14:textId="77777777" w:rsidR="00C04884" w:rsidRDefault="00C04884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14:paraId="43458EEE" w14:textId="77777777" w:rsidR="00C04884" w:rsidRDefault="00C04884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14:paraId="5E890DB6" w14:textId="77777777" w:rsidR="00C04884" w:rsidRDefault="00000000">
      <w:pPr>
        <w:spacing w:after="0" w:line="240" w:lineRule="auto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Глава Топкинского</w:t>
      </w:r>
    </w:p>
    <w:p w14:paraId="4ADFE35F" w14:textId="77777777" w:rsidR="00C04884" w:rsidRDefault="00000000">
      <w:pPr>
        <w:tabs>
          <w:tab w:val="left" w:pos="142"/>
          <w:tab w:val="left" w:pos="6663"/>
        </w:tabs>
        <w:spacing w:after="0" w:line="240" w:lineRule="auto"/>
        <w:jc w:val="both"/>
        <w:rPr>
          <w:rFonts w:ascii="Calibri" w:eastAsia="Calibri" w:hAnsi="Calibri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муниципального округа                                                                   С.В. Фролов</w:t>
      </w:r>
      <w:r>
        <w:rPr>
          <w:rFonts w:ascii="Calibri" w:eastAsia="Calibri" w:hAnsi="Calibri"/>
          <w:color w:val="auto"/>
          <w:sz w:val="28"/>
          <w:szCs w:val="28"/>
          <w:lang w:eastAsia="en-US"/>
        </w:rPr>
        <w:tab/>
        <w:t xml:space="preserve">                </w:t>
      </w:r>
    </w:p>
    <w:p w14:paraId="0A228EB4" w14:textId="77777777" w:rsidR="00C04884" w:rsidRDefault="00C04884">
      <w:pPr>
        <w:rPr>
          <w:rFonts w:ascii="Calibri" w:eastAsia="Calibri" w:hAnsi="Calibri"/>
          <w:color w:val="auto"/>
          <w:sz w:val="28"/>
          <w:szCs w:val="28"/>
          <w:lang w:eastAsia="en-US"/>
        </w:rPr>
      </w:pPr>
    </w:p>
    <w:p w14:paraId="6AC94509" w14:textId="77777777" w:rsidR="00C04884" w:rsidRDefault="00C04884">
      <w:pPr>
        <w:pStyle w:val="ad"/>
        <w:jc w:val="both"/>
        <w:rPr>
          <w:rFonts w:ascii="Times New Roman" w:hAnsi="Times New Roman"/>
          <w:sz w:val="28"/>
          <w:szCs w:val="28"/>
        </w:rPr>
      </w:pPr>
    </w:p>
    <w:p w14:paraId="466A6C92" w14:textId="77777777" w:rsidR="00C04884" w:rsidRDefault="00C04884">
      <w:pPr>
        <w:pStyle w:val="ad"/>
        <w:jc w:val="both"/>
        <w:rPr>
          <w:rFonts w:ascii="Times New Roman" w:hAnsi="Times New Roman"/>
          <w:sz w:val="28"/>
        </w:rPr>
      </w:pPr>
    </w:p>
    <w:p w14:paraId="7BD3F214" w14:textId="77777777" w:rsidR="00C04884" w:rsidRDefault="00C04884">
      <w:pPr>
        <w:pStyle w:val="ad"/>
        <w:ind w:left="5387"/>
        <w:jc w:val="center"/>
        <w:rPr>
          <w:rFonts w:ascii="Times New Roman" w:hAnsi="Times New Roman"/>
          <w:sz w:val="28"/>
        </w:rPr>
      </w:pPr>
    </w:p>
    <w:p w14:paraId="0CFAEFB1" w14:textId="77777777" w:rsidR="00C04884" w:rsidRDefault="00C04884">
      <w:pPr>
        <w:pStyle w:val="ad"/>
        <w:ind w:left="5387"/>
        <w:jc w:val="center"/>
        <w:rPr>
          <w:rFonts w:ascii="Times New Roman" w:hAnsi="Times New Roman"/>
          <w:sz w:val="28"/>
        </w:rPr>
      </w:pPr>
    </w:p>
    <w:p w14:paraId="11CA07AF" w14:textId="77777777" w:rsidR="00C04884" w:rsidRDefault="00C04884">
      <w:pPr>
        <w:pStyle w:val="ad"/>
        <w:ind w:left="5387"/>
        <w:jc w:val="center"/>
        <w:rPr>
          <w:rFonts w:ascii="Times New Roman" w:hAnsi="Times New Roman"/>
          <w:sz w:val="28"/>
        </w:rPr>
      </w:pPr>
    </w:p>
    <w:p w14:paraId="0E9588C3" w14:textId="77777777" w:rsidR="00C04884" w:rsidRDefault="00C04884">
      <w:pPr>
        <w:pStyle w:val="ad"/>
        <w:ind w:left="5387"/>
        <w:jc w:val="center"/>
        <w:rPr>
          <w:rFonts w:ascii="Times New Roman" w:hAnsi="Times New Roman"/>
          <w:sz w:val="28"/>
        </w:rPr>
      </w:pPr>
    </w:p>
    <w:p w14:paraId="19AC5F8F" w14:textId="77777777" w:rsidR="00C04884" w:rsidRDefault="00C04884">
      <w:pPr>
        <w:pStyle w:val="ad"/>
        <w:ind w:left="5387"/>
        <w:jc w:val="center"/>
        <w:rPr>
          <w:rFonts w:ascii="Times New Roman" w:hAnsi="Times New Roman"/>
          <w:sz w:val="28"/>
        </w:rPr>
      </w:pPr>
    </w:p>
    <w:p w14:paraId="04DAA5B4" w14:textId="77777777" w:rsidR="00C04884" w:rsidRDefault="00C04884">
      <w:pPr>
        <w:pStyle w:val="ad"/>
        <w:ind w:left="5387"/>
        <w:jc w:val="center"/>
        <w:rPr>
          <w:rFonts w:ascii="Times New Roman" w:hAnsi="Times New Roman"/>
          <w:sz w:val="28"/>
        </w:rPr>
      </w:pPr>
    </w:p>
    <w:p w14:paraId="53139912" w14:textId="77777777" w:rsidR="00C04884" w:rsidRDefault="00C04884">
      <w:pPr>
        <w:pStyle w:val="ad"/>
        <w:ind w:left="5387"/>
        <w:jc w:val="center"/>
        <w:rPr>
          <w:rFonts w:ascii="Times New Roman" w:hAnsi="Times New Roman"/>
          <w:sz w:val="28"/>
        </w:rPr>
      </w:pPr>
    </w:p>
    <w:p w14:paraId="31E42799" w14:textId="77777777" w:rsidR="00C04884" w:rsidRDefault="00C04884">
      <w:pPr>
        <w:pStyle w:val="ad"/>
        <w:ind w:left="5387"/>
        <w:jc w:val="center"/>
        <w:rPr>
          <w:rFonts w:ascii="Times New Roman" w:hAnsi="Times New Roman"/>
          <w:sz w:val="28"/>
        </w:rPr>
      </w:pPr>
    </w:p>
    <w:p w14:paraId="18CFED2E" w14:textId="77777777" w:rsidR="00C04884" w:rsidRDefault="00C04884">
      <w:pPr>
        <w:pStyle w:val="ad"/>
        <w:ind w:left="5387"/>
        <w:jc w:val="center"/>
        <w:rPr>
          <w:rFonts w:ascii="Times New Roman" w:hAnsi="Times New Roman"/>
          <w:sz w:val="28"/>
        </w:rPr>
      </w:pPr>
    </w:p>
    <w:p w14:paraId="7BCAB3F5" w14:textId="77777777" w:rsidR="00C04884" w:rsidRDefault="00C04884">
      <w:pPr>
        <w:pStyle w:val="ad"/>
        <w:ind w:left="5387"/>
        <w:jc w:val="center"/>
        <w:rPr>
          <w:rFonts w:ascii="Times New Roman" w:hAnsi="Times New Roman"/>
          <w:sz w:val="28"/>
        </w:rPr>
      </w:pPr>
    </w:p>
    <w:p w14:paraId="2A66AB53" w14:textId="77777777" w:rsidR="00C04884" w:rsidRDefault="00C04884">
      <w:pPr>
        <w:pStyle w:val="ad"/>
        <w:ind w:left="5387"/>
        <w:jc w:val="center"/>
        <w:rPr>
          <w:rFonts w:ascii="Times New Roman" w:hAnsi="Times New Roman"/>
          <w:sz w:val="28"/>
        </w:rPr>
      </w:pPr>
    </w:p>
    <w:p w14:paraId="3FC76997" w14:textId="77777777" w:rsidR="00C04884" w:rsidRDefault="00C04884">
      <w:pPr>
        <w:pStyle w:val="ad"/>
        <w:ind w:left="5387"/>
        <w:jc w:val="center"/>
        <w:rPr>
          <w:rFonts w:ascii="Times New Roman" w:hAnsi="Times New Roman"/>
          <w:sz w:val="28"/>
        </w:rPr>
      </w:pPr>
    </w:p>
    <w:p w14:paraId="602AA8E9" w14:textId="77777777" w:rsidR="00C04884" w:rsidRDefault="00C04884">
      <w:pPr>
        <w:pStyle w:val="ad"/>
        <w:ind w:left="5387"/>
        <w:jc w:val="center"/>
        <w:rPr>
          <w:rFonts w:ascii="Times New Roman" w:hAnsi="Times New Roman"/>
          <w:sz w:val="28"/>
        </w:rPr>
      </w:pPr>
    </w:p>
    <w:p w14:paraId="5F9ED16D" w14:textId="77777777" w:rsidR="00C04884" w:rsidRDefault="00C04884">
      <w:pPr>
        <w:pStyle w:val="ad"/>
        <w:ind w:left="5387"/>
        <w:jc w:val="center"/>
        <w:rPr>
          <w:rFonts w:ascii="Times New Roman" w:hAnsi="Times New Roman"/>
          <w:sz w:val="28"/>
        </w:rPr>
      </w:pPr>
    </w:p>
    <w:p w14:paraId="6AD53A2E" w14:textId="77777777" w:rsidR="00C04884" w:rsidRDefault="00C04884">
      <w:pPr>
        <w:pStyle w:val="ad"/>
        <w:ind w:left="5387"/>
        <w:jc w:val="center"/>
        <w:rPr>
          <w:rFonts w:ascii="Times New Roman" w:hAnsi="Times New Roman"/>
          <w:sz w:val="28"/>
        </w:rPr>
      </w:pPr>
    </w:p>
    <w:p w14:paraId="1125F305" w14:textId="77777777" w:rsidR="00C04884" w:rsidRDefault="00C04884">
      <w:pPr>
        <w:pStyle w:val="ad"/>
        <w:ind w:left="5387"/>
        <w:jc w:val="center"/>
        <w:rPr>
          <w:rFonts w:ascii="Times New Roman" w:hAnsi="Times New Roman"/>
          <w:sz w:val="28"/>
        </w:rPr>
      </w:pPr>
    </w:p>
    <w:p w14:paraId="77E8C77A" w14:textId="77777777" w:rsidR="00C04884" w:rsidRDefault="00C04884">
      <w:pPr>
        <w:pStyle w:val="ad"/>
        <w:ind w:left="5387"/>
        <w:jc w:val="center"/>
        <w:rPr>
          <w:rFonts w:ascii="Times New Roman" w:hAnsi="Times New Roman"/>
          <w:sz w:val="28"/>
        </w:rPr>
      </w:pPr>
    </w:p>
    <w:p w14:paraId="38398A28" w14:textId="77777777" w:rsidR="00C04884" w:rsidRDefault="00C04884">
      <w:pPr>
        <w:pStyle w:val="ad"/>
        <w:ind w:left="5387"/>
        <w:jc w:val="center"/>
        <w:rPr>
          <w:rFonts w:ascii="Times New Roman" w:hAnsi="Times New Roman"/>
          <w:sz w:val="28"/>
        </w:rPr>
      </w:pPr>
    </w:p>
    <w:p w14:paraId="1275FDAC" w14:textId="77777777" w:rsidR="00C04884" w:rsidRDefault="00C04884">
      <w:pPr>
        <w:pStyle w:val="ad"/>
        <w:ind w:left="5387"/>
        <w:jc w:val="center"/>
        <w:rPr>
          <w:rFonts w:ascii="Times New Roman" w:hAnsi="Times New Roman"/>
          <w:sz w:val="28"/>
        </w:rPr>
      </w:pPr>
    </w:p>
    <w:p w14:paraId="53915A7E" w14:textId="77777777" w:rsidR="00C04884" w:rsidRDefault="00C04884">
      <w:pPr>
        <w:pStyle w:val="ad"/>
        <w:ind w:left="5387"/>
        <w:jc w:val="center"/>
        <w:rPr>
          <w:rFonts w:ascii="Times New Roman" w:hAnsi="Times New Roman"/>
          <w:sz w:val="28"/>
        </w:rPr>
      </w:pPr>
    </w:p>
    <w:p w14:paraId="0A4977A8" w14:textId="77777777" w:rsidR="00C04884" w:rsidRDefault="00C04884">
      <w:pPr>
        <w:pStyle w:val="ad"/>
        <w:ind w:left="5387"/>
        <w:jc w:val="center"/>
        <w:rPr>
          <w:rFonts w:ascii="Times New Roman" w:hAnsi="Times New Roman"/>
          <w:sz w:val="28"/>
        </w:rPr>
      </w:pPr>
    </w:p>
    <w:p w14:paraId="3F802061" w14:textId="77777777" w:rsidR="00C04884" w:rsidRDefault="00C04884">
      <w:pPr>
        <w:pStyle w:val="ad"/>
        <w:ind w:left="5387"/>
        <w:jc w:val="center"/>
        <w:rPr>
          <w:rFonts w:ascii="Times New Roman" w:hAnsi="Times New Roman"/>
          <w:sz w:val="28"/>
        </w:rPr>
      </w:pPr>
    </w:p>
    <w:p w14:paraId="3166F37E" w14:textId="77777777" w:rsidR="00C04884" w:rsidRDefault="00C04884">
      <w:pPr>
        <w:pStyle w:val="ad"/>
        <w:rPr>
          <w:rFonts w:ascii="Times New Roman" w:hAnsi="Times New Roman"/>
          <w:sz w:val="28"/>
        </w:rPr>
      </w:pPr>
    </w:p>
    <w:p w14:paraId="559802D6" w14:textId="77777777" w:rsidR="00C04884" w:rsidRDefault="00000000">
      <w:pPr>
        <w:pStyle w:val="ad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УТВЕРЖДЕН</w:t>
      </w:r>
    </w:p>
    <w:p w14:paraId="43B1B252" w14:textId="77777777" w:rsidR="00C04884" w:rsidRDefault="00000000">
      <w:pPr>
        <w:pStyle w:val="ad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постановлением администрации</w:t>
      </w:r>
    </w:p>
    <w:p w14:paraId="1312C0D2" w14:textId="77777777" w:rsidR="00C04884" w:rsidRDefault="00000000">
      <w:pPr>
        <w:pStyle w:val="ad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Топкинского муниципального округа</w:t>
      </w:r>
    </w:p>
    <w:p w14:paraId="517BE146" w14:textId="77777777" w:rsidR="00C04884" w:rsidRDefault="00000000">
      <w:pPr>
        <w:pStyle w:val="ad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 08 декабря 2025 года  № 2417-п </w:t>
      </w:r>
    </w:p>
    <w:p w14:paraId="187E21FC" w14:textId="77777777" w:rsidR="00C04884" w:rsidRDefault="00C04884">
      <w:pPr>
        <w:pStyle w:val="ad"/>
        <w:jc w:val="right"/>
        <w:rPr>
          <w:rFonts w:ascii="Times New Roman" w:hAnsi="Times New Roman"/>
          <w:sz w:val="28"/>
        </w:rPr>
      </w:pPr>
    </w:p>
    <w:p w14:paraId="39EA7513" w14:textId="77777777" w:rsidR="00C04884" w:rsidRDefault="00C04884">
      <w:pPr>
        <w:pStyle w:val="ad"/>
        <w:jc w:val="both"/>
        <w:rPr>
          <w:rFonts w:ascii="Times New Roman" w:hAnsi="Times New Roman"/>
          <w:b/>
          <w:sz w:val="28"/>
        </w:rPr>
      </w:pPr>
    </w:p>
    <w:p w14:paraId="729A1A0A" w14:textId="77777777" w:rsidR="00C04884" w:rsidRDefault="00000000">
      <w:pPr>
        <w:pStyle w:val="ad"/>
        <w:jc w:val="center"/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</w:rPr>
        <w:t>Административный регламент</w:t>
      </w:r>
      <w:r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 xml:space="preserve"> </w:t>
      </w:r>
    </w:p>
    <w:p w14:paraId="1CE5DE0E" w14:textId="70FFAC19" w:rsidR="00C04884" w:rsidRDefault="00000000">
      <w:pPr>
        <w:pStyle w:val="ad"/>
        <w:jc w:val="center"/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предоставлени</w:t>
      </w:r>
      <w:r w:rsidR="0004097A"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я</w:t>
      </w:r>
      <w:r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 xml:space="preserve"> муниципальной услуги «</w:t>
      </w:r>
      <w:r>
        <w:rPr>
          <w:rFonts w:ascii="Times New Roman" w:hAnsi="Times New Roman"/>
          <w:b/>
          <w:color w:val="auto"/>
          <w:sz w:val="28"/>
          <w:szCs w:val="28"/>
          <w:lang w:eastAsia="en-US"/>
        </w:rPr>
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</w:r>
      <w:r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»</w:t>
      </w:r>
    </w:p>
    <w:p w14:paraId="398492A2" w14:textId="77777777" w:rsidR="00C04884" w:rsidRDefault="00C04884">
      <w:pPr>
        <w:pStyle w:val="ad"/>
        <w:jc w:val="both"/>
        <w:rPr>
          <w:rFonts w:ascii="Times New Roman" w:hAnsi="Times New Roman"/>
          <w:b/>
          <w:sz w:val="28"/>
        </w:rPr>
      </w:pPr>
    </w:p>
    <w:p w14:paraId="2DFA18A2" w14:textId="77777777" w:rsidR="00C04884" w:rsidRDefault="00000000">
      <w:pPr>
        <w:pStyle w:val="a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I. Общие положения</w:t>
      </w:r>
    </w:p>
    <w:p w14:paraId="6E8FD923" w14:textId="77777777" w:rsidR="00C04884" w:rsidRDefault="00C04884">
      <w:pPr>
        <w:pStyle w:val="ad"/>
        <w:jc w:val="both"/>
        <w:rPr>
          <w:rFonts w:ascii="Times New Roman" w:hAnsi="Times New Roman"/>
          <w:b/>
          <w:sz w:val="28"/>
        </w:rPr>
      </w:pPr>
    </w:p>
    <w:p w14:paraId="1F8A0F33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  <w:shd w:val="clear" w:color="auto" w:fill="FFA2CF"/>
        </w:rPr>
      </w:pPr>
      <w:r>
        <w:rPr>
          <w:rFonts w:ascii="Times New Roman" w:hAnsi="Times New Roman"/>
          <w:sz w:val="28"/>
        </w:rPr>
        <w:t>1. Настоящий Административный регламент устанавливает порядок и стандарт предоставления муниципальной услуги «Информационное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документов» (далее – Услуга).</w:t>
      </w:r>
    </w:p>
    <w:p w14:paraId="0E75D832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Услуга предоставляется физическому лицу, юридическому лицу</w:t>
      </w:r>
      <w:r>
        <w:t xml:space="preserve"> </w:t>
      </w:r>
      <w:r>
        <w:rPr>
          <w:rFonts w:ascii="Times New Roman" w:hAnsi="Times New Roman"/>
          <w:sz w:val="28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заявители), указанным в приложении № 2 к настоящему Административному регламенту.</w:t>
      </w:r>
    </w:p>
    <w:p w14:paraId="59F3A046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Интересы заявителей, указанных в пункте 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14:paraId="72587A6A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Услуга должна быть предоставлена заявителю в соответствии с категориями (признаками) заявителя, которые размещаются в федеральной государственной информационной системе «Федеральный реестр государственных и муниципальных услуг (функций)» федеральной государственной информационной системе «Единый портал государственных и муниципальных услуг (функций)» (далее – Единый портал).</w:t>
      </w:r>
    </w:p>
    <w:p w14:paraId="475D1E4E" w14:textId="77777777" w:rsidR="00C04884" w:rsidRDefault="00C04884">
      <w:pPr>
        <w:pStyle w:val="ad"/>
        <w:rPr>
          <w:rFonts w:ascii="Times New Roman" w:hAnsi="Times New Roman"/>
          <w:b/>
          <w:sz w:val="28"/>
        </w:rPr>
      </w:pPr>
    </w:p>
    <w:p w14:paraId="5A608275" w14:textId="77777777" w:rsidR="00C04884" w:rsidRDefault="00000000">
      <w:pPr>
        <w:pStyle w:val="a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II. Стандарт предоставления муниципальной Услуги</w:t>
      </w:r>
    </w:p>
    <w:p w14:paraId="4379A077" w14:textId="77777777" w:rsidR="00C04884" w:rsidRDefault="00C04884">
      <w:pPr>
        <w:pStyle w:val="ad"/>
        <w:jc w:val="center"/>
        <w:rPr>
          <w:rFonts w:ascii="Times New Roman" w:hAnsi="Times New Roman"/>
          <w:b/>
          <w:sz w:val="28"/>
        </w:rPr>
      </w:pPr>
    </w:p>
    <w:p w14:paraId="2C0DC687" w14:textId="77777777" w:rsidR="00C04884" w:rsidRDefault="00000000">
      <w:pPr>
        <w:pStyle w:val="a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Наименование муниципальной Услуги</w:t>
      </w:r>
    </w:p>
    <w:p w14:paraId="278605F5" w14:textId="77777777" w:rsidR="00C04884" w:rsidRDefault="00C04884">
      <w:pPr>
        <w:pStyle w:val="ad"/>
        <w:jc w:val="center"/>
        <w:rPr>
          <w:rFonts w:ascii="Times New Roman" w:hAnsi="Times New Roman"/>
          <w:b/>
          <w:sz w:val="28"/>
        </w:rPr>
      </w:pPr>
    </w:p>
    <w:p w14:paraId="5B9F4478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Информационное обеспечение физических и юридических лиц на основе документов Архивного фонда Российской Федерации и других </w:t>
      </w:r>
      <w:r>
        <w:rPr>
          <w:rFonts w:ascii="Times New Roman" w:hAnsi="Times New Roman"/>
          <w:sz w:val="28"/>
        </w:rPr>
        <w:lastRenderedPageBreak/>
        <w:t>архивных документов, предоставление архивных справок, архивных выписок и копий архивных документов.</w:t>
      </w:r>
    </w:p>
    <w:p w14:paraId="08129FD7" w14:textId="77777777" w:rsidR="00C04884" w:rsidRDefault="00C04884">
      <w:pPr>
        <w:pStyle w:val="ad"/>
        <w:jc w:val="both"/>
        <w:rPr>
          <w:rFonts w:ascii="Times New Roman" w:hAnsi="Times New Roman"/>
          <w:b/>
          <w:sz w:val="28"/>
        </w:rPr>
      </w:pPr>
    </w:p>
    <w:p w14:paraId="4D8AB254" w14:textId="77777777" w:rsidR="00C04884" w:rsidRDefault="00000000">
      <w:pPr>
        <w:pStyle w:val="a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Наименование органа, предоставляющего муниципальную Услугу</w:t>
      </w:r>
    </w:p>
    <w:p w14:paraId="5CE81555" w14:textId="77777777" w:rsidR="00C04884" w:rsidRDefault="00C04884">
      <w:pPr>
        <w:pStyle w:val="ad"/>
        <w:jc w:val="center"/>
        <w:rPr>
          <w:rFonts w:ascii="Times New Roman" w:hAnsi="Times New Roman"/>
          <w:b/>
          <w:sz w:val="28"/>
        </w:rPr>
      </w:pPr>
    </w:p>
    <w:p w14:paraId="4E874F65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Услугу предоставляет архивный отдел администрации Топкинского муниципального округа (далее - уполномоченный орган).</w:t>
      </w:r>
    </w:p>
    <w:p w14:paraId="37FDB6A6" w14:textId="77777777" w:rsidR="00C04884" w:rsidRDefault="00C04884">
      <w:pPr>
        <w:pStyle w:val="ad"/>
        <w:jc w:val="center"/>
        <w:rPr>
          <w:rFonts w:ascii="Times New Roman" w:hAnsi="Times New Roman"/>
          <w:b/>
          <w:sz w:val="28"/>
        </w:rPr>
      </w:pPr>
    </w:p>
    <w:p w14:paraId="1B54D9CB" w14:textId="77777777" w:rsidR="00C04884" w:rsidRDefault="00000000">
      <w:pPr>
        <w:pStyle w:val="a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Результат предоставления муниципальной Услуги</w:t>
      </w:r>
    </w:p>
    <w:p w14:paraId="21341245" w14:textId="77777777" w:rsidR="00C04884" w:rsidRDefault="00C04884">
      <w:pPr>
        <w:pStyle w:val="ad"/>
        <w:jc w:val="center"/>
        <w:rPr>
          <w:rFonts w:ascii="Times New Roman" w:hAnsi="Times New Roman"/>
          <w:b/>
          <w:sz w:val="28"/>
        </w:rPr>
      </w:pPr>
    </w:p>
    <w:p w14:paraId="65ADAC84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Результатом предоставления Услуги являются:</w:t>
      </w:r>
    </w:p>
    <w:p w14:paraId="52C040C8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a) архивная справка (документ на бумажном носителе или в форме электронного документа);</w:t>
      </w:r>
    </w:p>
    <w:p w14:paraId="34822A06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архивная копия (документ на бумажном носителе или в форме электронного документа);</w:t>
      </w:r>
    </w:p>
    <w:p w14:paraId="0092FB34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архивная выписка (документ на бумажном носителе или в форме электронного документа);</w:t>
      </w:r>
    </w:p>
    <w:p w14:paraId="21BBB742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информационное письмо об отсутствии запрашиваемых сведений (документ на бумажном носителе или в форме электронного документа).</w:t>
      </w:r>
    </w:p>
    <w:p w14:paraId="39722FC0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6C9EB6BF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Результат предоставления Услуги может быть получен в уполномоченном органе, почтовым отправлением,</w:t>
      </w:r>
      <w:r>
        <w:t xml:space="preserve"> </w:t>
      </w:r>
      <w:r>
        <w:rPr>
          <w:rFonts w:ascii="Times New Roman" w:hAnsi="Times New Roman"/>
          <w:sz w:val="28"/>
        </w:rPr>
        <w:t>посредством электронной почты,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(далее – МФЦ) (в случае заключения соглашения о взаимодействии), посредством Единого портала (при наличии технических возможностей).</w:t>
      </w:r>
    </w:p>
    <w:p w14:paraId="1FD5A564" w14:textId="77777777" w:rsidR="00C04884" w:rsidRDefault="00C04884">
      <w:pPr>
        <w:pStyle w:val="ad"/>
        <w:ind w:firstLine="708"/>
        <w:jc w:val="both"/>
        <w:rPr>
          <w:rFonts w:ascii="Times New Roman" w:hAnsi="Times New Roman"/>
          <w:sz w:val="28"/>
        </w:rPr>
      </w:pPr>
    </w:p>
    <w:p w14:paraId="6236A54C" w14:textId="77777777" w:rsidR="00C04884" w:rsidRDefault="00000000">
      <w:pPr>
        <w:pStyle w:val="a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Срок предоставления муниципальной Услуги</w:t>
      </w:r>
    </w:p>
    <w:p w14:paraId="657048BF" w14:textId="77777777" w:rsidR="00C04884" w:rsidRDefault="00C04884">
      <w:pPr>
        <w:pStyle w:val="ad"/>
        <w:jc w:val="center"/>
        <w:rPr>
          <w:rFonts w:ascii="Times New Roman" w:hAnsi="Times New Roman"/>
          <w:b/>
          <w:sz w:val="28"/>
        </w:rPr>
      </w:pPr>
    </w:p>
    <w:p w14:paraId="1FA3B60F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Максимальный срок предоставления муниципальной Услуги, исчисляемый со дня регистрации запроса о предоставлении Услуги (далее – заявление) и документов и (или) информации, необходимых для предоставления муниципальной Услуги, составляет:</w:t>
      </w:r>
    </w:p>
    <w:p w14:paraId="668C1BCA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20 рабочих дней независимо от категории (признаков) заявителя – при обращении заявителя в уполномоченном органе; </w:t>
      </w:r>
    </w:p>
    <w:p w14:paraId="2812F305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20 рабочих дней независимо от категории (признаков) заявителя – при обращении заявителя посредством почтовой связи, в том числе посредством электронной почты;</w:t>
      </w:r>
    </w:p>
    <w:p w14:paraId="7A01CA19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20 рабочих дней независимо от категории (признаков) заявителя – при обращении заявителя посредством Единого портала (при наличии технических возможностей).</w:t>
      </w:r>
    </w:p>
    <w:p w14:paraId="31B325A2" w14:textId="77777777" w:rsidR="00C04884" w:rsidRDefault="00C04884">
      <w:pPr>
        <w:pStyle w:val="ad"/>
        <w:jc w:val="center"/>
        <w:rPr>
          <w:rFonts w:ascii="Times New Roman" w:hAnsi="Times New Roman"/>
          <w:b/>
          <w:sz w:val="28"/>
        </w:rPr>
      </w:pPr>
    </w:p>
    <w:p w14:paraId="40B777C4" w14:textId="77777777" w:rsidR="00C04884" w:rsidRDefault="00000000">
      <w:pPr>
        <w:pStyle w:val="ad"/>
        <w:ind w:left="1134" w:right="113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Размер платы, взимаемой с заявителя при предоставлении муниципальной Услуги, и способы ее взимания</w:t>
      </w:r>
    </w:p>
    <w:p w14:paraId="597A71B8" w14:textId="77777777" w:rsidR="00C04884" w:rsidRDefault="00C04884">
      <w:pPr>
        <w:pStyle w:val="ad"/>
        <w:jc w:val="center"/>
        <w:rPr>
          <w:rFonts w:ascii="Times New Roman" w:hAnsi="Times New Roman"/>
          <w:b/>
          <w:sz w:val="28"/>
        </w:rPr>
      </w:pPr>
    </w:p>
    <w:p w14:paraId="49697FAD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10. Для органов местного самоуправления: </w:t>
      </w:r>
    </w:p>
    <w:p w14:paraId="6F53F5E6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Взимание платы за предоставление Услуги законодательством Российской Федерации не предусмотрено. </w:t>
      </w:r>
    </w:p>
    <w:p w14:paraId="030D6189" w14:textId="77777777" w:rsidR="00C04884" w:rsidRDefault="00000000">
      <w:pPr>
        <w:pStyle w:val="ad"/>
        <w:ind w:firstLine="708"/>
        <w:jc w:val="both"/>
      </w:pPr>
      <w:r>
        <w:rPr>
          <w:rFonts w:ascii="Times New Roman" w:hAnsi="Times New Roman"/>
          <w:sz w:val="28"/>
        </w:rPr>
        <w:t>11. Для учреждений:</w:t>
      </w:r>
    </w:p>
    <w:p w14:paraId="33636451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11.1. Услуга, связанная с исполнением запросов, предусматривающих пенсионное обеспечение граждан, а также получение льгот и компенсаций в соответствии с законодательством Российской Федерации (далее – социально-правовые запросы) предоставляются без взимания платы.</w:t>
      </w:r>
    </w:p>
    <w:p w14:paraId="070C3CF7" w14:textId="77777777" w:rsidR="00C04884" w:rsidRDefault="00000000">
      <w:pPr>
        <w:pStyle w:val="ad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11.2. Услуга, связанная с исполнением запросов о предоставлении архивной информации по определенной проблеме, теме, событию, факту (далее – тематический запрос) предоставляется без взимания платы.</w:t>
      </w:r>
    </w:p>
    <w:p w14:paraId="7B8B896C" w14:textId="77777777" w:rsidR="00C04884" w:rsidRDefault="00C04884">
      <w:pPr>
        <w:pStyle w:val="ad"/>
        <w:ind w:firstLine="708"/>
        <w:jc w:val="center"/>
        <w:rPr>
          <w:rFonts w:ascii="Times New Roman" w:hAnsi="Times New Roman"/>
          <w:b/>
          <w:sz w:val="28"/>
        </w:rPr>
      </w:pPr>
    </w:p>
    <w:p w14:paraId="3323EF31" w14:textId="77777777" w:rsidR="00C04884" w:rsidRDefault="00000000">
      <w:pPr>
        <w:pStyle w:val="ad"/>
        <w:ind w:left="1134" w:right="113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14:paraId="049C077E" w14:textId="77777777" w:rsidR="00C04884" w:rsidRDefault="00C04884">
      <w:pPr>
        <w:pStyle w:val="ad"/>
        <w:ind w:firstLine="708"/>
        <w:jc w:val="center"/>
        <w:rPr>
          <w:rFonts w:ascii="Times New Roman" w:hAnsi="Times New Roman"/>
          <w:b/>
          <w:sz w:val="28"/>
        </w:rPr>
      </w:pPr>
    </w:p>
    <w:p w14:paraId="70D81455" w14:textId="77777777" w:rsidR="00C04884" w:rsidRDefault="0000000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Максимальный срок ожидания в очереди при подаче заявления получении результата составляет не более 15 минут.</w:t>
      </w:r>
    </w:p>
    <w:p w14:paraId="2C90FD7C" w14:textId="77777777" w:rsidR="00C04884" w:rsidRDefault="00C04884">
      <w:pPr>
        <w:spacing w:after="0" w:line="240" w:lineRule="auto"/>
        <w:ind w:firstLine="851"/>
        <w:jc w:val="both"/>
        <w:rPr>
          <w:rFonts w:ascii="Times New Roman" w:hAnsi="Times New Roman"/>
          <w:sz w:val="26"/>
        </w:rPr>
      </w:pPr>
    </w:p>
    <w:p w14:paraId="51595A95" w14:textId="77777777" w:rsidR="00C04884" w:rsidRDefault="0000000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Срок регистрации запроса заявителя о предоставлении муниципальной  Услуги</w:t>
      </w:r>
    </w:p>
    <w:p w14:paraId="6BF4EC7B" w14:textId="77777777" w:rsidR="00C04884" w:rsidRDefault="00C0488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2E21092B" w14:textId="77777777" w:rsidR="00C04884" w:rsidRDefault="0000000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Срок регистрации заявления и документов, необходимых для предоставления муниципальной Услуги, составляет с даты подачи заявления и документов, необходимых для предоставления муниципальной Услуги:</w:t>
      </w:r>
    </w:p>
    <w:p w14:paraId="44699269" w14:textId="77777777" w:rsidR="00C04884" w:rsidRDefault="0000000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в уполномоченном органе – 2 рабочих дня;</w:t>
      </w:r>
    </w:p>
    <w:p w14:paraId="21228D2E" w14:textId="77777777" w:rsidR="00C04884" w:rsidRDefault="0000000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посредством почтовой связи – 2 рабочих дня;</w:t>
      </w:r>
    </w:p>
    <w:p w14:paraId="458ED8AE" w14:textId="77777777" w:rsidR="00C04884" w:rsidRDefault="0000000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посредством электронной почты – 2 рабочих дня;</w:t>
      </w:r>
    </w:p>
    <w:p w14:paraId="141B632E" w14:textId="77777777" w:rsidR="00C04884" w:rsidRDefault="0000000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посредством Единого портала (при наличии технической возможности) – 1 рабочий день;</w:t>
      </w:r>
    </w:p>
    <w:p w14:paraId="79B898A0" w14:textId="77777777" w:rsidR="00C04884" w:rsidRDefault="0000000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 через МФЦ (в случае заключения соглашения о взаимодействии) – 2 рабочих дня.</w:t>
      </w:r>
    </w:p>
    <w:p w14:paraId="39C425D1" w14:textId="77777777" w:rsidR="00C04884" w:rsidRDefault="00C048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4EB87C9" w14:textId="77777777" w:rsidR="00C04884" w:rsidRDefault="000000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к помещениям, в которых предоставляется муниципальная Услуга</w:t>
      </w:r>
    </w:p>
    <w:p w14:paraId="4AC50116" w14:textId="77777777" w:rsidR="00C04884" w:rsidRDefault="0000000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30"/>
          <w:szCs w:val="30"/>
        </w:rPr>
        <w:tab/>
        <w:t xml:space="preserve">14. Информация о порядке предоставления муниципальной Услуги размещается на официальном сайте администрации </w:t>
      </w:r>
      <w:r>
        <w:rPr>
          <w:rFonts w:ascii="Times New Roman" w:hAnsi="Times New Roman"/>
          <w:sz w:val="30"/>
          <w:szCs w:val="30"/>
        </w:rPr>
        <w:lastRenderedPageBreak/>
        <w:t xml:space="preserve">Топкинского муниципального </w:t>
      </w:r>
      <w:r>
        <w:rPr>
          <w:rFonts w:ascii="Times New Roman" w:hAnsi="Times New Roman"/>
          <w:sz w:val="28"/>
          <w:szCs w:val="28"/>
        </w:rPr>
        <w:t>округа в информационно-телекоммуникационной сети «Интернет» (https://www.admtmo.ru), Едином портале.</w:t>
      </w:r>
    </w:p>
    <w:p w14:paraId="02C78562" w14:textId="77777777" w:rsidR="00C04884" w:rsidRDefault="00C0488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B54B2A7" w14:textId="77777777" w:rsidR="00C04884" w:rsidRDefault="00000000">
      <w:pPr>
        <w:pStyle w:val="a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Показатели качества и доступности муниципальной Услуги</w:t>
      </w:r>
    </w:p>
    <w:p w14:paraId="3B569766" w14:textId="77777777" w:rsidR="00C04884" w:rsidRDefault="00C04884">
      <w:pPr>
        <w:pStyle w:val="ad"/>
        <w:jc w:val="center"/>
        <w:rPr>
          <w:rFonts w:ascii="Times New Roman" w:hAnsi="Times New Roman"/>
          <w:b/>
          <w:sz w:val="28"/>
        </w:rPr>
      </w:pPr>
    </w:p>
    <w:p w14:paraId="03FAEFA9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15. Показатели качества и доступности муниципальной Услуги размещены на официальном сайте </w:t>
      </w:r>
      <w:r>
        <w:rPr>
          <w:rFonts w:ascii="Times New Roman" w:hAnsi="Times New Roman"/>
          <w:sz w:val="30"/>
          <w:szCs w:val="30"/>
        </w:rPr>
        <w:t xml:space="preserve">администрации Топкинского муниципального </w:t>
      </w:r>
      <w:r>
        <w:rPr>
          <w:rFonts w:ascii="Times New Roman" w:hAnsi="Times New Roman"/>
          <w:sz w:val="28"/>
          <w:szCs w:val="28"/>
        </w:rPr>
        <w:t>округа в информационно-телекоммуникационной сети «Интернет» (</w:t>
      </w:r>
      <w:hyperlink r:id="rId8">
        <w:r>
          <w:rPr>
            <w:rStyle w:val="a9"/>
            <w:rFonts w:ascii="Times New Roman" w:hAnsi="Times New Roman"/>
            <w:sz w:val="28"/>
            <w:szCs w:val="28"/>
          </w:rPr>
          <w:t>https://www.admtmo.ru</w:t>
        </w:r>
      </w:hyperlink>
      <w:r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</w:rPr>
        <w:t xml:space="preserve"> Едином портале.</w:t>
      </w:r>
    </w:p>
    <w:p w14:paraId="4CC8E46F" w14:textId="77777777" w:rsidR="00C04884" w:rsidRDefault="00C04884">
      <w:pPr>
        <w:pStyle w:val="ad"/>
        <w:jc w:val="both"/>
        <w:rPr>
          <w:rFonts w:ascii="Times New Roman" w:hAnsi="Times New Roman"/>
          <w:b/>
          <w:sz w:val="28"/>
        </w:rPr>
      </w:pPr>
    </w:p>
    <w:p w14:paraId="51F05F73" w14:textId="77777777" w:rsidR="00C04884" w:rsidRDefault="00000000">
      <w:pPr>
        <w:pStyle w:val="a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Иные требования к предоставлению муниципальной Услуги</w:t>
      </w:r>
    </w:p>
    <w:p w14:paraId="0D8A928D" w14:textId="77777777" w:rsidR="00C04884" w:rsidRDefault="00C04884">
      <w:pPr>
        <w:pStyle w:val="ad"/>
        <w:jc w:val="center"/>
        <w:rPr>
          <w:rFonts w:ascii="Times New Roman" w:hAnsi="Times New Roman"/>
          <w:b/>
          <w:sz w:val="28"/>
        </w:rPr>
      </w:pPr>
    </w:p>
    <w:p w14:paraId="1824E18C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16.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59ED85C9" w14:textId="77777777" w:rsidR="00C04884" w:rsidRDefault="00000000">
      <w:pPr>
        <w:pStyle w:val="ad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17. Информационные системы, используемые для предоставления муниципальной Услуги, отсутствуют. </w:t>
      </w:r>
    </w:p>
    <w:p w14:paraId="08324644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18. Предоставление муниципальной Услуги в МФЦ осуществляется при наличии соглашения уполномоченного органа о взаимодействии с таким МФЦ. </w:t>
      </w:r>
    </w:p>
    <w:p w14:paraId="0BBE54CE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 xml:space="preserve">19. 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</w:t>
      </w:r>
      <w:r>
        <w:rPr>
          <w:rFonts w:ascii="Times New Roman" w:hAnsi="Times New Roman"/>
          <w:color w:val="auto"/>
          <w:sz w:val="28"/>
        </w:rPr>
        <w:t xml:space="preserve">обусловлена предоставлением муниципальной Услуги только совершеннолетним заявителям. </w:t>
      </w:r>
    </w:p>
    <w:p w14:paraId="1FC81BDC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20.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муниципальная Услуга не предоставляется несовершеннолетним заявителям. </w:t>
      </w:r>
    </w:p>
    <w:p w14:paraId="5AE1832A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21. В случае, если заявление о предоставлении муниципальной услуги подано в МФЦ решение об отказе в приеме заявления и документов, необходимых для предоставления Услуги по основаниям, предусмотренным </w:t>
      </w:r>
      <w:r>
        <w:rPr>
          <w:rFonts w:ascii="Times New Roman" w:hAnsi="Times New Roman"/>
          <w:color w:val="auto"/>
          <w:sz w:val="28"/>
        </w:rPr>
        <w:t xml:space="preserve">пунктом 25 </w:t>
      </w:r>
      <w:r>
        <w:rPr>
          <w:rFonts w:ascii="Times New Roman" w:hAnsi="Times New Roman"/>
          <w:sz w:val="28"/>
        </w:rPr>
        <w:t xml:space="preserve">настоящего Административного регламента и заключенным соглашением о взаимодействии, принимает уполномоченный орган. </w:t>
      </w:r>
    </w:p>
    <w:p w14:paraId="1871BD99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22. МФЦ осуществляет выдачу заявителю результата предоставления муниципальной Услуги, включая выдачу документов на бумажном носителе, </w:t>
      </w:r>
      <w:r>
        <w:rPr>
          <w:rFonts w:ascii="Times New Roman" w:hAnsi="Times New Roman"/>
          <w:sz w:val="28"/>
        </w:rPr>
        <w:lastRenderedPageBreak/>
        <w:t>подтверждающих содержание электронных документов, направленных в МФЦ по результатам предоставления муниципальной Услуги, уполномоченным органом.</w:t>
      </w:r>
    </w:p>
    <w:p w14:paraId="5E835A2A" w14:textId="77777777" w:rsidR="00C04884" w:rsidRDefault="00C04884">
      <w:pPr>
        <w:pStyle w:val="ad"/>
        <w:rPr>
          <w:rFonts w:ascii="Times New Roman" w:hAnsi="Times New Roman"/>
          <w:b/>
          <w:sz w:val="28"/>
        </w:rPr>
      </w:pPr>
    </w:p>
    <w:p w14:paraId="7026F750" w14:textId="77777777" w:rsidR="00C04884" w:rsidRDefault="00000000">
      <w:pPr>
        <w:pStyle w:val="a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Исчерпывающий перечень документов,</w:t>
      </w:r>
    </w:p>
    <w:p w14:paraId="21EAB425" w14:textId="77777777" w:rsidR="00C04884" w:rsidRDefault="00000000">
      <w:pPr>
        <w:pStyle w:val="a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необходимых для предоставления муниципальной Услуги</w:t>
      </w:r>
    </w:p>
    <w:p w14:paraId="440DC17D" w14:textId="77777777" w:rsidR="00C04884" w:rsidRDefault="00C04884">
      <w:pPr>
        <w:pStyle w:val="ad"/>
        <w:jc w:val="center"/>
        <w:rPr>
          <w:rFonts w:ascii="Times New Roman" w:hAnsi="Times New Roman"/>
          <w:b/>
          <w:sz w:val="28"/>
        </w:rPr>
      </w:pPr>
    </w:p>
    <w:p w14:paraId="5EC4AE47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23.</w:t>
      </w:r>
      <w:r>
        <w:t xml:space="preserve"> </w:t>
      </w:r>
      <w:r>
        <w:rPr>
          <w:rFonts w:ascii="Times New Roman" w:hAnsi="Times New Roman"/>
          <w:sz w:val="28"/>
        </w:rPr>
        <w:t xml:space="preserve">В Приложении </w:t>
      </w:r>
      <w:r>
        <w:rPr>
          <w:rFonts w:ascii="Times New Roman" w:hAnsi="Times New Roman"/>
          <w:color w:val="auto"/>
          <w:sz w:val="28"/>
        </w:rPr>
        <w:t>№ 3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к настоящему Административному регламенту приведен исчерпывающий перечень документов, необходимых для предоставления муниципальной Услуги, с разделением на:</w:t>
      </w:r>
    </w:p>
    <w:p w14:paraId="3A5EB9C7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муниципальной Услуги, которые заявитель должен представить самостоятельно (далее – обязательный документ);</w:t>
      </w:r>
    </w:p>
    <w:p w14:paraId="5F09D4EB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(далее – документ, предоставляемый по собственной инициативе).</w:t>
      </w:r>
    </w:p>
    <w:p w14:paraId="173A1C1B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24. Перечень способов подачи заявления и документов, необходимых для предоставления муниципальной Услуги, приведен </w:t>
      </w:r>
      <w:r>
        <w:rPr>
          <w:rFonts w:ascii="Times New Roman" w:hAnsi="Times New Roman"/>
          <w:color w:val="auto"/>
          <w:sz w:val="28"/>
        </w:rPr>
        <w:t xml:space="preserve">в Приложении № 3 </w:t>
      </w:r>
      <w:r>
        <w:rPr>
          <w:rFonts w:ascii="Times New Roman" w:hAnsi="Times New Roman"/>
          <w:sz w:val="28"/>
        </w:rPr>
        <w:t>к настоящему Административному регламенту.</w:t>
      </w:r>
    </w:p>
    <w:p w14:paraId="2B54FE65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25. Формы заявлений приведены в </w:t>
      </w:r>
      <w:r>
        <w:rPr>
          <w:rFonts w:ascii="Times New Roman" w:hAnsi="Times New Roman"/>
          <w:color w:val="auto"/>
          <w:sz w:val="28"/>
        </w:rPr>
        <w:t xml:space="preserve">Приложении № 5 </w:t>
      </w:r>
      <w:r>
        <w:rPr>
          <w:rFonts w:ascii="Times New Roman" w:hAnsi="Times New Roman"/>
          <w:sz w:val="28"/>
        </w:rPr>
        <w:t>к настоящему Административному регламенту.</w:t>
      </w:r>
    </w:p>
    <w:p w14:paraId="76B02036" w14:textId="77777777" w:rsidR="00C04884" w:rsidRDefault="00C04884">
      <w:pPr>
        <w:spacing w:after="0" w:line="240" w:lineRule="auto"/>
        <w:ind w:left="1134" w:right="1133"/>
        <w:jc w:val="center"/>
        <w:rPr>
          <w:rFonts w:ascii="Times New Roman" w:hAnsi="Times New Roman"/>
          <w:b/>
          <w:sz w:val="28"/>
        </w:rPr>
      </w:pPr>
    </w:p>
    <w:p w14:paraId="5DD0A84F" w14:textId="77777777" w:rsidR="00C04884" w:rsidRDefault="00000000">
      <w:pPr>
        <w:spacing w:after="0" w:line="240" w:lineRule="auto"/>
        <w:ind w:left="1134" w:right="113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Исчерпывающий перечень оснований для отказа в приеме заявления и документов,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28D5BFBC" w14:textId="77777777" w:rsidR="00C04884" w:rsidRDefault="00C04884">
      <w:pPr>
        <w:spacing w:after="0" w:line="240" w:lineRule="auto"/>
        <w:ind w:left="1134" w:right="1133"/>
        <w:jc w:val="center"/>
        <w:rPr>
          <w:rFonts w:ascii="Times New Roman" w:hAnsi="Times New Roman"/>
          <w:b/>
          <w:sz w:val="28"/>
        </w:rPr>
      </w:pPr>
    </w:p>
    <w:p w14:paraId="2B294B64" w14:textId="77777777" w:rsidR="00C04884" w:rsidRDefault="0000000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26. Решение об отказе в приеме заявления и документов, необходимых для предоставления муниципальной Услуги, принимает уполномоченный орган при наличии следующих оснований: </w:t>
      </w:r>
    </w:p>
    <w:p w14:paraId="6A3E08BA" w14:textId="77777777" w:rsidR="00C04884" w:rsidRDefault="0000000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доверенность не подтверждает полномочия представителя заявителя на подачу запроса и иных документов; </w:t>
      </w:r>
    </w:p>
    <w:p w14:paraId="68E1B9C2" w14:textId="77777777" w:rsidR="00C04884" w:rsidRDefault="0000000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документы, являющиеся обязательными для представления, не представлены заявителем; </w:t>
      </w:r>
    </w:p>
    <w:p w14:paraId="36A040C9" w14:textId="77777777" w:rsidR="00C04884" w:rsidRDefault="0000000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в) личность заявителя не установлена; </w:t>
      </w:r>
    </w:p>
    <w:p w14:paraId="3CE23BC8" w14:textId="77777777" w:rsidR="00C04884" w:rsidRDefault="0000000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г) личность представителя заявителя не установлена; </w:t>
      </w:r>
    </w:p>
    <w:p w14:paraId="4E1C3C8D" w14:textId="77777777" w:rsidR="00C04884" w:rsidRDefault="0000000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д) не подтверждено право представителя заявителя действовать от имени юридического лица без доверенности; </w:t>
      </w:r>
    </w:p>
    <w:p w14:paraId="2C4BBF58" w14:textId="77777777" w:rsidR="00C04884" w:rsidRDefault="0000000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е) сведения, указанные в запросе о предоставлении муниципальной Услуги, недостоверны и (или) представлены не в полном объеме. </w:t>
      </w:r>
    </w:p>
    <w:p w14:paraId="70F86FCD" w14:textId="77777777" w:rsidR="00C04884" w:rsidRDefault="0000000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отказе в приеме заявления и иных документов, необходимых для предоставления муниципальной Услуги, сотрудник уполномоченного органа обязан указать конкретные обстоятельства заявления или прилагаемых документов, необходимых для предоставления муниципальной Услуги, послуживших причинами для такого отказа.</w:t>
      </w:r>
    </w:p>
    <w:p w14:paraId="05E60DB4" w14:textId="77777777" w:rsidR="00C04884" w:rsidRDefault="0000000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27. Основания для приостановления предоставления муниципальной Услуги законодательством Российской Федерации не предусмотрены. </w:t>
      </w:r>
    </w:p>
    <w:p w14:paraId="65A85A2D" w14:textId="77777777" w:rsidR="00C04884" w:rsidRDefault="0000000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28. Основания для отказа в предоставлении муниципальной Услуги законодательством Российской Федерации не предусмотрены. </w:t>
      </w:r>
    </w:p>
    <w:p w14:paraId="06985B80" w14:textId="77777777" w:rsidR="00C04884" w:rsidRDefault="0000000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29. Перечень оснований для отказа в приеме заявления и документов, необходимых для предоставления муниципальной Услуги с учетом категории (признаков) заявителя приведен </w:t>
      </w:r>
      <w:r>
        <w:rPr>
          <w:rFonts w:ascii="Times New Roman" w:hAnsi="Times New Roman"/>
          <w:color w:val="auto"/>
          <w:sz w:val="28"/>
        </w:rPr>
        <w:t xml:space="preserve">в Приложении № 4 </w:t>
      </w:r>
      <w:r>
        <w:rPr>
          <w:rFonts w:ascii="Times New Roman" w:hAnsi="Times New Roman"/>
          <w:sz w:val="28"/>
        </w:rPr>
        <w:t>к настоящему Административному регламенту.</w:t>
      </w:r>
    </w:p>
    <w:p w14:paraId="1DFAE73D" w14:textId="77777777" w:rsidR="00C04884" w:rsidRDefault="00C04884">
      <w:pPr>
        <w:pStyle w:val="ad"/>
        <w:jc w:val="both"/>
        <w:rPr>
          <w:rFonts w:ascii="Times New Roman" w:hAnsi="Times New Roman"/>
          <w:sz w:val="28"/>
        </w:rPr>
      </w:pPr>
    </w:p>
    <w:p w14:paraId="3D85C94E" w14:textId="77777777" w:rsidR="00C04884" w:rsidRDefault="00000000">
      <w:pPr>
        <w:pStyle w:val="ad"/>
        <w:ind w:left="1276" w:right="113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III. Состав, последовательность и сроки выполнения административных процедур</w:t>
      </w:r>
    </w:p>
    <w:p w14:paraId="50888D60" w14:textId="77777777" w:rsidR="00C04884" w:rsidRDefault="00C04884">
      <w:pPr>
        <w:pStyle w:val="ad"/>
        <w:jc w:val="both"/>
        <w:rPr>
          <w:rFonts w:ascii="Times New Roman" w:hAnsi="Times New Roman"/>
          <w:sz w:val="28"/>
        </w:rPr>
      </w:pPr>
    </w:p>
    <w:p w14:paraId="21A48620" w14:textId="77777777" w:rsidR="00C04884" w:rsidRDefault="00000000">
      <w:pPr>
        <w:pStyle w:val="a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Перечень административных процедур</w:t>
      </w:r>
    </w:p>
    <w:p w14:paraId="3FBA42D5" w14:textId="77777777" w:rsidR="00C04884" w:rsidRDefault="00C04884">
      <w:pPr>
        <w:pStyle w:val="ad"/>
        <w:jc w:val="center"/>
        <w:rPr>
          <w:rFonts w:ascii="Times New Roman" w:hAnsi="Times New Roman"/>
          <w:b/>
          <w:sz w:val="28"/>
        </w:rPr>
      </w:pPr>
    </w:p>
    <w:p w14:paraId="67A2AA9C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30. При предоставлении муниципальной Услуги осуществляются следующие административные процедуры:</w:t>
      </w:r>
    </w:p>
    <w:p w14:paraId="66781C94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профилирование заявителя;</w:t>
      </w:r>
    </w:p>
    <w:p w14:paraId="28ED47E9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прием заявления и документов и (или) информации, необходимых для предоставления муниципальной Услуги;</w:t>
      </w:r>
    </w:p>
    <w:p w14:paraId="31EC8FEF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принятие решения о предоставлении (об отказе в предоставлении) муниципальной Услуги;</w:t>
      </w:r>
    </w:p>
    <w:p w14:paraId="5B5A98F1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предоставление результата муниципальной Услуги.</w:t>
      </w:r>
    </w:p>
    <w:p w14:paraId="3DAA3C94" w14:textId="77777777" w:rsidR="00C04884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31. Предоставление муниципальной Услуги в упреждающем (проактивном) режиме не осуществляется.</w:t>
      </w:r>
    </w:p>
    <w:p w14:paraId="46E2CA3D" w14:textId="77777777" w:rsidR="00C04884" w:rsidRDefault="00C04884">
      <w:pPr>
        <w:pStyle w:val="ad"/>
        <w:ind w:right="1133"/>
        <w:rPr>
          <w:rFonts w:ascii="Times New Roman" w:hAnsi="Times New Roman"/>
          <w:b/>
          <w:sz w:val="28"/>
        </w:rPr>
      </w:pPr>
    </w:p>
    <w:p w14:paraId="05756326" w14:textId="77777777" w:rsidR="00C04884" w:rsidRDefault="00000000">
      <w:pPr>
        <w:pStyle w:val="ad"/>
        <w:ind w:left="1134" w:right="113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IV. Способы информирования заявителя об изменении статуса рассмотрения заявления о предоставлении муниципальной услуги</w:t>
      </w:r>
    </w:p>
    <w:p w14:paraId="03696C3F" w14:textId="77777777" w:rsidR="00C04884" w:rsidRDefault="00C04884">
      <w:pPr>
        <w:pStyle w:val="ad"/>
        <w:ind w:left="1134" w:right="1133"/>
        <w:jc w:val="center"/>
        <w:rPr>
          <w:rFonts w:ascii="Times New Roman" w:hAnsi="Times New Roman"/>
          <w:b/>
          <w:sz w:val="28"/>
        </w:rPr>
      </w:pPr>
    </w:p>
    <w:p w14:paraId="7E6A4C47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32. Информация об изменении статуса рассмотрения заявления направляется заявителю в уполномоченном органе, посредством почтовой </w:t>
      </w:r>
      <w:r>
        <w:rPr>
          <w:rFonts w:ascii="Times New Roman" w:hAnsi="Times New Roman"/>
          <w:sz w:val="28"/>
        </w:rPr>
        <w:lastRenderedPageBreak/>
        <w:t>связи, по электронной почте, телефону, посредством Единого портала (при наличии технической возможности).</w:t>
      </w:r>
    </w:p>
    <w:p w14:paraId="4EFD441E" w14:textId="77777777" w:rsidR="00C04884" w:rsidRDefault="00C04884">
      <w:pPr>
        <w:rPr>
          <w:rFonts w:ascii="Times New Roman" w:hAnsi="Times New Roman"/>
          <w:sz w:val="28"/>
        </w:rPr>
      </w:pPr>
    </w:p>
    <w:p w14:paraId="652B0458" w14:textId="77777777" w:rsidR="00C04884" w:rsidRDefault="00C04884">
      <w:pPr>
        <w:rPr>
          <w:rFonts w:ascii="Times New Roman" w:hAnsi="Times New Roman"/>
          <w:sz w:val="28"/>
        </w:rPr>
      </w:pPr>
    </w:p>
    <w:p w14:paraId="3E528ED1" w14:textId="77777777" w:rsidR="00C04884" w:rsidRDefault="00C04884">
      <w:pPr>
        <w:rPr>
          <w:rFonts w:ascii="Times New Roman" w:hAnsi="Times New Roman"/>
          <w:sz w:val="28"/>
        </w:rPr>
      </w:pPr>
    </w:p>
    <w:p w14:paraId="003DC285" w14:textId="77777777" w:rsidR="00C04884" w:rsidRDefault="00C04884">
      <w:pPr>
        <w:rPr>
          <w:rFonts w:ascii="Times New Roman" w:hAnsi="Times New Roman"/>
          <w:sz w:val="28"/>
        </w:rPr>
      </w:pPr>
    </w:p>
    <w:p w14:paraId="5C5C0C95" w14:textId="77777777" w:rsidR="00C04884" w:rsidRDefault="00C04884">
      <w:pPr>
        <w:rPr>
          <w:rFonts w:ascii="Times New Roman" w:hAnsi="Times New Roman"/>
          <w:sz w:val="28"/>
        </w:rPr>
      </w:pPr>
    </w:p>
    <w:p w14:paraId="525B86AC" w14:textId="77777777" w:rsidR="00C04884" w:rsidRDefault="00C04884">
      <w:pPr>
        <w:rPr>
          <w:rFonts w:ascii="Times New Roman" w:hAnsi="Times New Roman"/>
          <w:sz w:val="28"/>
        </w:rPr>
      </w:pPr>
    </w:p>
    <w:p w14:paraId="1C4A54D8" w14:textId="77777777" w:rsidR="00C04884" w:rsidRDefault="00C04884">
      <w:pPr>
        <w:rPr>
          <w:rFonts w:ascii="Times New Roman" w:hAnsi="Times New Roman"/>
          <w:sz w:val="28"/>
        </w:rPr>
      </w:pPr>
    </w:p>
    <w:p w14:paraId="6AA5AC92" w14:textId="77777777" w:rsidR="00C04884" w:rsidRDefault="00C04884">
      <w:pPr>
        <w:rPr>
          <w:rFonts w:ascii="Times New Roman" w:hAnsi="Times New Roman"/>
          <w:sz w:val="28"/>
        </w:rPr>
      </w:pPr>
    </w:p>
    <w:p w14:paraId="70DA4F87" w14:textId="77777777" w:rsidR="00C04884" w:rsidRDefault="00C04884">
      <w:pPr>
        <w:rPr>
          <w:rFonts w:ascii="Times New Roman" w:hAnsi="Times New Roman"/>
          <w:sz w:val="28"/>
        </w:rPr>
      </w:pPr>
    </w:p>
    <w:p w14:paraId="0229DCDE" w14:textId="77777777" w:rsidR="00C04884" w:rsidRDefault="00C04884">
      <w:pPr>
        <w:rPr>
          <w:rFonts w:ascii="Times New Roman" w:hAnsi="Times New Roman"/>
          <w:sz w:val="28"/>
        </w:rPr>
      </w:pPr>
    </w:p>
    <w:p w14:paraId="1B0AD6A4" w14:textId="77777777" w:rsidR="00C04884" w:rsidRDefault="00C04884">
      <w:pPr>
        <w:rPr>
          <w:rFonts w:ascii="Times New Roman" w:hAnsi="Times New Roman"/>
          <w:sz w:val="28"/>
        </w:rPr>
      </w:pPr>
    </w:p>
    <w:p w14:paraId="09D90895" w14:textId="77777777" w:rsidR="00C04884" w:rsidRDefault="00C04884">
      <w:pPr>
        <w:rPr>
          <w:rFonts w:ascii="Times New Roman" w:hAnsi="Times New Roman"/>
          <w:sz w:val="28"/>
        </w:rPr>
      </w:pPr>
    </w:p>
    <w:p w14:paraId="662AECAE" w14:textId="77777777" w:rsidR="00C04884" w:rsidRDefault="00C04884">
      <w:pPr>
        <w:rPr>
          <w:rFonts w:ascii="Times New Roman" w:hAnsi="Times New Roman"/>
          <w:sz w:val="28"/>
        </w:rPr>
      </w:pPr>
    </w:p>
    <w:p w14:paraId="17C6C407" w14:textId="77777777" w:rsidR="00C04884" w:rsidRDefault="00C04884">
      <w:pPr>
        <w:rPr>
          <w:rFonts w:ascii="Times New Roman" w:hAnsi="Times New Roman"/>
          <w:sz w:val="28"/>
        </w:rPr>
      </w:pPr>
    </w:p>
    <w:p w14:paraId="3F5AFAD6" w14:textId="77777777" w:rsidR="00C04884" w:rsidRDefault="00C04884">
      <w:pPr>
        <w:rPr>
          <w:rFonts w:ascii="Times New Roman" w:hAnsi="Times New Roman"/>
          <w:sz w:val="28"/>
        </w:rPr>
      </w:pPr>
    </w:p>
    <w:p w14:paraId="2055C9B9" w14:textId="77777777" w:rsidR="00C04884" w:rsidRDefault="00C04884">
      <w:pPr>
        <w:rPr>
          <w:rFonts w:ascii="Times New Roman" w:hAnsi="Times New Roman"/>
          <w:sz w:val="28"/>
        </w:rPr>
      </w:pPr>
    </w:p>
    <w:p w14:paraId="162879DA" w14:textId="77777777" w:rsidR="00C04884" w:rsidRDefault="00C04884">
      <w:pPr>
        <w:rPr>
          <w:rFonts w:ascii="Times New Roman" w:hAnsi="Times New Roman"/>
          <w:sz w:val="28"/>
        </w:rPr>
      </w:pPr>
    </w:p>
    <w:p w14:paraId="29D76A27" w14:textId="77777777" w:rsidR="00C04884" w:rsidRDefault="00C04884">
      <w:pPr>
        <w:rPr>
          <w:rFonts w:ascii="Times New Roman" w:hAnsi="Times New Roman"/>
          <w:sz w:val="28"/>
        </w:rPr>
      </w:pPr>
    </w:p>
    <w:p w14:paraId="4810185C" w14:textId="77777777" w:rsidR="00C04884" w:rsidRDefault="00C04884">
      <w:pPr>
        <w:rPr>
          <w:rFonts w:ascii="Times New Roman" w:hAnsi="Times New Roman"/>
          <w:sz w:val="28"/>
        </w:rPr>
      </w:pPr>
    </w:p>
    <w:p w14:paraId="2C83521F" w14:textId="77777777" w:rsidR="00C04884" w:rsidRDefault="00C04884">
      <w:pPr>
        <w:rPr>
          <w:rFonts w:ascii="Times New Roman" w:hAnsi="Times New Roman"/>
          <w:sz w:val="28"/>
        </w:rPr>
      </w:pPr>
    </w:p>
    <w:p w14:paraId="44F23ACA" w14:textId="77777777" w:rsidR="00C04884" w:rsidRDefault="00C04884">
      <w:pPr>
        <w:rPr>
          <w:rFonts w:ascii="Times New Roman" w:hAnsi="Times New Roman"/>
          <w:sz w:val="28"/>
        </w:rPr>
      </w:pPr>
    </w:p>
    <w:p w14:paraId="1BC634D2" w14:textId="77777777" w:rsidR="00C04884" w:rsidRDefault="00C04884">
      <w:pPr>
        <w:rPr>
          <w:rFonts w:ascii="Times New Roman" w:hAnsi="Times New Roman"/>
          <w:sz w:val="28"/>
        </w:rPr>
      </w:pPr>
    </w:p>
    <w:p w14:paraId="1DE5232C" w14:textId="77777777" w:rsidR="00C04884" w:rsidRDefault="00C04884">
      <w:pPr>
        <w:rPr>
          <w:rFonts w:ascii="Times New Roman" w:hAnsi="Times New Roman"/>
          <w:sz w:val="28"/>
        </w:rPr>
      </w:pPr>
    </w:p>
    <w:p w14:paraId="7A832260" w14:textId="77777777" w:rsidR="00C04884" w:rsidRDefault="00000000">
      <w:pPr>
        <w:tabs>
          <w:tab w:val="left" w:pos="709"/>
        </w:tabs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14:paraId="13CAC373" w14:textId="77777777" w:rsidR="00C04884" w:rsidRDefault="00000000">
      <w:pPr>
        <w:pStyle w:val="ad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14:paraId="64B8CEF1" w14:textId="77777777" w:rsidR="00C04884" w:rsidRDefault="00000000">
      <w:pPr>
        <w:pStyle w:val="ad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14:paraId="20E7EE49" w14:textId="77777777" w:rsidR="00C04884" w:rsidRDefault="00000000">
      <w:pPr>
        <w:pStyle w:val="ad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«Информационное обеспечение физических и</w:t>
      </w:r>
    </w:p>
    <w:p w14:paraId="7CAD2E39" w14:textId="77777777" w:rsidR="00C04884" w:rsidRDefault="00000000">
      <w:pPr>
        <w:pStyle w:val="ad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юридических лиц на основе документов</w:t>
      </w:r>
    </w:p>
    <w:p w14:paraId="1AD33A65" w14:textId="77777777" w:rsidR="00C04884" w:rsidRDefault="00000000">
      <w:pPr>
        <w:pStyle w:val="ad"/>
        <w:ind w:left="311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Архивного фонда Российской Федерации и</w:t>
      </w:r>
    </w:p>
    <w:p w14:paraId="3473E792" w14:textId="77777777" w:rsidR="00C04884" w:rsidRDefault="00000000">
      <w:pPr>
        <w:pStyle w:val="ad"/>
        <w:ind w:left="311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других архивных документов,</w:t>
      </w:r>
    </w:p>
    <w:p w14:paraId="5D878C53" w14:textId="77777777" w:rsidR="00C04884" w:rsidRDefault="00000000">
      <w:pPr>
        <w:pStyle w:val="ad"/>
        <w:ind w:left="311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предоставление архивных справок,</w:t>
      </w:r>
    </w:p>
    <w:p w14:paraId="341F4683" w14:textId="77777777" w:rsidR="00C04884" w:rsidRDefault="00000000">
      <w:pPr>
        <w:pStyle w:val="ad"/>
        <w:ind w:left="311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архивных выписок и</w:t>
      </w:r>
    </w:p>
    <w:p w14:paraId="2EE0DAD2" w14:textId="77777777" w:rsidR="00C04884" w:rsidRDefault="00000000">
      <w:pPr>
        <w:pStyle w:val="ad"/>
        <w:ind w:left="311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копий архивных документов»</w:t>
      </w:r>
    </w:p>
    <w:p w14:paraId="03376BDB" w14:textId="77777777" w:rsidR="00C04884" w:rsidRDefault="00C04884">
      <w:pPr>
        <w:pStyle w:val="ad"/>
        <w:jc w:val="both"/>
        <w:rPr>
          <w:rFonts w:ascii="Times New Roman" w:hAnsi="Times New Roman"/>
          <w:sz w:val="28"/>
        </w:rPr>
      </w:pPr>
    </w:p>
    <w:p w14:paraId="00316191" w14:textId="77777777" w:rsidR="00C04884" w:rsidRDefault="00000000">
      <w:pPr>
        <w:pStyle w:val="a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Перечень</w:t>
      </w:r>
    </w:p>
    <w:p w14:paraId="0178A337" w14:textId="77777777" w:rsidR="00C04884" w:rsidRDefault="00000000">
      <w:pPr>
        <w:pStyle w:val="ad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условных обозначений и сокращений</w:t>
      </w:r>
    </w:p>
    <w:p w14:paraId="0C1A2D8D" w14:textId="77777777" w:rsidR="00C04884" w:rsidRDefault="00C04884">
      <w:pPr>
        <w:pStyle w:val="ad"/>
        <w:jc w:val="both"/>
        <w:rPr>
          <w:rFonts w:ascii="Times New Roman" w:hAnsi="Times New Roman"/>
          <w:sz w:val="28"/>
        </w:rPr>
      </w:pPr>
    </w:p>
    <w:p w14:paraId="635222C4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Условные сокращения: </w:t>
      </w:r>
    </w:p>
    <w:p w14:paraId="610CA110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административный регламент – административный регламент предоставления муниципальной услуги «Информационное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документов»;</w:t>
      </w:r>
    </w:p>
    <w:p w14:paraId="3C8BC27F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Единый портал - Единый портал государственных и муниципальных услуг (функций); </w:t>
      </w:r>
    </w:p>
    <w:p w14:paraId="58B15A40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заявители – физическое лицо, в том числе индивидуальный предприниматель, юридическое лицо</w:t>
      </w:r>
      <w:r>
        <w:t xml:space="preserve"> </w:t>
      </w:r>
      <w:r>
        <w:rPr>
          <w:rFonts w:ascii="Times New Roman" w:hAnsi="Times New Roman"/>
          <w:sz w:val="28"/>
        </w:rPr>
        <w:t xml:space="preserve">либо их уполномоченные представители, обратившиеся с заявлением о предоставлении муниципальной услуги; </w:t>
      </w:r>
    </w:p>
    <w:p w14:paraId="26E03A78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МФЦ – многофункциональный центр предоставления государственных и муниципальных услуг</w:t>
      </w:r>
    </w:p>
    <w:p w14:paraId="032FD2AF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 Услуга – муниципальная услуга «Информационное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документов»;</w:t>
      </w:r>
    </w:p>
    <w:p w14:paraId="5CB222D1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е)</w:t>
      </w:r>
      <w:r>
        <w:t xml:space="preserve"> </w:t>
      </w:r>
      <w:r>
        <w:rPr>
          <w:rFonts w:ascii="Times New Roman" w:hAnsi="Times New Roman"/>
          <w:sz w:val="28"/>
        </w:rPr>
        <w:t>уполномоченный орган — архивный отдел администрации Топкинского муниципального округа.</w:t>
      </w:r>
    </w:p>
    <w:p w14:paraId="38EEA251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Условные обозначения: </w:t>
      </w:r>
    </w:p>
    <w:p w14:paraId="35D5C79B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ЕПГУ – способ подачи документа – Единый портал. </w:t>
      </w:r>
    </w:p>
    <w:p w14:paraId="65575867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ЕСИА – требование к документу – Единая система идентификации и аутентификации.</w:t>
      </w:r>
    </w:p>
    <w:p w14:paraId="62E7521D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– требование к документу – предоставляется копия документа. </w:t>
      </w:r>
    </w:p>
    <w:p w14:paraId="5F46158C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– требование к документу – предоставляется оригинал. </w:t>
      </w:r>
    </w:p>
    <w:p w14:paraId="1EB59519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(н) или К (н) – требование к документу – предоставляется оригинал, удостоверенный нотариусом, или нотариально заверенная копия.</w:t>
      </w:r>
    </w:p>
    <w:p w14:paraId="37258F83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ОМСУ – способ подачи документа – уполномоченный орган.</w:t>
      </w:r>
    </w:p>
    <w:p w14:paraId="36FF6D9B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Почта – способ подачи документа - посредством почтовой связи. </w:t>
      </w:r>
      <w:r>
        <w:br w:type="page"/>
      </w:r>
    </w:p>
    <w:p w14:paraId="001CA50F" w14:textId="77777777" w:rsidR="00C04884" w:rsidRDefault="000000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14:paraId="65F4EA71" w14:textId="1B7A21BD" w:rsidR="00C04884" w:rsidRDefault="00000000">
      <w:pPr>
        <w:pStyle w:val="ad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14:paraId="7FD2E184" w14:textId="77777777" w:rsidR="00C04884" w:rsidRDefault="00000000">
      <w:pPr>
        <w:pStyle w:val="ad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14:paraId="582285D4" w14:textId="77777777" w:rsidR="00C04884" w:rsidRDefault="00000000">
      <w:pPr>
        <w:pStyle w:val="ad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«Информационное обеспечение физических и</w:t>
      </w:r>
    </w:p>
    <w:p w14:paraId="3F75000A" w14:textId="77777777" w:rsidR="00C04884" w:rsidRDefault="00000000">
      <w:pPr>
        <w:pStyle w:val="ad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юридических лиц на основе документов</w:t>
      </w:r>
    </w:p>
    <w:p w14:paraId="068F5A4D" w14:textId="77777777" w:rsidR="00C04884" w:rsidRDefault="00000000">
      <w:pPr>
        <w:pStyle w:val="ad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Архивного фонда Российской Федерации и</w:t>
      </w:r>
    </w:p>
    <w:p w14:paraId="4487E735" w14:textId="77777777" w:rsidR="00C04884" w:rsidRDefault="00000000">
      <w:pPr>
        <w:pStyle w:val="ad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других архивных документов,</w:t>
      </w:r>
    </w:p>
    <w:p w14:paraId="2CBDAEAD" w14:textId="77777777" w:rsidR="00C04884" w:rsidRDefault="00000000">
      <w:pPr>
        <w:pStyle w:val="ad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предоставление архивных справок,</w:t>
      </w:r>
    </w:p>
    <w:p w14:paraId="03E2F533" w14:textId="77777777" w:rsidR="00C04884" w:rsidRDefault="00000000">
      <w:pPr>
        <w:pStyle w:val="ad"/>
        <w:ind w:left="382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архивных выписок и</w:t>
      </w:r>
    </w:p>
    <w:p w14:paraId="34E54A8B" w14:textId="77777777" w:rsidR="00C04884" w:rsidRDefault="00000000">
      <w:pPr>
        <w:pStyle w:val="ad"/>
        <w:ind w:left="382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копий архивных документов»</w:t>
      </w:r>
    </w:p>
    <w:p w14:paraId="5B6985FE" w14:textId="77777777" w:rsidR="00C04884" w:rsidRDefault="00C04884">
      <w:pPr>
        <w:pStyle w:val="ad"/>
        <w:jc w:val="both"/>
        <w:rPr>
          <w:rFonts w:ascii="Times New Roman" w:hAnsi="Times New Roman"/>
          <w:sz w:val="28"/>
        </w:rPr>
      </w:pPr>
    </w:p>
    <w:p w14:paraId="7A4656C2" w14:textId="77777777" w:rsidR="00C04884" w:rsidRDefault="00000000">
      <w:pPr>
        <w:pStyle w:val="a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Идентификаторы категорий (признаков) заявителей</w:t>
      </w:r>
    </w:p>
    <w:p w14:paraId="777B497C" w14:textId="77777777" w:rsidR="00C04884" w:rsidRDefault="00C04884">
      <w:pPr>
        <w:pStyle w:val="ad"/>
        <w:jc w:val="center"/>
        <w:rPr>
          <w:rFonts w:ascii="Times New Roman" w:hAnsi="Times New Roman"/>
          <w:b/>
          <w:sz w:val="28"/>
        </w:rPr>
      </w:pPr>
    </w:p>
    <w:tbl>
      <w:tblPr>
        <w:tblStyle w:val="afa"/>
        <w:tblW w:w="9351" w:type="dxa"/>
        <w:tblLayout w:type="fixed"/>
        <w:tblLook w:val="04A0" w:firstRow="1" w:lastRow="0" w:firstColumn="1" w:lastColumn="0" w:noHBand="0" w:noVBand="1"/>
      </w:tblPr>
      <w:tblGrid>
        <w:gridCol w:w="706"/>
        <w:gridCol w:w="4394"/>
        <w:gridCol w:w="2408"/>
        <w:gridCol w:w="1843"/>
      </w:tblGrid>
      <w:tr w:rsidR="00C04884" w14:paraId="0E2C0859" w14:textId="77777777">
        <w:tc>
          <w:tcPr>
            <w:tcW w:w="705" w:type="dxa"/>
          </w:tcPr>
          <w:p w14:paraId="4FBF015F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4394" w:type="dxa"/>
          </w:tcPr>
          <w:p w14:paraId="6DA485EE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предоставления Услуги</w:t>
            </w:r>
          </w:p>
        </w:tc>
        <w:tc>
          <w:tcPr>
            <w:tcW w:w="2408" w:type="dxa"/>
          </w:tcPr>
          <w:p w14:paraId="5BB2F54B" w14:textId="77777777" w:rsidR="00C04884" w:rsidRDefault="00000000">
            <w:pPr>
              <w:pStyle w:val="ad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Наименования отдельного признака заявителя</w:t>
            </w:r>
          </w:p>
        </w:tc>
        <w:tc>
          <w:tcPr>
            <w:tcW w:w="1843" w:type="dxa"/>
          </w:tcPr>
          <w:p w14:paraId="7B792592" w14:textId="77777777" w:rsidR="00C04884" w:rsidRDefault="00000000">
            <w:pPr>
              <w:pStyle w:val="ad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Идентификатор</w:t>
            </w:r>
          </w:p>
          <w:p w14:paraId="71A33E62" w14:textId="77777777" w:rsidR="00C04884" w:rsidRDefault="00000000">
            <w:pPr>
              <w:pStyle w:val="ad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отдельного признака</w:t>
            </w:r>
          </w:p>
          <w:p w14:paraId="1E9D289E" w14:textId="77777777" w:rsidR="00C04884" w:rsidRDefault="00000000">
            <w:pPr>
              <w:pStyle w:val="ad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заявителей</w:t>
            </w:r>
          </w:p>
        </w:tc>
      </w:tr>
      <w:tr w:rsidR="00C04884" w14:paraId="2B0CD116" w14:textId="77777777">
        <w:tc>
          <w:tcPr>
            <w:tcW w:w="705" w:type="dxa"/>
          </w:tcPr>
          <w:p w14:paraId="4A48F4BB" w14:textId="77777777" w:rsidR="00C04884" w:rsidRDefault="00000000">
            <w:pPr>
              <w:pStyle w:val="ad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394" w:type="dxa"/>
          </w:tcPr>
          <w:p w14:paraId="6BE17ED3" w14:textId="77777777" w:rsidR="00C04884" w:rsidRDefault="00000000">
            <w:pPr>
              <w:pStyle w:val="ad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08" w:type="dxa"/>
          </w:tcPr>
          <w:p w14:paraId="44CB5D23" w14:textId="77777777" w:rsidR="00C04884" w:rsidRDefault="00000000">
            <w:pPr>
              <w:pStyle w:val="ad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43" w:type="dxa"/>
          </w:tcPr>
          <w:p w14:paraId="48C0E48D" w14:textId="77777777" w:rsidR="00C04884" w:rsidRDefault="00000000">
            <w:pPr>
              <w:pStyle w:val="ad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C04884" w14:paraId="7969C489" w14:textId="77777777">
        <w:tc>
          <w:tcPr>
            <w:tcW w:w="705" w:type="dxa"/>
          </w:tcPr>
          <w:p w14:paraId="25BE06FF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394" w:type="dxa"/>
            <w:vMerge w:val="restart"/>
          </w:tcPr>
          <w:p w14:paraId="061F1B7D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 архивная справка (документ на бумажном носителе или в форме электронного документа);</w:t>
            </w:r>
          </w:p>
          <w:p w14:paraId="726E3C62" w14:textId="77777777" w:rsidR="00C04884" w:rsidRDefault="00C04884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</w:p>
          <w:p w14:paraId="0A0F81BA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 архивная копия (документ на бумажном носителе или в форме электронного документа);</w:t>
            </w:r>
          </w:p>
          <w:p w14:paraId="0FF07572" w14:textId="77777777" w:rsidR="00C04884" w:rsidRDefault="00C04884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</w:p>
          <w:p w14:paraId="16D644B9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 архивная выписка (документ на бумажном носителе или в форме электронного документа);</w:t>
            </w:r>
          </w:p>
          <w:p w14:paraId="35172A6D" w14:textId="77777777" w:rsidR="00C04884" w:rsidRDefault="00C04884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</w:p>
          <w:p w14:paraId="54C35A6F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4) информационное письмо об отсутствии запрашиваемых сведений (документ на бумажном носителе или в форме электронного документа)</w:t>
            </w:r>
          </w:p>
        </w:tc>
        <w:tc>
          <w:tcPr>
            <w:tcW w:w="2408" w:type="dxa"/>
          </w:tcPr>
          <w:p w14:paraId="65712F0F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физическое лицо, в том числе индивидуальный предприниматель</w:t>
            </w:r>
          </w:p>
        </w:tc>
        <w:tc>
          <w:tcPr>
            <w:tcW w:w="1843" w:type="dxa"/>
          </w:tcPr>
          <w:p w14:paraId="42275161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</w:t>
            </w:r>
          </w:p>
        </w:tc>
      </w:tr>
      <w:tr w:rsidR="00C04884" w14:paraId="6D3407ED" w14:textId="77777777">
        <w:tc>
          <w:tcPr>
            <w:tcW w:w="705" w:type="dxa"/>
          </w:tcPr>
          <w:p w14:paraId="69A5B4DA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394" w:type="dxa"/>
            <w:vMerge/>
          </w:tcPr>
          <w:p w14:paraId="1517FD6B" w14:textId="77777777" w:rsidR="00C04884" w:rsidRDefault="00C04884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2408" w:type="dxa"/>
          </w:tcPr>
          <w:p w14:paraId="5461ACC4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юридическое лицо</w:t>
            </w:r>
          </w:p>
        </w:tc>
        <w:tc>
          <w:tcPr>
            <w:tcW w:w="1843" w:type="dxa"/>
          </w:tcPr>
          <w:p w14:paraId="422DAC33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2А</w:t>
            </w:r>
          </w:p>
        </w:tc>
      </w:tr>
      <w:tr w:rsidR="00C04884" w14:paraId="61FC9384" w14:textId="77777777">
        <w:tc>
          <w:tcPr>
            <w:tcW w:w="705" w:type="dxa"/>
          </w:tcPr>
          <w:p w14:paraId="0021026B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394" w:type="dxa"/>
            <w:vMerge/>
          </w:tcPr>
          <w:p w14:paraId="0D6664F8" w14:textId="77777777" w:rsidR="00C04884" w:rsidRDefault="00C04884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2408" w:type="dxa"/>
          </w:tcPr>
          <w:p w14:paraId="2C3C2403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обратился через представителя</w:t>
            </w:r>
          </w:p>
        </w:tc>
        <w:tc>
          <w:tcPr>
            <w:tcW w:w="1843" w:type="dxa"/>
          </w:tcPr>
          <w:p w14:paraId="1A3E457D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3А</w:t>
            </w:r>
          </w:p>
        </w:tc>
      </w:tr>
      <w:tr w:rsidR="00C04884" w14:paraId="29FB87B9" w14:textId="77777777">
        <w:tc>
          <w:tcPr>
            <w:tcW w:w="705" w:type="dxa"/>
          </w:tcPr>
          <w:p w14:paraId="31B41741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394" w:type="dxa"/>
            <w:vMerge/>
          </w:tcPr>
          <w:p w14:paraId="64ECEC75" w14:textId="77777777" w:rsidR="00C04884" w:rsidRDefault="00C04884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2408" w:type="dxa"/>
          </w:tcPr>
          <w:p w14:paraId="70382828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обратился лично</w:t>
            </w:r>
          </w:p>
        </w:tc>
        <w:tc>
          <w:tcPr>
            <w:tcW w:w="1843" w:type="dxa"/>
          </w:tcPr>
          <w:p w14:paraId="356976B3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4А</w:t>
            </w:r>
          </w:p>
        </w:tc>
      </w:tr>
      <w:tr w:rsidR="00C04884" w14:paraId="55539288" w14:textId="77777777">
        <w:tc>
          <w:tcPr>
            <w:tcW w:w="705" w:type="dxa"/>
          </w:tcPr>
          <w:p w14:paraId="31927DC1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94" w:type="dxa"/>
            <w:vMerge/>
          </w:tcPr>
          <w:p w14:paraId="5BEF1BC5" w14:textId="77777777" w:rsidR="00C04884" w:rsidRDefault="00C04884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2408" w:type="dxa"/>
          </w:tcPr>
          <w:p w14:paraId="7F09396B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обратилось лицо, имеющее право действовать от имени юридического лица без доверенности</w:t>
            </w:r>
          </w:p>
        </w:tc>
        <w:tc>
          <w:tcPr>
            <w:tcW w:w="1843" w:type="dxa"/>
          </w:tcPr>
          <w:p w14:paraId="1FECAA72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5А</w:t>
            </w:r>
          </w:p>
        </w:tc>
      </w:tr>
      <w:tr w:rsidR="00C04884" w14:paraId="5CDBBED3" w14:textId="77777777">
        <w:tc>
          <w:tcPr>
            <w:tcW w:w="705" w:type="dxa"/>
          </w:tcPr>
          <w:p w14:paraId="02295150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394" w:type="dxa"/>
            <w:vMerge/>
          </w:tcPr>
          <w:p w14:paraId="06211EBE" w14:textId="77777777" w:rsidR="00C04884" w:rsidRDefault="00C04884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2408" w:type="dxa"/>
          </w:tcPr>
          <w:p w14:paraId="3FA506BD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обратился представитель по доверенности</w:t>
            </w:r>
          </w:p>
        </w:tc>
        <w:tc>
          <w:tcPr>
            <w:tcW w:w="1843" w:type="dxa"/>
          </w:tcPr>
          <w:p w14:paraId="39005578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6А</w:t>
            </w:r>
          </w:p>
        </w:tc>
      </w:tr>
    </w:tbl>
    <w:p w14:paraId="75348382" w14:textId="77777777" w:rsidR="00C04884" w:rsidRDefault="00C04884">
      <w:pPr>
        <w:pStyle w:val="ad"/>
        <w:jc w:val="both"/>
        <w:rPr>
          <w:rFonts w:ascii="Times New Roman" w:hAnsi="Times New Roman"/>
          <w:sz w:val="28"/>
        </w:rPr>
      </w:pPr>
    </w:p>
    <w:p w14:paraId="7AA610C7" w14:textId="77777777" w:rsidR="00C04884" w:rsidRDefault="00C04884">
      <w:pPr>
        <w:pStyle w:val="ad"/>
        <w:jc w:val="both"/>
        <w:rPr>
          <w:rFonts w:ascii="Times New Roman" w:hAnsi="Times New Roman"/>
          <w:sz w:val="28"/>
        </w:rPr>
      </w:pPr>
    </w:p>
    <w:p w14:paraId="4FDE9A8D" w14:textId="77777777" w:rsidR="00C04884" w:rsidRDefault="00000000">
      <w:pPr>
        <w:rPr>
          <w:rFonts w:ascii="Times New Roman" w:hAnsi="Times New Roman"/>
          <w:sz w:val="28"/>
        </w:rPr>
      </w:pPr>
      <w:r>
        <w:br w:type="page"/>
      </w:r>
    </w:p>
    <w:p w14:paraId="29DC0198" w14:textId="77777777" w:rsidR="00C04884" w:rsidRDefault="00000000">
      <w:pPr>
        <w:pStyle w:val="ad"/>
        <w:ind w:left="368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3</w:t>
      </w:r>
    </w:p>
    <w:p w14:paraId="7835ED0C" w14:textId="376CFD71" w:rsidR="00C04884" w:rsidRDefault="00000000">
      <w:pPr>
        <w:pStyle w:val="ad"/>
        <w:ind w:left="368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14:paraId="47D3D47A" w14:textId="77777777" w:rsidR="00C04884" w:rsidRDefault="00000000">
      <w:pPr>
        <w:pStyle w:val="ad"/>
        <w:ind w:left="368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14:paraId="248B348C" w14:textId="77777777" w:rsidR="00C04884" w:rsidRDefault="00000000">
      <w:pPr>
        <w:pStyle w:val="ad"/>
        <w:ind w:left="368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«Информационное обеспечение физических и</w:t>
      </w:r>
    </w:p>
    <w:p w14:paraId="0B6BABBD" w14:textId="77777777" w:rsidR="00C04884" w:rsidRDefault="00000000">
      <w:pPr>
        <w:pStyle w:val="ad"/>
        <w:ind w:left="368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юридических лиц на основе документов</w:t>
      </w:r>
    </w:p>
    <w:p w14:paraId="3CA83313" w14:textId="77777777" w:rsidR="00C04884" w:rsidRDefault="00000000">
      <w:pPr>
        <w:pStyle w:val="ad"/>
        <w:ind w:left="368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Архивного фонда Российской Федерации и</w:t>
      </w:r>
    </w:p>
    <w:p w14:paraId="1BBC2956" w14:textId="77777777" w:rsidR="00C04884" w:rsidRDefault="00000000">
      <w:pPr>
        <w:pStyle w:val="ad"/>
        <w:ind w:left="368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других архивных документов,</w:t>
      </w:r>
    </w:p>
    <w:p w14:paraId="1C8A7C05" w14:textId="77777777" w:rsidR="00C04884" w:rsidRDefault="00000000">
      <w:pPr>
        <w:pStyle w:val="ad"/>
        <w:ind w:left="368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предоставление архивных справок,</w:t>
      </w:r>
    </w:p>
    <w:p w14:paraId="07C49301" w14:textId="77777777" w:rsidR="00C04884" w:rsidRDefault="00000000">
      <w:pPr>
        <w:pStyle w:val="ad"/>
        <w:ind w:left="368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архивных выписок и</w:t>
      </w:r>
    </w:p>
    <w:p w14:paraId="1B482FE8" w14:textId="77777777" w:rsidR="00C04884" w:rsidRDefault="00000000">
      <w:pPr>
        <w:pStyle w:val="ad"/>
        <w:ind w:left="368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копий архивных документов»</w:t>
      </w:r>
    </w:p>
    <w:p w14:paraId="3B62A701" w14:textId="77777777" w:rsidR="00C04884" w:rsidRDefault="00C04884">
      <w:pPr>
        <w:pStyle w:val="ad"/>
        <w:jc w:val="both"/>
        <w:rPr>
          <w:rFonts w:ascii="Times New Roman" w:hAnsi="Times New Roman"/>
          <w:sz w:val="28"/>
        </w:rPr>
      </w:pPr>
    </w:p>
    <w:p w14:paraId="52ADB564" w14:textId="77777777" w:rsidR="00C04884" w:rsidRDefault="00000000">
      <w:pPr>
        <w:pStyle w:val="a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Исчерпывающий перечень документов,</w:t>
      </w:r>
    </w:p>
    <w:p w14:paraId="6D14A9F9" w14:textId="77777777" w:rsidR="00C04884" w:rsidRDefault="00000000">
      <w:pPr>
        <w:pStyle w:val="a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необходимых для предоставления муниципальной Услуги</w:t>
      </w:r>
    </w:p>
    <w:p w14:paraId="4CC99DD5" w14:textId="77777777" w:rsidR="00C04884" w:rsidRDefault="00C04884">
      <w:pPr>
        <w:pStyle w:val="ad"/>
        <w:jc w:val="both"/>
        <w:rPr>
          <w:rFonts w:ascii="Times New Roman" w:hAnsi="Times New Roman"/>
          <w:b/>
          <w:sz w:val="28"/>
        </w:rPr>
      </w:pPr>
    </w:p>
    <w:tbl>
      <w:tblPr>
        <w:tblStyle w:val="afa"/>
        <w:tblW w:w="9351" w:type="dxa"/>
        <w:tblLayout w:type="fixed"/>
        <w:tblLook w:val="04A0" w:firstRow="1" w:lastRow="0" w:firstColumn="1" w:lastColumn="0" w:noHBand="0" w:noVBand="1"/>
      </w:tblPr>
      <w:tblGrid>
        <w:gridCol w:w="561"/>
        <w:gridCol w:w="1863"/>
        <w:gridCol w:w="3543"/>
        <w:gridCol w:w="1397"/>
        <w:gridCol w:w="1987"/>
      </w:tblGrid>
      <w:tr w:rsidR="00C04884" w14:paraId="2BD05251" w14:textId="77777777">
        <w:tc>
          <w:tcPr>
            <w:tcW w:w="561" w:type="dxa"/>
          </w:tcPr>
          <w:p w14:paraId="6DB8CF44" w14:textId="77777777" w:rsidR="00C04884" w:rsidRDefault="00000000">
            <w:pPr>
              <w:pStyle w:val="ad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1863" w:type="dxa"/>
          </w:tcPr>
          <w:p w14:paraId="65F44A34" w14:textId="77777777" w:rsidR="00C04884" w:rsidRDefault="00000000">
            <w:pPr>
              <w:pStyle w:val="ad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Идентификатор</w:t>
            </w:r>
          </w:p>
          <w:p w14:paraId="67CF994F" w14:textId="77777777" w:rsidR="00C04884" w:rsidRDefault="00000000">
            <w:pPr>
              <w:pStyle w:val="ad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отдельного признака</w:t>
            </w:r>
          </w:p>
          <w:p w14:paraId="22396589" w14:textId="77777777" w:rsidR="00C04884" w:rsidRDefault="00000000">
            <w:pPr>
              <w:pStyle w:val="ad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заявителей</w:t>
            </w:r>
          </w:p>
        </w:tc>
        <w:tc>
          <w:tcPr>
            <w:tcW w:w="3543" w:type="dxa"/>
          </w:tcPr>
          <w:p w14:paraId="0EF8F996" w14:textId="77777777" w:rsidR="00C04884" w:rsidRDefault="00000000">
            <w:pPr>
              <w:pStyle w:val="ad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Расшифровка видов документов, предоставляемых</w:t>
            </w:r>
          </w:p>
          <w:p w14:paraId="008BA78B" w14:textId="77777777" w:rsidR="00C04884" w:rsidRDefault="00000000">
            <w:pPr>
              <w:pStyle w:val="ad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заявителем, количество документов из группы</w:t>
            </w:r>
          </w:p>
        </w:tc>
        <w:tc>
          <w:tcPr>
            <w:tcW w:w="1397" w:type="dxa"/>
          </w:tcPr>
          <w:p w14:paraId="08A72DE1" w14:textId="77777777" w:rsidR="00C04884" w:rsidRDefault="00000000">
            <w:pPr>
              <w:pStyle w:val="ad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Признаки заявителей</w:t>
            </w:r>
          </w:p>
        </w:tc>
        <w:tc>
          <w:tcPr>
            <w:tcW w:w="1987" w:type="dxa"/>
          </w:tcPr>
          <w:p w14:paraId="1097D4ED" w14:textId="77777777" w:rsidR="00C04884" w:rsidRDefault="00000000">
            <w:pPr>
              <w:pStyle w:val="ad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 предоставления, требования</w:t>
            </w:r>
          </w:p>
        </w:tc>
      </w:tr>
      <w:tr w:rsidR="00C04884" w14:paraId="6AFB90C8" w14:textId="77777777">
        <w:tc>
          <w:tcPr>
            <w:tcW w:w="561" w:type="dxa"/>
          </w:tcPr>
          <w:p w14:paraId="71F2B0D2" w14:textId="77777777" w:rsidR="00C04884" w:rsidRDefault="00000000">
            <w:pPr>
              <w:pStyle w:val="ad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63" w:type="dxa"/>
          </w:tcPr>
          <w:p w14:paraId="0676641D" w14:textId="77777777" w:rsidR="00C04884" w:rsidRDefault="00000000">
            <w:pPr>
              <w:pStyle w:val="ad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43" w:type="dxa"/>
          </w:tcPr>
          <w:p w14:paraId="06EB5321" w14:textId="77777777" w:rsidR="00C04884" w:rsidRDefault="00000000">
            <w:pPr>
              <w:pStyle w:val="ad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397" w:type="dxa"/>
          </w:tcPr>
          <w:p w14:paraId="0CE0BB02" w14:textId="77777777" w:rsidR="00C04884" w:rsidRDefault="00000000">
            <w:pPr>
              <w:pStyle w:val="ad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7" w:type="dxa"/>
          </w:tcPr>
          <w:p w14:paraId="2473010A" w14:textId="77777777" w:rsidR="00C04884" w:rsidRDefault="00000000">
            <w:pPr>
              <w:pStyle w:val="ad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C04884" w14:paraId="001B17F4" w14:textId="77777777">
        <w:tc>
          <w:tcPr>
            <w:tcW w:w="9351" w:type="dxa"/>
            <w:gridSpan w:val="5"/>
          </w:tcPr>
          <w:p w14:paraId="4FEE32AE" w14:textId="77777777" w:rsidR="00C04884" w:rsidRDefault="00000000">
            <w:pPr>
              <w:pStyle w:val="ad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муниципальной Услуги, которые заявитель должен представить самостоятельно</w:t>
            </w:r>
          </w:p>
        </w:tc>
      </w:tr>
      <w:tr w:rsidR="00C04884" w14:paraId="621C0F14" w14:textId="77777777">
        <w:tc>
          <w:tcPr>
            <w:tcW w:w="561" w:type="dxa"/>
          </w:tcPr>
          <w:p w14:paraId="2A729DD8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863" w:type="dxa"/>
          </w:tcPr>
          <w:p w14:paraId="0A1E35C6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1А-6А</w:t>
            </w:r>
          </w:p>
        </w:tc>
        <w:tc>
          <w:tcPr>
            <w:tcW w:w="3543" w:type="dxa"/>
          </w:tcPr>
          <w:p w14:paraId="4401A7AC" w14:textId="77777777" w:rsidR="00C04884" w:rsidRDefault="00000000">
            <w:pPr>
              <w:pStyle w:val="ad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 гражданина Российской Федерации</w:t>
            </w:r>
          </w:p>
        </w:tc>
        <w:tc>
          <w:tcPr>
            <w:tcW w:w="1397" w:type="dxa"/>
            <w:vMerge w:val="restart"/>
          </w:tcPr>
          <w:p w14:paraId="0E8A5AE9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Исключить</w:t>
            </w:r>
          </w:p>
        </w:tc>
        <w:tc>
          <w:tcPr>
            <w:tcW w:w="1987" w:type="dxa"/>
          </w:tcPr>
          <w:p w14:paraId="6CCE65EC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О=&gt;ОМСУ</w:t>
            </w:r>
          </w:p>
          <w:p w14:paraId="4529014D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ЕСИА=&gt;ЕПГУ</w:t>
            </w:r>
          </w:p>
          <w:p w14:paraId="5123B679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К=&gt;Почта</w:t>
            </w:r>
          </w:p>
        </w:tc>
      </w:tr>
      <w:tr w:rsidR="00C04884" w14:paraId="0617CBA2" w14:textId="77777777">
        <w:tc>
          <w:tcPr>
            <w:tcW w:w="561" w:type="dxa"/>
          </w:tcPr>
          <w:p w14:paraId="697B6B46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863" w:type="dxa"/>
          </w:tcPr>
          <w:p w14:paraId="3ECF43AE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1А-6А</w:t>
            </w:r>
          </w:p>
        </w:tc>
        <w:tc>
          <w:tcPr>
            <w:tcW w:w="3543" w:type="dxa"/>
          </w:tcPr>
          <w:p w14:paraId="30644F97" w14:textId="77777777" w:rsidR="00C04884" w:rsidRDefault="00000000">
            <w:pPr>
              <w:pStyle w:val="ad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Иной документ, удостоверяющий личность гражданина</w:t>
            </w:r>
          </w:p>
          <w:p w14:paraId="134E247B" w14:textId="77777777" w:rsidR="00C04884" w:rsidRDefault="00000000">
            <w:pPr>
              <w:pStyle w:val="ad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Российской Федерации в соответствии с</w:t>
            </w:r>
          </w:p>
          <w:p w14:paraId="37DA473E" w14:textId="77777777" w:rsidR="00C04884" w:rsidRDefault="00000000">
            <w:pPr>
              <w:pStyle w:val="ad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законодательством Российской Федерации</w:t>
            </w:r>
          </w:p>
        </w:tc>
        <w:tc>
          <w:tcPr>
            <w:tcW w:w="1397" w:type="dxa"/>
            <w:vMerge/>
          </w:tcPr>
          <w:p w14:paraId="4BEBF714" w14:textId="77777777" w:rsidR="00C04884" w:rsidRDefault="00C04884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1987" w:type="dxa"/>
          </w:tcPr>
          <w:p w14:paraId="3672A723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О=&gt;ОМСУ</w:t>
            </w:r>
          </w:p>
          <w:p w14:paraId="6782C0A1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ЕСИА=&gt;ЕПГУ</w:t>
            </w:r>
          </w:p>
          <w:p w14:paraId="1E24D54E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К=&gt;Почта</w:t>
            </w:r>
          </w:p>
        </w:tc>
      </w:tr>
      <w:tr w:rsidR="00C04884" w14:paraId="64A69D80" w14:textId="77777777">
        <w:tc>
          <w:tcPr>
            <w:tcW w:w="561" w:type="dxa"/>
          </w:tcPr>
          <w:p w14:paraId="59EBC577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1863" w:type="dxa"/>
          </w:tcPr>
          <w:p w14:paraId="4503483D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4А, 5А</w:t>
            </w:r>
          </w:p>
        </w:tc>
        <w:tc>
          <w:tcPr>
            <w:tcW w:w="3543" w:type="dxa"/>
          </w:tcPr>
          <w:p w14:paraId="29F7161E" w14:textId="77777777" w:rsidR="00C04884" w:rsidRDefault="00000000">
            <w:pPr>
              <w:pStyle w:val="ad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документ, подтверждающий полномочия представителя юридического лица:</w:t>
            </w:r>
          </w:p>
          <w:p w14:paraId="07183B18" w14:textId="77777777" w:rsidR="00C04884" w:rsidRDefault="00000000">
            <w:pPr>
              <w:pStyle w:val="ad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иной документ, подтверждающий полномочия руководителя юридического лица или иного лица, уполномоченного в соответствии с учредительными документами юридического лица представлять его интересы</w:t>
            </w:r>
          </w:p>
        </w:tc>
        <w:tc>
          <w:tcPr>
            <w:tcW w:w="1397" w:type="dxa"/>
            <w:vMerge/>
          </w:tcPr>
          <w:p w14:paraId="479FB20E" w14:textId="77777777" w:rsidR="00C04884" w:rsidRDefault="00C04884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1987" w:type="dxa"/>
          </w:tcPr>
          <w:p w14:paraId="547E8E9D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(н) или К (н)=&gt;ОМСУ</w:t>
            </w:r>
          </w:p>
          <w:p w14:paraId="1631FA79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К=&gt;ЕПГУ</w:t>
            </w:r>
          </w:p>
          <w:p w14:paraId="1662BAD8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К=&gt;Почта</w:t>
            </w:r>
          </w:p>
        </w:tc>
      </w:tr>
      <w:tr w:rsidR="00C04884" w14:paraId="0A29CAD9" w14:textId="77777777">
        <w:tc>
          <w:tcPr>
            <w:tcW w:w="561" w:type="dxa"/>
          </w:tcPr>
          <w:p w14:paraId="66F517B5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1863" w:type="dxa"/>
          </w:tcPr>
          <w:p w14:paraId="639B5D48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3А, 6А</w:t>
            </w:r>
          </w:p>
        </w:tc>
        <w:tc>
          <w:tcPr>
            <w:tcW w:w="3543" w:type="dxa"/>
          </w:tcPr>
          <w:p w14:paraId="5A568DE3" w14:textId="77777777" w:rsidR="00C04884" w:rsidRDefault="00000000">
            <w:pPr>
              <w:pStyle w:val="ad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Доверенность, подтверждающая полномочия</w:t>
            </w:r>
          </w:p>
          <w:p w14:paraId="458E2B89" w14:textId="77777777" w:rsidR="00C04884" w:rsidRDefault="00000000">
            <w:pPr>
              <w:pStyle w:val="ad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представителя заявителя</w:t>
            </w:r>
          </w:p>
        </w:tc>
        <w:tc>
          <w:tcPr>
            <w:tcW w:w="1397" w:type="dxa"/>
            <w:vMerge/>
          </w:tcPr>
          <w:p w14:paraId="7A28FA16" w14:textId="77777777" w:rsidR="00C04884" w:rsidRDefault="00C04884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1987" w:type="dxa"/>
          </w:tcPr>
          <w:p w14:paraId="110F1D99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О=&gt;ОМСУ</w:t>
            </w:r>
          </w:p>
          <w:p w14:paraId="0BEF36F3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К=&gt;ЕПГУ</w:t>
            </w:r>
          </w:p>
          <w:p w14:paraId="731BBCE0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К=&gt;Почта</w:t>
            </w:r>
          </w:p>
        </w:tc>
      </w:tr>
      <w:tr w:rsidR="00C04884" w14:paraId="3DF54148" w14:textId="77777777">
        <w:tc>
          <w:tcPr>
            <w:tcW w:w="9351" w:type="dxa"/>
            <w:gridSpan w:val="5"/>
          </w:tcPr>
          <w:p w14:paraId="0057A8D9" w14:textId="77777777" w:rsidR="00C04884" w:rsidRDefault="00000000">
            <w:pPr>
              <w:pStyle w:val="ad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муниципальной Услуги, которые заявитель вправе представить по собственной </w:t>
            </w:r>
            <w:r>
              <w:rPr>
                <w:rFonts w:ascii="Times New Roman" w:hAnsi="Times New Roman"/>
                <w:sz w:val="24"/>
              </w:rPr>
              <w:lastRenderedPageBreak/>
              <w:t>инициативе</w:t>
            </w:r>
          </w:p>
        </w:tc>
      </w:tr>
      <w:tr w:rsidR="00C04884" w14:paraId="4C49A723" w14:textId="77777777">
        <w:tc>
          <w:tcPr>
            <w:tcW w:w="561" w:type="dxa"/>
          </w:tcPr>
          <w:p w14:paraId="04D646B2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5.</w:t>
            </w:r>
          </w:p>
        </w:tc>
        <w:tc>
          <w:tcPr>
            <w:tcW w:w="1863" w:type="dxa"/>
          </w:tcPr>
          <w:p w14:paraId="2B62CCDE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2А, 3А</w:t>
            </w:r>
          </w:p>
        </w:tc>
        <w:tc>
          <w:tcPr>
            <w:tcW w:w="3543" w:type="dxa"/>
          </w:tcPr>
          <w:p w14:paraId="085A2EF4" w14:textId="77777777" w:rsidR="00C04884" w:rsidRDefault="00000000">
            <w:pPr>
              <w:pStyle w:val="ad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Устав юридического лица</w:t>
            </w:r>
          </w:p>
        </w:tc>
        <w:tc>
          <w:tcPr>
            <w:tcW w:w="1397" w:type="dxa"/>
            <w:vMerge w:val="restart"/>
          </w:tcPr>
          <w:p w14:paraId="06C7F301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Исключить</w:t>
            </w:r>
          </w:p>
        </w:tc>
        <w:tc>
          <w:tcPr>
            <w:tcW w:w="1987" w:type="dxa"/>
          </w:tcPr>
          <w:p w14:paraId="3FC20EDB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(н) или К (н)=&gt;ОМСУ</w:t>
            </w:r>
          </w:p>
          <w:p w14:paraId="12C0C8D2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К=&gt;ЕПГУ</w:t>
            </w:r>
          </w:p>
          <w:p w14:paraId="08E4CAED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К=&gt;Почта</w:t>
            </w:r>
          </w:p>
        </w:tc>
      </w:tr>
      <w:tr w:rsidR="00C04884" w14:paraId="73559284" w14:textId="77777777">
        <w:tc>
          <w:tcPr>
            <w:tcW w:w="561" w:type="dxa"/>
          </w:tcPr>
          <w:p w14:paraId="409DB6AB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1863" w:type="dxa"/>
          </w:tcPr>
          <w:p w14:paraId="7D758680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5А</w:t>
            </w:r>
          </w:p>
        </w:tc>
        <w:tc>
          <w:tcPr>
            <w:tcW w:w="3543" w:type="dxa"/>
          </w:tcPr>
          <w:p w14:paraId="20B5C82D" w14:textId="77777777" w:rsidR="00C04884" w:rsidRDefault="00000000">
            <w:pPr>
              <w:pStyle w:val="ad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Учредительный договор</w:t>
            </w:r>
          </w:p>
        </w:tc>
        <w:tc>
          <w:tcPr>
            <w:tcW w:w="1397" w:type="dxa"/>
            <w:vMerge/>
          </w:tcPr>
          <w:p w14:paraId="78CD1A92" w14:textId="77777777" w:rsidR="00C04884" w:rsidRDefault="00C04884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1987" w:type="dxa"/>
          </w:tcPr>
          <w:p w14:paraId="6F814407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(н) или К (н)=&gt;ОМСУ</w:t>
            </w:r>
          </w:p>
          <w:p w14:paraId="4D1BBD73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ЕСИА=&gt;ЕПГУ</w:t>
            </w:r>
          </w:p>
          <w:p w14:paraId="3C3FB6D3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К=&gt;Почта</w:t>
            </w:r>
          </w:p>
        </w:tc>
      </w:tr>
      <w:tr w:rsidR="00C04884" w14:paraId="317FE68A" w14:textId="77777777">
        <w:tc>
          <w:tcPr>
            <w:tcW w:w="561" w:type="dxa"/>
          </w:tcPr>
          <w:p w14:paraId="34E2D84D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1863" w:type="dxa"/>
          </w:tcPr>
          <w:p w14:paraId="7D90CFAB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1А-6А</w:t>
            </w:r>
          </w:p>
        </w:tc>
        <w:tc>
          <w:tcPr>
            <w:tcW w:w="3543" w:type="dxa"/>
          </w:tcPr>
          <w:p w14:paraId="377BE130" w14:textId="77777777" w:rsidR="00C04884" w:rsidRDefault="00000000">
            <w:pPr>
              <w:pStyle w:val="ad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Документ, подтверждающий право владения недвижимым имуществом (в случае, истребования заявителем архивной информации о владении имуществом)</w:t>
            </w:r>
          </w:p>
        </w:tc>
        <w:tc>
          <w:tcPr>
            <w:tcW w:w="1397" w:type="dxa"/>
          </w:tcPr>
          <w:p w14:paraId="267AB0E7" w14:textId="77777777" w:rsidR="00C04884" w:rsidRDefault="00C04884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7" w:type="dxa"/>
          </w:tcPr>
          <w:p w14:paraId="4BE145D0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К=&gt;ОМСУ</w:t>
            </w:r>
          </w:p>
          <w:p w14:paraId="1C4029BC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К=&gt;ЕПГУ</w:t>
            </w:r>
          </w:p>
          <w:p w14:paraId="648DDDB9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К=&gt;Почта</w:t>
            </w:r>
          </w:p>
        </w:tc>
      </w:tr>
      <w:tr w:rsidR="00C04884" w14:paraId="3B6443DF" w14:textId="77777777">
        <w:tc>
          <w:tcPr>
            <w:tcW w:w="561" w:type="dxa"/>
          </w:tcPr>
          <w:p w14:paraId="12BBF7EE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1863" w:type="dxa"/>
          </w:tcPr>
          <w:p w14:paraId="502316FD" w14:textId="77777777" w:rsidR="00C04884" w:rsidRDefault="00C04884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</w:tcPr>
          <w:p w14:paraId="6D35C438" w14:textId="77777777" w:rsidR="00C04884" w:rsidRDefault="00000000">
            <w:pPr>
              <w:pStyle w:val="ad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Трудовая книжка</w:t>
            </w:r>
            <w:r>
              <w:t xml:space="preserve"> (</w:t>
            </w:r>
            <w:r>
              <w:rPr>
                <w:rFonts w:ascii="Times New Roman" w:hAnsi="Times New Roman"/>
                <w:sz w:val="24"/>
              </w:rPr>
              <w:t>в случае, истребования заявителем архивной информации о трудовом стаже и заработной плате)</w:t>
            </w:r>
          </w:p>
        </w:tc>
        <w:tc>
          <w:tcPr>
            <w:tcW w:w="1397" w:type="dxa"/>
          </w:tcPr>
          <w:p w14:paraId="42B59027" w14:textId="77777777" w:rsidR="00C04884" w:rsidRDefault="00C04884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7" w:type="dxa"/>
          </w:tcPr>
          <w:p w14:paraId="4A681317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К=&gt;ОГВ</w:t>
            </w:r>
          </w:p>
          <w:p w14:paraId="15B13AEA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К=&gt;ЕПГУ</w:t>
            </w:r>
          </w:p>
          <w:p w14:paraId="4B2DE984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К=&gt;Почта</w:t>
            </w:r>
          </w:p>
        </w:tc>
      </w:tr>
      <w:tr w:rsidR="00C04884" w14:paraId="65E36758" w14:textId="77777777">
        <w:tc>
          <w:tcPr>
            <w:tcW w:w="561" w:type="dxa"/>
          </w:tcPr>
          <w:p w14:paraId="108C9077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1863" w:type="dxa"/>
          </w:tcPr>
          <w:p w14:paraId="7B8EDF85" w14:textId="77777777" w:rsidR="00C04884" w:rsidRDefault="00C04884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</w:tcPr>
          <w:p w14:paraId="3321FDA9" w14:textId="77777777" w:rsidR="00C04884" w:rsidRDefault="00000000">
            <w:pPr>
              <w:pStyle w:val="ad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Документы, подтверждающие награждение</w:t>
            </w:r>
            <w:r>
              <w:t xml:space="preserve"> (</w:t>
            </w:r>
            <w:r>
              <w:rPr>
                <w:rFonts w:ascii="Times New Roman" w:hAnsi="Times New Roman"/>
                <w:sz w:val="24"/>
              </w:rPr>
              <w:t>в случае, истребования заявителем архивной информации о награждении)</w:t>
            </w:r>
          </w:p>
        </w:tc>
        <w:tc>
          <w:tcPr>
            <w:tcW w:w="1397" w:type="dxa"/>
          </w:tcPr>
          <w:p w14:paraId="3A0CF81D" w14:textId="77777777" w:rsidR="00C04884" w:rsidRDefault="00C04884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7" w:type="dxa"/>
          </w:tcPr>
          <w:p w14:paraId="1E974176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К=&gt;ОГВ</w:t>
            </w:r>
          </w:p>
          <w:p w14:paraId="2BB705F0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К=&gt;ЕПГУ</w:t>
            </w:r>
          </w:p>
          <w:p w14:paraId="276B9943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К=&gt;Почта</w:t>
            </w:r>
          </w:p>
        </w:tc>
      </w:tr>
    </w:tbl>
    <w:p w14:paraId="60008A29" w14:textId="77777777" w:rsidR="00C04884" w:rsidRDefault="00C04884">
      <w:pPr>
        <w:pStyle w:val="ad"/>
        <w:jc w:val="both"/>
        <w:rPr>
          <w:rFonts w:ascii="Times New Roman" w:hAnsi="Times New Roman"/>
          <w:b/>
          <w:sz w:val="28"/>
        </w:rPr>
      </w:pPr>
    </w:p>
    <w:p w14:paraId="0FC13604" w14:textId="77777777" w:rsidR="00C04884" w:rsidRDefault="00C04884">
      <w:pPr>
        <w:pStyle w:val="ad"/>
        <w:jc w:val="both"/>
        <w:rPr>
          <w:rFonts w:ascii="Times New Roman" w:hAnsi="Times New Roman"/>
          <w:b/>
          <w:sz w:val="28"/>
        </w:rPr>
      </w:pPr>
    </w:p>
    <w:p w14:paraId="0241F93F" w14:textId="77777777" w:rsidR="00C04884" w:rsidRDefault="00C04884">
      <w:pPr>
        <w:pStyle w:val="ad"/>
        <w:jc w:val="both"/>
        <w:rPr>
          <w:rFonts w:ascii="Times New Roman" w:hAnsi="Times New Roman"/>
          <w:sz w:val="28"/>
        </w:rPr>
      </w:pPr>
    </w:p>
    <w:p w14:paraId="3803856F" w14:textId="77777777" w:rsidR="00C04884" w:rsidRDefault="00C04884">
      <w:pPr>
        <w:pStyle w:val="ad"/>
        <w:jc w:val="both"/>
        <w:rPr>
          <w:rFonts w:ascii="Times New Roman" w:hAnsi="Times New Roman"/>
          <w:sz w:val="28"/>
        </w:rPr>
      </w:pPr>
    </w:p>
    <w:p w14:paraId="7A22B8DB" w14:textId="77777777" w:rsidR="00C04884" w:rsidRDefault="00C04884">
      <w:pPr>
        <w:pStyle w:val="ad"/>
        <w:jc w:val="both"/>
        <w:rPr>
          <w:rFonts w:ascii="Times New Roman" w:hAnsi="Times New Roman"/>
          <w:sz w:val="28"/>
        </w:rPr>
      </w:pPr>
    </w:p>
    <w:p w14:paraId="211AAFFB" w14:textId="77777777" w:rsidR="00C04884" w:rsidRDefault="00C04884">
      <w:pPr>
        <w:pStyle w:val="ad"/>
        <w:jc w:val="both"/>
        <w:rPr>
          <w:rFonts w:ascii="Times New Roman" w:hAnsi="Times New Roman"/>
          <w:sz w:val="28"/>
        </w:rPr>
      </w:pPr>
    </w:p>
    <w:p w14:paraId="17DE04EE" w14:textId="77777777" w:rsidR="00C04884" w:rsidRDefault="00C04884">
      <w:pPr>
        <w:pStyle w:val="ad"/>
        <w:jc w:val="both"/>
        <w:rPr>
          <w:rFonts w:ascii="Times New Roman" w:hAnsi="Times New Roman"/>
          <w:sz w:val="28"/>
        </w:rPr>
      </w:pPr>
    </w:p>
    <w:p w14:paraId="3B6FE2A5" w14:textId="77777777" w:rsidR="00C04884" w:rsidRDefault="00C04884">
      <w:pPr>
        <w:pStyle w:val="ad"/>
        <w:jc w:val="both"/>
        <w:rPr>
          <w:rFonts w:ascii="Times New Roman" w:hAnsi="Times New Roman"/>
          <w:sz w:val="28"/>
        </w:rPr>
      </w:pPr>
    </w:p>
    <w:p w14:paraId="4E56B905" w14:textId="77777777" w:rsidR="00C04884" w:rsidRDefault="00C04884">
      <w:pPr>
        <w:pStyle w:val="ad"/>
        <w:jc w:val="both"/>
        <w:rPr>
          <w:rFonts w:ascii="Times New Roman" w:hAnsi="Times New Roman"/>
          <w:sz w:val="28"/>
        </w:rPr>
      </w:pPr>
    </w:p>
    <w:p w14:paraId="7004CFED" w14:textId="77777777" w:rsidR="00C04884" w:rsidRDefault="00C04884">
      <w:pPr>
        <w:pStyle w:val="ad"/>
        <w:jc w:val="both"/>
        <w:rPr>
          <w:rFonts w:ascii="Times New Roman" w:hAnsi="Times New Roman"/>
          <w:sz w:val="28"/>
        </w:rPr>
      </w:pPr>
    </w:p>
    <w:p w14:paraId="03A9B282" w14:textId="77777777" w:rsidR="00C04884" w:rsidRDefault="00C04884">
      <w:pPr>
        <w:pStyle w:val="ad"/>
        <w:ind w:left="3686"/>
        <w:jc w:val="center"/>
        <w:rPr>
          <w:rFonts w:ascii="Times New Roman" w:hAnsi="Times New Roman"/>
          <w:sz w:val="28"/>
        </w:rPr>
      </w:pPr>
    </w:p>
    <w:p w14:paraId="2031DF00" w14:textId="77777777" w:rsidR="00C04884" w:rsidRDefault="00C04884">
      <w:pPr>
        <w:pStyle w:val="ad"/>
        <w:ind w:left="3686"/>
        <w:jc w:val="center"/>
        <w:rPr>
          <w:rFonts w:ascii="Times New Roman" w:hAnsi="Times New Roman"/>
          <w:sz w:val="28"/>
        </w:rPr>
      </w:pPr>
    </w:p>
    <w:p w14:paraId="3444B833" w14:textId="77777777" w:rsidR="00C04884" w:rsidRDefault="00000000">
      <w:pPr>
        <w:rPr>
          <w:rFonts w:ascii="Times New Roman" w:hAnsi="Times New Roman"/>
          <w:sz w:val="28"/>
        </w:rPr>
      </w:pPr>
      <w:r>
        <w:br w:type="page"/>
      </w:r>
    </w:p>
    <w:p w14:paraId="4B5B5504" w14:textId="77777777" w:rsidR="00C04884" w:rsidRDefault="00000000">
      <w:pPr>
        <w:pStyle w:val="ad"/>
        <w:ind w:left="368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4</w:t>
      </w:r>
    </w:p>
    <w:p w14:paraId="09D96827" w14:textId="6B43B137" w:rsidR="00C04884" w:rsidRDefault="00000000">
      <w:pPr>
        <w:pStyle w:val="ad"/>
        <w:ind w:left="368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14:paraId="747D50A5" w14:textId="77777777" w:rsidR="00C04884" w:rsidRDefault="00000000">
      <w:pPr>
        <w:pStyle w:val="ad"/>
        <w:ind w:left="368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14:paraId="068BB7CA" w14:textId="77777777" w:rsidR="00C04884" w:rsidRDefault="00000000">
      <w:pPr>
        <w:pStyle w:val="ad"/>
        <w:ind w:left="368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«Информационное обеспечение физических и</w:t>
      </w:r>
    </w:p>
    <w:p w14:paraId="39167EF3" w14:textId="77777777" w:rsidR="00C04884" w:rsidRDefault="00000000">
      <w:pPr>
        <w:pStyle w:val="ad"/>
        <w:ind w:left="368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юридических лиц на основе документов</w:t>
      </w:r>
    </w:p>
    <w:p w14:paraId="2F10FD74" w14:textId="77777777" w:rsidR="00C04884" w:rsidRDefault="00000000">
      <w:pPr>
        <w:pStyle w:val="ad"/>
        <w:ind w:left="368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Архивного фонда Российской Федерации и</w:t>
      </w:r>
    </w:p>
    <w:p w14:paraId="39D8286D" w14:textId="77777777" w:rsidR="00C04884" w:rsidRDefault="00000000">
      <w:pPr>
        <w:pStyle w:val="ad"/>
        <w:ind w:left="368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других архивных документов,</w:t>
      </w:r>
    </w:p>
    <w:p w14:paraId="3493BCE8" w14:textId="77777777" w:rsidR="00C04884" w:rsidRDefault="00000000">
      <w:pPr>
        <w:pStyle w:val="ad"/>
        <w:ind w:left="368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предоставление архивных справок,</w:t>
      </w:r>
    </w:p>
    <w:p w14:paraId="22C2EBEC" w14:textId="77777777" w:rsidR="00C04884" w:rsidRDefault="00000000">
      <w:pPr>
        <w:pStyle w:val="ad"/>
        <w:ind w:left="368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архивных выписок и</w:t>
      </w:r>
    </w:p>
    <w:p w14:paraId="2AE175D5" w14:textId="77777777" w:rsidR="00C04884" w:rsidRDefault="00000000">
      <w:pPr>
        <w:pStyle w:val="ad"/>
        <w:ind w:left="368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копий архивных документов»</w:t>
      </w:r>
    </w:p>
    <w:p w14:paraId="26722F97" w14:textId="77777777" w:rsidR="00C04884" w:rsidRDefault="00C04884">
      <w:pPr>
        <w:pStyle w:val="ad"/>
        <w:jc w:val="both"/>
        <w:rPr>
          <w:rFonts w:ascii="Times New Roman" w:hAnsi="Times New Roman"/>
          <w:b/>
          <w:sz w:val="28"/>
        </w:rPr>
      </w:pPr>
    </w:p>
    <w:p w14:paraId="05988B13" w14:textId="77777777" w:rsidR="00C04884" w:rsidRDefault="00000000">
      <w:pPr>
        <w:pStyle w:val="a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Исчерпывающий перечень оснований для отказа в приеме заявления и документов, оснований для приостановления предоставления муниципальной Услуги, оснований для отказа в предоставлении муниципальной Услуги </w:t>
      </w:r>
    </w:p>
    <w:p w14:paraId="481C1BDD" w14:textId="77777777" w:rsidR="00C04884" w:rsidRDefault="00C04884">
      <w:pPr>
        <w:pStyle w:val="ad"/>
        <w:jc w:val="both"/>
        <w:rPr>
          <w:rFonts w:ascii="Times New Roman" w:hAnsi="Times New Roman"/>
          <w:b/>
          <w:sz w:val="28"/>
        </w:rPr>
      </w:pPr>
    </w:p>
    <w:tbl>
      <w:tblPr>
        <w:tblStyle w:val="afa"/>
        <w:tblW w:w="9345" w:type="dxa"/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C04884" w14:paraId="4F2218FB" w14:textId="77777777">
        <w:tc>
          <w:tcPr>
            <w:tcW w:w="9344" w:type="dxa"/>
            <w:gridSpan w:val="2"/>
          </w:tcPr>
          <w:p w14:paraId="7965BD75" w14:textId="77777777" w:rsidR="00C04884" w:rsidRDefault="00000000">
            <w:pPr>
              <w:pStyle w:val="ad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C04884" w14:paraId="3AC3A31D" w14:textId="77777777">
        <w:tc>
          <w:tcPr>
            <w:tcW w:w="4672" w:type="dxa"/>
          </w:tcPr>
          <w:p w14:paraId="6A25292D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личность заявителя не установлена</w:t>
            </w:r>
          </w:p>
        </w:tc>
        <w:tc>
          <w:tcPr>
            <w:tcW w:w="4672" w:type="dxa"/>
          </w:tcPr>
          <w:p w14:paraId="2EA994F1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</w:rPr>
              <w:t>А, 2А, 5А</w:t>
            </w:r>
          </w:p>
        </w:tc>
      </w:tr>
      <w:tr w:rsidR="00C04884" w14:paraId="5D3C82EE" w14:textId="77777777">
        <w:tc>
          <w:tcPr>
            <w:tcW w:w="4672" w:type="dxa"/>
          </w:tcPr>
          <w:p w14:paraId="7E5566E6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личность представителя заявителя не установлена</w:t>
            </w:r>
          </w:p>
        </w:tc>
        <w:tc>
          <w:tcPr>
            <w:tcW w:w="4672" w:type="dxa"/>
          </w:tcPr>
          <w:p w14:paraId="2D597DD1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3А</w:t>
            </w:r>
          </w:p>
        </w:tc>
      </w:tr>
      <w:tr w:rsidR="00C04884" w14:paraId="392EB33F" w14:textId="77777777">
        <w:tc>
          <w:tcPr>
            <w:tcW w:w="4672" w:type="dxa"/>
          </w:tcPr>
          <w:p w14:paraId="7577D3A7" w14:textId="77777777" w:rsidR="00C04884" w:rsidRDefault="00000000">
            <w:pPr>
              <w:pStyle w:val="ad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документы, являющиеся обязательными для представления, не представлены заявителем</w:t>
            </w:r>
          </w:p>
        </w:tc>
        <w:tc>
          <w:tcPr>
            <w:tcW w:w="4672" w:type="dxa"/>
          </w:tcPr>
          <w:p w14:paraId="10FF9CCA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1А-6А</w:t>
            </w:r>
          </w:p>
        </w:tc>
      </w:tr>
      <w:tr w:rsidR="00C04884" w14:paraId="0F727AD5" w14:textId="77777777">
        <w:tc>
          <w:tcPr>
            <w:tcW w:w="4672" w:type="dxa"/>
          </w:tcPr>
          <w:p w14:paraId="4F9F44C3" w14:textId="77777777" w:rsidR="00C04884" w:rsidRDefault="00000000">
            <w:pPr>
              <w:pStyle w:val="ad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 подтверждено право представителя заявителя действовать от имени юридического лица без доверенности;</w:t>
            </w:r>
          </w:p>
        </w:tc>
        <w:tc>
          <w:tcPr>
            <w:tcW w:w="4672" w:type="dxa"/>
          </w:tcPr>
          <w:p w14:paraId="2C1DD49E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5А</w:t>
            </w:r>
          </w:p>
        </w:tc>
      </w:tr>
      <w:tr w:rsidR="00C04884" w14:paraId="6D2FFF62" w14:textId="77777777">
        <w:tc>
          <w:tcPr>
            <w:tcW w:w="4672" w:type="dxa"/>
          </w:tcPr>
          <w:p w14:paraId="35DEF128" w14:textId="77777777" w:rsidR="00C04884" w:rsidRDefault="00000000">
            <w:pPr>
              <w:pStyle w:val="ad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доверенность не подтверждает полномочия представителя заявителя на подачу запроса и иных документов;</w:t>
            </w:r>
          </w:p>
        </w:tc>
        <w:tc>
          <w:tcPr>
            <w:tcW w:w="4672" w:type="dxa"/>
          </w:tcPr>
          <w:p w14:paraId="44D652B7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3А</w:t>
            </w:r>
          </w:p>
        </w:tc>
      </w:tr>
      <w:tr w:rsidR="00C04884" w14:paraId="6714CF60" w14:textId="77777777">
        <w:tc>
          <w:tcPr>
            <w:tcW w:w="4672" w:type="dxa"/>
          </w:tcPr>
          <w:p w14:paraId="656548B0" w14:textId="77777777" w:rsidR="00C04884" w:rsidRDefault="00000000">
            <w:pPr>
              <w:pStyle w:val="ad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сведения, указанные в запросе о предоставлении Услуги, недостоверны и (или) представлены не в полном объеме</w:t>
            </w:r>
          </w:p>
        </w:tc>
        <w:tc>
          <w:tcPr>
            <w:tcW w:w="4672" w:type="dxa"/>
          </w:tcPr>
          <w:p w14:paraId="79A26BF7" w14:textId="77777777" w:rsidR="00C04884" w:rsidRDefault="00000000">
            <w:pPr>
              <w:pStyle w:val="ad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1А-6А</w:t>
            </w:r>
          </w:p>
        </w:tc>
      </w:tr>
    </w:tbl>
    <w:p w14:paraId="24647E67" w14:textId="77777777" w:rsidR="00C04884" w:rsidRDefault="00C04884">
      <w:pPr>
        <w:pStyle w:val="ad"/>
        <w:jc w:val="both"/>
        <w:rPr>
          <w:rFonts w:ascii="Times New Roman" w:hAnsi="Times New Roman"/>
          <w:sz w:val="28"/>
        </w:rPr>
      </w:pPr>
    </w:p>
    <w:p w14:paraId="3E51F7CE" w14:textId="77777777" w:rsidR="00C04884" w:rsidRDefault="00C04884">
      <w:pPr>
        <w:pStyle w:val="ad"/>
        <w:jc w:val="both"/>
        <w:rPr>
          <w:rFonts w:ascii="Times New Roman" w:hAnsi="Times New Roman"/>
          <w:sz w:val="28"/>
        </w:rPr>
      </w:pPr>
    </w:p>
    <w:p w14:paraId="699C7120" w14:textId="77777777" w:rsidR="00C04884" w:rsidRDefault="00C04884">
      <w:pPr>
        <w:pStyle w:val="ad"/>
        <w:jc w:val="both"/>
        <w:rPr>
          <w:rFonts w:ascii="Times New Roman" w:hAnsi="Times New Roman"/>
          <w:sz w:val="28"/>
        </w:rPr>
      </w:pPr>
    </w:p>
    <w:p w14:paraId="31ACC9EB" w14:textId="77777777" w:rsidR="00C04884" w:rsidRDefault="00C04884">
      <w:pPr>
        <w:pStyle w:val="ad"/>
        <w:jc w:val="both"/>
        <w:rPr>
          <w:rFonts w:ascii="Times New Roman" w:hAnsi="Times New Roman"/>
          <w:sz w:val="28"/>
        </w:rPr>
      </w:pPr>
    </w:p>
    <w:p w14:paraId="4CCB086C" w14:textId="77777777" w:rsidR="00C04884" w:rsidRDefault="00C04884">
      <w:pPr>
        <w:pStyle w:val="ad"/>
        <w:jc w:val="both"/>
        <w:rPr>
          <w:rFonts w:ascii="Times New Roman" w:hAnsi="Times New Roman"/>
          <w:sz w:val="28"/>
        </w:rPr>
      </w:pPr>
    </w:p>
    <w:p w14:paraId="240EFF16" w14:textId="77777777" w:rsidR="00C04884" w:rsidRDefault="00C04884">
      <w:pPr>
        <w:pStyle w:val="ad"/>
        <w:ind w:left="3402"/>
        <w:jc w:val="center"/>
        <w:rPr>
          <w:rFonts w:ascii="Times New Roman" w:hAnsi="Times New Roman"/>
          <w:sz w:val="28"/>
        </w:rPr>
      </w:pPr>
    </w:p>
    <w:p w14:paraId="6E5CBF63" w14:textId="77777777" w:rsidR="00C04884" w:rsidRDefault="00C04884">
      <w:pPr>
        <w:pStyle w:val="ad"/>
        <w:ind w:left="3402"/>
        <w:jc w:val="center"/>
        <w:rPr>
          <w:rFonts w:ascii="Times New Roman" w:hAnsi="Times New Roman"/>
          <w:sz w:val="28"/>
        </w:rPr>
      </w:pPr>
    </w:p>
    <w:p w14:paraId="77273558" w14:textId="77777777" w:rsidR="00C04884" w:rsidRDefault="00C04884">
      <w:pPr>
        <w:pStyle w:val="ad"/>
        <w:ind w:left="3402"/>
        <w:jc w:val="center"/>
        <w:rPr>
          <w:rFonts w:ascii="Times New Roman" w:hAnsi="Times New Roman"/>
          <w:sz w:val="28"/>
        </w:rPr>
      </w:pPr>
    </w:p>
    <w:p w14:paraId="36365EE4" w14:textId="77777777" w:rsidR="00C04884" w:rsidRDefault="00000000">
      <w:pPr>
        <w:pStyle w:val="ad"/>
        <w:ind w:left="340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5</w:t>
      </w:r>
    </w:p>
    <w:p w14:paraId="5EE31649" w14:textId="1EF26AAB" w:rsidR="00C04884" w:rsidRDefault="00000000">
      <w:pPr>
        <w:pStyle w:val="ad"/>
        <w:ind w:left="340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14:paraId="48DAD6F8" w14:textId="77777777" w:rsidR="00C04884" w:rsidRDefault="00000000">
      <w:pPr>
        <w:pStyle w:val="ad"/>
        <w:ind w:left="340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14:paraId="0E75C9E1" w14:textId="77777777" w:rsidR="00C04884" w:rsidRDefault="00000000">
      <w:pPr>
        <w:pStyle w:val="ad"/>
        <w:ind w:left="340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«Информационное обеспечение физических и</w:t>
      </w:r>
    </w:p>
    <w:p w14:paraId="57CE71C9" w14:textId="77777777" w:rsidR="00C04884" w:rsidRDefault="00000000">
      <w:pPr>
        <w:pStyle w:val="ad"/>
        <w:ind w:left="340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юридических лиц на основе документов</w:t>
      </w:r>
    </w:p>
    <w:p w14:paraId="25F01CF0" w14:textId="77777777" w:rsidR="00C04884" w:rsidRDefault="00000000">
      <w:pPr>
        <w:pStyle w:val="ad"/>
        <w:ind w:left="340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Архивного фонда Российской Федерации и</w:t>
      </w:r>
    </w:p>
    <w:p w14:paraId="0792F2C4" w14:textId="77777777" w:rsidR="00C04884" w:rsidRDefault="00000000">
      <w:pPr>
        <w:pStyle w:val="ad"/>
        <w:ind w:left="340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других архивных документов,</w:t>
      </w:r>
    </w:p>
    <w:p w14:paraId="2B77F8EF" w14:textId="77777777" w:rsidR="00C04884" w:rsidRDefault="00000000">
      <w:pPr>
        <w:pStyle w:val="ad"/>
        <w:ind w:left="340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предоставление архивных справок,</w:t>
      </w:r>
    </w:p>
    <w:p w14:paraId="3495B75A" w14:textId="77777777" w:rsidR="00C04884" w:rsidRDefault="00000000">
      <w:pPr>
        <w:pStyle w:val="ad"/>
        <w:ind w:left="340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архивных выписок и копий архивных документов»</w:t>
      </w:r>
    </w:p>
    <w:p w14:paraId="6EA7B8F5" w14:textId="77777777" w:rsidR="00C04884" w:rsidRDefault="00C04884">
      <w:pPr>
        <w:pStyle w:val="ad"/>
        <w:jc w:val="both"/>
        <w:rPr>
          <w:rFonts w:ascii="Times New Roman" w:hAnsi="Times New Roman"/>
          <w:sz w:val="28"/>
          <w:u w:val="single"/>
        </w:rPr>
      </w:pPr>
    </w:p>
    <w:p w14:paraId="336F70DD" w14:textId="77777777" w:rsidR="00C04884" w:rsidRDefault="00C04884">
      <w:pPr>
        <w:pStyle w:val="ad"/>
        <w:jc w:val="both"/>
        <w:rPr>
          <w:rFonts w:ascii="Times New Roman" w:hAnsi="Times New Roman"/>
          <w:sz w:val="28"/>
          <w:u w:val="single"/>
        </w:rPr>
      </w:pPr>
    </w:p>
    <w:p w14:paraId="55498A74" w14:textId="77777777" w:rsidR="00C04884" w:rsidRDefault="00000000">
      <w:pPr>
        <w:pStyle w:val="a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Форма заявления и документов, </w:t>
      </w:r>
    </w:p>
    <w:p w14:paraId="01515884" w14:textId="77777777" w:rsidR="00C04884" w:rsidRDefault="00000000">
      <w:pPr>
        <w:pStyle w:val="a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необходимых для предоставления Услуги </w:t>
      </w:r>
    </w:p>
    <w:p w14:paraId="28BD614C" w14:textId="77777777" w:rsidR="00C04884" w:rsidRDefault="00000000">
      <w:pPr>
        <w:pStyle w:val="ad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(физические лица)</w:t>
      </w:r>
    </w:p>
    <w:p w14:paraId="044A73EF" w14:textId="77777777" w:rsidR="00C04884" w:rsidRDefault="00C04884">
      <w:pPr>
        <w:pStyle w:val="ad"/>
        <w:jc w:val="center"/>
        <w:rPr>
          <w:rFonts w:ascii="Times New Roman" w:hAnsi="Times New Roman"/>
          <w:b/>
          <w:i/>
          <w:sz w:val="28"/>
        </w:rPr>
      </w:pPr>
    </w:p>
    <w:tbl>
      <w:tblPr>
        <w:tblStyle w:val="afa"/>
        <w:tblW w:w="9345" w:type="dxa"/>
        <w:tblLayout w:type="fixed"/>
        <w:tblLook w:val="04A0" w:firstRow="1" w:lastRow="0" w:firstColumn="1" w:lastColumn="0" w:noHBand="0" w:noVBand="1"/>
      </w:tblPr>
      <w:tblGrid>
        <w:gridCol w:w="3112"/>
        <w:gridCol w:w="6233"/>
      </w:tblGrid>
      <w:tr w:rsidR="00C04884" w14:paraId="359ABFFD" w14:textId="77777777"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374E5634" w14:textId="77777777" w:rsidR="00C04884" w:rsidRDefault="00C04884">
            <w:pPr>
              <w:pStyle w:val="ad"/>
              <w:jc w:val="center"/>
              <w:rPr>
                <w:rFonts w:ascii="Times New Roman" w:hAnsi="Times New Roman"/>
                <w:b/>
                <w:i/>
                <w:sz w:val="28"/>
              </w:rPr>
            </w:pPr>
          </w:p>
        </w:tc>
        <w:tc>
          <w:tcPr>
            <w:tcW w:w="6232" w:type="dxa"/>
            <w:tcBorders>
              <w:top w:val="nil"/>
              <w:left w:val="nil"/>
              <w:bottom w:val="nil"/>
              <w:right w:val="nil"/>
            </w:tcBorders>
          </w:tcPr>
          <w:p w14:paraId="534DD7D4" w14:textId="77777777" w:rsidR="00C04884" w:rsidRDefault="00000000">
            <w:pPr>
              <w:pStyle w:val="ad"/>
              <w:tabs>
                <w:tab w:val="left" w:pos="187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</w:t>
            </w:r>
            <w:r>
              <w:rPr>
                <w:rFonts w:ascii="Times New Roman" w:hAnsi="Times New Roman"/>
                <w:sz w:val="26"/>
                <w:szCs w:val="26"/>
              </w:rPr>
              <w:t>В архивный отдел администрации</w:t>
            </w:r>
          </w:p>
          <w:p w14:paraId="6C5DB462" w14:textId="77777777" w:rsidR="00C04884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Топкинского муниципального округа</w:t>
            </w:r>
          </w:p>
          <w:p w14:paraId="61DE01AB" w14:textId="77777777" w:rsidR="00C04884" w:rsidRDefault="00C04884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14:paraId="1CF2F6E2" w14:textId="77777777" w:rsidR="00C04884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Фамилия ________________________</w:t>
            </w:r>
          </w:p>
          <w:p w14:paraId="2FF5F5F3" w14:textId="77777777" w:rsidR="00C04884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Имя ____________________________</w:t>
            </w:r>
          </w:p>
          <w:p w14:paraId="09E92773" w14:textId="77777777" w:rsidR="00C04884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Отчество (при наличии) __________</w:t>
            </w:r>
          </w:p>
          <w:p w14:paraId="509B14C8" w14:textId="77777777" w:rsidR="00C04884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_______________________________</w:t>
            </w:r>
          </w:p>
          <w:p w14:paraId="68792AB9" w14:textId="77777777" w:rsidR="00C04884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Дата рождения</w:t>
            </w:r>
          </w:p>
          <w:p w14:paraId="0B68F4E5" w14:textId="77777777" w:rsidR="00C04884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Документ удостоверяющий личность:</w:t>
            </w:r>
          </w:p>
          <w:p w14:paraId="5487A811" w14:textId="77777777" w:rsidR="00C04884" w:rsidRDefault="00000000">
            <w:pPr>
              <w:pStyle w:val="ad"/>
              <w:tabs>
                <w:tab w:val="left" w:pos="1879"/>
              </w:tabs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Серия  _________ Номер</w:t>
            </w:r>
          </w:p>
          <w:p w14:paraId="73477AD3" w14:textId="77777777" w:rsidR="00C04884" w:rsidRDefault="00000000">
            <w:pPr>
              <w:pStyle w:val="ad"/>
              <w:tabs>
                <w:tab w:val="left" w:pos="1879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Адрес местожительства: __________</w:t>
            </w:r>
          </w:p>
          <w:p w14:paraId="183FEB03" w14:textId="77777777" w:rsidR="00C04884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________________________________</w:t>
            </w:r>
          </w:p>
          <w:p w14:paraId="67279D64" w14:textId="77777777" w:rsidR="00C04884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Тел.:____________________________</w:t>
            </w:r>
          </w:p>
          <w:p w14:paraId="75CDF438" w14:textId="77777777" w:rsidR="00C04884" w:rsidRDefault="00000000">
            <w:pPr>
              <w:pStyle w:val="ad"/>
              <w:tabs>
                <w:tab w:val="left" w:pos="1879"/>
              </w:tabs>
              <w:jc w:val="right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Эл. почта:</w:t>
            </w:r>
          </w:p>
          <w:p w14:paraId="791F01F3" w14:textId="77777777" w:rsidR="00C04884" w:rsidRDefault="00C04884">
            <w:pPr>
              <w:pStyle w:val="ad"/>
              <w:jc w:val="center"/>
              <w:rPr>
                <w:rFonts w:ascii="Times New Roman" w:hAnsi="Times New Roman"/>
                <w:b/>
                <w:i/>
                <w:sz w:val="28"/>
              </w:rPr>
            </w:pPr>
          </w:p>
        </w:tc>
      </w:tr>
    </w:tbl>
    <w:p w14:paraId="0CC4185E" w14:textId="77777777" w:rsidR="00C04884" w:rsidRDefault="00C04884">
      <w:pPr>
        <w:pStyle w:val="ad"/>
        <w:jc w:val="both"/>
        <w:rPr>
          <w:rFonts w:ascii="Times New Roman" w:hAnsi="Times New Roman"/>
          <w:b/>
          <w:sz w:val="28"/>
          <w:u w:val="single"/>
        </w:rPr>
      </w:pPr>
    </w:p>
    <w:p w14:paraId="59E77E40" w14:textId="77777777" w:rsidR="00C04884" w:rsidRDefault="00000000">
      <w:pPr>
        <w:pStyle w:val="a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Заявление</w:t>
      </w:r>
    </w:p>
    <w:p w14:paraId="20E34E9E" w14:textId="77777777" w:rsidR="00C04884" w:rsidRDefault="00000000">
      <w:pPr>
        <w:pStyle w:val="a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предоставлении муниципальной услуги «Информационное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документов»</w:t>
      </w:r>
    </w:p>
    <w:p w14:paraId="4B4BD66B" w14:textId="77777777" w:rsidR="00C04884" w:rsidRDefault="00C04884">
      <w:pPr>
        <w:pStyle w:val="ad"/>
        <w:jc w:val="both"/>
        <w:rPr>
          <w:rFonts w:ascii="Times New Roman" w:hAnsi="Times New Roman"/>
          <w:b/>
          <w:sz w:val="28"/>
          <w:vertAlign w:val="superscript"/>
        </w:rPr>
      </w:pPr>
    </w:p>
    <w:p w14:paraId="376DAA9A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Прошу предоставить</w:t>
      </w:r>
      <w:r>
        <w:rPr>
          <w:rFonts w:ascii="Times New Roman" w:hAnsi="Times New Roman"/>
          <w:b/>
          <w:sz w:val="28"/>
        </w:rPr>
        <w:t xml:space="preserve"> (подчеркнуть нужное): </w:t>
      </w:r>
      <w:r>
        <w:rPr>
          <w:rFonts w:ascii="Times New Roman" w:hAnsi="Times New Roman"/>
          <w:sz w:val="28"/>
        </w:rPr>
        <w:t>архивную справку, архивную копию, архивную выписку</w:t>
      </w:r>
    </w:p>
    <w:p w14:paraId="0536A6B9" w14:textId="77777777" w:rsidR="00C04884" w:rsidRDefault="00C04884">
      <w:pPr>
        <w:pStyle w:val="ad"/>
        <w:jc w:val="both"/>
        <w:rPr>
          <w:rFonts w:ascii="Times New Roman" w:hAnsi="Times New Roman"/>
          <w:b/>
          <w:sz w:val="28"/>
        </w:rPr>
      </w:pPr>
    </w:p>
    <w:p w14:paraId="1CA6B358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Сведения для оказания услуги:</w:t>
      </w:r>
    </w:p>
    <w:p w14:paraId="423AE9EC" w14:textId="77777777" w:rsidR="00C04884" w:rsidRDefault="00C04884">
      <w:pPr>
        <w:pStyle w:val="ad"/>
        <w:jc w:val="both"/>
        <w:rPr>
          <w:rFonts w:ascii="Times New Roman" w:hAnsi="Times New Roman"/>
          <w:b/>
          <w:sz w:val="28"/>
        </w:rPr>
      </w:pPr>
    </w:p>
    <w:p w14:paraId="692CC9FD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Cs/>
          <w:sz w:val="28"/>
        </w:rPr>
        <w:lastRenderedPageBreak/>
        <w:t>1.</w:t>
      </w:r>
      <w:r>
        <w:rPr>
          <w:rFonts w:ascii="Times New Roman" w:hAnsi="Times New Roman"/>
          <w:sz w:val="28"/>
        </w:rPr>
        <w:t xml:space="preserve"> Цель обращения (подтверждение трудового стажа, размера заработной платы, переименования организации, награждения, права на недвижимое имущество и др.):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</w:p>
    <w:p w14:paraId="764DE525" w14:textId="77777777" w:rsidR="00C04884" w:rsidRDefault="00000000">
      <w:pPr>
        <w:pStyle w:val="ad"/>
        <w:numPr>
          <w:ilvl w:val="0"/>
          <w:numId w:val="1"/>
        </w:numPr>
        <w:tabs>
          <w:tab w:val="left" w:pos="709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Текст запроса: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  <w:t>_____</w:t>
      </w:r>
    </w:p>
    <w:p w14:paraId="255CAE69" w14:textId="77777777" w:rsidR="00C04884" w:rsidRDefault="00C04884">
      <w:pPr>
        <w:pStyle w:val="ad"/>
        <w:jc w:val="both"/>
        <w:rPr>
          <w:rFonts w:ascii="Times New Roman" w:hAnsi="Times New Roman"/>
          <w:sz w:val="28"/>
        </w:rPr>
      </w:pPr>
    </w:p>
    <w:p w14:paraId="6F9BB042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b/>
          <w:sz w:val="28"/>
        </w:rPr>
        <w:t>Способ получения результата услуги</w:t>
      </w:r>
      <w:r>
        <w:rPr>
          <w:rFonts w:ascii="Times New Roman" w:hAnsi="Times New Roman"/>
          <w:sz w:val="28"/>
        </w:rPr>
        <w:t xml:space="preserve"> (выбрать вариант):</w:t>
      </w:r>
      <w:r>
        <w:rPr>
          <w:rFonts w:ascii="Times New Roman" w:hAnsi="Times New Roman"/>
          <w:sz w:val="28"/>
          <w:u w:val="single"/>
        </w:rPr>
        <w:t xml:space="preserve"> </w:t>
      </w:r>
    </w:p>
    <w:p w14:paraId="42C5C412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лично (по доверенности), </w:t>
      </w:r>
    </w:p>
    <w:p w14:paraId="37FFB630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направить по указанному в заявлении адресу, </w:t>
      </w:r>
    </w:p>
    <w:p w14:paraId="67FD2C7F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-направить по следующему адресу________________________________,</w:t>
      </w:r>
    </w:p>
    <w:p w14:paraId="76A0F4E7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_____________________________________________________________ </w:t>
      </w:r>
    </w:p>
    <w:p w14:paraId="17E029EC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- через МФЦ (указать МФЦ) 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</w:p>
    <w:p w14:paraId="0DB4FAB6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-через личный кабинет Единого портала государственных и муниципальных услуг (при условии, что заявление поступило через портал).</w:t>
      </w:r>
    </w:p>
    <w:p w14:paraId="7302BF87" w14:textId="77777777" w:rsidR="00C04884" w:rsidRDefault="00C04884">
      <w:pPr>
        <w:pStyle w:val="ad"/>
        <w:jc w:val="both"/>
        <w:rPr>
          <w:rFonts w:ascii="Times New Roman" w:hAnsi="Times New Roman"/>
          <w:sz w:val="28"/>
        </w:rPr>
      </w:pPr>
    </w:p>
    <w:p w14:paraId="4B7A8CB6" w14:textId="77777777" w:rsidR="00C04884" w:rsidRDefault="00000000">
      <w:pPr>
        <w:pStyle w:val="ad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Прилагаю следующие документы:</w:t>
      </w:r>
    </w:p>
    <w:p w14:paraId="377506E6" w14:textId="77777777" w:rsidR="00C04884" w:rsidRDefault="00000000">
      <w:pPr>
        <w:pStyle w:val="ad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1._________________________________________________________;</w:t>
      </w:r>
    </w:p>
    <w:p w14:paraId="1F9664CC" w14:textId="77777777" w:rsidR="00C04884" w:rsidRDefault="00000000">
      <w:pPr>
        <w:pStyle w:val="ad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2._________________________________________________________;</w:t>
      </w:r>
    </w:p>
    <w:p w14:paraId="67A5A546" w14:textId="77777777" w:rsidR="00C04884" w:rsidRDefault="00000000">
      <w:pPr>
        <w:pStyle w:val="ad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3._________________________________________________________.</w:t>
      </w:r>
    </w:p>
    <w:p w14:paraId="58C24CFD" w14:textId="77777777" w:rsidR="00C04884" w:rsidRDefault="00C04884">
      <w:pPr>
        <w:pStyle w:val="ad"/>
        <w:jc w:val="both"/>
        <w:rPr>
          <w:rFonts w:ascii="Times New Roman" w:hAnsi="Times New Roman"/>
          <w:sz w:val="28"/>
        </w:rPr>
      </w:pPr>
    </w:p>
    <w:p w14:paraId="31106898" w14:textId="77777777" w:rsidR="00C04884" w:rsidRDefault="00000000">
      <w:pPr>
        <w:pStyle w:val="ad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ФИО заявителя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Подпись</w:t>
      </w:r>
    </w:p>
    <w:p w14:paraId="5D894B29" w14:textId="77777777" w:rsidR="00C04884" w:rsidRDefault="00C04884">
      <w:pPr>
        <w:pStyle w:val="ad"/>
        <w:jc w:val="both"/>
        <w:rPr>
          <w:rFonts w:ascii="Times New Roman" w:hAnsi="Times New Roman"/>
          <w:sz w:val="28"/>
        </w:rPr>
      </w:pPr>
    </w:p>
    <w:p w14:paraId="771549B8" w14:textId="77777777" w:rsidR="00C04884" w:rsidRDefault="00000000">
      <w:pPr>
        <w:pStyle w:val="ad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  <w:t xml:space="preserve"> </w:t>
      </w:r>
      <w:r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</w:rPr>
        <w:t xml:space="preserve"> г.</w:t>
      </w:r>
    </w:p>
    <w:p w14:paraId="06BA1248" w14:textId="77777777" w:rsidR="00C04884" w:rsidRDefault="00C04884">
      <w:pPr>
        <w:pStyle w:val="ad"/>
        <w:jc w:val="both"/>
        <w:rPr>
          <w:rFonts w:ascii="Times New Roman" w:hAnsi="Times New Roman"/>
          <w:sz w:val="28"/>
          <w:u w:val="single"/>
        </w:rPr>
      </w:pPr>
    </w:p>
    <w:p w14:paraId="2B5C0024" w14:textId="77777777" w:rsidR="00C04884" w:rsidRDefault="00000000">
      <w:pPr>
        <w:rPr>
          <w:rFonts w:ascii="Times New Roman" w:hAnsi="Times New Roman"/>
          <w:sz w:val="28"/>
          <w:u w:val="single"/>
        </w:rPr>
      </w:pPr>
      <w:r>
        <w:br w:type="page"/>
      </w:r>
    </w:p>
    <w:p w14:paraId="037E3076" w14:textId="77777777" w:rsidR="00C04884" w:rsidRDefault="00000000">
      <w:pPr>
        <w:pStyle w:val="ad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lastRenderedPageBreak/>
        <w:t>Форма заявления и документов,</w:t>
      </w:r>
    </w:p>
    <w:p w14:paraId="1B15C801" w14:textId="77777777" w:rsidR="00C04884" w:rsidRDefault="00000000">
      <w:pPr>
        <w:pStyle w:val="ad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необходимых для предоставления Услуги</w:t>
      </w:r>
    </w:p>
    <w:p w14:paraId="2DA69D7D" w14:textId="77777777" w:rsidR="00C04884" w:rsidRDefault="00000000">
      <w:pPr>
        <w:pStyle w:val="ad"/>
        <w:jc w:val="center"/>
        <w:rPr>
          <w:rFonts w:ascii="XO Thames" w:hAnsi="XO Thames"/>
          <w:b/>
          <w:i/>
          <w:sz w:val="28"/>
          <w:u w:val="single"/>
        </w:rPr>
      </w:pPr>
      <w:r>
        <w:rPr>
          <w:rFonts w:ascii="XO Thames" w:hAnsi="XO Thames"/>
          <w:b/>
          <w:i/>
          <w:sz w:val="28"/>
        </w:rPr>
        <w:t>(юридические лица)</w:t>
      </w:r>
    </w:p>
    <w:p w14:paraId="6BF4970E" w14:textId="77777777" w:rsidR="00C04884" w:rsidRDefault="00C0488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2153DB57" w14:textId="77777777" w:rsidR="00C04884" w:rsidRDefault="00000000">
      <w:pPr>
        <w:pStyle w:val="ad"/>
        <w:tabs>
          <w:tab w:val="left" w:pos="4253"/>
        </w:tabs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В архивный отдел администрации</w:t>
      </w:r>
    </w:p>
    <w:p w14:paraId="291257C6" w14:textId="77777777" w:rsidR="00C04884" w:rsidRDefault="00000000">
      <w:pPr>
        <w:pStyle w:val="ad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Топкинского муниципального округа</w:t>
      </w:r>
    </w:p>
    <w:p w14:paraId="3FBDFF20" w14:textId="77777777" w:rsidR="00C04884" w:rsidRDefault="00C04884">
      <w:pPr>
        <w:pStyle w:val="ad"/>
        <w:rPr>
          <w:rFonts w:ascii="XO Thames" w:hAnsi="XO Thames"/>
          <w:sz w:val="28"/>
          <w:u w:val="single"/>
        </w:rPr>
      </w:pPr>
    </w:p>
    <w:tbl>
      <w:tblPr>
        <w:tblW w:w="9655" w:type="dxa"/>
        <w:tblInd w:w="-141" w:type="dxa"/>
        <w:tblLayout w:type="fixed"/>
        <w:tblLook w:val="04A0" w:firstRow="1" w:lastRow="0" w:firstColumn="1" w:lastColumn="0" w:noHBand="0" w:noVBand="1"/>
      </w:tblPr>
      <w:tblGrid>
        <w:gridCol w:w="4389"/>
        <w:gridCol w:w="5266"/>
      </w:tblGrid>
      <w:tr w:rsidR="00C04884" w14:paraId="4FFB9E64" w14:textId="77777777">
        <w:trPr>
          <w:trHeight w:val="239"/>
        </w:trPr>
        <w:tc>
          <w:tcPr>
            <w:tcW w:w="4389" w:type="dxa"/>
          </w:tcPr>
          <w:p w14:paraId="76F1514D" w14:textId="77777777" w:rsidR="00C04884" w:rsidRDefault="00C04884">
            <w:pPr>
              <w:spacing w:line="240" w:lineRule="auto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5265" w:type="dxa"/>
          </w:tcPr>
          <w:p w14:paraId="22C8FFA5" w14:textId="77777777" w:rsidR="00C04884" w:rsidRDefault="00000000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Полное наименование юридического лица (в соответствии с учредительными документами)</w:t>
            </w:r>
          </w:p>
          <w:p w14:paraId="14041C69" w14:textId="77777777" w:rsidR="00C04884" w:rsidRDefault="00000000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Организационно-правовая форма юридического лица (государственная, муниципальная, частная)</w:t>
            </w:r>
          </w:p>
          <w:p w14:paraId="7CC295D9" w14:textId="77777777" w:rsidR="00C04884" w:rsidRDefault="00000000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Фамилия, имя, отчество руководителя юридического лица</w:t>
            </w:r>
          </w:p>
        </w:tc>
      </w:tr>
      <w:tr w:rsidR="00C04884" w14:paraId="6317F6FC" w14:textId="77777777">
        <w:trPr>
          <w:trHeight w:val="239"/>
        </w:trPr>
        <w:tc>
          <w:tcPr>
            <w:tcW w:w="4389" w:type="dxa"/>
          </w:tcPr>
          <w:p w14:paraId="02F84636" w14:textId="77777777" w:rsidR="00C04884" w:rsidRDefault="00C04884">
            <w:pPr>
              <w:spacing w:line="240" w:lineRule="auto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5265" w:type="dxa"/>
          </w:tcPr>
          <w:p w14:paraId="09AA3DF8" w14:textId="77777777" w:rsidR="00C04884" w:rsidRDefault="00000000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XO Thames" w:hAnsi="XO Thames"/>
                <w:color w:val="34343C"/>
                <w:sz w:val="28"/>
                <w:highlight w:val="white"/>
              </w:rPr>
              <w:t>Юридический адрес</w:t>
            </w:r>
          </w:p>
        </w:tc>
      </w:tr>
    </w:tbl>
    <w:p w14:paraId="296B129B" w14:textId="77777777" w:rsidR="00C04884" w:rsidRDefault="00C04884">
      <w:pPr>
        <w:pStyle w:val="ad"/>
        <w:rPr>
          <w:rFonts w:ascii="XO Thames" w:hAnsi="XO Thames"/>
          <w:sz w:val="28"/>
          <w:u w:val="single"/>
        </w:rPr>
      </w:pPr>
    </w:p>
    <w:p w14:paraId="0BB5928A" w14:textId="77777777" w:rsidR="00C04884" w:rsidRDefault="00000000">
      <w:pPr>
        <w:pStyle w:val="ad"/>
        <w:rPr>
          <w:rFonts w:ascii="XO Thames" w:hAnsi="XO Thames"/>
          <w:b/>
          <w:sz w:val="28"/>
        </w:rPr>
      </w:pPr>
      <w:r>
        <w:br w:type="page"/>
      </w:r>
    </w:p>
    <w:tbl>
      <w:tblPr>
        <w:tblStyle w:val="afa"/>
        <w:tblpPr w:leftFromText="180" w:rightFromText="180" w:vertAnchor="text" w:tblpY="-61"/>
        <w:tblW w:w="9345" w:type="dxa"/>
        <w:tblLayout w:type="fixed"/>
        <w:tblLook w:val="04A0" w:firstRow="1" w:lastRow="0" w:firstColumn="1" w:lastColumn="0" w:noHBand="0" w:noVBand="1"/>
      </w:tblPr>
      <w:tblGrid>
        <w:gridCol w:w="4248"/>
        <w:gridCol w:w="5097"/>
      </w:tblGrid>
      <w:tr w:rsidR="00C04884" w14:paraId="1AD79340" w14:textId="77777777">
        <w:trPr>
          <w:trHeight w:val="5111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4FC35D85" w14:textId="77777777" w:rsidR="00C04884" w:rsidRDefault="00C04884">
            <w:pPr>
              <w:pStyle w:val="ad"/>
              <w:jc w:val="center"/>
              <w:rPr>
                <w:rFonts w:ascii="XO Thames" w:hAnsi="XO Thames"/>
                <w:sz w:val="28"/>
              </w:rPr>
            </w:pP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14:paraId="14E7A9A9" w14:textId="77777777" w:rsidR="00C04884" w:rsidRDefault="00000000">
            <w:pPr>
              <w:pStyle w:val="ad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Данные представителя</w:t>
            </w:r>
          </w:p>
          <w:p w14:paraId="166472EB" w14:textId="77777777" w:rsidR="00C04884" w:rsidRDefault="00000000">
            <w:pPr>
              <w:pStyle w:val="ad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(уполномоченного лица)</w:t>
            </w:r>
          </w:p>
          <w:p w14:paraId="26994F87" w14:textId="77777777" w:rsidR="00C04884" w:rsidRDefault="00000000">
            <w:pPr>
              <w:pStyle w:val="ad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Фамилия______________________</w:t>
            </w:r>
          </w:p>
          <w:p w14:paraId="628CC3AF" w14:textId="77777777" w:rsidR="00C04884" w:rsidRDefault="00000000">
            <w:pPr>
              <w:pStyle w:val="ad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Имя__________________________</w:t>
            </w:r>
          </w:p>
          <w:p w14:paraId="4D3C0204" w14:textId="77777777" w:rsidR="00C04884" w:rsidRDefault="00000000">
            <w:pPr>
              <w:pStyle w:val="ad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Отчество (если имеется)_________</w:t>
            </w:r>
          </w:p>
          <w:p w14:paraId="12262D72" w14:textId="77777777" w:rsidR="00C04884" w:rsidRDefault="00000000">
            <w:pPr>
              <w:pStyle w:val="ad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Дата рождения_________________</w:t>
            </w:r>
          </w:p>
          <w:p w14:paraId="5DAA27A8" w14:textId="77777777" w:rsidR="00C04884" w:rsidRDefault="00000000">
            <w:pPr>
              <w:pStyle w:val="ad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Документ, удостоверяющий личность представителя (уполномоченного лица)</w:t>
            </w:r>
          </w:p>
          <w:p w14:paraId="63C04F8A" w14:textId="77777777" w:rsidR="00C04884" w:rsidRDefault="00000000">
            <w:pPr>
              <w:pStyle w:val="ad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Вид__________________________</w:t>
            </w:r>
          </w:p>
          <w:p w14:paraId="63B85678" w14:textId="77777777" w:rsidR="00C04884" w:rsidRDefault="00000000">
            <w:pPr>
              <w:pStyle w:val="ad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Серия ______Номер ____________</w:t>
            </w:r>
          </w:p>
          <w:p w14:paraId="31DA24AB" w14:textId="77777777" w:rsidR="00C04884" w:rsidRDefault="00000000">
            <w:pPr>
              <w:pStyle w:val="ad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Выдан (кем)____________________</w:t>
            </w:r>
          </w:p>
          <w:p w14:paraId="18BD7D41" w14:textId="77777777" w:rsidR="00C04884" w:rsidRDefault="00000000">
            <w:pPr>
              <w:pStyle w:val="ad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Дата выдачи___________________</w:t>
            </w:r>
          </w:p>
          <w:p w14:paraId="387AE4E1" w14:textId="77777777" w:rsidR="00C04884" w:rsidRDefault="00000000">
            <w:pPr>
              <w:pStyle w:val="ad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Контактные данные: телефон, E-mail:</w:t>
            </w:r>
          </w:p>
          <w:p w14:paraId="5DAB6367" w14:textId="77777777" w:rsidR="00C04884" w:rsidRDefault="00000000">
            <w:pPr>
              <w:pStyle w:val="ad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_________________________________</w:t>
            </w:r>
          </w:p>
          <w:p w14:paraId="13115431" w14:textId="77777777" w:rsidR="00C04884" w:rsidRDefault="00000000">
            <w:pPr>
              <w:pStyle w:val="ad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_________________________________</w:t>
            </w:r>
          </w:p>
        </w:tc>
      </w:tr>
    </w:tbl>
    <w:p w14:paraId="5B38C19C" w14:textId="77777777" w:rsidR="00C04884" w:rsidRDefault="00C04884">
      <w:pPr>
        <w:pStyle w:val="ad"/>
        <w:rPr>
          <w:rFonts w:ascii="XO Thames" w:hAnsi="XO Thames"/>
          <w:b/>
          <w:sz w:val="28"/>
        </w:rPr>
      </w:pPr>
    </w:p>
    <w:p w14:paraId="2B6862D4" w14:textId="77777777" w:rsidR="00C04884" w:rsidRDefault="00000000">
      <w:pPr>
        <w:pStyle w:val="ad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Заявление</w:t>
      </w:r>
    </w:p>
    <w:p w14:paraId="5EA41ABB" w14:textId="77777777" w:rsidR="00C04884" w:rsidRDefault="00000000">
      <w:pPr>
        <w:pStyle w:val="ad"/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о предоставлении муниципальной услуги «Информационное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документов»</w:t>
      </w:r>
    </w:p>
    <w:p w14:paraId="58A26F38" w14:textId="77777777" w:rsidR="00C04884" w:rsidRDefault="00000000">
      <w:pPr>
        <w:pStyle w:val="ad"/>
        <w:ind w:firstLine="70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Прошу предоставить (</w:t>
      </w:r>
      <w:r>
        <w:rPr>
          <w:rFonts w:ascii="XO Thames" w:hAnsi="XO Thames"/>
          <w:b/>
          <w:bCs/>
          <w:color w:val="auto"/>
          <w:sz w:val="28"/>
        </w:rPr>
        <w:t>подчеркнуть нужное</w:t>
      </w:r>
      <w:r>
        <w:rPr>
          <w:rFonts w:ascii="XO Thames" w:hAnsi="XO Thames"/>
          <w:sz w:val="28"/>
        </w:rPr>
        <w:t>): архивную справку, архивную копию, архивную выписку</w:t>
      </w:r>
    </w:p>
    <w:p w14:paraId="6A9197C6" w14:textId="77777777" w:rsidR="00C04884" w:rsidRDefault="00C04884">
      <w:pPr>
        <w:pStyle w:val="ad"/>
        <w:ind w:firstLine="708"/>
        <w:jc w:val="both"/>
        <w:rPr>
          <w:rFonts w:ascii="XO Thames" w:hAnsi="XO Thames"/>
          <w:sz w:val="28"/>
        </w:rPr>
      </w:pPr>
    </w:p>
    <w:p w14:paraId="6E787E5D" w14:textId="77777777" w:rsidR="00C04884" w:rsidRDefault="00000000">
      <w:pPr>
        <w:pStyle w:val="ad"/>
        <w:ind w:firstLine="708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Сведения для оказания услуги:</w:t>
      </w:r>
    </w:p>
    <w:p w14:paraId="1F94A428" w14:textId="77777777" w:rsidR="00C04884" w:rsidRDefault="00C04884">
      <w:pPr>
        <w:pStyle w:val="ad"/>
        <w:jc w:val="both"/>
        <w:rPr>
          <w:rFonts w:ascii="XO Thames" w:hAnsi="XO Thames"/>
          <w:sz w:val="28"/>
        </w:rPr>
      </w:pPr>
    </w:p>
    <w:p w14:paraId="246A5B70" w14:textId="77777777" w:rsidR="00C04884" w:rsidRDefault="00000000">
      <w:pPr>
        <w:pStyle w:val="ad"/>
        <w:ind w:firstLine="70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1. Цель обращения (переименование организации, подтверждение о награждении, права на недвижимое имущество и др.):</w:t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  <w:u w:val="single"/>
        </w:rPr>
        <w:tab/>
      </w:r>
    </w:p>
    <w:p w14:paraId="1F42A76A" w14:textId="77777777" w:rsidR="00C04884" w:rsidRDefault="00000000">
      <w:pPr>
        <w:pStyle w:val="ad"/>
        <w:ind w:firstLine="708"/>
        <w:jc w:val="both"/>
        <w:rPr>
          <w:rFonts w:ascii="XO Thames" w:hAnsi="XO Thames"/>
          <w:sz w:val="28"/>
          <w:u w:val="single"/>
        </w:rPr>
      </w:pPr>
      <w:r>
        <w:rPr>
          <w:rFonts w:ascii="XO Thames" w:hAnsi="XO Thames"/>
          <w:sz w:val="28"/>
        </w:rPr>
        <w:t>2. Текст запроса:</w:t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  <w:u w:val="single"/>
        </w:rPr>
        <w:tab/>
      </w:r>
    </w:p>
    <w:p w14:paraId="5B1D4B2C" w14:textId="77777777" w:rsidR="00C04884" w:rsidRDefault="00C04884">
      <w:pPr>
        <w:pStyle w:val="ad"/>
        <w:jc w:val="both"/>
        <w:rPr>
          <w:rFonts w:ascii="XO Thames" w:hAnsi="XO Thames"/>
          <w:sz w:val="28"/>
        </w:rPr>
      </w:pPr>
    </w:p>
    <w:p w14:paraId="0DD9C3A2" w14:textId="77777777" w:rsidR="00C04884" w:rsidRDefault="00000000">
      <w:pPr>
        <w:pStyle w:val="ad"/>
        <w:ind w:firstLine="708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sz w:val="28"/>
        </w:rPr>
        <w:t>Способ получения результата услуги</w:t>
      </w:r>
      <w:r>
        <w:rPr>
          <w:rFonts w:ascii="XO Thames" w:hAnsi="XO Thames"/>
          <w:sz w:val="28"/>
        </w:rPr>
        <w:t xml:space="preserve"> (выбрать вариант): </w:t>
      </w:r>
    </w:p>
    <w:p w14:paraId="7632DFDC" w14:textId="77777777" w:rsidR="00C04884" w:rsidRDefault="00000000">
      <w:pPr>
        <w:pStyle w:val="ad"/>
        <w:ind w:firstLine="70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- лично (по доверенности); </w:t>
      </w:r>
    </w:p>
    <w:p w14:paraId="18C2FC1A" w14:textId="77777777" w:rsidR="00C04884" w:rsidRDefault="00000000">
      <w:pPr>
        <w:pStyle w:val="ad"/>
        <w:ind w:firstLine="70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- направить по указанному в заявлении адресу; </w:t>
      </w:r>
    </w:p>
    <w:p w14:paraId="0B4E2A9F" w14:textId="77777777" w:rsidR="00C04884" w:rsidRDefault="00000000">
      <w:pPr>
        <w:pStyle w:val="ad"/>
        <w:ind w:firstLine="70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- направить по следующему адресу_____________________________, </w:t>
      </w:r>
    </w:p>
    <w:p w14:paraId="50C5B994" w14:textId="77777777" w:rsidR="00C04884" w:rsidRDefault="00000000">
      <w:pPr>
        <w:pStyle w:val="ad"/>
        <w:ind w:firstLine="70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- через МФЦ (указать МФЦ) </w:t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</w:r>
    </w:p>
    <w:p w14:paraId="4C6D35DC" w14:textId="77777777" w:rsidR="00C04884" w:rsidRDefault="00000000">
      <w:pPr>
        <w:pStyle w:val="ad"/>
        <w:ind w:firstLine="70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через личный кабинет Единого портала государственных и муниципальных услуг (при условии, что заявление поступило через портал).</w:t>
      </w:r>
    </w:p>
    <w:p w14:paraId="14B8239F" w14:textId="77777777" w:rsidR="00C04884" w:rsidRDefault="00C04884">
      <w:pPr>
        <w:pStyle w:val="ad"/>
        <w:jc w:val="both"/>
        <w:rPr>
          <w:rFonts w:ascii="XO Thames" w:hAnsi="XO Thames"/>
          <w:sz w:val="28"/>
        </w:rPr>
      </w:pPr>
    </w:p>
    <w:p w14:paraId="773B5769" w14:textId="77777777" w:rsidR="00C04884" w:rsidRDefault="00000000">
      <w:pPr>
        <w:pStyle w:val="ad"/>
        <w:ind w:firstLine="70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Прилагаем следующие документы:</w:t>
      </w:r>
    </w:p>
    <w:p w14:paraId="3A955061" w14:textId="77777777" w:rsidR="00C04884" w:rsidRDefault="00000000">
      <w:pPr>
        <w:pStyle w:val="ad"/>
        <w:ind w:firstLine="70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1.__________________________________________________________;</w:t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  <w:t>2.__________________________________________________________;</w:t>
      </w:r>
      <w:r>
        <w:rPr>
          <w:rFonts w:ascii="XO Thames" w:hAnsi="XO Thames"/>
          <w:sz w:val="28"/>
        </w:rPr>
        <w:tab/>
        <w:t xml:space="preserve">                     </w:t>
      </w:r>
    </w:p>
    <w:p w14:paraId="0D396F2F" w14:textId="77777777" w:rsidR="00C04884" w:rsidRDefault="00000000">
      <w:pPr>
        <w:pStyle w:val="ad"/>
        <w:ind w:firstLine="70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>3.__________________________________________________________.</w:t>
      </w:r>
      <w:r>
        <w:rPr>
          <w:rFonts w:ascii="XO Thames" w:hAnsi="XO Thames"/>
          <w:sz w:val="28"/>
        </w:rPr>
        <w:tab/>
      </w:r>
    </w:p>
    <w:p w14:paraId="6F6B1EA9" w14:textId="77777777" w:rsidR="00C04884" w:rsidRDefault="00C04884">
      <w:pPr>
        <w:pStyle w:val="ad"/>
        <w:jc w:val="both"/>
        <w:rPr>
          <w:rFonts w:ascii="XO Thames" w:hAnsi="XO Thames"/>
          <w:sz w:val="28"/>
        </w:rPr>
      </w:pPr>
    </w:p>
    <w:p w14:paraId="7B842942" w14:textId="77777777" w:rsidR="00C04884" w:rsidRDefault="00000000">
      <w:pPr>
        <w:pStyle w:val="ad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ФИО заявителя </w:t>
      </w:r>
    </w:p>
    <w:p w14:paraId="182FD086" w14:textId="77777777" w:rsidR="00C04884" w:rsidRDefault="00000000">
      <w:pPr>
        <w:pStyle w:val="ad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(представителя заявителя, уполномоченного лица)</w:t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  <w:t>Подпись</w:t>
      </w:r>
    </w:p>
    <w:p w14:paraId="7D5F6EC8" w14:textId="77777777" w:rsidR="00C04884" w:rsidRDefault="00C04884">
      <w:pPr>
        <w:pStyle w:val="ad"/>
        <w:jc w:val="both"/>
        <w:rPr>
          <w:rFonts w:ascii="XO Thames" w:hAnsi="XO Thames"/>
          <w:sz w:val="28"/>
        </w:rPr>
      </w:pPr>
    </w:p>
    <w:p w14:paraId="5129E125" w14:textId="77777777" w:rsidR="00C04884" w:rsidRDefault="00000000">
      <w:pPr>
        <w:pStyle w:val="ad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«</w:t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</w:rPr>
        <w:t xml:space="preserve">» </w:t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  <w:u w:val="single"/>
        </w:rPr>
        <w:tab/>
      </w:r>
      <w:r>
        <w:rPr>
          <w:rFonts w:ascii="XO Thames" w:hAnsi="XO Thames"/>
          <w:sz w:val="28"/>
        </w:rPr>
        <w:t xml:space="preserve"> 20</w:t>
      </w:r>
      <w:r>
        <w:rPr>
          <w:rFonts w:ascii="XO Thames" w:hAnsi="XO Thames"/>
          <w:sz w:val="28"/>
        </w:rPr>
        <w:tab/>
        <w:t xml:space="preserve"> г.</w:t>
      </w:r>
    </w:p>
    <w:p w14:paraId="4EAF3743" w14:textId="77777777" w:rsidR="00C04884" w:rsidRDefault="00C04884">
      <w:pPr>
        <w:pStyle w:val="ad"/>
        <w:jc w:val="both"/>
        <w:rPr>
          <w:rFonts w:ascii="XO Thames" w:hAnsi="XO Thames"/>
          <w:sz w:val="28"/>
        </w:rPr>
      </w:pPr>
    </w:p>
    <w:p w14:paraId="32E7D19E" w14:textId="77777777" w:rsidR="00C04884" w:rsidRDefault="00000000">
      <w:pPr>
        <w:pStyle w:val="ad"/>
        <w:jc w:val="both"/>
        <w:rPr>
          <w:rFonts w:ascii="XO Thames" w:hAnsi="XO Thames"/>
          <w:sz w:val="28"/>
          <w:u w:val="single"/>
        </w:rPr>
      </w:pPr>
      <w:r>
        <w:rPr>
          <w:rFonts w:ascii="XO Thames" w:hAnsi="XO Thames"/>
          <w:sz w:val="28"/>
        </w:rPr>
        <w:t> </w:t>
      </w:r>
    </w:p>
    <w:p w14:paraId="026170CB" w14:textId="77777777" w:rsidR="00C04884" w:rsidRDefault="00C04884">
      <w:pPr>
        <w:pStyle w:val="ad"/>
        <w:jc w:val="both"/>
        <w:rPr>
          <w:rFonts w:ascii="XO Thames" w:hAnsi="XO Thames"/>
          <w:b/>
          <w:sz w:val="28"/>
        </w:rPr>
      </w:pPr>
    </w:p>
    <w:p w14:paraId="6F30DFC7" w14:textId="77777777" w:rsidR="00C04884" w:rsidRDefault="00C04884">
      <w:pPr>
        <w:pStyle w:val="ad"/>
        <w:jc w:val="both"/>
        <w:rPr>
          <w:rFonts w:ascii="XO Thames" w:hAnsi="XO Thames"/>
          <w:b/>
          <w:sz w:val="28"/>
        </w:rPr>
      </w:pPr>
    </w:p>
    <w:p w14:paraId="4105D2CD" w14:textId="77777777" w:rsidR="00C04884" w:rsidRDefault="00C04884">
      <w:pPr>
        <w:pStyle w:val="ad"/>
        <w:jc w:val="both"/>
        <w:rPr>
          <w:rFonts w:ascii="XO Thames" w:hAnsi="XO Thames"/>
          <w:sz w:val="28"/>
        </w:rPr>
      </w:pPr>
    </w:p>
    <w:sectPr w:rsidR="00C04884">
      <w:headerReference w:type="even" r:id="rId9"/>
      <w:headerReference w:type="default" r:id="rId10"/>
      <w:headerReference w:type="first" r:id="rId11"/>
      <w:pgSz w:w="11906" w:h="16838"/>
      <w:pgMar w:top="1134" w:right="850" w:bottom="1134" w:left="1701" w:header="708" w:footer="0" w:gutter="0"/>
      <w:pgNumType w:start="1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848BB" w14:textId="77777777" w:rsidR="00EE6A9D" w:rsidRDefault="00EE6A9D">
      <w:pPr>
        <w:spacing w:after="0" w:line="240" w:lineRule="auto"/>
      </w:pPr>
      <w:r>
        <w:separator/>
      </w:r>
    </w:p>
  </w:endnote>
  <w:endnote w:type="continuationSeparator" w:id="0">
    <w:p w14:paraId="487B8C6E" w14:textId="77777777" w:rsidR="00EE6A9D" w:rsidRDefault="00EE6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1"/>
    <w:family w:val="roman"/>
    <w:pitch w:val="default"/>
  </w:font>
  <w:font w:name="TimesNewRomanPSMT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7BFD3" w14:textId="77777777" w:rsidR="00EE6A9D" w:rsidRDefault="00EE6A9D">
      <w:pPr>
        <w:spacing w:after="0" w:line="240" w:lineRule="auto"/>
      </w:pPr>
      <w:r>
        <w:separator/>
      </w:r>
    </w:p>
  </w:footnote>
  <w:footnote w:type="continuationSeparator" w:id="0">
    <w:p w14:paraId="7C3C7760" w14:textId="77777777" w:rsidR="00EE6A9D" w:rsidRDefault="00EE6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DFD2E" w14:textId="77777777" w:rsidR="00C04884" w:rsidRDefault="00C0488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4E24B" w14:textId="77777777" w:rsidR="00C04884" w:rsidRDefault="00000000"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t>19</w:t>
    </w:r>
    <w:r>
      <w:fldChar w:fldCharType="end"/>
    </w:r>
  </w:p>
  <w:p w14:paraId="387A234D" w14:textId="77777777" w:rsidR="00C04884" w:rsidRDefault="00C04884">
    <w:pPr>
      <w:pStyle w:val="a8"/>
      <w:jc w:val="center"/>
    </w:pPr>
  </w:p>
  <w:p w14:paraId="40A90276" w14:textId="77777777" w:rsidR="00C04884" w:rsidRDefault="00C04884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1BBBA" w14:textId="77777777" w:rsidR="00C04884" w:rsidRDefault="00C0488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7C74"/>
    <w:multiLevelType w:val="multilevel"/>
    <w:tmpl w:val="5E6CE6F6"/>
    <w:lvl w:ilvl="0">
      <w:start w:val="2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" w15:restartNumberingAfterBreak="0">
    <w:nsid w:val="04B83F7E"/>
    <w:multiLevelType w:val="multilevel"/>
    <w:tmpl w:val="087E1B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43556575">
    <w:abstractNumId w:val="0"/>
  </w:num>
  <w:num w:numId="2" w16cid:durableId="67265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884"/>
    <w:rsid w:val="0004097A"/>
    <w:rsid w:val="00C04884"/>
    <w:rsid w:val="00EE6A9D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7B45C"/>
  <w15:docId w15:val="{C3874A87-8967-406B-AFE9-F6DBF422A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667880"/>
    <w:pPr>
      <w:spacing w:after="200" w:line="276" w:lineRule="auto"/>
    </w:pPr>
  </w:style>
  <w:style w:type="paragraph" w:styleId="10">
    <w:name w:val="heading 1"/>
    <w:basedOn w:val="a"/>
    <w:next w:val="a"/>
    <w:link w:val="11"/>
    <w:uiPriority w:val="9"/>
    <w:qFormat/>
    <w:pPr>
      <w:keepNext/>
      <w:spacing w:after="60" w:line="240" w:lineRule="auto"/>
      <w:ind w:firstLine="567"/>
      <w:jc w:val="center"/>
      <w:outlineLvl w:val="0"/>
    </w:pPr>
    <w:rPr>
      <w:rFonts w:ascii="Times New Roman" w:hAnsi="Times New Roman"/>
      <w:b/>
      <w:sz w:val="74"/>
    </w:rPr>
  </w:style>
  <w:style w:type="paragraph" w:styleId="2">
    <w:name w:val="heading 2"/>
    <w:next w:val="a"/>
    <w:link w:val="20"/>
    <w:uiPriority w:val="9"/>
    <w:qFormat/>
    <w:pPr>
      <w:spacing w:before="120" w:after="120" w:line="276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 w:line="276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76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link w:val="110"/>
    <w:qFormat/>
  </w:style>
  <w:style w:type="character" w:customStyle="1" w:styleId="21">
    <w:name w:val="Оглавление 2 Знак"/>
    <w:link w:val="22"/>
    <w:qFormat/>
    <w:rPr>
      <w:rFonts w:ascii="XO Thames" w:hAnsi="XO Thames"/>
      <w:sz w:val="28"/>
    </w:rPr>
  </w:style>
  <w:style w:type="character" w:customStyle="1" w:styleId="41">
    <w:name w:val="Оглавление 4 Знак"/>
    <w:link w:val="42"/>
    <w:qFormat/>
    <w:rPr>
      <w:rFonts w:ascii="XO Thames" w:hAnsi="XO Thames"/>
      <w:sz w:val="28"/>
    </w:rPr>
  </w:style>
  <w:style w:type="character" w:customStyle="1" w:styleId="fontstyle01">
    <w:name w:val="fontstyle01"/>
    <w:link w:val="fontstyle011"/>
    <w:qFormat/>
    <w:rPr>
      <w:rFonts w:ascii="TimesNewRomanPSMT" w:hAnsi="TimesNewRomanPSMT"/>
      <w:sz w:val="26"/>
    </w:rPr>
  </w:style>
  <w:style w:type="character" w:customStyle="1" w:styleId="6">
    <w:name w:val="Оглавление 6 Знак"/>
    <w:link w:val="60"/>
    <w:qFormat/>
    <w:rPr>
      <w:rFonts w:ascii="XO Thames" w:hAnsi="XO Thames"/>
      <w:sz w:val="28"/>
    </w:rPr>
  </w:style>
  <w:style w:type="character" w:customStyle="1" w:styleId="7">
    <w:name w:val="Оглавление 7 Знак"/>
    <w:link w:val="70"/>
    <w:qFormat/>
    <w:rPr>
      <w:rFonts w:ascii="XO Thames" w:hAnsi="XO Thames"/>
      <w:sz w:val="28"/>
    </w:rPr>
  </w:style>
  <w:style w:type="character" w:customStyle="1" w:styleId="a3">
    <w:name w:val="Текст выноски Знак"/>
    <w:basedOn w:val="1"/>
    <w:link w:val="a4"/>
    <w:qFormat/>
    <w:rPr>
      <w:rFonts w:ascii="Tahoma" w:hAnsi="Tahoma"/>
      <w:sz w:val="16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30">
    <w:name w:val="Заголовок 3 Знак"/>
    <w:link w:val="3"/>
    <w:qFormat/>
    <w:rPr>
      <w:rFonts w:ascii="XO Thames" w:hAnsi="XO Thames"/>
      <w:b/>
      <w:sz w:val="26"/>
    </w:rPr>
  </w:style>
  <w:style w:type="character" w:customStyle="1" w:styleId="12">
    <w:name w:val="Основной шрифт абзаца1"/>
    <w:link w:val="111"/>
    <w:qFormat/>
  </w:style>
  <w:style w:type="character" w:customStyle="1" w:styleId="a5">
    <w:name w:val="Обычный (Интернет) Знак"/>
    <w:basedOn w:val="1"/>
    <w:link w:val="a6"/>
    <w:qFormat/>
    <w:rPr>
      <w:rFonts w:ascii="Times New Roman" w:hAnsi="Times New Roman"/>
      <w:sz w:val="24"/>
    </w:rPr>
  </w:style>
  <w:style w:type="character" w:customStyle="1" w:styleId="31">
    <w:name w:val="Оглавление 3 Знак"/>
    <w:link w:val="32"/>
    <w:qFormat/>
    <w:rPr>
      <w:rFonts w:ascii="XO Thames" w:hAnsi="XO Thames"/>
      <w:sz w:val="28"/>
    </w:rPr>
  </w:style>
  <w:style w:type="character" w:customStyle="1" w:styleId="50">
    <w:name w:val="Заголовок 5 Знак"/>
    <w:link w:val="5"/>
    <w:qFormat/>
    <w:rPr>
      <w:rFonts w:ascii="XO Thames" w:hAnsi="XO Thames"/>
      <w:b/>
    </w:rPr>
  </w:style>
  <w:style w:type="character" w:customStyle="1" w:styleId="11">
    <w:name w:val="Заголовок 1 Знак"/>
    <w:basedOn w:val="1"/>
    <w:link w:val="10"/>
    <w:qFormat/>
    <w:rPr>
      <w:rFonts w:ascii="Times New Roman" w:hAnsi="Times New Roman"/>
      <w:b/>
      <w:sz w:val="74"/>
    </w:rPr>
  </w:style>
  <w:style w:type="character" w:customStyle="1" w:styleId="a7">
    <w:name w:val="Верхний колонтитул Знак"/>
    <w:basedOn w:val="1"/>
    <w:link w:val="a8"/>
    <w:qFormat/>
  </w:style>
  <w:style w:type="character" w:styleId="a9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</w:rPr>
  </w:style>
  <w:style w:type="character" w:customStyle="1" w:styleId="13">
    <w:name w:val="Оглавление 1 Знак"/>
    <w:link w:val="14"/>
    <w:qFormat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1"/>
    <w:qFormat/>
    <w:rPr>
      <w:rFonts w:ascii="XO Thames" w:hAnsi="XO Thames"/>
      <w:sz w:val="20"/>
    </w:rPr>
  </w:style>
  <w:style w:type="character" w:customStyle="1" w:styleId="9">
    <w:name w:val="Оглавление 9 Знак"/>
    <w:link w:val="90"/>
    <w:qFormat/>
    <w:rPr>
      <w:rFonts w:ascii="XO Thames" w:hAnsi="XO Thames"/>
      <w:sz w:val="28"/>
    </w:rPr>
  </w:style>
  <w:style w:type="character" w:customStyle="1" w:styleId="8">
    <w:name w:val="Оглавление 8 Знак"/>
    <w:link w:val="80"/>
    <w:qFormat/>
    <w:rPr>
      <w:rFonts w:ascii="XO Thames" w:hAnsi="XO Thames"/>
      <w:sz w:val="28"/>
    </w:rPr>
  </w:style>
  <w:style w:type="character" w:customStyle="1" w:styleId="aa">
    <w:name w:val="Нижний колонтитул Знак"/>
    <w:basedOn w:val="1"/>
    <w:link w:val="ab"/>
    <w:qFormat/>
  </w:style>
  <w:style w:type="character" w:customStyle="1" w:styleId="ac">
    <w:name w:val="Без интервала Знак"/>
    <w:link w:val="ad"/>
    <w:qFormat/>
  </w:style>
  <w:style w:type="character" w:customStyle="1" w:styleId="51">
    <w:name w:val="Оглавление 5 Знак"/>
    <w:link w:val="52"/>
    <w:qFormat/>
    <w:rPr>
      <w:rFonts w:ascii="XO Thames" w:hAnsi="XO Thames"/>
      <w:sz w:val="28"/>
    </w:rPr>
  </w:style>
  <w:style w:type="character" w:customStyle="1" w:styleId="15">
    <w:name w:val="Гиперссылка1"/>
    <w:basedOn w:val="12"/>
    <w:link w:val="112"/>
    <w:qFormat/>
    <w:rPr>
      <w:color w:val="0000FF" w:themeColor="hyperlink"/>
      <w:u w:val="single"/>
    </w:rPr>
  </w:style>
  <w:style w:type="character" w:customStyle="1" w:styleId="ae">
    <w:name w:val="Подзаголовок Знак"/>
    <w:link w:val="af"/>
    <w:qFormat/>
    <w:rPr>
      <w:rFonts w:ascii="XO Thames" w:hAnsi="XO Thames"/>
      <w:i/>
      <w:sz w:val="24"/>
    </w:rPr>
  </w:style>
  <w:style w:type="character" w:customStyle="1" w:styleId="af0">
    <w:name w:val="Заголовок Знак"/>
    <w:link w:val="af1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character" w:styleId="af2">
    <w:name w:val="Unresolved Mention"/>
    <w:basedOn w:val="a0"/>
    <w:uiPriority w:val="99"/>
    <w:semiHidden/>
    <w:unhideWhenUsed/>
    <w:qFormat/>
    <w:rsid w:val="004A4447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4A4447"/>
    <w:rPr>
      <w:color w:val="800080" w:themeColor="followedHyperlink"/>
      <w:u w:val="single"/>
    </w:rPr>
  </w:style>
  <w:style w:type="paragraph" w:styleId="af1">
    <w:name w:val="Title"/>
    <w:next w:val="af4"/>
    <w:link w:val="af0"/>
    <w:uiPriority w:val="10"/>
    <w:qFormat/>
    <w:pPr>
      <w:spacing w:before="567" w:after="567" w:line="276" w:lineRule="auto"/>
      <w:jc w:val="center"/>
    </w:pPr>
    <w:rPr>
      <w:rFonts w:ascii="XO Thames" w:hAnsi="XO Thames"/>
      <w:b/>
      <w:caps/>
      <w:sz w:val="40"/>
    </w:rPr>
  </w:style>
  <w:style w:type="paragraph" w:styleId="af4">
    <w:name w:val="Body Text"/>
    <w:basedOn w:val="a"/>
    <w:pPr>
      <w:spacing w:after="140"/>
    </w:pPr>
  </w:style>
  <w:style w:type="paragraph" w:styleId="af5">
    <w:name w:val="List"/>
    <w:basedOn w:val="af4"/>
    <w:rPr>
      <w:rFonts w:ascii="PT Astra Serif" w:hAnsi="PT Astra Serif" w:cs="Noto Sans Devanagari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22">
    <w:name w:val="toc 2"/>
    <w:next w:val="a"/>
    <w:link w:val="21"/>
    <w:uiPriority w:val="39"/>
    <w:pPr>
      <w:spacing w:after="200" w:line="276" w:lineRule="auto"/>
      <w:ind w:left="200"/>
    </w:pPr>
    <w:rPr>
      <w:rFonts w:ascii="XO Thames" w:hAnsi="XO Thames"/>
      <w:sz w:val="28"/>
    </w:rPr>
  </w:style>
  <w:style w:type="paragraph" w:styleId="42">
    <w:name w:val="toc 4"/>
    <w:next w:val="a"/>
    <w:link w:val="41"/>
    <w:uiPriority w:val="39"/>
    <w:pPr>
      <w:spacing w:after="200" w:line="276" w:lineRule="auto"/>
      <w:ind w:left="600"/>
    </w:pPr>
    <w:rPr>
      <w:rFonts w:ascii="XO Thames" w:hAnsi="XO Thames"/>
      <w:sz w:val="28"/>
    </w:rPr>
  </w:style>
  <w:style w:type="paragraph" w:customStyle="1" w:styleId="fontstyle011">
    <w:name w:val="fontstyle011"/>
    <w:link w:val="fontstyle01"/>
    <w:qFormat/>
    <w:pPr>
      <w:spacing w:after="200" w:line="276" w:lineRule="auto"/>
    </w:pPr>
    <w:rPr>
      <w:rFonts w:ascii="TimesNewRomanPSMT" w:hAnsi="TimesNewRomanPSMT"/>
      <w:sz w:val="26"/>
    </w:rPr>
  </w:style>
  <w:style w:type="paragraph" w:styleId="60">
    <w:name w:val="toc 6"/>
    <w:next w:val="a"/>
    <w:link w:val="6"/>
    <w:uiPriority w:val="39"/>
    <w:pPr>
      <w:spacing w:after="200" w:line="276" w:lineRule="auto"/>
      <w:ind w:left="1000"/>
    </w:pPr>
    <w:rPr>
      <w:rFonts w:ascii="XO Thames" w:hAnsi="XO Thames"/>
      <w:sz w:val="28"/>
    </w:rPr>
  </w:style>
  <w:style w:type="paragraph" w:styleId="70">
    <w:name w:val="toc 7"/>
    <w:next w:val="a"/>
    <w:link w:val="7"/>
    <w:uiPriority w:val="39"/>
    <w:pPr>
      <w:spacing w:after="200" w:line="276" w:lineRule="auto"/>
      <w:ind w:left="1200"/>
    </w:pPr>
    <w:rPr>
      <w:rFonts w:ascii="XO Thames" w:hAnsi="XO Thames"/>
      <w:sz w:val="28"/>
    </w:rPr>
  </w:style>
  <w:style w:type="paragraph" w:styleId="a4">
    <w:name w:val="Balloon Text"/>
    <w:basedOn w:val="a"/>
    <w:link w:val="a3"/>
    <w:qFormat/>
    <w:pPr>
      <w:spacing w:after="0" w:line="240" w:lineRule="auto"/>
    </w:pPr>
    <w:rPr>
      <w:rFonts w:ascii="Tahoma" w:hAnsi="Tahoma"/>
      <w:sz w:val="16"/>
    </w:rPr>
  </w:style>
  <w:style w:type="paragraph" w:customStyle="1" w:styleId="Endnote1">
    <w:name w:val="Endnote1"/>
    <w:link w:val="Endnote"/>
    <w:qFormat/>
    <w:pPr>
      <w:spacing w:after="200" w:line="276" w:lineRule="auto"/>
      <w:ind w:firstLine="851"/>
      <w:jc w:val="both"/>
    </w:pPr>
    <w:rPr>
      <w:rFonts w:ascii="XO Thames" w:hAnsi="XO Thames"/>
    </w:rPr>
  </w:style>
  <w:style w:type="paragraph" w:customStyle="1" w:styleId="111">
    <w:name w:val="Основной шрифт абзаца11"/>
    <w:link w:val="12"/>
    <w:qFormat/>
    <w:pPr>
      <w:spacing w:after="200" w:line="276" w:lineRule="auto"/>
    </w:pPr>
  </w:style>
  <w:style w:type="paragraph" w:styleId="a6">
    <w:name w:val="Normal (Web)"/>
    <w:basedOn w:val="a"/>
    <w:link w:val="a5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23">
    <w:name w:val="Основной шрифт абзаца2"/>
    <w:qFormat/>
    <w:pPr>
      <w:spacing w:after="200" w:line="276" w:lineRule="auto"/>
    </w:pPr>
  </w:style>
  <w:style w:type="paragraph" w:styleId="32">
    <w:name w:val="toc 3"/>
    <w:next w:val="a"/>
    <w:link w:val="31"/>
    <w:uiPriority w:val="39"/>
    <w:pPr>
      <w:spacing w:after="200" w:line="276" w:lineRule="auto"/>
      <w:ind w:left="400"/>
    </w:pPr>
    <w:rPr>
      <w:rFonts w:ascii="XO Thames" w:hAnsi="XO Thames"/>
      <w:sz w:val="28"/>
    </w:rPr>
  </w:style>
  <w:style w:type="paragraph" w:customStyle="1" w:styleId="HeaderandFooter1">
    <w:name w:val="Header and Footer1"/>
    <w:link w:val="HeaderandFooter"/>
    <w:qFormat/>
    <w:pPr>
      <w:spacing w:after="200"/>
      <w:jc w:val="both"/>
    </w:pPr>
    <w:rPr>
      <w:rFonts w:ascii="XO Thames" w:hAnsi="XO Thames"/>
      <w:sz w:val="20"/>
    </w:rPr>
  </w:style>
  <w:style w:type="paragraph" w:customStyle="1" w:styleId="HeaderandFooter2">
    <w:name w:val="Header and Footer2"/>
    <w:basedOn w:val="a"/>
    <w:qFormat/>
  </w:style>
  <w:style w:type="paragraph" w:styleId="a8">
    <w:name w:val="head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12">
    <w:name w:val="Гиперссылка11"/>
    <w:basedOn w:val="111"/>
    <w:link w:val="15"/>
    <w:qFormat/>
    <w:rPr>
      <w:color w:val="0000FF" w:themeColor="hyperlink"/>
      <w:u w:val="single"/>
    </w:rPr>
  </w:style>
  <w:style w:type="paragraph" w:customStyle="1" w:styleId="Footnote1">
    <w:name w:val="Footnote1"/>
    <w:link w:val="Footnote"/>
    <w:qFormat/>
    <w:pPr>
      <w:spacing w:after="200" w:line="276" w:lineRule="auto"/>
      <w:ind w:firstLine="851"/>
      <w:jc w:val="both"/>
    </w:pPr>
    <w:rPr>
      <w:rFonts w:ascii="XO Thames" w:hAnsi="XO Thames"/>
    </w:rPr>
  </w:style>
  <w:style w:type="paragraph" w:styleId="14">
    <w:name w:val="toc 1"/>
    <w:next w:val="a"/>
    <w:link w:val="13"/>
    <w:uiPriority w:val="39"/>
    <w:pPr>
      <w:spacing w:after="200" w:line="276" w:lineRule="auto"/>
    </w:pPr>
    <w:rPr>
      <w:rFonts w:ascii="XO Thames" w:hAnsi="XO Thames"/>
      <w:b/>
      <w:sz w:val="28"/>
    </w:rPr>
  </w:style>
  <w:style w:type="paragraph" w:customStyle="1" w:styleId="110">
    <w:name w:val="Обычный11"/>
    <w:link w:val="1"/>
    <w:qFormat/>
    <w:pPr>
      <w:spacing w:after="200" w:line="276" w:lineRule="auto"/>
    </w:pPr>
  </w:style>
  <w:style w:type="paragraph" w:styleId="90">
    <w:name w:val="toc 9"/>
    <w:next w:val="a"/>
    <w:link w:val="9"/>
    <w:uiPriority w:val="39"/>
    <w:pPr>
      <w:spacing w:after="200" w:line="276" w:lineRule="auto"/>
      <w:ind w:left="1600"/>
    </w:pPr>
    <w:rPr>
      <w:rFonts w:ascii="XO Thames" w:hAnsi="XO Thames"/>
      <w:sz w:val="28"/>
    </w:rPr>
  </w:style>
  <w:style w:type="paragraph" w:styleId="80">
    <w:name w:val="toc 8"/>
    <w:next w:val="a"/>
    <w:link w:val="8"/>
    <w:uiPriority w:val="39"/>
    <w:pPr>
      <w:spacing w:after="200" w:line="276" w:lineRule="auto"/>
      <w:ind w:left="1400"/>
    </w:pPr>
    <w:rPr>
      <w:rFonts w:ascii="XO Thames" w:hAnsi="XO Thames"/>
      <w:sz w:val="28"/>
    </w:rPr>
  </w:style>
  <w:style w:type="paragraph" w:styleId="ab">
    <w:name w:val="footer"/>
    <w:basedOn w:val="a"/>
    <w:link w:val="aa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 Spacing"/>
    <w:link w:val="ac"/>
    <w:qFormat/>
  </w:style>
  <w:style w:type="paragraph" w:styleId="52">
    <w:name w:val="toc 5"/>
    <w:next w:val="a"/>
    <w:link w:val="51"/>
    <w:uiPriority w:val="39"/>
    <w:pPr>
      <w:spacing w:after="200" w:line="276" w:lineRule="auto"/>
      <w:ind w:left="800"/>
    </w:pPr>
    <w:rPr>
      <w:rFonts w:ascii="XO Thames" w:hAnsi="XO Thames"/>
      <w:sz w:val="28"/>
    </w:rPr>
  </w:style>
  <w:style w:type="paragraph" w:styleId="af">
    <w:name w:val="Subtitle"/>
    <w:next w:val="a"/>
    <w:link w:val="ae"/>
    <w:uiPriority w:val="11"/>
    <w:qFormat/>
    <w:pPr>
      <w:spacing w:after="200" w:line="276" w:lineRule="auto"/>
      <w:jc w:val="both"/>
    </w:pPr>
    <w:rPr>
      <w:rFonts w:ascii="XO Thames" w:hAnsi="XO Thames"/>
      <w:i/>
      <w:sz w:val="24"/>
    </w:rPr>
  </w:style>
  <w:style w:type="paragraph" w:customStyle="1" w:styleId="user">
    <w:name w:val="Содержимое врезки (user)"/>
    <w:basedOn w:val="a"/>
    <w:qFormat/>
  </w:style>
  <w:style w:type="paragraph" w:customStyle="1" w:styleId="user0">
    <w:name w:val="Содержимое таблицы (user)"/>
    <w:basedOn w:val="a"/>
    <w:qFormat/>
    <w:pPr>
      <w:widowControl w:val="0"/>
      <w:suppressLineNumbers/>
    </w:pPr>
  </w:style>
  <w:style w:type="paragraph" w:customStyle="1" w:styleId="user1">
    <w:name w:val="Заголовок таблицы (user)"/>
    <w:basedOn w:val="user0"/>
    <w:qFormat/>
    <w:pPr>
      <w:jc w:val="center"/>
    </w:pPr>
    <w:rPr>
      <w:b/>
      <w:bCs/>
    </w:rPr>
  </w:style>
  <w:style w:type="paragraph" w:customStyle="1" w:styleId="af8">
    <w:name w:val="Содержимое врезки"/>
    <w:basedOn w:val="a"/>
    <w:qFormat/>
  </w:style>
  <w:style w:type="numbering" w:customStyle="1" w:styleId="af9">
    <w:name w:val="Без списка"/>
    <w:uiPriority w:val="99"/>
    <w:semiHidden/>
    <w:unhideWhenUsed/>
    <w:qFormat/>
  </w:style>
  <w:style w:type="numbering" w:customStyle="1" w:styleId="user2">
    <w:name w:val="Без списка (user)"/>
    <w:uiPriority w:val="99"/>
    <w:semiHidden/>
    <w:unhideWhenUsed/>
    <w:qFormat/>
  </w:style>
  <w:style w:type="table" w:styleId="a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mtmo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1</Pages>
  <Words>3861</Words>
  <Characters>22008</Characters>
  <Application>Microsoft Office Word</Application>
  <DocSecurity>0</DocSecurity>
  <Lines>183</Lines>
  <Paragraphs>51</Paragraphs>
  <ScaleCrop>false</ScaleCrop>
  <Company/>
  <LinksUpToDate>false</LinksUpToDate>
  <CharactersWithSpaces>25818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Тимофеева Н. С.</cp:lastModifiedBy>
  <cp:revision>37</cp:revision>
  <cp:lastPrinted>2025-10-31T06:15:00Z</cp:lastPrinted>
  <dcterms:created xsi:type="dcterms:W3CDTF">2025-10-23T10:29:00Z</dcterms:created>
  <dcterms:modified xsi:type="dcterms:W3CDTF">2025-12-10T09:45:00Z</dcterms:modified>
  <dc:language>ru-RU</dc:language>
</cp:coreProperties>
</file>