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0B" w:rsidRDefault="00013F44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70B" w:rsidRDefault="00013F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6A070B" w:rsidRDefault="00013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6A070B" w:rsidRDefault="00013F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:rsidR="006A070B" w:rsidRDefault="00013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A070B" w:rsidRDefault="00013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6A070B" w:rsidRDefault="00013F44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A070B" w:rsidRDefault="006A070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6A070B" w:rsidRPr="00013F44" w:rsidRDefault="00013F44">
      <w:pPr>
        <w:jc w:val="center"/>
        <w:rPr>
          <w:b/>
          <w:sz w:val="28"/>
          <w:szCs w:val="28"/>
        </w:rPr>
      </w:pPr>
      <w:r w:rsidRPr="00013F44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977117530"/>
          <w:placeholder>
            <w:docPart w:val="5CDD29743E8E4CAC920EF9F07021ECC1"/>
          </w:placeholder>
          <w:date w:fullDate="2024-05-15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Pr="00013F44">
            <w:rPr>
              <w:b/>
              <w:sz w:val="28"/>
              <w:szCs w:val="28"/>
            </w:rPr>
            <w:t>15 мая 2024 года</w:t>
          </w:r>
        </w:sdtContent>
      </w:sdt>
      <w:r w:rsidRPr="00013F44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569969817"/>
          <w:placeholder>
            <w:docPart w:val="A2D4C5626CE64B60B37374D130C09927"/>
          </w:placeholder>
        </w:sdtPr>
        <w:sdtEndPr/>
        <w:sdtContent>
          <w:r w:rsidRPr="00013F44">
            <w:rPr>
              <w:b/>
              <w:sz w:val="28"/>
              <w:szCs w:val="28"/>
            </w:rPr>
            <w:t>784-п</w:t>
          </w:r>
        </w:sdtContent>
      </w:sdt>
    </w:p>
    <w:p w:rsidR="006A070B" w:rsidRPr="00013F44" w:rsidRDefault="00013F44">
      <w:pPr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303114138"/>
          <w:placeholder>
            <w:docPart w:val="86C8EE755C8A491AB2E928906E30A895"/>
          </w:placeholder>
        </w:sdtPr>
        <w:sdtEndPr/>
        <w:sdtContent>
          <w:r w:rsidRPr="00013F44">
            <w:rPr>
              <w:b/>
              <w:sz w:val="28"/>
              <w:szCs w:val="28"/>
            </w:rPr>
            <w:t>г. Топки</w:t>
          </w:r>
        </w:sdtContent>
      </w:sdt>
    </w:p>
    <w:p w:rsidR="006A070B" w:rsidRDefault="006A070B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b"/>
        <w:tblW w:w="90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5"/>
      </w:tblGrid>
      <w:tr w:rsidR="006A070B">
        <w:trPr>
          <w:jc w:val="center"/>
        </w:trP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:rsidR="006A070B" w:rsidRDefault="00013F4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 внесении изменений в постановление администрации  Топкинского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муниципального округа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от 12.10.2021 № 1344-п Об утверждении административного регламента предоставления муниципальной услуги  «Присвоение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</w:tc>
      </w:tr>
    </w:tbl>
    <w:p w:rsidR="006A070B" w:rsidRDefault="006A070B">
      <w:pPr>
        <w:spacing w:line="360" w:lineRule="auto"/>
        <w:rPr>
          <w:bCs/>
        </w:rPr>
      </w:pPr>
    </w:p>
    <w:p w:rsidR="006A070B" w:rsidRDefault="00013F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приказом Минспорта России от 28.02.2017 № 134 «Об утверждении положения о спортивных судьях», в целях сокращения регламентного времени предоставления социально значимых муниципальных услуг и приведением нормативного правового акта в соответствие:</w:t>
      </w:r>
    </w:p>
    <w:p w:rsidR="006A070B" w:rsidRDefault="00013F44">
      <w:pPr>
        <w:pStyle w:val="af8"/>
        <w:numPr>
          <w:ilvl w:val="0"/>
          <w:numId w:val="2"/>
        </w:numPr>
        <w:ind w:left="0" w:firstLine="567"/>
        <w:jc w:val="both"/>
        <w:rPr>
          <w:color w:val="131313"/>
          <w:sz w:val="28"/>
        </w:rPr>
      </w:pPr>
      <w:r>
        <w:rPr>
          <w:bCs/>
          <w:color w:val="131313"/>
          <w:sz w:val="28"/>
        </w:rPr>
        <w:t>Внести в</w:t>
      </w:r>
      <w:r>
        <w:rPr>
          <w:bCs/>
          <w:color w:val="131313"/>
          <w:sz w:val="28"/>
        </w:rPr>
        <w:t xml:space="preserve"> постановление администрации Топкинского муниципального округа от 12.10.2021 №1344-п «</w:t>
      </w:r>
      <w:r>
        <w:rPr>
          <w:sz w:val="28"/>
        </w:rPr>
        <w:t>Об утверждении административного регламента предоставления муниципальной услуги «Присвоение квалификационных категорий спортивных судей «спортивный судья второй категории</w:t>
      </w:r>
      <w:r>
        <w:rPr>
          <w:sz w:val="28"/>
        </w:rPr>
        <w:t>», «спортивный судья третьей категории» следующие изменения:</w:t>
      </w:r>
    </w:p>
    <w:p w:rsidR="006A070B" w:rsidRDefault="00013F44">
      <w:pPr>
        <w:ind w:firstLine="709"/>
        <w:contextualSpacing/>
        <w:jc w:val="both"/>
        <w:rPr>
          <w:sz w:val="28"/>
          <w:szCs w:val="28"/>
        </w:rPr>
      </w:pPr>
      <w:r>
        <w:rPr>
          <w:color w:val="131313"/>
          <w:sz w:val="28"/>
        </w:rPr>
        <w:t>1.1. В преамбуле данного постановления слова «</w:t>
      </w:r>
      <w:r>
        <w:rPr>
          <w:sz w:val="28"/>
        </w:rPr>
        <w:t>постановлением администрации Топкинского муниципального района от 30.09.2011                           № 972-п «Об утверждении порядка разработки и утверждения административных регламентов предоставления  государственных и муниципальных услуг на территории</w:t>
      </w:r>
      <w:r>
        <w:rPr>
          <w:sz w:val="28"/>
        </w:rPr>
        <w:t xml:space="preserve"> Топкинского муниципального района» заменить словами «постановлением администрации Топкинского муниципального округа от 11.04.2023 №550-п «Об утверждении </w:t>
      </w:r>
      <w:r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lastRenderedPageBreak/>
        <w:t>разработки и утверждения административных регламентов предоставления муниципальных услуг на те</w:t>
      </w:r>
      <w:r>
        <w:rPr>
          <w:sz w:val="28"/>
          <w:szCs w:val="28"/>
        </w:rPr>
        <w:t>рритории Топкинского муниципального округа».</w:t>
      </w:r>
    </w:p>
    <w:p w:rsidR="006A070B" w:rsidRDefault="00013F44">
      <w:pPr>
        <w:jc w:val="both"/>
        <w:rPr>
          <w:color w:val="131313"/>
          <w:sz w:val="28"/>
        </w:rPr>
      </w:pPr>
      <w:r>
        <w:rPr>
          <w:color w:val="131313"/>
          <w:sz w:val="28"/>
        </w:rPr>
        <w:tab/>
        <w:t>1.2. Подпункт 1.2.1. пункта 1.2. раздела 1</w:t>
      </w:r>
      <w:r>
        <w:t xml:space="preserve"> </w:t>
      </w:r>
      <w:r>
        <w:rPr>
          <w:color w:val="131313"/>
          <w:sz w:val="28"/>
        </w:rPr>
        <w:t>административного регламента предоставления муниципальной услуги «Присвоение квалификационных категорий спортивных судей «спортивный судья второй категории», «спортивн</w:t>
      </w:r>
      <w:r>
        <w:rPr>
          <w:color w:val="131313"/>
          <w:sz w:val="28"/>
        </w:rPr>
        <w:t xml:space="preserve">ый судья третьей категории» изложить в следующей редакции: </w:t>
      </w:r>
    </w:p>
    <w:p w:rsidR="006A070B" w:rsidRDefault="00013F44">
      <w:pPr>
        <w:ind w:firstLine="567"/>
        <w:jc w:val="both"/>
        <w:rPr>
          <w:color w:val="131313"/>
          <w:sz w:val="28"/>
        </w:rPr>
      </w:pPr>
      <w:r>
        <w:rPr>
          <w:color w:val="131313"/>
          <w:sz w:val="28"/>
        </w:rPr>
        <w:t xml:space="preserve">«1.2.1. Лицами, имеющими право на получение муниципальной услуги (далее - Заявители) являются физические лица (либо их уполномоченные представители), по Представлению заверенному </w:t>
      </w:r>
      <w:bookmarkStart w:id="0" w:name="_Hlk163827902"/>
      <w:r>
        <w:rPr>
          <w:color w:val="131313"/>
          <w:sz w:val="28"/>
        </w:rPr>
        <w:t>печатью (при нали</w:t>
      </w:r>
      <w:r>
        <w:rPr>
          <w:color w:val="131313"/>
          <w:sz w:val="28"/>
        </w:rPr>
        <w:t xml:space="preserve">чии) и подписью руководителя или уполномоченного должностного лица региональной спортивной федерации, физкультурно-спортивной организации, включённой в перечень физкультурно-спортивных организаций, осуществляющих деятельность в области физической культуры </w:t>
      </w:r>
      <w:r>
        <w:rPr>
          <w:color w:val="131313"/>
          <w:sz w:val="28"/>
        </w:rPr>
        <w:t>и спорта утверждаемый Министерством Спорта Российской Федерации</w:t>
      </w:r>
      <w:bookmarkEnd w:id="0"/>
      <w:r>
        <w:rPr>
          <w:color w:val="131313"/>
          <w:sz w:val="28"/>
        </w:rPr>
        <w:t>, в течение 4 месяцев со дня выполнения Квалификационных требований.</w:t>
      </w:r>
    </w:p>
    <w:p w:rsidR="006A070B" w:rsidRDefault="00013F44">
      <w:pPr>
        <w:ind w:firstLine="567"/>
        <w:jc w:val="both"/>
        <w:rPr>
          <w:sz w:val="28"/>
        </w:rPr>
      </w:pPr>
      <w:r>
        <w:rPr>
          <w:sz w:val="28"/>
        </w:rPr>
        <w:t xml:space="preserve">1.3. Пункт 2.6. раздела 2 </w:t>
      </w:r>
      <w:r>
        <w:rPr>
          <w:color w:val="131313"/>
          <w:sz w:val="28"/>
        </w:rPr>
        <w:t>административного регламента предоставления муниципальной услуги «Присвоение квалификационных кате</w:t>
      </w:r>
      <w:r>
        <w:rPr>
          <w:color w:val="131313"/>
          <w:sz w:val="28"/>
        </w:rPr>
        <w:t xml:space="preserve">горий спортивных судей «спортивный судья второй категории», «спортивный судья третьей категории» </w:t>
      </w:r>
      <w:r>
        <w:rPr>
          <w:sz w:val="28"/>
        </w:rPr>
        <w:t>изложить в следующей редакции:</w:t>
      </w:r>
    </w:p>
    <w:p w:rsidR="006A070B" w:rsidRDefault="00013F44">
      <w:pPr>
        <w:ind w:firstLine="567"/>
        <w:jc w:val="both"/>
        <w:rPr>
          <w:sz w:val="28"/>
        </w:rPr>
      </w:pPr>
      <w:r>
        <w:rPr>
          <w:sz w:val="28"/>
        </w:rPr>
        <w:t>«2.6. Исчерпывающий перечень документов, необходимых в соответствии с нормативными правовыми актами для предоставления муниципал</w:t>
      </w:r>
      <w:r>
        <w:rPr>
          <w:sz w:val="28"/>
        </w:rPr>
        <w:t>ьной услуги.</w:t>
      </w:r>
    </w:p>
    <w:p w:rsidR="006A070B" w:rsidRDefault="00013F44">
      <w:pPr>
        <w:ind w:firstLine="567"/>
        <w:jc w:val="both"/>
        <w:rPr>
          <w:sz w:val="28"/>
        </w:rPr>
      </w:pPr>
      <w:r>
        <w:rPr>
          <w:sz w:val="28"/>
        </w:rPr>
        <w:t>Для присвоения квалификационной категории, заявитель представляет в уполномоченный орган в течение 4 месяцев со дня выполнения квалификационных требований к кандидатам на присвоение квалификационной категории (далее – квалификационные требован</w:t>
      </w:r>
      <w:r>
        <w:rPr>
          <w:sz w:val="28"/>
        </w:rPr>
        <w:t>ия) следующие документы:</w:t>
      </w:r>
    </w:p>
    <w:p w:rsidR="006A070B" w:rsidRDefault="00013F44">
      <w:pPr>
        <w:ind w:firstLine="567"/>
        <w:jc w:val="both"/>
        <w:rPr>
          <w:sz w:val="28"/>
        </w:rPr>
      </w:pPr>
      <w:r>
        <w:rPr>
          <w:sz w:val="28"/>
        </w:rPr>
        <w:t xml:space="preserve">1) представление, заверенное печатью (при наличии) и подписью руководителя или уполномоченного должностного лица региональной спортивной федерации, физкультурно-спортивной организации, включённой в перечень физкультурно-спортивных </w:t>
      </w:r>
      <w:r>
        <w:rPr>
          <w:sz w:val="28"/>
        </w:rPr>
        <w:t>организаций, осуществляющих деятельность в области физической культуры и спорта утверждаемый Министерством Спорта Российской Федерации (за исключением военно- прикладных и служебно-прикладных видов спорта) по форме, согласно приложению № 1 с комплектом док</w:t>
      </w:r>
      <w:r>
        <w:rPr>
          <w:sz w:val="28"/>
        </w:rPr>
        <w:t>ументов, состоящих из:</w:t>
      </w:r>
    </w:p>
    <w:p w:rsidR="006A070B" w:rsidRDefault="00013F44">
      <w:pPr>
        <w:ind w:firstLine="567"/>
        <w:jc w:val="both"/>
        <w:rPr>
          <w:sz w:val="28"/>
        </w:rPr>
      </w:pPr>
      <w:r>
        <w:rPr>
          <w:sz w:val="28"/>
        </w:rPr>
        <w:t>а) заверенная печатью (при наличии) и подписью руководителя региональной спортивной федерации копия карточки учета;</w:t>
      </w:r>
    </w:p>
    <w:p w:rsidR="006A070B" w:rsidRDefault="00013F44">
      <w:pPr>
        <w:ind w:firstLine="567"/>
        <w:jc w:val="both"/>
        <w:rPr>
          <w:sz w:val="28"/>
        </w:rPr>
      </w:pPr>
      <w:r>
        <w:rPr>
          <w:sz w:val="28"/>
        </w:rPr>
        <w:t>б) копии второй и третьей страниц паспорта гражданина Российской Федерации, а также копии страниц, содержащих сведени</w:t>
      </w:r>
      <w:r>
        <w:rPr>
          <w:sz w:val="28"/>
        </w:rPr>
        <w:t xml:space="preserve">я о месте  жительства кандидата, а при его отсутствии - копии страниц паспорта </w:t>
      </w:r>
      <w:r>
        <w:rPr>
          <w:sz w:val="28"/>
        </w:rPr>
        <w:lastRenderedPageBreak/>
        <w:t>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</w:t>
      </w:r>
      <w:r>
        <w:rPr>
          <w:sz w:val="28"/>
        </w:rPr>
        <w:t>естве (при наличии), органе, выдавшем документ, дате окончания срока действия документа;</w:t>
      </w:r>
    </w:p>
    <w:p w:rsidR="006A070B" w:rsidRDefault="00013F44">
      <w:pPr>
        <w:ind w:firstLine="567"/>
        <w:jc w:val="both"/>
        <w:rPr>
          <w:sz w:val="28"/>
        </w:rPr>
      </w:pPr>
      <w:r>
        <w:rPr>
          <w:sz w:val="28"/>
        </w:rPr>
        <w:t>в) 2 фотографии размером 3x4 см.</w:t>
      </w:r>
    </w:p>
    <w:p w:rsidR="006A070B" w:rsidRDefault="00013F44">
      <w:pPr>
        <w:ind w:firstLine="567"/>
        <w:jc w:val="both"/>
        <w:rPr>
          <w:sz w:val="28"/>
        </w:rPr>
      </w:pPr>
      <w:r>
        <w:rPr>
          <w:sz w:val="28"/>
        </w:rPr>
        <w:t>г) военнослужащими, проходящими военную службу по призыву вместо указанных копий страниц паспорта гражданина Российской Федерации, мог</w:t>
      </w:r>
      <w:r>
        <w:rPr>
          <w:sz w:val="28"/>
        </w:rPr>
        <w:t>ут представляться копии страниц военного билета, содержащих сведения о фамилии, имени, отчестве (при наличии) и месте прохождения службы.</w:t>
      </w:r>
    </w:p>
    <w:p w:rsidR="006A070B" w:rsidRDefault="00013F44">
      <w:pPr>
        <w:ind w:firstLine="567"/>
        <w:jc w:val="both"/>
        <w:rPr>
          <w:sz w:val="28"/>
        </w:rPr>
      </w:pPr>
      <w:r>
        <w:rPr>
          <w:sz w:val="28"/>
        </w:rPr>
        <w:t>Документы, необходимые в соответствии с нормативными правовыми актами для предоставления муниципальной услуги, которые</w:t>
      </w:r>
      <w:r>
        <w:rPr>
          <w:sz w:val="28"/>
        </w:rPr>
        <w:t xml:space="preserve"> находятся в распоряжении государственных органов, органов местного самоуправления и иных организаций, и которые Заявитель вправе предоставить, для получения муниципальной услуги не требуются.»</w:t>
      </w:r>
    </w:p>
    <w:p w:rsidR="006A070B" w:rsidRDefault="00013F44">
      <w:pPr>
        <w:ind w:firstLine="567"/>
        <w:jc w:val="both"/>
        <w:rPr>
          <w:sz w:val="28"/>
        </w:rPr>
      </w:pPr>
      <w:r>
        <w:rPr>
          <w:sz w:val="28"/>
        </w:rPr>
        <w:t xml:space="preserve">1.4. Абзац 1 подпункта 2.8.2. пункта 2.8. раздела 2 </w:t>
      </w:r>
      <w:r>
        <w:rPr>
          <w:color w:val="131313"/>
          <w:sz w:val="28"/>
        </w:rPr>
        <w:t>администра</w:t>
      </w:r>
      <w:r>
        <w:rPr>
          <w:color w:val="131313"/>
          <w:sz w:val="28"/>
        </w:rPr>
        <w:t xml:space="preserve">тивного регламента предоставления муниципальной услуги «Присвоение квалификационных категорий спортивных судей «спортивный судья второй категории», «спортивный судья третьей категории» </w:t>
      </w:r>
      <w:r>
        <w:rPr>
          <w:sz w:val="28"/>
        </w:rPr>
        <w:t xml:space="preserve">изложить в следующей редакции: </w:t>
      </w:r>
    </w:p>
    <w:p w:rsidR="006A070B" w:rsidRDefault="00013F44">
      <w:pPr>
        <w:ind w:firstLine="567"/>
        <w:jc w:val="both"/>
        <w:rPr>
          <w:sz w:val="28"/>
        </w:rPr>
      </w:pPr>
      <w:r>
        <w:rPr>
          <w:sz w:val="28"/>
        </w:rPr>
        <w:t xml:space="preserve">«2.8.2. В случае подачи документов для </w:t>
      </w:r>
      <w:r>
        <w:rPr>
          <w:sz w:val="28"/>
        </w:rPr>
        <w:t>присвоения квалификационной категории на бумажном носителе, неуполномоченным лицом или без приложения необходимых документов, указанных в п.2.6., организация возвращает их в региональную спортивную федерацию, физкультурно-спортивную организацию, включённую</w:t>
      </w:r>
      <w:r>
        <w:rPr>
          <w:sz w:val="28"/>
        </w:rPr>
        <w:t xml:space="preserve"> в перечень, подразделение федерального органа или должностному лицу с указанием причин возврата.»</w:t>
      </w:r>
    </w:p>
    <w:p w:rsidR="006A070B" w:rsidRDefault="00013F44">
      <w:pPr>
        <w:ind w:firstLine="567"/>
        <w:jc w:val="both"/>
        <w:rPr>
          <w:color w:val="131313"/>
          <w:sz w:val="28"/>
        </w:rPr>
      </w:pPr>
      <w:r>
        <w:rPr>
          <w:color w:val="131313"/>
          <w:sz w:val="28"/>
        </w:rPr>
        <w:t>1.5. В пункте 2.15.2. раздела 2 административного регламента предоставления муниципальной услуги «Присвоение квалификационных категорий спортивных судей «спо</w:t>
      </w:r>
      <w:r>
        <w:rPr>
          <w:color w:val="131313"/>
          <w:sz w:val="28"/>
        </w:rPr>
        <w:t>ртивный судья второй категории», «спортивный судья третьей категории» слова «</w:t>
      </w:r>
      <w:r>
        <w:rPr>
          <w:sz w:val="28"/>
        </w:rPr>
        <w:t>приказом Минстроя России от 14.11.2016 № 798/пр «Об утверждении СП 59.13330 «СНиП 35-01-2001 Доступность зданий и сооружений для маломобильных групп населения» заменить словами «п</w:t>
      </w:r>
      <w:r>
        <w:rPr>
          <w:color w:val="131313"/>
          <w:sz w:val="28"/>
        </w:rPr>
        <w:t>риказом Минстроя России от 30.12.2020 № 904/пр «Об утверждении СП 59.13330.2020 «СНиП 35-01-2001 Доступность зданий и сооружений для маломобильных групп населения»».</w:t>
      </w:r>
    </w:p>
    <w:p w:rsidR="006A070B" w:rsidRDefault="00013F44">
      <w:pPr>
        <w:pStyle w:val="af8"/>
        <w:widowControl w:val="0"/>
        <w:tabs>
          <w:tab w:val="left" w:pos="0"/>
        </w:tabs>
        <w:ind w:left="0"/>
        <w:contextualSpacing w:val="0"/>
        <w:jc w:val="both"/>
        <w:rPr>
          <w:sz w:val="28"/>
        </w:rPr>
      </w:pPr>
      <w:r>
        <w:rPr>
          <w:sz w:val="28"/>
        </w:rPr>
        <w:tab/>
        <w:t xml:space="preserve">1.6. Приложение № 1 к </w:t>
      </w:r>
      <w:r>
        <w:rPr>
          <w:bCs/>
          <w:sz w:val="28"/>
        </w:rPr>
        <w:t>административному регламен</w:t>
      </w:r>
      <w:r>
        <w:rPr>
          <w:bCs/>
          <w:color w:val="131313"/>
          <w:sz w:val="28"/>
        </w:rPr>
        <w:t>ту предоставления муниципальной услуги «П</w:t>
      </w:r>
      <w:r>
        <w:rPr>
          <w:bCs/>
          <w:color w:val="131313"/>
          <w:sz w:val="28"/>
        </w:rPr>
        <w:t xml:space="preserve">рисвоение квалификационных категорий спортивных судей «спортивный судья второй категории», «спортивный судья третьей категории» </w:t>
      </w:r>
      <w:r>
        <w:rPr>
          <w:color w:val="131313"/>
          <w:sz w:val="28"/>
        </w:rPr>
        <w:t>изложить в новой редакции в соответствии с приложением № 1 к настоящему постановлению.</w:t>
      </w:r>
    </w:p>
    <w:p w:rsidR="006A070B" w:rsidRDefault="00013F44">
      <w:pPr>
        <w:pStyle w:val="af8"/>
        <w:numPr>
          <w:ilvl w:val="0"/>
          <w:numId w:val="2"/>
        </w:numPr>
        <w:ind w:left="0" w:firstLine="567"/>
        <w:jc w:val="both"/>
        <w:rPr>
          <w:color w:val="131313"/>
          <w:sz w:val="28"/>
        </w:rPr>
      </w:pPr>
      <w:r>
        <w:rPr>
          <w:color w:val="131313"/>
          <w:sz w:val="28"/>
        </w:rPr>
        <w:lastRenderedPageBreak/>
        <w:t>Разместить данное постановление на официа</w:t>
      </w:r>
      <w:r>
        <w:rPr>
          <w:color w:val="131313"/>
          <w:sz w:val="28"/>
        </w:rPr>
        <w:t>льном сайте администрации Топкинского муниципального округа в информационно-телекоммуникационной сети «Интернет».</w:t>
      </w:r>
    </w:p>
    <w:p w:rsidR="006A070B" w:rsidRDefault="00013F44">
      <w:pPr>
        <w:pStyle w:val="af8"/>
        <w:numPr>
          <w:ilvl w:val="0"/>
          <w:numId w:val="2"/>
        </w:numPr>
        <w:ind w:left="0" w:firstLine="567"/>
        <w:jc w:val="both"/>
        <w:rPr>
          <w:color w:val="131313"/>
          <w:sz w:val="28"/>
        </w:rPr>
      </w:pPr>
      <w:r>
        <w:rPr>
          <w:color w:val="131313"/>
          <w:sz w:val="28"/>
        </w:rPr>
        <w:t>Контроль за исполнением постановления возложить на заместителя главы Топкинского муниципального округа по социальным вопросам Т.Н.Смыкову.</w:t>
      </w:r>
    </w:p>
    <w:p w:rsidR="006A070B" w:rsidRDefault="00013F44">
      <w:pPr>
        <w:pStyle w:val="af8"/>
        <w:numPr>
          <w:ilvl w:val="0"/>
          <w:numId w:val="2"/>
        </w:numPr>
        <w:ind w:left="0" w:firstLine="567"/>
        <w:jc w:val="both"/>
        <w:rPr>
          <w:color w:val="131313"/>
          <w:sz w:val="28"/>
        </w:rPr>
      </w:pPr>
      <w:r>
        <w:rPr>
          <w:color w:val="131313"/>
          <w:sz w:val="28"/>
        </w:rPr>
        <w:t>Пос</w:t>
      </w:r>
      <w:r>
        <w:rPr>
          <w:color w:val="131313"/>
          <w:sz w:val="28"/>
        </w:rPr>
        <w:t>тановление вступает в силу после официального обнародования.</w:t>
      </w:r>
    </w:p>
    <w:p w:rsidR="006A070B" w:rsidRDefault="006A070B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b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3576"/>
        <w:gridCol w:w="3232"/>
      </w:tblGrid>
      <w:tr w:rsidR="006A070B" w:rsidRPr="00013F44"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6A070B" w:rsidRPr="00013F44" w:rsidRDefault="00013F44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олжность подписывающего"/>
                <w:id w:val="1234366634"/>
                <w:placeholder>
                  <w:docPart w:val="3C648305D72045B19E70A5FE38150855"/>
                </w:placeholder>
              </w:sdtPr>
              <w:sdtEndPr/>
              <w:sdtContent>
                <w:r w:rsidRPr="00013F44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70B" w:rsidRPr="00013F44" w:rsidRDefault="00013F44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13F44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013F44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70B" w:rsidRPr="00013F44" w:rsidRDefault="00013F44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709194673"/>
                <w:placeholder>
                  <w:docPart w:val="8F9D1C34092F41F8AD8AC9883A16AEE6"/>
                </w:placeholder>
              </w:sdtPr>
              <w:sdtEndPr/>
              <w:sdtContent>
                <w:r w:rsidRPr="00013F44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6A070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A070B" w:rsidRDefault="00013F44">
      <w:pPr>
        <w:pStyle w:val="afa"/>
        <w:jc w:val="righ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360045" distB="360045" distL="111125" distR="114300" simplePos="0" relativeHeight="4" behindDoc="0" locked="0" layoutInCell="0" allowOverlap="1" wp14:anchorId="519C3EEF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69215" cy="173990"/>
                <wp:effectExtent l="0" t="0" r="0" b="0"/>
                <wp:wrapTopAndBottom/>
                <wp:docPr id="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A070B" w:rsidRDefault="006A070B">
                            <w:pPr>
                              <w:pStyle w:val="af9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path="m0,0l-2147483645,0l-2147483645,-2147483646l0,-2147483646xe" stroked="f" o:allowincell="f" style="position:absolute;margin-left:1.05pt;margin-top:759pt;width:5.4pt;height:13.65pt;mso-wrap-style:none;v-text-anchor:middle;mso-position-vertical-relative:page" wp14:anchorId="519C3EE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6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z w:val="28"/>
          <w:szCs w:val="28"/>
        </w:rPr>
        <w:t>П</w:t>
      </w:r>
      <w:r>
        <w:rPr>
          <w:sz w:val="28"/>
          <w:szCs w:val="28"/>
        </w:rPr>
        <w:t>риложение №1</w:t>
      </w:r>
    </w:p>
    <w:p w:rsidR="006A070B" w:rsidRDefault="00013F44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A070B" w:rsidRDefault="00013F44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Топкинского муниципального округа </w:t>
      </w:r>
    </w:p>
    <w:p w:rsidR="006A070B" w:rsidRDefault="00013F44">
      <w:pPr>
        <w:pStyle w:val="afa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от 15 мая 2024 года № </w:t>
      </w:r>
      <w:r>
        <w:rPr>
          <w:sz w:val="28"/>
          <w:szCs w:val="28"/>
        </w:rPr>
        <w:t>784-п</w:t>
      </w:r>
      <w:bookmarkStart w:id="1" w:name="_GoBack1"/>
      <w:bookmarkEnd w:id="1"/>
      <w:r>
        <w:rPr>
          <w:sz w:val="24"/>
          <w:szCs w:val="24"/>
        </w:rPr>
        <w:t xml:space="preserve">  </w:t>
      </w:r>
    </w:p>
    <w:p w:rsidR="006A070B" w:rsidRPr="00013F44" w:rsidRDefault="006A070B">
      <w:pPr>
        <w:pStyle w:val="afa"/>
        <w:jc w:val="right"/>
        <w:rPr>
          <w:sz w:val="28"/>
          <w:szCs w:val="28"/>
        </w:rPr>
      </w:pPr>
    </w:p>
    <w:p w:rsidR="006A070B" w:rsidRPr="00013F44" w:rsidRDefault="00013F44">
      <w:pPr>
        <w:pStyle w:val="afa"/>
        <w:jc w:val="right"/>
        <w:rPr>
          <w:sz w:val="28"/>
          <w:szCs w:val="28"/>
        </w:rPr>
      </w:pPr>
      <w:r w:rsidRPr="00013F44">
        <w:rPr>
          <w:sz w:val="28"/>
          <w:szCs w:val="28"/>
        </w:rPr>
        <w:t>ПРИЛОЖЕНИЕ № 1</w:t>
      </w:r>
    </w:p>
    <w:p w:rsidR="00013F44" w:rsidRDefault="00013F44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</w:t>
      </w:r>
    </w:p>
    <w:p w:rsidR="006A070B" w:rsidRDefault="00013F44">
      <w:pPr>
        <w:pStyle w:val="afa"/>
        <w:jc w:val="right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муниципальной услуги</w:t>
      </w:r>
    </w:p>
    <w:p w:rsidR="006A070B" w:rsidRDefault="00013F44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>«Присвоение квалификационных категорий спортивных судей</w:t>
      </w:r>
    </w:p>
    <w:p w:rsidR="006A070B" w:rsidRDefault="00013F44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>«спортивный судья второй категории»,</w:t>
      </w:r>
    </w:p>
    <w:p w:rsidR="006A070B" w:rsidRDefault="00013F44">
      <w:pPr>
        <w:pStyle w:val="afa"/>
        <w:jc w:val="right"/>
        <w:rPr>
          <w:sz w:val="24"/>
          <w:szCs w:val="24"/>
        </w:rPr>
      </w:pPr>
      <w:r>
        <w:rPr>
          <w:sz w:val="28"/>
          <w:szCs w:val="28"/>
        </w:rPr>
        <w:t>«спортивный судья третьей категории»</w:t>
      </w:r>
      <w:r>
        <w:rPr>
          <w:sz w:val="24"/>
          <w:szCs w:val="24"/>
        </w:rPr>
        <w:t xml:space="preserve"> </w:t>
      </w:r>
    </w:p>
    <w:p w:rsidR="006A070B" w:rsidRDefault="006A070B">
      <w:pPr>
        <w:pStyle w:val="afa"/>
        <w:jc w:val="right"/>
        <w:rPr>
          <w:sz w:val="24"/>
          <w:szCs w:val="24"/>
        </w:rPr>
      </w:pPr>
    </w:p>
    <w:p w:rsidR="006A070B" w:rsidRDefault="00013F44">
      <w:pPr>
        <w:pStyle w:val="afa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Представление к присвоению </w:t>
      </w:r>
      <w:r>
        <w:rPr>
          <w:b/>
          <w:sz w:val="24"/>
          <w:szCs w:val="24"/>
        </w:rPr>
        <w:t>квалификационной категории спортивного судьи</w:t>
      </w:r>
    </w:p>
    <w:p w:rsidR="006A070B" w:rsidRDefault="006A070B">
      <w:pPr>
        <w:ind w:firstLine="970"/>
        <w:jc w:val="right"/>
      </w:pPr>
    </w:p>
    <w:p w:rsidR="006A070B" w:rsidRDefault="00013F44">
      <w:pPr>
        <w:shd w:val="clear" w:color="auto" w:fill="FFFFFF"/>
        <w:spacing w:after="300"/>
        <w:jc w:val="center"/>
      </w:pPr>
      <w:r>
        <w:rPr>
          <w:rFonts w:ascii="PT Serif" w:hAnsi="PT Serif"/>
          <w:sz w:val="16"/>
          <w:szCs w:val="16"/>
        </w:rPr>
        <w:t>_________________________________________________________________</w:t>
      </w:r>
    </w:p>
    <w:p w:rsidR="006A070B" w:rsidRDefault="00013F44">
      <w:pPr>
        <w:shd w:val="clear" w:color="auto" w:fill="FFFFFF"/>
        <w:spacing w:after="300"/>
        <w:jc w:val="center"/>
      </w:pPr>
      <w:r>
        <w:rPr>
          <w:rFonts w:ascii="PT Serif" w:hAnsi="PT Serif"/>
          <w:sz w:val="16"/>
          <w:szCs w:val="16"/>
        </w:rPr>
        <w:t>(указывается квалификационная категория спортивного судьи)</w:t>
      </w:r>
    </w:p>
    <w:p w:rsidR="006A070B" w:rsidRDefault="00013F44">
      <w:pPr>
        <w:shd w:val="clear" w:color="auto" w:fill="FFFFFF"/>
      </w:pPr>
      <w:r>
        <w:rPr>
          <w:rFonts w:ascii="PT Serif" w:hAnsi="PT Serif"/>
          <w:sz w:val="16"/>
          <w:szCs w:val="16"/>
        </w:rPr>
        <w:t> </w:t>
      </w:r>
    </w:p>
    <w:tbl>
      <w:tblPr>
        <w:tblW w:w="5000" w:type="pct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16"/>
        <w:gridCol w:w="361"/>
        <w:gridCol w:w="346"/>
        <w:gridCol w:w="498"/>
        <w:gridCol w:w="1386"/>
        <w:gridCol w:w="263"/>
        <w:gridCol w:w="51"/>
        <w:gridCol w:w="113"/>
        <w:gridCol w:w="233"/>
        <w:gridCol w:w="1112"/>
        <w:gridCol w:w="1181"/>
        <w:gridCol w:w="666"/>
        <w:gridCol w:w="544"/>
        <w:gridCol w:w="1056"/>
        <w:gridCol w:w="41"/>
      </w:tblGrid>
      <w:tr w:rsidR="006A070B">
        <w:trPr>
          <w:trHeight w:val="240"/>
          <w:jc w:val="center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Дата поступления представления и документов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(число, месяц, год)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фото</w:t>
            </w:r>
          </w:p>
        </w:tc>
        <w:tc>
          <w:tcPr>
            <w:tcW w:w="1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Сроки проведения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официального спортивного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соревнования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(с дд/мм/гг до дд/мм/гг)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Наименование и статус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официального спортивного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соревнования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Статус спортивного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судьи и оценка за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судейство</w:t>
            </w: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144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24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Фамилия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3x4 см</w:t>
            </w: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(число, месяц, год)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1656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Имя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7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858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Отчество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(при наличии)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1114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Дата рождения (число, месяц, год)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1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1099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Номер-код вид спорта</w:t>
            </w:r>
          </w:p>
        </w:tc>
        <w:tc>
          <w:tcPr>
            <w:tcW w:w="1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240"/>
          <w:jc w:val="center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 xml:space="preserve">Место работы (учебы), </w:t>
            </w:r>
            <w:r>
              <w:rPr>
                <w:rFonts w:ascii="PT Serif" w:hAnsi="PT Serif"/>
                <w:sz w:val="16"/>
                <w:szCs w:val="16"/>
              </w:rPr>
              <w:lastRenderedPageBreak/>
              <w:t>должность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Наименование и адрес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lastRenderedPageBreak/>
              <w:t>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144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1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1114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1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1897"/>
          <w:jc w:val="center"/>
        </w:trPr>
        <w:tc>
          <w:tcPr>
            <w:tcW w:w="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Участие в теоретических занятиях, выполнение тестов по физической подготовке (для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видов спорта, где такие тесты предусмотрены правилами вида спорта), сдача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квалификационного зачета (экзамена)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Дата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 xml:space="preserve">(число, месяц, </w:t>
            </w:r>
            <w:r>
              <w:rPr>
                <w:rFonts w:ascii="PT Serif" w:hAnsi="PT Serif"/>
                <w:sz w:val="16"/>
                <w:szCs w:val="16"/>
              </w:rPr>
              <w:t>год)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Оценка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24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466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466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41" w:type="dxa"/>
          </w:tcPr>
          <w:p w:rsidR="006A070B" w:rsidRDefault="006A070B">
            <w:pPr>
              <w:widowControl w:val="0"/>
            </w:pPr>
          </w:p>
        </w:tc>
      </w:tr>
      <w:tr w:rsidR="006A070B">
        <w:trPr>
          <w:trHeight w:val="3809"/>
          <w:jc w:val="center"/>
        </w:trPr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______________________________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 xml:space="preserve">Наименование региональной спортивной федерации, или физкультурно-спортивной организации, включенной в перечень, или подразделения </w:t>
            </w:r>
            <w:r>
              <w:rPr>
                <w:rFonts w:ascii="PT Serif" w:hAnsi="PT Serif"/>
                <w:sz w:val="16"/>
                <w:szCs w:val="16"/>
              </w:rPr>
              <w:t>федерального органа исполнительной власти, осуществляющего руководство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развитием военно-прикладных и служебно-прикладных видов спорта</w:t>
            </w:r>
          </w:p>
        </w:tc>
        <w:tc>
          <w:tcPr>
            <w:tcW w:w="3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_______________________________________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 xml:space="preserve">Наименование органа исполнительной власти субъекта Российской Федерации в области </w:t>
            </w:r>
            <w:r>
              <w:rPr>
                <w:rFonts w:ascii="PT Serif" w:hAnsi="PT Serif"/>
                <w:sz w:val="16"/>
                <w:szCs w:val="16"/>
              </w:rPr>
              <w:t>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 xml:space="preserve">Решение общероссийской спортивной федерации (для присвоения квалификационной категории </w:t>
            </w:r>
            <w:r>
              <w:rPr>
                <w:rFonts w:ascii="PT Serif" w:hAnsi="PT Serif"/>
                <w:sz w:val="16"/>
                <w:szCs w:val="16"/>
              </w:rPr>
              <w:t>спортивного судьи "спортивный судья всероссийской категории")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протокол от "__"_________ 20__ г. N ____</w:t>
            </w:r>
          </w:p>
        </w:tc>
      </w:tr>
      <w:tr w:rsidR="006A070B">
        <w:trPr>
          <w:trHeight w:val="150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Должность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_________________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(Фамилия, инициалы)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Должность</w:t>
            </w:r>
          </w:p>
        </w:tc>
        <w:tc>
          <w:tcPr>
            <w:tcW w:w="1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_________________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(Фамилия, инициалы)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_________________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 xml:space="preserve">Руководитель </w:t>
            </w:r>
            <w:r>
              <w:rPr>
                <w:rFonts w:ascii="PT Serif" w:hAnsi="PT Serif"/>
                <w:sz w:val="16"/>
                <w:szCs w:val="16"/>
              </w:rPr>
              <w:t>общероссийской спортивной федерации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___________________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(Фамилия, инициалы)</w:t>
            </w:r>
          </w:p>
        </w:tc>
      </w:tr>
      <w:tr w:rsidR="006A070B">
        <w:trPr>
          <w:trHeight w:val="1264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Дата (число, месяц, год)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_________________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Дата (число, месяц, год)</w:t>
            </w:r>
          </w:p>
        </w:tc>
        <w:tc>
          <w:tcPr>
            <w:tcW w:w="1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_________________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Дата (число,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месяц, год)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_________________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                     Подпись</w:t>
            </w:r>
          </w:p>
        </w:tc>
      </w:tr>
      <w:tr w:rsidR="006A070B">
        <w:trPr>
          <w:trHeight w:val="189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Место печати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(при наличии)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</w:tc>
        <w:tc>
          <w:tcPr>
            <w:tcW w:w="1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</w:pPr>
            <w:r>
              <w:rPr>
                <w:rFonts w:ascii="PT Serif" w:hAnsi="PT Serif"/>
                <w:sz w:val="16"/>
                <w:szCs w:val="16"/>
              </w:rPr>
              <w:t> 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Место печати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(при наличии)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____________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Должностное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</w:pPr>
            <w:r>
              <w:rPr>
                <w:rFonts w:ascii="PT Serif" w:hAnsi="PT Serif"/>
                <w:sz w:val="16"/>
                <w:szCs w:val="16"/>
              </w:rPr>
              <w:t>лицо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center"/>
            </w:pPr>
            <w:r>
              <w:rPr>
                <w:rFonts w:ascii="PT Serif" w:hAnsi="PT Serif"/>
                <w:sz w:val="16"/>
                <w:szCs w:val="16"/>
              </w:rPr>
              <w:t>(Фамилия, инициалы)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__________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  <w:p w:rsidR="006A070B" w:rsidRDefault="00013F44">
            <w:pPr>
              <w:widowControl w:val="0"/>
              <w:spacing w:before="75" w:after="75"/>
              <w:ind w:left="75" w:right="75"/>
              <w:jc w:val="right"/>
            </w:pPr>
            <w:r>
              <w:rPr>
                <w:rFonts w:ascii="PT Serif" w:hAnsi="PT Serif"/>
                <w:sz w:val="16"/>
                <w:szCs w:val="16"/>
              </w:rPr>
              <w:t>Место печати (при наличии)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70B" w:rsidRDefault="006A070B">
            <w:pPr>
              <w:widowControl w:val="0"/>
              <w:rPr>
                <w:sz w:val="12"/>
                <w:szCs w:val="12"/>
              </w:rPr>
            </w:pPr>
          </w:p>
        </w:tc>
      </w:tr>
    </w:tbl>
    <w:p w:rsidR="006A070B" w:rsidRDefault="006A070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6A070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3F44">
      <w:r>
        <w:separator/>
      </w:r>
    </w:p>
  </w:endnote>
  <w:endnote w:type="continuationSeparator" w:id="0">
    <w:p w:rsidR="00000000" w:rsidRDefault="0001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0000000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T Serif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0B" w:rsidRDefault="00013F44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CC822B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A070B" w:rsidRDefault="00013F44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 wp14:anchorId="5CC822B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0B" w:rsidRDefault="006A070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0B" w:rsidRDefault="006A070B">
    <w:pPr>
      <w:pStyle w:val="af5"/>
      <w:jc w:val="right"/>
    </w:pPr>
  </w:p>
  <w:p w:rsidR="006A070B" w:rsidRDefault="006A070B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3F44">
      <w:r>
        <w:separator/>
      </w:r>
    </w:p>
  </w:footnote>
  <w:footnote w:type="continuationSeparator" w:id="0">
    <w:p w:rsidR="00000000" w:rsidRDefault="0001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416818"/>
      <w:docPartObj>
        <w:docPartGallery w:val="Page Numbers (Top of Page)"/>
        <w:docPartUnique/>
      </w:docPartObj>
    </w:sdtPr>
    <w:sdtEndPr/>
    <w:sdtContent>
      <w:p w:rsidR="006A070B" w:rsidRDefault="00013F44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>
          <w:rPr>
            <w:rFonts w:ascii="Arial" w:hAnsi="Arial" w:cs="Arial"/>
          </w:rPr>
          <w:fldChar w:fldCharType="end"/>
        </w:r>
      </w:p>
    </w:sdtContent>
  </w:sdt>
  <w:p w:rsidR="006A070B" w:rsidRDefault="006A07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0B" w:rsidRDefault="006A070B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E58"/>
    <w:multiLevelType w:val="multilevel"/>
    <w:tmpl w:val="4FC242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</w:lvl>
  </w:abstractNum>
  <w:abstractNum w:abstractNumId="1" w15:restartNumberingAfterBreak="0">
    <w:nsid w:val="2F132C0B"/>
    <w:multiLevelType w:val="multilevel"/>
    <w:tmpl w:val="95C2D6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E72D11"/>
    <w:multiLevelType w:val="multilevel"/>
    <w:tmpl w:val="1F58E3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B"/>
    <w:rsid w:val="00013F44"/>
    <w:rsid w:val="006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3B9F"/>
  <w15:docId w15:val="{0BB189AB-8792-4946-8454-172C7DCE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ConsPlusTitle">
    <w:name w:val="ConsPlusTitle"/>
    <w:uiPriority w:val="99"/>
    <w:qFormat/>
    <w:rsid w:val="0023125E"/>
    <w:pPr>
      <w:widowControl w:val="0"/>
    </w:pPr>
    <w:rPr>
      <w:rFonts w:ascii="Arial" w:hAnsi="Arial" w:cs="Arial"/>
      <w:b/>
      <w:bCs/>
    </w:rPr>
  </w:style>
  <w:style w:type="paragraph" w:styleId="af8">
    <w:name w:val="List Paragraph"/>
    <w:basedOn w:val="a0"/>
    <w:uiPriority w:val="1"/>
    <w:qFormat/>
    <w:rsid w:val="0023125E"/>
    <w:pPr>
      <w:ind w:left="720"/>
      <w:contextualSpacing/>
    </w:pPr>
  </w:style>
  <w:style w:type="paragraph" w:customStyle="1" w:styleId="af9">
    <w:name w:val="Содержимое врезки"/>
    <w:basedOn w:val="a0"/>
    <w:qFormat/>
  </w:style>
  <w:style w:type="paragraph" w:styleId="afa">
    <w:name w:val="No Spacing"/>
    <w:qFormat/>
  </w:style>
  <w:style w:type="table" w:styleId="afb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0000000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T Serif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D22"/>
    <w:rsid w:val="0000502E"/>
    <w:rsid w:val="00024B96"/>
    <w:rsid w:val="00061F9F"/>
    <w:rsid w:val="000A5DC6"/>
    <w:rsid w:val="000B2115"/>
    <w:rsid w:val="000B7326"/>
    <w:rsid w:val="00215FDD"/>
    <w:rsid w:val="00254260"/>
    <w:rsid w:val="002565C7"/>
    <w:rsid w:val="002A3DB0"/>
    <w:rsid w:val="002B24BF"/>
    <w:rsid w:val="002B25CB"/>
    <w:rsid w:val="00333D12"/>
    <w:rsid w:val="00356A22"/>
    <w:rsid w:val="003B69BD"/>
    <w:rsid w:val="003D4E3A"/>
    <w:rsid w:val="004544FC"/>
    <w:rsid w:val="00457B1C"/>
    <w:rsid w:val="004920AF"/>
    <w:rsid w:val="004C02D0"/>
    <w:rsid w:val="004E12EB"/>
    <w:rsid w:val="004E766B"/>
    <w:rsid w:val="004F7D49"/>
    <w:rsid w:val="00537ED6"/>
    <w:rsid w:val="00550021"/>
    <w:rsid w:val="0057545F"/>
    <w:rsid w:val="005C5FD8"/>
    <w:rsid w:val="005E0C4B"/>
    <w:rsid w:val="005F0003"/>
    <w:rsid w:val="0061315C"/>
    <w:rsid w:val="00634FB5"/>
    <w:rsid w:val="00646FAE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26249"/>
    <w:rsid w:val="00982656"/>
    <w:rsid w:val="009B03E0"/>
    <w:rsid w:val="00A35515"/>
    <w:rsid w:val="00A435BC"/>
    <w:rsid w:val="00A65498"/>
    <w:rsid w:val="00A71AE4"/>
    <w:rsid w:val="00AD177F"/>
    <w:rsid w:val="00B23FB6"/>
    <w:rsid w:val="00B2681C"/>
    <w:rsid w:val="00BA53E9"/>
    <w:rsid w:val="00BC28BC"/>
    <w:rsid w:val="00BF68A0"/>
    <w:rsid w:val="00C45B51"/>
    <w:rsid w:val="00C74687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C145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FBD23-B5C9-43EE-AED7-F2AF60E7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1532</Words>
  <Characters>8737</Characters>
  <Application>Microsoft Office Word</Application>
  <DocSecurity>0</DocSecurity>
  <Lines>72</Lines>
  <Paragraphs>20</Paragraphs>
  <ScaleCrop>false</ScaleCrop>
  <Company>Грузовой терминал Пулково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Кузякова О.Н.</cp:lastModifiedBy>
  <cp:revision>16</cp:revision>
  <cp:lastPrinted>2010-05-12T05:27:00Z</cp:lastPrinted>
  <dcterms:created xsi:type="dcterms:W3CDTF">2024-04-10T08:00:00Z</dcterms:created>
  <dcterms:modified xsi:type="dcterms:W3CDTF">2024-05-17T03:30:00Z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