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2493" w14:textId="45F8E9B3" w:rsidR="00AE5F68" w:rsidRPr="00EC556A" w:rsidRDefault="00000000">
      <w:pPr>
        <w:spacing w:line="360" w:lineRule="auto"/>
        <w:rPr>
          <w:rFonts w:ascii="Times New Roman" w:hAnsi="Times New Roman" w:cs="Times New Roman"/>
        </w:rPr>
      </w:pPr>
      <w:r w:rsidRPr="00EC556A">
        <w:rPr>
          <w:rFonts w:ascii="Times New Roman" w:hAnsi="Times New Roman" w:cs="Times New Roman"/>
          <w:noProof/>
        </w:rPr>
        <w:drawing>
          <wp:inline distT="0" distB="0" distL="0" distR="0" wp14:anchorId="3714C67E" wp14:editId="330FB049">
            <wp:extent cx="662940" cy="845820"/>
            <wp:effectExtent l="0" t="0" r="0" b="0"/>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7"/>
                    <a:srcRect l="-214" t="-168" r="-214" b="-168"/>
                    <a:stretch>
                      <a:fillRect/>
                    </a:stretch>
                  </pic:blipFill>
                  <pic:spPr bwMode="auto">
                    <a:xfrm>
                      <a:off x="0" y="0"/>
                      <a:ext cx="662940" cy="845820"/>
                    </a:xfrm>
                    <a:prstGeom prst="rect">
                      <a:avLst/>
                    </a:prstGeom>
                    <a:noFill/>
                  </pic:spPr>
                </pic:pic>
              </a:graphicData>
            </a:graphic>
          </wp:inline>
        </w:drawing>
      </w:r>
    </w:p>
    <w:p w14:paraId="0C0F0D5F" w14:textId="77777777" w:rsidR="00AE5F68" w:rsidRPr="00EC556A" w:rsidRDefault="00000000">
      <w:pPr>
        <w:rPr>
          <w:rFonts w:ascii="Times New Roman" w:hAnsi="Times New Roman" w:cs="Times New Roman"/>
          <w:sz w:val="36"/>
          <w:szCs w:val="36"/>
        </w:rPr>
      </w:pPr>
      <w:r w:rsidRPr="00EC556A">
        <w:rPr>
          <w:rFonts w:ascii="Times New Roman" w:hAnsi="Times New Roman" w:cs="Times New Roman"/>
          <w:b/>
          <w:bCs/>
          <w:color w:val="000000"/>
          <w:sz w:val="36"/>
          <w:szCs w:val="36"/>
        </w:rPr>
        <w:t>Российская</w:t>
      </w:r>
      <w:r w:rsidRPr="00EC556A">
        <w:rPr>
          <w:rFonts w:ascii="Times New Roman" w:hAnsi="Times New Roman" w:cs="Times New Roman"/>
          <w:b/>
          <w:bCs/>
          <w:color w:val="000000"/>
          <w:spacing w:val="-2"/>
          <w:sz w:val="36"/>
          <w:szCs w:val="36"/>
        </w:rPr>
        <w:t xml:space="preserve"> </w:t>
      </w:r>
      <w:r w:rsidRPr="00EC556A">
        <w:rPr>
          <w:rFonts w:ascii="Times New Roman" w:hAnsi="Times New Roman" w:cs="Times New Roman"/>
          <w:b/>
          <w:bCs/>
          <w:color w:val="000000"/>
          <w:sz w:val="36"/>
          <w:szCs w:val="36"/>
        </w:rPr>
        <w:t>Федерация</w:t>
      </w:r>
    </w:p>
    <w:p w14:paraId="3880B3A1"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КЕМЕРОВСКАЯ</w:t>
      </w:r>
      <w:r w:rsidRPr="00EC556A">
        <w:rPr>
          <w:rFonts w:ascii="Times New Roman" w:hAnsi="Times New Roman" w:cs="Times New Roman"/>
          <w:b/>
          <w:bCs/>
          <w:color w:val="000000"/>
          <w:spacing w:val="-5"/>
          <w:szCs w:val="28"/>
        </w:rPr>
        <w:t xml:space="preserve"> </w:t>
      </w:r>
      <w:r w:rsidRPr="00EC556A">
        <w:rPr>
          <w:rFonts w:ascii="Times New Roman" w:hAnsi="Times New Roman" w:cs="Times New Roman"/>
          <w:b/>
          <w:bCs/>
          <w:color w:val="000000"/>
          <w:szCs w:val="28"/>
        </w:rPr>
        <w:t>ОБЛАСТЬ</w:t>
      </w:r>
      <w:r w:rsidRPr="00EC556A">
        <w:rPr>
          <w:rFonts w:ascii="Times New Roman" w:hAnsi="Times New Roman" w:cs="Times New Roman"/>
          <w:b/>
          <w:bCs/>
          <w:color w:val="000000"/>
          <w:spacing w:val="-4"/>
          <w:szCs w:val="28"/>
        </w:rPr>
        <w:t xml:space="preserve"> </w:t>
      </w:r>
      <w:r w:rsidRPr="00EC556A">
        <w:rPr>
          <w:rFonts w:ascii="Times New Roman" w:hAnsi="Times New Roman" w:cs="Times New Roman"/>
          <w:b/>
          <w:bCs/>
          <w:color w:val="000000"/>
          <w:szCs w:val="28"/>
        </w:rPr>
        <w:t>-</w:t>
      </w:r>
      <w:r w:rsidRPr="00EC556A">
        <w:rPr>
          <w:rFonts w:ascii="Times New Roman" w:hAnsi="Times New Roman" w:cs="Times New Roman"/>
          <w:b/>
          <w:bCs/>
          <w:color w:val="000000"/>
          <w:spacing w:val="-4"/>
          <w:szCs w:val="28"/>
        </w:rPr>
        <w:t xml:space="preserve"> </w:t>
      </w:r>
      <w:r w:rsidRPr="00EC556A">
        <w:rPr>
          <w:rFonts w:ascii="Times New Roman" w:hAnsi="Times New Roman" w:cs="Times New Roman"/>
          <w:b/>
          <w:bCs/>
          <w:color w:val="000000"/>
          <w:szCs w:val="28"/>
        </w:rPr>
        <w:t>КУЗБАСС</w:t>
      </w:r>
    </w:p>
    <w:p w14:paraId="3C77F138" w14:textId="77777777" w:rsidR="00AE5F68" w:rsidRPr="00EC556A" w:rsidRDefault="00000000">
      <w:pPr>
        <w:rPr>
          <w:rFonts w:ascii="Times New Roman" w:hAnsi="Times New Roman" w:cs="Times New Roman"/>
          <w:sz w:val="36"/>
          <w:szCs w:val="36"/>
        </w:rPr>
      </w:pPr>
      <w:r w:rsidRPr="00EC556A">
        <w:rPr>
          <w:rFonts w:ascii="Times New Roman" w:hAnsi="Times New Roman" w:cs="Times New Roman"/>
          <w:b/>
          <w:bCs/>
          <w:color w:val="000000"/>
          <w:sz w:val="36"/>
          <w:szCs w:val="36"/>
        </w:rPr>
        <w:t>Топкинский</w:t>
      </w:r>
      <w:r w:rsidRPr="00EC556A">
        <w:rPr>
          <w:rFonts w:ascii="Times New Roman" w:hAnsi="Times New Roman" w:cs="Times New Roman"/>
          <w:b/>
          <w:bCs/>
          <w:color w:val="000000"/>
          <w:spacing w:val="-6"/>
          <w:sz w:val="36"/>
          <w:szCs w:val="36"/>
        </w:rPr>
        <w:t xml:space="preserve"> </w:t>
      </w:r>
      <w:r w:rsidRPr="00EC556A">
        <w:rPr>
          <w:rFonts w:ascii="Times New Roman" w:hAnsi="Times New Roman" w:cs="Times New Roman"/>
          <w:b/>
          <w:bCs/>
          <w:color w:val="000000"/>
          <w:sz w:val="36"/>
          <w:szCs w:val="36"/>
        </w:rPr>
        <w:t>муниципальный</w:t>
      </w:r>
      <w:r w:rsidRPr="00EC556A">
        <w:rPr>
          <w:rFonts w:ascii="Times New Roman" w:hAnsi="Times New Roman" w:cs="Times New Roman"/>
          <w:b/>
          <w:bCs/>
          <w:color w:val="000000"/>
          <w:spacing w:val="-5"/>
          <w:sz w:val="36"/>
          <w:szCs w:val="36"/>
        </w:rPr>
        <w:t xml:space="preserve"> </w:t>
      </w:r>
      <w:r w:rsidRPr="00EC556A">
        <w:rPr>
          <w:rFonts w:ascii="Times New Roman" w:hAnsi="Times New Roman" w:cs="Times New Roman"/>
          <w:b/>
          <w:bCs/>
          <w:color w:val="000000"/>
          <w:sz w:val="36"/>
          <w:szCs w:val="36"/>
        </w:rPr>
        <w:t>округ</w:t>
      </w:r>
    </w:p>
    <w:p w14:paraId="606DC0FE"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АДМИНИСТРАЦИЯ</w:t>
      </w:r>
      <w:r w:rsidRPr="00EC556A">
        <w:rPr>
          <w:rFonts w:ascii="Times New Roman" w:hAnsi="Times New Roman" w:cs="Times New Roman"/>
          <w:b/>
          <w:bCs/>
          <w:color w:val="000000"/>
          <w:spacing w:val="1"/>
          <w:szCs w:val="28"/>
        </w:rPr>
        <w:t xml:space="preserve"> </w:t>
      </w:r>
      <w:r w:rsidRPr="00EC556A">
        <w:rPr>
          <w:rFonts w:ascii="Times New Roman" w:hAnsi="Times New Roman" w:cs="Times New Roman"/>
          <w:b/>
          <w:bCs/>
          <w:color w:val="000000"/>
          <w:szCs w:val="28"/>
        </w:rPr>
        <w:t>ТОПКИНСКОГО</w:t>
      </w:r>
      <w:r w:rsidRPr="00EC556A">
        <w:rPr>
          <w:rFonts w:ascii="Times New Roman" w:hAnsi="Times New Roman" w:cs="Times New Roman"/>
          <w:b/>
          <w:bCs/>
          <w:color w:val="000000"/>
          <w:spacing w:val="-7"/>
          <w:szCs w:val="28"/>
        </w:rPr>
        <w:t xml:space="preserve"> </w:t>
      </w:r>
    </w:p>
    <w:p w14:paraId="6D91AD55"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МУНИЦИПАЛЬНОГО</w:t>
      </w:r>
      <w:r w:rsidRPr="00EC556A">
        <w:rPr>
          <w:rFonts w:ascii="Times New Roman" w:hAnsi="Times New Roman" w:cs="Times New Roman"/>
          <w:b/>
          <w:bCs/>
          <w:color w:val="000000"/>
          <w:spacing w:val="-7"/>
          <w:szCs w:val="28"/>
        </w:rPr>
        <w:t xml:space="preserve"> </w:t>
      </w:r>
      <w:r w:rsidRPr="00EC556A">
        <w:rPr>
          <w:rFonts w:ascii="Times New Roman" w:hAnsi="Times New Roman" w:cs="Times New Roman"/>
          <w:b/>
          <w:bCs/>
          <w:color w:val="000000"/>
          <w:szCs w:val="28"/>
        </w:rPr>
        <w:t>ОКРУГА</w:t>
      </w:r>
    </w:p>
    <w:p w14:paraId="08B386A6" w14:textId="4970B6BF" w:rsidR="00AE5F68" w:rsidRPr="00EC556A" w:rsidRDefault="00000000" w:rsidP="00330B85">
      <w:pPr>
        <w:rPr>
          <w:rFonts w:ascii="Times New Roman" w:hAnsi="Times New Roman" w:cs="Times New Roman"/>
          <w:sz w:val="32"/>
          <w:szCs w:val="32"/>
        </w:rPr>
      </w:pPr>
      <w:r w:rsidRPr="00EC556A">
        <w:rPr>
          <w:rFonts w:ascii="Times New Roman" w:hAnsi="Times New Roman" w:cs="Times New Roman"/>
          <w:b/>
          <w:bCs/>
          <w:color w:val="000000"/>
          <w:sz w:val="36"/>
          <w:szCs w:val="36"/>
        </w:rPr>
        <w:t>ПОСТАНОВЛЕНИЕ</w:t>
      </w:r>
    </w:p>
    <w:p w14:paraId="6A415004" w14:textId="77777777" w:rsidR="00AE5F68" w:rsidRPr="00EC556A" w:rsidRDefault="00AE5F68">
      <w:pPr>
        <w:rPr>
          <w:rFonts w:ascii="Times New Roman" w:hAnsi="Times New Roman" w:cs="Times New Roman"/>
          <w:b/>
          <w:bCs/>
          <w:color w:val="000000"/>
          <w:szCs w:val="28"/>
        </w:rPr>
      </w:pPr>
    </w:p>
    <w:p w14:paraId="66A78EC1" w14:textId="77777777" w:rsidR="00AE5F68" w:rsidRPr="00EC556A" w:rsidRDefault="00AE5F68">
      <w:pPr>
        <w:rPr>
          <w:rFonts w:ascii="Times New Roman" w:hAnsi="Times New Roman" w:cs="Times New Roman"/>
          <w:b/>
          <w:bCs/>
          <w:color w:val="000000"/>
          <w:szCs w:val="28"/>
        </w:rPr>
      </w:pPr>
    </w:p>
    <w:p w14:paraId="451C7222"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от 10 апреля 2026 года</w:t>
      </w:r>
      <w:r w:rsidRPr="00EC556A">
        <w:rPr>
          <w:rFonts w:ascii="Times New Roman" w:hAnsi="Times New Roman" w:cs="Times New Roman"/>
          <w:b/>
          <w:bCs/>
          <w:color w:val="000000"/>
          <w:spacing w:val="-2"/>
          <w:szCs w:val="28"/>
        </w:rPr>
        <w:t xml:space="preserve"> </w:t>
      </w:r>
      <w:r w:rsidRPr="00EC556A">
        <w:rPr>
          <w:rFonts w:ascii="Times New Roman" w:hAnsi="Times New Roman" w:cs="Times New Roman"/>
          <w:b/>
          <w:bCs/>
          <w:color w:val="000000"/>
          <w:szCs w:val="28"/>
        </w:rPr>
        <w:t>№</w:t>
      </w:r>
      <w:r w:rsidRPr="00EC556A">
        <w:rPr>
          <w:rFonts w:ascii="Times New Roman" w:hAnsi="Times New Roman" w:cs="Times New Roman"/>
          <w:b/>
          <w:bCs/>
          <w:color w:val="000000"/>
          <w:spacing w:val="-1"/>
          <w:szCs w:val="28"/>
        </w:rPr>
        <w:t xml:space="preserve"> 515-п</w:t>
      </w:r>
    </w:p>
    <w:p w14:paraId="6F534B08"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г.Топки</w:t>
      </w:r>
    </w:p>
    <w:p w14:paraId="69725316" w14:textId="77777777" w:rsidR="00AE5F68" w:rsidRPr="00EC556A" w:rsidRDefault="00AE5F68">
      <w:pPr>
        <w:rPr>
          <w:rFonts w:ascii="Times New Roman" w:hAnsi="Times New Roman" w:cs="Times New Roman"/>
          <w:b/>
          <w:bCs/>
          <w:color w:val="000000"/>
          <w:szCs w:val="28"/>
        </w:rPr>
      </w:pPr>
    </w:p>
    <w:p w14:paraId="61EA6375" w14:textId="77777777" w:rsidR="00AE5F68" w:rsidRPr="00EC556A" w:rsidRDefault="00AE5F68">
      <w:pPr>
        <w:rPr>
          <w:rFonts w:ascii="Times New Roman" w:hAnsi="Times New Roman" w:cs="Times New Roman"/>
          <w:b/>
          <w:bCs/>
          <w:color w:val="000000"/>
          <w:szCs w:val="28"/>
        </w:rPr>
      </w:pPr>
    </w:p>
    <w:p w14:paraId="77F671FE" w14:textId="77777777" w:rsidR="00AE5F68" w:rsidRPr="00EC556A" w:rsidRDefault="00000000">
      <w:pPr>
        <w:pStyle w:val="a4"/>
        <w:widowControl/>
        <w:spacing w:after="283"/>
        <w:ind w:firstLine="567"/>
        <w:jc w:val="center"/>
        <w:rPr>
          <w:rFonts w:ascii="Times New Roman" w:hAnsi="Times New Roman" w:cs="Times New Roman"/>
          <w:szCs w:val="28"/>
        </w:rPr>
      </w:pPr>
      <w:r w:rsidRPr="00EC556A">
        <w:rPr>
          <w:rFonts w:ascii="Times New Roman" w:hAnsi="Times New Roman" w:cs="Times New Roman"/>
          <w:b/>
          <w:color w:val="000000"/>
          <w:szCs w:val="28"/>
        </w:rPr>
        <w:t>Об утверждении</w:t>
      </w: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административного регламента предоставления</w:t>
      </w: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муниципальной услуги «</w:t>
      </w:r>
      <w:bookmarkStart w:id="0" w:name="__DdeLink__370673_1878666256"/>
      <w:r w:rsidRPr="00EC556A">
        <w:rPr>
          <w:rFonts w:ascii="Times New Roman" w:hAnsi="Times New Roman" w:cs="Times New Roman"/>
          <w:b/>
          <w:color w:val="000000"/>
          <w:szCs w:val="28"/>
        </w:rPr>
        <w:t>Предоставление решения о согласовании архитектурно-градостроительного облика объекта</w:t>
      </w:r>
      <w:bookmarkEnd w:id="0"/>
      <w:r w:rsidRPr="00EC556A">
        <w:rPr>
          <w:rFonts w:ascii="Times New Roman" w:hAnsi="Times New Roman" w:cs="Times New Roman"/>
          <w:b/>
          <w:color w:val="000000"/>
          <w:szCs w:val="28"/>
        </w:rPr>
        <w:t>»</w:t>
      </w:r>
    </w:p>
    <w:p w14:paraId="44800C18" w14:textId="041F8BFE" w:rsidR="00AE5F68" w:rsidRPr="00EC556A" w:rsidRDefault="00AE5F68">
      <w:pPr>
        <w:pStyle w:val="a4"/>
        <w:widowControl/>
        <w:spacing w:after="283"/>
        <w:ind w:firstLine="567"/>
        <w:rPr>
          <w:rFonts w:ascii="Times New Roman" w:hAnsi="Times New Roman" w:cs="Times New Roman"/>
          <w:szCs w:val="28"/>
        </w:rPr>
      </w:pPr>
    </w:p>
    <w:p w14:paraId="7F5CC111" w14:textId="77777777" w:rsidR="00AE5F68" w:rsidRPr="00EC556A" w:rsidRDefault="00000000">
      <w:pPr>
        <w:pStyle w:val="a4"/>
        <w:widowControl/>
        <w:ind w:firstLine="567"/>
        <w:rPr>
          <w:rFonts w:ascii="Times New Roman" w:hAnsi="Times New Roman" w:cs="Times New Roman"/>
        </w:rPr>
      </w:pPr>
      <w:r w:rsidRPr="00EC556A">
        <w:rPr>
          <w:rFonts w:ascii="Times New Roman" w:hAnsi="Times New Roman" w:cs="Times New Roman"/>
          <w:color w:val="000000"/>
          <w:szCs w:val="28"/>
        </w:rPr>
        <w:t xml:space="preserve">В соответствии со статьей 40.1 </w:t>
      </w:r>
      <w:hyperlink r:id="rId8"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Федеральным законом </w:t>
      </w:r>
      <w:hyperlink r:id="rId9" w:tgtFrame="_blank">
        <w:r w:rsidR="00AE5F68" w:rsidRPr="00EC556A">
          <w:rPr>
            <w:rStyle w:val="af"/>
            <w:rFonts w:ascii="Times New Roman" w:hAnsi="Times New Roman" w:cs="Times New Roman"/>
            <w:color w:val="000000"/>
            <w:szCs w:val="28"/>
            <w:u w:val="none"/>
          </w:rPr>
          <w:t>от 27.07.2010 № 210</w:t>
        </w:r>
      </w:hyperlink>
      <w:r w:rsidRPr="00EC556A">
        <w:rPr>
          <w:rFonts w:ascii="Times New Roman" w:hAnsi="Times New Roman" w:cs="Times New Roman"/>
          <w:color w:val="000000"/>
          <w:szCs w:val="28"/>
        </w:rPr>
        <w:t xml:space="preserve">-ФЗ «Об организации предоставления государственных и муниципальных услуг», Федеральным законом </w:t>
      </w:r>
      <w:hyperlink r:id="rId10" w:tgtFrame="_blank">
        <w:r w:rsidR="00AE5F68" w:rsidRPr="00EC556A">
          <w:rPr>
            <w:rFonts w:ascii="Times New Roman" w:hAnsi="Times New Roman" w:cs="Times New Roman"/>
            <w:color w:val="000000"/>
            <w:szCs w:val="28"/>
          </w:rPr>
          <w:t>от 02.05.2006 № 59-ФЗ</w:t>
        </w:r>
      </w:hyperlink>
      <w:r w:rsidRPr="00EC556A">
        <w:rPr>
          <w:rFonts w:ascii="Times New Roman" w:hAnsi="Times New Roman" w:cs="Times New Roman"/>
          <w:color w:val="000000"/>
          <w:szCs w:val="28"/>
        </w:rPr>
        <w:t xml:space="preserve"> «О порядке рассмотрения обращений граждан Российской Федерации»,  </w:t>
      </w:r>
      <w:bookmarkStart w:id="1" w:name="__DdeLink__17606_1417779227"/>
      <w:r w:rsidRPr="00EC556A">
        <w:rPr>
          <w:rFonts w:ascii="Times New Roman" w:hAnsi="Times New Roman" w:cs="Times New Roman"/>
          <w:color w:val="000000"/>
          <w:szCs w:val="28"/>
        </w:rPr>
        <w:t>постановлением Правительства РФ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bookmarkEnd w:id="1"/>
      <w:r w:rsidRPr="00EC556A">
        <w:rPr>
          <w:rFonts w:ascii="Times New Roman" w:hAnsi="Times New Roman" w:cs="Times New Roman"/>
          <w:color w:val="000000"/>
          <w:szCs w:val="28"/>
        </w:rPr>
        <w:t xml:space="preserve">, постановлением администрации Топкинского муниципального округа </w:t>
      </w:r>
      <w:hyperlink r:id="rId11" w:tgtFrame="_blank">
        <w:r w:rsidR="00AE5F68" w:rsidRPr="00EC556A">
          <w:rPr>
            <w:rFonts w:ascii="Times New Roman" w:hAnsi="Times New Roman" w:cs="Times New Roman"/>
            <w:color w:val="000000"/>
            <w:szCs w:val="28"/>
          </w:rPr>
          <w:t>от 23.09.2025 № 1839-п</w:t>
        </w:r>
      </w:hyperlink>
      <w:r w:rsidRPr="00EC556A">
        <w:rPr>
          <w:rFonts w:ascii="Times New Roman" w:hAnsi="Times New Roman" w:cs="Times New Roman"/>
          <w:color w:val="000000"/>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2467ACE7" w14:textId="77777777" w:rsidR="00AE5F68" w:rsidRPr="00EC556A" w:rsidRDefault="00000000">
      <w:pPr>
        <w:pStyle w:val="a4"/>
        <w:widowControl/>
        <w:spacing w:after="55"/>
        <w:ind w:firstLine="567"/>
        <w:rPr>
          <w:rFonts w:ascii="Times New Roman" w:hAnsi="Times New Roman" w:cs="Times New Roman"/>
          <w:szCs w:val="28"/>
        </w:rPr>
      </w:pPr>
      <w:r w:rsidRPr="00EC556A">
        <w:rPr>
          <w:rFonts w:ascii="Times New Roman" w:hAnsi="Times New Roman" w:cs="Times New Roman"/>
          <w:color w:val="000000"/>
          <w:szCs w:val="28"/>
        </w:rPr>
        <w:t>1. Утвердить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w:t>
      </w:r>
    </w:p>
    <w:p w14:paraId="3860D9FC" w14:textId="77777777" w:rsidR="00AE5F68" w:rsidRPr="00EC556A" w:rsidRDefault="00000000">
      <w:pPr>
        <w:pStyle w:val="a4"/>
        <w:widowControl/>
        <w:ind w:firstLine="567"/>
        <w:rPr>
          <w:rFonts w:ascii="Times New Roman" w:hAnsi="Times New Roman" w:cs="Times New Roman"/>
          <w:szCs w:val="28"/>
        </w:rPr>
      </w:pPr>
      <w:r w:rsidRPr="00EC556A">
        <w:rPr>
          <w:rFonts w:ascii="Times New Roman" w:hAnsi="Times New Roman" w:cs="Times New Roman"/>
          <w:color w:val="000000"/>
          <w:szCs w:val="28"/>
        </w:rPr>
        <w:t>2. Разместить</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постановление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на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официальном</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сайте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администрации Топкинского муниципального округа в информационно -</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телекоммуникационной</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сети «Интернет».</w:t>
      </w:r>
    </w:p>
    <w:p w14:paraId="769757A2" w14:textId="77777777" w:rsidR="00AE5F68" w:rsidRPr="00EC556A" w:rsidRDefault="00000000">
      <w:pPr>
        <w:pStyle w:val="a4"/>
        <w:widowControl/>
        <w:ind w:firstLine="567"/>
        <w:rPr>
          <w:rFonts w:ascii="Times New Roman" w:hAnsi="Times New Roman" w:cs="Times New Roman"/>
          <w:szCs w:val="28"/>
        </w:rPr>
      </w:pPr>
      <w:r w:rsidRPr="00EC556A">
        <w:rPr>
          <w:rFonts w:ascii="Times New Roman" w:hAnsi="Times New Roman" w:cs="Times New Roman"/>
          <w:color w:val="000000"/>
          <w:szCs w:val="28"/>
        </w:rPr>
        <w:lastRenderedPageBreak/>
        <w:t>3. Контроль</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за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исполнением</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постановления</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возложить</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на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заместителя</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главы</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Топкинского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муниципального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округа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АПК</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и</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капитальному</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строительству Э.В.Кононова.</w:t>
      </w:r>
    </w:p>
    <w:p w14:paraId="2709DFCF" w14:textId="77777777" w:rsidR="00AE5F68" w:rsidRPr="00EC556A" w:rsidRDefault="00000000">
      <w:pPr>
        <w:pStyle w:val="a4"/>
        <w:widowControl/>
        <w:spacing w:after="283"/>
        <w:ind w:firstLine="567"/>
        <w:rPr>
          <w:rFonts w:ascii="Times New Roman" w:hAnsi="Times New Roman" w:cs="Times New Roman"/>
          <w:szCs w:val="28"/>
        </w:rPr>
      </w:pPr>
      <w:r w:rsidRPr="00EC556A">
        <w:rPr>
          <w:rFonts w:ascii="Times New Roman" w:hAnsi="Times New Roman" w:cs="Times New Roman"/>
          <w:color w:val="000000"/>
          <w:szCs w:val="28"/>
        </w:rPr>
        <w:t>4. Постановление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вступает</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в</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силу</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после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официального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обнародования.</w:t>
      </w:r>
    </w:p>
    <w:p w14:paraId="40DBC8B6" w14:textId="77777777" w:rsidR="00AE5F68" w:rsidRPr="00EC556A" w:rsidRDefault="00AE5F68">
      <w:pPr>
        <w:pStyle w:val="a4"/>
        <w:widowControl/>
        <w:spacing w:after="283"/>
        <w:ind w:firstLine="567"/>
        <w:rPr>
          <w:rFonts w:ascii="Times New Roman" w:hAnsi="Times New Roman" w:cs="Times New Roman"/>
          <w:color w:val="000000"/>
          <w:szCs w:val="28"/>
        </w:rPr>
      </w:pPr>
    </w:p>
    <w:p w14:paraId="4AAFD704" w14:textId="77777777" w:rsidR="00AE5F68" w:rsidRPr="00EC556A" w:rsidRDefault="00000000">
      <w:pPr>
        <w:pStyle w:val="a4"/>
        <w:widowControl/>
        <w:spacing w:after="283"/>
        <w:rPr>
          <w:rFonts w:ascii="Times New Roman" w:hAnsi="Times New Roman" w:cs="Times New Roman"/>
          <w:szCs w:val="28"/>
        </w:rPr>
      </w:pPr>
      <w:r w:rsidRPr="00EC556A">
        <w:rPr>
          <w:rFonts w:ascii="Times New Roman" w:hAnsi="Times New Roman" w:cs="Times New Roman"/>
          <w:color w:val="000000"/>
          <w:szCs w:val="28"/>
        </w:rPr>
        <w:t> </w:t>
      </w:r>
    </w:p>
    <w:p w14:paraId="56D899AE" w14:textId="77777777" w:rsidR="00AE5F68" w:rsidRPr="00EC556A" w:rsidRDefault="00000000">
      <w:pPr>
        <w:jc w:val="both"/>
        <w:rPr>
          <w:rFonts w:ascii="Times New Roman" w:hAnsi="Times New Roman" w:cs="Times New Roman"/>
          <w:szCs w:val="28"/>
        </w:rPr>
      </w:pPr>
      <w:r w:rsidRPr="00EC556A">
        <w:rPr>
          <w:rFonts w:ascii="Times New Roman" w:hAnsi="Times New Roman" w:cs="Times New Roman"/>
          <w:szCs w:val="28"/>
        </w:rPr>
        <w:t>Глава</w:t>
      </w:r>
      <w:r w:rsidRPr="00EC556A">
        <w:rPr>
          <w:rFonts w:ascii="Times New Roman" w:hAnsi="Times New Roman" w:cs="Times New Roman"/>
          <w:spacing w:val="-3"/>
          <w:szCs w:val="28"/>
        </w:rPr>
        <w:t xml:space="preserve"> </w:t>
      </w:r>
      <w:r w:rsidRPr="00EC556A">
        <w:rPr>
          <w:rFonts w:ascii="Times New Roman" w:hAnsi="Times New Roman" w:cs="Times New Roman"/>
          <w:szCs w:val="28"/>
        </w:rPr>
        <w:t>Топкинского</w:t>
      </w:r>
    </w:p>
    <w:p w14:paraId="4E8C9143" w14:textId="77777777" w:rsidR="00AE5F68" w:rsidRPr="00EC556A" w:rsidRDefault="00000000">
      <w:pPr>
        <w:jc w:val="both"/>
        <w:rPr>
          <w:rFonts w:ascii="Times New Roman" w:hAnsi="Times New Roman" w:cs="Times New Roman"/>
          <w:szCs w:val="28"/>
        </w:rPr>
      </w:pPr>
      <w:r w:rsidRPr="00EC556A">
        <w:rPr>
          <w:rFonts w:ascii="Times New Roman" w:hAnsi="Times New Roman" w:cs="Times New Roman"/>
          <w:szCs w:val="28"/>
        </w:rPr>
        <w:t>муниципального</w:t>
      </w:r>
      <w:r w:rsidRPr="00EC556A">
        <w:rPr>
          <w:rFonts w:ascii="Times New Roman" w:hAnsi="Times New Roman" w:cs="Times New Roman"/>
          <w:spacing w:val="-3"/>
          <w:szCs w:val="28"/>
        </w:rPr>
        <w:t xml:space="preserve"> </w:t>
      </w:r>
      <w:r w:rsidRPr="00EC556A">
        <w:rPr>
          <w:rFonts w:ascii="Times New Roman" w:hAnsi="Times New Roman" w:cs="Times New Roman"/>
          <w:szCs w:val="28"/>
        </w:rPr>
        <w:t>округа</w:t>
      </w:r>
      <w:r w:rsidRPr="00EC556A">
        <w:rPr>
          <w:rFonts w:ascii="Times New Roman" w:hAnsi="Times New Roman" w:cs="Times New Roman"/>
          <w:szCs w:val="28"/>
        </w:rPr>
        <w:tab/>
        <w:t xml:space="preserve">                                                           С.В.Фролов</w:t>
      </w:r>
    </w:p>
    <w:p w14:paraId="01AD8425" w14:textId="77777777" w:rsidR="00AE5F68" w:rsidRPr="00EC556A" w:rsidRDefault="00AE5F68">
      <w:pPr>
        <w:jc w:val="both"/>
        <w:rPr>
          <w:rFonts w:ascii="Times New Roman" w:hAnsi="Times New Roman" w:cs="Times New Roman"/>
          <w:szCs w:val="28"/>
        </w:rPr>
      </w:pPr>
    </w:p>
    <w:p w14:paraId="78B339E2" w14:textId="77777777" w:rsidR="00AE5F68" w:rsidRPr="00EC556A" w:rsidRDefault="00AE5F68">
      <w:pPr>
        <w:jc w:val="both"/>
        <w:rPr>
          <w:rFonts w:ascii="Times New Roman" w:hAnsi="Times New Roman" w:cs="Times New Roman"/>
          <w:szCs w:val="28"/>
        </w:rPr>
      </w:pPr>
    </w:p>
    <w:p w14:paraId="0EC08705" w14:textId="77777777" w:rsidR="00AE5F68" w:rsidRPr="00EC556A" w:rsidRDefault="00AE5F68">
      <w:pPr>
        <w:jc w:val="both"/>
        <w:rPr>
          <w:rFonts w:ascii="Times New Roman" w:hAnsi="Times New Roman" w:cs="Times New Roman"/>
          <w:szCs w:val="28"/>
        </w:rPr>
      </w:pPr>
    </w:p>
    <w:p w14:paraId="0B089539" w14:textId="77777777" w:rsidR="00AE5F68" w:rsidRPr="00EC556A" w:rsidRDefault="00AE5F68">
      <w:pPr>
        <w:jc w:val="both"/>
        <w:rPr>
          <w:rFonts w:ascii="Times New Roman" w:hAnsi="Times New Roman" w:cs="Times New Roman"/>
          <w:szCs w:val="28"/>
        </w:rPr>
      </w:pPr>
    </w:p>
    <w:p w14:paraId="63516D58" w14:textId="77777777" w:rsidR="00AE5F68" w:rsidRPr="00EC556A" w:rsidRDefault="00AE5F68">
      <w:pPr>
        <w:jc w:val="both"/>
        <w:rPr>
          <w:rFonts w:ascii="Times New Roman" w:hAnsi="Times New Roman" w:cs="Times New Roman"/>
          <w:szCs w:val="28"/>
        </w:rPr>
      </w:pPr>
    </w:p>
    <w:p w14:paraId="45DCA74E" w14:textId="77777777" w:rsidR="00AE5F68" w:rsidRPr="00EC556A" w:rsidRDefault="00AE5F68">
      <w:pPr>
        <w:jc w:val="both"/>
        <w:rPr>
          <w:rFonts w:ascii="Times New Roman" w:hAnsi="Times New Roman" w:cs="Times New Roman"/>
          <w:szCs w:val="28"/>
        </w:rPr>
      </w:pPr>
    </w:p>
    <w:p w14:paraId="3D0B291D" w14:textId="77777777" w:rsidR="00AE5F68" w:rsidRPr="00EC556A" w:rsidRDefault="00AE5F68">
      <w:pPr>
        <w:jc w:val="both"/>
        <w:rPr>
          <w:rFonts w:ascii="Times New Roman" w:hAnsi="Times New Roman" w:cs="Times New Roman"/>
          <w:szCs w:val="28"/>
        </w:rPr>
      </w:pPr>
    </w:p>
    <w:p w14:paraId="703505D7" w14:textId="77777777" w:rsidR="00AE5F68" w:rsidRPr="00EC556A" w:rsidRDefault="00AE5F68">
      <w:pPr>
        <w:jc w:val="both"/>
        <w:rPr>
          <w:rFonts w:ascii="Times New Roman" w:hAnsi="Times New Roman" w:cs="Times New Roman"/>
          <w:szCs w:val="28"/>
        </w:rPr>
      </w:pPr>
    </w:p>
    <w:p w14:paraId="3D2DEDCF" w14:textId="77777777" w:rsidR="00AE5F68" w:rsidRPr="00EC556A" w:rsidRDefault="00AE5F68">
      <w:pPr>
        <w:jc w:val="both"/>
        <w:rPr>
          <w:rFonts w:ascii="Times New Roman" w:hAnsi="Times New Roman" w:cs="Times New Roman"/>
          <w:szCs w:val="28"/>
        </w:rPr>
      </w:pPr>
    </w:p>
    <w:p w14:paraId="2608FCD6" w14:textId="77777777" w:rsidR="00AE5F68" w:rsidRPr="00EC556A" w:rsidRDefault="00AE5F68">
      <w:pPr>
        <w:jc w:val="both"/>
        <w:rPr>
          <w:rFonts w:ascii="Times New Roman" w:hAnsi="Times New Roman" w:cs="Times New Roman"/>
          <w:szCs w:val="28"/>
        </w:rPr>
      </w:pPr>
    </w:p>
    <w:p w14:paraId="41D86107" w14:textId="77777777" w:rsidR="00AE5F68" w:rsidRPr="00EC556A" w:rsidRDefault="00AE5F68">
      <w:pPr>
        <w:jc w:val="both"/>
        <w:rPr>
          <w:rFonts w:ascii="Times New Roman" w:hAnsi="Times New Roman" w:cs="Times New Roman"/>
          <w:szCs w:val="28"/>
        </w:rPr>
      </w:pPr>
    </w:p>
    <w:p w14:paraId="250F27BB" w14:textId="77777777" w:rsidR="00AE5F68" w:rsidRPr="00EC556A" w:rsidRDefault="00AE5F68">
      <w:pPr>
        <w:jc w:val="both"/>
        <w:rPr>
          <w:rFonts w:ascii="Times New Roman" w:hAnsi="Times New Roman" w:cs="Times New Roman"/>
          <w:szCs w:val="28"/>
        </w:rPr>
      </w:pPr>
    </w:p>
    <w:p w14:paraId="5173F0C6" w14:textId="77777777" w:rsidR="00AE5F68" w:rsidRPr="00EC556A" w:rsidRDefault="00AE5F68">
      <w:pPr>
        <w:jc w:val="both"/>
        <w:rPr>
          <w:rFonts w:ascii="Times New Roman" w:hAnsi="Times New Roman" w:cs="Times New Roman"/>
          <w:szCs w:val="28"/>
        </w:rPr>
      </w:pPr>
    </w:p>
    <w:p w14:paraId="67E8AC7A" w14:textId="77777777" w:rsidR="00AE5F68" w:rsidRPr="00EC556A" w:rsidRDefault="00AE5F68">
      <w:pPr>
        <w:jc w:val="both"/>
        <w:rPr>
          <w:rFonts w:ascii="Times New Roman" w:hAnsi="Times New Roman" w:cs="Times New Roman"/>
          <w:szCs w:val="28"/>
        </w:rPr>
      </w:pPr>
    </w:p>
    <w:p w14:paraId="642DA846" w14:textId="77777777" w:rsidR="00AE5F68" w:rsidRPr="00EC556A" w:rsidRDefault="00AE5F68">
      <w:pPr>
        <w:jc w:val="both"/>
        <w:rPr>
          <w:rFonts w:ascii="Times New Roman" w:hAnsi="Times New Roman" w:cs="Times New Roman"/>
          <w:szCs w:val="28"/>
        </w:rPr>
      </w:pPr>
    </w:p>
    <w:p w14:paraId="469D6B1B" w14:textId="77777777" w:rsidR="00AE5F68" w:rsidRPr="00EC556A" w:rsidRDefault="00AE5F68">
      <w:pPr>
        <w:jc w:val="both"/>
        <w:rPr>
          <w:rFonts w:ascii="Times New Roman" w:hAnsi="Times New Roman" w:cs="Times New Roman"/>
          <w:szCs w:val="28"/>
        </w:rPr>
      </w:pPr>
    </w:p>
    <w:p w14:paraId="2022D74F" w14:textId="77777777" w:rsidR="00AE5F68" w:rsidRPr="00EC556A" w:rsidRDefault="00AE5F68">
      <w:pPr>
        <w:jc w:val="both"/>
        <w:rPr>
          <w:rFonts w:ascii="Times New Roman" w:hAnsi="Times New Roman" w:cs="Times New Roman"/>
          <w:szCs w:val="28"/>
        </w:rPr>
      </w:pPr>
    </w:p>
    <w:p w14:paraId="73AAA5C6" w14:textId="77777777" w:rsidR="00AE5F68" w:rsidRPr="00EC556A" w:rsidRDefault="00AE5F68">
      <w:pPr>
        <w:jc w:val="both"/>
        <w:rPr>
          <w:rFonts w:ascii="Times New Roman" w:hAnsi="Times New Roman" w:cs="Times New Roman"/>
          <w:szCs w:val="28"/>
        </w:rPr>
      </w:pPr>
    </w:p>
    <w:p w14:paraId="74A67FFB" w14:textId="77777777" w:rsidR="00AE5F68" w:rsidRPr="00EC556A" w:rsidRDefault="00AE5F68">
      <w:pPr>
        <w:jc w:val="both"/>
        <w:rPr>
          <w:rFonts w:ascii="Times New Roman" w:hAnsi="Times New Roman" w:cs="Times New Roman"/>
          <w:szCs w:val="28"/>
        </w:rPr>
      </w:pPr>
    </w:p>
    <w:p w14:paraId="3288C57B" w14:textId="77777777" w:rsidR="00AE5F68" w:rsidRPr="00EC556A" w:rsidRDefault="00AE5F68">
      <w:pPr>
        <w:jc w:val="both"/>
        <w:rPr>
          <w:rFonts w:ascii="Times New Roman" w:hAnsi="Times New Roman" w:cs="Times New Roman"/>
          <w:szCs w:val="28"/>
        </w:rPr>
      </w:pPr>
    </w:p>
    <w:p w14:paraId="440CDEEB" w14:textId="77777777" w:rsidR="00AE5F68" w:rsidRPr="00EC556A" w:rsidRDefault="00AE5F68">
      <w:pPr>
        <w:jc w:val="both"/>
        <w:rPr>
          <w:rFonts w:ascii="Times New Roman" w:hAnsi="Times New Roman" w:cs="Times New Roman"/>
          <w:szCs w:val="28"/>
        </w:rPr>
      </w:pPr>
    </w:p>
    <w:p w14:paraId="3CD0B20A" w14:textId="77777777" w:rsidR="00AE5F68" w:rsidRPr="00EC556A" w:rsidRDefault="00AE5F68">
      <w:pPr>
        <w:jc w:val="both"/>
        <w:rPr>
          <w:rFonts w:ascii="Times New Roman" w:hAnsi="Times New Roman" w:cs="Times New Roman"/>
          <w:szCs w:val="28"/>
        </w:rPr>
      </w:pPr>
    </w:p>
    <w:p w14:paraId="2D4B0D37" w14:textId="77777777" w:rsidR="00AE5F68" w:rsidRPr="00EC556A" w:rsidRDefault="00AE5F68">
      <w:pPr>
        <w:jc w:val="both"/>
        <w:rPr>
          <w:rFonts w:ascii="Times New Roman" w:hAnsi="Times New Roman" w:cs="Times New Roman"/>
          <w:szCs w:val="28"/>
        </w:rPr>
      </w:pPr>
    </w:p>
    <w:p w14:paraId="3346B9D1" w14:textId="77777777" w:rsidR="00AE5F68" w:rsidRPr="00EC556A" w:rsidRDefault="00AE5F68">
      <w:pPr>
        <w:jc w:val="both"/>
        <w:rPr>
          <w:rFonts w:ascii="Times New Roman" w:hAnsi="Times New Roman" w:cs="Times New Roman"/>
          <w:szCs w:val="28"/>
        </w:rPr>
      </w:pPr>
    </w:p>
    <w:p w14:paraId="3B5361AA" w14:textId="77777777" w:rsidR="00AE5F68" w:rsidRPr="00EC556A" w:rsidRDefault="00AE5F68">
      <w:pPr>
        <w:jc w:val="both"/>
        <w:rPr>
          <w:rFonts w:ascii="Times New Roman" w:hAnsi="Times New Roman" w:cs="Times New Roman"/>
          <w:szCs w:val="28"/>
        </w:rPr>
      </w:pPr>
    </w:p>
    <w:p w14:paraId="08D68F54" w14:textId="77777777" w:rsidR="00AE5F68" w:rsidRPr="00EC556A" w:rsidRDefault="00AE5F68">
      <w:pPr>
        <w:jc w:val="both"/>
        <w:rPr>
          <w:rFonts w:ascii="Times New Roman" w:hAnsi="Times New Roman" w:cs="Times New Roman"/>
          <w:szCs w:val="28"/>
        </w:rPr>
      </w:pPr>
    </w:p>
    <w:p w14:paraId="2A453174" w14:textId="77777777" w:rsidR="00AE5F68" w:rsidRPr="00EC556A" w:rsidRDefault="00AE5F68">
      <w:pPr>
        <w:jc w:val="both"/>
        <w:rPr>
          <w:rFonts w:ascii="Times New Roman" w:hAnsi="Times New Roman" w:cs="Times New Roman"/>
          <w:szCs w:val="28"/>
        </w:rPr>
      </w:pPr>
    </w:p>
    <w:p w14:paraId="3B8701DD" w14:textId="77777777" w:rsidR="00AE5F68" w:rsidRPr="00EC556A" w:rsidRDefault="00AE5F68">
      <w:pPr>
        <w:jc w:val="both"/>
        <w:rPr>
          <w:rFonts w:ascii="Times New Roman" w:hAnsi="Times New Roman" w:cs="Times New Roman"/>
          <w:szCs w:val="28"/>
        </w:rPr>
      </w:pPr>
    </w:p>
    <w:p w14:paraId="455F4324" w14:textId="77777777" w:rsidR="00AE5F68" w:rsidRPr="00EC556A" w:rsidRDefault="00AE5F68">
      <w:pPr>
        <w:jc w:val="both"/>
        <w:rPr>
          <w:rFonts w:ascii="Times New Roman" w:hAnsi="Times New Roman" w:cs="Times New Roman"/>
          <w:szCs w:val="28"/>
        </w:rPr>
      </w:pPr>
    </w:p>
    <w:p w14:paraId="729F9D55" w14:textId="77777777" w:rsidR="00AE5F68" w:rsidRPr="00EC556A" w:rsidRDefault="00AE5F68">
      <w:pPr>
        <w:jc w:val="both"/>
        <w:rPr>
          <w:rFonts w:ascii="Times New Roman" w:hAnsi="Times New Roman" w:cs="Times New Roman"/>
          <w:szCs w:val="28"/>
        </w:rPr>
      </w:pPr>
    </w:p>
    <w:p w14:paraId="7063BD3D" w14:textId="77777777" w:rsidR="00AE5F68" w:rsidRPr="00EC556A" w:rsidRDefault="00AE5F68">
      <w:pPr>
        <w:jc w:val="both"/>
        <w:rPr>
          <w:rFonts w:ascii="Times New Roman" w:hAnsi="Times New Roman" w:cs="Times New Roman"/>
          <w:szCs w:val="28"/>
        </w:rPr>
      </w:pPr>
    </w:p>
    <w:p w14:paraId="3D5FB4A3" w14:textId="77777777" w:rsidR="00AE5F68" w:rsidRPr="00EC556A" w:rsidRDefault="00AE5F68">
      <w:pPr>
        <w:jc w:val="both"/>
        <w:rPr>
          <w:rFonts w:ascii="Times New Roman" w:hAnsi="Times New Roman" w:cs="Times New Roman"/>
          <w:szCs w:val="28"/>
        </w:rPr>
      </w:pPr>
    </w:p>
    <w:p w14:paraId="1BA1A536" w14:textId="77777777" w:rsidR="00AE5F68" w:rsidRPr="00EC556A" w:rsidRDefault="00AE5F68">
      <w:pPr>
        <w:jc w:val="both"/>
        <w:rPr>
          <w:rFonts w:ascii="Times New Roman" w:hAnsi="Times New Roman" w:cs="Times New Roman"/>
          <w:szCs w:val="28"/>
        </w:rPr>
      </w:pPr>
    </w:p>
    <w:p w14:paraId="234BD3D9" w14:textId="77777777" w:rsidR="00AE5F68" w:rsidRPr="00EC556A" w:rsidRDefault="00AE5F68">
      <w:pPr>
        <w:jc w:val="both"/>
        <w:rPr>
          <w:rFonts w:ascii="Times New Roman" w:hAnsi="Times New Roman" w:cs="Times New Roman"/>
          <w:szCs w:val="28"/>
        </w:rPr>
      </w:pPr>
    </w:p>
    <w:p w14:paraId="2F0AED65" w14:textId="77777777" w:rsidR="00AE5F68" w:rsidRPr="00EC556A" w:rsidRDefault="00000000">
      <w:pPr>
        <w:pStyle w:val="a4"/>
        <w:jc w:val="right"/>
        <w:rPr>
          <w:rFonts w:ascii="Times New Roman" w:hAnsi="Times New Roman" w:cs="Times New Roman"/>
          <w:color w:val="000000"/>
          <w:szCs w:val="28"/>
        </w:rPr>
      </w:pPr>
      <w:r w:rsidRPr="00EC556A">
        <w:rPr>
          <w:rFonts w:ascii="Times New Roman" w:hAnsi="Times New Roman" w:cs="Times New Roman"/>
          <w:color w:val="000000"/>
          <w:szCs w:val="28"/>
        </w:rPr>
        <w:lastRenderedPageBreak/>
        <w:t>УТВЕРЖДЕН</w:t>
      </w:r>
    </w:p>
    <w:p w14:paraId="5142130F" w14:textId="77777777" w:rsidR="00AE5F68" w:rsidRPr="00EC556A" w:rsidRDefault="00000000">
      <w:pPr>
        <w:pStyle w:val="a4"/>
        <w:jc w:val="right"/>
        <w:rPr>
          <w:rFonts w:ascii="Times New Roman" w:hAnsi="Times New Roman" w:cs="Times New Roman"/>
          <w:color w:val="000000"/>
          <w:szCs w:val="28"/>
        </w:rPr>
      </w:pPr>
      <w:r w:rsidRPr="00EC556A">
        <w:rPr>
          <w:rFonts w:ascii="Times New Roman" w:hAnsi="Times New Roman" w:cs="Times New Roman"/>
          <w:color w:val="000000"/>
          <w:szCs w:val="28"/>
        </w:rPr>
        <w:t>постановлением администрации</w:t>
      </w:r>
    </w:p>
    <w:p w14:paraId="6EE1F858" w14:textId="77777777" w:rsidR="00AE5F68" w:rsidRPr="00EC556A" w:rsidRDefault="00000000">
      <w:pPr>
        <w:pStyle w:val="a4"/>
        <w:jc w:val="right"/>
        <w:rPr>
          <w:rFonts w:ascii="Times New Roman" w:hAnsi="Times New Roman" w:cs="Times New Roman"/>
          <w:color w:val="000000"/>
          <w:szCs w:val="28"/>
        </w:rPr>
      </w:pPr>
      <w:r w:rsidRPr="00EC556A">
        <w:rPr>
          <w:rFonts w:ascii="Times New Roman" w:hAnsi="Times New Roman" w:cs="Times New Roman"/>
          <w:color w:val="000000"/>
          <w:szCs w:val="28"/>
        </w:rPr>
        <w:t>Топкинского муниципального округа</w:t>
      </w:r>
    </w:p>
    <w:p w14:paraId="6E013643" w14:textId="77777777" w:rsidR="00AE5F68" w:rsidRPr="00EC556A" w:rsidRDefault="00000000">
      <w:pPr>
        <w:pStyle w:val="a4"/>
        <w:spacing w:after="283"/>
        <w:jc w:val="right"/>
        <w:rPr>
          <w:rFonts w:ascii="Times New Roman" w:hAnsi="Times New Roman" w:cs="Times New Roman"/>
        </w:rPr>
      </w:pPr>
      <w:bookmarkStart w:id="2" w:name="__DdeLink__95754_3313847555"/>
      <w:r w:rsidRPr="00EC556A">
        <w:rPr>
          <w:rFonts w:ascii="Times New Roman" w:hAnsi="Times New Roman" w:cs="Times New Roman"/>
          <w:color w:val="000000"/>
          <w:szCs w:val="28"/>
        </w:rPr>
        <w:t>от 10 апреля 2026 года №</w:t>
      </w:r>
      <w:bookmarkEnd w:id="2"/>
      <w:r w:rsidRPr="00EC556A">
        <w:rPr>
          <w:rFonts w:ascii="Times New Roman" w:hAnsi="Times New Roman" w:cs="Times New Roman"/>
          <w:color w:val="000000"/>
          <w:szCs w:val="28"/>
        </w:rPr>
        <w:t xml:space="preserve"> 515-п </w:t>
      </w:r>
    </w:p>
    <w:p w14:paraId="3F8B9091" w14:textId="77777777" w:rsidR="00AE5F68" w:rsidRPr="00EC556A" w:rsidRDefault="00000000">
      <w:pPr>
        <w:pStyle w:val="a4"/>
        <w:jc w:val="center"/>
        <w:rPr>
          <w:rFonts w:ascii="Times New Roman" w:hAnsi="Times New Roman" w:cs="Times New Roman"/>
          <w:b/>
          <w:bCs/>
          <w:color w:val="000000"/>
          <w:szCs w:val="28"/>
        </w:rPr>
      </w:pPr>
      <w:r w:rsidRPr="00EC556A">
        <w:rPr>
          <w:rFonts w:ascii="Times New Roman" w:hAnsi="Times New Roman" w:cs="Times New Roman"/>
          <w:b/>
          <w:bCs/>
          <w:color w:val="000000"/>
          <w:szCs w:val="28"/>
        </w:rPr>
        <w:t xml:space="preserve">Административный регламент </w:t>
      </w:r>
    </w:p>
    <w:p w14:paraId="6835D7A0" w14:textId="77777777" w:rsidR="00AE5F68" w:rsidRPr="00EC556A" w:rsidRDefault="00000000">
      <w:pPr>
        <w:pStyle w:val="a4"/>
        <w:jc w:val="center"/>
        <w:rPr>
          <w:rFonts w:ascii="Times New Roman" w:hAnsi="Times New Roman" w:cs="Times New Roman"/>
          <w:b/>
          <w:bCs/>
          <w:color w:val="000000"/>
          <w:szCs w:val="28"/>
        </w:rPr>
      </w:pPr>
      <w:r w:rsidRPr="00EC556A">
        <w:rPr>
          <w:rFonts w:ascii="Times New Roman" w:hAnsi="Times New Roman" w:cs="Times New Roman"/>
          <w:b/>
          <w:bCs/>
          <w:color w:val="000000"/>
          <w:szCs w:val="28"/>
        </w:rPr>
        <w:t xml:space="preserve">предоставления муниципальной услуги </w:t>
      </w:r>
    </w:p>
    <w:p w14:paraId="749E03DE" w14:textId="77777777" w:rsidR="00AE5F68" w:rsidRPr="00EC556A" w:rsidRDefault="00000000">
      <w:pPr>
        <w:rPr>
          <w:rFonts w:ascii="Times New Roman" w:hAnsi="Times New Roman" w:cs="Times New Roman"/>
        </w:rPr>
      </w:pPr>
      <w:r w:rsidRPr="00EC556A">
        <w:rPr>
          <w:rFonts w:ascii="Times New Roman" w:hAnsi="Times New Roman" w:cs="Times New Roman"/>
          <w:b/>
          <w:bCs/>
          <w:szCs w:val="28"/>
        </w:rPr>
        <w:t>«</w:t>
      </w:r>
      <w:bookmarkStart w:id="3" w:name="__DdeLink__39550_1027928616"/>
      <w:r w:rsidRPr="00EC556A">
        <w:rPr>
          <w:rFonts w:ascii="Times New Roman" w:hAnsi="Times New Roman" w:cs="Times New Roman"/>
          <w:b/>
          <w:bCs/>
          <w:szCs w:val="28"/>
        </w:rPr>
        <w:t xml:space="preserve">Предоставление решения о согласовании </w:t>
      </w:r>
      <w:r w:rsidRPr="00EC556A">
        <w:rPr>
          <w:rFonts w:ascii="Times New Roman" w:hAnsi="Times New Roman" w:cs="Times New Roman"/>
          <w:b/>
          <w:bCs/>
          <w:color w:val="000000"/>
          <w:szCs w:val="28"/>
        </w:rPr>
        <w:t>архитектурно-градостроительного облика объекта</w:t>
      </w:r>
      <w:bookmarkEnd w:id="3"/>
      <w:r w:rsidRPr="00EC556A">
        <w:rPr>
          <w:rFonts w:ascii="Times New Roman" w:hAnsi="Times New Roman" w:cs="Times New Roman"/>
          <w:b/>
          <w:bCs/>
          <w:color w:val="000000"/>
          <w:szCs w:val="28"/>
        </w:rPr>
        <w:t>»</w:t>
      </w:r>
    </w:p>
    <w:p w14:paraId="6D074751" w14:textId="77777777" w:rsidR="00AE5F68" w:rsidRPr="00EC556A" w:rsidRDefault="00000000">
      <w:pPr>
        <w:pStyle w:val="a4"/>
        <w:widowControl/>
        <w:ind w:firstLine="567"/>
        <w:jc w:val="center"/>
        <w:rPr>
          <w:rFonts w:ascii="Times New Roman" w:hAnsi="Times New Roman" w:cs="Times New Roman"/>
          <w:b/>
          <w:color w:val="000000"/>
          <w:szCs w:val="28"/>
        </w:rPr>
      </w:pPr>
      <w:r w:rsidRPr="00EC556A">
        <w:rPr>
          <w:rFonts w:ascii="Times New Roman" w:hAnsi="Times New Roman" w:cs="Times New Roman"/>
          <w:b/>
          <w:color w:val="000000"/>
          <w:szCs w:val="28"/>
        </w:rPr>
        <w:t> </w:t>
      </w:r>
    </w:p>
    <w:p w14:paraId="4B47EF61" w14:textId="77777777" w:rsidR="00AE5F68" w:rsidRPr="00EC556A" w:rsidRDefault="00000000">
      <w:pPr>
        <w:pStyle w:val="a4"/>
        <w:widowControl/>
        <w:ind w:firstLine="567"/>
        <w:jc w:val="center"/>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1. Общие положения</w:t>
      </w:r>
    </w:p>
    <w:p w14:paraId="21B726F2" w14:textId="77777777" w:rsidR="00AE5F68" w:rsidRPr="00EC556A" w:rsidRDefault="00000000">
      <w:pPr>
        <w:pStyle w:val="a4"/>
        <w:widowControl/>
        <w:ind w:firstLine="567"/>
        <w:jc w:val="center"/>
        <w:rPr>
          <w:rFonts w:ascii="Times New Roman" w:hAnsi="Times New Roman" w:cs="Times New Roman"/>
          <w:color w:val="000000"/>
          <w:szCs w:val="28"/>
        </w:rPr>
      </w:pPr>
      <w:r w:rsidRPr="00EC556A">
        <w:rPr>
          <w:rFonts w:ascii="Times New Roman" w:hAnsi="Times New Roman" w:cs="Times New Roman"/>
          <w:b/>
          <w:bCs/>
          <w:color w:val="000000"/>
          <w:szCs w:val="28"/>
        </w:rPr>
        <w:t> </w:t>
      </w:r>
    </w:p>
    <w:p w14:paraId="0A5DC911"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1.1. Предмет регулирования административного регламента.</w:t>
      </w:r>
    </w:p>
    <w:p w14:paraId="4AF738AA"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(далее - административный регламент, муниципальная услуга) - нормативный правовой акт, устанавливающий порядок предоставления муниципальной услуги и стандарт предоставления муниципальной услуги.</w:t>
      </w:r>
    </w:p>
    <w:p w14:paraId="0945A109"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управлением архитектуры и градостроительства администрации Топкинского муниципального округа (далее - уполномоченный орган).</w:t>
      </w:r>
    </w:p>
    <w:p w14:paraId="4F3F907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Согласование архитектурно-градостроительного облика объекта капитального строительства не требуется в отношении:</w:t>
      </w:r>
    </w:p>
    <w:p w14:paraId="5496EA6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CABF100"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2) объектов, для строительства или реконструкции которых не требуется получение разрешения на строительство;</w:t>
      </w:r>
    </w:p>
    <w:p w14:paraId="2B495695"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3) объектов, расположенных на земельных участках, находящихся в пользовании учреждений, исполняющих наказание;</w:t>
      </w:r>
    </w:p>
    <w:p w14:paraId="378B53D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71C446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в том числе:</w:t>
      </w:r>
    </w:p>
    <w:p w14:paraId="127939C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гидротехнических сооружений;</w:t>
      </w:r>
    </w:p>
    <w:p w14:paraId="4FAB363A"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lastRenderedPageBreak/>
        <w:t>-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764C373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подземных сооружений;</w:t>
      </w:r>
    </w:p>
    <w:p w14:paraId="64EF4B9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4B34B202"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3F9DC6C0"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для обезвреживания, размещения и утилизации медицинских отходов;</w:t>
      </w:r>
    </w:p>
    <w:p w14:paraId="22DE8D4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для хранения, переработки и утилизации биологических отходов;</w:t>
      </w:r>
    </w:p>
    <w:p w14:paraId="4EDF2C0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связанных с обращением с радиоактивными отходами;</w:t>
      </w:r>
    </w:p>
    <w:p w14:paraId="62A98BDE"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связанных с обращением веществ, разрушающих озоновый слой;</w:t>
      </w:r>
    </w:p>
    <w:p w14:paraId="1D67B6BE"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использования атомной энергии;</w:t>
      </w:r>
    </w:p>
    <w:p w14:paraId="2EDA4A80"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опасных производственных объектов, определяемых в соответствии с законодательством Российской Федерации.</w:t>
      </w:r>
    </w:p>
    <w:p w14:paraId="0768E22D"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Внесение изменений в архитектурно-градостроительный облик объекта капитального строительства требует его согласования в порядке, установленном настоящим административным регламентом.</w:t>
      </w:r>
    </w:p>
    <w:p w14:paraId="5DB98B5F"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1.2. Круг заявителей.</w:t>
      </w:r>
    </w:p>
    <w:p w14:paraId="3224B01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Муниципальная услуга предоставляется физическим и юридическим лицам, индивидуальным предпринимателям, являющимся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иными лицами в случае, предусмотренном частью 1.1 статьи 57.3 </w:t>
      </w:r>
      <w:hyperlink r:id="rId12"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а также их уполномоченным представителям (далее - заявитель).</w:t>
      </w:r>
    </w:p>
    <w:p w14:paraId="4484A13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2F28ED8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 имени физических лиц заявления могут подавать:</w:t>
      </w:r>
    </w:p>
    <w:p w14:paraId="502C4EB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законные представители (родители, усыновители, опекуны, попечители) несовершеннолетних в возрасте до 18 лет;</w:t>
      </w:r>
    </w:p>
    <w:p w14:paraId="4ED5C9E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опекуны недееспособных граждан;</w:t>
      </w:r>
    </w:p>
    <w:p w14:paraId="7AAF9EE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 представители, действующие в силу полномочий, основанных на доверенности или договоре.</w:t>
      </w:r>
    </w:p>
    <w:p w14:paraId="3E70B52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 имени юридического лица заявления могут подавать:</w:t>
      </w:r>
    </w:p>
    <w:p w14:paraId="04E3597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лица, действующие в соответствии с законом, иными правовыми актами и учредительными документами без доверенности;</w:t>
      </w:r>
    </w:p>
    <w:p w14:paraId="20ECD79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представители, действующие в силу полномочий, основанных на доверенности или договоре;</w:t>
      </w:r>
    </w:p>
    <w:p w14:paraId="3917AB2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участники юридического лица в предусмотренных законом случаях.</w:t>
      </w:r>
    </w:p>
    <w:p w14:paraId="5C0CBA5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 имени индивидуального предпринимателя уведомление могут направлять представители, действующие в силу полномочий, основанных на доверенности или договоре.</w:t>
      </w:r>
    </w:p>
    <w:p w14:paraId="6F55CC5C"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указано в приложении № 2 к настоящему административному регламенту.</w:t>
      </w:r>
    </w:p>
    <w:p w14:paraId="498DD211"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tab/>
        <w:t xml:space="preserve"> 1.4. Информация по вопросу предоставления заявителю муниципальной услуги размещается на </w:t>
      </w:r>
      <w:bookmarkStart w:id="4" w:name="__DdeLink__104958_67220207"/>
      <w:r w:rsidRPr="00EC556A">
        <w:rPr>
          <w:rFonts w:ascii="Times New Roman" w:hAnsi="Times New Roman" w:cs="Times New Roman"/>
          <w:color w:val="000000"/>
          <w:szCs w:val="28"/>
        </w:rPr>
        <w:t>официальном сайте администрации Топкинского муниципального округа в информационно - телекоммуникационной сети «Интернет» (www.admtmop.ru)</w:t>
      </w:r>
      <w:bookmarkEnd w:id="4"/>
      <w:r w:rsidRPr="00EC556A">
        <w:rPr>
          <w:rFonts w:ascii="Times New Roman" w:hAnsi="Times New Roman" w:cs="Times New Roman"/>
          <w:color w:val="000000"/>
          <w:szCs w:val="28"/>
        </w:rPr>
        <w:t>, а также в ЕПГУ, РПГУ.</w:t>
      </w:r>
    </w:p>
    <w:p w14:paraId="60C0BEB3"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b/>
          <w:color w:val="000000"/>
          <w:szCs w:val="28"/>
        </w:rPr>
        <w:t>Раздел 2. Стандарт предоставления муниципальной услуги</w:t>
      </w:r>
      <w:r w:rsidRPr="00EC556A">
        <w:rPr>
          <w:rFonts w:ascii="Times New Roman" w:hAnsi="Times New Roman" w:cs="Times New Roman"/>
          <w:color w:val="000000"/>
          <w:szCs w:val="28"/>
        </w:rPr>
        <w:t> </w:t>
      </w:r>
    </w:p>
    <w:p w14:paraId="5D60C1C7"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2.1. Наименование муниципальной услуги «Предоставление решения о согласовании архитектурно-градостроительного облика объекта».</w:t>
      </w:r>
    </w:p>
    <w:p w14:paraId="63F6C695"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2.2. Наименование органа, предоставляющего муниципальную услугу.</w:t>
      </w:r>
    </w:p>
    <w:p w14:paraId="0D2D336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2.2.1. </w:t>
      </w:r>
      <w:bookmarkStart w:id="5" w:name="__DdeLink__153333_3313847555"/>
      <w:r w:rsidRPr="00EC556A">
        <w:rPr>
          <w:rFonts w:ascii="Times New Roman" w:hAnsi="Times New Roman" w:cs="Times New Roman"/>
          <w:color w:val="000000"/>
          <w:szCs w:val="28"/>
        </w:rPr>
        <w:t>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bookmarkEnd w:id="5"/>
    </w:p>
    <w:p w14:paraId="1A1A824A"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2.3. Результат предоставления муниципальной услуги.</w:t>
      </w:r>
    </w:p>
    <w:p w14:paraId="0605126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2.3.1. Результатом предоставления муниципальной услуги являются:</w:t>
      </w:r>
    </w:p>
    <w:p w14:paraId="0B9E96EA" w14:textId="77777777" w:rsidR="00AE5F68" w:rsidRPr="00EC556A" w:rsidRDefault="00000000">
      <w:pPr>
        <w:pStyle w:val="a4"/>
        <w:widowControl/>
        <w:rPr>
          <w:rFonts w:ascii="Times New Roman" w:hAnsi="Times New Roman" w:cs="Times New Roman"/>
          <w:color w:val="000000"/>
          <w:szCs w:val="28"/>
        </w:rPr>
      </w:pPr>
      <w:bookmarkStart w:id="6" w:name="_Hlk201317670"/>
      <w:bookmarkEnd w:id="6"/>
      <w:r w:rsidRPr="00EC556A">
        <w:rPr>
          <w:rFonts w:ascii="Times New Roman" w:hAnsi="Times New Roman" w:cs="Times New Roman"/>
          <w:color w:val="000000"/>
          <w:szCs w:val="28"/>
        </w:rPr>
        <w:tab/>
        <w:t>- принятие решения о согласовании архитектурно-градостроительного облика объекта капитального строительства;</w:t>
      </w:r>
    </w:p>
    <w:p w14:paraId="5E103EA9" w14:textId="77777777" w:rsidR="00AE5F68" w:rsidRPr="00EC556A" w:rsidRDefault="00000000">
      <w:pPr>
        <w:pStyle w:val="a4"/>
        <w:widowControl/>
        <w:rPr>
          <w:rFonts w:ascii="Times New Roman" w:hAnsi="Times New Roman" w:cs="Times New Roman"/>
          <w:color w:val="000000"/>
          <w:szCs w:val="28"/>
        </w:rPr>
      </w:pPr>
      <w:bookmarkStart w:id="7" w:name="_Hlk201317695"/>
      <w:bookmarkEnd w:id="7"/>
      <w:r w:rsidRPr="00EC556A">
        <w:rPr>
          <w:rFonts w:ascii="Times New Roman" w:hAnsi="Times New Roman" w:cs="Times New Roman"/>
          <w:color w:val="000000"/>
          <w:szCs w:val="28"/>
        </w:rPr>
        <w:tab/>
        <w:t>- принятие решения об отказе в согласовании архитектурно-градостроительного облика объекта капитального строительства.</w:t>
      </w:r>
    </w:p>
    <w:p w14:paraId="3040C75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2.3.2. Документами, содержащими решения о предоставлении муниципальной услуги, являются:</w:t>
      </w:r>
    </w:p>
    <w:p w14:paraId="402B33C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решение о согласовании архитектурно - градостроительного облика объекта капитального строительства по форме согласно приложению № 6 к настоящему административному регламенту (далее - решение о согласовании) (электронный документ, подписанный усиленной </w:t>
      </w:r>
      <w:r w:rsidRPr="00EC556A">
        <w:rPr>
          <w:rFonts w:ascii="Times New Roman" w:hAnsi="Times New Roman" w:cs="Times New Roman"/>
          <w:color w:val="000000"/>
          <w:szCs w:val="28"/>
        </w:rPr>
        <w:lastRenderedPageBreak/>
        <w:t>квалифицированной электронной подписью, документ на бумажном носителе);</w:t>
      </w:r>
    </w:p>
    <w:p w14:paraId="546F6DA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решение об отказе в согласовании архитектурно - градостроительного облика объекта капитального строительства по форме согласно приложению № 7 к настоящему административному регламенту (далее - решение об отказе) (электронный документ, подписанный усиленной квалифицированной электронной подписью, документ на бумажном носителе).</w:t>
      </w:r>
    </w:p>
    <w:p w14:paraId="51CF921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2.3.3. Формирование реестровой записи в качестве результата предоставления муниципальной услуги не предусмотрено.</w:t>
      </w:r>
    </w:p>
    <w:p w14:paraId="23253D9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2.3.4. Способы получения результата предоставления муниципальной услуги:</w:t>
      </w:r>
    </w:p>
    <w:p w14:paraId="66B7FE7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посредством почтового отправления;</w:t>
      </w:r>
    </w:p>
    <w:p w14:paraId="3BAA728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в электронной форме на ЕПГУ, РПГУ (при наличии технической возможности);</w:t>
      </w:r>
    </w:p>
    <w:p w14:paraId="14F76CB9"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 в уполномоченном органе на бумажном носителе при личном обращении.</w:t>
      </w:r>
    </w:p>
    <w:p w14:paraId="7312AEF9"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2.4. Срок предоставления муниципальной услуги.</w:t>
      </w:r>
    </w:p>
    <w:p w14:paraId="2ECF886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Максимальный срок предоставления муниципальной услуги составляет не более 10 рабочих дней со дня </w:t>
      </w:r>
      <w:bookmarkStart w:id="8" w:name="_Hlk201917565"/>
      <w:bookmarkEnd w:id="8"/>
      <w:r w:rsidRPr="00EC556A">
        <w:rPr>
          <w:rFonts w:ascii="Times New Roman" w:hAnsi="Times New Roman" w:cs="Times New Roman"/>
          <w:color w:val="000000"/>
          <w:szCs w:val="28"/>
        </w:rPr>
        <w:t>регистрации заявления о предоставлении решения о согласовании архитектурно-градостроительного облика объекта капитального строительства по форме согласно приложению № 5 к настоящему административному регламенту</w:t>
      </w:r>
      <w:bookmarkStart w:id="9" w:name="_Hlk206427257"/>
      <w:bookmarkEnd w:id="9"/>
      <w:r w:rsidRPr="00EC556A">
        <w:rPr>
          <w:rFonts w:ascii="Times New Roman" w:hAnsi="Times New Roman" w:cs="Times New Roman"/>
          <w:color w:val="000000"/>
          <w:szCs w:val="28"/>
        </w:rPr>
        <w:t xml:space="preserve"> (далее - заявление) 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 заявления.</w:t>
      </w:r>
    </w:p>
    <w:p w14:paraId="6AAFF03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2.5. Размер платы, взимаемой с заявителя при предоставлении муниципальной услуги, и способы ее взимания.</w:t>
      </w:r>
    </w:p>
    <w:p w14:paraId="7AA04FCA" w14:textId="77777777" w:rsidR="00AE5F68" w:rsidRPr="00EC556A" w:rsidRDefault="00000000">
      <w:pPr>
        <w:pStyle w:val="a4"/>
        <w:widowControl/>
        <w:rPr>
          <w:rFonts w:ascii="Times New Roman" w:hAnsi="Times New Roman" w:cs="Times New Roman"/>
        </w:rPr>
      </w:pPr>
      <w:r w:rsidRPr="00EC556A">
        <w:rPr>
          <w:rFonts w:ascii="Times New Roman" w:hAnsi="Times New Roman" w:cs="Times New Roman"/>
          <w:color w:val="000000"/>
          <w:szCs w:val="28"/>
        </w:rPr>
        <w:tab/>
        <w:t>Государственная пошлина или иная плата за предоставление муниципальной услуги не взимается.</w:t>
      </w:r>
    </w:p>
    <w:p w14:paraId="7321ED5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Информация о том, что услуга предоставляется бесплатно, размещается на официальном сайте администрации Топкинского муниципального округа в информационно - телекоммуникационной сети «Интернет» (www.admtmop.ru) в соответствующих разделах уполномоченного органа (далее - официальный сайт) и на ЕПГУ, РПГУ.</w:t>
      </w:r>
    </w:p>
    <w:p w14:paraId="779B37A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B24CFF"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составляет не более 15 минут.</w:t>
      </w:r>
    </w:p>
    <w:p w14:paraId="0B4091F4"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lastRenderedPageBreak/>
        <w:t>2.7. Срок регистрации заявления о предоставлении муниципальной услуги.</w:t>
      </w:r>
    </w:p>
    <w:p w14:paraId="472C03C6"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7E999D5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6370234"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675C63D3" w14:textId="77777777" w:rsidR="00AE5F68" w:rsidRPr="00EC556A" w:rsidRDefault="00000000">
      <w:pPr>
        <w:pStyle w:val="a4"/>
        <w:widowControl/>
        <w:spacing w:after="112"/>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о предоставлении муниципальной услуги, поступившее в нерабочее время, регистрируется в первый рабочий день.</w:t>
      </w:r>
    </w:p>
    <w:p w14:paraId="5E6E74CF"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2.8. Требования к помещениям, в которых предоставляется муниципальная услуга.</w:t>
      </w:r>
    </w:p>
    <w:p w14:paraId="4E841D4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r>
      <w:bookmarkStart w:id="10" w:name="__DdeLink__231600_3313847555"/>
      <w:bookmarkStart w:id="11" w:name="__DdeLink__1555055_4082157533"/>
      <w:r w:rsidRPr="00EC556A">
        <w:rPr>
          <w:rFonts w:ascii="Times New Roman" w:hAnsi="Times New Roman" w:cs="Times New Roman"/>
          <w:color w:val="000000"/>
          <w:szCs w:val="28"/>
        </w:rPr>
        <w:t xml:space="preserve">Требования, которым должны соответствовать помещения, в которых предоставляется муниципальная услуга, </w:t>
      </w:r>
      <w:bookmarkStart w:id="12" w:name="__DdeLink__6708942_3658534770"/>
      <w:r w:rsidRPr="00EC556A">
        <w:rPr>
          <w:rFonts w:ascii="Times New Roman" w:hAnsi="Times New Roman" w:cs="Times New Roman"/>
          <w:color w:val="000000"/>
          <w:szCs w:val="28"/>
        </w:rPr>
        <w:t>размещается на официальном сайте администрации Топкинского муниципального округа</w:t>
      </w:r>
      <w:bookmarkStart w:id="13" w:name="__DdeLink__42848_3535732726"/>
      <w:r w:rsidRPr="00EC556A">
        <w:rPr>
          <w:rFonts w:ascii="Times New Roman" w:hAnsi="Times New Roman" w:cs="Times New Roman"/>
          <w:color w:val="000000"/>
          <w:szCs w:val="28"/>
        </w:rPr>
        <w:t xml:space="preserve"> </w:t>
      </w:r>
      <w:bookmarkEnd w:id="13"/>
      <w:r w:rsidRPr="00EC556A">
        <w:rPr>
          <w:rFonts w:ascii="Times New Roman" w:hAnsi="Times New Roman" w:cs="Times New Roman"/>
          <w:color w:val="000000"/>
          <w:szCs w:val="28"/>
        </w:rPr>
        <w:t>в информационно-телекоммуникационной сети «Интернет» (</w:t>
      </w:r>
      <w:hyperlink r:id="rId13">
        <w:r w:rsidR="00AE5F68" w:rsidRPr="00EC556A">
          <w:rPr>
            <w:rFonts w:ascii="Times New Roman" w:hAnsi="Times New Roman" w:cs="Times New Roman"/>
            <w:color w:val="000000"/>
            <w:szCs w:val="28"/>
          </w:rPr>
          <w:t>www.admtmop.ru</w:t>
        </w:r>
      </w:hyperlink>
      <w:r w:rsidRPr="00EC556A">
        <w:rPr>
          <w:rFonts w:ascii="Times New Roman" w:hAnsi="Times New Roman" w:cs="Times New Roman"/>
          <w:color w:val="000000"/>
          <w:szCs w:val="28"/>
        </w:rPr>
        <w:t>) в соответствующих разделах уполномоченного органа (далее - официальный сайт)</w:t>
      </w:r>
      <w:bookmarkEnd w:id="12"/>
      <w:r w:rsidRPr="00EC556A">
        <w:rPr>
          <w:rFonts w:ascii="Times New Roman" w:hAnsi="Times New Roman" w:cs="Times New Roman"/>
          <w:color w:val="000000"/>
          <w:szCs w:val="28"/>
        </w:rPr>
        <w:t xml:space="preserve"> и на ЕПГУ, РПГУ</w:t>
      </w:r>
      <w:bookmarkEnd w:id="10"/>
      <w:bookmarkEnd w:id="11"/>
      <w:r w:rsidRPr="00EC556A">
        <w:rPr>
          <w:rFonts w:ascii="Times New Roman" w:hAnsi="Times New Roman" w:cs="Times New Roman"/>
          <w:color w:val="000000"/>
          <w:szCs w:val="28"/>
        </w:rPr>
        <w:t>.</w:t>
      </w:r>
    </w:p>
    <w:p w14:paraId="3D637B0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2.9. Показатели доступности и качества муниципальной услуги.</w:t>
      </w:r>
    </w:p>
    <w:p w14:paraId="2C74177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r>
      <w:bookmarkStart w:id="14" w:name="__DdeLink__240836_3313847555"/>
      <w:bookmarkStart w:id="15" w:name="__DdeLink__1567824_4082157533"/>
      <w:r w:rsidRPr="00EC556A">
        <w:rPr>
          <w:rFonts w:ascii="Times New Roman" w:hAnsi="Times New Roman" w:cs="Times New Roman"/>
          <w:color w:val="000000"/>
          <w:szCs w:val="28"/>
        </w:rP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14">
        <w:r w:rsidR="00AE5F68" w:rsidRPr="00EC556A">
          <w:rPr>
            <w:rFonts w:ascii="Times New Roman" w:hAnsi="Times New Roman" w:cs="Times New Roman"/>
            <w:color w:val="000000"/>
            <w:szCs w:val="28"/>
          </w:rPr>
          <w:t>www.admtmop.ru</w:t>
        </w:r>
      </w:hyperlink>
      <w:r w:rsidRPr="00EC556A">
        <w:rPr>
          <w:rFonts w:ascii="Times New Roman" w:hAnsi="Times New Roman" w:cs="Times New Roman"/>
          <w:color w:val="000000"/>
          <w:szCs w:val="28"/>
        </w:rPr>
        <w:t>) в соответствующих разделах уполномоченного органа (далее - официальный сайт), а также на ЕПГУ, РПГУ</w:t>
      </w:r>
      <w:bookmarkEnd w:id="14"/>
      <w:bookmarkEnd w:id="15"/>
      <w:r w:rsidRPr="00EC556A">
        <w:rPr>
          <w:rFonts w:ascii="Times New Roman" w:hAnsi="Times New Roman" w:cs="Times New Roman"/>
          <w:color w:val="000000"/>
          <w:szCs w:val="28"/>
        </w:rPr>
        <w:t>.</w:t>
      </w:r>
    </w:p>
    <w:p w14:paraId="7CB4C1C3"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2.10. Иные требования к предоставлению муниципальной услуги.</w:t>
      </w:r>
    </w:p>
    <w:p w14:paraId="3D7A430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2.10.1. Перечень услуг, которые являются необходимыми и обязательными для предоставления муниципальной услуги.</w:t>
      </w:r>
    </w:p>
    <w:p w14:paraId="16699698"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Разработка следующих разделов проектной документации объекта капитального строительства: пояснительная записка; схема планировочной организации земельного участка; объемно - планировочные и архитектурные решения, осуществляемая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на бумажном носителе, а также в электронном виде на электронном носителе в виде файлов в формате PDF, Word, Jpg.</w:t>
      </w:r>
    </w:p>
    <w:p w14:paraId="6BC30A2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Изготовление документа, удостоверяющего права (полномочия) представителя заявителя.</w:t>
      </w:r>
    </w:p>
    <w:p w14:paraId="3469583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48699B3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1675063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2.10.3. </w:t>
      </w:r>
      <w:bookmarkStart w:id="16" w:name="_Hlk177648768"/>
      <w:bookmarkEnd w:id="16"/>
      <w:r w:rsidRPr="00EC556A">
        <w:rPr>
          <w:rFonts w:ascii="Times New Roman" w:hAnsi="Times New Roman" w:cs="Times New Roman"/>
          <w:color w:val="000000"/>
          <w:szCs w:val="28"/>
        </w:rPr>
        <w:t>Перечень информационных систем, используемых для предоставления муниципальной услуги: ЕПГУ, РПГУ, 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недвижимости (далее - ЕГРН).</w:t>
      </w:r>
    </w:p>
    <w:p w14:paraId="227B64E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72DA1F3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2.10.5.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34EBACF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50582812"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6106234A"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4384A52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2.11. Исчерпывающий перечень документов, необходимых для предоставления муниципальной услуги.</w:t>
      </w:r>
    </w:p>
    <w:p w14:paraId="52C17A4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 1 приложения № 3 к настоящему административному регламенту.</w:t>
      </w:r>
    </w:p>
    <w:p w14:paraId="637CC1D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 2 приложения № 3 к настоящему административному регламенту.</w:t>
      </w:r>
    </w:p>
    <w:p w14:paraId="4425635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960112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(возврат документов):</w:t>
      </w:r>
    </w:p>
    <w:p w14:paraId="25803475"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w:t>
      </w:r>
      <w:bookmarkStart w:id="17" w:name="__DdeLink__1114439_67220207"/>
      <w:bookmarkStart w:id="18" w:name="__DdeLink__1117665_67220207"/>
      <w:r w:rsidRPr="00EC556A">
        <w:rPr>
          <w:rFonts w:ascii="Times New Roman" w:hAnsi="Times New Roman" w:cs="Times New Roman"/>
          <w:color w:val="000000"/>
          <w:szCs w:val="28"/>
        </w:rPr>
        <w:t>несоответствие заявления о предоставлении муниципальной услуги требованиям, предусмотренным пунктом 4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bookmarkEnd w:id="17"/>
      <w:bookmarkEnd w:id="18"/>
    </w:p>
    <w:p w14:paraId="4269341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w:t>
      </w:r>
      <w:bookmarkStart w:id="19" w:name="__DdeLink__1119091_67220207"/>
      <w:r w:rsidRPr="00EC556A">
        <w:rPr>
          <w:rFonts w:ascii="Times New Roman" w:hAnsi="Times New Roman" w:cs="Times New Roman"/>
          <w:color w:val="000000"/>
          <w:szCs w:val="28"/>
        </w:rPr>
        <w:t>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bookmarkEnd w:id="19"/>
    </w:p>
    <w:p w14:paraId="58FF0F3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представление неполного комплекта документов, указанных в таблице № 1 приложения № 3 к настоящему административному регламенту, подлежащих представлению заявителем;</w:t>
      </w:r>
    </w:p>
    <w:p w14:paraId="4BF6D2A5"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6FBE9D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w:t>
      </w:r>
      <w:bookmarkStart w:id="20" w:name="__DdeLink__1127236_67220207"/>
      <w:r w:rsidRPr="00EC556A">
        <w:rPr>
          <w:rFonts w:ascii="Times New Roman" w:hAnsi="Times New Roman" w:cs="Times New Roman"/>
          <w:color w:val="000000"/>
          <w:szCs w:val="28"/>
        </w:rPr>
        <w:t>подача заявления о предоставлении муниципальной услуги от имени заявителя не уполномоченным на то лицом;</w:t>
      </w:r>
      <w:bookmarkEnd w:id="20"/>
    </w:p>
    <w:p w14:paraId="1946DE8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 xml:space="preserve">- </w:t>
      </w:r>
      <w:bookmarkStart w:id="21" w:name="__DdeLink__1130941_67220207"/>
      <w:bookmarkStart w:id="22" w:name="__DdeLink__1139730_67220207"/>
      <w:bookmarkStart w:id="23" w:name="__DdeLink__1241935_67220207"/>
      <w:r w:rsidRPr="00EC556A">
        <w:rPr>
          <w:rFonts w:ascii="Times New Roman" w:hAnsi="Times New Roman" w:cs="Times New Roman"/>
          <w:color w:val="000000"/>
          <w:szCs w:val="28"/>
        </w:rPr>
        <w:t>обращение заявителя за муниципальной услугой в уполномоченный орган, в полномочия которого не входит предоставление муниципальной услуги;</w:t>
      </w:r>
      <w:bookmarkEnd w:id="21"/>
      <w:bookmarkEnd w:id="22"/>
      <w:bookmarkEnd w:id="23"/>
    </w:p>
    <w:p w14:paraId="4ED2EF4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w:t>
      </w:r>
      <w:bookmarkStart w:id="24" w:name="__DdeLink__1145153_67220207"/>
      <w:r w:rsidRPr="00EC556A">
        <w:rPr>
          <w:rFonts w:ascii="Times New Roman" w:hAnsi="Times New Roman" w:cs="Times New Roman"/>
          <w:color w:val="000000"/>
          <w:szCs w:val="28"/>
        </w:rPr>
        <w:t xml:space="preserve"> неполное, некорректное заполнение полей в форме заявления, в том числе в интерактивной форме заявления на ЕПГУ, РПГУ</w:t>
      </w:r>
      <w:bookmarkEnd w:id="24"/>
      <w:r w:rsidRPr="00EC556A">
        <w:rPr>
          <w:rFonts w:ascii="Times New Roman" w:hAnsi="Times New Roman" w:cs="Times New Roman"/>
          <w:color w:val="000000"/>
          <w:szCs w:val="28"/>
        </w:rPr>
        <w:t>;</w:t>
      </w:r>
    </w:p>
    <w:p w14:paraId="0D33412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электронные документы не соответствуют требованиям к форматам их предоставления и (или) не читаются;</w:t>
      </w:r>
    </w:p>
    <w:p w14:paraId="0257496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несоблюдение установленных статьей 11 Федерального закона </w:t>
      </w:r>
      <w:hyperlink r:id="rId15"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xml:space="preserve"> «Об электронной подписи» условий признания действительности усиленной квалифицированной электронной подписи;</w:t>
      </w:r>
    </w:p>
    <w:p w14:paraId="69A73B18"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r>
      <w:bookmarkStart w:id="25" w:name="__DdeLink__1147484_67220207"/>
      <w:r w:rsidRPr="00EC556A">
        <w:rPr>
          <w:rFonts w:ascii="Times New Roman" w:hAnsi="Times New Roman" w:cs="Times New Roman"/>
          <w:color w:val="000000"/>
          <w:szCs w:val="28"/>
        </w:rPr>
        <w:t>- заявитель не относится к кругу лиц, имеющих право на предоставление муниципальной услуги.</w:t>
      </w:r>
      <w:bookmarkEnd w:id="25"/>
    </w:p>
    <w:p w14:paraId="4F9309A5"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 табличной форме приведен в таблице № 1 приложения № 4 к настоящему административному регламенту.</w:t>
      </w:r>
    </w:p>
    <w:p w14:paraId="56E5EE6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4DF8FCF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2.12.3. Исчерпывающий перечень оснований для отказа в предоставлении муниципальной услуги.</w:t>
      </w:r>
    </w:p>
    <w:p w14:paraId="640CF44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Основанием для отказа в предоставлении муниципальной услуги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005421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Основание для отказа в предоставлении муниципальной услуги приведено в таблице № 3 приложения № 4 к настоящему административному регламенту.</w:t>
      </w:r>
    </w:p>
    <w:p w14:paraId="44C5E39E"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tab/>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76BA0E1F"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color w:val="000000"/>
          <w:szCs w:val="28"/>
        </w:rPr>
        <w:t> </w:t>
      </w:r>
      <w:r w:rsidRPr="00EC556A">
        <w:rPr>
          <w:rFonts w:ascii="Times New Roman" w:hAnsi="Times New Roman" w:cs="Times New Roman"/>
          <w:b/>
          <w:color w:val="000000"/>
          <w:szCs w:val="28"/>
        </w:rPr>
        <w:t>Раздел 3. Состав, последовательность и сроки выполнения административных процедур</w:t>
      </w:r>
    </w:p>
    <w:p w14:paraId="5ABCA06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3.1. Перечень осуществляемых при предоставлении муниципальной услуги административных процедур:</w:t>
      </w:r>
    </w:p>
    <w:p w14:paraId="1162E4B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w:t>
      </w:r>
    </w:p>
    <w:p w14:paraId="19EE058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б) прием заявления и документов и (или) информации, необходимых для предоставления муниципальной услуги;</w:t>
      </w:r>
    </w:p>
    <w:p w14:paraId="5B569781"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в) межведомственное информационное взаимодействие (при необходимости);</w:t>
      </w:r>
    </w:p>
    <w:p w14:paraId="23FF280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г) принятие решения о предоставлении (об отказе в предоставлении) муниципальной услуги;</w:t>
      </w:r>
    </w:p>
    <w:p w14:paraId="0EB03BB0"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д) предоставление результата муниципальной услуги.</w:t>
      </w:r>
    </w:p>
    <w:p w14:paraId="19EE94EC"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Законодательством Российской Федерации не предусмотрены следующие административные процедуры:</w:t>
      </w:r>
    </w:p>
    <w:p w14:paraId="70D3EE3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получение дополнительных сведений от заявителя;</w:t>
      </w:r>
    </w:p>
    <w:p w14:paraId="0D675F1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приостановление предоставления муниципальной услуги;</w:t>
      </w:r>
    </w:p>
    <w:p w14:paraId="51B7F9C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19F5396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распределение в отношении заявителя ограниченного ресурса (в том числе земельных участков, радиочастот, квот).</w:t>
      </w:r>
    </w:p>
    <w:p w14:paraId="6FA7170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w:t>
      </w:r>
    </w:p>
    <w:p w14:paraId="782B4AB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 приложения № 2 к настоящему административному регламенту.</w:t>
      </w:r>
    </w:p>
    <w:p w14:paraId="2FDF6E1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Профилирование осуществляется:</w:t>
      </w:r>
    </w:p>
    <w:p w14:paraId="298FF13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1) в уполномоченном органе при личном обращении;</w:t>
      </w:r>
    </w:p>
    <w:p w14:paraId="12261BB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 с использованием ЕПГУ, РПГУ (при наличии технической возможности).</w:t>
      </w:r>
    </w:p>
    <w:p w14:paraId="5B02B0B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При обращении заявителя путем направления почтовым отправлением заявления о предоставлении муниципальной услуги профилирование не осуществляется.</w:t>
      </w:r>
    </w:p>
    <w:p w14:paraId="1142703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 Прием заявления и документов и (или) информации, необходимых для предоставления муниципальной услуги.</w:t>
      </w:r>
    </w:p>
    <w:p w14:paraId="3CD8B57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3.1.2.1. Сведения о составе заявления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w:t>
      </w:r>
      <w:r w:rsidRPr="00EC556A">
        <w:rPr>
          <w:rFonts w:ascii="Times New Roman" w:hAnsi="Times New Roman" w:cs="Times New Roman"/>
          <w:color w:val="000000"/>
          <w:szCs w:val="28"/>
        </w:rPr>
        <w:lastRenderedPageBreak/>
        <w:t>указанных в заявлении, документов и (или) информации представлены в приложении № 3 к настоящему административному регламенту.</w:t>
      </w:r>
    </w:p>
    <w:p w14:paraId="60B77AB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3.1.2.2. Способы установления личности заявителя (представителя заявителя):</w:t>
      </w:r>
    </w:p>
    <w:p w14:paraId="79EC87F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а) при личном обращении в уполномоченный орган - документ, удостоверяющий личность;</w:t>
      </w:r>
    </w:p>
    <w:p w14:paraId="0227F5E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б)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2107D99"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в) при обращении посредством почтового отправления - копия документа, удостоверяющего личность.</w:t>
      </w:r>
    </w:p>
    <w:p w14:paraId="5DAF2DA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3.1.2.3. </w:t>
      </w:r>
      <w:bookmarkStart w:id="26" w:name="_Hlk177723914"/>
      <w:bookmarkEnd w:id="26"/>
      <w:r w:rsidRPr="00EC556A">
        <w:rPr>
          <w:rFonts w:ascii="Times New Roman" w:hAnsi="Times New Roman" w:cs="Times New Roman"/>
          <w:color w:val="000000"/>
          <w:szCs w:val="28"/>
        </w:rPr>
        <w:t>Исчерпывающий перечень оснований для отказа в приеме документов (возврат документов) представлен в таблице № 1 приложения № 4 к настоящему административному регламенту.</w:t>
      </w:r>
    </w:p>
    <w:p w14:paraId="24772CB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в приеме документов (возврат документов) оформляется по форме согласно приложению № 8 к настоящему административному регламенту.</w:t>
      </w:r>
    </w:p>
    <w:p w14:paraId="0AFA780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Уполномоченный орган возвращает заявление и прилагаемые разделы проектной документации в срок не более чем 2 рабочих дня со дня его получения с указанием причин возврата способом, которым они были поданы.</w:t>
      </w:r>
    </w:p>
    <w:p w14:paraId="45DAF2A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Отказ в приеме документов (возврат документов) не препятствует повторному обращению заявителя за получением муниципальной услуги после устранения указанных нарушений.</w:t>
      </w:r>
    </w:p>
    <w:p w14:paraId="7B9B587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в приеме документов (возврат документов), может быть обжаловано в досудебном порядке путем направления жалобы в уполномоченный орган, а также в судебном порядке.</w:t>
      </w:r>
    </w:p>
    <w:p w14:paraId="119DB3B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3.1.2.4. Прием уполномоченным органом, предоставляющим муниципальную услугу, заявления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 объекта капитального строительства на территории Топкинского муниципального округа.</w:t>
      </w:r>
    </w:p>
    <w:p w14:paraId="6A04F95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3.1.2.5. </w:t>
      </w:r>
      <w:bookmarkStart w:id="27" w:name="_Hlk177024852"/>
      <w:bookmarkEnd w:id="27"/>
      <w:r w:rsidRPr="00EC556A">
        <w:rPr>
          <w:rFonts w:ascii="Times New Roman" w:hAnsi="Times New Roman" w:cs="Times New Roman"/>
          <w:color w:val="000000"/>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5BDEEB8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Заявление,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11FE8139" w14:textId="77777777" w:rsidR="00AE5F68" w:rsidRPr="00EC556A" w:rsidRDefault="00000000">
      <w:pPr>
        <w:pStyle w:val="a4"/>
        <w:widowControl/>
        <w:rPr>
          <w:rFonts w:ascii="Times New Roman" w:hAnsi="Times New Roman" w:cs="Times New Roman"/>
          <w:color w:val="000000"/>
          <w:szCs w:val="28"/>
        </w:rPr>
      </w:pPr>
      <w:bookmarkStart w:id="28" w:name="_Hlk177657390"/>
      <w:bookmarkEnd w:id="28"/>
      <w:r w:rsidRPr="00EC556A">
        <w:rPr>
          <w:rFonts w:ascii="Times New Roman" w:hAnsi="Times New Roman" w:cs="Times New Roman"/>
          <w:color w:val="000000"/>
          <w:szCs w:val="28"/>
        </w:rPr>
        <w:lastRenderedPageBreak/>
        <w:tab/>
        <w:t>Заявление о предоставлении муниципальной услуги,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BB01FC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Заявление о предоставлении муниципальной услуги, поступившее в нерабочее время, регистрируется в первый рабочий день.</w:t>
      </w:r>
    </w:p>
    <w:p w14:paraId="5EBF03D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3.1.2.6. Срок выполнения административной процедуры составляет 2 рабочих дня и входит в общий срок предоставления муниципальной услуги.</w:t>
      </w:r>
    </w:p>
    <w:p w14:paraId="6103D32E"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3.1.3. Межведомственное информационное взаимодействие (при необходимости).</w:t>
      </w:r>
    </w:p>
    <w:p w14:paraId="6AC977C1"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В предоставлении муниципальной услуги в рамках межведомственного информационного взаимодействия участвуют:</w:t>
      </w:r>
    </w:p>
    <w:p w14:paraId="4E042478"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 Управление Федеральной службы государственной регистрации, кадастра и картографии по Кемеровской области - Кузбассу;</w:t>
      </w:r>
    </w:p>
    <w:p w14:paraId="0FF7E517"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 Филиал публично-правовой компании «Роскадастр» по Кемеровской области - Кузбассу;</w:t>
      </w:r>
    </w:p>
    <w:p w14:paraId="341C607F" w14:textId="77777777" w:rsidR="00AE5F68" w:rsidRPr="00EC556A" w:rsidRDefault="00000000">
      <w:pPr>
        <w:pStyle w:val="a4"/>
        <w:widowControl/>
        <w:shd w:val="clear" w:color="auto" w:fill="FFFFFF"/>
        <w:spacing w:after="55"/>
        <w:rPr>
          <w:rFonts w:ascii="Times New Roman" w:hAnsi="Times New Roman" w:cs="Times New Roman"/>
          <w:color w:val="000000"/>
          <w:szCs w:val="28"/>
        </w:rPr>
      </w:pPr>
      <w:r w:rsidRPr="00EC556A">
        <w:rPr>
          <w:rFonts w:ascii="Times New Roman" w:hAnsi="Times New Roman" w:cs="Times New Roman"/>
          <w:color w:val="000000"/>
          <w:szCs w:val="28"/>
        </w:rPr>
        <w:tab/>
        <w:t>- Федеральная налоговая служба России.</w:t>
      </w:r>
    </w:p>
    <w:p w14:paraId="3FAECA5E" w14:textId="77777777" w:rsidR="00AE5F68" w:rsidRPr="00EC556A" w:rsidRDefault="00000000">
      <w:pPr>
        <w:pStyle w:val="a4"/>
        <w:widowControl/>
        <w:shd w:val="clear" w:color="auto" w:fill="FFFFFF"/>
        <w:spacing w:after="55"/>
        <w:rPr>
          <w:rFonts w:ascii="Times New Roman" w:hAnsi="Times New Roman" w:cs="Times New Roman"/>
          <w:color w:val="000000"/>
          <w:szCs w:val="28"/>
        </w:rPr>
      </w:pPr>
      <w:r w:rsidRPr="00EC556A">
        <w:rPr>
          <w:rFonts w:ascii="Times New Roman" w:hAnsi="Times New Roman" w:cs="Times New Roman"/>
          <w:color w:val="000000"/>
          <w:szCs w:val="28"/>
        </w:rPr>
        <w:tab/>
        <w:t>При осуществлении межведомственного информационного взаимодействия используется сервис информационных ресурсов - (СМЭВ), ЕГРЮЛ, ЕГРИП, ЕГРН.</w:t>
      </w:r>
    </w:p>
    <w:p w14:paraId="2F965702"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3.1.3.1.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 2 приложения № 3 к настоящему административному регламенту, принимается решение о направлении соответствующих межведомственных запросов.</w:t>
      </w:r>
    </w:p>
    <w:p w14:paraId="3594BFEB"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14:paraId="26936C32"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0AA7B22"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274266F9"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Направление межведомственного запроса допускается только в целях, связанных с предоставлением муниципальной услуги.</w:t>
      </w:r>
    </w:p>
    <w:p w14:paraId="39752AF6"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 xml:space="preserve">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w:t>
      </w:r>
      <w:r w:rsidRPr="00EC556A">
        <w:rPr>
          <w:rFonts w:ascii="Times New Roman" w:hAnsi="Times New Roman" w:cs="Times New Roman"/>
          <w:color w:val="000000"/>
          <w:szCs w:val="28"/>
        </w:rPr>
        <w:lastRenderedPageBreak/>
        <w:t>не более 2 рабочих дней со дня получения соответствующего межведомственного запроса.</w:t>
      </w:r>
    </w:p>
    <w:p w14:paraId="5EFDEFCD"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4EE5781E"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Максимальный срок выполнения данной административной процедуры составляет 3 рабочих дня и входит в общий срок предоставления муниципальной услуги.</w:t>
      </w:r>
    </w:p>
    <w:p w14:paraId="543DFF4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3.1.4. Принятие решения о предоставлении (об отказе в предоставлении) муниципальной услуги.</w:t>
      </w:r>
    </w:p>
    <w:p w14:paraId="6976FB3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3.1.4.1. Основание для отказа в предоставлении муниципальной услуги приведено в таблице № 3 приложения № 4 к настоящему административному регламенту.</w:t>
      </w:r>
    </w:p>
    <w:p w14:paraId="1491590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оформляется по форме согласно приложению № 7 к настоящему административному регламенту.</w:t>
      </w:r>
    </w:p>
    <w:p w14:paraId="27125EA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В случае принятия уполномоченным органом решения об отказе заявитель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14:paraId="06C5199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может быть обжаловано в досудебном порядке путем направления жалобы в уполномоченный орган, а также в судебном порядке.</w:t>
      </w:r>
    </w:p>
    <w:p w14:paraId="527353D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3.1.4.2. Срок принятия решения о предоставлении (об отказе в предоставлении) муниципальной услуги.</w:t>
      </w:r>
    </w:p>
    <w:p w14:paraId="2D63B8A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 4 рабочих дня.</w:t>
      </w:r>
    </w:p>
    <w:p w14:paraId="65B04AF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Срок выполнения указанной административной процедуры входит в общий срок предоставления муниципальной услуги.</w:t>
      </w:r>
    </w:p>
    <w:p w14:paraId="3739C81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 Предоставление результата муниципальной услуги.</w:t>
      </w:r>
    </w:p>
    <w:p w14:paraId="3EBD0D3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3.1.5.1. Срок предоставления заявителю результата муниципальной услуги, исчисляемый со дня принятия решения о предоставлении (об отказе в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75AFE28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Срок предоставления заявителю результата муниципальной услуги, исчисляемый со дня принятия решения о предоставлении муниципальной </w:t>
      </w:r>
      <w:r w:rsidRPr="00EC556A">
        <w:rPr>
          <w:rFonts w:ascii="Times New Roman" w:hAnsi="Times New Roman" w:cs="Times New Roman"/>
          <w:color w:val="000000"/>
          <w:szCs w:val="28"/>
        </w:rPr>
        <w:lastRenderedPageBreak/>
        <w:t>услуги (об отказе в предоставлении муниципальной услуги), составляет 1 рабочий день независимо от способа предоставления результата муниципальной услуги.</w:t>
      </w:r>
    </w:p>
    <w:p w14:paraId="7792F53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Максимальный срок выполнения указанной административной процедуры входит в общий срок предоставления муниципальной услуги.</w:t>
      </w:r>
    </w:p>
    <w:p w14:paraId="5BD62F9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3.1.5.2. Предоставление уполномоченным органом, предоставляющим муниципальную услугу,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объекта капитального строительства на территории Топкинского муниципального округа.</w:t>
      </w:r>
    </w:p>
    <w:p w14:paraId="42ECDAB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3.1.5.3. Уполномоченный орган в течение 5 рабочих дней со дня подписания решения о согласовании архитектурно-градостроительного облика объекта капитального строительства:</w:t>
      </w:r>
    </w:p>
    <w:p w14:paraId="138FB26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а) размещает решение о согласовании архитектурно-градостроительного облика объекта капитального строительства на официальном сайте;</w:t>
      </w:r>
    </w:p>
    <w:p w14:paraId="0ABB6F3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б) направляет копию решения о согласовании архитектурно-градостроительного облика объекта капитального строительства в уполномоченные на выдачу разрешений на строительство в соответствии с частями 4 - 6 статьи 51 </w:t>
      </w:r>
      <w:hyperlink r:id="rId16"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федеральный орган исполнительной власти, исполнительный орган субъекта Российской Федерации, орган местного самоуправления и Государственную корпорацию по космической деятельности «Роскосмос».</w:t>
      </w:r>
    </w:p>
    <w:p w14:paraId="53A72085" w14:textId="526B5F73"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w:t>
      </w:r>
      <w:r w:rsidR="00416E96">
        <w:rPr>
          <w:rFonts w:ascii="Times New Roman" w:hAnsi="Times New Roman" w:cs="Times New Roman"/>
          <w:color w:val="000000"/>
          <w:szCs w:val="28"/>
        </w:rPr>
        <w:t>2</w:t>
      </w:r>
      <w:r w:rsidRPr="00EC556A">
        <w:rPr>
          <w:rFonts w:ascii="Times New Roman" w:hAnsi="Times New Roman" w:cs="Times New Roman"/>
          <w:color w:val="000000"/>
          <w:szCs w:val="28"/>
        </w:rPr>
        <w:t>. Муниципальная услуга не оказывается в упреждающем (проактивном) режиме.</w:t>
      </w:r>
    </w:p>
    <w:p w14:paraId="4D97725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w:t>
      </w:r>
    </w:p>
    <w:p w14:paraId="460A869D"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b/>
          <w:color w:val="000000"/>
          <w:szCs w:val="28"/>
        </w:rPr>
        <w:t>Раздел 4. Способы информирования заявителя об изменении статуса рассмотрения заявления о предоставлении муниципальной услуги</w:t>
      </w:r>
    </w:p>
    <w:p w14:paraId="1CDB1D6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4.1. Способом информирования заявителя об изменения статуса рассмотрения запроса о предоставлении муниципальной услуги является личный кабинет ЕПГУ, РПГУ (при наличии технической возможности).</w:t>
      </w:r>
    </w:p>
    <w:p w14:paraId="1D041FF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С помощью ЕПГУ, РПГУ заявителю направляется:</w:t>
      </w:r>
    </w:p>
    <w:p w14:paraId="424AD98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уведомление о получении заявления и документов, необходимых для предоставления муниципальной услуги;</w:t>
      </w:r>
    </w:p>
    <w:p w14:paraId="4C884D5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240AC92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4CD3EE3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уведомление о завершении рассмотрения с положительным или отрицательным результатом.</w:t>
      </w:r>
    </w:p>
    <w:p w14:paraId="79671A15"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14:paraId="036090DE" w14:textId="77777777" w:rsidR="00AE5F68" w:rsidRPr="00EC556A" w:rsidRDefault="00AE5F68">
      <w:pPr>
        <w:pStyle w:val="a4"/>
        <w:widowControl/>
        <w:spacing w:after="283"/>
        <w:ind w:firstLine="567"/>
        <w:rPr>
          <w:rFonts w:ascii="Times New Roman" w:hAnsi="Times New Roman" w:cs="Times New Roman"/>
          <w:color w:val="000000"/>
          <w:szCs w:val="28"/>
        </w:rPr>
      </w:pPr>
    </w:p>
    <w:p w14:paraId="2AA2443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                                                                                                            </w:t>
      </w:r>
    </w:p>
    <w:p w14:paraId="2E204C06" w14:textId="77777777" w:rsidR="00AE5F68" w:rsidRPr="00EC556A" w:rsidRDefault="00AE5F68">
      <w:pPr>
        <w:pStyle w:val="a4"/>
        <w:widowControl/>
        <w:ind w:firstLine="567"/>
        <w:rPr>
          <w:rFonts w:ascii="Times New Roman" w:hAnsi="Times New Roman" w:cs="Times New Roman"/>
          <w:color w:val="000000"/>
          <w:szCs w:val="28"/>
        </w:rPr>
      </w:pPr>
    </w:p>
    <w:p w14:paraId="28114BB0" w14:textId="77777777" w:rsidR="00AE5F68" w:rsidRPr="00EC556A" w:rsidRDefault="00AE5F68">
      <w:pPr>
        <w:pStyle w:val="a4"/>
        <w:widowControl/>
        <w:ind w:firstLine="567"/>
        <w:rPr>
          <w:rFonts w:ascii="Times New Roman" w:hAnsi="Times New Roman" w:cs="Times New Roman"/>
          <w:color w:val="000000"/>
          <w:szCs w:val="28"/>
        </w:rPr>
      </w:pPr>
    </w:p>
    <w:p w14:paraId="3A9159AF" w14:textId="77777777" w:rsidR="00AE5F68" w:rsidRPr="00EC556A" w:rsidRDefault="00AE5F68">
      <w:pPr>
        <w:pStyle w:val="a4"/>
        <w:widowControl/>
        <w:ind w:firstLine="567"/>
        <w:rPr>
          <w:rFonts w:ascii="Times New Roman" w:hAnsi="Times New Roman" w:cs="Times New Roman"/>
          <w:color w:val="000000"/>
          <w:szCs w:val="28"/>
        </w:rPr>
      </w:pPr>
    </w:p>
    <w:p w14:paraId="752A51A2" w14:textId="77777777" w:rsidR="00AE5F68" w:rsidRPr="00EC556A" w:rsidRDefault="00AE5F68">
      <w:pPr>
        <w:pStyle w:val="a4"/>
        <w:widowControl/>
        <w:ind w:firstLine="567"/>
        <w:rPr>
          <w:rFonts w:ascii="Times New Roman" w:hAnsi="Times New Roman" w:cs="Times New Roman"/>
          <w:color w:val="000000"/>
          <w:szCs w:val="28"/>
        </w:rPr>
      </w:pPr>
    </w:p>
    <w:p w14:paraId="738AA37E" w14:textId="77777777" w:rsidR="00AE5F68" w:rsidRPr="00EC556A" w:rsidRDefault="00AE5F68">
      <w:pPr>
        <w:pStyle w:val="a4"/>
        <w:widowControl/>
        <w:ind w:firstLine="567"/>
        <w:rPr>
          <w:rFonts w:ascii="Times New Roman" w:hAnsi="Times New Roman" w:cs="Times New Roman"/>
          <w:color w:val="000000"/>
          <w:szCs w:val="28"/>
        </w:rPr>
      </w:pPr>
    </w:p>
    <w:p w14:paraId="28AF0B7E" w14:textId="77777777" w:rsidR="00AE5F68" w:rsidRPr="00EC556A" w:rsidRDefault="00AE5F68">
      <w:pPr>
        <w:pStyle w:val="a4"/>
        <w:widowControl/>
        <w:ind w:firstLine="567"/>
        <w:rPr>
          <w:rFonts w:ascii="Times New Roman" w:hAnsi="Times New Roman" w:cs="Times New Roman"/>
          <w:color w:val="000000"/>
          <w:szCs w:val="28"/>
        </w:rPr>
      </w:pPr>
    </w:p>
    <w:p w14:paraId="5E5897D8" w14:textId="77777777" w:rsidR="00AE5F68" w:rsidRPr="00EC556A" w:rsidRDefault="00AE5F68">
      <w:pPr>
        <w:pStyle w:val="a4"/>
        <w:widowControl/>
        <w:ind w:firstLine="567"/>
        <w:rPr>
          <w:rFonts w:ascii="Times New Roman" w:hAnsi="Times New Roman" w:cs="Times New Roman"/>
          <w:color w:val="000000"/>
          <w:szCs w:val="28"/>
        </w:rPr>
      </w:pPr>
    </w:p>
    <w:p w14:paraId="07C626B8" w14:textId="77777777" w:rsidR="00AE5F68" w:rsidRPr="00EC556A" w:rsidRDefault="00AE5F68">
      <w:pPr>
        <w:pStyle w:val="a4"/>
        <w:widowControl/>
        <w:ind w:firstLine="567"/>
        <w:rPr>
          <w:rFonts w:ascii="Times New Roman" w:hAnsi="Times New Roman" w:cs="Times New Roman"/>
          <w:color w:val="000000"/>
          <w:szCs w:val="28"/>
        </w:rPr>
      </w:pPr>
    </w:p>
    <w:p w14:paraId="57C80DE0" w14:textId="77777777" w:rsidR="00AE5F68" w:rsidRPr="00EC556A" w:rsidRDefault="00AE5F68">
      <w:pPr>
        <w:pStyle w:val="a4"/>
        <w:widowControl/>
        <w:ind w:firstLine="567"/>
        <w:rPr>
          <w:rFonts w:ascii="Times New Roman" w:hAnsi="Times New Roman" w:cs="Times New Roman"/>
          <w:color w:val="000000"/>
          <w:szCs w:val="28"/>
        </w:rPr>
      </w:pPr>
    </w:p>
    <w:p w14:paraId="30C92A96" w14:textId="77777777" w:rsidR="00AE5F68" w:rsidRPr="00EC556A" w:rsidRDefault="00AE5F68">
      <w:pPr>
        <w:pStyle w:val="a4"/>
        <w:widowControl/>
        <w:ind w:firstLine="567"/>
        <w:rPr>
          <w:rFonts w:ascii="Times New Roman" w:hAnsi="Times New Roman" w:cs="Times New Roman"/>
          <w:color w:val="000000"/>
          <w:szCs w:val="28"/>
        </w:rPr>
      </w:pPr>
    </w:p>
    <w:p w14:paraId="307378A9" w14:textId="77777777" w:rsidR="00AE5F68" w:rsidRPr="00EC556A" w:rsidRDefault="00AE5F68">
      <w:pPr>
        <w:pStyle w:val="a4"/>
        <w:widowControl/>
        <w:ind w:firstLine="567"/>
        <w:rPr>
          <w:rFonts w:ascii="Times New Roman" w:hAnsi="Times New Roman" w:cs="Times New Roman"/>
          <w:color w:val="000000"/>
          <w:szCs w:val="28"/>
        </w:rPr>
      </w:pPr>
    </w:p>
    <w:p w14:paraId="58E8BFC3" w14:textId="77777777" w:rsidR="00AE5F68" w:rsidRPr="00EC556A" w:rsidRDefault="00AE5F68">
      <w:pPr>
        <w:pStyle w:val="a4"/>
        <w:widowControl/>
        <w:ind w:firstLine="567"/>
        <w:rPr>
          <w:rFonts w:ascii="Times New Roman" w:hAnsi="Times New Roman" w:cs="Times New Roman"/>
          <w:color w:val="000000"/>
          <w:szCs w:val="28"/>
        </w:rPr>
      </w:pPr>
    </w:p>
    <w:p w14:paraId="741189E8" w14:textId="77777777" w:rsidR="00AE5F68" w:rsidRPr="00EC556A" w:rsidRDefault="00AE5F68">
      <w:pPr>
        <w:pStyle w:val="a4"/>
        <w:widowControl/>
        <w:ind w:firstLine="567"/>
        <w:rPr>
          <w:rFonts w:ascii="Times New Roman" w:hAnsi="Times New Roman" w:cs="Times New Roman"/>
          <w:color w:val="000000"/>
          <w:szCs w:val="28"/>
        </w:rPr>
      </w:pPr>
    </w:p>
    <w:p w14:paraId="5FE482F7" w14:textId="77777777" w:rsidR="00AE5F68" w:rsidRPr="00EC556A" w:rsidRDefault="00AE5F68">
      <w:pPr>
        <w:pStyle w:val="a4"/>
        <w:widowControl/>
        <w:ind w:firstLine="567"/>
        <w:rPr>
          <w:rFonts w:ascii="Times New Roman" w:hAnsi="Times New Roman" w:cs="Times New Roman"/>
          <w:color w:val="000000"/>
          <w:szCs w:val="28"/>
        </w:rPr>
      </w:pPr>
    </w:p>
    <w:p w14:paraId="5C8116F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                                                                                              </w:t>
      </w:r>
    </w:p>
    <w:p w14:paraId="5F5B0EBE" w14:textId="77777777" w:rsidR="00AE5F68" w:rsidRPr="00EC556A" w:rsidRDefault="00AE5F68">
      <w:pPr>
        <w:pStyle w:val="a4"/>
        <w:widowControl/>
        <w:ind w:firstLine="567"/>
        <w:rPr>
          <w:rFonts w:ascii="Times New Roman" w:hAnsi="Times New Roman" w:cs="Times New Roman"/>
          <w:color w:val="000000"/>
          <w:szCs w:val="28"/>
        </w:rPr>
      </w:pPr>
    </w:p>
    <w:p w14:paraId="43518962" w14:textId="77777777" w:rsidR="00AE5F68" w:rsidRPr="00EC556A" w:rsidRDefault="00AE5F68">
      <w:pPr>
        <w:pStyle w:val="a4"/>
        <w:widowControl/>
        <w:ind w:firstLine="567"/>
        <w:rPr>
          <w:rFonts w:ascii="Times New Roman" w:hAnsi="Times New Roman" w:cs="Times New Roman"/>
          <w:color w:val="000000"/>
          <w:szCs w:val="28"/>
        </w:rPr>
      </w:pPr>
    </w:p>
    <w:p w14:paraId="2A103FD5" w14:textId="77777777" w:rsidR="00AE5F68" w:rsidRPr="00EC556A" w:rsidRDefault="00AE5F68">
      <w:pPr>
        <w:pStyle w:val="a4"/>
        <w:widowControl/>
        <w:ind w:firstLine="567"/>
        <w:rPr>
          <w:rFonts w:ascii="Times New Roman" w:hAnsi="Times New Roman" w:cs="Times New Roman"/>
          <w:color w:val="000000"/>
          <w:szCs w:val="28"/>
        </w:rPr>
      </w:pPr>
    </w:p>
    <w:p w14:paraId="4C6D8FF1" w14:textId="77777777" w:rsidR="00AE5F68" w:rsidRPr="00EC556A" w:rsidRDefault="00AE5F68">
      <w:pPr>
        <w:pStyle w:val="a4"/>
        <w:widowControl/>
        <w:ind w:firstLine="567"/>
        <w:rPr>
          <w:rFonts w:ascii="Times New Roman" w:hAnsi="Times New Roman" w:cs="Times New Roman"/>
          <w:color w:val="000000"/>
          <w:szCs w:val="28"/>
        </w:rPr>
      </w:pPr>
    </w:p>
    <w:p w14:paraId="2237E7EB" w14:textId="77777777" w:rsidR="00AE5F68" w:rsidRPr="00EC556A" w:rsidRDefault="00AE5F68">
      <w:pPr>
        <w:pStyle w:val="a4"/>
        <w:widowControl/>
        <w:ind w:firstLine="567"/>
        <w:rPr>
          <w:rFonts w:ascii="Times New Roman" w:hAnsi="Times New Roman" w:cs="Times New Roman"/>
          <w:color w:val="000000"/>
          <w:szCs w:val="28"/>
        </w:rPr>
      </w:pPr>
    </w:p>
    <w:p w14:paraId="55C8F444" w14:textId="77777777" w:rsidR="00AE5F68" w:rsidRPr="00EC556A" w:rsidRDefault="00AE5F68">
      <w:pPr>
        <w:pStyle w:val="a4"/>
        <w:widowControl/>
        <w:ind w:firstLine="567"/>
        <w:rPr>
          <w:rFonts w:ascii="Times New Roman" w:hAnsi="Times New Roman" w:cs="Times New Roman"/>
          <w:color w:val="000000"/>
          <w:szCs w:val="28"/>
        </w:rPr>
      </w:pPr>
    </w:p>
    <w:p w14:paraId="194FC300" w14:textId="77777777" w:rsidR="00AE5F68" w:rsidRPr="00EC556A" w:rsidRDefault="00AE5F68">
      <w:pPr>
        <w:pStyle w:val="a4"/>
        <w:widowControl/>
        <w:ind w:firstLine="567"/>
        <w:rPr>
          <w:rFonts w:ascii="Times New Roman" w:hAnsi="Times New Roman" w:cs="Times New Roman"/>
          <w:color w:val="000000"/>
          <w:szCs w:val="28"/>
        </w:rPr>
      </w:pPr>
    </w:p>
    <w:p w14:paraId="23F898DD" w14:textId="77777777" w:rsidR="00AE5F68" w:rsidRPr="00EC556A" w:rsidRDefault="00AE5F68">
      <w:pPr>
        <w:pStyle w:val="a4"/>
        <w:widowControl/>
        <w:ind w:firstLine="567"/>
        <w:rPr>
          <w:rFonts w:ascii="Times New Roman" w:hAnsi="Times New Roman" w:cs="Times New Roman"/>
          <w:color w:val="000000"/>
          <w:szCs w:val="28"/>
        </w:rPr>
      </w:pPr>
    </w:p>
    <w:p w14:paraId="130D232A" w14:textId="77777777" w:rsidR="00AE5F68" w:rsidRPr="00EC556A" w:rsidRDefault="00AE5F68">
      <w:pPr>
        <w:pStyle w:val="a4"/>
        <w:widowControl/>
        <w:ind w:firstLine="567"/>
        <w:rPr>
          <w:rFonts w:ascii="Times New Roman" w:hAnsi="Times New Roman" w:cs="Times New Roman"/>
          <w:color w:val="000000"/>
          <w:szCs w:val="28"/>
        </w:rPr>
      </w:pPr>
    </w:p>
    <w:p w14:paraId="7A0AC3AB" w14:textId="77777777" w:rsidR="00AE5F68" w:rsidRPr="00EC556A" w:rsidRDefault="00AE5F68">
      <w:pPr>
        <w:pStyle w:val="a4"/>
        <w:widowControl/>
        <w:ind w:firstLine="567"/>
        <w:rPr>
          <w:rFonts w:ascii="Times New Roman" w:hAnsi="Times New Roman" w:cs="Times New Roman"/>
          <w:color w:val="000000"/>
          <w:szCs w:val="28"/>
        </w:rPr>
      </w:pPr>
    </w:p>
    <w:p w14:paraId="0A0166EB" w14:textId="77777777" w:rsidR="00AE5F68" w:rsidRPr="00EC556A" w:rsidRDefault="00AE5F68">
      <w:pPr>
        <w:pStyle w:val="a4"/>
        <w:widowControl/>
        <w:ind w:firstLine="567"/>
        <w:rPr>
          <w:rFonts w:ascii="Times New Roman" w:hAnsi="Times New Roman" w:cs="Times New Roman"/>
          <w:color w:val="000000"/>
          <w:szCs w:val="28"/>
        </w:rPr>
      </w:pPr>
    </w:p>
    <w:p w14:paraId="72D5F925" w14:textId="77777777" w:rsidR="00AE5F68" w:rsidRPr="00EC556A" w:rsidRDefault="00AE5F68">
      <w:pPr>
        <w:pStyle w:val="a4"/>
        <w:widowControl/>
        <w:ind w:firstLine="567"/>
        <w:rPr>
          <w:rFonts w:ascii="Times New Roman" w:hAnsi="Times New Roman" w:cs="Times New Roman"/>
          <w:color w:val="000000"/>
          <w:szCs w:val="28"/>
        </w:rPr>
      </w:pPr>
    </w:p>
    <w:p w14:paraId="15C3EDFD" w14:textId="77777777" w:rsidR="00AE5F68" w:rsidRPr="00EC556A" w:rsidRDefault="00AE5F68">
      <w:pPr>
        <w:pStyle w:val="a4"/>
        <w:widowControl/>
        <w:ind w:firstLine="567"/>
        <w:rPr>
          <w:rFonts w:ascii="Times New Roman" w:hAnsi="Times New Roman" w:cs="Times New Roman"/>
          <w:color w:val="000000"/>
          <w:szCs w:val="28"/>
        </w:rPr>
      </w:pPr>
    </w:p>
    <w:p w14:paraId="188DCBF8" w14:textId="77777777" w:rsidR="00AE5F68" w:rsidRPr="00EC556A" w:rsidRDefault="00AE5F68">
      <w:pPr>
        <w:pStyle w:val="a4"/>
        <w:widowControl/>
        <w:ind w:firstLine="567"/>
        <w:rPr>
          <w:rFonts w:ascii="Times New Roman" w:hAnsi="Times New Roman" w:cs="Times New Roman"/>
          <w:color w:val="000000"/>
          <w:szCs w:val="28"/>
        </w:rPr>
      </w:pPr>
    </w:p>
    <w:p w14:paraId="12D6A065" w14:textId="77777777" w:rsidR="00AE5F68" w:rsidRPr="00EC556A" w:rsidRDefault="00AE5F68">
      <w:pPr>
        <w:pStyle w:val="a4"/>
        <w:widowControl/>
        <w:ind w:firstLine="567"/>
        <w:rPr>
          <w:rFonts w:ascii="Times New Roman" w:hAnsi="Times New Roman" w:cs="Times New Roman"/>
          <w:color w:val="000000"/>
          <w:szCs w:val="28"/>
        </w:rPr>
      </w:pPr>
    </w:p>
    <w:p w14:paraId="4ED3F81D" w14:textId="77777777" w:rsidR="00AE5F68" w:rsidRPr="00EC556A" w:rsidRDefault="00AE5F68">
      <w:pPr>
        <w:pStyle w:val="a4"/>
        <w:widowControl/>
        <w:ind w:firstLine="567"/>
        <w:rPr>
          <w:rFonts w:ascii="Times New Roman" w:hAnsi="Times New Roman" w:cs="Times New Roman"/>
          <w:color w:val="000000"/>
          <w:szCs w:val="28"/>
        </w:rPr>
      </w:pPr>
    </w:p>
    <w:p w14:paraId="34E25DEE" w14:textId="77777777" w:rsidR="00AE5F68" w:rsidRPr="00EC556A" w:rsidRDefault="00AE5F68">
      <w:pPr>
        <w:pStyle w:val="a4"/>
        <w:widowControl/>
        <w:ind w:firstLine="567"/>
        <w:rPr>
          <w:rFonts w:ascii="Times New Roman" w:hAnsi="Times New Roman" w:cs="Times New Roman"/>
          <w:color w:val="000000"/>
          <w:szCs w:val="28"/>
        </w:rPr>
      </w:pPr>
    </w:p>
    <w:p w14:paraId="6B3A54CA" w14:textId="77777777" w:rsidR="00AE5F68" w:rsidRPr="00EC556A" w:rsidRDefault="00AE5F68">
      <w:pPr>
        <w:pStyle w:val="a4"/>
        <w:widowControl/>
        <w:ind w:firstLine="567"/>
        <w:rPr>
          <w:rFonts w:ascii="Times New Roman" w:hAnsi="Times New Roman" w:cs="Times New Roman"/>
          <w:color w:val="000000"/>
          <w:szCs w:val="28"/>
        </w:rPr>
      </w:pPr>
    </w:p>
    <w:p w14:paraId="37D3C7B6" w14:textId="77777777" w:rsidR="00AE5F68" w:rsidRPr="00EC556A" w:rsidRDefault="00AE5F68">
      <w:pPr>
        <w:pStyle w:val="a4"/>
        <w:widowControl/>
        <w:ind w:firstLine="567"/>
        <w:rPr>
          <w:rFonts w:ascii="Times New Roman" w:hAnsi="Times New Roman" w:cs="Times New Roman"/>
          <w:color w:val="000000"/>
          <w:szCs w:val="28"/>
        </w:rPr>
      </w:pPr>
    </w:p>
    <w:p w14:paraId="52A1748C" w14:textId="77777777" w:rsidR="00AE5F68" w:rsidRPr="00EC556A" w:rsidRDefault="00AE5F68">
      <w:pPr>
        <w:pStyle w:val="a4"/>
        <w:widowControl/>
        <w:ind w:firstLine="567"/>
        <w:rPr>
          <w:rFonts w:ascii="Times New Roman" w:hAnsi="Times New Roman" w:cs="Times New Roman"/>
          <w:color w:val="000000"/>
          <w:szCs w:val="28"/>
        </w:rPr>
      </w:pPr>
    </w:p>
    <w:p w14:paraId="1700FA20" w14:textId="77777777" w:rsidR="00AE5F68" w:rsidRPr="00EC556A" w:rsidRDefault="00AE5F68">
      <w:pPr>
        <w:pStyle w:val="a4"/>
        <w:widowControl/>
        <w:ind w:firstLine="567"/>
        <w:rPr>
          <w:rFonts w:ascii="Times New Roman" w:hAnsi="Times New Roman" w:cs="Times New Roman"/>
          <w:color w:val="000000"/>
          <w:szCs w:val="28"/>
        </w:rPr>
      </w:pPr>
    </w:p>
    <w:p w14:paraId="1B885A3F" w14:textId="77777777" w:rsidR="00AE5F68" w:rsidRPr="00EC556A" w:rsidRDefault="00AE5F68">
      <w:pPr>
        <w:pStyle w:val="a4"/>
        <w:widowControl/>
        <w:ind w:firstLine="567"/>
        <w:rPr>
          <w:rFonts w:ascii="Times New Roman" w:hAnsi="Times New Roman" w:cs="Times New Roman"/>
          <w:color w:val="000000"/>
          <w:szCs w:val="28"/>
        </w:rPr>
      </w:pPr>
    </w:p>
    <w:p w14:paraId="58FAD457"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w:t>
      </w:r>
      <w:bookmarkStart w:id="29" w:name="__DdeLink__233311_67220207_Копия_1"/>
      <w:r w:rsidRPr="00EC556A">
        <w:rPr>
          <w:rFonts w:ascii="Times New Roman" w:hAnsi="Times New Roman" w:cs="Times New Roman"/>
          <w:color w:val="000000"/>
          <w:szCs w:val="28"/>
        </w:rPr>
        <w:t>Приложение № 1</w:t>
      </w:r>
    </w:p>
    <w:p w14:paraId="29B0E2F3" w14:textId="77777777" w:rsidR="00AE5F68" w:rsidRPr="00EC556A" w:rsidRDefault="00000000">
      <w:pPr>
        <w:pStyle w:val="a4"/>
        <w:widowControl/>
        <w:jc w:val="right"/>
        <w:rPr>
          <w:rFonts w:ascii="Times New Roman" w:hAnsi="Times New Roman" w:cs="Times New Roman"/>
          <w:sz w:val="24"/>
        </w:rPr>
      </w:pPr>
      <w:r w:rsidRPr="00EC556A">
        <w:rPr>
          <w:rFonts w:ascii="Times New Roman" w:hAnsi="Times New Roman" w:cs="Times New Roman"/>
          <w:color w:val="000000"/>
          <w:szCs w:val="28"/>
        </w:rPr>
        <w:t>к административному регламенту</w:t>
      </w:r>
    </w:p>
    <w:p w14:paraId="01FF59D9"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szCs w:val="28"/>
        </w:rPr>
        <w:t>предоставления муниципальной услуги</w:t>
      </w:r>
    </w:p>
    <w:p w14:paraId="3C269DF1" w14:textId="77777777" w:rsidR="00AE5F68" w:rsidRPr="00EC556A" w:rsidRDefault="00000000">
      <w:pPr>
        <w:pStyle w:val="a4"/>
        <w:widowControl/>
        <w:ind w:firstLine="555"/>
        <w:jc w:val="right"/>
        <w:rPr>
          <w:rFonts w:ascii="Times New Roman" w:hAnsi="Times New Roman" w:cs="Times New Roman"/>
          <w:sz w:val="24"/>
        </w:rPr>
      </w:pPr>
      <w:bookmarkStart w:id="30" w:name="__DdeLink__1239479_67220207"/>
      <w:bookmarkStart w:id="31" w:name="__DdeLink__344999_2233521710_Копия_1"/>
      <w:bookmarkStart w:id="32" w:name="__DdeLink__283800_67220207"/>
      <w:bookmarkStart w:id="33" w:name="__DdeLink__266593_67220207_Копия_1"/>
      <w:bookmarkEnd w:id="30"/>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308604AA"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29"/>
      <w:bookmarkEnd w:id="31"/>
      <w:bookmarkEnd w:id="32"/>
      <w:bookmarkEnd w:id="33"/>
    </w:p>
    <w:p w14:paraId="206DBDA2" w14:textId="77777777" w:rsidR="00AE5F68" w:rsidRPr="00EC556A" w:rsidRDefault="00AE5F68">
      <w:pPr>
        <w:pStyle w:val="a4"/>
        <w:widowControl/>
        <w:ind w:firstLine="555"/>
        <w:jc w:val="right"/>
        <w:rPr>
          <w:rFonts w:ascii="Times New Roman" w:hAnsi="Times New Roman" w:cs="Times New Roman"/>
          <w:sz w:val="24"/>
        </w:rPr>
      </w:pPr>
      <w:bookmarkStart w:id="34" w:name="__DdeLink__1239479_67220207_Копия_1"/>
      <w:bookmarkEnd w:id="34"/>
    </w:p>
    <w:p w14:paraId="2D10BB75"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b/>
          <w:color w:val="000000"/>
          <w:szCs w:val="28"/>
        </w:rPr>
        <w:t>Перечень условных обозначений и сокращений</w:t>
      </w:r>
    </w:p>
    <w:p w14:paraId="75F4358B" w14:textId="7365C78D"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 Административный регламент -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w:t>
      </w:r>
    </w:p>
    <w:p w14:paraId="34B6FE9F"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2. Муниципальная услуга - муниципальная услуга «Предоставление решения о согласовании архитектурно-градостроительного облика объекта»;</w:t>
      </w:r>
    </w:p>
    <w:p w14:paraId="6B52ED9B"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 xml:space="preserve">3. Заявитель - </w:t>
      </w:r>
      <w:bookmarkStart w:id="35" w:name="_Hlk201671158_Копия_1"/>
      <w:bookmarkEnd w:id="35"/>
      <w:r w:rsidRPr="00EC556A">
        <w:rPr>
          <w:rFonts w:ascii="Times New Roman" w:hAnsi="Times New Roman" w:cs="Times New Roman"/>
          <w:color w:val="000000"/>
          <w:szCs w:val="28"/>
        </w:rPr>
        <w:t xml:space="preserve">физические и юридические лица, индивидуальные предприниматели, являющиеся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иными лицами в случае, предусмотренном частью 1.1 статьи 57.3 </w:t>
      </w:r>
      <w:hyperlink r:id="rId17"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w:t>
      </w:r>
    </w:p>
    <w:p w14:paraId="677236F6"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4. Представитель - иное лицо в соответствии с законодательством Российской Федерации, представляющее интересы заявителя;</w:t>
      </w:r>
    </w:p>
    <w:p w14:paraId="23B36BB0" w14:textId="58FEA36D"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5. МФЦ -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3536FD21" w14:textId="3F1C5E6A"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6. ЕПГУ - федеральная государственная информационная система «Единый портал государственных и муниципальных услуг (функций)»;</w:t>
      </w:r>
    </w:p>
    <w:p w14:paraId="1999ABB0" w14:textId="56C1099E" w:rsidR="00AE5F68" w:rsidRPr="00EC556A" w:rsidRDefault="00000000" w:rsidP="00EC556A">
      <w:pPr>
        <w:pStyle w:val="a4"/>
        <w:widowControl/>
        <w:ind w:firstLine="709"/>
        <w:rPr>
          <w:rFonts w:ascii="Times New Roman" w:hAnsi="Times New Roman" w:cs="Times New Roman"/>
          <w:color w:val="000000"/>
          <w:szCs w:val="28"/>
        </w:rPr>
      </w:pPr>
      <w:bookmarkStart w:id="36" w:name="_Hlk198112443_Копия_1"/>
      <w:bookmarkEnd w:id="36"/>
      <w:r w:rsidRPr="00EC556A">
        <w:rPr>
          <w:rFonts w:ascii="Times New Roman" w:hAnsi="Times New Roman" w:cs="Times New Roman"/>
          <w:color w:val="000000"/>
          <w:szCs w:val="28"/>
        </w:rPr>
        <w:t>7. РПГУ - Региональный портал государственных и муниципальных услуг Кузбасса;</w:t>
      </w:r>
    </w:p>
    <w:p w14:paraId="375C4A77" w14:textId="06A7CC4F"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8. Официальный сайт - официальный сайт администрации Топкинского муниципального округа </w:t>
      </w:r>
      <w:bookmarkStart w:id="37" w:name="__DdeLink__1802_3772036513_Копия_1"/>
      <w:bookmarkEnd w:id="37"/>
      <w:r w:rsidRPr="00EC556A">
        <w:rPr>
          <w:rFonts w:ascii="Times New Roman" w:hAnsi="Times New Roman" w:cs="Times New Roman"/>
          <w:color w:val="000000"/>
          <w:szCs w:val="28"/>
        </w:rPr>
        <w:t>в информационно - телекоммуникационной сети «Интернет» (www.admtmop.ru);</w:t>
      </w:r>
    </w:p>
    <w:p w14:paraId="6AA194AA" w14:textId="4EA5FFE6"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9. Уполномоченный орган - управление архитектуры и градостроительства администрации Топкинского муниципального округа;</w:t>
      </w:r>
    </w:p>
    <w:p w14:paraId="53D12B01" w14:textId="0F386062"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 xml:space="preserve">10. Заявление </w:t>
      </w:r>
      <w:bookmarkStart w:id="38" w:name="_Hlk201744974_Копия_1"/>
      <w:bookmarkEnd w:id="38"/>
      <w:r w:rsidRPr="00EC556A">
        <w:rPr>
          <w:rFonts w:ascii="Times New Roman" w:hAnsi="Times New Roman" w:cs="Times New Roman"/>
          <w:color w:val="000000"/>
          <w:szCs w:val="28"/>
        </w:rPr>
        <w:t>о предоставлении муниципальной услуги - заявление о предоставлении решения о согласовании архитектурно-градостроительного облика объекта капитального строительства;</w:t>
      </w:r>
    </w:p>
    <w:p w14:paraId="1A6B98C3" w14:textId="20D24F48"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11. Решение об отказе - решение об отказе в согласовании архитектурно-градостроительного облика объекта капитального строительства;</w:t>
      </w:r>
    </w:p>
    <w:p w14:paraId="2CD02AB0" w14:textId="6B0D38BE"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12. Решение о согласовании - решение о согласовании архитектурно-градостроительного облика объекта капитального строительства;</w:t>
      </w:r>
    </w:p>
    <w:p w14:paraId="49025E1B" w14:textId="0B08A7EC"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13. СМЭВ - Единая система межведомственного электронного взаимодействия;</w:t>
      </w:r>
    </w:p>
    <w:p w14:paraId="7AE1062D" w14:textId="463F22AB"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 xml:space="preserve">14. ГрК РФ - </w:t>
      </w:r>
      <w:hyperlink r:id="rId18" w:tgtFrame="_blank">
        <w:r w:rsidR="00AE5F68" w:rsidRPr="00EC556A">
          <w:rPr>
            <w:rStyle w:val="af"/>
            <w:rFonts w:ascii="Times New Roman" w:hAnsi="Times New Roman" w:cs="Times New Roman"/>
            <w:color w:val="000000"/>
            <w:szCs w:val="28"/>
            <w:u w:val="none"/>
          </w:rPr>
          <w:t>Градостроительный кодекс</w:t>
        </w:r>
      </w:hyperlink>
      <w:r w:rsidRPr="00EC556A">
        <w:rPr>
          <w:rFonts w:ascii="Times New Roman" w:hAnsi="Times New Roman" w:cs="Times New Roman"/>
          <w:color w:val="000000"/>
          <w:szCs w:val="28"/>
        </w:rPr>
        <w:t xml:space="preserve"> Российской Федерации;</w:t>
      </w:r>
    </w:p>
    <w:p w14:paraId="25B6DA6B" w14:textId="7635BCFC"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15. ЕГРЮЛ - Единый государственный реестр юридических лиц;</w:t>
      </w:r>
    </w:p>
    <w:p w14:paraId="72E60E43"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lastRenderedPageBreak/>
        <w:t>16. ЕГРИП - Единый государственный реестр индивидуальных предпринимателей;</w:t>
      </w:r>
    </w:p>
    <w:p w14:paraId="7EBE26E8" w14:textId="4240302B"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17. ЕГРН - Единый государственный реестр недвижимости.</w:t>
      </w:r>
    </w:p>
    <w:p w14:paraId="5FE79B2C" w14:textId="3384C9FF" w:rsidR="00AE5F68" w:rsidRPr="00EC556A" w:rsidRDefault="00AE5F68" w:rsidP="00EC556A">
      <w:pPr>
        <w:pStyle w:val="a4"/>
        <w:widowControl/>
        <w:ind w:firstLine="709"/>
        <w:rPr>
          <w:rFonts w:ascii="Times New Roman" w:hAnsi="Times New Roman" w:cs="Times New Roman"/>
          <w:color w:val="000000"/>
          <w:szCs w:val="28"/>
        </w:rPr>
      </w:pPr>
    </w:p>
    <w:p w14:paraId="5338E1CA" w14:textId="77777777" w:rsidR="00AE5F68" w:rsidRPr="00EC556A" w:rsidRDefault="00AE5F68" w:rsidP="00EC556A">
      <w:pPr>
        <w:pStyle w:val="a4"/>
        <w:widowControl/>
        <w:ind w:firstLine="709"/>
        <w:rPr>
          <w:rFonts w:ascii="Times New Roman" w:hAnsi="Times New Roman" w:cs="Times New Roman"/>
          <w:color w:val="000000"/>
          <w:szCs w:val="28"/>
        </w:rPr>
      </w:pPr>
    </w:p>
    <w:p w14:paraId="483AF76C" w14:textId="77777777" w:rsidR="00AE5F68" w:rsidRPr="00EC556A" w:rsidRDefault="00AE5F68">
      <w:pPr>
        <w:pStyle w:val="a4"/>
        <w:widowControl/>
        <w:ind w:firstLine="555"/>
        <w:jc w:val="right"/>
        <w:rPr>
          <w:rFonts w:ascii="Times New Roman" w:hAnsi="Times New Roman" w:cs="Times New Roman"/>
          <w:color w:val="000000"/>
          <w:szCs w:val="28"/>
        </w:rPr>
      </w:pPr>
    </w:p>
    <w:p w14:paraId="1932B970" w14:textId="77777777" w:rsidR="00AE5F68" w:rsidRPr="00EC556A" w:rsidRDefault="00AE5F68">
      <w:pPr>
        <w:pStyle w:val="a4"/>
        <w:widowControl/>
        <w:ind w:firstLine="555"/>
        <w:jc w:val="right"/>
        <w:rPr>
          <w:rFonts w:ascii="Times New Roman" w:hAnsi="Times New Roman" w:cs="Times New Roman"/>
          <w:color w:val="000000"/>
          <w:szCs w:val="28"/>
        </w:rPr>
      </w:pPr>
    </w:p>
    <w:p w14:paraId="4A00B0F0" w14:textId="77777777" w:rsidR="00AE5F68" w:rsidRPr="00EC556A" w:rsidRDefault="00AE5F68">
      <w:pPr>
        <w:pStyle w:val="a4"/>
        <w:widowControl/>
        <w:ind w:firstLine="555"/>
        <w:jc w:val="right"/>
        <w:rPr>
          <w:rFonts w:ascii="Times New Roman" w:hAnsi="Times New Roman" w:cs="Times New Roman"/>
          <w:color w:val="000000"/>
          <w:szCs w:val="28"/>
        </w:rPr>
      </w:pPr>
    </w:p>
    <w:p w14:paraId="1790CA52" w14:textId="77777777" w:rsidR="00AE5F68" w:rsidRPr="00EC556A" w:rsidRDefault="00AE5F68">
      <w:pPr>
        <w:pStyle w:val="a4"/>
        <w:widowControl/>
        <w:ind w:firstLine="555"/>
        <w:jc w:val="right"/>
        <w:rPr>
          <w:rFonts w:ascii="Times New Roman" w:hAnsi="Times New Roman" w:cs="Times New Roman"/>
          <w:color w:val="000000"/>
          <w:szCs w:val="28"/>
        </w:rPr>
      </w:pPr>
    </w:p>
    <w:p w14:paraId="28AE6B2E" w14:textId="77777777" w:rsidR="00AE5F68" w:rsidRPr="00EC556A" w:rsidRDefault="00AE5F68">
      <w:pPr>
        <w:pStyle w:val="a4"/>
        <w:widowControl/>
        <w:ind w:firstLine="555"/>
        <w:jc w:val="right"/>
        <w:rPr>
          <w:rFonts w:ascii="Times New Roman" w:hAnsi="Times New Roman" w:cs="Times New Roman"/>
          <w:color w:val="000000"/>
          <w:szCs w:val="28"/>
        </w:rPr>
      </w:pPr>
    </w:p>
    <w:p w14:paraId="465290D0" w14:textId="77777777" w:rsidR="00AE5F68" w:rsidRPr="00EC556A" w:rsidRDefault="00AE5F68">
      <w:pPr>
        <w:pStyle w:val="a4"/>
        <w:widowControl/>
        <w:ind w:firstLine="555"/>
        <w:jc w:val="right"/>
        <w:rPr>
          <w:rFonts w:ascii="Times New Roman" w:hAnsi="Times New Roman" w:cs="Times New Roman"/>
          <w:color w:val="000000"/>
          <w:szCs w:val="28"/>
        </w:rPr>
      </w:pPr>
    </w:p>
    <w:p w14:paraId="688A51E1" w14:textId="77777777" w:rsidR="00AE5F68" w:rsidRPr="00EC556A" w:rsidRDefault="00AE5F68">
      <w:pPr>
        <w:pStyle w:val="a4"/>
        <w:widowControl/>
        <w:ind w:firstLine="555"/>
        <w:jc w:val="right"/>
        <w:rPr>
          <w:rFonts w:ascii="Times New Roman" w:hAnsi="Times New Roman" w:cs="Times New Roman"/>
          <w:color w:val="000000"/>
          <w:szCs w:val="28"/>
        </w:rPr>
      </w:pPr>
    </w:p>
    <w:p w14:paraId="1D74082C" w14:textId="77777777" w:rsidR="00AE5F68" w:rsidRPr="00EC556A" w:rsidRDefault="00AE5F68">
      <w:pPr>
        <w:pStyle w:val="a4"/>
        <w:widowControl/>
        <w:ind w:firstLine="555"/>
        <w:jc w:val="right"/>
        <w:rPr>
          <w:rFonts w:ascii="Times New Roman" w:hAnsi="Times New Roman" w:cs="Times New Roman"/>
          <w:color w:val="000000"/>
          <w:szCs w:val="28"/>
        </w:rPr>
      </w:pPr>
    </w:p>
    <w:p w14:paraId="076A34E3" w14:textId="77777777" w:rsidR="00AE5F68" w:rsidRPr="00EC556A" w:rsidRDefault="00AE5F68">
      <w:pPr>
        <w:pStyle w:val="a4"/>
        <w:widowControl/>
        <w:ind w:firstLine="555"/>
        <w:jc w:val="right"/>
        <w:rPr>
          <w:rFonts w:ascii="Times New Roman" w:hAnsi="Times New Roman" w:cs="Times New Roman"/>
          <w:color w:val="000000"/>
          <w:szCs w:val="28"/>
        </w:rPr>
      </w:pPr>
    </w:p>
    <w:p w14:paraId="107BA516" w14:textId="77777777" w:rsidR="00AE5F68" w:rsidRPr="00EC556A" w:rsidRDefault="00AE5F68">
      <w:pPr>
        <w:pStyle w:val="a4"/>
        <w:widowControl/>
        <w:ind w:firstLine="555"/>
        <w:jc w:val="right"/>
        <w:rPr>
          <w:rFonts w:ascii="Times New Roman" w:hAnsi="Times New Roman" w:cs="Times New Roman"/>
          <w:color w:val="000000"/>
          <w:szCs w:val="28"/>
        </w:rPr>
      </w:pPr>
    </w:p>
    <w:p w14:paraId="7278EE71" w14:textId="77777777" w:rsidR="00AE5F68" w:rsidRPr="00EC556A" w:rsidRDefault="00AE5F68">
      <w:pPr>
        <w:pStyle w:val="a4"/>
        <w:widowControl/>
        <w:ind w:firstLine="555"/>
        <w:jc w:val="right"/>
        <w:rPr>
          <w:rFonts w:ascii="Times New Roman" w:hAnsi="Times New Roman" w:cs="Times New Roman"/>
          <w:color w:val="000000"/>
          <w:szCs w:val="28"/>
        </w:rPr>
      </w:pPr>
    </w:p>
    <w:p w14:paraId="246060C2" w14:textId="77777777" w:rsidR="00AE5F68" w:rsidRPr="00EC556A" w:rsidRDefault="00AE5F68">
      <w:pPr>
        <w:pStyle w:val="a4"/>
        <w:widowControl/>
        <w:ind w:firstLine="555"/>
        <w:jc w:val="right"/>
        <w:rPr>
          <w:rFonts w:ascii="Times New Roman" w:hAnsi="Times New Roman" w:cs="Times New Roman"/>
          <w:color w:val="000000"/>
          <w:szCs w:val="28"/>
        </w:rPr>
      </w:pPr>
    </w:p>
    <w:p w14:paraId="206CC81F" w14:textId="77777777" w:rsidR="00AE5F68" w:rsidRPr="00EC556A" w:rsidRDefault="00AE5F68">
      <w:pPr>
        <w:pStyle w:val="a4"/>
        <w:widowControl/>
        <w:ind w:firstLine="555"/>
        <w:jc w:val="right"/>
        <w:rPr>
          <w:rFonts w:ascii="Times New Roman" w:hAnsi="Times New Roman" w:cs="Times New Roman"/>
          <w:color w:val="000000"/>
          <w:szCs w:val="28"/>
        </w:rPr>
      </w:pPr>
    </w:p>
    <w:p w14:paraId="08461858" w14:textId="77777777" w:rsidR="00AE5F68" w:rsidRPr="00EC556A" w:rsidRDefault="00AE5F68">
      <w:pPr>
        <w:pStyle w:val="a4"/>
        <w:widowControl/>
        <w:ind w:firstLine="555"/>
        <w:jc w:val="right"/>
        <w:rPr>
          <w:rFonts w:ascii="Times New Roman" w:hAnsi="Times New Roman" w:cs="Times New Roman"/>
          <w:color w:val="000000"/>
          <w:szCs w:val="28"/>
        </w:rPr>
      </w:pPr>
    </w:p>
    <w:p w14:paraId="04209B99" w14:textId="77777777" w:rsidR="00AE5F68" w:rsidRPr="00EC556A" w:rsidRDefault="00AE5F68">
      <w:pPr>
        <w:pStyle w:val="a4"/>
        <w:widowControl/>
        <w:ind w:firstLine="555"/>
        <w:jc w:val="right"/>
        <w:rPr>
          <w:rFonts w:ascii="Times New Roman" w:hAnsi="Times New Roman" w:cs="Times New Roman"/>
          <w:color w:val="000000"/>
          <w:szCs w:val="28"/>
        </w:rPr>
      </w:pPr>
    </w:p>
    <w:p w14:paraId="71FDF5D3" w14:textId="77777777" w:rsidR="00AE5F68" w:rsidRPr="00EC556A" w:rsidRDefault="00AE5F68">
      <w:pPr>
        <w:pStyle w:val="a4"/>
        <w:widowControl/>
        <w:ind w:firstLine="555"/>
        <w:jc w:val="right"/>
        <w:rPr>
          <w:rFonts w:ascii="Times New Roman" w:hAnsi="Times New Roman" w:cs="Times New Roman"/>
          <w:color w:val="000000"/>
          <w:szCs w:val="28"/>
        </w:rPr>
      </w:pPr>
    </w:p>
    <w:p w14:paraId="36CC972A" w14:textId="77777777" w:rsidR="00AE5F68" w:rsidRPr="00EC556A" w:rsidRDefault="00AE5F68">
      <w:pPr>
        <w:pStyle w:val="a4"/>
        <w:widowControl/>
        <w:ind w:firstLine="555"/>
        <w:jc w:val="right"/>
        <w:rPr>
          <w:rFonts w:ascii="Times New Roman" w:hAnsi="Times New Roman" w:cs="Times New Roman"/>
          <w:color w:val="000000"/>
          <w:szCs w:val="28"/>
        </w:rPr>
      </w:pPr>
    </w:p>
    <w:p w14:paraId="61CFF54E" w14:textId="77777777" w:rsidR="00AE5F68" w:rsidRPr="00EC556A" w:rsidRDefault="00AE5F68">
      <w:pPr>
        <w:pStyle w:val="a4"/>
        <w:widowControl/>
        <w:ind w:firstLine="555"/>
        <w:jc w:val="right"/>
        <w:rPr>
          <w:rFonts w:ascii="Times New Roman" w:hAnsi="Times New Roman" w:cs="Times New Roman"/>
          <w:color w:val="000000"/>
          <w:szCs w:val="28"/>
        </w:rPr>
      </w:pPr>
    </w:p>
    <w:p w14:paraId="0202A362" w14:textId="77777777" w:rsidR="00AE5F68" w:rsidRPr="00EC556A" w:rsidRDefault="00AE5F68">
      <w:pPr>
        <w:pStyle w:val="a4"/>
        <w:widowControl/>
        <w:ind w:firstLine="555"/>
        <w:jc w:val="right"/>
        <w:rPr>
          <w:rFonts w:ascii="Times New Roman" w:hAnsi="Times New Roman" w:cs="Times New Roman"/>
          <w:color w:val="000000"/>
          <w:szCs w:val="28"/>
        </w:rPr>
      </w:pPr>
    </w:p>
    <w:p w14:paraId="3A42853F" w14:textId="77777777" w:rsidR="00AE5F68" w:rsidRPr="00EC556A" w:rsidRDefault="00AE5F68">
      <w:pPr>
        <w:pStyle w:val="a4"/>
        <w:widowControl/>
        <w:ind w:firstLine="555"/>
        <w:jc w:val="right"/>
        <w:rPr>
          <w:rFonts w:ascii="Times New Roman" w:hAnsi="Times New Roman" w:cs="Times New Roman"/>
          <w:color w:val="000000"/>
          <w:szCs w:val="28"/>
        </w:rPr>
      </w:pPr>
    </w:p>
    <w:p w14:paraId="24FEA6E5" w14:textId="77777777" w:rsidR="00AE5F68" w:rsidRPr="00EC556A" w:rsidRDefault="00AE5F68">
      <w:pPr>
        <w:pStyle w:val="a4"/>
        <w:widowControl/>
        <w:ind w:firstLine="555"/>
        <w:jc w:val="right"/>
        <w:rPr>
          <w:rFonts w:ascii="Times New Roman" w:hAnsi="Times New Roman" w:cs="Times New Roman"/>
          <w:color w:val="000000"/>
          <w:szCs w:val="28"/>
        </w:rPr>
      </w:pPr>
    </w:p>
    <w:p w14:paraId="585563F9" w14:textId="77777777" w:rsidR="00AE5F68" w:rsidRPr="00EC556A" w:rsidRDefault="00AE5F68">
      <w:pPr>
        <w:pStyle w:val="a4"/>
        <w:widowControl/>
        <w:ind w:firstLine="555"/>
        <w:jc w:val="right"/>
        <w:rPr>
          <w:rFonts w:ascii="Times New Roman" w:hAnsi="Times New Roman" w:cs="Times New Roman"/>
          <w:color w:val="000000"/>
          <w:szCs w:val="28"/>
        </w:rPr>
      </w:pPr>
    </w:p>
    <w:p w14:paraId="5EE93DEB" w14:textId="77777777" w:rsidR="00AE5F68" w:rsidRPr="00EC556A" w:rsidRDefault="00AE5F68">
      <w:pPr>
        <w:pStyle w:val="a4"/>
        <w:widowControl/>
        <w:ind w:firstLine="555"/>
        <w:jc w:val="right"/>
        <w:rPr>
          <w:rFonts w:ascii="Times New Roman" w:hAnsi="Times New Roman" w:cs="Times New Roman"/>
          <w:color w:val="000000"/>
          <w:szCs w:val="28"/>
        </w:rPr>
      </w:pPr>
    </w:p>
    <w:p w14:paraId="34F940E1" w14:textId="77777777" w:rsidR="00AE5F68" w:rsidRPr="00EC556A" w:rsidRDefault="00AE5F68">
      <w:pPr>
        <w:pStyle w:val="a4"/>
        <w:widowControl/>
        <w:ind w:firstLine="555"/>
        <w:jc w:val="right"/>
        <w:rPr>
          <w:rFonts w:ascii="Times New Roman" w:hAnsi="Times New Roman" w:cs="Times New Roman"/>
          <w:color w:val="000000"/>
          <w:szCs w:val="28"/>
        </w:rPr>
      </w:pPr>
    </w:p>
    <w:p w14:paraId="593ACFC7" w14:textId="77777777" w:rsidR="00AE5F68" w:rsidRPr="00EC556A" w:rsidRDefault="00AE5F68">
      <w:pPr>
        <w:pStyle w:val="a4"/>
        <w:widowControl/>
        <w:ind w:firstLine="555"/>
        <w:jc w:val="right"/>
        <w:rPr>
          <w:rFonts w:ascii="Times New Roman" w:hAnsi="Times New Roman" w:cs="Times New Roman"/>
          <w:color w:val="000000"/>
          <w:szCs w:val="28"/>
        </w:rPr>
      </w:pPr>
    </w:p>
    <w:p w14:paraId="4041EF8B" w14:textId="77777777" w:rsidR="00AE5F68" w:rsidRPr="00EC556A" w:rsidRDefault="00AE5F68">
      <w:pPr>
        <w:pStyle w:val="a4"/>
        <w:widowControl/>
        <w:ind w:firstLine="555"/>
        <w:jc w:val="right"/>
        <w:rPr>
          <w:rFonts w:ascii="Times New Roman" w:hAnsi="Times New Roman" w:cs="Times New Roman"/>
          <w:color w:val="000000"/>
          <w:szCs w:val="28"/>
        </w:rPr>
      </w:pPr>
    </w:p>
    <w:p w14:paraId="3C8F70B4" w14:textId="77777777" w:rsidR="00AE5F68" w:rsidRPr="00EC556A" w:rsidRDefault="00AE5F68">
      <w:pPr>
        <w:pStyle w:val="a4"/>
        <w:widowControl/>
        <w:ind w:firstLine="555"/>
        <w:jc w:val="right"/>
        <w:rPr>
          <w:rFonts w:ascii="Times New Roman" w:hAnsi="Times New Roman" w:cs="Times New Roman"/>
          <w:color w:val="000000"/>
          <w:szCs w:val="28"/>
        </w:rPr>
      </w:pPr>
    </w:p>
    <w:p w14:paraId="65E36E9F" w14:textId="77777777" w:rsidR="00AE5F68" w:rsidRPr="00EC556A" w:rsidRDefault="00AE5F68">
      <w:pPr>
        <w:pStyle w:val="a4"/>
        <w:widowControl/>
        <w:ind w:firstLine="555"/>
        <w:jc w:val="right"/>
        <w:rPr>
          <w:rFonts w:ascii="Times New Roman" w:hAnsi="Times New Roman" w:cs="Times New Roman"/>
          <w:color w:val="000000"/>
          <w:szCs w:val="28"/>
        </w:rPr>
      </w:pPr>
    </w:p>
    <w:p w14:paraId="6117C3AB" w14:textId="77777777" w:rsidR="00AE5F68" w:rsidRPr="00EC556A" w:rsidRDefault="00AE5F68">
      <w:pPr>
        <w:pStyle w:val="a4"/>
        <w:widowControl/>
        <w:ind w:firstLine="555"/>
        <w:jc w:val="right"/>
        <w:rPr>
          <w:rFonts w:ascii="Times New Roman" w:hAnsi="Times New Roman" w:cs="Times New Roman"/>
          <w:color w:val="000000"/>
          <w:szCs w:val="28"/>
        </w:rPr>
      </w:pPr>
    </w:p>
    <w:p w14:paraId="67BA6543" w14:textId="77777777" w:rsidR="00AE5F68" w:rsidRPr="00EC556A" w:rsidRDefault="00AE5F68">
      <w:pPr>
        <w:pStyle w:val="a4"/>
        <w:widowControl/>
        <w:ind w:firstLine="555"/>
        <w:jc w:val="right"/>
        <w:rPr>
          <w:rFonts w:ascii="Times New Roman" w:hAnsi="Times New Roman" w:cs="Times New Roman"/>
          <w:color w:val="000000"/>
          <w:szCs w:val="28"/>
        </w:rPr>
      </w:pPr>
    </w:p>
    <w:p w14:paraId="74CBBBFD" w14:textId="77777777" w:rsidR="00AE5F68" w:rsidRPr="00EC556A" w:rsidRDefault="00AE5F68">
      <w:pPr>
        <w:pStyle w:val="a4"/>
        <w:widowControl/>
        <w:ind w:firstLine="555"/>
        <w:jc w:val="right"/>
        <w:rPr>
          <w:rFonts w:ascii="Times New Roman" w:hAnsi="Times New Roman" w:cs="Times New Roman"/>
          <w:color w:val="000000"/>
          <w:szCs w:val="28"/>
        </w:rPr>
      </w:pPr>
    </w:p>
    <w:p w14:paraId="46F7D464" w14:textId="77777777" w:rsidR="00AE5F68" w:rsidRPr="00EC556A" w:rsidRDefault="00AE5F68">
      <w:pPr>
        <w:pStyle w:val="a4"/>
        <w:widowControl/>
        <w:ind w:firstLine="555"/>
        <w:jc w:val="right"/>
        <w:rPr>
          <w:rFonts w:ascii="Times New Roman" w:hAnsi="Times New Roman" w:cs="Times New Roman"/>
          <w:color w:val="000000"/>
          <w:szCs w:val="28"/>
        </w:rPr>
      </w:pPr>
    </w:p>
    <w:p w14:paraId="2C9BE75B" w14:textId="77777777" w:rsidR="00AE5F68" w:rsidRPr="00EC556A" w:rsidRDefault="00AE5F68">
      <w:pPr>
        <w:pStyle w:val="a4"/>
        <w:widowControl/>
        <w:ind w:firstLine="555"/>
        <w:jc w:val="right"/>
        <w:rPr>
          <w:rFonts w:ascii="Times New Roman" w:hAnsi="Times New Roman" w:cs="Times New Roman"/>
          <w:color w:val="000000"/>
          <w:szCs w:val="28"/>
        </w:rPr>
      </w:pPr>
    </w:p>
    <w:p w14:paraId="74075E87" w14:textId="77777777" w:rsidR="00AE5F68" w:rsidRPr="00EC556A" w:rsidRDefault="00AE5F68">
      <w:pPr>
        <w:pStyle w:val="a4"/>
        <w:widowControl/>
        <w:ind w:firstLine="555"/>
        <w:jc w:val="right"/>
        <w:rPr>
          <w:rFonts w:ascii="Times New Roman" w:hAnsi="Times New Roman" w:cs="Times New Roman"/>
          <w:color w:val="000000"/>
          <w:szCs w:val="28"/>
        </w:rPr>
      </w:pPr>
    </w:p>
    <w:p w14:paraId="59C26464" w14:textId="77777777" w:rsidR="00AE5F68" w:rsidRPr="00EC556A" w:rsidRDefault="00AE5F68">
      <w:pPr>
        <w:pStyle w:val="a4"/>
        <w:widowControl/>
        <w:ind w:firstLine="555"/>
        <w:jc w:val="right"/>
        <w:rPr>
          <w:rFonts w:ascii="Times New Roman" w:hAnsi="Times New Roman" w:cs="Times New Roman"/>
          <w:color w:val="000000"/>
          <w:szCs w:val="28"/>
        </w:rPr>
      </w:pPr>
    </w:p>
    <w:p w14:paraId="11923A34" w14:textId="77777777" w:rsidR="00AE5F68" w:rsidRPr="00EC556A" w:rsidRDefault="00AE5F68">
      <w:pPr>
        <w:pStyle w:val="a4"/>
        <w:widowControl/>
        <w:ind w:firstLine="555"/>
        <w:jc w:val="right"/>
        <w:rPr>
          <w:rFonts w:ascii="Times New Roman" w:hAnsi="Times New Roman" w:cs="Times New Roman"/>
          <w:color w:val="000000"/>
          <w:szCs w:val="28"/>
        </w:rPr>
      </w:pPr>
    </w:p>
    <w:p w14:paraId="31CFA99E" w14:textId="77777777" w:rsidR="00AE5F68" w:rsidRPr="00EC556A" w:rsidRDefault="00AE5F68">
      <w:pPr>
        <w:pStyle w:val="a4"/>
        <w:widowControl/>
        <w:ind w:firstLine="555"/>
        <w:jc w:val="right"/>
        <w:rPr>
          <w:rFonts w:ascii="Times New Roman" w:hAnsi="Times New Roman" w:cs="Times New Roman"/>
          <w:color w:val="000000"/>
          <w:szCs w:val="28"/>
        </w:rPr>
      </w:pPr>
    </w:p>
    <w:p w14:paraId="06AAEC3E" w14:textId="77777777" w:rsidR="00AE5F68" w:rsidRPr="00EC556A" w:rsidRDefault="00AE5F68">
      <w:pPr>
        <w:pStyle w:val="a4"/>
        <w:widowControl/>
        <w:ind w:firstLine="555"/>
        <w:jc w:val="right"/>
        <w:rPr>
          <w:rFonts w:ascii="Times New Roman" w:hAnsi="Times New Roman" w:cs="Times New Roman"/>
          <w:color w:val="000000"/>
          <w:szCs w:val="28"/>
        </w:rPr>
      </w:pPr>
    </w:p>
    <w:p w14:paraId="6635B1D4" w14:textId="77777777" w:rsidR="00AE5F68" w:rsidRPr="00EC556A" w:rsidRDefault="00AE5F68">
      <w:pPr>
        <w:pStyle w:val="a4"/>
        <w:widowControl/>
        <w:ind w:firstLine="555"/>
        <w:jc w:val="right"/>
        <w:rPr>
          <w:rFonts w:ascii="Times New Roman" w:hAnsi="Times New Roman" w:cs="Times New Roman"/>
          <w:color w:val="000000"/>
          <w:szCs w:val="28"/>
        </w:rPr>
      </w:pPr>
    </w:p>
    <w:p w14:paraId="34F411C5" w14:textId="77777777" w:rsidR="00AE5F68" w:rsidRPr="00EC556A" w:rsidRDefault="00AE5F68">
      <w:pPr>
        <w:pStyle w:val="a4"/>
        <w:widowControl/>
        <w:ind w:firstLine="555"/>
        <w:jc w:val="right"/>
        <w:rPr>
          <w:rFonts w:ascii="Times New Roman" w:hAnsi="Times New Roman" w:cs="Times New Roman"/>
          <w:color w:val="000000"/>
          <w:szCs w:val="28"/>
        </w:rPr>
      </w:pPr>
    </w:p>
    <w:p w14:paraId="125A80CB" w14:textId="77777777" w:rsidR="00AE5F68" w:rsidRPr="00EC556A" w:rsidRDefault="00000000">
      <w:pPr>
        <w:pStyle w:val="a4"/>
        <w:widowControl/>
        <w:ind w:firstLine="555"/>
        <w:jc w:val="right"/>
        <w:rPr>
          <w:rFonts w:ascii="Times New Roman" w:hAnsi="Times New Roman" w:cs="Times New Roman"/>
          <w:color w:val="000000"/>
          <w:szCs w:val="28"/>
        </w:rPr>
      </w:pPr>
      <w:r w:rsidRPr="00EC556A">
        <w:rPr>
          <w:rFonts w:ascii="Times New Roman" w:hAnsi="Times New Roman" w:cs="Times New Roman"/>
          <w:color w:val="000000"/>
          <w:szCs w:val="28"/>
        </w:rPr>
        <w:lastRenderedPageBreak/>
        <w:t>Приложение № 2</w:t>
      </w:r>
    </w:p>
    <w:p w14:paraId="350BB780"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1D8B757B"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0A26AA35" w14:textId="77777777" w:rsidR="00AE5F68" w:rsidRPr="00EC556A" w:rsidRDefault="00000000">
      <w:pPr>
        <w:pStyle w:val="a4"/>
        <w:widowControl/>
        <w:ind w:firstLine="555"/>
        <w:jc w:val="right"/>
        <w:rPr>
          <w:rFonts w:ascii="Times New Roman" w:hAnsi="Times New Roman" w:cs="Times New Roman"/>
          <w:sz w:val="24"/>
        </w:rPr>
      </w:pPr>
      <w:bookmarkStart w:id="39" w:name="__DdeLink__344999_2233521710_Копия_1_Коп"/>
      <w:bookmarkStart w:id="40" w:name="__DdeLink__266593_67220207_Копия_1_Копия"/>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085C616A"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39"/>
      <w:bookmarkEnd w:id="40"/>
    </w:p>
    <w:p w14:paraId="5B11CEC9" w14:textId="77777777" w:rsidR="00AE5F68" w:rsidRPr="00EC556A" w:rsidRDefault="00000000">
      <w:pPr>
        <w:pStyle w:val="a4"/>
        <w:widowControl/>
        <w:ind w:firstLine="555"/>
        <w:rPr>
          <w:rFonts w:ascii="Times New Roman" w:hAnsi="Times New Roman" w:cs="Times New Roman"/>
          <w:szCs w:val="28"/>
        </w:rPr>
      </w:pPr>
      <w:bookmarkStart w:id="41" w:name="__DdeLink__267692_67220207"/>
      <w:r w:rsidRPr="00EC556A">
        <w:rPr>
          <w:rFonts w:ascii="Times New Roman" w:hAnsi="Times New Roman" w:cs="Times New Roman"/>
          <w:b/>
          <w:color w:val="000000"/>
          <w:szCs w:val="28"/>
        </w:rPr>
        <w:t> </w:t>
      </w:r>
      <w:bookmarkEnd w:id="41"/>
    </w:p>
    <w:p w14:paraId="5536E676" w14:textId="77777777" w:rsidR="00AE5F68" w:rsidRPr="00EC556A" w:rsidRDefault="00000000">
      <w:pPr>
        <w:pStyle w:val="a4"/>
        <w:widowControl/>
        <w:ind w:firstLine="555"/>
        <w:jc w:val="center"/>
        <w:rPr>
          <w:rFonts w:ascii="Times New Roman" w:hAnsi="Times New Roman" w:cs="Times New Roman"/>
          <w:szCs w:val="28"/>
        </w:rPr>
      </w:pPr>
      <w:bookmarkStart w:id="42" w:name="_Hlk198212083"/>
      <w:bookmarkEnd w:id="42"/>
      <w:r w:rsidRPr="00EC556A">
        <w:rPr>
          <w:rFonts w:ascii="Times New Roman" w:hAnsi="Times New Roman" w:cs="Times New Roman"/>
          <w:b/>
          <w:color w:val="000000"/>
          <w:szCs w:val="28"/>
        </w:rPr>
        <w:t>Идентификаторы категорий (признаков) заявителей</w:t>
      </w:r>
      <w:r w:rsidRPr="00EC556A">
        <w:rPr>
          <w:rFonts w:ascii="Times New Roman" w:hAnsi="Times New Roman" w:cs="Times New Roman"/>
          <w:color w:val="000000"/>
          <w:szCs w:val="28"/>
        </w:rPr>
        <w:t> </w:t>
      </w:r>
    </w:p>
    <w:p w14:paraId="363416DB"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075DAF2C"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 xml:space="preserve">Таблица № 1. </w:t>
      </w:r>
    </w:p>
    <w:p w14:paraId="3015D5C5"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Перечень результатов предоставления муниципальной услуги </w:t>
      </w:r>
    </w:p>
    <w:tbl>
      <w:tblPr>
        <w:tblW w:w="5000" w:type="pct"/>
        <w:jc w:val="center"/>
        <w:tblLayout w:type="fixed"/>
        <w:tblCellMar>
          <w:top w:w="28" w:type="dxa"/>
          <w:left w:w="28" w:type="dxa"/>
          <w:bottom w:w="28" w:type="dxa"/>
          <w:right w:w="28" w:type="dxa"/>
        </w:tblCellMar>
        <w:tblLook w:val="04A0" w:firstRow="1" w:lastRow="0" w:firstColumn="1" w:lastColumn="0" w:noHBand="0" w:noVBand="1"/>
      </w:tblPr>
      <w:tblGrid>
        <w:gridCol w:w="663"/>
        <w:gridCol w:w="2356"/>
        <w:gridCol w:w="6361"/>
      </w:tblGrid>
      <w:tr w:rsidR="00AE5F68" w:rsidRPr="00EC556A" w14:paraId="789C8FD9" w14:textId="77777777" w:rsidTr="00EC556A">
        <w:trPr>
          <w:jc w:val="center"/>
        </w:trPr>
        <w:tc>
          <w:tcPr>
            <w:tcW w:w="716" w:type="dxa"/>
            <w:tcBorders>
              <w:top w:val="single" w:sz="6" w:space="0" w:color="000000"/>
              <w:left w:val="single" w:sz="6" w:space="0" w:color="000000"/>
              <w:bottom w:val="single" w:sz="6" w:space="0" w:color="000000"/>
              <w:right w:val="single" w:sz="6" w:space="0" w:color="000000"/>
            </w:tcBorders>
            <w:vAlign w:val="center"/>
          </w:tcPr>
          <w:p w14:paraId="50B6B58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 п/п</w:t>
            </w:r>
          </w:p>
        </w:tc>
        <w:tc>
          <w:tcPr>
            <w:tcW w:w="2561" w:type="dxa"/>
            <w:tcBorders>
              <w:top w:val="single" w:sz="6" w:space="0" w:color="000000"/>
              <w:left w:val="single" w:sz="6" w:space="0" w:color="000000"/>
              <w:bottom w:val="single" w:sz="6" w:space="0" w:color="000000"/>
              <w:right w:val="single" w:sz="6" w:space="0" w:color="000000"/>
            </w:tcBorders>
            <w:vAlign w:val="center"/>
          </w:tcPr>
          <w:p w14:paraId="0C5F5A35"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Признак заявителя</w:t>
            </w:r>
          </w:p>
        </w:tc>
        <w:tc>
          <w:tcPr>
            <w:tcW w:w="6928" w:type="dxa"/>
            <w:tcBorders>
              <w:top w:val="single" w:sz="6" w:space="0" w:color="000000"/>
              <w:left w:val="single" w:sz="6" w:space="0" w:color="000000"/>
              <w:bottom w:val="single" w:sz="6" w:space="0" w:color="000000"/>
              <w:right w:val="single" w:sz="6" w:space="0" w:color="000000"/>
            </w:tcBorders>
            <w:vAlign w:val="center"/>
          </w:tcPr>
          <w:p w14:paraId="41146C62" w14:textId="77777777" w:rsidR="00AE5F68" w:rsidRPr="00EC556A" w:rsidRDefault="00AE5F68">
            <w:pPr>
              <w:pStyle w:val="afff9"/>
              <w:widowControl/>
              <w:rPr>
                <w:rFonts w:ascii="Times New Roman" w:hAnsi="Times New Roman" w:cs="Times New Roman"/>
                <w:b/>
                <w:color w:val="000000"/>
                <w:szCs w:val="28"/>
              </w:rPr>
            </w:pPr>
          </w:p>
          <w:p w14:paraId="478ED03B"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Значения признака заявителя</w:t>
            </w:r>
          </w:p>
          <w:p w14:paraId="4CD73F19" w14:textId="77777777" w:rsidR="00AE5F68" w:rsidRPr="00EC556A" w:rsidRDefault="00AE5F68">
            <w:pPr>
              <w:pStyle w:val="afff9"/>
              <w:widowControl/>
              <w:rPr>
                <w:rFonts w:ascii="Times New Roman" w:hAnsi="Times New Roman" w:cs="Times New Roman"/>
                <w:b/>
                <w:color w:val="000000"/>
                <w:szCs w:val="28"/>
              </w:rPr>
            </w:pPr>
          </w:p>
        </w:tc>
      </w:tr>
      <w:tr w:rsidR="00AE5F68" w:rsidRPr="00EC556A" w14:paraId="366D1C17" w14:textId="77777777" w:rsidTr="00EC556A">
        <w:trPr>
          <w:trHeight w:val="1093"/>
          <w:jc w:val="center"/>
        </w:trPr>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29477C02" w14:textId="77777777" w:rsidR="00AE5F68" w:rsidRPr="00EC556A" w:rsidRDefault="00000000">
            <w:pPr>
              <w:pStyle w:val="afff9"/>
              <w:widowControl/>
              <w:rPr>
                <w:rFonts w:ascii="Times New Roman" w:hAnsi="Times New Roman" w:cs="Times New Roman"/>
                <w:color w:val="000000"/>
                <w:szCs w:val="28"/>
              </w:rPr>
            </w:pPr>
            <w:r w:rsidRPr="00EC556A">
              <w:rPr>
                <w:rFonts w:ascii="Times New Roman" w:hAnsi="Times New Roman" w:cs="Times New Roman"/>
                <w:color w:val="000000"/>
                <w:szCs w:val="28"/>
              </w:rPr>
              <w:t>Результат муниципальной услуги, за которой обращается заявитель «Предоставление решения о согласовании архитектурно-градостроительного облика объекта»</w:t>
            </w:r>
          </w:p>
        </w:tc>
      </w:tr>
      <w:tr w:rsidR="00AE5F68" w:rsidRPr="00EC556A" w14:paraId="6CF68B60" w14:textId="77777777" w:rsidTr="00EC556A">
        <w:trPr>
          <w:trHeight w:val="1292"/>
          <w:jc w:val="center"/>
        </w:trPr>
        <w:tc>
          <w:tcPr>
            <w:tcW w:w="716" w:type="dxa"/>
            <w:tcBorders>
              <w:top w:val="single" w:sz="6" w:space="0" w:color="000000"/>
              <w:left w:val="single" w:sz="6" w:space="0" w:color="000000"/>
              <w:bottom w:val="single" w:sz="6" w:space="0" w:color="000000"/>
              <w:right w:val="single" w:sz="6" w:space="0" w:color="000000"/>
            </w:tcBorders>
            <w:vAlign w:val="center"/>
          </w:tcPr>
          <w:p w14:paraId="12DB5D26"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1.</w:t>
            </w:r>
          </w:p>
        </w:tc>
        <w:tc>
          <w:tcPr>
            <w:tcW w:w="2561" w:type="dxa"/>
            <w:tcBorders>
              <w:top w:val="single" w:sz="6" w:space="0" w:color="000000"/>
              <w:left w:val="single" w:sz="6" w:space="0" w:color="000000"/>
              <w:bottom w:val="single" w:sz="6" w:space="0" w:color="000000"/>
              <w:right w:val="single" w:sz="6" w:space="0" w:color="000000"/>
            </w:tcBorders>
            <w:vAlign w:val="center"/>
          </w:tcPr>
          <w:p w14:paraId="04913687"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Категория заявителя</w:t>
            </w:r>
          </w:p>
        </w:tc>
        <w:tc>
          <w:tcPr>
            <w:tcW w:w="6928" w:type="dxa"/>
            <w:tcBorders>
              <w:top w:val="single" w:sz="6" w:space="0" w:color="000000"/>
              <w:left w:val="single" w:sz="6" w:space="0" w:color="000000"/>
              <w:bottom w:val="single" w:sz="6" w:space="0" w:color="000000"/>
              <w:right w:val="single" w:sz="6" w:space="0" w:color="000000"/>
            </w:tcBorders>
            <w:vAlign w:val="center"/>
          </w:tcPr>
          <w:p w14:paraId="51E5839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Заявителями на получение муниципальной услуги являются физические и юридические лица, индивидуальные предприниматели, являющиеся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иными лицами в случае, предусмотренном частью 1.1 </w:t>
            </w:r>
            <w:bookmarkStart w:id="43" w:name="__DdeLink__723449_1878666256"/>
            <w:r w:rsidRPr="00EC556A">
              <w:rPr>
                <w:rFonts w:ascii="Times New Roman" w:hAnsi="Times New Roman" w:cs="Times New Roman"/>
                <w:color w:val="000000"/>
                <w:szCs w:val="28"/>
              </w:rPr>
              <w:t xml:space="preserve">статьи 57.3 </w:t>
            </w:r>
            <w:hyperlink r:id="rId19" w:tgtFrame="_blank">
              <w:r w:rsidR="00AE5F68" w:rsidRPr="00EC556A">
                <w:rPr>
                  <w:rStyle w:val="af"/>
                  <w:rFonts w:ascii="Times New Roman" w:hAnsi="Times New Roman" w:cs="Times New Roman"/>
                  <w:color w:val="000000"/>
                  <w:szCs w:val="28"/>
                  <w:u w:val="none"/>
                </w:rPr>
                <w:t>Градостроительного кодекса</w:t>
              </w:r>
            </w:hyperlink>
            <w:bookmarkEnd w:id="43"/>
            <w:r w:rsidRPr="00EC556A">
              <w:rPr>
                <w:rFonts w:ascii="Times New Roman" w:hAnsi="Times New Roman" w:cs="Times New Roman"/>
                <w:color w:val="000000"/>
                <w:szCs w:val="28"/>
              </w:rPr>
              <w:t xml:space="preserve"> Российской Федерации, а также их уполномоченные представители</w:t>
            </w:r>
          </w:p>
        </w:tc>
      </w:tr>
      <w:tr w:rsidR="00AE5F68" w:rsidRPr="00EC556A" w14:paraId="7AB62A03" w14:textId="77777777" w:rsidTr="00EC556A">
        <w:trPr>
          <w:jc w:val="center"/>
        </w:trPr>
        <w:tc>
          <w:tcPr>
            <w:tcW w:w="716" w:type="dxa"/>
            <w:tcBorders>
              <w:top w:val="single" w:sz="6" w:space="0" w:color="000000"/>
              <w:left w:val="single" w:sz="6" w:space="0" w:color="000000"/>
              <w:bottom w:val="single" w:sz="6" w:space="0" w:color="000000"/>
              <w:right w:val="single" w:sz="6" w:space="0" w:color="000000"/>
            </w:tcBorders>
            <w:vAlign w:val="center"/>
          </w:tcPr>
          <w:p w14:paraId="494DD94F"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2.</w:t>
            </w:r>
          </w:p>
        </w:tc>
        <w:tc>
          <w:tcPr>
            <w:tcW w:w="2561" w:type="dxa"/>
            <w:tcBorders>
              <w:top w:val="single" w:sz="6" w:space="0" w:color="000000"/>
              <w:left w:val="single" w:sz="6" w:space="0" w:color="000000"/>
              <w:bottom w:val="single" w:sz="6" w:space="0" w:color="000000"/>
              <w:right w:val="single" w:sz="6" w:space="0" w:color="000000"/>
            </w:tcBorders>
            <w:vAlign w:val="center"/>
          </w:tcPr>
          <w:p w14:paraId="4A969A3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Лицо, обратившееся за предоставлением муниципальной услуги</w:t>
            </w:r>
          </w:p>
        </w:tc>
        <w:tc>
          <w:tcPr>
            <w:tcW w:w="6928" w:type="dxa"/>
            <w:tcBorders>
              <w:top w:val="single" w:sz="6" w:space="0" w:color="000000"/>
              <w:left w:val="single" w:sz="6" w:space="0" w:color="000000"/>
              <w:bottom w:val="single" w:sz="6" w:space="0" w:color="000000"/>
              <w:right w:val="single" w:sz="6" w:space="0" w:color="000000"/>
            </w:tcBorders>
            <w:vAlign w:val="center"/>
          </w:tcPr>
          <w:p w14:paraId="0EA72D1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 имени физических лиц заявления могут подавать:</w:t>
            </w:r>
          </w:p>
          <w:p w14:paraId="3E7A720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законные представители (родители, усыновители, опекуны, попечители) несовершеннолетних в возрасте до 18 лет;</w:t>
            </w:r>
          </w:p>
          <w:p w14:paraId="7A761F4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опекуны недееспособных граждан;</w:t>
            </w:r>
          </w:p>
          <w:p w14:paraId="209A0C3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p w14:paraId="50D31004"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 имени юридического лица заявления могут подавать:</w:t>
            </w:r>
          </w:p>
          <w:p w14:paraId="4C1A3D39"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лица, действующие в соответствии с законом, иными правовыми актами и учредительными документами без доверенности;</w:t>
            </w:r>
          </w:p>
          <w:p w14:paraId="25AB906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представители в силу полномочий, основанных на доверенности или договоре;</w:t>
            </w:r>
          </w:p>
          <w:p w14:paraId="41CF409E"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lastRenderedPageBreak/>
              <w:t>- участники юридического лица в предусмотренных законом случаях.</w:t>
            </w:r>
          </w:p>
          <w:p w14:paraId="46EEC3A4"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От имени индивидуального предпринимателя заявление могут подавать:</w:t>
            </w:r>
          </w:p>
          <w:p w14:paraId="50D4470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tc>
      </w:tr>
    </w:tbl>
    <w:p w14:paraId="3976BE0F"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lastRenderedPageBreak/>
        <w:t> </w:t>
      </w:r>
    </w:p>
    <w:p w14:paraId="1B6620CA"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 xml:space="preserve">Таблица № 2. </w:t>
      </w:r>
    </w:p>
    <w:p w14:paraId="3804A8F8"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Перечень отдельных признаков заявителей </w:t>
      </w: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72"/>
        <w:gridCol w:w="8676"/>
      </w:tblGrid>
      <w:tr w:rsidR="00AE5F68" w:rsidRPr="00EC556A" w14:paraId="181B737F"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25D305C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 п/п</w:t>
            </w:r>
          </w:p>
        </w:tc>
        <w:tc>
          <w:tcPr>
            <w:tcW w:w="9380" w:type="dxa"/>
            <w:tcBorders>
              <w:top w:val="single" w:sz="6" w:space="0" w:color="000000"/>
              <w:left w:val="single" w:sz="6" w:space="0" w:color="000000"/>
              <w:bottom w:val="single" w:sz="6" w:space="0" w:color="000000"/>
              <w:right w:val="single" w:sz="6" w:space="0" w:color="000000"/>
            </w:tcBorders>
            <w:vAlign w:val="center"/>
          </w:tcPr>
          <w:p w14:paraId="2B91EC1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Признаки заявителей</w:t>
            </w:r>
          </w:p>
        </w:tc>
      </w:tr>
      <w:tr w:rsidR="00AE5F68" w:rsidRPr="00EC556A" w14:paraId="29493990" w14:textId="77777777" w:rsidTr="00EC556A">
        <w:trPr>
          <w:jc w:val="center"/>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02A7EA3"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Результат предоставления муниципальной услуги «Предоставление решения о согласовании архитектурно-градостроительного облика объекта»</w:t>
            </w:r>
          </w:p>
        </w:tc>
      </w:tr>
      <w:tr w:rsidR="00AE5F68" w:rsidRPr="00EC556A" w14:paraId="36AFEF35"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79321703"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1</w:t>
            </w:r>
          </w:p>
        </w:tc>
        <w:tc>
          <w:tcPr>
            <w:tcW w:w="9380" w:type="dxa"/>
            <w:tcBorders>
              <w:top w:val="single" w:sz="6" w:space="0" w:color="000000"/>
              <w:left w:val="single" w:sz="6" w:space="0" w:color="000000"/>
              <w:bottom w:val="single" w:sz="6" w:space="0" w:color="000000"/>
              <w:right w:val="single" w:sz="6" w:space="0" w:color="000000"/>
            </w:tcBorders>
            <w:vAlign w:val="center"/>
          </w:tcPr>
          <w:p w14:paraId="11A9B5CB"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Заявитель, обратившийся лично</w:t>
            </w:r>
          </w:p>
        </w:tc>
      </w:tr>
      <w:tr w:rsidR="00AE5F68" w:rsidRPr="00EC556A" w14:paraId="5D62CD44"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1678A284"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2</w:t>
            </w:r>
          </w:p>
        </w:tc>
        <w:tc>
          <w:tcPr>
            <w:tcW w:w="9380" w:type="dxa"/>
            <w:tcBorders>
              <w:top w:val="single" w:sz="6" w:space="0" w:color="000000"/>
              <w:left w:val="single" w:sz="6" w:space="0" w:color="000000"/>
              <w:bottom w:val="single" w:sz="6" w:space="0" w:color="000000"/>
              <w:right w:val="single" w:sz="6" w:space="0" w:color="000000"/>
            </w:tcBorders>
            <w:vAlign w:val="center"/>
          </w:tcPr>
          <w:p w14:paraId="2CFF68C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Заявитель, обратившийся через законного представителя</w:t>
            </w:r>
          </w:p>
        </w:tc>
      </w:tr>
      <w:tr w:rsidR="00AE5F68" w:rsidRPr="00EC556A" w14:paraId="7B015CB3"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32698E09"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3</w:t>
            </w:r>
          </w:p>
        </w:tc>
        <w:tc>
          <w:tcPr>
            <w:tcW w:w="9380" w:type="dxa"/>
            <w:tcBorders>
              <w:top w:val="single" w:sz="6" w:space="0" w:color="000000"/>
              <w:left w:val="single" w:sz="6" w:space="0" w:color="000000"/>
              <w:bottom w:val="single" w:sz="6" w:space="0" w:color="000000"/>
              <w:right w:val="single" w:sz="6" w:space="0" w:color="000000"/>
            </w:tcBorders>
            <w:vAlign w:val="center"/>
          </w:tcPr>
          <w:p w14:paraId="167AAB1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Заявитель, обратившийся через уполномоченного представителя</w:t>
            </w:r>
          </w:p>
        </w:tc>
      </w:tr>
    </w:tbl>
    <w:p w14:paraId="7E4E41B3"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1B3B67D7"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 xml:space="preserve">Таблица № 3. </w:t>
      </w:r>
    </w:p>
    <w:p w14:paraId="510B67AA"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Перечень общих признаков заявителей</w:t>
      </w:r>
    </w:p>
    <w:tbl>
      <w:tblPr>
        <w:tblW w:w="5000" w:type="pct"/>
        <w:jc w:val="center"/>
        <w:tblLayout w:type="fixed"/>
        <w:tblCellMar>
          <w:top w:w="75" w:type="dxa"/>
          <w:left w:w="75" w:type="dxa"/>
          <w:bottom w:w="75" w:type="dxa"/>
          <w:right w:w="75" w:type="dxa"/>
        </w:tblCellMar>
        <w:tblLook w:val="04A0" w:firstRow="1" w:lastRow="0" w:firstColumn="1" w:lastColumn="0" w:noHBand="0" w:noVBand="1"/>
      </w:tblPr>
      <w:tblGrid>
        <w:gridCol w:w="522"/>
        <w:gridCol w:w="2390"/>
        <w:gridCol w:w="6562"/>
      </w:tblGrid>
      <w:tr w:rsidR="00AE5F68" w:rsidRPr="00EC556A" w14:paraId="56CBC179" w14:textId="77777777" w:rsidTr="00EC556A">
        <w:trPr>
          <w:jc w:val="center"/>
        </w:trPr>
        <w:tc>
          <w:tcPr>
            <w:tcW w:w="550" w:type="dxa"/>
            <w:tcBorders>
              <w:top w:val="single" w:sz="6" w:space="0" w:color="000000"/>
              <w:left w:val="single" w:sz="6" w:space="0" w:color="000000"/>
              <w:bottom w:val="single" w:sz="6" w:space="0" w:color="000000"/>
              <w:right w:val="single" w:sz="6" w:space="0" w:color="000000"/>
            </w:tcBorders>
            <w:vAlign w:val="center"/>
          </w:tcPr>
          <w:p w14:paraId="3D94C651" w14:textId="77777777" w:rsidR="00AE5F68" w:rsidRPr="00EC556A" w:rsidRDefault="00000000">
            <w:pPr>
              <w:pStyle w:val="afff9"/>
              <w:widowControl/>
              <w:rPr>
                <w:rFonts w:ascii="Times New Roman" w:hAnsi="Times New Roman" w:cs="Times New Roman"/>
                <w:b/>
                <w:bCs/>
              </w:rPr>
            </w:pPr>
            <w:bookmarkStart w:id="44" w:name="_00238"/>
            <w:bookmarkStart w:id="45" w:name="_00239"/>
            <w:bookmarkEnd w:id="44"/>
            <w:bookmarkEnd w:id="45"/>
            <w:r w:rsidRPr="00EC556A">
              <w:rPr>
                <w:rFonts w:ascii="Times New Roman" w:hAnsi="Times New Roman" w:cs="Times New Roman"/>
                <w:b/>
                <w:bCs/>
                <w:color w:val="000000"/>
                <w:szCs w:val="28"/>
              </w:rPr>
              <w:t>№ п/п</w:t>
            </w:r>
          </w:p>
        </w:tc>
        <w:tc>
          <w:tcPr>
            <w:tcW w:w="2570" w:type="dxa"/>
            <w:tcBorders>
              <w:top w:val="single" w:sz="6" w:space="0" w:color="000000"/>
              <w:left w:val="single" w:sz="6" w:space="0" w:color="000000"/>
              <w:bottom w:val="single" w:sz="6" w:space="0" w:color="000000"/>
              <w:right w:val="single" w:sz="6" w:space="0" w:color="000000"/>
            </w:tcBorders>
            <w:vAlign w:val="center"/>
          </w:tcPr>
          <w:p w14:paraId="0F88D7F0" w14:textId="77777777" w:rsidR="00AE5F68" w:rsidRPr="00EC556A" w:rsidRDefault="00000000">
            <w:pPr>
              <w:pStyle w:val="afff9"/>
              <w:widowControl/>
              <w:rPr>
                <w:rFonts w:ascii="Times New Roman" w:hAnsi="Times New Roman" w:cs="Times New Roman"/>
                <w:b/>
                <w:bCs/>
              </w:rPr>
            </w:pPr>
            <w:bookmarkStart w:id="46" w:name="_00240"/>
            <w:bookmarkEnd w:id="46"/>
            <w:r w:rsidRPr="00EC556A">
              <w:rPr>
                <w:rFonts w:ascii="Times New Roman" w:hAnsi="Times New Roman" w:cs="Times New Roman"/>
                <w:b/>
                <w:bCs/>
                <w:color w:val="000000"/>
                <w:szCs w:val="28"/>
              </w:rPr>
              <w:t>Признак заявителя</w:t>
            </w:r>
          </w:p>
        </w:tc>
        <w:tc>
          <w:tcPr>
            <w:tcW w:w="7080" w:type="dxa"/>
            <w:tcBorders>
              <w:top w:val="single" w:sz="6" w:space="0" w:color="000000"/>
              <w:left w:val="single" w:sz="6" w:space="0" w:color="000000"/>
              <w:bottom w:val="single" w:sz="6" w:space="0" w:color="000000"/>
              <w:right w:val="single" w:sz="6" w:space="0" w:color="000000"/>
            </w:tcBorders>
            <w:vAlign w:val="center"/>
          </w:tcPr>
          <w:p w14:paraId="0FD0C2BF" w14:textId="77777777" w:rsidR="00AE5F68" w:rsidRPr="00EC556A" w:rsidRDefault="00000000">
            <w:pPr>
              <w:pStyle w:val="afff9"/>
              <w:widowControl/>
              <w:rPr>
                <w:rFonts w:ascii="Times New Roman" w:hAnsi="Times New Roman" w:cs="Times New Roman"/>
                <w:b/>
                <w:bCs/>
              </w:rPr>
            </w:pPr>
            <w:bookmarkStart w:id="47" w:name="_00241"/>
            <w:bookmarkEnd w:id="47"/>
            <w:r w:rsidRPr="00EC556A">
              <w:rPr>
                <w:rFonts w:ascii="Times New Roman" w:hAnsi="Times New Roman" w:cs="Times New Roman"/>
                <w:b/>
                <w:bCs/>
                <w:color w:val="000000"/>
                <w:szCs w:val="28"/>
              </w:rPr>
              <w:t>Значения признака заявителя</w:t>
            </w:r>
          </w:p>
        </w:tc>
      </w:tr>
      <w:tr w:rsidR="00AE5F68" w:rsidRPr="00EC556A" w14:paraId="222BB004" w14:textId="77777777" w:rsidTr="00EC556A">
        <w:trPr>
          <w:jc w:val="center"/>
        </w:trPr>
        <w:tc>
          <w:tcPr>
            <w:tcW w:w="10200" w:type="dxa"/>
            <w:gridSpan w:val="3"/>
            <w:tcBorders>
              <w:top w:val="single" w:sz="6" w:space="0" w:color="000000"/>
              <w:left w:val="single" w:sz="6" w:space="0" w:color="000000"/>
              <w:bottom w:val="single" w:sz="6" w:space="0" w:color="000000"/>
              <w:right w:val="single" w:sz="6" w:space="0" w:color="000000"/>
            </w:tcBorders>
            <w:vAlign w:val="center"/>
          </w:tcPr>
          <w:p w14:paraId="61CA1F9D" w14:textId="77777777" w:rsidR="00AE5F68" w:rsidRPr="00EC556A" w:rsidRDefault="00000000">
            <w:pPr>
              <w:pStyle w:val="afff9"/>
              <w:widowControl/>
              <w:rPr>
                <w:rFonts w:ascii="Times New Roman" w:hAnsi="Times New Roman" w:cs="Times New Roman"/>
                <w:szCs w:val="28"/>
              </w:rPr>
            </w:pPr>
            <w:bookmarkStart w:id="48" w:name="_00242"/>
            <w:bookmarkEnd w:id="48"/>
            <w:r w:rsidRPr="00EC556A">
              <w:rPr>
                <w:rFonts w:ascii="Times New Roman" w:hAnsi="Times New Roman" w:cs="Times New Roman"/>
                <w:color w:val="000000"/>
                <w:szCs w:val="28"/>
              </w:rPr>
              <w:t>Результат предоставления муниципальной услуги «Предоставление решения о согласовании архитектурно-градостроительного облика объекта»</w:t>
            </w:r>
          </w:p>
        </w:tc>
      </w:tr>
      <w:tr w:rsidR="00AE5F68" w:rsidRPr="00EC556A" w14:paraId="32AC8DD1" w14:textId="77777777" w:rsidTr="00EC556A">
        <w:trPr>
          <w:jc w:val="center"/>
        </w:trPr>
        <w:tc>
          <w:tcPr>
            <w:tcW w:w="550" w:type="dxa"/>
            <w:tcBorders>
              <w:top w:val="single" w:sz="6" w:space="0" w:color="000000"/>
              <w:left w:val="single" w:sz="6" w:space="0" w:color="000000"/>
              <w:bottom w:val="single" w:sz="6" w:space="0" w:color="000000"/>
              <w:right w:val="single" w:sz="6" w:space="0" w:color="000000"/>
            </w:tcBorders>
            <w:vAlign w:val="center"/>
          </w:tcPr>
          <w:p w14:paraId="010C451A" w14:textId="77777777" w:rsidR="00AE5F68" w:rsidRPr="00EC556A" w:rsidRDefault="00000000">
            <w:pPr>
              <w:pStyle w:val="afff9"/>
              <w:widowControl/>
              <w:rPr>
                <w:rFonts w:ascii="Times New Roman" w:hAnsi="Times New Roman" w:cs="Times New Roman"/>
                <w:szCs w:val="28"/>
              </w:rPr>
            </w:pPr>
            <w:bookmarkStart w:id="49" w:name="_00243"/>
            <w:bookmarkEnd w:id="49"/>
            <w:r w:rsidRPr="00EC556A">
              <w:rPr>
                <w:rFonts w:ascii="Times New Roman" w:hAnsi="Times New Roman" w:cs="Times New Roman"/>
                <w:color w:val="000000"/>
                <w:szCs w:val="28"/>
              </w:rPr>
              <w:t>1.</w:t>
            </w:r>
          </w:p>
        </w:tc>
        <w:tc>
          <w:tcPr>
            <w:tcW w:w="2570" w:type="dxa"/>
            <w:tcBorders>
              <w:top w:val="single" w:sz="6" w:space="0" w:color="000000"/>
              <w:left w:val="single" w:sz="6" w:space="0" w:color="000000"/>
              <w:bottom w:val="single" w:sz="6" w:space="0" w:color="000000"/>
              <w:right w:val="single" w:sz="6" w:space="0" w:color="000000"/>
            </w:tcBorders>
            <w:vAlign w:val="center"/>
          </w:tcPr>
          <w:p w14:paraId="4EC39A09" w14:textId="77777777" w:rsidR="00AE5F68" w:rsidRPr="00EC556A" w:rsidRDefault="00000000">
            <w:pPr>
              <w:pStyle w:val="afff9"/>
              <w:widowControl/>
              <w:jc w:val="left"/>
              <w:rPr>
                <w:rFonts w:ascii="Times New Roman" w:hAnsi="Times New Roman" w:cs="Times New Roman"/>
                <w:szCs w:val="28"/>
              </w:rPr>
            </w:pPr>
            <w:bookmarkStart w:id="50" w:name="_00244"/>
            <w:bookmarkEnd w:id="50"/>
            <w:r w:rsidRPr="00EC556A">
              <w:rPr>
                <w:rFonts w:ascii="Times New Roman" w:hAnsi="Times New Roman" w:cs="Times New Roman"/>
                <w:color w:val="000000"/>
                <w:szCs w:val="28"/>
              </w:rPr>
              <w:t>Категория заявителя</w:t>
            </w:r>
          </w:p>
        </w:tc>
        <w:tc>
          <w:tcPr>
            <w:tcW w:w="7080" w:type="dxa"/>
            <w:tcBorders>
              <w:top w:val="single" w:sz="6" w:space="0" w:color="000000"/>
              <w:left w:val="single" w:sz="6" w:space="0" w:color="000000"/>
              <w:bottom w:val="single" w:sz="6" w:space="0" w:color="000000"/>
              <w:right w:val="single" w:sz="6" w:space="0" w:color="000000"/>
            </w:tcBorders>
            <w:vAlign w:val="center"/>
          </w:tcPr>
          <w:p w14:paraId="40F92FD3" w14:textId="77777777" w:rsidR="00AE5F68" w:rsidRPr="00EC556A" w:rsidRDefault="00000000">
            <w:pPr>
              <w:pStyle w:val="afff9"/>
              <w:widowControl/>
              <w:jc w:val="left"/>
              <w:rPr>
                <w:rFonts w:ascii="Times New Roman" w:hAnsi="Times New Roman" w:cs="Times New Roman"/>
                <w:szCs w:val="28"/>
              </w:rPr>
            </w:pPr>
            <w:bookmarkStart w:id="51" w:name="_00245"/>
            <w:bookmarkEnd w:id="51"/>
            <w:r w:rsidRPr="00EC556A">
              <w:rPr>
                <w:rFonts w:ascii="Times New Roman" w:hAnsi="Times New Roman" w:cs="Times New Roman"/>
                <w:color w:val="000000"/>
                <w:szCs w:val="28"/>
              </w:rPr>
              <w:t xml:space="preserve">Заявителями на получение муниципальной услуги являются физические и юридические лица, индивидуальные предприниматели, являющиеся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w:t>
            </w:r>
            <w:hyperlink r:id="rId20"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РФ, а также их уполномоченные представители;</w:t>
            </w:r>
          </w:p>
        </w:tc>
      </w:tr>
      <w:tr w:rsidR="00AE5F68" w:rsidRPr="00EC556A" w14:paraId="17FC4C57" w14:textId="77777777" w:rsidTr="00EC556A">
        <w:trPr>
          <w:jc w:val="center"/>
        </w:trPr>
        <w:tc>
          <w:tcPr>
            <w:tcW w:w="550" w:type="dxa"/>
            <w:tcBorders>
              <w:top w:val="single" w:sz="6" w:space="0" w:color="000000"/>
              <w:left w:val="single" w:sz="6" w:space="0" w:color="000000"/>
              <w:bottom w:val="single" w:sz="6" w:space="0" w:color="000000"/>
              <w:right w:val="single" w:sz="6" w:space="0" w:color="000000"/>
            </w:tcBorders>
            <w:vAlign w:val="center"/>
          </w:tcPr>
          <w:p w14:paraId="20C94E70" w14:textId="77777777" w:rsidR="00AE5F68" w:rsidRPr="00EC556A" w:rsidRDefault="00000000">
            <w:pPr>
              <w:pStyle w:val="afff9"/>
              <w:widowControl/>
              <w:rPr>
                <w:rFonts w:ascii="Times New Roman" w:hAnsi="Times New Roman" w:cs="Times New Roman"/>
                <w:szCs w:val="28"/>
              </w:rPr>
            </w:pPr>
            <w:bookmarkStart w:id="52" w:name="_00246"/>
            <w:bookmarkEnd w:id="52"/>
            <w:r w:rsidRPr="00EC556A">
              <w:rPr>
                <w:rFonts w:ascii="Times New Roman" w:hAnsi="Times New Roman" w:cs="Times New Roman"/>
                <w:color w:val="000000"/>
                <w:szCs w:val="28"/>
              </w:rPr>
              <w:t>2.</w:t>
            </w:r>
          </w:p>
        </w:tc>
        <w:tc>
          <w:tcPr>
            <w:tcW w:w="2570" w:type="dxa"/>
            <w:tcBorders>
              <w:top w:val="single" w:sz="6" w:space="0" w:color="000000"/>
              <w:left w:val="single" w:sz="6" w:space="0" w:color="000000"/>
              <w:bottom w:val="single" w:sz="6" w:space="0" w:color="000000"/>
              <w:right w:val="single" w:sz="6" w:space="0" w:color="000000"/>
            </w:tcBorders>
            <w:vAlign w:val="center"/>
          </w:tcPr>
          <w:p w14:paraId="65D2EB69" w14:textId="77777777" w:rsidR="00AE5F68" w:rsidRPr="00EC556A" w:rsidRDefault="00000000">
            <w:pPr>
              <w:pStyle w:val="afff9"/>
              <w:widowControl/>
              <w:jc w:val="left"/>
              <w:rPr>
                <w:rFonts w:ascii="Times New Roman" w:hAnsi="Times New Roman" w:cs="Times New Roman"/>
                <w:szCs w:val="28"/>
              </w:rPr>
            </w:pPr>
            <w:bookmarkStart w:id="53" w:name="_00247"/>
            <w:bookmarkEnd w:id="53"/>
            <w:r w:rsidRPr="00EC556A">
              <w:rPr>
                <w:rFonts w:ascii="Times New Roman" w:hAnsi="Times New Roman" w:cs="Times New Roman"/>
                <w:color w:val="000000"/>
                <w:szCs w:val="28"/>
              </w:rPr>
              <w:t>Заявитель обратился лично или через представителя?</w:t>
            </w:r>
          </w:p>
        </w:tc>
        <w:tc>
          <w:tcPr>
            <w:tcW w:w="7080" w:type="dxa"/>
            <w:tcBorders>
              <w:top w:val="single" w:sz="6" w:space="0" w:color="000000"/>
              <w:left w:val="single" w:sz="6" w:space="0" w:color="000000"/>
              <w:bottom w:val="single" w:sz="6" w:space="0" w:color="000000"/>
              <w:right w:val="single" w:sz="6" w:space="0" w:color="000000"/>
            </w:tcBorders>
            <w:vAlign w:val="center"/>
          </w:tcPr>
          <w:p w14:paraId="679E1B58" w14:textId="77777777" w:rsidR="00AE5F68" w:rsidRPr="00EC556A" w:rsidRDefault="00000000">
            <w:pPr>
              <w:pStyle w:val="afff9"/>
              <w:widowControl/>
              <w:jc w:val="left"/>
              <w:rPr>
                <w:rFonts w:ascii="Times New Roman" w:hAnsi="Times New Roman" w:cs="Times New Roman"/>
                <w:szCs w:val="28"/>
              </w:rPr>
            </w:pPr>
            <w:bookmarkStart w:id="54" w:name="_00248"/>
            <w:bookmarkEnd w:id="54"/>
            <w:r w:rsidRPr="00EC556A">
              <w:rPr>
                <w:rFonts w:ascii="Times New Roman" w:hAnsi="Times New Roman" w:cs="Times New Roman"/>
                <w:color w:val="000000"/>
                <w:szCs w:val="28"/>
              </w:rPr>
              <w:t>1. Обратившийся лично;</w:t>
            </w:r>
          </w:p>
          <w:p w14:paraId="378BF70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2. Обратившийся через законного представителя;</w:t>
            </w:r>
          </w:p>
          <w:p w14:paraId="0F8FBAC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3. Обратившийся через уполномоченного представителя.</w:t>
            </w:r>
          </w:p>
        </w:tc>
      </w:tr>
    </w:tbl>
    <w:p w14:paraId="4C49FD57" w14:textId="77777777" w:rsidR="00AE5F68" w:rsidRPr="00EC556A" w:rsidRDefault="00000000">
      <w:pPr>
        <w:pStyle w:val="a4"/>
        <w:widowControl/>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3</w:t>
      </w:r>
    </w:p>
    <w:p w14:paraId="4D88D237"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14F55921"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236915F7" w14:textId="77777777" w:rsidR="00AE5F68" w:rsidRPr="00EC556A" w:rsidRDefault="00000000">
      <w:pPr>
        <w:pStyle w:val="a4"/>
        <w:widowControl/>
        <w:ind w:firstLine="555"/>
        <w:jc w:val="right"/>
        <w:rPr>
          <w:rFonts w:ascii="Times New Roman" w:hAnsi="Times New Roman" w:cs="Times New Roman"/>
          <w:sz w:val="24"/>
        </w:rPr>
      </w:pPr>
      <w:bookmarkStart w:id="55" w:name="__DdeLink__266593_67220207_Копия_1_Копи1"/>
      <w:bookmarkStart w:id="56" w:name="__DdeLink__344999_2233521710_Копия_1_Ко1"/>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117C6971"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55"/>
      <w:bookmarkEnd w:id="56"/>
    </w:p>
    <w:p w14:paraId="6CE5DD2E"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49631257"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документов,</w:t>
      </w:r>
      <w:r w:rsidRPr="00EC556A">
        <w:rPr>
          <w:rFonts w:ascii="Times New Roman" w:hAnsi="Times New Roman" w:cs="Times New Roman"/>
          <w:color w:val="000000"/>
          <w:szCs w:val="28"/>
        </w:rPr>
        <w:t> </w:t>
      </w:r>
      <w:r w:rsidRPr="00EC556A">
        <w:rPr>
          <w:rFonts w:ascii="Times New Roman" w:hAnsi="Times New Roman" w:cs="Times New Roman"/>
          <w:b/>
          <w:color w:val="000000"/>
          <w:szCs w:val="28"/>
        </w:rPr>
        <w:t>необходимых для предоставления муниципальной услуги</w:t>
      </w:r>
    </w:p>
    <w:p w14:paraId="78C36B5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BFA03B4"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1 </w:t>
      </w:r>
    </w:p>
    <w:tbl>
      <w:tblPr>
        <w:tblW w:w="5000" w:type="pct"/>
        <w:jc w:val="center"/>
        <w:tblLayout w:type="fixed"/>
        <w:tblCellMar>
          <w:top w:w="28" w:type="dxa"/>
          <w:bottom w:w="28" w:type="dxa"/>
        </w:tblCellMar>
        <w:tblLook w:val="04A0" w:firstRow="1" w:lastRow="0" w:firstColumn="1" w:lastColumn="0" w:noHBand="0" w:noVBand="1"/>
      </w:tblPr>
      <w:tblGrid>
        <w:gridCol w:w="2985"/>
        <w:gridCol w:w="6555"/>
      </w:tblGrid>
      <w:tr w:rsidR="00AE5F68" w:rsidRPr="00EC556A" w14:paraId="102268F8" w14:textId="77777777" w:rsidTr="00EC556A">
        <w:trPr>
          <w:jc w:val="center"/>
        </w:trPr>
        <w:tc>
          <w:tcPr>
            <w:tcW w:w="10333" w:type="dxa"/>
            <w:gridSpan w:val="2"/>
            <w:tcBorders>
              <w:top w:val="single" w:sz="6" w:space="0" w:color="000000"/>
              <w:left w:val="single" w:sz="6" w:space="0" w:color="000000"/>
              <w:bottom w:val="single" w:sz="6" w:space="0" w:color="000000"/>
              <w:right w:val="single" w:sz="6" w:space="0" w:color="000000"/>
            </w:tcBorders>
            <w:vAlign w:val="center"/>
          </w:tcPr>
          <w:p w14:paraId="416D1098"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bCs/>
                <w:color w:val="000000"/>
                <w:szCs w:val="28"/>
              </w:rPr>
              <w:t>При обращении с заявлением о предоставлении муниципальной услуги:</w:t>
            </w:r>
          </w:p>
        </w:tc>
      </w:tr>
      <w:tr w:rsidR="00AE5F68" w:rsidRPr="00EC556A" w14:paraId="0DD3B877" w14:textId="77777777" w:rsidTr="00EC556A">
        <w:trPr>
          <w:jc w:val="center"/>
        </w:trPr>
        <w:tc>
          <w:tcPr>
            <w:tcW w:w="10333" w:type="dxa"/>
            <w:gridSpan w:val="2"/>
            <w:tcBorders>
              <w:left w:val="single" w:sz="6" w:space="0" w:color="000000"/>
              <w:bottom w:val="single" w:sz="6" w:space="0" w:color="000000"/>
              <w:right w:val="single" w:sz="6" w:space="0" w:color="000000"/>
            </w:tcBorders>
            <w:vAlign w:val="center"/>
          </w:tcPr>
          <w:p w14:paraId="1321AC17" w14:textId="77777777" w:rsidR="00AE5F68" w:rsidRPr="00EC556A" w:rsidRDefault="00000000">
            <w:pPr>
              <w:pStyle w:val="afff9"/>
              <w:widowControl/>
              <w:rPr>
                <w:rFonts w:ascii="Times New Roman" w:hAnsi="Times New Roman" w:cs="Times New Roman"/>
                <w:szCs w:val="28"/>
              </w:rPr>
            </w:pPr>
            <w:bookmarkStart w:id="57" w:name="__DdeLink__376059_2233521710"/>
            <w:bookmarkEnd w:id="57"/>
            <w:r w:rsidRPr="00EC556A">
              <w:rPr>
                <w:rFonts w:ascii="Times New Roman" w:hAnsi="Times New Roman" w:cs="Times New Roman"/>
                <w:color w:val="000000"/>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w:t>
            </w:r>
            <w:r w:rsidRPr="00EC556A">
              <w:rPr>
                <w:rFonts w:ascii="Times New Roman" w:hAnsi="Times New Roman" w:cs="Times New Roman"/>
                <w:color w:val="000000"/>
                <w:szCs w:val="28"/>
                <w:u w:val="single"/>
              </w:rPr>
              <w:t>самостоятельно:</w:t>
            </w:r>
          </w:p>
        </w:tc>
      </w:tr>
      <w:tr w:rsidR="00AE5F68" w:rsidRPr="00EC556A" w14:paraId="345369FF"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0E5852FF"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Наименование документа</w:t>
            </w:r>
          </w:p>
        </w:tc>
        <w:tc>
          <w:tcPr>
            <w:tcW w:w="7108" w:type="dxa"/>
            <w:tcBorders>
              <w:top w:val="single" w:sz="6" w:space="0" w:color="000000"/>
              <w:left w:val="single" w:sz="6" w:space="0" w:color="000000"/>
              <w:bottom w:val="single" w:sz="6" w:space="0" w:color="000000"/>
              <w:right w:val="single" w:sz="6" w:space="0" w:color="000000"/>
            </w:tcBorders>
            <w:vAlign w:val="center"/>
          </w:tcPr>
          <w:p w14:paraId="6D74C917"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Форма документа</w:t>
            </w:r>
          </w:p>
        </w:tc>
      </w:tr>
      <w:tr w:rsidR="00AE5F68" w:rsidRPr="00EC556A" w14:paraId="65D98DCD"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7F16322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заявление о предоставлении муниципальной услуги;</w:t>
            </w:r>
          </w:p>
        </w:tc>
        <w:tc>
          <w:tcPr>
            <w:tcW w:w="7108" w:type="dxa"/>
            <w:tcBorders>
              <w:top w:val="single" w:sz="6" w:space="0" w:color="000000"/>
              <w:left w:val="single" w:sz="6" w:space="0" w:color="000000"/>
              <w:bottom w:val="single" w:sz="6" w:space="0" w:color="000000"/>
              <w:right w:val="single" w:sz="6" w:space="0" w:color="000000"/>
            </w:tcBorders>
            <w:vAlign w:val="center"/>
          </w:tcPr>
          <w:p w14:paraId="118FE0B0"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в форме документа на бумажном носителе в 1 экземпляре по форме согласно приложению № 5 к административному регламенту, подписанное заявителем или его представителем при обращении в уполномоченный орган, посредством почтового отправления (в случае обращения физического лица также предоставляется согласие на обработку персональных данных согласно приложению № 9 к административному регламенту).</w:t>
            </w:r>
          </w:p>
          <w:p w14:paraId="57AB689F"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21"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125E039D"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6621DCD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документ, удостоверяющий личность заявителя или представителя заявителя;</w:t>
            </w:r>
          </w:p>
        </w:tc>
        <w:tc>
          <w:tcPr>
            <w:tcW w:w="7108" w:type="dxa"/>
            <w:tcBorders>
              <w:top w:val="single" w:sz="6" w:space="0" w:color="000000"/>
              <w:left w:val="single" w:sz="6" w:space="0" w:color="000000"/>
              <w:bottom w:val="single" w:sz="6" w:space="0" w:color="000000"/>
              <w:right w:val="single" w:sz="6" w:space="0" w:color="000000"/>
            </w:tcBorders>
            <w:vAlign w:val="center"/>
          </w:tcPr>
          <w:p w14:paraId="3C222F79"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0684091B"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В случае представления документов в электронной форме посредством ЕПГУ, РПГУ представление </w:t>
            </w:r>
            <w:r w:rsidRPr="00EC556A">
              <w:rPr>
                <w:rFonts w:ascii="Times New Roman" w:hAnsi="Times New Roman" w:cs="Times New Roman"/>
                <w:color w:val="000000"/>
                <w:szCs w:val="28"/>
              </w:rPr>
              <w:lastRenderedPageBreak/>
              <w:t>указанного документа не требуется.</w:t>
            </w:r>
          </w:p>
        </w:tc>
      </w:tr>
      <w:tr w:rsidR="00AE5F68" w:rsidRPr="00EC556A" w14:paraId="6CB4C1B9"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3BBD575B"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lastRenderedPageBreak/>
              <w:t>- 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7108" w:type="dxa"/>
            <w:tcBorders>
              <w:top w:val="single" w:sz="6" w:space="0" w:color="000000"/>
              <w:left w:val="single" w:sz="6" w:space="0" w:color="000000"/>
              <w:bottom w:val="single" w:sz="6" w:space="0" w:color="000000"/>
              <w:right w:val="single" w:sz="6" w:space="0" w:color="000000"/>
            </w:tcBorders>
            <w:vAlign w:val="center"/>
          </w:tcPr>
          <w:p w14:paraId="69CD162C"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родители, усыновители - свидетельство о рождении ребенка;</w:t>
            </w:r>
          </w:p>
          <w:p w14:paraId="7BD8873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опекуны и попечители - документы, выданные им органами местного самоуправления.</w:t>
            </w:r>
          </w:p>
          <w:p w14:paraId="3CC79AFA"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50912E94" w14:textId="77777777" w:rsidR="00AE5F68" w:rsidRPr="00EC556A" w:rsidRDefault="00000000">
            <w:pPr>
              <w:pStyle w:val="afff9"/>
              <w:widowControl/>
              <w:jc w:val="left"/>
              <w:rPr>
                <w:rFonts w:ascii="Times New Roman" w:hAnsi="Times New Roman" w:cs="Times New Roman"/>
              </w:rPr>
            </w:pPr>
            <w:r w:rsidRPr="00EC556A">
              <w:rPr>
                <w:rFonts w:ascii="Times New Roman" w:hAnsi="Times New Roman" w:cs="Times New Roman"/>
                <w:color w:val="000000"/>
                <w:szCs w:val="28"/>
              </w:rPr>
              <w:t>Либо в образе электронного документа, подписанного в соответствии с требованиями Федерального закона </w:t>
            </w:r>
            <w:hyperlink r:id="rId22"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 ГИСОГД;</w:t>
            </w:r>
          </w:p>
        </w:tc>
      </w:tr>
      <w:tr w:rsidR="00AE5F68" w:rsidRPr="00EC556A" w14:paraId="5BCC06AD"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6D78CDD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документ, подтверждающий полномочия представителя (если от имени заявителя действует представитель);</w:t>
            </w:r>
          </w:p>
        </w:tc>
        <w:tc>
          <w:tcPr>
            <w:tcW w:w="7108" w:type="dxa"/>
            <w:tcBorders>
              <w:top w:val="single" w:sz="6" w:space="0" w:color="000000"/>
              <w:left w:val="single" w:sz="6" w:space="0" w:color="000000"/>
              <w:bottom w:val="single" w:sz="6" w:space="0" w:color="000000"/>
              <w:right w:val="single" w:sz="6" w:space="0" w:color="000000"/>
            </w:tcBorders>
            <w:vAlign w:val="center"/>
          </w:tcPr>
          <w:p w14:paraId="4E7E9AA2"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w:t>
            </w:r>
            <w:bookmarkStart w:id="58" w:name="__DdeLink__328975_67220207"/>
            <w:r w:rsidRPr="00EC556A">
              <w:rPr>
                <w:rFonts w:ascii="Times New Roman" w:hAnsi="Times New Roman" w:cs="Times New Roman"/>
                <w:color w:val="000000"/>
                <w:szCs w:val="28"/>
              </w:rPr>
              <w:t>а также направления заявления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bookmarkEnd w:id="58"/>
          </w:p>
          <w:p w14:paraId="69FF22B9"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w:t>
            </w:r>
            <w:r w:rsidRPr="00EC556A">
              <w:rPr>
                <w:rFonts w:ascii="Times New Roman" w:hAnsi="Times New Roman" w:cs="Times New Roman"/>
                <w:color w:val="000000"/>
                <w:szCs w:val="28"/>
              </w:rPr>
              <w:lastRenderedPageBreak/>
              <w:t xml:space="preserve">случае представления заявления о предоставлении муниципальной услуги посредством личного обращения в уполномоченный орган, МФЦ, </w:t>
            </w:r>
            <w:bookmarkStart w:id="59" w:name="__DdeLink__331949_67220207"/>
            <w:r w:rsidRPr="00EC556A">
              <w:rPr>
                <w:rFonts w:ascii="Times New Roman" w:hAnsi="Times New Roman" w:cs="Times New Roman"/>
                <w:color w:val="000000"/>
                <w:szCs w:val="28"/>
              </w:rPr>
              <w:t>а также направления уведомления почтовым отправлением (предоставление оригинала документа при направлении заявления о предоставлении муниципальной услуги почтовым отправлением не требуется);</w:t>
            </w:r>
            <w:bookmarkEnd w:id="59"/>
          </w:p>
          <w:p w14:paraId="7BE4064B" w14:textId="77777777" w:rsidR="00AE5F68" w:rsidRPr="00EC556A" w:rsidRDefault="00000000">
            <w:pPr>
              <w:pStyle w:val="afff9"/>
              <w:widowControl/>
              <w:spacing w:after="55"/>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в случае представления заявления о предоставлении муниципальной услуги посредством личного обращения в уполномоченный орган, </w:t>
            </w:r>
            <w:bookmarkStart w:id="60" w:name="__DdeLink__334546_67220207"/>
            <w:r w:rsidRPr="00EC556A">
              <w:rPr>
                <w:rFonts w:ascii="Times New Roman" w:hAnsi="Times New Roman" w:cs="Times New Roman"/>
                <w:color w:val="000000"/>
                <w:szCs w:val="28"/>
              </w:rPr>
              <w:t>а также направления заявления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bookmarkEnd w:id="60"/>
          </w:p>
          <w:p w14:paraId="75D26B72" w14:textId="77777777" w:rsidR="00AE5F68" w:rsidRPr="00EC556A" w:rsidRDefault="00000000">
            <w:pPr>
              <w:pStyle w:val="afff9"/>
              <w:widowControl/>
              <w:spacing w:after="55"/>
              <w:jc w:val="both"/>
              <w:rPr>
                <w:rFonts w:ascii="Times New Roman" w:hAnsi="Times New Roman" w:cs="Times New Roman"/>
                <w:color w:val="000000"/>
                <w:szCs w:val="28"/>
              </w:rPr>
            </w:pPr>
            <w:r w:rsidRPr="00EC556A">
              <w:rPr>
                <w:rFonts w:ascii="Times New Roman" w:hAnsi="Times New Roman" w:cs="Times New Roman"/>
                <w:color w:val="000000"/>
                <w:szCs w:val="28"/>
              </w:rPr>
              <w:t>В качестве документа, подтверждающего полномочия на осуществление действий от имени индивидуального предпринимателя,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а также направления заявления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p>
          <w:p w14:paraId="2470EC87"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случае представления документов в электронной </w:t>
            </w:r>
            <w:r w:rsidRPr="00EC556A">
              <w:rPr>
                <w:rFonts w:ascii="Times New Roman" w:hAnsi="Times New Roman" w:cs="Times New Roman"/>
                <w:color w:val="000000"/>
                <w:szCs w:val="28"/>
              </w:rPr>
              <w:lastRenderedPageBreak/>
              <w:t>форме посредством ЕПГУ, РПГУ указанный документ, выданный заявителем,</w:t>
            </w:r>
          </w:p>
          <w:p w14:paraId="1B2EB11D"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усиленной квалифицированной электронной подписью нотариуса;</w:t>
            </w:r>
          </w:p>
          <w:p w14:paraId="694D769B"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документы, уполномочивающие права представителей, направляемые в электронной форме, подписываются в соответствии с требованиями Федерального закона </w:t>
            </w:r>
            <w:hyperlink r:id="rId23"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2028CCD4"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3D290A0B" w14:textId="77777777" w:rsidR="00AE5F68" w:rsidRPr="00EC556A" w:rsidRDefault="00000000">
            <w:pPr>
              <w:pStyle w:val="afff9"/>
              <w:widowControl/>
              <w:spacing w:after="55"/>
              <w:jc w:val="left"/>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документ, удостоверяющий (устанавливающий) права заявителя на земельный участок, на котором планируется строительство такого объекта, или на объект капитального строительства в случае реконструкции объекта капитального строительства, за исключением случая, предусмотренного частью 1.1 статьи 57.3 </w:t>
            </w:r>
            <w:hyperlink r:id="rId24"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если права заявителя на земельный участок, объект капитального строительства в случае реконструкции объекта капитального строительства, не зарегистрированы в ЕГРН</w:t>
            </w:r>
          </w:p>
        </w:tc>
        <w:tc>
          <w:tcPr>
            <w:tcW w:w="7108" w:type="dxa"/>
            <w:tcBorders>
              <w:top w:val="single" w:sz="6" w:space="0" w:color="000000"/>
              <w:left w:val="single" w:sz="6" w:space="0" w:color="000000"/>
              <w:bottom w:val="single" w:sz="6" w:space="0" w:color="000000"/>
              <w:right w:val="single" w:sz="6" w:space="0" w:color="000000"/>
            </w:tcBorders>
            <w:vAlign w:val="center"/>
          </w:tcPr>
          <w:p w14:paraId="6A7310C0"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5B567DE6"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Либо в образе электронного документа, подписанного в соответствии с требованиями Федерального закона </w:t>
            </w:r>
            <w:hyperlink r:id="rId25"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7651E827"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5846A68C"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 разделы проектной документации объекта капитального строительства:</w:t>
            </w:r>
          </w:p>
          <w:p w14:paraId="29703848"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а)пояснительная записка;</w:t>
            </w:r>
          </w:p>
          <w:p w14:paraId="512BD974"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б)схема </w:t>
            </w:r>
            <w:r w:rsidRPr="00EC556A">
              <w:rPr>
                <w:rFonts w:ascii="Times New Roman" w:hAnsi="Times New Roman" w:cs="Times New Roman"/>
                <w:color w:val="000000"/>
                <w:szCs w:val="28"/>
              </w:rPr>
              <w:lastRenderedPageBreak/>
              <w:t>планировочной организации земельного участка;</w:t>
            </w:r>
          </w:p>
          <w:p w14:paraId="1A4212EE"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в)объемно-планировочные и архитектурные решения.</w:t>
            </w:r>
          </w:p>
        </w:tc>
        <w:tc>
          <w:tcPr>
            <w:tcW w:w="7108" w:type="dxa"/>
            <w:tcBorders>
              <w:top w:val="single" w:sz="6" w:space="0" w:color="000000"/>
              <w:left w:val="single" w:sz="6" w:space="0" w:color="000000"/>
              <w:bottom w:val="single" w:sz="6" w:space="0" w:color="000000"/>
              <w:right w:val="single" w:sz="6" w:space="0" w:color="000000"/>
            </w:tcBorders>
            <w:vAlign w:val="center"/>
          </w:tcPr>
          <w:p w14:paraId="73DCFB7D" w14:textId="77777777" w:rsidR="00AE5F68" w:rsidRPr="00EC556A" w:rsidRDefault="00000000">
            <w:pPr>
              <w:pStyle w:val="afff9"/>
              <w:widowControl/>
              <w:spacing w:after="112"/>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оригиналы разделов проектной документации в 1 экземпляре, подготовленной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на бумажном носителе, а также в электронном виде на электронном носителе в виде </w:t>
            </w:r>
            <w:r w:rsidRPr="00EC556A">
              <w:rPr>
                <w:rFonts w:ascii="Times New Roman" w:hAnsi="Times New Roman" w:cs="Times New Roman"/>
                <w:color w:val="000000"/>
                <w:szCs w:val="28"/>
              </w:rPr>
              <w:lastRenderedPageBreak/>
              <w:t>файлов в формате PDF, Word, Jpg посредством личного обращения в уполномоченный орган, посредством почтового отправления.</w:t>
            </w:r>
          </w:p>
          <w:p w14:paraId="7FA8F21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В электронной форме, подписанное в соответствии с требованиями Федерального закона </w:t>
            </w:r>
            <w:hyperlink r:id="rId26"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p w14:paraId="0F5CCDD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tc>
      </w:tr>
      <w:tr w:rsidR="00AE5F68" w:rsidRPr="00EC556A" w14:paraId="266FA8DC" w14:textId="77777777" w:rsidTr="00EC556A">
        <w:trPr>
          <w:jc w:val="center"/>
        </w:trPr>
        <w:tc>
          <w:tcPr>
            <w:tcW w:w="10333" w:type="dxa"/>
            <w:gridSpan w:val="2"/>
            <w:tcBorders>
              <w:top w:val="single" w:sz="6" w:space="0" w:color="000000"/>
              <w:left w:val="single" w:sz="6" w:space="0" w:color="000000"/>
              <w:bottom w:val="single" w:sz="6" w:space="0" w:color="000000"/>
              <w:right w:val="single" w:sz="6" w:space="0" w:color="000000"/>
            </w:tcBorders>
            <w:vAlign w:val="center"/>
          </w:tcPr>
          <w:p w14:paraId="3F4416B4" w14:textId="77777777" w:rsidR="00AE5F68" w:rsidRPr="00EC556A" w:rsidRDefault="00000000">
            <w:pPr>
              <w:pStyle w:val="afff9"/>
              <w:widowControl/>
              <w:spacing w:after="112"/>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14:paraId="3227DF05" w14:textId="77777777" w:rsidR="00AE5F68" w:rsidRPr="00EC556A" w:rsidRDefault="00000000">
            <w:pPr>
              <w:pStyle w:val="afff9"/>
              <w:widowControl/>
              <w:spacing w:before="57" w:after="112"/>
              <w:jc w:val="both"/>
              <w:rPr>
                <w:rFonts w:ascii="Times New Roman" w:hAnsi="Times New Roman" w:cs="Times New Roman"/>
                <w:color w:val="000000"/>
                <w:szCs w:val="28"/>
              </w:rPr>
            </w:pPr>
            <w:r w:rsidRPr="00EC556A">
              <w:rPr>
                <w:rFonts w:ascii="Times New Roman" w:hAnsi="Times New Roman" w:cs="Times New Roman"/>
                <w:color w:val="000000"/>
                <w:szCs w:val="28"/>
              </w:rPr>
              <w:t>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w:t>
            </w:r>
          </w:p>
          <w:p w14:paraId="3EA37E4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1317F1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Требование к форматам документов, предоставляемых заявителем в электронной форме:</w:t>
            </w:r>
          </w:p>
          <w:p w14:paraId="02E50F1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287FA8C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б) doc, docx, odt - для документов с текстовым содержанием, не включающим формулы;</w:t>
            </w:r>
          </w:p>
          <w:p w14:paraId="447A136A"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1A479A6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В случае если оригиналы документов, прилагаемых к заявлению, выданы и </w:t>
            </w:r>
            <w:r w:rsidRPr="00EC556A">
              <w:rPr>
                <w:rFonts w:ascii="Times New Roman" w:hAnsi="Times New Roman" w:cs="Times New Roman"/>
                <w:color w:val="000000"/>
                <w:szCs w:val="28"/>
              </w:rPr>
              <w:lastRenderedPageBreak/>
              <w:t>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7FC4E6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«черно-белый» - при отсутствии в документе графических изображений и (или) цветного текста;</w:t>
            </w:r>
          </w:p>
          <w:p w14:paraId="355849C4"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«оттенки серого» - при наличии в документе графических изображений, отличных от цветного графического изображения;</w:t>
            </w:r>
          </w:p>
          <w:p w14:paraId="1712AC36"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«цветной» или «режим полной цветопередачи» - при наличии в документе цветных графических изображений либо цветного текста.</w:t>
            </w:r>
          </w:p>
          <w:p w14:paraId="42655C7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598708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421F990"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14:paraId="24ADC575" w14:textId="77777777" w:rsidR="00AE5F68" w:rsidRPr="00EC556A" w:rsidRDefault="00AE5F68">
      <w:pPr>
        <w:pStyle w:val="a4"/>
        <w:widowControl/>
        <w:rPr>
          <w:rFonts w:ascii="Times New Roman" w:hAnsi="Times New Roman" w:cs="Times New Roman"/>
          <w:b/>
          <w:color w:val="000000"/>
          <w:szCs w:val="28"/>
        </w:rPr>
      </w:pPr>
    </w:p>
    <w:p w14:paraId="397CE28F" w14:textId="6D24FF91" w:rsidR="00AE5F68" w:rsidRDefault="00000000">
      <w:pPr>
        <w:pStyle w:val="a4"/>
        <w:widowControl/>
        <w:rPr>
          <w:rFonts w:ascii="Times New Roman" w:hAnsi="Times New Roman" w:cs="Times New Roman"/>
          <w:b/>
          <w:bCs/>
          <w:color w:val="000000"/>
          <w:szCs w:val="28"/>
        </w:rPr>
      </w:pPr>
      <w:r w:rsidRPr="00EC556A">
        <w:rPr>
          <w:rFonts w:ascii="Times New Roman" w:hAnsi="Times New Roman" w:cs="Times New Roman"/>
          <w:b/>
          <w:bCs/>
          <w:color w:val="000000"/>
          <w:szCs w:val="28"/>
        </w:rPr>
        <w:t>Таблица № 2</w:t>
      </w:r>
    </w:p>
    <w:tbl>
      <w:tblPr>
        <w:tblW w:w="5000" w:type="pct"/>
        <w:jc w:val="center"/>
        <w:tblLayout w:type="fixed"/>
        <w:tblCellMar>
          <w:top w:w="28" w:type="dxa"/>
          <w:bottom w:w="28" w:type="dxa"/>
        </w:tblCellMar>
        <w:tblLook w:val="04A0" w:firstRow="1" w:lastRow="0" w:firstColumn="1" w:lastColumn="0" w:noHBand="0" w:noVBand="1"/>
      </w:tblPr>
      <w:tblGrid>
        <w:gridCol w:w="3287"/>
        <w:gridCol w:w="6253"/>
      </w:tblGrid>
      <w:tr w:rsidR="00AE5F68" w:rsidRPr="00EC556A" w14:paraId="01A2ED77" w14:textId="77777777" w:rsidTr="00EC556A">
        <w:trPr>
          <w:jc w:val="center"/>
        </w:trPr>
        <w:tc>
          <w:tcPr>
            <w:tcW w:w="10200" w:type="dxa"/>
            <w:gridSpan w:val="2"/>
            <w:tcBorders>
              <w:top w:val="single" w:sz="6" w:space="0" w:color="000000"/>
              <w:left w:val="single" w:sz="6" w:space="0" w:color="000000"/>
              <w:bottom w:val="single" w:sz="6" w:space="0" w:color="000000"/>
              <w:right w:val="single" w:sz="6" w:space="0" w:color="000000"/>
            </w:tcBorders>
            <w:vAlign w:val="center"/>
          </w:tcPr>
          <w:p w14:paraId="070C659D"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При обращении с заявлением о предоставлении муниципальной услуги:</w:t>
            </w:r>
          </w:p>
        </w:tc>
      </w:tr>
      <w:tr w:rsidR="00AE5F68" w:rsidRPr="00EC556A" w14:paraId="3D135DE5" w14:textId="77777777" w:rsidTr="00EC556A">
        <w:trPr>
          <w:jc w:val="center"/>
        </w:trPr>
        <w:tc>
          <w:tcPr>
            <w:tcW w:w="10200" w:type="dxa"/>
            <w:gridSpan w:val="2"/>
            <w:tcBorders>
              <w:left w:val="single" w:sz="6" w:space="0" w:color="000000"/>
              <w:bottom w:val="single" w:sz="6" w:space="0" w:color="000000"/>
              <w:right w:val="single" w:sz="6" w:space="0" w:color="000000"/>
            </w:tcBorders>
            <w:vAlign w:val="center"/>
          </w:tcPr>
          <w:p w14:paraId="627C8EE6" w14:textId="77777777" w:rsidR="00AE5F68" w:rsidRPr="00EC556A" w:rsidRDefault="00000000">
            <w:pPr>
              <w:pStyle w:val="afff9"/>
              <w:widowControl/>
              <w:rPr>
                <w:rFonts w:ascii="Times New Roman" w:hAnsi="Times New Roman" w:cs="Times New Roman"/>
                <w:color w:val="000000"/>
                <w:szCs w:val="28"/>
              </w:rPr>
            </w:pPr>
            <w:bookmarkStart w:id="61" w:name="__DdeLink__374912_2233521710"/>
            <w:bookmarkEnd w:id="61"/>
            <w:r w:rsidRPr="00EC556A">
              <w:rPr>
                <w:rFonts w:ascii="Times New Roman" w:hAnsi="Times New Roman" w:cs="Times New Roman"/>
                <w:color w:val="000000"/>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w:t>
            </w:r>
          </w:p>
          <w:p w14:paraId="5F82EEE3" w14:textId="77777777" w:rsidR="00AE5F68" w:rsidRPr="00EC556A" w:rsidRDefault="00000000">
            <w:pPr>
              <w:pStyle w:val="afff9"/>
              <w:widowControl/>
              <w:rPr>
                <w:rFonts w:ascii="Times New Roman" w:hAnsi="Times New Roman" w:cs="Times New Roman"/>
                <w:color w:val="000000"/>
                <w:szCs w:val="28"/>
                <w:u w:val="single"/>
              </w:rPr>
            </w:pPr>
            <w:r w:rsidRPr="00EC556A">
              <w:rPr>
                <w:rFonts w:ascii="Times New Roman" w:hAnsi="Times New Roman" w:cs="Times New Roman"/>
                <w:color w:val="000000"/>
                <w:szCs w:val="28"/>
                <w:u w:val="single"/>
              </w:rPr>
              <w:t>по собственной инициативе:</w:t>
            </w:r>
          </w:p>
        </w:tc>
      </w:tr>
      <w:tr w:rsidR="00AE5F68" w:rsidRPr="00EC556A" w14:paraId="6BDCEB13" w14:textId="77777777" w:rsidTr="00EC556A">
        <w:trPr>
          <w:jc w:val="center"/>
        </w:trPr>
        <w:tc>
          <w:tcPr>
            <w:tcW w:w="3509" w:type="dxa"/>
            <w:tcBorders>
              <w:top w:val="single" w:sz="6" w:space="0" w:color="000000"/>
              <w:left w:val="single" w:sz="6" w:space="0" w:color="000000"/>
              <w:bottom w:val="single" w:sz="6" w:space="0" w:color="000000"/>
              <w:right w:val="single" w:sz="6" w:space="0" w:color="000000"/>
            </w:tcBorders>
            <w:vAlign w:val="center"/>
          </w:tcPr>
          <w:p w14:paraId="2B05F575"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сведения из Единого государственного реестра прав на недвижимое имущество и сделок с ним о правах на объект недвижимости (здание и (или) сооружение, земельный участок).</w:t>
            </w:r>
          </w:p>
        </w:tc>
        <w:tc>
          <w:tcPr>
            <w:tcW w:w="6691" w:type="dxa"/>
            <w:tcBorders>
              <w:top w:val="single" w:sz="6" w:space="0" w:color="000000"/>
              <w:left w:val="single" w:sz="6" w:space="0" w:color="000000"/>
              <w:bottom w:val="single" w:sz="6" w:space="0" w:color="000000"/>
              <w:right w:val="single" w:sz="6" w:space="0" w:color="000000"/>
            </w:tcBorders>
            <w:vAlign w:val="center"/>
          </w:tcPr>
          <w:p w14:paraId="1EA64620"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оригинал или копия выписки из Единого государственного реестра недвижимости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27"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561E9781" w14:textId="77777777" w:rsidTr="00EC556A">
        <w:trPr>
          <w:jc w:val="center"/>
        </w:trPr>
        <w:tc>
          <w:tcPr>
            <w:tcW w:w="3509" w:type="dxa"/>
            <w:tcBorders>
              <w:top w:val="single" w:sz="6" w:space="0" w:color="000000"/>
              <w:left w:val="single" w:sz="6" w:space="0" w:color="000000"/>
              <w:bottom w:val="single" w:sz="6" w:space="0" w:color="000000"/>
              <w:right w:val="single" w:sz="6" w:space="0" w:color="000000"/>
            </w:tcBorders>
            <w:vAlign w:val="center"/>
          </w:tcPr>
          <w:p w14:paraId="1533339D"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сведения из Единого государственного реестра прав на недвижимое имущество </w:t>
            </w:r>
            <w:r w:rsidRPr="00EC556A">
              <w:rPr>
                <w:rFonts w:ascii="Times New Roman" w:hAnsi="Times New Roman" w:cs="Times New Roman"/>
                <w:color w:val="000000"/>
                <w:szCs w:val="28"/>
              </w:rPr>
              <w:lastRenderedPageBreak/>
              <w:t>и сделок с ним о правах на объект недвижимости (о помещении в здании, сооружении, в случае обращения собственника помещения).</w:t>
            </w:r>
          </w:p>
        </w:tc>
        <w:tc>
          <w:tcPr>
            <w:tcW w:w="6691" w:type="dxa"/>
            <w:tcBorders>
              <w:top w:val="single" w:sz="6" w:space="0" w:color="000000"/>
              <w:left w:val="single" w:sz="6" w:space="0" w:color="000000"/>
              <w:bottom w:val="single" w:sz="6" w:space="0" w:color="000000"/>
              <w:right w:val="single" w:sz="6" w:space="0" w:color="000000"/>
            </w:tcBorders>
            <w:vAlign w:val="center"/>
          </w:tcPr>
          <w:p w14:paraId="684FBD50" w14:textId="77777777" w:rsidR="00AE5F68" w:rsidRPr="00EC556A" w:rsidRDefault="00000000">
            <w:pPr>
              <w:pStyle w:val="afff9"/>
              <w:widowControl/>
              <w:spacing w:after="112"/>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оригинал или копия выписки из Единого государственного реестра недвижимости на бумажном носителе в 1 экземпляре в случае представления заявления о предоставлении </w:t>
            </w:r>
            <w:r w:rsidRPr="00EC556A">
              <w:rPr>
                <w:rFonts w:ascii="Times New Roman" w:hAnsi="Times New Roman" w:cs="Times New Roman"/>
                <w:color w:val="000000"/>
                <w:szCs w:val="28"/>
              </w:rPr>
              <w:lastRenderedPageBreak/>
              <w:t xml:space="preserve">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28"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26FDE2FC" w14:textId="77777777" w:rsidTr="00EC556A">
        <w:trPr>
          <w:jc w:val="center"/>
        </w:trPr>
        <w:tc>
          <w:tcPr>
            <w:tcW w:w="3509" w:type="dxa"/>
            <w:tcBorders>
              <w:top w:val="single" w:sz="6" w:space="0" w:color="000000"/>
              <w:left w:val="single" w:sz="6" w:space="0" w:color="000000"/>
              <w:bottom w:val="single" w:sz="6" w:space="0" w:color="000000"/>
              <w:right w:val="single" w:sz="6" w:space="0" w:color="000000"/>
            </w:tcBorders>
            <w:vAlign w:val="center"/>
          </w:tcPr>
          <w:p w14:paraId="6EA709DA"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 сведения из Единого государственного реестра юридических лиц.</w:t>
            </w:r>
          </w:p>
        </w:tc>
        <w:tc>
          <w:tcPr>
            <w:tcW w:w="6691" w:type="dxa"/>
            <w:tcBorders>
              <w:top w:val="single" w:sz="6" w:space="0" w:color="000000"/>
              <w:left w:val="single" w:sz="6" w:space="0" w:color="000000"/>
              <w:bottom w:val="single" w:sz="6" w:space="0" w:color="000000"/>
              <w:right w:val="single" w:sz="6" w:space="0" w:color="000000"/>
            </w:tcBorders>
            <w:vAlign w:val="center"/>
          </w:tcPr>
          <w:p w14:paraId="1931CFCE"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оригинал или копия выписки из Единого государственного реестра юридических лиц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29"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5644A688" w14:textId="77777777" w:rsidTr="00EC556A">
        <w:trPr>
          <w:jc w:val="center"/>
        </w:trPr>
        <w:tc>
          <w:tcPr>
            <w:tcW w:w="3509" w:type="dxa"/>
            <w:tcBorders>
              <w:left w:val="single" w:sz="6" w:space="0" w:color="000000"/>
              <w:bottom w:val="single" w:sz="6" w:space="0" w:color="000000"/>
              <w:right w:val="single" w:sz="6" w:space="0" w:color="000000"/>
            </w:tcBorders>
            <w:vAlign w:val="center"/>
          </w:tcPr>
          <w:p w14:paraId="74F9AC85"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сведения из Единого государственного реестра индивидуальных предпринимателей.</w:t>
            </w:r>
          </w:p>
        </w:tc>
        <w:tc>
          <w:tcPr>
            <w:tcW w:w="6691" w:type="dxa"/>
            <w:tcBorders>
              <w:left w:val="single" w:sz="6" w:space="0" w:color="000000"/>
              <w:bottom w:val="single" w:sz="6" w:space="0" w:color="000000"/>
              <w:right w:val="single" w:sz="6" w:space="0" w:color="000000"/>
            </w:tcBorders>
            <w:vAlign w:val="center"/>
          </w:tcPr>
          <w:p w14:paraId="295C5564"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оригинал или копия выписки из Единого государственного реестра индивидуальных предпринимателей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30"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51F8551F" w14:textId="77777777" w:rsidTr="00EC556A">
        <w:trPr>
          <w:jc w:val="center"/>
        </w:trPr>
        <w:tc>
          <w:tcPr>
            <w:tcW w:w="10200" w:type="dxa"/>
            <w:gridSpan w:val="2"/>
            <w:tcBorders>
              <w:top w:val="single" w:sz="6" w:space="0" w:color="000000"/>
              <w:left w:val="single" w:sz="6" w:space="0" w:color="000000"/>
              <w:bottom w:val="single" w:sz="6" w:space="0" w:color="000000"/>
              <w:right w:val="single" w:sz="6" w:space="0" w:color="000000"/>
            </w:tcBorders>
            <w:vAlign w:val="center"/>
          </w:tcPr>
          <w:p w14:paraId="22B59B0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Требование к форматам документов, предоставляемых заявителем в электронной форме:</w:t>
            </w:r>
          </w:p>
          <w:p w14:paraId="2C0848E9"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4E1DA6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б) doc, docx, odt - для документов с текстовым содержанием, не включающим формулы;</w:t>
            </w:r>
          </w:p>
          <w:p w14:paraId="778561E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5309169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w:t>
            </w:r>
            <w:r w:rsidRPr="00EC556A">
              <w:rPr>
                <w:rFonts w:ascii="Times New Roman" w:hAnsi="Times New Roman" w:cs="Times New Roman"/>
                <w:color w:val="000000"/>
                <w:szCs w:val="28"/>
              </w:rPr>
              <w:lastRenderedPageBreak/>
              <w:t>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EB4392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«черно-белый» - при отсутствии в документе графических изображений и (или) цветного текста;</w:t>
            </w:r>
          </w:p>
          <w:p w14:paraId="0301840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«оттенки серого» - при наличии в документе графических изображений, отличных от цветного графического изображения;</w:t>
            </w:r>
          </w:p>
          <w:p w14:paraId="6C31F759"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«цветной» или «режим полной цветопередачи» - при наличии в документе цветных графических изображений либо цветного текста.</w:t>
            </w:r>
          </w:p>
          <w:p w14:paraId="53EAFB2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8B1242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EC6214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r w:rsidR="00AE5F68" w:rsidRPr="00EC556A" w14:paraId="2999993F" w14:textId="77777777" w:rsidTr="00EC556A">
        <w:trPr>
          <w:jc w:val="center"/>
        </w:trPr>
        <w:tc>
          <w:tcPr>
            <w:tcW w:w="10200" w:type="dxa"/>
            <w:gridSpan w:val="2"/>
            <w:tcBorders>
              <w:top w:val="single" w:sz="6" w:space="0" w:color="000000"/>
              <w:left w:val="single" w:sz="6" w:space="0" w:color="000000"/>
              <w:bottom w:val="single" w:sz="6" w:space="0" w:color="000000"/>
              <w:right w:val="single" w:sz="6" w:space="0" w:color="000000"/>
            </w:tcBorders>
            <w:vAlign w:val="center"/>
          </w:tcPr>
          <w:p w14:paraId="3EE67169" w14:textId="77777777" w:rsidR="00AE5F68" w:rsidRPr="00EC556A" w:rsidRDefault="00000000">
            <w:pPr>
              <w:pStyle w:val="afff9"/>
              <w:widowControl/>
              <w:jc w:val="both"/>
              <w:rPr>
                <w:rFonts w:ascii="Times New Roman" w:hAnsi="Times New Roman" w:cs="Times New Roman"/>
                <w:szCs w:val="28"/>
              </w:rPr>
            </w:pPr>
            <w:r w:rsidRPr="00EC556A">
              <w:rPr>
                <w:rFonts w:ascii="Times New Roman" w:hAnsi="Times New Roman" w:cs="Times New Roman"/>
                <w:color w:val="000000"/>
                <w:szCs w:val="28"/>
              </w:rPr>
              <w:lastRenderedPageBreak/>
              <w:t>Вышеуказанные документы могут быть получены в рамках межведомственного электронного взаимодействия.</w:t>
            </w:r>
          </w:p>
        </w:tc>
      </w:tr>
    </w:tbl>
    <w:p w14:paraId="0498C009"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30BCAF2"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3 </w:t>
      </w:r>
    </w:p>
    <w:tbl>
      <w:tblPr>
        <w:tblW w:w="5000" w:type="pct"/>
        <w:jc w:val="center"/>
        <w:tblLayout w:type="fixed"/>
        <w:tblCellMar>
          <w:top w:w="28" w:type="dxa"/>
          <w:bottom w:w="28" w:type="dxa"/>
        </w:tblCellMar>
        <w:tblLook w:val="04A0" w:firstRow="1" w:lastRow="0" w:firstColumn="1" w:lastColumn="0" w:noHBand="0" w:noVBand="1"/>
      </w:tblPr>
      <w:tblGrid>
        <w:gridCol w:w="3255"/>
        <w:gridCol w:w="6285"/>
      </w:tblGrid>
      <w:tr w:rsidR="00AE5F68" w:rsidRPr="00EC556A" w14:paraId="0728649E" w14:textId="77777777" w:rsidTr="00EC556A">
        <w:trPr>
          <w:jc w:val="center"/>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675902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Способы подачи документов и информации для предоставления муниципальной услуги:</w:t>
            </w:r>
          </w:p>
        </w:tc>
      </w:tr>
      <w:tr w:rsidR="00AE5F68" w:rsidRPr="00EC556A" w14:paraId="6F79207A" w14:textId="77777777" w:rsidTr="00EC556A">
        <w:trPr>
          <w:jc w:val="center"/>
        </w:trPr>
        <w:tc>
          <w:tcPr>
            <w:tcW w:w="3476" w:type="dxa"/>
            <w:tcBorders>
              <w:top w:val="single" w:sz="6" w:space="0" w:color="000000"/>
              <w:left w:val="single" w:sz="6" w:space="0" w:color="000000"/>
              <w:bottom w:val="single" w:sz="6" w:space="0" w:color="000000"/>
              <w:right w:val="single" w:sz="6" w:space="0" w:color="000000"/>
            </w:tcBorders>
            <w:vAlign w:val="center"/>
          </w:tcPr>
          <w:p w14:paraId="33A8AE3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в уполномоченном органе</w:t>
            </w:r>
          </w:p>
        </w:tc>
        <w:tc>
          <w:tcPr>
            <w:tcW w:w="6728" w:type="dxa"/>
            <w:tcBorders>
              <w:top w:val="single" w:sz="6" w:space="0" w:color="000000"/>
              <w:left w:val="single" w:sz="6" w:space="0" w:color="000000"/>
              <w:bottom w:val="single" w:sz="6" w:space="0" w:color="000000"/>
              <w:right w:val="single" w:sz="6" w:space="0" w:color="000000"/>
            </w:tcBorders>
            <w:vAlign w:val="center"/>
          </w:tcPr>
          <w:p w14:paraId="692FF28E"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на бумажном носителе при личном обращении</w:t>
            </w:r>
          </w:p>
        </w:tc>
      </w:tr>
      <w:tr w:rsidR="00AE5F68" w:rsidRPr="00EC556A" w14:paraId="3A158594" w14:textId="77777777" w:rsidTr="00EC556A">
        <w:trPr>
          <w:jc w:val="center"/>
        </w:trPr>
        <w:tc>
          <w:tcPr>
            <w:tcW w:w="3476" w:type="dxa"/>
            <w:tcBorders>
              <w:top w:val="single" w:sz="6" w:space="0" w:color="000000"/>
              <w:left w:val="single" w:sz="6" w:space="0" w:color="000000"/>
              <w:bottom w:val="single" w:sz="6" w:space="0" w:color="000000"/>
              <w:right w:val="single" w:sz="6" w:space="0" w:color="000000"/>
            </w:tcBorders>
            <w:vAlign w:val="center"/>
          </w:tcPr>
          <w:p w14:paraId="14DFE1E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через ЕПГУ, РПГУ</w:t>
            </w:r>
          </w:p>
        </w:tc>
        <w:tc>
          <w:tcPr>
            <w:tcW w:w="6728" w:type="dxa"/>
            <w:tcBorders>
              <w:top w:val="single" w:sz="6" w:space="0" w:color="000000"/>
              <w:left w:val="single" w:sz="6" w:space="0" w:color="000000"/>
              <w:bottom w:val="single" w:sz="6" w:space="0" w:color="000000"/>
              <w:right w:val="single" w:sz="6" w:space="0" w:color="000000"/>
            </w:tcBorders>
            <w:vAlign w:val="center"/>
          </w:tcPr>
          <w:p w14:paraId="6BEB39CE"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в электронной форме (при наличии технической возможности)</w:t>
            </w:r>
          </w:p>
        </w:tc>
      </w:tr>
      <w:tr w:rsidR="00AE5F68" w:rsidRPr="00EC556A" w14:paraId="30834C72" w14:textId="77777777" w:rsidTr="00EC556A">
        <w:trPr>
          <w:jc w:val="center"/>
        </w:trPr>
        <w:tc>
          <w:tcPr>
            <w:tcW w:w="3476" w:type="dxa"/>
            <w:tcBorders>
              <w:top w:val="single" w:sz="6" w:space="0" w:color="000000"/>
              <w:left w:val="single" w:sz="6" w:space="0" w:color="000000"/>
              <w:bottom w:val="single" w:sz="6" w:space="0" w:color="000000"/>
              <w:right w:val="single" w:sz="6" w:space="0" w:color="000000"/>
            </w:tcBorders>
            <w:vAlign w:val="center"/>
          </w:tcPr>
          <w:p w14:paraId="66B24E6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посредством почтового отправления</w:t>
            </w:r>
          </w:p>
        </w:tc>
        <w:tc>
          <w:tcPr>
            <w:tcW w:w="6728" w:type="dxa"/>
            <w:tcBorders>
              <w:top w:val="single" w:sz="6" w:space="0" w:color="000000"/>
              <w:left w:val="single" w:sz="6" w:space="0" w:color="000000"/>
              <w:bottom w:val="single" w:sz="6" w:space="0" w:color="000000"/>
              <w:right w:val="single" w:sz="6" w:space="0" w:color="000000"/>
            </w:tcBorders>
            <w:vAlign w:val="center"/>
          </w:tcPr>
          <w:p w14:paraId="61771591"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на бумажном носителе с описью вложения</w:t>
            </w:r>
          </w:p>
        </w:tc>
      </w:tr>
      <w:tr w:rsidR="00AE5F68" w:rsidRPr="00EC556A" w14:paraId="1D02980F" w14:textId="77777777" w:rsidTr="00EC556A">
        <w:trPr>
          <w:trHeight w:val="664"/>
          <w:jc w:val="center"/>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818730D" w14:textId="77777777" w:rsidR="00AE5F68" w:rsidRPr="00EC556A" w:rsidRDefault="00000000">
            <w:pPr>
              <w:pStyle w:val="afff9"/>
              <w:widowControl/>
              <w:jc w:val="both"/>
              <w:rPr>
                <w:rFonts w:ascii="Times New Roman" w:hAnsi="Times New Roman" w:cs="Times New Roman"/>
                <w:szCs w:val="28"/>
              </w:rPr>
            </w:pPr>
            <w:r w:rsidRPr="00EC556A">
              <w:rPr>
                <w:rFonts w:ascii="Times New Roman" w:hAnsi="Times New Roman" w:cs="Times New Roman"/>
                <w:color w:val="000000"/>
                <w:szCs w:val="28"/>
              </w:rPr>
              <w:t>Идентификаторы категорий (признаков) заявителей указаны в приложении № 2 к административному регламенту</w:t>
            </w:r>
          </w:p>
        </w:tc>
      </w:tr>
    </w:tbl>
    <w:p w14:paraId="0790453B"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44BC8A60"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10156995" w14:textId="02A090EE" w:rsidR="00AE5F68" w:rsidRDefault="00AE5F68">
      <w:pPr>
        <w:pStyle w:val="a4"/>
        <w:widowControl/>
        <w:ind w:firstLine="555"/>
        <w:jc w:val="right"/>
        <w:rPr>
          <w:rFonts w:ascii="Times New Roman" w:hAnsi="Times New Roman" w:cs="Times New Roman"/>
          <w:szCs w:val="28"/>
        </w:rPr>
      </w:pPr>
    </w:p>
    <w:p w14:paraId="33ACA4F7" w14:textId="77777777" w:rsidR="00EC556A" w:rsidRDefault="00EC556A">
      <w:pPr>
        <w:pStyle w:val="a4"/>
        <w:widowControl/>
        <w:ind w:firstLine="555"/>
        <w:jc w:val="right"/>
        <w:rPr>
          <w:rFonts w:ascii="Times New Roman" w:hAnsi="Times New Roman" w:cs="Times New Roman"/>
          <w:szCs w:val="28"/>
        </w:rPr>
      </w:pPr>
    </w:p>
    <w:p w14:paraId="47A314B8" w14:textId="77777777" w:rsidR="00EC556A" w:rsidRDefault="00EC556A">
      <w:pPr>
        <w:pStyle w:val="a4"/>
        <w:widowControl/>
        <w:ind w:firstLine="555"/>
        <w:jc w:val="right"/>
        <w:rPr>
          <w:rFonts w:ascii="Times New Roman" w:hAnsi="Times New Roman" w:cs="Times New Roman"/>
          <w:szCs w:val="28"/>
        </w:rPr>
      </w:pPr>
    </w:p>
    <w:p w14:paraId="08DB3028" w14:textId="77777777" w:rsidR="00EC556A" w:rsidRDefault="00EC556A">
      <w:pPr>
        <w:pStyle w:val="a4"/>
        <w:widowControl/>
        <w:ind w:firstLine="555"/>
        <w:jc w:val="right"/>
        <w:rPr>
          <w:rFonts w:ascii="Times New Roman" w:hAnsi="Times New Roman" w:cs="Times New Roman"/>
          <w:szCs w:val="28"/>
        </w:rPr>
      </w:pPr>
    </w:p>
    <w:p w14:paraId="4B9ED17D" w14:textId="77777777" w:rsidR="00EC556A" w:rsidRDefault="00EC556A">
      <w:pPr>
        <w:pStyle w:val="a4"/>
        <w:widowControl/>
        <w:ind w:firstLine="555"/>
        <w:jc w:val="right"/>
        <w:rPr>
          <w:rFonts w:ascii="Times New Roman" w:hAnsi="Times New Roman" w:cs="Times New Roman"/>
          <w:szCs w:val="28"/>
        </w:rPr>
      </w:pPr>
    </w:p>
    <w:p w14:paraId="33AFAE4E" w14:textId="77777777" w:rsidR="00EC556A" w:rsidRDefault="00EC556A">
      <w:pPr>
        <w:pStyle w:val="a4"/>
        <w:widowControl/>
        <w:ind w:firstLine="555"/>
        <w:jc w:val="right"/>
        <w:rPr>
          <w:rFonts w:ascii="Times New Roman" w:hAnsi="Times New Roman" w:cs="Times New Roman"/>
          <w:szCs w:val="28"/>
        </w:rPr>
      </w:pPr>
    </w:p>
    <w:p w14:paraId="2EA93502" w14:textId="77777777" w:rsidR="00EC556A" w:rsidRDefault="00EC556A">
      <w:pPr>
        <w:pStyle w:val="a4"/>
        <w:widowControl/>
        <w:ind w:firstLine="555"/>
        <w:jc w:val="right"/>
        <w:rPr>
          <w:rFonts w:ascii="Times New Roman" w:hAnsi="Times New Roman" w:cs="Times New Roman"/>
          <w:szCs w:val="28"/>
        </w:rPr>
      </w:pPr>
    </w:p>
    <w:p w14:paraId="7ADF8A7C" w14:textId="77777777" w:rsidR="00EC556A" w:rsidRDefault="00EC556A">
      <w:pPr>
        <w:pStyle w:val="a4"/>
        <w:widowControl/>
        <w:ind w:firstLine="555"/>
        <w:jc w:val="right"/>
        <w:rPr>
          <w:rFonts w:ascii="Times New Roman" w:hAnsi="Times New Roman" w:cs="Times New Roman"/>
          <w:szCs w:val="28"/>
        </w:rPr>
      </w:pPr>
    </w:p>
    <w:p w14:paraId="1D6C2B80" w14:textId="77777777" w:rsidR="00EC556A" w:rsidRDefault="00EC556A">
      <w:pPr>
        <w:pStyle w:val="a4"/>
        <w:widowControl/>
        <w:ind w:firstLine="555"/>
        <w:jc w:val="right"/>
        <w:rPr>
          <w:rFonts w:ascii="Times New Roman" w:hAnsi="Times New Roman" w:cs="Times New Roman"/>
          <w:szCs w:val="28"/>
        </w:rPr>
      </w:pPr>
    </w:p>
    <w:p w14:paraId="20803167"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4</w:t>
      </w:r>
    </w:p>
    <w:p w14:paraId="70F3FFB3"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5BA57A93"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765C3FAD" w14:textId="77777777" w:rsidR="00AE5F68" w:rsidRPr="00EC556A" w:rsidRDefault="00000000">
      <w:pPr>
        <w:pStyle w:val="a4"/>
        <w:widowControl/>
        <w:ind w:firstLine="555"/>
        <w:jc w:val="right"/>
        <w:rPr>
          <w:rFonts w:ascii="Times New Roman" w:hAnsi="Times New Roman" w:cs="Times New Roman"/>
          <w:sz w:val="24"/>
        </w:rPr>
      </w:pPr>
      <w:bookmarkStart w:id="62" w:name="__DdeLink__266593_67220207_Копия_1_Копи2"/>
      <w:bookmarkStart w:id="63" w:name="__DdeLink__344999_2233521710_Копия_1_Ко2"/>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4C03CDBA"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62"/>
      <w:bookmarkEnd w:id="63"/>
    </w:p>
    <w:p w14:paraId="48F83867"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598AD78"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D43BD91"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2ACC4FF3" w14:textId="77777777" w:rsidR="00AE5F68" w:rsidRPr="00EC556A" w:rsidRDefault="00000000">
      <w:pPr>
        <w:pStyle w:val="a4"/>
        <w:widowControl/>
        <w:rPr>
          <w:rFonts w:ascii="Times New Roman" w:hAnsi="Times New Roman" w:cs="Times New Roman"/>
          <w:szCs w:val="28"/>
        </w:rPr>
      </w:pPr>
      <w:bookmarkStart w:id="64" w:name="_Hlk198905751"/>
      <w:bookmarkEnd w:id="64"/>
      <w:r w:rsidRPr="00EC556A">
        <w:rPr>
          <w:rFonts w:ascii="Times New Roman" w:hAnsi="Times New Roman" w:cs="Times New Roman"/>
          <w:b/>
          <w:bCs/>
          <w:color w:val="000000"/>
          <w:szCs w:val="28"/>
        </w:rPr>
        <w:t>Таблица № 1 </w:t>
      </w:r>
    </w:p>
    <w:tbl>
      <w:tblPr>
        <w:tblW w:w="5000" w:type="pct"/>
        <w:jc w:val="center"/>
        <w:tblLayout w:type="fixed"/>
        <w:tblCellMar>
          <w:top w:w="28" w:type="dxa"/>
          <w:bottom w:w="28" w:type="dxa"/>
        </w:tblCellMar>
        <w:tblLook w:val="04A0" w:firstRow="1" w:lastRow="0" w:firstColumn="1" w:lastColumn="0" w:noHBand="0" w:noVBand="1"/>
      </w:tblPr>
      <w:tblGrid>
        <w:gridCol w:w="9540"/>
      </w:tblGrid>
      <w:tr w:rsidR="00AE5F68" w:rsidRPr="00EC556A" w14:paraId="2AC3EE7D"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7B23E2E2"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отказа в приеме документов:</w:t>
            </w:r>
          </w:p>
        </w:tc>
      </w:tr>
      <w:tr w:rsidR="00AE5F68" w:rsidRPr="00EC556A" w14:paraId="30031047"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39A10AF3"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 несоответствие заявления о предоставлении муниципальной услуги требованиям, предусмотренным пунктом 4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722DE870" w14:textId="77777777" w:rsidR="00AE5F68" w:rsidRPr="00EC556A" w:rsidRDefault="00000000">
            <w:pPr>
              <w:pStyle w:val="afff9"/>
              <w:widowControl/>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14:paraId="663AFA8F" w14:textId="77777777" w:rsidR="00AE5F68" w:rsidRPr="00EC556A" w:rsidRDefault="00000000">
            <w:pPr>
              <w:pStyle w:val="afff9"/>
              <w:widowControl/>
              <w:spacing w:before="57" w:after="57"/>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представление неполного комплекта документов, указанных в таблице № 1 приложения № 3 к административному регламенту, подлежащих представлению заявителем;</w:t>
            </w:r>
          </w:p>
          <w:p w14:paraId="7FAB331C" w14:textId="77777777" w:rsidR="00AE5F68" w:rsidRPr="00EC556A" w:rsidRDefault="00000000">
            <w:pPr>
              <w:pStyle w:val="afff9"/>
              <w:widowControl/>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65D4C057" w14:textId="77777777" w:rsidR="00AE5F68" w:rsidRPr="00EC556A" w:rsidRDefault="00000000">
            <w:pPr>
              <w:pStyle w:val="afff9"/>
              <w:widowControl/>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подача заявления о предоставлении муниципальной услуги от имени заявителя не уполномоченным на то лицом;</w:t>
            </w:r>
          </w:p>
          <w:p w14:paraId="2DE3BD85" w14:textId="77777777" w:rsidR="00AE5F68" w:rsidRPr="00EC556A" w:rsidRDefault="00000000">
            <w:pPr>
              <w:pStyle w:val="afff9"/>
              <w:widowControl/>
              <w:spacing w:after="55"/>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w:t>
            </w:r>
            <w:bookmarkStart w:id="65" w:name="__DdeLink__1130941_67220207_Копия_1"/>
            <w:bookmarkStart w:id="66" w:name="__DdeLink__1139730_67220207_Копия_1"/>
            <w:r w:rsidRPr="00EC556A">
              <w:rPr>
                <w:rFonts w:ascii="Times New Roman" w:hAnsi="Times New Roman" w:cs="Times New Roman"/>
                <w:color w:val="000000"/>
                <w:szCs w:val="28"/>
                <w:shd w:val="clear" w:color="auto" w:fill="FFFFFF"/>
              </w:rPr>
              <w:t>обращение заявителя за муниципальной услугой в уполномоченный орган, в полномочия которого не входит предоставление муниципальной услуги</w:t>
            </w:r>
            <w:bookmarkEnd w:id="65"/>
            <w:bookmarkEnd w:id="66"/>
            <w:r w:rsidRPr="00EC556A">
              <w:rPr>
                <w:rFonts w:ascii="Times New Roman" w:hAnsi="Times New Roman" w:cs="Times New Roman"/>
                <w:color w:val="000000"/>
                <w:szCs w:val="28"/>
                <w:shd w:val="clear" w:color="auto" w:fill="FFFFFF"/>
              </w:rPr>
              <w:t>;</w:t>
            </w:r>
          </w:p>
          <w:p w14:paraId="14EA7115" w14:textId="77777777" w:rsidR="00AE5F68" w:rsidRPr="00EC556A" w:rsidRDefault="00000000">
            <w:pPr>
              <w:pStyle w:val="afff9"/>
              <w:widowControl/>
              <w:spacing w:after="55"/>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неполное, некорректное заполнение полей в форме заявления, в том числе в интерактивной форме заявления на ЕПГУ, РПГУ;</w:t>
            </w:r>
          </w:p>
          <w:p w14:paraId="0100FD56" w14:textId="77777777" w:rsidR="00AE5F68" w:rsidRPr="00EC556A" w:rsidRDefault="00000000">
            <w:pPr>
              <w:pStyle w:val="afff9"/>
              <w:widowControl/>
              <w:spacing w:after="55"/>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электронные документы не соответствуют требованиям к форматам их предоставления и (или) не читаются;</w:t>
            </w:r>
          </w:p>
          <w:p w14:paraId="1E038364" w14:textId="77777777" w:rsidR="00AE5F68" w:rsidRPr="00EC556A" w:rsidRDefault="00000000">
            <w:pPr>
              <w:pStyle w:val="afff9"/>
              <w:widowControl/>
              <w:spacing w:before="57" w:after="57"/>
              <w:jc w:val="both"/>
              <w:rPr>
                <w:rFonts w:ascii="Times New Roman" w:hAnsi="Times New Roman" w:cs="Times New Roman"/>
              </w:rPr>
            </w:pPr>
            <w:r w:rsidRPr="00EC556A">
              <w:rPr>
                <w:rFonts w:ascii="Times New Roman" w:hAnsi="Times New Roman" w:cs="Times New Roman"/>
                <w:color w:val="000000"/>
                <w:szCs w:val="28"/>
                <w:shd w:val="clear" w:color="auto" w:fill="FFFFFF"/>
              </w:rPr>
              <w:lastRenderedPageBreak/>
              <w:t xml:space="preserve"> - несоблюдение установленных статьей 11 Федерального закона </w:t>
            </w:r>
            <w:hyperlink r:id="rId31" w:tgtFrame="_blank">
              <w:r w:rsidR="00AE5F68" w:rsidRPr="00EC556A">
                <w:rPr>
                  <w:rStyle w:val="af"/>
                  <w:rFonts w:ascii="Times New Roman" w:hAnsi="Times New Roman" w:cs="Times New Roman"/>
                  <w:color w:val="000000"/>
                  <w:szCs w:val="28"/>
                  <w:u w:val="none"/>
                  <w:shd w:val="clear" w:color="auto" w:fill="FFFFFF"/>
                </w:rPr>
                <w:t>от 06.04.2011 № 63-ФЗ</w:t>
              </w:r>
            </w:hyperlink>
            <w:r w:rsidRPr="00EC556A">
              <w:rPr>
                <w:rFonts w:ascii="Times New Roman" w:hAnsi="Times New Roman" w:cs="Times New Roman"/>
                <w:color w:val="000000"/>
                <w:szCs w:val="28"/>
                <w:shd w:val="clear" w:color="auto" w:fill="FFFFFF"/>
              </w:rPr>
              <w:t xml:space="preserve"> «Об электронной подписи» условий признания действительности усиленной квалифицированной электронной подписи;</w:t>
            </w:r>
          </w:p>
          <w:p w14:paraId="07D4612F"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заявитель не относится к кругу лиц, имеющих право на предоставление муниципальной услуги.</w:t>
            </w:r>
          </w:p>
          <w:p w14:paraId="79A0FC7C"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Перечень оснований для отказа в приеме документов (возврат документов) является исчерпывающим.</w:t>
            </w:r>
          </w:p>
        </w:tc>
      </w:tr>
    </w:tbl>
    <w:p w14:paraId="00945355"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lastRenderedPageBreak/>
        <w:t> </w:t>
      </w:r>
    </w:p>
    <w:p w14:paraId="554D87B2"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2 </w:t>
      </w:r>
    </w:p>
    <w:tbl>
      <w:tblPr>
        <w:tblW w:w="5000" w:type="pct"/>
        <w:jc w:val="center"/>
        <w:tblLayout w:type="fixed"/>
        <w:tblCellMar>
          <w:top w:w="28" w:type="dxa"/>
          <w:bottom w:w="28" w:type="dxa"/>
        </w:tblCellMar>
        <w:tblLook w:val="04A0" w:firstRow="1" w:lastRow="0" w:firstColumn="1" w:lastColumn="0" w:noHBand="0" w:noVBand="1"/>
      </w:tblPr>
      <w:tblGrid>
        <w:gridCol w:w="9540"/>
      </w:tblGrid>
      <w:tr w:rsidR="00AE5F68" w:rsidRPr="00EC556A" w14:paraId="44E72AA3"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1A5B8AC3"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приостановления предоставления муниципальной услуги:</w:t>
            </w:r>
          </w:p>
        </w:tc>
      </w:tr>
      <w:tr w:rsidR="00AE5F68" w:rsidRPr="00EC556A" w14:paraId="1C37F225"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735B9A36"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Приостановление предоставления муниципальной услуги не предусмотрено законодательством Российской Федерации.</w:t>
            </w:r>
          </w:p>
        </w:tc>
      </w:tr>
    </w:tbl>
    <w:p w14:paraId="295137E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2BDA772E"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3 </w:t>
      </w:r>
    </w:p>
    <w:tbl>
      <w:tblPr>
        <w:tblW w:w="5000" w:type="pct"/>
        <w:jc w:val="center"/>
        <w:tblLayout w:type="fixed"/>
        <w:tblCellMar>
          <w:top w:w="28" w:type="dxa"/>
          <w:bottom w:w="28" w:type="dxa"/>
        </w:tblCellMar>
        <w:tblLook w:val="04A0" w:firstRow="1" w:lastRow="0" w:firstColumn="1" w:lastColumn="0" w:noHBand="0" w:noVBand="1"/>
      </w:tblPr>
      <w:tblGrid>
        <w:gridCol w:w="9540"/>
      </w:tblGrid>
      <w:tr w:rsidR="00AE5F68" w:rsidRPr="00EC556A" w14:paraId="5E0A48BE" w14:textId="77777777" w:rsidTr="00EC556A">
        <w:trPr>
          <w:jc w:val="center"/>
        </w:trPr>
        <w:tc>
          <w:tcPr>
            <w:tcW w:w="10140" w:type="dxa"/>
            <w:tcBorders>
              <w:top w:val="single" w:sz="6" w:space="0" w:color="000000"/>
              <w:left w:val="single" w:sz="6" w:space="0" w:color="000000"/>
              <w:bottom w:val="single" w:sz="6" w:space="0" w:color="000000"/>
              <w:right w:val="single" w:sz="6" w:space="0" w:color="000000"/>
            </w:tcBorders>
            <w:vAlign w:val="center"/>
          </w:tcPr>
          <w:p w14:paraId="771AE684"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отказа в предоставлении муниципальной услуги:</w:t>
            </w:r>
          </w:p>
        </w:tc>
      </w:tr>
      <w:tr w:rsidR="00AE5F68" w:rsidRPr="00EC556A" w14:paraId="544C1616" w14:textId="77777777" w:rsidTr="00EC556A">
        <w:trPr>
          <w:jc w:val="center"/>
        </w:trPr>
        <w:tc>
          <w:tcPr>
            <w:tcW w:w="10140" w:type="dxa"/>
            <w:tcBorders>
              <w:top w:val="single" w:sz="6" w:space="0" w:color="000000"/>
              <w:left w:val="single" w:sz="6" w:space="0" w:color="000000"/>
              <w:bottom w:val="single" w:sz="6" w:space="0" w:color="000000"/>
              <w:right w:val="single" w:sz="6" w:space="0" w:color="000000"/>
            </w:tcBorders>
            <w:vAlign w:val="center"/>
          </w:tcPr>
          <w:p w14:paraId="4B95855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Основанием для отказа в предоставлении муниципальной услуги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4229AFD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Основание для отказа в предоставлении муниципальной услуги является исчерпывающим.</w:t>
            </w:r>
          </w:p>
        </w:tc>
      </w:tr>
    </w:tbl>
    <w:p w14:paraId="05F8264F"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1BE24FC9"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541B9681" w14:textId="77777777" w:rsidR="00AE5F68" w:rsidRPr="00EC556A" w:rsidRDefault="00AE5F68">
      <w:pPr>
        <w:pStyle w:val="a4"/>
        <w:widowControl/>
        <w:ind w:firstLine="555"/>
        <w:rPr>
          <w:rFonts w:ascii="Times New Roman" w:hAnsi="Times New Roman" w:cs="Times New Roman"/>
          <w:b/>
          <w:color w:val="000000"/>
          <w:szCs w:val="28"/>
        </w:rPr>
      </w:pPr>
    </w:p>
    <w:p w14:paraId="4169AD74" w14:textId="77777777" w:rsidR="00AE5F68" w:rsidRPr="00EC556A" w:rsidRDefault="00AE5F68">
      <w:pPr>
        <w:pStyle w:val="a4"/>
        <w:widowControl/>
        <w:jc w:val="right"/>
        <w:rPr>
          <w:rFonts w:ascii="Times New Roman" w:hAnsi="Times New Roman" w:cs="Times New Roman"/>
          <w:szCs w:val="28"/>
        </w:rPr>
      </w:pPr>
    </w:p>
    <w:p w14:paraId="0E3005C6" w14:textId="77777777" w:rsidR="00AE5F68" w:rsidRPr="00EC556A" w:rsidRDefault="00AE5F68">
      <w:pPr>
        <w:pStyle w:val="a4"/>
        <w:widowControl/>
        <w:jc w:val="right"/>
        <w:rPr>
          <w:rFonts w:ascii="Times New Roman" w:hAnsi="Times New Roman" w:cs="Times New Roman"/>
          <w:szCs w:val="28"/>
        </w:rPr>
      </w:pPr>
    </w:p>
    <w:p w14:paraId="635A2D1B" w14:textId="77777777" w:rsidR="00AE5F68" w:rsidRPr="00EC556A" w:rsidRDefault="00AE5F68">
      <w:pPr>
        <w:pStyle w:val="a4"/>
        <w:widowControl/>
        <w:jc w:val="right"/>
        <w:rPr>
          <w:rFonts w:ascii="Times New Roman" w:hAnsi="Times New Roman" w:cs="Times New Roman"/>
          <w:szCs w:val="28"/>
        </w:rPr>
      </w:pPr>
    </w:p>
    <w:p w14:paraId="15815D25" w14:textId="77777777" w:rsidR="00AE5F68" w:rsidRPr="00EC556A" w:rsidRDefault="00AE5F68">
      <w:pPr>
        <w:pStyle w:val="a4"/>
        <w:widowControl/>
        <w:jc w:val="right"/>
        <w:rPr>
          <w:rFonts w:ascii="Times New Roman" w:hAnsi="Times New Roman" w:cs="Times New Roman"/>
          <w:szCs w:val="28"/>
        </w:rPr>
      </w:pPr>
    </w:p>
    <w:p w14:paraId="1EDF2358" w14:textId="77777777" w:rsidR="00AE5F68" w:rsidRPr="00EC556A" w:rsidRDefault="00AE5F68">
      <w:pPr>
        <w:pStyle w:val="a4"/>
        <w:widowControl/>
        <w:jc w:val="right"/>
        <w:rPr>
          <w:rFonts w:ascii="Times New Roman" w:hAnsi="Times New Roman" w:cs="Times New Roman"/>
          <w:szCs w:val="28"/>
        </w:rPr>
      </w:pPr>
    </w:p>
    <w:p w14:paraId="715BA4B5" w14:textId="77777777" w:rsidR="00AE5F68" w:rsidRPr="00EC556A" w:rsidRDefault="00AE5F68">
      <w:pPr>
        <w:pStyle w:val="a4"/>
        <w:widowControl/>
        <w:jc w:val="right"/>
        <w:rPr>
          <w:rFonts w:ascii="Times New Roman" w:hAnsi="Times New Roman" w:cs="Times New Roman"/>
          <w:szCs w:val="28"/>
        </w:rPr>
      </w:pPr>
    </w:p>
    <w:p w14:paraId="63CAA75E" w14:textId="77777777" w:rsidR="00AE5F68" w:rsidRPr="00EC556A" w:rsidRDefault="00AE5F68">
      <w:pPr>
        <w:pStyle w:val="a4"/>
        <w:widowControl/>
        <w:jc w:val="right"/>
        <w:rPr>
          <w:rFonts w:ascii="Times New Roman" w:hAnsi="Times New Roman" w:cs="Times New Roman"/>
          <w:szCs w:val="28"/>
        </w:rPr>
      </w:pPr>
    </w:p>
    <w:p w14:paraId="7083A57A" w14:textId="77777777" w:rsidR="00AE5F68" w:rsidRPr="00EC556A" w:rsidRDefault="00AE5F68">
      <w:pPr>
        <w:pStyle w:val="a4"/>
        <w:widowControl/>
        <w:jc w:val="right"/>
        <w:rPr>
          <w:rFonts w:ascii="Times New Roman" w:hAnsi="Times New Roman" w:cs="Times New Roman"/>
          <w:szCs w:val="28"/>
        </w:rPr>
      </w:pPr>
    </w:p>
    <w:p w14:paraId="05701B7B" w14:textId="77777777" w:rsidR="00AE5F68" w:rsidRPr="00EC556A" w:rsidRDefault="00AE5F68">
      <w:pPr>
        <w:pStyle w:val="a4"/>
        <w:widowControl/>
        <w:jc w:val="right"/>
        <w:rPr>
          <w:rFonts w:ascii="Times New Roman" w:hAnsi="Times New Roman" w:cs="Times New Roman"/>
          <w:szCs w:val="28"/>
        </w:rPr>
      </w:pPr>
    </w:p>
    <w:p w14:paraId="38DAEF5D" w14:textId="77777777" w:rsidR="00AE5F68" w:rsidRPr="00EC556A" w:rsidRDefault="00AE5F68">
      <w:pPr>
        <w:pStyle w:val="a4"/>
        <w:widowControl/>
        <w:jc w:val="right"/>
        <w:rPr>
          <w:rFonts w:ascii="Times New Roman" w:hAnsi="Times New Roman" w:cs="Times New Roman"/>
          <w:szCs w:val="28"/>
        </w:rPr>
      </w:pPr>
    </w:p>
    <w:p w14:paraId="421D86AC" w14:textId="77777777" w:rsidR="00AE5F68" w:rsidRPr="00EC556A" w:rsidRDefault="00AE5F68">
      <w:pPr>
        <w:pStyle w:val="a4"/>
        <w:widowControl/>
        <w:jc w:val="right"/>
        <w:rPr>
          <w:rFonts w:ascii="Times New Roman" w:hAnsi="Times New Roman" w:cs="Times New Roman"/>
          <w:szCs w:val="28"/>
        </w:rPr>
      </w:pPr>
    </w:p>
    <w:p w14:paraId="01C43DB2" w14:textId="77777777" w:rsidR="00AE5F68" w:rsidRPr="00EC556A" w:rsidRDefault="00AE5F68">
      <w:pPr>
        <w:pStyle w:val="a4"/>
        <w:widowControl/>
        <w:jc w:val="right"/>
        <w:rPr>
          <w:rFonts w:ascii="Times New Roman" w:hAnsi="Times New Roman" w:cs="Times New Roman"/>
          <w:szCs w:val="28"/>
        </w:rPr>
      </w:pPr>
    </w:p>
    <w:p w14:paraId="607F7488" w14:textId="77777777" w:rsidR="00AE5F68" w:rsidRPr="00EC556A" w:rsidRDefault="00AE5F68">
      <w:pPr>
        <w:pStyle w:val="a4"/>
        <w:widowControl/>
        <w:jc w:val="right"/>
        <w:rPr>
          <w:rFonts w:ascii="Times New Roman" w:hAnsi="Times New Roman" w:cs="Times New Roman"/>
          <w:szCs w:val="28"/>
        </w:rPr>
      </w:pPr>
    </w:p>
    <w:p w14:paraId="630088B7" w14:textId="77777777" w:rsidR="00AE5F68" w:rsidRPr="00EC556A" w:rsidRDefault="00000000">
      <w:pPr>
        <w:pStyle w:val="a4"/>
        <w:widowControl/>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5</w:t>
      </w:r>
    </w:p>
    <w:p w14:paraId="2689C387"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0E1ECCDD"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4EA60450" w14:textId="77777777" w:rsidR="00AE5F68" w:rsidRPr="00EC556A" w:rsidRDefault="00000000">
      <w:pPr>
        <w:pStyle w:val="a4"/>
        <w:widowControl/>
        <w:ind w:firstLine="555"/>
        <w:jc w:val="right"/>
        <w:rPr>
          <w:rFonts w:ascii="Times New Roman" w:hAnsi="Times New Roman" w:cs="Times New Roman"/>
          <w:sz w:val="24"/>
        </w:rPr>
      </w:pPr>
      <w:bookmarkStart w:id="67" w:name="__DdeLink__344999_2233521710_Копия_1_Ко3"/>
      <w:bookmarkStart w:id="68" w:name="__DdeLink__266593_67220207_Копия_1_Копи3"/>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52005C95"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67"/>
      <w:bookmarkEnd w:id="68"/>
    </w:p>
    <w:p w14:paraId="72ECB311"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D9E8570"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В управление архитектуры и градостроительства</w:t>
      </w:r>
    </w:p>
    <w:p w14:paraId="45721A0A"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администрации Топкинского муниципального округа</w:t>
      </w:r>
    </w:p>
    <w:p w14:paraId="455DD151" w14:textId="77777777" w:rsidR="00AE5F68" w:rsidRPr="00EC556A" w:rsidRDefault="00AE5F68">
      <w:pPr>
        <w:pStyle w:val="a4"/>
        <w:jc w:val="right"/>
        <w:rPr>
          <w:rFonts w:ascii="Times New Roman" w:hAnsi="Times New Roman" w:cs="Times New Roman"/>
          <w:szCs w:val="28"/>
        </w:rPr>
      </w:pPr>
    </w:p>
    <w:p w14:paraId="3B33E88B" w14:textId="77777777" w:rsidR="00AE5F68" w:rsidRPr="00EC556A" w:rsidRDefault="00000000">
      <w:pPr>
        <w:pStyle w:val="a4"/>
        <w:jc w:val="right"/>
        <w:rPr>
          <w:rFonts w:ascii="Times New Roman" w:hAnsi="Times New Roman" w:cs="Times New Roman"/>
          <w:szCs w:val="28"/>
        </w:rPr>
      </w:pPr>
      <w:bookmarkStart w:id="69" w:name="__DdeLink__797623_67220207"/>
      <w:bookmarkEnd w:id="69"/>
      <w:r w:rsidRPr="00EC556A">
        <w:rPr>
          <w:rFonts w:ascii="Times New Roman" w:hAnsi="Times New Roman" w:cs="Times New Roman"/>
          <w:color w:val="000000"/>
          <w:szCs w:val="28"/>
        </w:rPr>
        <w:t>От кого _________________________________________________</w:t>
      </w:r>
    </w:p>
    <w:p w14:paraId="516CE759"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(наименование и организационно-правовая форма, ИНН (в случае подачи заявления юридическим лицом)</w:t>
      </w:r>
    </w:p>
    <w:p w14:paraId="59F42CC7"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Ф.И.О. (при наличии), данные документа, удостоверяющего личность (в случае подачи заявления индивидуальным предпринимателем или физическим лицом)</w:t>
      </w:r>
    </w:p>
    <w:p w14:paraId="0766BA45"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B0492BB" w14:textId="77777777" w:rsidR="00AE5F68" w:rsidRPr="00EC556A" w:rsidRDefault="00000000">
      <w:pPr>
        <w:pStyle w:val="a4"/>
        <w:widowControl/>
        <w:ind w:left="3402"/>
        <w:jc w:val="right"/>
        <w:rPr>
          <w:rFonts w:ascii="Times New Roman" w:hAnsi="Times New Roman" w:cs="Times New Roman"/>
          <w:color w:val="000000"/>
          <w:sz w:val="24"/>
        </w:rPr>
      </w:pPr>
      <w:r w:rsidRPr="00EC556A">
        <w:rPr>
          <w:rFonts w:ascii="Times New Roman" w:hAnsi="Times New Roman" w:cs="Times New Roman"/>
          <w:color w:val="000000"/>
          <w:sz w:val="24"/>
        </w:rPr>
        <w:t>(адрес места жительства (в случае подачи заявления</w:t>
      </w:r>
    </w:p>
    <w:p w14:paraId="497DC31C" w14:textId="77777777" w:rsidR="00AE5F68" w:rsidRPr="00EC556A" w:rsidRDefault="00000000">
      <w:pPr>
        <w:pStyle w:val="a4"/>
        <w:widowControl/>
        <w:ind w:left="3402"/>
        <w:jc w:val="right"/>
        <w:rPr>
          <w:rFonts w:ascii="Times New Roman" w:hAnsi="Times New Roman" w:cs="Times New Roman"/>
          <w:color w:val="000000"/>
          <w:sz w:val="24"/>
        </w:rPr>
      </w:pPr>
      <w:bookmarkStart w:id="70" w:name="__DdeLink__2237992_3658534770"/>
      <w:bookmarkEnd w:id="70"/>
      <w:r w:rsidRPr="00EC556A">
        <w:rPr>
          <w:rFonts w:ascii="Times New Roman" w:hAnsi="Times New Roman" w:cs="Times New Roman"/>
          <w:color w:val="000000"/>
          <w:sz w:val="24"/>
        </w:rPr>
        <w:t>индивидуальным предпринимателем или физическим лицом)</w:t>
      </w:r>
    </w:p>
    <w:p w14:paraId="78B2E555"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214D7C2" w14:textId="77777777" w:rsidR="00AE5F68" w:rsidRPr="00EC556A" w:rsidRDefault="00000000">
      <w:pPr>
        <w:pStyle w:val="a4"/>
        <w:widowControl/>
        <w:spacing w:after="283"/>
        <w:ind w:left="3402"/>
        <w:jc w:val="right"/>
        <w:rPr>
          <w:rFonts w:ascii="Times New Roman" w:hAnsi="Times New Roman" w:cs="Times New Roman"/>
        </w:rPr>
      </w:pPr>
      <w:bookmarkStart w:id="71" w:name="__DdeLink__770493_67220207"/>
      <w:r w:rsidRPr="00EC556A">
        <w:rPr>
          <w:rFonts w:ascii="Times New Roman" w:hAnsi="Times New Roman" w:cs="Times New Roman"/>
          <w:color w:val="000000"/>
          <w:sz w:val="24"/>
        </w:rPr>
        <w:t>(телефон, факс и адрес электронной почты (в случае подачи заявления юридическим лицом, индивидуальным предпринимателем или физическим лицом</w:t>
      </w:r>
      <w:bookmarkEnd w:id="71"/>
    </w:p>
    <w:p w14:paraId="74A5D3E9" w14:textId="77777777" w:rsidR="00AE5F68" w:rsidRPr="00EC556A" w:rsidRDefault="00AE5F68">
      <w:pPr>
        <w:pStyle w:val="a4"/>
        <w:spacing w:after="55"/>
        <w:jc w:val="right"/>
        <w:rPr>
          <w:rFonts w:ascii="Times New Roman" w:hAnsi="Times New Roman" w:cs="Times New Roman"/>
          <w:szCs w:val="28"/>
        </w:rPr>
      </w:pPr>
      <w:bookmarkStart w:id="72" w:name="__DdeLink__797623_67220207_Копия_1"/>
      <w:bookmarkEnd w:id="72"/>
    </w:p>
    <w:p w14:paraId="18BF98D2"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ЗАЯВЛЕНИЕ</w:t>
      </w:r>
    </w:p>
    <w:p w14:paraId="09566E8F"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 xml:space="preserve"> о предоставлении решения о согласовании архитектурно-градостроительного облика объекта капитального строительства</w:t>
      </w:r>
    </w:p>
    <w:p w14:paraId="53DC1540"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3D282605"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Прошу </w:t>
      </w:r>
      <w:bookmarkStart w:id="73" w:name="_Hlk55140056"/>
      <w:bookmarkEnd w:id="73"/>
      <w:r w:rsidRPr="00EC556A">
        <w:rPr>
          <w:rFonts w:ascii="Times New Roman" w:hAnsi="Times New Roman" w:cs="Times New Roman"/>
          <w:color w:val="000000"/>
          <w:szCs w:val="28"/>
        </w:rPr>
        <w:t>согласовать архитектурно-градостроительный облик объекта, ________________________________________________________________________</w:t>
      </w:r>
    </w:p>
    <w:p w14:paraId="48476BA0" w14:textId="77777777" w:rsidR="00AE5F68" w:rsidRPr="00EC556A" w:rsidRDefault="00000000">
      <w:pPr>
        <w:pStyle w:val="a4"/>
        <w:widowControl/>
        <w:jc w:val="center"/>
        <w:rPr>
          <w:rFonts w:ascii="Times New Roman" w:hAnsi="Times New Roman" w:cs="Times New Roman"/>
        </w:rPr>
      </w:pPr>
      <w:r w:rsidRPr="00EC556A">
        <w:rPr>
          <w:rFonts w:ascii="Times New Roman" w:hAnsi="Times New Roman" w:cs="Times New Roman"/>
          <w:color w:val="000000"/>
          <w:sz w:val="24"/>
        </w:rPr>
        <w:t>(наименование объекта капитального строительства, архитектурный облик которого согласовывается)</w:t>
      </w:r>
    </w:p>
    <w:p w14:paraId="76F8C2D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планируемого к строительству/реконструкции, на земельном участке с кадастровым номером:</w:t>
      </w:r>
    </w:p>
    <w:p w14:paraId="4057E3FC" w14:textId="21CC59AB"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__________________________________________________________________</w:t>
      </w:r>
    </w:p>
    <w:p w14:paraId="06D21CC8" w14:textId="3798BACE" w:rsidR="00AE5F68" w:rsidRPr="00EC556A" w:rsidRDefault="00000000" w:rsidP="00EC556A">
      <w:pPr>
        <w:pStyle w:val="a4"/>
        <w:widowControl/>
        <w:ind w:firstLine="567"/>
        <w:jc w:val="center"/>
        <w:rPr>
          <w:rFonts w:ascii="Times New Roman" w:hAnsi="Times New Roman" w:cs="Times New Roman"/>
          <w:color w:val="000000"/>
          <w:sz w:val="24"/>
        </w:rPr>
      </w:pPr>
      <w:r w:rsidRPr="00EC556A">
        <w:rPr>
          <w:rFonts w:ascii="Times New Roman" w:hAnsi="Times New Roman" w:cs="Times New Roman"/>
          <w:color w:val="000000"/>
          <w:sz w:val="24"/>
        </w:rPr>
        <w:t>(кадастровый номер земельного участка)</w:t>
      </w:r>
    </w:p>
    <w:p w14:paraId="45A6DD2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________________________________________________________________________.</w:t>
      </w:r>
    </w:p>
    <w:p w14:paraId="2D7EF95C" w14:textId="77777777" w:rsidR="00AE5F68" w:rsidRPr="00EC556A" w:rsidRDefault="00000000">
      <w:pPr>
        <w:pStyle w:val="a4"/>
        <w:widowControl/>
        <w:spacing w:after="283"/>
        <w:ind w:firstLine="567"/>
        <w:rPr>
          <w:rFonts w:ascii="Times New Roman" w:hAnsi="Times New Roman" w:cs="Times New Roman"/>
          <w:color w:val="000000"/>
          <w:sz w:val="24"/>
        </w:rPr>
      </w:pPr>
      <w:r w:rsidRPr="00EC556A">
        <w:rPr>
          <w:rFonts w:ascii="Times New Roman" w:hAnsi="Times New Roman" w:cs="Times New Roman"/>
          <w:color w:val="000000"/>
          <w:sz w:val="24"/>
        </w:rPr>
        <w:t>(кадастровый номер объекта капитального строительства в случае реконструкции)</w:t>
      </w:r>
    </w:p>
    <w:p w14:paraId="7B31103E"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color w:val="000000"/>
          <w:szCs w:val="28"/>
        </w:rPr>
        <w:t>К заявлению прилагаются следующие документы:</w:t>
      </w:r>
    </w:p>
    <w:p w14:paraId="244901DA" w14:textId="77777777" w:rsidR="00AE5F68" w:rsidRPr="00EC556A" w:rsidRDefault="00AE5F68">
      <w:pPr>
        <w:pStyle w:val="a4"/>
        <w:widowControl/>
        <w:rPr>
          <w:rFonts w:ascii="Times New Roman" w:hAnsi="Times New Roman" w:cs="Times New Roman"/>
          <w:sz w:val="24"/>
        </w:rPr>
      </w:pPr>
    </w:p>
    <w:p w14:paraId="1FD8CE4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1) Разделы проектной документации объекта капитального строительства:</w:t>
      </w:r>
    </w:p>
    <w:p w14:paraId="5B6D6715"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а) пояснительная записка _______________ в ___ экз., ____ листов;</w:t>
      </w:r>
    </w:p>
    <w:p w14:paraId="0F1877C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б) схема планировочной организации земельного участка ___ в __ экз., ___ листов;</w:t>
      </w:r>
    </w:p>
    <w:p w14:paraId="38B8F83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в) объемно-планировочные и архитектурные решения ___ в __ экз., ___ листов.</w:t>
      </w:r>
    </w:p>
    <w:p w14:paraId="2B185DA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2) Документ, подтверждающий полномочия представителя _____________________</w:t>
      </w:r>
    </w:p>
    <w:p w14:paraId="60CCD40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_______________________________________________________________________;</w:t>
      </w:r>
    </w:p>
    <w:p w14:paraId="2CEF425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3) Правоустанавливающие документы на земельный(-е) участок(-и), если сведения о праве не зарегистрированы в Едином государственном реестре недвижимости _______________________________________________________________________;</w:t>
      </w:r>
    </w:p>
    <w:p w14:paraId="71D12B7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4) Правоустанавливающие документы на объект капитального строительства, если сведения о праве не зарегистрированы в Едином государственном реестре недвижимости ___________________________________________________________.</w:t>
      </w:r>
    </w:p>
    <w:p w14:paraId="007C8976" w14:textId="77777777" w:rsidR="00AE5F68" w:rsidRPr="00EC556A" w:rsidRDefault="00AE5F68">
      <w:pPr>
        <w:pStyle w:val="a4"/>
        <w:widowControl/>
        <w:rPr>
          <w:rFonts w:ascii="Times New Roman" w:hAnsi="Times New Roman" w:cs="Times New Roman"/>
          <w:szCs w:val="28"/>
        </w:rPr>
      </w:pPr>
    </w:p>
    <w:p w14:paraId="44B22DA3"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color w:val="000000"/>
          <w:szCs w:val="28"/>
        </w:rPr>
        <w:t>Результат предоставления муниципальной услуги прошу направить следующим способом:</w:t>
      </w:r>
    </w:p>
    <w:p w14:paraId="028DA1C8" w14:textId="77777777" w:rsidR="00AE5F68" w:rsidRPr="00EC556A" w:rsidRDefault="00AE5F68">
      <w:pPr>
        <w:pStyle w:val="a4"/>
        <w:widowControl/>
        <w:ind w:firstLine="555"/>
        <w:rPr>
          <w:rFonts w:ascii="Times New Roman" w:hAnsi="Times New Roman" w:cs="Times New Roman"/>
          <w:color w:val="000000"/>
          <w:szCs w:val="28"/>
        </w:rPr>
      </w:pPr>
    </w:p>
    <w:tbl>
      <w:tblPr>
        <w:tblW w:w="5000" w:type="pct"/>
        <w:jc w:val="center"/>
        <w:tblLayout w:type="fixed"/>
        <w:tblCellMar>
          <w:left w:w="5" w:type="dxa"/>
          <w:right w:w="5" w:type="dxa"/>
        </w:tblCellMar>
        <w:tblLook w:val="01E0" w:firstRow="1" w:lastRow="1" w:firstColumn="1" w:lastColumn="1" w:noHBand="0" w:noVBand="0"/>
      </w:tblPr>
      <w:tblGrid>
        <w:gridCol w:w="8299"/>
        <w:gridCol w:w="1035"/>
      </w:tblGrid>
      <w:tr w:rsidR="00AE5F68" w:rsidRPr="00EC556A" w14:paraId="4F76E0D0" w14:textId="77777777" w:rsidTr="00EC556A">
        <w:trPr>
          <w:trHeight w:val="578"/>
          <w:jc w:val="center"/>
        </w:trPr>
        <w:tc>
          <w:tcPr>
            <w:tcW w:w="8920" w:type="dxa"/>
            <w:tcBorders>
              <w:top w:val="single" w:sz="4" w:space="0" w:color="000000"/>
              <w:left w:val="single" w:sz="4" w:space="0" w:color="000000"/>
              <w:bottom w:val="single" w:sz="4" w:space="0" w:color="000000"/>
              <w:right w:val="single" w:sz="4" w:space="0" w:color="000000"/>
            </w:tcBorders>
          </w:tcPr>
          <w:p w14:paraId="0E843340" w14:textId="77777777" w:rsidR="00AE5F68" w:rsidRPr="00EC556A" w:rsidRDefault="00000000">
            <w:pPr>
              <w:pStyle w:val="TableParagraph"/>
              <w:tabs>
                <w:tab w:val="left" w:pos="6096"/>
              </w:tabs>
              <w:ind w:left="108" w:right="435"/>
              <w:jc w:val="left"/>
              <w:rPr>
                <w:szCs w:val="28"/>
              </w:rPr>
            </w:pPr>
            <w:bookmarkStart w:id="74" w:name="__DdeLink__2403846_3658534770"/>
            <w:r w:rsidRPr="00EC556A">
              <w:rPr>
                <w:color w:val="000000"/>
                <w:szCs w:val="28"/>
              </w:rPr>
              <w:t>выдать на бумажном носителе при личном обращении в уполномоченный орган местного самоуправлени</w:t>
            </w:r>
            <w:bookmarkEnd w:id="74"/>
            <w:r w:rsidRPr="00EC556A">
              <w:rPr>
                <w:color w:val="000000"/>
                <w:szCs w:val="28"/>
              </w:rPr>
              <w:t>я</w:t>
            </w:r>
          </w:p>
        </w:tc>
        <w:tc>
          <w:tcPr>
            <w:tcW w:w="1110" w:type="dxa"/>
            <w:tcBorders>
              <w:top w:val="single" w:sz="4" w:space="0" w:color="000000"/>
              <w:left w:val="single" w:sz="4" w:space="0" w:color="000000"/>
              <w:bottom w:val="single" w:sz="4" w:space="0" w:color="000000"/>
              <w:right w:val="single" w:sz="4" w:space="0" w:color="000000"/>
            </w:tcBorders>
          </w:tcPr>
          <w:p w14:paraId="00AEDD92" w14:textId="77777777" w:rsidR="00AE5F68" w:rsidRPr="00EC556A" w:rsidRDefault="00AE5F68">
            <w:pPr>
              <w:pStyle w:val="TableParagraph"/>
              <w:rPr>
                <w:color w:val="000000"/>
                <w:szCs w:val="28"/>
              </w:rPr>
            </w:pPr>
          </w:p>
        </w:tc>
      </w:tr>
      <w:tr w:rsidR="00AE5F68" w:rsidRPr="00EC556A" w14:paraId="17304451" w14:textId="77777777" w:rsidTr="00EC556A">
        <w:trPr>
          <w:trHeight w:val="397"/>
          <w:jc w:val="center"/>
        </w:trPr>
        <w:tc>
          <w:tcPr>
            <w:tcW w:w="8920" w:type="dxa"/>
            <w:tcBorders>
              <w:top w:val="single" w:sz="4" w:space="0" w:color="000000"/>
              <w:left w:val="single" w:sz="4" w:space="0" w:color="000000"/>
              <w:bottom w:val="single" w:sz="4" w:space="0" w:color="000000"/>
              <w:right w:val="single" w:sz="4" w:space="0" w:color="000000"/>
            </w:tcBorders>
          </w:tcPr>
          <w:p w14:paraId="1E9B5CF0" w14:textId="77777777" w:rsidR="00AE5F68" w:rsidRPr="00EC556A" w:rsidRDefault="00000000">
            <w:pPr>
              <w:pStyle w:val="TableParagraph"/>
              <w:tabs>
                <w:tab w:val="left" w:pos="6096"/>
              </w:tabs>
              <w:ind w:left="108" w:right="435"/>
              <w:jc w:val="left"/>
              <w:rPr>
                <w:szCs w:val="28"/>
              </w:rPr>
            </w:pPr>
            <w:r w:rsidRPr="00EC556A">
              <w:rPr>
                <w:color w:val="000000"/>
                <w:spacing w:val="-2"/>
                <w:szCs w:val="28"/>
              </w:rPr>
              <w:t>направить по почте по адресу:______________________________________________________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14:paraId="49492C2B" w14:textId="77777777" w:rsidR="00AE5F68" w:rsidRPr="00EC556A" w:rsidRDefault="00AE5F68">
            <w:pPr>
              <w:pStyle w:val="TableParagraph"/>
              <w:rPr>
                <w:color w:val="000000"/>
                <w:szCs w:val="28"/>
              </w:rPr>
            </w:pPr>
          </w:p>
        </w:tc>
      </w:tr>
      <w:tr w:rsidR="00AE5F68" w:rsidRPr="00EC556A" w14:paraId="65AFA863" w14:textId="77777777" w:rsidTr="00EC556A">
        <w:trPr>
          <w:trHeight w:val="615"/>
          <w:jc w:val="center"/>
        </w:trPr>
        <w:tc>
          <w:tcPr>
            <w:tcW w:w="8920" w:type="dxa"/>
            <w:tcBorders>
              <w:left w:val="single" w:sz="4" w:space="0" w:color="000000"/>
              <w:bottom w:val="single" w:sz="4" w:space="0" w:color="000000"/>
              <w:right w:val="single" w:sz="4" w:space="0" w:color="000000"/>
            </w:tcBorders>
          </w:tcPr>
          <w:p w14:paraId="31B990F9" w14:textId="77777777" w:rsidR="00AE5F68" w:rsidRPr="00EC556A" w:rsidRDefault="00000000">
            <w:pPr>
              <w:pStyle w:val="TableParagraph"/>
              <w:ind w:left="108" w:right="435"/>
              <w:jc w:val="left"/>
              <w:rPr>
                <w:szCs w:val="28"/>
              </w:rPr>
            </w:pPr>
            <w:r w:rsidRPr="00EC556A">
              <w:rPr>
                <w:color w:val="000000"/>
                <w:szCs w:val="28"/>
              </w:rPr>
              <w:t>направить в форме электронного документа в личный кабинет на ЕПГУ, РПГУ</w:t>
            </w:r>
          </w:p>
        </w:tc>
        <w:tc>
          <w:tcPr>
            <w:tcW w:w="1110" w:type="dxa"/>
            <w:tcBorders>
              <w:left w:val="single" w:sz="4" w:space="0" w:color="000000"/>
              <w:bottom w:val="single" w:sz="4" w:space="0" w:color="000000"/>
              <w:right w:val="single" w:sz="4" w:space="0" w:color="000000"/>
            </w:tcBorders>
          </w:tcPr>
          <w:p w14:paraId="36FB671E" w14:textId="77777777" w:rsidR="00AE5F68" w:rsidRPr="00EC556A" w:rsidRDefault="00AE5F68">
            <w:pPr>
              <w:pStyle w:val="TableParagraph"/>
              <w:rPr>
                <w:color w:val="000000"/>
                <w:szCs w:val="28"/>
              </w:rPr>
            </w:pPr>
          </w:p>
        </w:tc>
      </w:tr>
      <w:tr w:rsidR="00AE5F68" w:rsidRPr="00EC556A" w14:paraId="70F5CB2C" w14:textId="77777777" w:rsidTr="00EC556A">
        <w:trPr>
          <w:trHeight w:val="469"/>
          <w:jc w:val="center"/>
        </w:trPr>
        <w:tc>
          <w:tcPr>
            <w:tcW w:w="10030" w:type="dxa"/>
            <w:gridSpan w:val="2"/>
            <w:tcBorders>
              <w:top w:val="single" w:sz="4" w:space="0" w:color="000000"/>
              <w:left w:val="single" w:sz="4" w:space="0" w:color="000000"/>
              <w:bottom w:val="single" w:sz="4" w:space="0" w:color="000000"/>
              <w:right w:val="single" w:sz="4" w:space="0" w:color="000000"/>
            </w:tcBorders>
          </w:tcPr>
          <w:p w14:paraId="1EDBCA8A" w14:textId="77777777" w:rsidR="00AE5F68" w:rsidRPr="00EC556A" w:rsidRDefault="00000000">
            <w:pPr>
              <w:pStyle w:val="TableParagraph"/>
              <w:ind w:left="-1" w:right="250"/>
              <w:rPr>
                <w:szCs w:val="28"/>
              </w:rPr>
            </w:pPr>
            <w:r w:rsidRPr="00EC556A">
              <w:rPr>
                <w:i/>
                <w:color w:val="000000"/>
                <w:szCs w:val="28"/>
              </w:rPr>
              <w:t>Указывается</w:t>
            </w:r>
            <w:r w:rsidRPr="00EC556A">
              <w:rPr>
                <w:i/>
                <w:color w:val="000000"/>
                <w:spacing w:val="-8"/>
                <w:szCs w:val="28"/>
              </w:rPr>
              <w:t xml:space="preserve"> </w:t>
            </w:r>
            <w:r w:rsidRPr="00EC556A">
              <w:rPr>
                <w:i/>
                <w:color w:val="000000"/>
                <w:szCs w:val="28"/>
              </w:rPr>
              <w:t>один</w:t>
            </w:r>
            <w:r w:rsidRPr="00EC556A">
              <w:rPr>
                <w:i/>
                <w:color w:val="000000"/>
                <w:spacing w:val="-7"/>
                <w:szCs w:val="28"/>
              </w:rPr>
              <w:t xml:space="preserve"> </w:t>
            </w:r>
            <w:r w:rsidRPr="00EC556A">
              <w:rPr>
                <w:i/>
                <w:color w:val="000000"/>
                <w:szCs w:val="28"/>
              </w:rPr>
              <w:t>из</w:t>
            </w:r>
            <w:r w:rsidRPr="00EC556A">
              <w:rPr>
                <w:i/>
                <w:color w:val="000000"/>
                <w:spacing w:val="-8"/>
                <w:szCs w:val="28"/>
              </w:rPr>
              <w:t xml:space="preserve"> </w:t>
            </w:r>
            <w:r w:rsidRPr="00EC556A">
              <w:rPr>
                <w:i/>
                <w:color w:val="000000"/>
                <w:szCs w:val="28"/>
              </w:rPr>
              <w:t>перечисленных</w:t>
            </w:r>
            <w:r w:rsidRPr="00EC556A">
              <w:rPr>
                <w:i/>
                <w:color w:val="000000"/>
                <w:spacing w:val="-7"/>
                <w:szCs w:val="28"/>
              </w:rPr>
              <w:t xml:space="preserve"> </w:t>
            </w:r>
            <w:r w:rsidRPr="00EC556A">
              <w:rPr>
                <w:i/>
                <w:color w:val="000000"/>
                <w:spacing w:val="-2"/>
                <w:szCs w:val="28"/>
              </w:rPr>
              <w:t>способов</w:t>
            </w:r>
          </w:p>
        </w:tc>
      </w:tr>
    </w:tbl>
    <w:p w14:paraId="20805C49" w14:textId="77777777" w:rsidR="00AE5F68" w:rsidRPr="00EC556A" w:rsidRDefault="00AE5F68">
      <w:pPr>
        <w:pStyle w:val="a4"/>
        <w:spacing w:after="283"/>
        <w:rPr>
          <w:rFonts w:ascii="Times New Roman" w:hAnsi="Times New Roman" w:cs="Times New Roman"/>
          <w:color w:val="000000"/>
          <w:szCs w:val="28"/>
        </w:rPr>
      </w:pPr>
    </w:p>
    <w:p w14:paraId="7761156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Заявитель (представитель заявителя): __________________/ ____________.</w:t>
      </w:r>
    </w:p>
    <w:p w14:paraId="627E71FF" w14:textId="77777777" w:rsidR="00AE5F68" w:rsidRPr="00EC556A" w:rsidRDefault="00000000">
      <w:pPr>
        <w:pStyle w:val="a4"/>
        <w:widowControl/>
        <w:ind w:firstLine="555"/>
        <w:rPr>
          <w:rFonts w:ascii="Times New Roman" w:hAnsi="Times New Roman" w:cs="Times New Roman"/>
          <w:color w:val="000000"/>
          <w:szCs w:val="28"/>
        </w:rPr>
      </w:pPr>
      <w:r w:rsidRPr="00EC556A">
        <w:rPr>
          <w:rFonts w:ascii="Times New Roman" w:hAnsi="Times New Roman" w:cs="Times New Roman"/>
          <w:color w:val="000000"/>
          <w:szCs w:val="28"/>
        </w:rPr>
        <w:t xml:space="preserve">                                                             </w:t>
      </w:r>
      <w:r w:rsidRPr="00EC556A">
        <w:rPr>
          <w:rFonts w:ascii="Times New Roman" w:hAnsi="Times New Roman" w:cs="Times New Roman"/>
          <w:color w:val="000000"/>
          <w:sz w:val="24"/>
        </w:rPr>
        <w:t xml:space="preserve">         (Ф.И.О.)                   (подпись)</w:t>
      </w:r>
    </w:p>
    <w:p w14:paraId="27E8275E" w14:textId="77777777" w:rsidR="00AE5F68" w:rsidRPr="00EC556A" w:rsidRDefault="00000000">
      <w:pPr>
        <w:pStyle w:val="a4"/>
        <w:spacing w:after="283"/>
        <w:jc w:val="left"/>
        <w:rPr>
          <w:rFonts w:ascii="Times New Roman" w:hAnsi="Times New Roman" w:cs="Times New Roman"/>
          <w:szCs w:val="28"/>
        </w:rPr>
      </w:pPr>
      <w:bookmarkStart w:id="75" w:name="__DdeLink__3021885_3658534770"/>
      <w:bookmarkStart w:id="76" w:name="__DdeLink__3019871_3658534770"/>
      <w:r w:rsidRPr="00EC556A">
        <w:rPr>
          <w:rFonts w:ascii="Times New Roman" w:hAnsi="Times New Roman" w:cs="Times New Roman"/>
          <w:szCs w:val="28"/>
        </w:rPr>
        <w:t>"____"___________20___г</w:t>
      </w:r>
      <w:bookmarkEnd w:id="75"/>
      <w:bookmarkEnd w:id="76"/>
    </w:p>
    <w:p w14:paraId="103B11ED" w14:textId="77777777" w:rsidR="00AE5F68" w:rsidRPr="00EC556A" w:rsidRDefault="00000000">
      <w:pPr>
        <w:pStyle w:val="a4"/>
        <w:widowControl/>
        <w:ind w:firstLine="555"/>
        <w:rPr>
          <w:rFonts w:ascii="Times New Roman" w:hAnsi="Times New Roman" w:cs="Times New Roman"/>
        </w:rPr>
      </w:pPr>
      <w:r w:rsidRPr="00EC556A">
        <w:rPr>
          <w:rFonts w:ascii="Times New Roman" w:hAnsi="Times New Roman" w:cs="Times New Roman"/>
          <w:color w:val="000000"/>
          <w:szCs w:val="28"/>
        </w:rPr>
        <w:t xml:space="preserve">В соответствии с Федеральным законом </w:t>
      </w:r>
      <w:hyperlink r:id="rId32" w:tgtFrame="_blank">
        <w:r w:rsidR="00AE5F68" w:rsidRPr="00EC556A">
          <w:rPr>
            <w:rFonts w:ascii="Times New Roman" w:hAnsi="Times New Roman" w:cs="Times New Roman"/>
            <w:color w:val="000000"/>
            <w:szCs w:val="28"/>
          </w:rPr>
          <w:t>от 27.07.2006 № 152-ФЗ</w:t>
        </w:r>
      </w:hyperlink>
      <w:r w:rsidRPr="00EC556A">
        <w:rPr>
          <w:rFonts w:ascii="Times New Roman" w:hAnsi="Times New Roman" w:cs="Times New Roman"/>
          <w:color w:val="0000FF"/>
          <w:szCs w:val="28"/>
        </w:rPr>
        <w:t xml:space="preserve"> </w:t>
      </w:r>
      <w:r w:rsidRPr="00EC556A">
        <w:rPr>
          <w:rFonts w:ascii="Times New Roman" w:hAnsi="Times New Roman" w:cs="Times New Roman"/>
          <w:color w:val="000000"/>
          <w:szCs w:val="28"/>
        </w:rPr>
        <w:t>«О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строительство.</w:t>
      </w:r>
    </w:p>
    <w:p w14:paraId="452B5D3B" w14:textId="77777777" w:rsidR="00AE5F68" w:rsidRPr="00EC556A" w:rsidRDefault="00000000">
      <w:pPr>
        <w:pStyle w:val="a4"/>
        <w:widowControl/>
        <w:ind w:firstLine="555"/>
        <w:rPr>
          <w:rFonts w:ascii="Times New Roman" w:hAnsi="Times New Roman" w:cs="Times New Roman"/>
        </w:rPr>
      </w:pPr>
      <w:r w:rsidRPr="00EC556A">
        <w:rPr>
          <w:rFonts w:ascii="Times New Roman" w:hAnsi="Times New Roman" w:cs="Times New Roman"/>
          <w:color w:val="000000"/>
          <w:szCs w:val="28"/>
        </w:rPr>
        <w:lastRenderedPageBreak/>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33" w:tgtFrame="_blank">
        <w:r w:rsidR="00AE5F68" w:rsidRPr="00EC556A">
          <w:rPr>
            <w:rFonts w:ascii="Times New Roman" w:hAnsi="Times New Roman" w:cs="Times New Roman"/>
            <w:color w:val="000000"/>
            <w:szCs w:val="28"/>
          </w:rPr>
          <w:t>от 27.07.2006 № 152-ФЗ</w:t>
        </w:r>
      </w:hyperlink>
      <w:r w:rsidRPr="00EC556A">
        <w:rPr>
          <w:rFonts w:ascii="Times New Roman" w:hAnsi="Times New Roman" w:cs="Times New Roman"/>
          <w:color w:val="0000FF"/>
          <w:szCs w:val="28"/>
        </w:rPr>
        <w:t xml:space="preserve"> </w:t>
      </w:r>
      <w:r w:rsidRPr="00EC556A">
        <w:rPr>
          <w:rFonts w:ascii="Times New Roman" w:hAnsi="Times New Roman" w:cs="Times New Roman"/>
          <w:color w:val="000000"/>
          <w:szCs w:val="28"/>
        </w:rPr>
        <w:t>«О персональных данных».</w:t>
      </w:r>
    </w:p>
    <w:p w14:paraId="2BA479C0"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color w:val="000000"/>
          <w:szCs w:val="28"/>
        </w:rPr>
        <w:t>Заявитель: (представитель заявителя) ___________________/ ___________</w:t>
      </w:r>
    </w:p>
    <w:p w14:paraId="5FDF8201"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szCs w:val="28"/>
        </w:rPr>
        <w:t xml:space="preserve">                                                                         (подпись)                   (Ф.И.О.) </w:t>
      </w:r>
      <w:bookmarkStart w:id="77" w:name="__DdeLink__2558930_3658534770"/>
      <w:bookmarkEnd w:id="77"/>
    </w:p>
    <w:p w14:paraId="1C8B569A" w14:textId="77777777" w:rsidR="00AE5F68" w:rsidRPr="00EC556A" w:rsidRDefault="00AE5F68">
      <w:pPr>
        <w:pStyle w:val="a4"/>
        <w:widowControl/>
        <w:ind w:firstLine="555"/>
        <w:rPr>
          <w:rFonts w:ascii="Times New Roman" w:hAnsi="Times New Roman" w:cs="Times New Roman"/>
          <w:color w:val="000000"/>
          <w:szCs w:val="28"/>
        </w:rPr>
      </w:pPr>
    </w:p>
    <w:p w14:paraId="28861D8D" w14:textId="77777777" w:rsidR="00AE5F68" w:rsidRPr="00EC556A" w:rsidRDefault="00AE5F68">
      <w:pPr>
        <w:pStyle w:val="a4"/>
        <w:widowControl/>
        <w:ind w:firstLine="555"/>
        <w:rPr>
          <w:rFonts w:ascii="Times New Roman" w:hAnsi="Times New Roman" w:cs="Times New Roman"/>
          <w:color w:val="000000"/>
          <w:szCs w:val="28"/>
        </w:rPr>
      </w:pPr>
    </w:p>
    <w:p w14:paraId="3C286844" w14:textId="77777777" w:rsidR="00AE5F68" w:rsidRPr="00EC556A" w:rsidRDefault="00AE5F68">
      <w:pPr>
        <w:pStyle w:val="a4"/>
        <w:widowControl/>
        <w:ind w:firstLine="555"/>
        <w:jc w:val="right"/>
        <w:rPr>
          <w:rFonts w:ascii="Times New Roman" w:hAnsi="Times New Roman" w:cs="Times New Roman"/>
          <w:szCs w:val="28"/>
        </w:rPr>
      </w:pPr>
    </w:p>
    <w:p w14:paraId="7534BB76" w14:textId="77777777" w:rsidR="00AE5F68" w:rsidRPr="00EC556A" w:rsidRDefault="00AE5F68">
      <w:pPr>
        <w:pStyle w:val="a4"/>
        <w:widowControl/>
        <w:ind w:firstLine="555"/>
        <w:jc w:val="right"/>
        <w:rPr>
          <w:rFonts w:ascii="Times New Roman" w:hAnsi="Times New Roman" w:cs="Times New Roman"/>
          <w:szCs w:val="28"/>
        </w:rPr>
      </w:pPr>
    </w:p>
    <w:p w14:paraId="03089801" w14:textId="77777777" w:rsidR="00AE5F68" w:rsidRPr="00EC556A" w:rsidRDefault="00AE5F68">
      <w:pPr>
        <w:pStyle w:val="a4"/>
        <w:widowControl/>
        <w:ind w:firstLine="555"/>
        <w:jc w:val="right"/>
        <w:rPr>
          <w:rFonts w:ascii="Times New Roman" w:hAnsi="Times New Roman" w:cs="Times New Roman"/>
          <w:szCs w:val="28"/>
        </w:rPr>
      </w:pPr>
    </w:p>
    <w:p w14:paraId="7BBC14D5" w14:textId="77777777" w:rsidR="00AE5F68" w:rsidRPr="00EC556A" w:rsidRDefault="00AE5F68">
      <w:pPr>
        <w:pStyle w:val="a4"/>
        <w:widowControl/>
        <w:ind w:firstLine="555"/>
        <w:jc w:val="right"/>
        <w:rPr>
          <w:rFonts w:ascii="Times New Roman" w:hAnsi="Times New Roman" w:cs="Times New Roman"/>
          <w:szCs w:val="28"/>
        </w:rPr>
      </w:pPr>
    </w:p>
    <w:p w14:paraId="7978319A" w14:textId="77777777" w:rsidR="00AE5F68" w:rsidRPr="00EC556A" w:rsidRDefault="00AE5F68">
      <w:pPr>
        <w:pStyle w:val="a4"/>
        <w:widowControl/>
        <w:ind w:firstLine="555"/>
        <w:jc w:val="right"/>
        <w:rPr>
          <w:rFonts w:ascii="Times New Roman" w:hAnsi="Times New Roman" w:cs="Times New Roman"/>
          <w:szCs w:val="28"/>
        </w:rPr>
      </w:pPr>
    </w:p>
    <w:p w14:paraId="1313EC64" w14:textId="77777777" w:rsidR="00AE5F68" w:rsidRPr="00EC556A" w:rsidRDefault="00AE5F68">
      <w:pPr>
        <w:pStyle w:val="a4"/>
        <w:widowControl/>
        <w:ind w:firstLine="555"/>
        <w:jc w:val="right"/>
        <w:rPr>
          <w:rFonts w:ascii="Times New Roman" w:hAnsi="Times New Roman" w:cs="Times New Roman"/>
          <w:szCs w:val="28"/>
        </w:rPr>
      </w:pPr>
    </w:p>
    <w:p w14:paraId="7E606D26" w14:textId="77777777" w:rsidR="00AE5F68" w:rsidRPr="00EC556A" w:rsidRDefault="00AE5F68">
      <w:pPr>
        <w:pStyle w:val="a4"/>
        <w:widowControl/>
        <w:ind w:firstLine="555"/>
        <w:jc w:val="right"/>
        <w:rPr>
          <w:rFonts w:ascii="Times New Roman" w:hAnsi="Times New Roman" w:cs="Times New Roman"/>
          <w:szCs w:val="28"/>
        </w:rPr>
      </w:pPr>
    </w:p>
    <w:p w14:paraId="54484D2E" w14:textId="77777777" w:rsidR="00AE5F68" w:rsidRPr="00EC556A" w:rsidRDefault="00AE5F68">
      <w:pPr>
        <w:pStyle w:val="a4"/>
        <w:widowControl/>
        <w:ind w:firstLine="555"/>
        <w:jc w:val="right"/>
        <w:rPr>
          <w:rFonts w:ascii="Times New Roman" w:hAnsi="Times New Roman" w:cs="Times New Roman"/>
          <w:szCs w:val="28"/>
        </w:rPr>
      </w:pPr>
    </w:p>
    <w:p w14:paraId="74C5B9A5" w14:textId="77777777" w:rsidR="00AE5F68" w:rsidRPr="00EC556A" w:rsidRDefault="00AE5F68">
      <w:pPr>
        <w:pStyle w:val="a4"/>
        <w:widowControl/>
        <w:ind w:firstLine="555"/>
        <w:jc w:val="right"/>
        <w:rPr>
          <w:rFonts w:ascii="Times New Roman" w:hAnsi="Times New Roman" w:cs="Times New Roman"/>
          <w:szCs w:val="28"/>
        </w:rPr>
      </w:pPr>
    </w:p>
    <w:p w14:paraId="606FEA46" w14:textId="77777777" w:rsidR="00AE5F68" w:rsidRPr="00EC556A" w:rsidRDefault="00AE5F68">
      <w:pPr>
        <w:pStyle w:val="a4"/>
        <w:widowControl/>
        <w:ind w:firstLine="555"/>
        <w:jc w:val="right"/>
        <w:rPr>
          <w:rFonts w:ascii="Times New Roman" w:hAnsi="Times New Roman" w:cs="Times New Roman"/>
          <w:szCs w:val="28"/>
        </w:rPr>
      </w:pPr>
    </w:p>
    <w:p w14:paraId="407B58AB" w14:textId="77777777" w:rsidR="00AE5F68" w:rsidRPr="00EC556A" w:rsidRDefault="00AE5F68">
      <w:pPr>
        <w:pStyle w:val="a4"/>
        <w:widowControl/>
        <w:ind w:firstLine="555"/>
        <w:jc w:val="right"/>
        <w:rPr>
          <w:rFonts w:ascii="Times New Roman" w:hAnsi="Times New Roman" w:cs="Times New Roman"/>
          <w:szCs w:val="28"/>
        </w:rPr>
      </w:pPr>
    </w:p>
    <w:p w14:paraId="57057EC6" w14:textId="77777777" w:rsidR="00AE5F68" w:rsidRPr="00EC556A" w:rsidRDefault="00AE5F68">
      <w:pPr>
        <w:pStyle w:val="a4"/>
        <w:widowControl/>
        <w:ind w:firstLine="555"/>
        <w:jc w:val="right"/>
        <w:rPr>
          <w:rFonts w:ascii="Times New Roman" w:hAnsi="Times New Roman" w:cs="Times New Roman"/>
          <w:szCs w:val="28"/>
        </w:rPr>
      </w:pPr>
    </w:p>
    <w:p w14:paraId="08DD45EE" w14:textId="77777777" w:rsidR="00AE5F68" w:rsidRPr="00EC556A" w:rsidRDefault="00AE5F68">
      <w:pPr>
        <w:pStyle w:val="a4"/>
        <w:widowControl/>
        <w:ind w:firstLine="555"/>
        <w:jc w:val="right"/>
        <w:rPr>
          <w:rFonts w:ascii="Times New Roman" w:hAnsi="Times New Roman" w:cs="Times New Roman"/>
          <w:szCs w:val="28"/>
        </w:rPr>
      </w:pPr>
    </w:p>
    <w:p w14:paraId="2BD06054" w14:textId="77777777" w:rsidR="00AE5F68" w:rsidRPr="00EC556A" w:rsidRDefault="00AE5F68">
      <w:pPr>
        <w:pStyle w:val="a4"/>
        <w:widowControl/>
        <w:ind w:firstLine="555"/>
        <w:jc w:val="right"/>
        <w:rPr>
          <w:rFonts w:ascii="Times New Roman" w:hAnsi="Times New Roman" w:cs="Times New Roman"/>
          <w:szCs w:val="28"/>
        </w:rPr>
      </w:pPr>
    </w:p>
    <w:p w14:paraId="740C3813" w14:textId="77777777" w:rsidR="00AE5F68" w:rsidRPr="00EC556A" w:rsidRDefault="00AE5F68">
      <w:pPr>
        <w:pStyle w:val="a4"/>
        <w:widowControl/>
        <w:ind w:firstLine="555"/>
        <w:jc w:val="right"/>
        <w:rPr>
          <w:rFonts w:ascii="Times New Roman" w:hAnsi="Times New Roman" w:cs="Times New Roman"/>
          <w:szCs w:val="28"/>
        </w:rPr>
      </w:pPr>
    </w:p>
    <w:p w14:paraId="13D02EA3" w14:textId="77777777" w:rsidR="00AE5F68" w:rsidRPr="00EC556A" w:rsidRDefault="00AE5F68">
      <w:pPr>
        <w:pStyle w:val="a4"/>
        <w:widowControl/>
        <w:ind w:firstLine="555"/>
        <w:jc w:val="right"/>
        <w:rPr>
          <w:rFonts w:ascii="Times New Roman" w:hAnsi="Times New Roman" w:cs="Times New Roman"/>
          <w:szCs w:val="28"/>
        </w:rPr>
      </w:pPr>
    </w:p>
    <w:p w14:paraId="3499CEE6" w14:textId="77777777" w:rsidR="00AE5F68" w:rsidRPr="00EC556A" w:rsidRDefault="00AE5F68">
      <w:pPr>
        <w:pStyle w:val="a4"/>
        <w:widowControl/>
        <w:ind w:firstLine="555"/>
        <w:jc w:val="right"/>
        <w:rPr>
          <w:rFonts w:ascii="Times New Roman" w:hAnsi="Times New Roman" w:cs="Times New Roman"/>
          <w:szCs w:val="28"/>
        </w:rPr>
      </w:pPr>
    </w:p>
    <w:p w14:paraId="0BA3236D" w14:textId="77777777" w:rsidR="00AE5F68" w:rsidRPr="00EC556A" w:rsidRDefault="00AE5F68">
      <w:pPr>
        <w:pStyle w:val="a4"/>
        <w:widowControl/>
        <w:ind w:firstLine="555"/>
        <w:jc w:val="right"/>
        <w:rPr>
          <w:rFonts w:ascii="Times New Roman" w:hAnsi="Times New Roman" w:cs="Times New Roman"/>
          <w:szCs w:val="28"/>
        </w:rPr>
      </w:pPr>
    </w:p>
    <w:p w14:paraId="0C92C639" w14:textId="77777777" w:rsidR="00AE5F68" w:rsidRPr="00EC556A" w:rsidRDefault="00AE5F68">
      <w:pPr>
        <w:pStyle w:val="a4"/>
        <w:widowControl/>
        <w:ind w:firstLine="555"/>
        <w:jc w:val="right"/>
        <w:rPr>
          <w:rFonts w:ascii="Times New Roman" w:hAnsi="Times New Roman" w:cs="Times New Roman"/>
          <w:szCs w:val="28"/>
        </w:rPr>
      </w:pPr>
    </w:p>
    <w:p w14:paraId="75CB1FF7" w14:textId="77777777" w:rsidR="00AE5F68" w:rsidRPr="00EC556A" w:rsidRDefault="00AE5F68">
      <w:pPr>
        <w:pStyle w:val="a4"/>
        <w:widowControl/>
        <w:ind w:firstLine="555"/>
        <w:jc w:val="right"/>
        <w:rPr>
          <w:rFonts w:ascii="Times New Roman" w:hAnsi="Times New Roman" w:cs="Times New Roman"/>
          <w:szCs w:val="28"/>
        </w:rPr>
      </w:pPr>
    </w:p>
    <w:p w14:paraId="0C964DD4" w14:textId="77777777" w:rsidR="00AE5F68" w:rsidRPr="00EC556A" w:rsidRDefault="00AE5F68">
      <w:pPr>
        <w:pStyle w:val="a4"/>
        <w:widowControl/>
        <w:ind w:firstLine="555"/>
        <w:jc w:val="right"/>
        <w:rPr>
          <w:rFonts w:ascii="Times New Roman" w:hAnsi="Times New Roman" w:cs="Times New Roman"/>
          <w:szCs w:val="28"/>
        </w:rPr>
      </w:pPr>
    </w:p>
    <w:p w14:paraId="7D3484AB" w14:textId="77777777" w:rsidR="00AE5F68" w:rsidRPr="00EC556A" w:rsidRDefault="00AE5F68">
      <w:pPr>
        <w:pStyle w:val="a4"/>
        <w:widowControl/>
        <w:ind w:firstLine="555"/>
        <w:jc w:val="right"/>
        <w:rPr>
          <w:rFonts w:ascii="Times New Roman" w:hAnsi="Times New Roman" w:cs="Times New Roman"/>
          <w:szCs w:val="28"/>
        </w:rPr>
      </w:pPr>
    </w:p>
    <w:p w14:paraId="62D29F56" w14:textId="77777777" w:rsidR="00AE5F68" w:rsidRPr="00EC556A" w:rsidRDefault="00AE5F68">
      <w:pPr>
        <w:pStyle w:val="a4"/>
        <w:widowControl/>
        <w:ind w:firstLine="555"/>
        <w:jc w:val="right"/>
        <w:rPr>
          <w:rFonts w:ascii="Times New Roman" w:hAnsi="Times New Roman" w:cs="Times New Roman"/>
          <w:szCs w:val="28"/>
        </w:rPr>
      </w:pPr>
    </w:p>
    <w:p w14:paraId="453792F7" w14:textId="77777777" w:rsidR="00AE5F68" w:rsidRPr="00EC556A" w:rsidRDefault="00AE5F68">
      <w:pPr>
        <w:pStyle w:val="a4"/>
        <w:widowControl/>
        <w:ind w:firstLine="555"/>
        <w:jc w:val="right"/>
        <w:rPr>
          <w:rFonts w:ascii="Times New Roman" w:hAnsi="Times New Roman" w:cs="Times New Roman"/>
          <w:szCs w:val="28"/>
        </w:rPr>
      </w:pPr>
    </w:p>
    <w:p w14:paraId="000DD6B7" w14:textId="77777777" w:rsidR="00AE5F68" w:rsidRPr="00EC556A" w:rsidRDefault="00AE5F68">
      <w:pPr>
        <w:pStyle w:val="a4"/>
        <w:widowControl/>
        <w:ind w:firstLine="555"/>
        <w:jc w:val="right"/>
        <w:rPr>
          <w:rFonts w:ascii="Times New Roman" w:hAnsi="Times New Roman" w:cs="Times New Roman"/>
          <w:szCs w:val="28"/>
        </w:rPr>
      </w:pPr>
    </w:p>
    <w:p w14:paraId="2DF2DAD0" w14:textId="77777777" w:rsidR="00AE5F68" w:rsidRPr="00EC556A" w:rsidRDefault="00AE5F68">
      <w:pPr>
        <w:pStyle w:val="a4"/>
        <w:widowControl/>
        <w:ind w:firstLine="555"/>
        <w:jc w:val="right"/>
        <w:rPr>
          <w:rFonts w:ascii="Times New Roman" w:hAnsi="Times New Roman" w:cs="Times New Roman"/>
          <w:szCs w:val="28"/>
        </w:rPr>
      </w:pPr>
    </w:p>
    <w:p w14:paraId="58C1171C" w14:textId="77777777" w:rsidR="00AE5F68" w:rsidRPr="00EC556A" w:rsidRDefault="00AE5F68">
      <w:pPr>
        <w:pStyle w:val="a4"/>
        <w:widowControl/>
        <w:ind w:firstLine="555"/>
        <w:jc w:val="right"/>
        <w:rPr>
          <w:rFonts w:ascii="Times New Roman" w:hAnsi="Times New Roman" w:cs="Times New Roman"/>
          <w:szCs w:val="28"/>
        </w:rPr>
      </w:pPr>
    </w:p>
    <w:p w14:paraId="02A06178" w14:textId="77777777" w:rsidR="00AE5F68" w:rsidRPr="00EC556A" w:rsidRDefault="00AE5F68">
      <w:pPr>
        <w:pStyle w:val="a4"/>
        <w:widowControl/>
        <w:ind w:firstLine="555"/>
        <w:jc w:val="right"/>
        <w:rPr>
          <w:rFonts w:ascii="Times New Roman" w:hAnsi="Times New Roman" w:cs="Times New Roman"/>
          <w:szCs w:val="28"/>
        </w:rPr>
      </w:pPr>
    </w:p>
    <w:p w14:paraId="5DC7F955" w14:textId="77777777" w:rsidR="00AE5F68" w:rsidRPr="00EC556A" w:rsidRDefault="00AE5F68">
      <w:pPr>
        <w:pStyle w:val="a4"/>
        <w:widowControl/>
        <w:ind w:firstLine="555"/>
        <w:jc w:val="right"/>
        <w:rPr>
          <w:rFonts w:ascii="Times New Roman" w:hAnsi="Times New Roman" w:cs="Times New Roman"/>
          <w:szCs w:val="28"/>
        </w:rPr>
      </w:pPr>
    </w:p>
    <w:p w14:paraId="5BB50952" w14:textId="77777777" w:rsidR="00AE5F68" w:rsidRPr="00EC556A" w:rsidRDefault="00AE5F68">
      <w:pPr>
        <w:pStyle w:val="a4"/>
        <w:widowControl/>
        <w:ind w:firstLine="555"/>
        <w:jc w:val="right"/>
        <w:rPr>
          <w:rFonts w:ascii="Times New Roman" w:hAnsi="Times New Roman" w:cs="Times New Roman"/>
          <w:szCs w:val="28"/>
        </w:rPr>
      </w:pPr>
    </w:p>
    <w:p w14:paraId="4B337EA8" w14:textId="77777777" w:rsidR="00AE5F68" w:rsidRPr="00EC556A" w:rsidRDefault="00AE5F68">
      <w:pPr>
        <w:pStyle w:val="a4"/>
        <w:widowControl/>
        <w:ind w:firstLine="555"/>
        <w:jc w:val="right"/>
        <w:rPr>
          <w:rFonts w:ascii="Times New Roman" w:hAnsi="Times New Roman" w:cs="Times New Roman"/>
          <w:szCs w:val="28"/>
        </w:rPr>
      </w:pPr>
    </w:p>
    <w:p w14:paraId="118ED424" w14:textId="77777777" w:rsidR="00AE5F68" w:rsidRPr="00EC556A" w:rsidRDefault="00AE5F68">
      <w:pPr>
        <w:pStyle w:val="a4"/>
        <w:widowControl/>
        <w:ind w:firstLine="555"/>
        <w:jc w:val="right"/>
        <w:rPr>
          <w:rFonts w:ascii="Times New Roman" w:hAnsi="Times New Roman" w:cs="Times New Roman"/>
          <w:szCs w:val="28"/>
        </w:rPr>
      </w:pPr>
    </w:p>
    <w:p w14:paraId="2F6D2C24" w14:textId="77777777" w:rsidR="00AE5F68" w:rsidRPr="00EC556A" w:rsidRDefault="00AE5F68">
      <w:pPr>
        <w:pStyle w:val="a4"/>
        <w:widowControl/>
        <w:ind w:firstLine="555"/>
        <w:jc w:val="right"/>
        <w:rPr>
          <w:rFonts w:ascii="Times New Roman" w:hAnsi="Times New Roman" w:cs="Times New Roman"/>
          <w:szCs w:val="28"/>
        </w:rPr>
      </w:pPr>
    </w:p>
    <w:p w14:paraId="0A432A5D" w14:textId="77777777" w:rsidR="00AE5F68" w:rsidRPr="00EC556A" w:rsidRDefault="00AE5F68">
      <w:pPr>
        <w:pStyle w:val="a4"/>
        <w:widowControl/>
        <w:ind w:firstLine="555"/>
        <w:jc w:val="right"/>
        <w:rPr>
          <w:rFonts w:ascii="Times New Roman" w:hAnsi="Times New Roman" w:cs="Times New Roman"/>
          <w:szCs w:val="28"/>
        </w:rPr>
      </w:pPr>
    </w:p>
    <w:p w14:paraId="4DBCD7A0" w14:textId="77777777" w:rsidR="00AE5F68" w:rsidRPr="00EC556A" w:rsidRDefault="00AE5F68">
      <w:pPr>
        <w:pStyle w:val="a4"/>
        <w:widowControl/>
        <w:ind w:firstLine="555"/>
        <w:jc w:val="right"/>
        <w:rPr>
          <w:rFonts w:ascii="Times New Roman" w:hAnsi="Times New Roman" w:cs="Times New Roman"/>
          <w:szCs w:val="28"/>
        </w:rPr>
      </w:pPr>
    </w:p>
    <w:p w14:paraId="60A8E48C" w14:textId="77777777" w:rsidR="00AE5F68" w:rsidRPr="00EC556A" w:rsidRDefault="00AE5F68">
      <w:pPr>
        <w:pStyle w:val="a4"/>
        <w:widowControl/>
        <w:ind w:firstLine="555"/>
        <w:jc w:val="right"/>
        <w:rPr>
          <w:rFonts w:ascii="Times New Roman" w:hAnsi="Times New Roman" w:cs="Times New Roman"/>
          <w:szCs w:val="28"/>
        </w:rPr>
      </w:pPr>
    </w:p>
    <w:p w14:paraId="4A54BD61" w14:textId="77777777" w:rsidR="00AE5F68" w:rsidRPr="00EC556A" w:rsidRDefault="00AE5F68">
      <w:pPr>
        <w:pStyle w:val="a4"/>
        <w:widowControl/>
        <w:ind w:firstLine="555"/>
        <w:jc w:val="right"/>
        <w:rPr>
          <w:rFonts w:ascii="Times New Roman" w:hAnsi="Times New Roman" w:cs="Times New Roman"/>
          <w:szCs w:val="28"/>
        </w:rPr>
      </w:pPr>
    </w:p>
    <w:p w14:paraId="3C9A3FAE"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6</w:t>
      </w:r>
    </w:p>
    <w:p w14:paraId="0489B8FA"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3289FC3A"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729E19C1" w14:textId="77777777" w:rsidR="00AE5F68" w:rsidRPr="00EC556A" w:rsidRDefault="00000000">
      <w:pPr>
        <w:pStyle w:val="a4"/>
        <w:widowControl/>
        <w:ind w:firstLine="555"/>
        <w:jc w:val="right"/>
        <w:rPr>
          <w:rFonts w:ascii="Times New Roman" w:hAnsi="Times New Roman" w:cs="Times New Roman"/>
          <w:sz w:val="24"/>
        </w:rPr>
      </w:pPr>
      <w:bookmarkStart w:id="78" w:name="__DdeLink__266593_67220207_Копия_1_Копи4"/>
      <w:bookmarkStart w:id="79" w:name="__DdeLink__344999_2233521710_Копия_1_Ко4"/>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364EF567"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78"/>
      <w:bookmarkEnd w:id="79"/>
    </w:p>
    <w:p w14:paraId="0E2946AA"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60889DDB" w14:textId="77777777" w:rsidR="00AE5F68" w:rsidRPr="00EC556A" w:rsidRDefault="00AE5F68">
      <w:pPr>
        <w:pStyle w:val="a4"/>
        <w:jc w:val="right"/>
        <w:rPr>
          <w:rFonts w:ascii="Times New Roman" w:hAnsi="Times New Roman" w:cs="Times New Roman"/>
          <w:color w:val="000000"/>
          <w:szCs w:val="28"/>
        </w:rPr>
      </w:pPr>
      <w:bookmarkStart w:id="80" w:name="__DdeLink__435376_68715823611"/>
      <w:bookmarkEnd w:id="80"/>
    </w:p>
    <w:p w14:paraId="741CB9F1" w14:textId="77777777" w:rsidR="00AE5F68" w:rsidRPr="00EC556A" w:rsidRDefault="00AE5F68">
      <w:pPr>
        <w:pStyle w:val="a4"/>
        <w:jc w:val="right"/>
        <w:rPr>
          <w:rFonts w:ascii="Times New Roman" w:hAnsi="Times New Roman" w:cs="Times New Roman"/>
          <w:szCs w:val="28"/>
        </w:rPr>
      </w:pPr>
    </w:p>
    <w:p w14:paraId="0D163529"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РЕШЕНИЕ</w:t>
      </w:r>
    </w:p>
    <w:p w14:paraId="28021ADF" w14:textId="77777777" w:rsidR="00AE5F68" w:rsidRPr="00EC556A" w:rsidRDefault="00000000">
      <w:pPr>
        <w:pStyle w:val="a4"/>
        <w:widowControl/>
        <w:jc w:val="center"/>
        <w:rPr>
          <w:rFonts w:ascii="Times New Roman" w:hAnsi="Times New Roman" w:cs="Times New Roman"/>
          <w:color w:val="000000"/>
          <w:szCs w:val="28"/>
        </w:rPr>
      </w:pPr>
      <w:r w:rsidRPr="00EC556A">
        <w:rPr>
          <w:rFonts w:ascii="Times New Roman" w:hAnsi="Times New Roman" w:cs="Times New Roman"/>
          <w:b/>
          <w:color w:val="000000"/>
          <w:szCs w:val="28"/>
        </w:rPr>
        <w:t xml:space="preserve">о согласовании архитектурно-градостроительного облика </w:t>
      </w:r>
    </w:p>
    <w:p w14:paraId="73CDA098" w14:textId="77777777" w:rsidR="00AE5F68" w:rsidRPr="00EC556A" w:rsidRDefault="00000000">
      <w:pPr>
        <w:pStyle w:val="a4"/>
        <w:widowControl/>
        <w:jc w:val="center"/>
        <w:rPr>
          <w:rFonts w:ascii="Times New Roman" w:hAnsi="Times New Roman" w:cs="Times New Roman"/>
          <w:b/>
          <w:color w:val="000000"/>
          <w:szCs w:val="28"/>
        </w:rPr>
      </w:pPr>
      <w:r w:rsidRPr="00EC556A">
        <w:rPr>
          <w:rFonts w:ascii="Times New Roman" w:hAnsi="Times New Roman" w:cs="Times New Roman"/>
          <w:b/>
          <w:color w:val="000000"/>
          <w:szCs w:val="28"/>
        </w:rPr>
        <w:t>объекта капитального строительства</w:t>
      </w:r>
    </w:p>
    <w:p w14:paraId="3296E147" w14:textId="794347D3" w:rsidR="00AE5F68" w:rsidRDefault="00AE5F68">
      <w:pPr>
        <w:pStyle w:val="a4"/>
        <w:widowControl/>
        <w:ind w:firstLine="555"/>
        <w:jc w:val="center"/>
        <w:rPr>
          <w:rFonts w:ascii="Times New Roman" w:hAnsi="Times New Roman" w:cs="Times New Roman"/>
          <w:b/>
          <w:color w:val="000000"/>
          <w:szCs w:val="28"/>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3628"/>
        <w:gridCol w:w="902"/>
        <w:gridCol w:w="907"/>
        <w:gridCol w:w="3997"/>
      </w:tblGrid>
      <w:tr w:rsidR="00AE5F68" w:rsidRPr="00EC556A" w14:paraId="6A33F181" w14:textId="77777777" w:rsidTr="00EC556A">
        <w:trPr>
          <w:jc w:val="center"/>
        </w:trPr>
        <w:tc>
          <w:tcPr>
            <w:tcW w:w="10155" w:type="dxa"/>
            <w:gridSpan w:val="4"/>
            <w:tcBorders>
              <w:top w:val="single" w:sz="4" w:space="0" w:color="000000"/>
              <w:left w:val="single" w:sz="4" w:space="0" w:color="000000"/>
              <w:bottom w:val="single" w:sz="4" w:space="0" w:color="000000"/>
              <w:right w:val="single" w:sz="4" w:space="0" w:color="000000"/>
            </w:tcBorders>
            <w:vAlign w:val="center"/>
          </w:tcPr>
          <w:p w14:paraId="614D3696" w14:textId="77777777" w:rsidR="00AE5F68" w:rsidRPr="00EC556A" w:rsidRDefault="00000000">
            <w:pPr>
              <w:pStyle w:val="afff9"/>
              <w:widowControl/>
              <w:jc w:val="both"/>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1. Реквизиты решения о согласовании архитектурно-градостроительного облика объекта капитального строительства</w:t>
            </w:r>
          </w:p>
        </w:tc>
      </w:tr>
      <w:tr w:rsidR="00AE5F68" w:rsidRPr="00EC556A" w14:paraId="124AED08" w14:textId="77777777" w:rsidTr="00EC556A">
        <w:trPr>
          <w:jc w:val="center"/>
        </w:trPr>
        <w:tc>
          <w:tcPr>
            <w:tcW w:w="4875" w:type="dxa"/>
            <w:gridSpan w:val="2"/>
            <w:tcBorders>
              <w:top w:val="single" w:sz="4" w:space="0" w:color="000000"/>
              <w:left w:val="single" w:sz="4" w:space="0" w:color="000000"/>
              <w:bottom w:val="single" w:sz="4" w:space="0" w:color="000000"/>
            </w:tcBorders>
            <w:vAlign w:val="center"/>
          </w:tcPr>
          <w:p w14:paraId="65C4D9F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1.1. Дата принятия решения о согласовании архитектурно-градостроительного облика объекта капитального строительства:</w:t>
            </w:r>
          </w:p>
        </w:tc>
        <w:tc>
          <w:tcPr>
            <w:tcW w:w="5280" w:type="dxa"/>
            <w:gridSpan w:val="2"/>
            <w:tcBorders>
              <w:top w:val="single" w:sz="4" w:space="0" w:color="000000"/>
              <w:left w:val="single" w:sz="4" w:space="0" w:color="000000"/>
              <w:bottom w:val="single" w:sz="4" w:space="0" w:color="000000"/>
              <w:right w:val="single" w:sz="4" w:space="0" w:color="000000"/>
            </w:tcBorders>
            <w:vAlign w:val="center"/>
          </w:tcPr>
          <w:p w14:paraId="4BEB05D0"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180F80DA" w14:textId="77777777" w:rsidTr="00EC556A">
        <w:trPr>
          <w:jc w:val="center"/>
        </w:trPr>
        <w:tc>
          <w:tcPr>
            <w:tcW w:w="4875" w:type="dxa"/>
            <w:gridSpan w:val="2"/>
            <w:tcBorders>
              <w:left w:val="single" w:sz="4" w:space="0" w:color="000000"/>
              <w:bottom w:val="single" w:sz="4" w:space="0" w:color="000000"/>
            </w:tcBorders>
            <w:vAlign w:val="center"/>
          </w:tcPr>
          <w:p w14:paraId="5F741808"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1.2. Номер решения о согласовании архитектурно-градостроительного облика объекта капитального строительства:</w:t>
            </w:r>
          </w:p>
        </w:tc>
        <w:tc>
          <w:tcPr>
            <w:tcW w:w="5280" w:type="dxa"/>
            <w:gridSpan w:val="2"/>
            <w:tcBorders>
              <w:left w:val="single" w:sz="4" w:space="0" w:color="000000"/>
              <w:bottom w:val="single" w:sz="4" w:space="0" w:color="000000"/>
              <w:right w:val="single" w:sz="4" w:space="0" w:color="000000"/>
            </w:tcBorders>
            <w:vAlign w:val="center"/>
          </w:tcPr>
          <w:p w14:paraId="03CAD9BB" w14:textId="77777777" w:rsidR="00AE5F68" w:rsidRPr="00EC556A" w:rsidRDefault="00AE5F68">
            <w:pPr>
              <w:pStyle w:val="afff9"/>
              <w:widowControl/>
              <w:spacing w:after="112"/>
              <w:jc w:val="both"/>
              <w:rPr>
                <w:rFonts w:ascii="Times New Roman" w:hAnsi="Times New Roman" w:cs="Times New Roman"/>
                <w:color w:val="000000"/>
                <w:szCs w:val="28"/>
              </w:rPr>
            </w:pPr>
          </w:p>
        </w:tc>
      </w:tr>
      <w:tr w:rsidR="00AE5F68" w:rsidRPr="00EC556A" w14:paraId="6D5356F3" w14:textId="77777777" w:rsidTr="00EC556A">
        <w:trPr>
          <w:jc w:val="center"/>
        </w:trPr>
        <w:tc>
          <w:tcPr>
            <w:tcW w:w="4875" w:type="dxa"/>
            <w:gridSpan w:val="2"/>
            <w:tcBorders>
              <w:left w:val="single" w:sz="4" w:space="0" w:color="000000"/>
              <w:bottom w:val="single" w:sz="4" w:space="0" w:color="000000"/>
            </w:tcBorders>
            <w:vAlign w:val="center"/>
          </w:tcPr>
          <w:p w14:paraId="25CEDB3A"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1.3. Наименование органа (организации):</w:t>
            </w:r>
          </w:p>
        </w:tc>
        <w:tc>
          <w:tcPr>
            <w:tcW w:w="5280" w:type="dxa"/>
            <w:gridSpan w:val="2"/>
            <w:tcBorders>
              <w:left w:val="single" w:sz="4" w:space="0" w:color="000000"/>
              <w:bottom w:val="single" w:sz="4" w:space="0" w:color="000000"/>
              <w:right w:val="single" w:sz="4" w:space="0" w:color="000000"/>
            </w:tcBorders>
            <w:vAlign w:val="center"/>
          </w:tcPr>
          <w:p w14:paraId="0BBD041C"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54689A4B"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313B8BA2" w14:textId="77777777" w:rsidR="00AE5F68" w:rsidRPr="00EC556A" w:rsidRDefault="00000000">
            <w:pPr>
              <w:pStyle w:val="afff9"/>
              <w:widowControl/>
              <w:jc w:val="both"/>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2. Информация об объекте капитального строительства</w:t>
            </w:r>
          </w:p>
        </w:tc>
      </w:tr>
      <w:tr w:rsidR="00AE5F68" w:rsidRPr="00EC556A" w14:paraId="36671375" w14:textId="77777777" w:rsidTr="00EC556A">
        <w:trPr>
          <w:jc w:val="center"/>
        </w:trPr>
        <w:tc>
          <w:tcPr>
            <w:tcW w:w="4875" w:type="dxa"/>
            <w:gridSpan w:val="2"/>
            <w:tcBorders>
              <w:left w:val="single" w:sz="4" w:space="0" w:color="000000"/>
              <w:bottom w:val="single" w:sz="4" w:space="0" w:color="000000"/>
            </w:tcBorders>
            <w:vAlign w:val="center"/>
          </w:tcPr>
          <w:p w14:paraId="4BF4244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2.1. Наименование объекта капитального строительства в соответствии с проектной документацией:</w:t>
            </w:r>
          </w:p>
        </w:tc>
        <w:tc>
          <w:tcPr>
            <w:tcW w:w="5280" w:type="dxa"/>
            <w:gridSpan w:val="2"/>
            <w:tcBorders>
              <w:left w:val="single" w:sz="4" w:space="0" w:color="000000"/>
              <w:bottom w:val="single" w:sz="4" w:space="0" w:color="000000"/>
              <w:right w:val="single" w:sz="4" w:space="0" w:color="000000"/>
            </w:tcBorders>
            <w:vAlign w:val="center"/>
          </w:tcPr>
          <w:p w14:paraId="7020D3B7"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50E96569" w14:textId="77777777" w:rsidTr="00EC556A">
        <w:trPr>
          <w:jc w:val="center"/>
        </w:trPr>
        <w:tc>
          <w:tcPr>
            <w:tcW w:w="4875" w:type="dxa"/>
            <w:gridSpan w:val="2"/>
            <w:tcBorders>
              <w:left w:val="single" w:sz="4" w:space="0" w:color="000000"/>
              <w:bottom w:val="single" w:sz="4" w:space="0" w:color="000000"/>
            </w:tcBorders>
            <w:vAlign w:val="center"/>
          </w:tcPr>
          <w:p w14:paraId="2B6252A3"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2.2. Вид выполняемых работ в отношении объекта капитального строительства в соответствии с проектной документацией:</w:t>
            </w:r>
          </w:p>
        </w:tc>
        <w:tc>
          <w:tcPr>
            <w:tcW w:w="5280" w:type="dxa"/>
            <w:gridSpan w:val="2"/>
            <w:tcBorders>
              <w:left w:val="single" w:sz="4" w:space="0" w:color="000000"/>
              <w:bottom w:val="single" w:sz="4" w:space="0" w:color="000000"/>
              <w:right w:val="single" w:sz="4" w:space="0" w:color="000000"/>
            </w:tcBorders>
            <w:vAlign w:val="center"/>
          </w:tcPr>
          <w:p w14:paraId="7608F69A"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3FFC92A"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24E4438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2.3. Местонахождение объекта капитального строительства (при реконструкции)</w:t>
            </w:r>
          </w:p>
        </w:tc>
      </w:tr>
      <w:tr w:rsidR="00AE5F68" w:rsidRPr="00EC556A" w14:paraId="63DAF375" w14:textId="77777777" w:rsidTr="00EC556A">
        <w:trPr>
          <w:jc w:val="center"/>
        </w:trPr>
        <w:tc>
          <w:tcPr>
            <w:tcW w:w="4875" w:type="dxa"/>
            <w:gridSpan w:val="2"/>
            <w:tcBorders>
              <w:left w:val="single" w:sz="4" w:space="0" w:color="000000"/>
              <w:bottom w:val="single" w:sz="4" w:space="0" w:color="000000"/>
            </w:tcBorders>
            <w:vAlign w:val="center"/>
          </w:tcPr>
          <w:p w14:paraId="66D54DC3" w14:textId="77777777" w:rsidR="00AE5F68" w:rsidRPr="00EC556A" w:rsidRDefault="00000000">
            <w:pPr>
              <w:pStyle w:val="afff9"/>
              <w:widowControl/>
              <w:jc w:val="left"/>
              <w:rPr>
                <w:rFonts w:ascii="Times New Roman" w:hAnsi="Times New Roman" w:cs="Times New Roman"/>
                <w:color w:val="000000"/>
                <w:szCs w:val="28"/>
              </w:rPr>
            </w:pPr>
            <w:bookmarkStart w:id="81" w:name="Par40"/>
            <w:bookmarkEnd w:id="81"/>
            <w:r w:rsidRPr="00EC556A">
              <w:rPr>
                <w:rFonts w:ascii="Times New Roman" w:hAnsi="Times New Roman" w:cs="Times New Roman"/>
                <w:color w:val="000000"/>
                <w:szCs w:val="28"/>
              </w:rPr>
              <w:t>2.3.1. Субъект Российской Федерации:</w:t>
            </w:r>
          </w:p>
        </w:tc>
        <w:tc>
          <w:tcPr>
            <w:tcW w:w="5280" w:type="dxa"/>
            <w:gridSpan w:val="2"/>
            <w:tcBorders>
              <w:left w:val="single" w:sz="4" w:space="0" w:color="000000"/>
              <w:bottom w:val="single" w:sz="4" w:space="0" w:color="000000"/>
              <w:right w:val="single" w:sz="4" w:space="0" w:color="000000"/>
            </w:tcBorders>
            <w:vAlign w:val="center"/>
          </w:tcPr>
          <w:p w14:paraId="20151532"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FC0B19E" w14:textId="77777777" w:rsidTr="00EC556A">
        <w:trPr>
          <w:jc w:val="center"/>
        </w:trPr>
        <w:tc>
          <w:tcPr>
            <w:tcW w:w="4875" w:type="dxa"/>
            <w:gridSpan w:val="2"/>
            <w:tcBorders>
              <w:left w:val="single" w:sz="4" w:space="0" w:color="000000"/>
              <w:bottom w:val="single" w:sz="4" w:space="0" w:color="000000"/>
            </w:tcBorders>
            <w:vAlign w:val="center"/>
          </w:tcPr>
          <w:p w14:paraId="61BAB69A"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 xml:space="preserve">2.3.2. Муниципальный район, муниципальный округ, городской округ или внутригородская территория (для городов </w:t>
            </w:r>
            <w:r w:rsidRPr="00EC556A">
              <w:rPr>
                <w:rFonts w:ascii="Times New Roman" w:hAnsi="Times New Roman" w:cs="Times New Roman"/>
                <w:color w:val="000000"/>
                <w:szCs w:val="28"/>
              </w:rPr>
              <w:lastRenderedPageBreak/>
              <w:t>федерального значения) в составе субъекта Российской Федерации, федеральная территория:</w:t>
            </w:r>
          </w:p>
        </w:tc>
        <w:tc>
          <w:tcPr>
            <w:tcW w:w="5280" w:type="dxa"/>
            <w:gridSpan w:val="2"/>
            <w:tcBorders>
              <w:left w:val="single" w:sz="4" w:space="0" w:color="000000"/>
              <w:bottom w:val="single" w:sz="4" w:space="0" w:color="000000"/>
              <w:right w:val="single" w:sz="4" w:space="0" w:color="000000"/>
            </w:tcBorders>
            <w:vAlign w:val="center"/>
          </w:tcPr>
          <w:p w14:paraId="52FC2FC0"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C0B9DE9" w14:textId="77777777" w:rsidTr="00EC556A">
        <w:trPr>
          <w:jc w:val="center"/>
        </w:trPr>
        <w:tc>
          <w:tcPr>
            <w:tcW w:w="4875" w:type="dxa"/>
            <w:gridSpan w:val="2"/>
            <w:tcBorders>
              <w:left w:val="single" w:sz="4" w:space="0" w:color="000000"/>
              <w:bottom w:val="single" w:sz="4" w:space="0" w:color="000000"/>
            </w:tcBorders>
            <w:vAlign w:val="center"/>
          </w:tcPr>
          <w:p w14:paraId="0E6ABE36"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5280" w:type="dxa"/>
            <w:gridSpan w:val="2"/>
            <w:tcBorders>
              <w:left w:val="single" w:sz="4" w:space="0" w:color="000000"/>
              <w:bottom w:val="single" w:sz="4" w:space="0" w:color="000000"/>
              <w:right w:val="single" w:sz="4" w:space="0" w:color="000000"/>
            </w:tcBorders>
            <w:vAlign w:val="center"/>
          </w:tcPr>
          <w:p w14:paraId="300FDFDB"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432A26BA" w14:textId="77777777" w:rsidTr="00EC556A">
        <w:trPr>
          <w:jc w:val="center"/>
        </w:trPr>
        <w:tc>
          <w:tcPr>
            <w:tcW w:w="4875" w:type="dxa"/>
            <w:gridSpan w:val="2"/>
            <w:tcBorders>
              <w:left w:val="single" w:sz="4" w:space="0" w:color="000000"/>
              <w:bottom w:val="single" w:sz="4" w:space="0" w:color="000000"/>
            </w:tcBorders>
            <w:vAlign w:val="center"/>
          </w:tcPr>
          <w:p w14:paraId="14B5ED2E"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2.3.4. Тип и наименование населенного пункта:</w:t>
            </w:r>
          </w:p>
        </w:tc>
        <w:tc>
          <w:tcPr>
            <w:tcW w:w="5280" w:type="dxa"/>
            <w:gridSpan w:val="2"/>
            <w:tcBorders>
              <w:left w:val="single" w:sz="4" w:space="0" w:color="000000"/>
              <w:bottom w:val="single" w:sz="4" w:space="0" w:color="000000"/>
              <w:right w:val="single" w:sz="4" w:space="0" w:color="000000"/>
            </w:tcBorders>
            <w:vAlign w:val="center"/>
          </w:tcPr>
          <w:p w14:paraId="2258C92A"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1147CF6" w14:textId="77777777" w:rsidTr="00EC556A">
        <w:trPr>
          <w:jc w:val="center"/>
        </w:trPr>
        <w:tc>
          <w:tcPr>
            <w:tcW w:w="4875" w:type="dxa"/>
            <w:gridSpan w:val="2"/>
            <w:tcBorders>
              <w:left w:val="single" w:sz="4" w:space="0" w:color="000000"/>
              <w:bottom w:val="single" w:sz="4" w:space="0" w:color="000000"/>
            </w:tcBorders>
            <w:vAlign w:val="center"/>
          </w:tcPr>
          <w:p w14:paraId="431C7893"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2.3.5. Наименование элемента планировочной структуры:</w:t>
            </w:r>
          </w:p>
        </w:tc>
        <w:tc>
          <w:tcPr>
            <w:tcW w:w="5280" w:type="dxa"/>
            <w:gridSpan w:val="2"/>
            <w:tcBorders>
              <w:left w:val="single" w:sz="4" w:space="0" w:color="000000"/>
              <w:bottom w:val="single" w:sz="4" w:space="0" w:color="000000"/>
              <w:right w:val="single" w:sz="4" w:space="0" w:color="000000"/>
            </w:tcBorders>
            <w:vAlign w:val="center"/>
          </w:tcPr>
          <w:p w14:paraId="364A726C"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57CADBD" w14:textId="77777777" w:rsidTr="00EC556A">
        <w:trPr>
          <w:jc w:val="center"/>
        </w:trPr>
        <w:tc>
          <w:tcPr>
            <w:tcW w:w="4875" w:type="dxa"/>
            <w:gridSpan w:val="2"/>
            <w:tcBorders>
              <w:left w:val="single" w:sz="4" w:space="0" w:color="000000"/>
              <w:bottom w:val="single" w:sz="4" w:space="0" w:color="000000"/>
            </w:tcBorders>
            <w:vAlign w:val="center"/>
          </w:tcPr>
          <w:p w14:paraId="6A0AE080"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2.3.6. Наименование элемента улично-дорожной сети:</w:t>
            </w:r>
          </w:p>
        </w:tc>
        <w:tc>
          <w:tcPr>
            <w:tcW w:w="5280" w:type="dxa"/>
            <w:gridSpan w:val="2"/>
            <w:tcBorders>
              <w:left w:val="single" w:sz="4" w:space="0" w:color="000000"/>
              <w:bottom w:val="single" w:sz="4" w:space="0" w:color="000000"/>
              <w:right w:val="single" w:sz="4" w:space="0" w:color="000000"/>
            </w:tcBorders>
            <w:vAlign w:val="center"/>
          </w:tcPr>
          <w:p w14:paraId="3E53875C"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7E3C97E" w14:textId="77777777" w:rsidTr="00EC556A">
        <w:trPr>
          <w:jc w:val="center"/>
        </w:trPr>
        <w:tc>
          <w:tcPr>
            <w:tcW w:w="4875" w:type="dxa"/>
            <w:gridSpan w:val="2"/>
            <w:tcBorders>
              <w:left w:val="single" w:sz="4" w:space="0" w:color="000000"/>
              <w:bottom w:val="single" w:sz="4" w:space="0" w:color="000000"/>
            </w:tcBorders>
            <w:vAlign w:val="center"/>
          </w:tcPr>
          <w:p w14:paraId="3B21F2EB" w14:textId="77777777" w:rsidR="00AE5F68" w:rsidRPr="00EC556A" w:rsidRDefault="00000000">
            <w:pPr>
              <w:pStyle w:val="afff9"/>
              <w:widowControl/>
              <w:jc w:val="left"/>
              <w:rPr>
                <w:rFonts w:ascii="Times New Roman" w:hAnsi="Times New Roman" w:cs="Times New Roman"/>
                <w:color w:val="000000"/>
                <w:szCs w:val="28"/>
              </w:rPr>
            </w:pPr>
            <w:bookmarkStart w:id="82" w:name="Par52"/>
            <w:bookmarkEnd w:id="82"/>
            <w:r w:rsidRPr="00EC556A">
              <w:rPr>
                <w:rFonts w:ascii="Times New Roman" w:hAnsi="Times New Roman" w:cs="Times New Roman"/>
                <w:color w:val="000000"/>
                <w:szCs w:val="28"/>
              </w:rPr>
              <w:t>2.3.7. Тип и номер здания (сооружения):</w:t>
            </w:r>
          </w:p>
        </w:tc>
        <w:tc>
          <w:tcPr>
            <w:tcW w:w="5280" w:type="dxa"/>
            <w:gridSpan w:val="2"/>
            <w:tcBorders>
              <w:left w:val="single" w:sz="4" w:space="0" w:color="000000"/>
              <w:bottom w:val="single" w:sz="4" w:space="0" w:color="000000"/>
              <w:right w:val="single" w:sz="4" w:space="0" w:color="000000"/>
            </w:tcBorders>
            <w:vAlign w:val="center"/>
          </w:tcPr>
          <w:p w14:paraId="2070F13F"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31D43BB5" w14:textId="77777777" w:rsidTr="00EC556A">
        <w:trPr>
          <w:jc w:val="center"/>
        </w:trPr>
        <w:tc>
          <w:tcPr>
            <w:tcW w:w="4875" w:type="dxa"/>
            <w:gridSpan w:val="2"/>
            <w:tcBorders>
              <w:left w:val="single" w:sz="4" w:space="0" w:color="000000"/>
              <w:bottom w:val="single" w:sz="4" w:space="0" w:color="000000"/>
            </w:tcBorders>
            <w:vAlign w:val="center"/>
          </w:tcPr>
          <w:p w14:paraId="68B5A4D0"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2.4. Кадастровый номер объекта капитального строительства (при его наличии):</w:t>
            </w:r>
          </w:p>
        </w:tc>
        <w:tc>
          <w:tcPr>
            <w:tcW w:w="5280" w:type="dxa"/>
            <w:gridSpan w:val="2"/>
            <w:tcBorders>
              <w:left w:val="single" w:sz="4" w:space="0" w:color="000000"/>
              <w:bottom w:val="single" w:sz="4" w:space="0" w:color="000000"/>
              <w:right w:val="single" w:sz="4" w:space="0" w:color="000000"/>
            </w:tcBorders>
            <w:vAlign w:val="center"/>
          </w:tcPr>
          <w:p w14:paraId="1B80A8B0"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3C3D9BFA"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36036B71" w14:textId="77777777" w:rsidR="00AE5F68" w:rsidRPr="00EC556A" w:rsidRDefault="00000000">
            <w:pPr>
              <w:pStyle w:val="afff9"/>
              <w:widowControl/>
              <w:jc w:val="both"/>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3. Информация о земельном участке</w:t>
            </w:r>
          </w:p>
        </w:tc>
      </w:tr>
      <w:tr w:rsidR="00AE5F68" w:rsidRPr="00EC556A" w14:paraId="3311D2D1" w14:textId="77777777" w:rsidTr="00EC556A">
        <w:trPr>
          <w:jc w:val="center"/>
        </w:trPr>
        <w:tc>
          <w:tcPr>
            <w:tcW w:w="4875" w:type="dxa"/>
            <w:gridSpan w:val="2"/>
            <w:tcBorders>
              <w:left w:val="single" w:sz="4" w:space="0" w:color="000000"/>
              <w:bottom w:val="single" w:sz="4" w:space="0" w:color="000000"/>
            </w:tcBorders>
            <w:vAlign w:val="center"/>
          </w:tcPr>
          <w:p w14:paraId="22959C11"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3.1. Кадастровый номер земельного участка (при его наличии):</w:t>
            </w:r>
          </w:p>
        </w:tc>
        <w:tc>
          <w:tcPr>
            <w:tcW w:w="5280" w:type="dxa"/>
            <w:gridSpan w:val="2"/>
            <w:tcBorders>
              <w:left w:val="single" w:sz="4" w:space="0" w:color="000000"/>
              <w:bottom w:val="single" w:sz="4" w:space="0" w:color="000000"/>
              <w:right w:val="single" w:sz="4" w:space="0" w:color="000000"/>
            </w:tcBorders>
            <w:vAlign w:val="center"/>
          </w:tcPr>
          <w:p w14:paraId="6090EE46"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1DD254F4" w14:textId="77777777" w:rsidTr="00EC556A">
        <w:trPr>
          <w:jc w:val="center"/>
        </w:trPr>
        <w:tc>
          <w:tcPr>
            <w:tcW w:w="4875" w:type="dxa"/>
            <w:gridSpan w:val="2"/>
            <w:tcBorders>
              <w:left w:val="single" w:sz="4" w:space="0" w:color="000000"/>
              <w:bottom w:val="single" w:sz="4" w:space="0" w:color="000000"/>
            </w:tcBorders>
            <w:vAlign w:val="center"/>
          </w:tcPr>
          <w:p w14:paraId="4DD1582B"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3.2. 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5280" w:type="dxa"/>
            <w:gridSpan w:val="2"/>
            <w:tcBorders>
              <w:left w:val="single" w:sz="4" w:space="0" w:color="000000"/>
              <w:bottom w:val="single" w:sz="4" w:space="0" w:color="000000"/>
              <w:right w:val="single" w:sz="4" w:space="0" w:color="000000"/>
            </w:tcBorders>
            <w:vAlign w:val="center"/>
          </w:tcPr>
          <w:p w14:paraId="733044F5"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F10C0B4"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2911E87D"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3.3. Сведения о схеме расположения земельного участка или земельных участков на кадастровом плане территории</w:t>
            </w:r>
          </w:p>
        </w:tc>
      </w:tr>
      <w:tr w:rsidR="00AE5F68" w:rsidRPr="00EC556A" w14:paraId="61883098" w14:textId="77777777" w:rsidTr="00EC556A">
        <w:trPr>
          <w:jc w:val="center"/>
        </w:trPr>
        <w:tc>
          <w:tcPr>
            <w:tcW w:w="4875" w:type="dxa"/>
            <w:gridSpan w:val="2"/>
            <w:tcBorders>
              <w:left w:val="single" w:sz="4" w:space="0" w:color="000000"/>
              <w:bottom w:val="single" w:sz="4" w:space="0" w:color="000000"/>
            </w:tcBorders>
            <w:vAlign w:val="center"/>
          </w:tcPr>
          <w:p w14:paraId="30BD8332" w14:textId="77777777" w:rsidR="00AE5F68" w:rsidRPr="00EC556A" w:rsidRDefault="00000000">
            <w:pPr>
              <w:pStyle w:val="afff9"/>
              <w:widowControl/>
              <w:jc w:val="left"/>
              <w:rPr>
                <w:rFonts w:ascii="Times New Roman" w:hAnsi="Times New Roman" w:cs="Times New Roman"/>
                <w:color w:val="000000"/>
                <w:szCs w:val="28"/>
              </w:rPr>
            </w:pPr>
            <w:bookmarkStart w:id="83" w:name="Par69"/>
            <w:bookmarkEnd w:id="83"/>
            <w:r w:rsidRPr="00EC556A">
              <w:rPr>
                <w:rFonts w:ascii="Times New Roman" w:hAnsi="Times New Roman" w:cs="Times New Roman"/>
                <w:color w:val="000000"/>
                <w:szCs w:val="28"/>
              </w:rPr>
              <w:t>3.3.1. Дата решения:</w:t>
            </w:r>
          </w:p>
        </w:tc>
        <w:tc>
          <w:tcPr>
            <w:tcW w:w="5280" w:type="dxa"/>
            <w:gridSpan w:val="2"/>
            <w:tcBorders>
              <w:left w:val="single" w:sz="4" w:space="0" w:color="000000"/>
              <w:bottom w:val="single" w:sz="4" w:space="0" w:color="000000"/>
              <w:right w:val="single" w:sz="4" w:space="0" w:color="000000"/>
            </w:tcBorders>
            <w:vAlign w:val="center"/>
          </w:tcPr>
          <w:p w14:paraId="715EEBC7"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2AE1128A" w14:textId="77777777" w:rsidTr="00EC556A">
        <w:trPr>
          <w:jc w:val="center"/>
        </w:trPr>
        <w:tc>
          <w:tcPr>
            <w:tcW w:w="4875" w:type="dxa"/>
            <w:gridSpan w:val="2"/>
            <w:tcBorders>
              <w:left w:val="single" w:sz="4" w:space="0" w:color="000000"/>
              <w:bottom w:val="single" w:sz="4" w:space="0" w:color="000000"/>
            </w:tcBorders>
            <w:vAlign w:val="center"/>
          </w:tcPr>
          <w:p w14:paraId="40BD2870"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3.3.2. Номер решения:</w:t>
            </w:r>
          </w:p>
        </w:tc>
        <w:tc>
          <w:tcPr>
            <w:tcW w:w="5280" w:type="dxa"/>
            <w:gridSpan w:val="2"/>
            <w:tcBorders>
              <w:left w:val="single" w:sz="4" w:space="0" w:color="000000"/>
              <w:bottom w:val="single" w:sz="4" w:space="0" w:color="000000"/>
              <w:right w:val="single" w:sz="4" w:space="0" w:color="000000"/>
            </w:tcBorders>
            <w:vAlign w:val="center"/>
          </w:tcPr>
          <w:p w14:paraId="33C515C6"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48BF4EB3" w14:textId="77777777" w:rsidTr="00EC556A">
        <w:trPr>
          <w:jc w:val="center"/>
        </w:trPr>
        <w:tc>
          <w:tcPr>
            <w:tcW w:w="4875" w:type="dxa"/>
            <w:gridSpan w:val="2"/>
            <w:tcBorders>
              <w:left w:val="single" w:sz="4" w:space="0" w:color="000000"/>
              <w:bottom w:val="single" w:sz="4" w:space="0" w:color="000000"/>
            </w:tcBorders>
            <w:vAlign w:val="center"/>
          </w:tcPr>
          <w:p w14:paraId="17910829" w14:textId="77777777" w:rsidR="00AE5F68" w:rsidRPr="00EC556A" w:rsidRDefault="00000000">
            <w:pPr>
              <w:pStyle w:val="afff9"/>
              <w:widowControl/>
              <w:jc w:val="left"/>
              <w:rPr>
                <w:rFonts w:ascii="Times New Roman" w:hAnsi="Times New Roman" w:cs="Times New Roman"/>
                <w:color w:val="000000"/>
                <w:szCs w:val="28"/>
              </w:rPr>
            </w:pPr>
            <w:bookmarkStart w:id="84" w:name="Par73"/>
            <w:bookmarkEnd w:id="84"/>
            <w:r w:rsidRPr="00EC556A">
              <w:rPr>
                <w:rFonts w:ascii="Times New Roman" w:hAnsi="Times New Roman" w:cs="Times New Roman"/>
                <w:color w:val="000000"/>
                <w:szCs w:val="28"/>
              </w:rPr>
              <w:t xml:space="preserve">3.3.3. Наименование организации, уполномоченного органа или лица, принявшего решение об утверждении схемы расположения земельного участка или земельных </w:t>
            </w:r>
            <w:r w:rsidRPr="00EC556A">
              <w:rPr>
                <w:rFonts w:ascii="Times New Roman" w:hAnsi="Times New Roman" w:cs="Times New Roman"/>
                <w:color w:val="000000"/>
                <w:szCs w:val="28"/>
              </w:rPr>
              <w:lastRenderedPageBreak/>
              <w:t>участков:</w:t>
            </w:r>
          </w:p>
        </w:tc>
        <w:tc>
          <w:tcPr>
            <w:tcW w:w="5280" w:type="dxa"/>
            <w:gridSpan w:val="2"/>
            <w:tcBorders>
              <w:left w:val="single" w:sz="4" w:space="0" w:color="000000"/>
              <w:bottom w:val="single" w:sz="4" w:space="0" w:color="000000"/>
              <w:right w:val="single" w:sz="4" w:space="0" w:color="000000"/>
            </w:tcBorders>
            <w:vAlign w:val="center"/>
          </w:tcPr>
          <w:p w14:paraId="31F2C012"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B50F4A4"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6E3B12E6" w14:textId="77777777" w:rsidR="00AE5F68" w:rsidRPr="00EC556A" w:rsidRDefault="00000000">
            <w:pPr>
              <w:pStyle w:val="afff9"/>
              <w:widowControl/>
              <w:spacing w:after="55"/>
              <w:jc w:val="both"/>
              <w:rPr>
                <w:rFonts w:ascii="Times New Roman" w:hAnsi="Times New Roman" w:cs="Times New Roman"/>
                <w:b/>
                <w:bCs/>
                <w:color w:val="000000"/>
                <w:szCs w:val="28"/>
              </w:rPr>
            </w:pPr>
            <w:bookmarkStart w:id="85" w:name="Par151"/>
            <w:bookmarkEnd w:id="85"/>
            <w:r w:rsidRPr="00EC556A">
              <w:rPr>
                <w:rFonts w:ascii="Times New Roman" w:hAnsi="Times New Roman" w:cs="Times New Roman"/>
                <w:b/>
                <w:bCs/>
                <w:color w:val="000000"/>
                <w:szCs w:val="28"/>
              </w:rPr>
              <w:t>Раздел 4. Основные параметры объекта капитального строительства</w:t>
            </w:r>
          </w:p>
        </w:tc>
      </w:tr>
      <w:tr w:rsidR="00AE5F68" w:rsidRPr="00EC556A" w14:paraId="01DFE0C8" w14:textId="77777777" w:rsidTr="00EC556A">
        <w:trPr>
          <w:jc w:val="center"/>
        </w:trPr>
        <w:tc>
          <w:tcPr>
            <w:tcW w:w="4875" w:type="dxa"/>
            <w:gridSpan w:val="2"/>
            <w:tcBorders>
              <w:left w:val="single" w:sz="4" w:space="0" w:color="000000"/>
              <w:bottom w:val="single" w:sz="4" w:space="0" w:color="000000"/>
            </w:tcBorders>
            <w:vAlign w:val="center"/>
          </w:tcPr>
          <w:p w14:paraId="1BC637C8" w14:textId="77777777" w:rsidR="00AE5F68" w:rsidRPr="00EC556A" w:rsidRDefault="00000000">
            <w:pPr>
              <w:pStyle w:val="afff9"/>
              <w:widowControl/>
              <w:jc w:val="left"/>
              <w:rPr>
                <w:rFonts w:ascii="Times New Roman" w:hAnsi="Times New Roman" w:cs="Times New Roman"/>
                <w:color w:val="000000"/>
                <w:szCs w:val="28"/>
              </w:rPr>
            </w:pPr>
            <w:bookmarkStart w:id="86" w:name="Par152"/>
            <w:bookmarkEnd w:id="86"/>
            <w:r w:rsidRPr="00EC556A">
              <w:rPr>
                <w:rFonts w:ascii="Times New Roman" w:hAnsi="Times New Roman" w:cs="Times New Roman"/>
                <w:color w:val="000000"/>
                <w:szCs w:val="28"/>
              </w:rPr>
              <w:t>4.1. Функциональное назначение объекта капитального строительства:</w:t>
            </w:r>
          </w:p>
        </w:tc>
        <w:tc>
          <w:tcPr>
            <w:tcW w:w="5280" w:type="dxa"/>
            <w:gridSpan w:val="2"/>
            <w:tcBorders>
              <w:left w:val="single" w:sz="4" w:space="0" w:color="000000"/>
              <w:bottom w:val="single" w:sz="4" w:space="0" w:color="000000"/>
              <w:right w:val="single" w:sz="4" w:space="0" w:color="000000"/>
            </w:tcBorders>
            <w:vAlign w:val="center"/>
          </w:tcPr>
          <w:p w14:paraId="1E56C568"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5D656786" w14:textId="77777777" w:rsidTr="00EC556A">
        <w:trPr>
          <w:jc w:val="center"/>
        </w:trPr>
        <w:tc>
          <w:tcPr>
            <w:tcW w:w="4875" w:type="dxa"/>
            <w:gridSpan w:val="2"/>
            <w:tcBorders>
              <w:left w:val="single" w:sz="4" w:space="0" w:color="000000"/>
              <w:bottom w:val="single" w:sz="4" w:space="0" w:color="000000"/>
            </w:tcBorders>
            <w:vAlign w:val="center"/>
          </w:tcPr>
          <w:p w14:paraId="04BEFC67"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4.2. Площадь застройки (кв. м):</w:t>
            </w:r>
          </w:p>
        </w:tc>
        <w:tc>
          <w:tcPr>
            <w:tcW w:w="5280" w:type="dxa"/>
            <w:gridSpan w:val="2"/>
            <w:tcBorders>
              <w:left w:val="single" w:sz="4" w:space="0" w:color="000000"/>
              <w:bottom w:val="single" w:sz="4" w:space="0" w:color="000000"/>
              <w:right w:val="single" w:sz="4" w:space="0" w:color="000000"/>
            </w:tcBorders>
            <w:vAlign w:val="center"/>
          </w:tcPr>
          <w:p w14:paraId="2DE5A130"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3E3E47A7" w14:textId="77777777" w:rsidTr="00EC556A">
        <w:trPr>
          <w:jc w:val="center"/>
        </w:trPr>
        <w:tc>
          <w:tcPr>
            <w:tcW w:w="4875" w:type="dxa"/>
            <w:gridSpan w:val="2"/>
            <w:tcBorders>
              <w:left w:val="single" w:sz="4" w:space="0" w:color="000000"/>
              <w:bottom w:val="single" w:sz="4" w:space="0" w:color="000000"/>
            </w:tcBorders>
            <w:vAlign w:val="center"/>
          </w:tcPr>
          <w:p w14:paraId="16415A02" w14:textId="77777777" w:rsidR="00AE5F68" w:rsidRPr="00EC556A" w:rsidRDefault="00000000">
            <w:pPr>
              <w:pStyle w:val="afff9"/>
              <w:widowControl/>
              <w:jc w:val="left"/>
              <w:rPr>
                <w:rFonts w:ascii="Times New Roman" w:hAnsi="Times New Roman" w:cs="Times New Roman"/>
                <w:color w:val="000000"/>
                <w:szCs w:val="28"/>
              </w:rPr>
            </w:pPr>
            <w:bookmarkStart w:id="87" w:name="Par164"/>
            <w:bookmarkEnd w:id="87"/>
            <w:r w:rsidRPr="00EC556A">
              <w:rPr>
                <w:rFonts w:ascii="Times New Roman" w:hAnsi="Times New Roman" w:cs="Times New Roman"/>
                <w:color w:val="000000"/>
                <w:szCs w:val="28"/>
              </w:rPr>
              <w:t>4.3. Площадь (кв. м):</w:t>
            </w:r>
          </w:p>
        </w:tc>
        <w:tc>
          <w:tcPr>
            <w:tcW w:w="5280" w:type="dxa"/>
            <w:gridSpan w:val="2"/>
            <w:tcBorders>
              <w:left w:val="single" w:sz="4" w:space="0" w:color="000000"/>
              <w:bottom w:val="single" w:sz="4" w:space="0" w:color="000000"/>
              <w:right w:val="single" w:sz="4" w:space="0" w:color="000000"/>
            </w:tcBorders>
            <w:vAlign w:val="center"/>
          </w:tcPr>
          <w:p w14:paraId="6426C41C"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6647C86A" w14:textId="77777777" w:rsidTr="00EC556A">
        <w:trPr>
          <w:jc w:val="center"/>
        </w:trPr>
        <w:tc>
          <w:tcPr>
            <w:tcW w:w="4875" w:type="dxa"/>
            <w:gridSpan w:val="2"/>
            <w:tcBorders>
              <w:left w:val="single" w:sz="4" w:space="0" w:color="000000"/>
              <w:bottom w:val="single" w:sz="4" w:space="0" w:color="000000"/>
            </w:tcBorders>
            <w:vAlign w:val="center"/>
          </w:tcPr>
          <w:p w14:paraId="764FB791"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4.4. Этажность</w:t>
            </w:r>
          </w:p>
        </w:tc>
        <w:tc>
          <w:tcPr>
            <w:tcW w:w="5280" w:type="dxa"/>
            <w:gridSpan w:val="2"/>
            <w:tcBorders>
              <w:left w:val="single" w:sz="4" w:space="0" w:color="000000"/>
              <w:bottom w:val="single" w:sz="4" w:space="0" w:color="000000"/>
              <w:right w:val="single" w:sz="4" w:space="0" w:color="000000"/>
            </w:tcBorders>
            <w:vAlign w:val="center"/>
          </w:tcPr>
          <w:p w14:paraId="6B423713"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75500289" w14:textId="77777777" w:rsidTr="00EC556A">
        <w:trPr>
          <w:jc w:val="center"/>
        </w:trPr>
        <w:tc>
          <w:tcPr>
            <w:tcW w:w="4875" w:type="dxa"/>
            <w:gridSpan w:val="2"/>
            <w:tcBorders>
              <w:left w:val="single" w:sz="4" w:space="0" w:color="000000"/>
              <w:bottom w:val="single" w:sz="4" w:space="0" w:color="000000"/>
            </w:tcBorders>
            <w:vAlign w:val="center"/>
          </w:tcPr>
          <w:p w14:paraId="6AE075BA"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4.5. Высота (м):</w:t>
            </w:r>
          </w:p>
        </w:tc>
        <w:tc>
          <w:tcPr>
            <w:tcW w:w="5280" w:type="dxa"/>
            <w:gridSpan w:val="2"/>
            <w:tcBorders>
              <w:left w:val="single" w:sz="4" w:space="0" w:color="000000"/>
              <w:bottom w:val="single" w:sz="4" w:space="0" w:color="000000"/>
              <w:right w:val="single" w:sz="4" w:space="0" w:color="000000"/>
            </w:tcBorders>
            <w:vAlign w:val="center"/>
          </w:tcPr>
          <w:p w14:paraId="40115E00"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099339D8" w14:textId="77777777" w:rsidTr="00EC556A">
        <w:trPr>
          <w:jc w:val="center"/>
        </w:trPr>
        <w:tc>
          <w:tcPr>
            <w:tcW w:w="4875" w:type="dxa"/>
            <w:gridSpan w:val="2"/>
            <w:tcBorders>
              <w:left w:val="single" w:sz="4" w:space="0" w:color="000000"/>
              <w:bottom w:val="single" w:sz="4" w:space="0" w:color="000000"/>
            </w:tcBorders>
            <w:vAlign w:val="center"/>
          </w:tcPr>
          <w:p w14:paraId="197E2820" w14:textId="77777777" w:rsidR="00AE5F68" w:rsidRPr="00EC556A" w:rsidRDefault="00000000">
            <w:pPr>
              <w:pStyle w:val="afff9"/>
              <w:widowControl/>
              <w:jc w:val="left"/>
              <w:rPr>
                <w:rFonts w:ascii="Times New Roman" w:hAnsi="Times New Roman" w:cs="Times New Roman"/>
                <w:color w:val="000000"/>
                <w:szCs w:val="28"/>
              </w:rPr>
            </w:pPr>
            <w:bookmarkStart w:id="88" w:name="Par190"/>
            <w:bookmarkEnd w:id="88"/>
            <w:r w:rsidRPr="00EC556A">
              <w:rPr>
                <w:rFonts w:ascii="Times New Roman" w:hAnsi="Times New Roman" w:cs="Times New Roman"/>
                <w:color w:val="000000"/>
                <w:szCs w:val="28"/>
              </w:rPr>
              <w:t>4.6. Иные показатели:</w:t>
            </w:r>
          </w:p>
        </w:tc>
        <w:tc>
          <w:tcPr>
            <w:tcW w:w="5280" w:type="dxa"/>
            <w:gridSpan w:val="2"/>
            <w:tcBorders>
              <w:left w:val="single" w:sz="4" w:space="0" w:color="000000"/>
              <w:bottom w:val="single" w:sz="4" w:space="0" w:color="000000"/>
              <w:right w:val="single" w:sz="4" w:space="0" w:color="000000"/>
            </w:tcBorders>
            <w:vAlign w:val="center"/>
          </w:tcPr>
          <w:p w14:paraId="17D60BE6"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6869BC15"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701ECB4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Архитектурно-градостроительный облик объекта капитального строительства соответствует требованиям к архитектурно-градостроительному облику объекта капитального строительства, указанным в градостроительном регламенте</w:t>
            </w:r>
          </w:p>
        </w:tc>
      </w:tr>
      <w:tr w:rsidR="00AE5F68" w:rsidRPr="00EC556A" w14:paraId="559B039E" w14:textId="77777777" w:rsidTr="00EC556A">
        <w:trPr>
          <w:jc w:val="center"/>
        </w:trPr>
        <w:tc>
          <w:tcPr>
            <w:tcW w:w="3907" w:type="dxa"/>
            <w:tcBorders>
              <w:left w:val="single" w:sz="4" w:space="0" w:color="000000"/>
              <w:bottom w:val="single" w:sz="4" w:space="0" w:color="000000"/>
            </w:tcBorders>
            <w:vAlign w:val="center"/>
          </w:tcPr>
          <w:p w14:paraId="3B61688A" w14:textId="77777777" w:rsidR="00AE5F68" w:rsidRPr="00EC556A" w:rsidRDefault="00AE5F68">
            <w:pPr>
              <w:pStyle w:val="afff9"/>
              <w:widowControl/>
              <w:jc w:val="both"/>
              <w:rPr>
                <w:rFonts w:ascii="Times New Roman" w:hAnsi="Times New Roman" w:cs="Times New Roman"/>
                <w:color w:val="000000"/>
                <w:szCs w:val="28"/>
              </w:rPr>
            </w:pPr>
          </w:p>
        </w:tc>
        <w:tc>
          <w:tcPr>
            <w:tcW w:w="1943" w:type="dxa"/>
            <w:gridSpan w:val="2"/>
            <w:tcBorders>
              <w:left w:val="single" w:sz="4" w:space="0" w:color="000000"/>
              <w:bottom w:val="single" w:sz="4" w:space="0" w:color="000000"/>
            </w:tcBorders>
            <w:vAlign w:val="center"/>
          </w:tcPr>
          <w:p w14:paraId="22F45A17" w14:textId="77777777" w:rsidR="00AE5F68" w:rsidRPr="00EC556A" w:rsidRDefault="00AE5F68">
            <w:pPr>
              <w:pStyle w:val="afff9"/>
              <w:widowControl/>
              <w:spacing w:after="55"/>
              <w:jc w:val="both"/>
              <w:rPr>
                <w:rFonts w:ascii="Times New Roman" w:hAnsi="Times New Roman" w:cs="Times New Roman"/>
                <w:color w:val="000000"/>
                <w:szCs w:val="28"/>
              </w:rPr>
            </w:pPr>
          </w:p>
        </w:tc>
        <w:tc>
          <w:tcPr>
            <w:tcW w:w="4305" w:type="dxa"/>
            <w:tcBorders>
              <w:left w:val="single" w:sz="4" w:space="0" w:color="000000"/>
              <w:bottom w:val="single" w:sz="4" w:space="0" w:color="000000"/>
              <w:right w:val="single" w:sz="4" w:space="0" w:color="000000"/>
            </w:tcBorders>
            <w:vAlign w:val="center"/>
          </w:tcPr>
          <w:p w14:paraId="1330E3AC"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76F77C69" w14:textId="77777777" w:rsidTr="00EC556A">
        <w:trPr>
          <w:jc w:val="center"/>
        </w:trPr>
        <w:tc>
          <w:tcPr>
            <w:tcW w:w="3907" w:type="dxa"/>
            <w:tcBorders>
              <w:left w:val="single" w:sz="4" w:space="0" w:color="000000"/>
              <w:bottom w:val="single" w:sz="4" w:space="0" w:color="000000"/>
            </w:tcBorders>
            <w:vAlign w:val="center"/>
          </w:tcPr>
          <w:p w14:paraId="36E69ED6" w14:textId="77777777" w:rsidR="00AE5F68" w:rsidRPr="00EC556A" w:rsidRDefault="00000000">
            <w:pPr>
              <w:pStyle w:val="afff9"/>
              <w:widowControl/>
              <w:jc w:val="left"/>
              <w:rPr>
                <w:rFonts w:ascii="Times New Roman" w:hAnsi="Times New Roman" w:cs="Times New Roman"/>
                <w:color w:val="000000"/>
                <w:sz w:val="24"/>
              </w:rPr>
            </w:pPr>
            <w:r w:rsidRPr="00EC556A">
              <w:rPr>
                <w:rFonts w:ascii="Times New Roman" w:hAnsi="Times New Roman" w:cs="Times New Roman"/>
                <w:color w:val="000000"/>
                <w:sz w:val="24"/>
              </w:rPr>
              <w:t>должность уполномоченного лица органа (организации), осуществляющего выдачу разрешения на ввод объекта в эксплуатацию</w:t>
            </w:r>
          </w:p>
        </w:tc>
        <w:tc>
          <w:tcPr>
            <w:tcW w:w="1943" w:type="dxa"/>
            <w:gridSpan w:val="2"/>
            <w:tcBorders>
              <w:left w:val="single" w:sz="4" w:space="0" w:color="000000"/>
              <w:bottom w:val="single" w:sz="4" w:space="0" w:color="000000"/>
            </w:tcBorders>
            <w:vAlign w:val="center"/>
          </w:tcPr>
          <w:p w14:paraId="48685ACC" w14:textId="77777777" w:rsidR="00AE5F68" w:rsidRPr="00EC556A" w:rsidRDefault="00000000">
            <w:pPr>
              <w:pStyle w:val="afff9"/>
              <w:widowControl/>
              <w:spacing w:before="228" w:after="511"/>
              <w:rPr>
                <w:rFonts w:ascii="Times New Roman" w:hAnsi="Times New Roman" w:cs="Times New Roman"/>
                <w:color w:val="000000"/>
                <w:sz w:val="24"/>
              </w:rPr>
            </w:pPr>
            <w:r w:rsidRPr="00EC556A">
              <w:rPr>
                <w:rFonts w:ascii="Times New Roman" w:hAnsi="Times New Roman" w:cs="Times New Roman"/>
                <w:color w:val="000000"/>
                <w:sz w:val="24"/>
              </w:rPr>
              <w:t>подпись</w:t>
            </w:r>
          </w:p>
        </w:tc>
        <w:tc>
          <w:tcPr>
            <w:tcW w:w="4305" w:type="dxa"/>
            <w:tcBorders>
              <w:left w:val="single" w:sz="4" w:space="0" w:color="000000"/>
              <w:bottom w:val="single" w:sz="4" w:space="0" w:color="000000"/>
              <w:right w:val="single" w:sz="4" w:space="0" w:color="000000"/>
            </w:tcBorders>
            <w:vAlign w:val="center"/>
          </w:tcPr>
          <w:p w14:paraId="667022E4" w14:textId="77777777" w:rsidR="00AE5F68" w:rsidRPr="00EC556A" w:rsidRDefault="00000000">
            <w:pPr>
              <w:pStyle w:val="a4"/>
              <w:spacing w:after="283"/>
              <w:jc w:val="center"/>
              <w:rPr>
                <w:rFonts w:ascii="Times New Roman" w:hAnsi="Times New Roman" w:cs="Times New Roman"/>
                <w:sz w:val="24"/>
              </w:rPr>
            </w:pPr>
            <w:r w:rsidRPr="00EC556A">
              <w:rPr>
                <w:rFonts w:ascii="Times New Roman" w:hAnsi="Times New Roman" w:cs="Times New Roman"/>
                <w:sz w:val="24"/>
              </w:rPr>
              <w:t>(фамилия, имя, отчество)</w:t>
            </w:r>
          </w:p>
        </w:tc>
      </w:tr>
    </w:tbl>
    <w:p w14:paraId="0F6CC474" w14:textId="77777777" w:rsidR="00AE5F68" w:rsidRPr="00EC556A" w:rsidRDefault="00AE5F68">
      <w:pPr>
        <w:widowControl/>
        <w:ind w:firstLine="555"/>
        <w:rPr>
          <w:rFonts w:ascii="Times New Roman" w:hAnsi="Times New Roman" w:cs="Times New Roman"/>
          <w:b/>
          <w:color w:val="000000"/>
          <w:szCs w:val="28"/>
        </w:rPr>
      </w:pPr>
    </w:p>
    <w:p w14:paraId="5AB956CD" w14:textId="77777777" w:rsidR="00AE5F68" w:rsidRPr="00EC556A" w:rsidRDefault="00000000">
      <w:pPr>
        <w:pStyle w:val="a4"/>
        <w:widowControl/>
        <w:spacing w:after="283"/>
        <w:jc w:val="center"/>
        <w:rPr>
          <w:rFonts w:ascii="Times New Roman" w:hAnsi="Times New Roman" w:cs="Times New Roman"/>
          <w:b/>
          <w:color w:val="000000"/>
          <w:szCs w:val="28"/>
        </w:rPr>
      </w:pPr>
      <w:r w:rsidRPr="00EC556A">
        <w:rPr>
          <w:rFonts w:ascii="Times New Roman" w:hAnsi="Times New Roman" w:cs="Times New Roman"/>
          <w:b/>
          <w:color w:val="000000"/>
          <w:szCs w:val="28"/>
        </w:rPr>
        <w:t> </w:t>
      </w:r>
    </w:p>
    <w:tbl>
      <w:tblPr>
        <w:tblW w:w="53" w:type="dxa"/>
        <w:jc w:val="center"/>
        <w:tblLayout w:type="fixed"/>
        <w:tblCellMar>
          <w:left w:w="0" w:type="dxa"/>
          <w:right w:w="0" w:type="dxa"/>
        </w:tblCellMar>
        <w:tblLook w:val="04A0" w:firstRow="1" w:lastRow="0" w:firstColumn="1" w:lastColumn="0" w:noHBand="0" w:noVBand="1"/>
      </w:tblPr>
      <w:tblGrid>
        <w:gridCol w:w="53"/>
      </w:tblGrid>
      <w:tr w:rsidR="00AE5F68" w:rsidRPr="00EC556A" w14:paraId="2FF3CCB0" w14:textId="77777777">
        <w:trPr>
          <w:jc w:val="center"/>
        </w:trPr>
        <w:tc>
          <w:tcPr>
            <w:tcW w:w="53" w:type="dxa"/>
            <w:vAlign w:val="center"/>
          </w:tcPr>
          <w:p w14:paraId="1343ED50" w14:textId="77777777" w:rsidR="00AE5F68" w:rsidRPr="00EC556A" w:rsidRDefault="00AE5F68">
            <w:pPr>
              <w:pStyle w:val="afff9"/>
              <w:widowControl/>
              <w:rPr>
                <w:rFonts w:ascii="Times New Roman" w:hAnsi="Times New Roman" w:cs="Times New Roman"/>
                <w:b/>
                <w:color w:val="000000"/>
                <w:sz w:val="4"/>
                <w:szCs w:val="4"/>
              </w:rPr>
            </w:pPr>
          </w:p>
        </w:tc>
      </w:tr>
    </w:tbl>
    <w:p w14:paraId="37003F60" w14:textId="77777777" w:rsidR="00AE5F68" w:rsidRPr="00EC556A" w:rsidRDefault="00AE5F68">
      <w:pPr>
        <w:pStyle w:val="a4"/>
        <w:widowControl/>
        <w:jc w:val="center"/>
        <w:rPr>
          <w:rFonts w:ascii="Times New Roman" w:hAnsi="Times New Roman" w:cs="Times New Roman"/>
          <w:b/>
          <w:color w:val="000000"/>
          <w:szCs w:val="28"/>
        </w:rPr>
      </w:pPr>
    </w:p>
    <w:p w14:paraId="1F8C0BA3" w14:textId="77777777" w:rsidR="00AE5F68" w:rsidRPr="00EC556A" w:rsidRDefault="00AE5F68">
      <w:pPr>
        <w:pStyle w:val="a4"/>
        <w:widowControl/>
        <w:jc w:val="right"/>
        <w:rPr>
          <w:rFonts w:ascii="Times New Roman" w:hAnsi="Times New Roman" w:cs="Times New Roman"/>
          <w:szCs w:val="28"/>
        </w:rPr>
      </w:pPr>
    </w:p>
    <w:p w14:paraId="5AA723CF" w14:textId="77777777" w:rsidR="00AE5F68" w:rsidRPr="00EC556A" w:rsidRDefault="00AE5F68">
      <w:pPr>
        <w:pStyle w:val="a4"/>
        <w:widowControl/>
        <w:jc w:val="right"/>
        <w:rPr>
          <w:rFonts w:ascii="Times New Roman" w:hAnsi="Times New Roman" w:cs="Times New Roman"/>
          <w:szCs w:val="28"/>
        </w:rPr>
      </w:pPr>
    </w:p>
    <w:p w14:paraId="5915B3DC" w14:textId="77777777" w:rsidR="00AE5F68" w:rsidRPr="00EC556A" w:rsidRDefault="00AE5F68">
      <w:pPr>
        <w:pStyle w:val="a4"/>
        <w:widowControl/>
        <w:jc w:val="right"/>
        <w:rPr>
          <w:rFonts w:ascii="Times New Roman" w:hAnsi="Times New Roman" w:cs="Times New Roman"/>
          <w:szCs w:val="28"/>
        </w:rPr>
      </w:pPr>
    </w:p>
    <w:p w14:paraId="30A1DBD6" w14:textId="77777777" w:rsidR="00AE5F68" w:rsidRPr="00EC556A" w:rsidRDefault="00AE5F68">
      <w:pPr>
        <w:pStyle w:val="a4"/>
        <w:widowControl/>
        <w:jc w:val="right"/>
        <w:rPr>
          <w:rFonts w:ascii="Times New Roman" w:hAnsi="Times New Roman" w:cs="Times New Roman"/>
          <w:szCs w:val="28"/>
        </w:rPr>
      </w:pPr>
    </w:p>
    <w:p w14:paraId="4C7B5D35" w14:textId="77777777" w:rsidR="00AE5F68" w:rsidRPr="00EC556A" w:rsidRDefault="00AE5F68">
      <w:pPr>
        <w:pStyle w:val="a4"/>
        <w:widowControl/>
        <w:jc w:val="right"/>
        <w:rPr>
          <w:rFonts w:ascii="Times New Roman" w:hAnsi="Times New Roman" w:cs="Times New Roman"/>
          <w:szCs w:val="28"/>
        </w:rPr>
      </w:pPr>
    </w:p>
    <w:p w14:paraId="33B3AA7F" w14:textId="77777777" w:rsidR="00AE5F68" w:rsidRPr="00EC556A" w:rsidRDefault="00AE5F68">
      <w:pPr>
        <w:pStyle w:val="a4"/>
        <w:widowControl/>
        <w:jc w:val="right"/>
        <w:rPr>
          <w:rFonts w:ascii="Times New Roman" w:hAnsi="Times New Roman" w:cs="Times New Roman"/>
          <w:szCs w:val="28"/>
        </w:rPr>
      </w:pPr>
    </w:p>
    <w:p w14:paraId="0EA0A7BA" w14:textId="77777777" w:rsidR="00AE5F68" w:rsidRPr="00EC556A" w:rsidRDefault="00AE5F68">
      <w:pPr>
        <w:pStyle w:val="a4"/>
        <w:widowControl/>
        <w:jc w:val="right"/>
        <w:rPr>
          <w:rFonts w:ascii="Times New Roman" w:hAnsi="Times New Roman" w:cs="Times New Roman"/>
          <w:szCs w:val="28"/>
        </w:rPr>
      </w:pPr>
    </w:p>
    <w:p w14:paraId="444F3907" w14:textId="77777777" w:rsidR="00AE5F68" w:rsidRPr="00EC556A" w:rsidRDefault="00AE5F68">
      <w:pPr>
        <w:pStyle w:val="a4"/>
        <w:widowControl/>
        <w:jc w:val="right"/>
        <w:rPr>
          <w:rFonts w:ascii="Times New Roman" w:hAnsi="Times New Roman" w:cs="Times New Roman"/>
          <w:szCs w:val="28"/>
        </w:rPr>
      </w:pPr>
    </w:p>
    <w:p w14:paraId="2E4B8CB3" w14:textId="77777777" w:rsidR="00AE5F68" w:rsidRPr="00EC556A" w:rsidRDefault="00AE5F68">
      <w:pPr>
        <w:pStyle w:val="a4"/>
        <w:widowControl/>
        <w:jc w:val="right"/>
        <w:rPr>
          <w:rFonts w:ascii="Times New Roman" w:hAnsi="Times New Roman" w:cs="Times New Roman"/>
          <w:szCs w:val="28"/>
        </w:rPr>
      </w:pPr>
    </w:p>
    <w:p w14:paraId="236169A0" w14:textId="77777777" w:rsidR="00AE5F68" w:rsidRPr="00EC556A" w:rsidRDefault="00AE5F68">
      <w:pPr>
        <w:pStyle w:val="a4"/>
        <w:widowControl/>
        <w:jc w:val="right"/>
        <w:rPr>
          <w:rFonts w:ascii="Times New Roman" w:hAnsi="Times New Roman" w:cs="Times New Roman"/>
          <w:szCs w:val="28"/>
        </w:rPr>
      </w:pPr>
    </w:p>
    <w:p w14:paraId="6B1DD43F" w14:textId="77777777" w:rsidR="00AE5F68" w:rsidRPr="00EC556A" w:rsidRDefault="00AE5F68">
      <w:pPr>
        <w:pStyle w:val="a4"/>
        <w:widowControl/>
        <w:jc w:val="right"/>
        <w:rPr>
          <w:rFonts w:ascii="Times New Roman" w:hAnsi="Times New Roman" w:cs="Times New Roman"/>
          <w:szCs w:val="28"/>
        </w:rPr>
      </w:pPr>
    </w:p>
    <w:p w14:paraId="72646CC5" w14:textId="77777777" w:rsidR="00AE5F68" w:rsidRPr="00EC556A" w:rsidRDefault="00AE5F68">
      <w:pPr>
        <w:pStyle w:val="a4"/>
        <w:widowControl/>
        <w:jc w:val="right"/>
        <w:rPr>
          <w:rFonts w:ascii="Times New Roman" w:hAnsi="Times New Roman" w:cs="Times New Roman"/>
          <w:szCs w:val="28"/>
        </w:rPr>
      </w:pPr>
    </w:p>
    <w:p w14:paraId="11ADB363" w14:textId="77777777" w:rsidR="00AE5F68" w:rsidRPr="00EC556A" w:rsidRDefault="00AE5F68">
      <w:pPr>
        <w:pStyle w:val="a4"/>
        <w:widowControl/>
        <w:jc w:val="right"/>
        <w:rPr>
          <w:rFonts w:ascii="Times New Roman" w:hAnsi="Times New Roman" w:cs="Times New Roman"/>
          <w:szCs w:val="28"/>
        </w:rPr>
      </w:pPr>
    </w:p>
    <w:p w14:paraId="4FC78D25" w14:textId="77777777" w:rsidR="00AE5F68" w:rsidRPr="00EC556A" w:rsidRDefault="00AE5F68">
      <w:pPr>
        <w:pStyle w:val="a4"/>
        <w:widowControl/>
        <w:jc w:val="right"/>
        <w:rPr>
          <w:rFonts w:ascii="Times New Roman" w:hAnsi="Times New Roman" w:cs="Times New Roman"/>
          <w:szCs w:val="28"/>
        </w:rPr>
      </w:pPr>
    </w:p>
    <w:p w14:paraId="357E966A" w14:textId="77777777" w:rsidR="00AE5F68" w:rsidRPr="00EC556A" w:rsidRDefault="00AE5F68">
      <w:pPr>
        <w:pStyle w:val="a4"/>
        <w:widowControl/>
        <w:jc w:val="right"/>
        <w:rPr>
          <w:rFonts w:ascii="Times New Roman" w:hAnsi="Times New Roman" w:cs="Times New Roman"/>
          <w:szCs w:val="28"/>
        </w:rPr>
      </w:pPr>
    </w:p>
    <w:p w14:paraId="545D2F68" w14:textId="77777777" w:rsidR="00AE5F68" w:rsidRPr="00EC556A" w:rsidRDefault="00AE5F68">
      <w:pPr>
        <w:pStyle w:val="a4"/>
        <w:widowControl/>
        <w:jc w:val="right"/>
        <w:rPr>
          <w:rFonts w:ascii="Times New Roman" w:hAnsi="Times New Roman" w:cs="Times New Roman"/>
          <w:szCs w:val="28"/>
        </w:rPr>
      </w:pPr>
    </w:p>
    <w:p w14:paraId="15F08CE3" w14:textId="77777777" w:rsidR="00AE5F68" w:rsidRPr="00EC556A" w:rsidRDefault="00AE5F68">
      <w:pPr>
        <w:pStyle w:val="a4"/>
        <w:widowControl/>
        <w:jc w:val="right"/>
        <w:rPr>
          <w:rFonts w:ascii="Times New Roman" w:hAnsi="Times New Roman" w:cs="Times New Roman"/>
          <w:szCs w:val="28"/>
        </w:rPr>
      </w:pPr>
    </w:p>
    <w:p w14:paraId="50DD7FEA" w14:textId="77777777" w:rsidR="00AE5F68" w:rsidRPr="00EC556A" w:rsidRDefault="00000000">
      <w:pPr>
        <w:pStyle w:val="a4"/>
        <w:widowControl/>
        <w:jc w:val="right"/>
        <w:rPr>
          <w:rFonts w:ascii="Times New Roman" w:hAnsi="Times New Roman" w:cs="Times New Roman"/>
          <w:szCs w:val="28"/>
        </w:rPr>
      </w:pPr>
      <w:bookmarkStart w:id="89" w:name="__DdeLink__895207_67220207_Копия_1"/>
      <w:bookmarkEnd w:id="89"/>
      <w:r w:rsidRPr="00EC556A">
        <w:rPr>
          <w:rFonts w:ascii="Times New Roman" w:hAnsi="Times New Roman" w:cs="Times New Roman"/>
          <w:color w:val="000000"/>
          <w:szCs w:val="28"/>
        </w:rPr>
        <w:lastRenderedPageBreak/>
        <w:t>Приложение № 7</w:t>
      </w:r>
    </w:p>
    <w:p w14:paraId="5C810CB9"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5DD1F171"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5A286CE4" w14:textId="77777777" w:rsidR="00AE5F68" w:rsidRPr="00EC556A" w:rsidRDefault="00000000">
      <w:pPr>
        <w:pStyle w:val="a4"/>
        <w:widowControl/>
        <w:ind w:firstLine="555"/>
        <w:jc w:val="right"/>
        <w:rPr>
          <w:rFonts w:ascii="Times New Roman" w:hAnsi="Times New Roman" w:cs="Times New Roman"/>
          <w:sz w:val="24"/>
        </w:rPr>
      </w:pPr>
      <w:bookmarkStart w:id="90" w:name="__DdeLink__266593_67220207_Копия_1_Копи5"/>
      <w:bookmarkStart w:id="91" w:name="__DdeLink__344999_2233521710_Копия_1_Ко5"/>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5BE655CC"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90"/>
      <w:bookmarkEnd w:id="91"/>
    </w:p>
    <w:p w14:paraId="2E764D53"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rPr>
        <w:t> </w:t>
      </w:r>
    </w:p>
    <w:p w14:paraId="0B81374E" w14:textId="77777777" w:rsidR="00AE5F68" w:rsidRPr="00EC556A" w:rsidRDefault="00AE5F68">
      <w:pPr>
        <w:pStyle w:val="a4"/>
        <w:widowControl/>
        <w:ind w:firstLine="555"/>
        <w:jc w:val="center"/>
        <w:rPr>
          <w:rFonts w:ascii="Times New Roman" w:hAnsi="Times New Roman" w:cs="Times New Roman"/>
          <w:b/>
          <w:color w:val="000000"/>
          <w:szCs w:val="28"/>
        </w:rPr>
      </w:pPr>
    </w:p>
    <w:p w14:paraId="7733701E" w14:textId="77777777" w:rsidR="00AE5F68" w:rsidRPr="00EC556A" w:rsidRDefault="00AE5F68">
      <w:pPr>
        <w:pStyle w:val="a4"/>
        <w:widowControl/>
        <w:ind w:firstLine="555"/>
        <w:jc w:val="center"/>
        <w:rPr>
          <w:rFonts w:ascii="Times New Roman" w:hAnsi="Times New Roman" w:cs="Times New Roman"/>
          <w:b/>
          <w:color w:val="000000"/>
          <w:szCs w:val="28"/>
        </w:rPr>
      </w:pPr>
    </w:p>
    <w:p w14:paraId="0B61255D"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Кому _________________________________________________</w:t>
      </w:r>
    </w:p>
    <w:p w14:paraId="28E31B02"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(наименование и организационно-правовая форма, ИНН (в случае подачи заявления юридическим лицом)</w:t>
      </w:r>
    </w:p>
    <w:p w14:paraId="2B8FD460"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Ф.И.О. (при наличии), данные документа, удостоверяющего личность (в случае подачи заявления индивидуальным предпринимателем или физическим лицом)</w:t>
      </w:r>
    </w:p>
    <w:p w14:paraId="47D326A4"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A7E2B29"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(адрес места жительства (в случае подачи заявления</w:t>
      </w:r>
    </w:p>
    <w:p w14:paraId="254A859C" w14:textId="77777777" w:rsidR="00AE5F68" w:rsidRPr="00EC556A" w:rsidRDefault="00000000">
      <w:pPr>
        <w:pStyle w:val="a4"/>
        <w:widowControl/>
        <w:ind w:left="3402"/>
        <w:jc w:val="right"/>
        <w:rPr>
          <w:rFonts w:ascii="Times New Roman" w:hAnsi="Times New Roman" w:cs="Times New Roman"/>
        </w:rPr>
      </w:pPr>
      <w:bookmarkStart w:id="92" w:name="__DdeLink__2237992_3658534770_Копия_2_Ко"/>
      <w:bookmarkEnd w:id="92"/>
      <w:r w:rsidRPr="00EC556A">
        <w:rPr>
          <w:rFonts w:ascii="Times New Roman" w:hAnsi="Times New Roman" w:cs="Times New Roman"/>
          <w:color w:val="000000"/>
          <w:sz w:val="24"/>
        </w:rPr>
        <w:t>индивидуальным предпринимателем или физическим лицом)</w:t>
      </w:r>
    </w:p>
    <w:p w14:paraId="36F4709D"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5A9100B0" w14:textId="77777777" w:rsidR="00AE5F68" w:rsidRPr="00EC556A" w:rsidRDefault="00000000">
      <w:pPr>
        <w:pStyle w:val="a4"/>
        <w:widowControl/>
        <w:ind w:left="3402"/>
        <w:jc w:val="right"/>
        <w:rPr>
          <w:rFonts w:ascii="Times New Roman" w:hAnsi="Times New Roman" w:cs="Times New Roman"/>
        </w:rPr>
      </w:pPr>
      <w:bookmarkStart w:id="93" w:name="__DdeLink__770493_67220207_Копия_1_Копия"/>
      <w:r w:rsidRPr="00EC556A">
        <w:rPr>
          <w:rFonts w:ascii="Times New Roman" w:hAnsi="Times New Roman" w:cs="Times New Roman"/>
          <w:color w:val="000000"/>
          <w:sz w:val="24"/>
        </w:rPr>
        <w:t>(телефон, факс и адрес электронной почты (в случае подачи заявления юридическим лицом, индивидуальным предпринимателем или физическим лицом</w:t>
      </w:r>
      <w:bookmarkEnd w:id="93"/>
      <w:r w:rsidRPr="00EC556A">
        <w:rPr>
          <w:rFonts w:ascii="Times New Roman" w:hAnsi="Times New Roman" w:cs="Times New Roman"/>
          <w:color w:val="000000"/>
          <w:sz w:val="24"/>
        </w:rPr>
        <w:t>)</w:t>
      </w:r>
    </w:p>
    <w:p w14:paraId="07D44EFC" w14:textId="77777777" w:rsidR="00AE5F68" w:rsidRPr="00EC556A" w:rsidRDefault="00AE5F68">
      <w:pPr>
        <w:pStyle w:val="a4"/>
        <w:widowControl/>
        <w:spacing w:after="283"/>
        <w:ind w:left="3402"/>
        <w:rPr>
          <w:rFonts w:ascii="Times New Roman" w:hAnsi="Times New Roman" w:cs="Times New Roman"/>
          <w:color w:val="000000"/>
          <w:sz w:val="24"/>
        </w:rPr>
      </w:pPr>
      <w:bookmarkStart w:id="94" w:name="__DdeLink__895207_67220207_Копия_1_Копия"/>
      <w:bookmarkEnd w:id="94"/>
    </w:p>
    <w:p w14:paraId="76E6D45D" w14:textId="77777777" w:rsidR="00AE5F68" w:rsidRPr="00EC556A" w:rsidRDefault="00000000">
      <w:pPr>
        <w:pStyle w:val="a4"/>
        <w:widowControl/>
        <w:ind w:firstLine="567"/>
        <w:jc w:val="center"/>
        <w:rPr>
          <w:rFonts w:ascii="Times New Roman" w:hAnsi="Times New Roman" w:cs="Times New Roman"/>
          <w:color w:val="000000"/>
          <w:szCs w:val="28"/>
        </w:rPr>
      </w:pPr>
      <w:r w:rsidRPr="00EC556A">
        <w:rPr>
          <w:rFonts w:ascii="Times New Roman" w:hAnsi="Times New Roman" w:cs="Times New Roman"/>
          <w:b/>
          <w:color w:val="000000"/>
          <w:szCs w:val="28"/>
        </w:rPr>
        <w:t>РЕШЕНИЕ</w:t>
      </w:r>
    </w:p>
    <w:p w14:paraId="106DE42E" w14:textId="77777777" w:rsidR="00AE5F68" w:rsidRPr="00EC556A" w:rsidRDefault="00000000">
      <w:pPr>
        <w:pStyle w:val="a4"/>
        <w:widowControl/>
        <w:spacing w:after="283"/>
        <w:ind w:firstLine="567"/>
        <w:jc w:val="center"/>
        <w:rPr>
          <w:rFonts w:ascii="Times New Roman" w:hAnsi="Times New Roman" w:cs="Times New Roman"/>
          <w:color w:val="000000"/>
          <w:szCs w:val="28"/>
        </w:rPr>
      </w:pPr>
      <w:r w:rsidRPr="00EC556A">
        <w:rPr>
          <w:rFonts w:ascii="Times New Roman" w:hAnsi="Times New Roman" w:cs="Times New Roman"/>
          <w:b/>
          <w:color w:val="000000"/>
          <w:szCs w:val="28"/>
        </w:rPr>
        <w:t xml:space="preserve"> об отказе в согласовании</w:t>
      </w: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архитектурно-градостроительного облика объекта капитального строительства</w:t>
      </w:r>
    </w:p>
    <w:p w14:paraId="62D77DDE" w14:textId="77777777" w:rsidR="00AE5F68" w:rsidRPr="00EC556A" w:rsidRDefault="00000000">
      <w:pPr>
        <w:pStyle w:val="a4"/>
        <w:widowControl/>
        <w:ind w:firstLine="555"/>
        <w:rPr>
          <w:rFonts w:ascii="Times New Roman" w:hAnsi="Times New Roman" w:cs="Times New Roman"/>
          <w:szCs w:val="28"/>
        </w:rPr>
      </w:pPr>
      <w:bookmarkStart w:id="95" w:name="__DdeLink__1101408_67220207"/>
      <w:r w:rsidRPr="00EC556A">
        <w:rPr>
          <w:rFonts w:ascii="Times New Roman" w:hAnsi="Times New Roman" w:cs="Times New Roman"/>
          <w:szCs w:val="28"/>
        </w:rPr>
        <w:t>Управлением архитектуры и градостроительства администрации Топкинского муниципального округа п</w:t>
      </w:r>
      <w:r w:rsidRPr="00EC556A">
        <w:rPr>
          <w:rFonts w:ascii="Times New Roman" w:hAnsi="Times New Roman" w:cs="Times New Roman"/>
          <w:color w:val="000000"/>
          <w:szCs w:val="28"/>
        </w:rPr>
        <w:t xml:space="preserve">о результатам рассмотрения заявления </w:t>
      </w:r>
      <w:bookmarkStart w:id="96" w:name="__DdeLink__930242_67220207"/>
      <w:r w:rsidRPr="00EC556A">
        <w:rPr>
          <w:rFonts w:ascii="Times New Roman" w:hAnsi="Times New Roman" w:cs="Times New Roman"/>
          <w:color w:val="000000"/>
          <w:szCs w:val="28"/>
        </w:rPr>
        <w:t>о предоставлении решения о согласовании архитектурно-градостроительного облика объекта капитального строительства от __________ № __________ принято решение об отказе в согласовании архитектурно-градостроительного облика объекта капитального строительства</w:t>
      </w:r>
      <w:bookmarkEnd w:id="96"/>
      <w:r w:rsidRPr="00EC556A">
        <w:rPr>
          <w:rFonts w:ascii="Times New Roman" w:hAnsi="Times New Roman" w:cs="Times New Roman"/>
          <w:color w:val="000000"/>
          <w:szCs w:val="28"/>
        </w:rPr>
        <w:t>:</w:t>
      </w:r>
      <w:bookmarkEnd w:id="95"/>
    </w:p>
    <w:p w14:paraId="0004A09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rPr>
        <w:t> </w:t>
      </w: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4525"/>
        <w:gridCol w:w="4909"/>
      </w:tblGrid>
      <w:tr w:rsidR="00AE5F68" w:rsidRPr="00EC556A" w14:paraId="39018AD5" w14:textId="77777777" w:rsidTr="00EC556A">
        <w:trPr>
          <w:jc w:val="center"/>
        </w:trPr>
        <w:tc>
          <w:tcPr>
            <w:tcW w:w="4894" w:type="dxa"/>
            <w:tcBorders>
              <w:top w:val="single" w:sz="4" w:space="0" w:color="000000"/>
              <w:left w:val="single" w:sz="4" w:space="0" w:color="000000"/>
              <w:bottom w:val="single" w:sz="4" w:space="0" w:color="000000"/>
            </w:tcBorders>
            <w:vAlign w:val="center"/>
          </w:tcPr>
          <w:p w14:paraId="4C918CC2" w14:textId="77777777" w:rsidR="00AE5F68" w:rsidRPr="00EC556A" w:rsidRDefault="00000000">
            <w:pPr>
              <w:pStyle w:val="afff9"/>
              <w:widowControl/>
              <w:jc w:val="left"/>
              <w:rPr>
                <w:rFonts w:ascii="Times New Roman" w:hAnsi="Times New Roman" w:cs="Times New Roman"/>
                <w:b/>
                <w:color w:val="000000"/>
                <w:szCs w:val="28"/>
              </w:rPr>
            </w:pPr>
            <w:r w:rsidRPr="00EC556A">
              <w:rPr>
                <w:rFonts w:ascii="Times New Roman" w:hAnsi="Times New Roman" w:cs="Times New Roman"/>
                <w:b/>
                <w:color w:val="000000"/>
                <w:szCs w:val="28"/>
              </w:rPr>
              <w:t>Местонахождение объекта капитального строительства (при реконструкции);</w:t>
            </w:r>
          </w:p>
        </w:tc>
        <w:tc>
          <w:tcPr>
            <w:tcW w:w="5310" w:type="dxa"/>
            <w:tcBorders>
              <w:top w:val="single" w:sz="4" w:space="0" w:color="000000"/>
              <w:left w:val="single" w:sz="4" w:space="0" w:color="000000"/>
              <w:bottom w:val="single" w:sz="4" w:space="0" w:color="000000"/>
              <w:right w:val="single" w:sz="4" w:space="0" w:color="000000"/>
            </w:tcBorders>
            <w:vAlign w:val="center"/>
          </w:tcPr>
          <w:p w14:paraId="06D1C865" w14:textId="77777777" w:rsidR="00AE5F68" w:rsidRPr="00EC556A" w:rsidRDefault="00000000">
            <w:pPr>
              <w:pStyle w:val="afff9"/>
              <w:widowControl/>
              <w:jc w:val="left"/>
              <w:rPr>
                <w:rFonts w:ascii="Times New Roman" w:hAnsi="Times New Roman" w:cs="Times New Roman"/>
                <w:b/>
                <w:color w:val="000000"/>
                <w:szCs w:val="28"/>
              </w:rPr>
            </w:pPr>
            <w:r w:rsidRPr="00EC556A">
              <w:rPr>
                <w:rFonts w:ascii="Times New Roman" w:hAnsi="Times New Roman" w:cs="Times New Roman"/>
                <w:b/>
                <w:color w:val="000000"/>
                <w:szCs w:val="28"/>
              </w:rPr>
              <w:t>Указывается местонахождение объекта капитального строительства (при реконструкции);</w:t>
            </w:r>
          </w:p>
        </w:tc>
      </w:tr>
      <w:tr w:rsidR="00AE5F68" w:rsidRPr="00EC556A" w14:paraId="4C983CB5" w14:textId="77777777" w:rsidTr="00EC556A">
        <w:trPr>
          <w:jc w:val="center"/>
        </w:trPr>
        <w:tc>
          <w:tcPr>
            <w:tcW w:w="4894" w:type="dxa"/>
            <w:tcBorders>
              <w:left w:val="single" w:sz="4" w:space="0" w:color="000000"/>
              <w:bottom w:val="single" w:sz="4" w:space="0" w:color="000000"/>
            </w:tcBorders>
            <w:vAlign w:val="center"/>
          </w:tcPr>
          <w:p w14:paraId="0B37D371" w14:textId="77777777" w:rsidR="00AE5F68" w:rsidRPr="00EC556A" w:rsidRDefault="00000000">
            <w:pPr>
              <w:pStyle w:val="afff9"/>
              <w:widowControl/>
              <w:spacing w:after="283"/>
              <w:jc w:val="left"/>
              <w:rPr>
                <w:rFonts w:ascii="Times New Roman" w:hAnsi="Times New Roman" w:cs="Times New Roman"/>
              </w:rPr>
            </w:pPr>
            <w:r w:rsidRPr="00EC556A">
              <w:rPr>
                <w:rFonts w:ascii="Times New Roman" w:hAnsi="Times New Roman" w:cs="Times New Roman"/>
                <w:color w:val="000000"/>
                <w:szCs w:val="28"/>
              </w:rPr>
              <w:t>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5310" w:type="dxa"/>
            <w:tcBorders>
              <w:left w:val="single" w:sz="4" w:space="0" w:color="000000"/>
              <w:bottom w:val="single" w:sz="4" w:space="0" w:color="000000"/>
              <w:right w:val="single" w:sz="4" w:space="0" w:color="000000"/>
            </w:tcBorders>
            <w:vAlign w:val="center"/>
          </w:tcPr>
          <w:p w14:paraId="77B74328" w14:textId="77777777" w:rsidR="00AE5F68" w:rsidRPr="00EC556A" w:rsidRDefault="00000000">
            <w:pPr>
              <w:pStyle w:val="afff9"/>
              <w:widowControl/>
              <w:jc w:val="left"/>
              <w:rPr>
                <w:rFonts w:ascii="Times New Roman" w:hAnsi="Times New Roman" w:cs="Times New Roman"/>
              </w:rPr>
            </w:pPr>
            <w:r w:rsidRPr="00EC556A">
              <w:rPr>
                <w:rFonts w:ascii="Times New Roman" w:hAnsi="Times New Roman" w:cs="Times New Roman"/>
                <w:i/>
                <w:iCs/>
                <w:color w:val="000000"/>
                <w:szCs w:val="28"/>
              </w:rPr>
              <w:t>Указывается местонахождение земельного участка, в границах которого планируется строительство или реконструкция объекта капитального строительства;</w:t>
            </w:r>
          </w:p>
        </w:tc>
      </w:tr>
      <w:tr w:rsidR="00AE5F68" w:rsidRPr="00EC556A" w14:paraId="72CB8E70" w14:textId="77777777" w:rsidTr="00EC556A">
        <w:trPr>
          <w:jc w:val="center"/>
        </w:trPr>
        <w:tc>
          <w:tcPr>
            <w:tcW w:w="4894" w:type="dxa"/>
            <w:tcBorders>
              <w:left w:val="single" w:sz="4" w:space="0" w:color="000000"/>
              <w:bottom w:val="single" w:sz="4" w:space="0" w:color="000000"/>
            </w:tcBorders>
            <w:vAlign w:val="center"/>
          </w:tcPr>
          <w:p w14:paraId="075DCA3E" w14:textId="77777777" w:rsidR="00AE5F68" w:rsidRPr="00EC556A" w:rsidRDefault="00000000">
            <w:pPr>
              <w:pStyle w:val="afff9"/>
              <w:widowControl/>
              <w:spacing w:after="283"/>
              <w:jc w:val="left"/>
              <w:rPr>
                <w:rFonts w:ascii="Times New Roman" w:hAnsi="Times New Roman" w:cs="Times New Roman"/>
                <w:color w:val="000000"/>
                <w:szCs w:val="28"/>
              </w:rPr>
            </w:pPr>
            <w:r w:rsidRPr="00EC556A">
              <w:rPr>
                <w:rFonts w:ascii="Times New Roman" w:hAnsi="Times New Roman" w:cs="Times New Roman"/>
                <w:color w:val="000000"/>
                <w:szCs w:val="28"/>
              </w:rPr>
              <w:t xml:space="preserve">Кадастровый номер объекта </w:t>
            </w:r>
            <w:r w:rsidRPr="00EC556A">
              <w:rPr>
                <w:rFonts w:ascii="Times New Roman" w:hAnsi="Times New Roman" w:cs="Times New Roman"/>
                <w:color w:val="000000"/>
                <w:szCs w:val="28"/>
              </w:rPr>
              <w:lastRenderedPageBreak/>
              <w:t>капитального строительства (при его наличии);</w:t>
            </w:r>
          </w:p>
        </w:tc>
        <w:tc>
          <w:tcPr>
            <w:tcW w:w="5310" w:type="dxa"/>
            <w:tcBorders>
              <w:left w:val="single" w:sz="4" w:space="0" w:color="000000"/>
              <w:bottom w:val="single" w:sz="4" w:space="0" w:color="000000"/>
              <w:right w:val="single" w:sz="4" w:space="0" w:color="000000"/>
            </w:tcBorders>
            <w:vAlign w:val="center"/>
          </w:tcPr>
          <w:p w14:paraId="342461E0" w14:textId="77777777" w:rsidR="00AE5F68" w:rsidRPr="00EC556A" w:rsidRDefault="00000000">
            <w:pPr>
              <w:pStyle w:val="afff9"/>
              <w:widowControl/>
              <w:spacing w:after="283"/>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lastRenderedPageBreak/>
              <w:t xml:space="preserve">Указывается кадастровый номер </w:t>
            </w:r>
            <w:r w:rsidRPr="00EC556A">
              <w:rPr>
                <w:rFonts w:ascii="Times New Roman" w:hAnsi="Times New Roman" w:cs="Times New Roman"/>
                <w:i/>
                <w:iCs/>
                <w:color w:val="000000"/>
                <w:szCs w:val="28"/>
              </w:rPr>
              <w:lastRenderedPageBreak/>
              <w:t>объекта капитального строительства (при его наличии);</w:t>
            </w:r>
          </w:p>
        </w:tc>
      </w:tr>
      <w:tr w:rsidR="00AE5F68" w:rsidRPr="00EC556A" w14:paraId="7A6176A9" w14:textId="77777777" w:rsidTr="00EC556A">
        <w:trPr>
          <w:jc w:val="center"/>
        </w:trPr>
        <w:tc>
          <w:tcPr>
            <w:tcW w:w="4894" w:type="dxa"/>
            <w:tcBorders>
              <w:left w:val="single" w:sz="4" w:space="0" w:color="000000"/>
              <w:bottom w:val="single" w:sz="4" w:space="0" w:color="000000"/>
            </w:tcBorders>
            <w:vAlign w:val="center"/>
          </w:tcPr>
          <w:p w14:paraId="06244425"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lastRenderedPageBreak/>
              <w:t>Кадастровый номер земельного участка (при его наличии);</w:t>
            </w:r>
          </w:p>
        </w:tc>
        <w:tc>
          <w:tcPr>
            <w:tcW w:w="5310" w:type="dxa"/>
            <w:tcBorders>
              <w:left w:val="single" w:sz="4" w:space="0" w:color="000000"/>
              <w:bottom w:val="single" w:sz="4" w:space="0" w:color="000000"/>
              <w:right w:val="single" w:sz="4" w:space="0" w:color="000000"/>
            </w:tcBorders>
            <w:vAlign w:val="center"/>
          </w:tcPr>
          <w:p w14:paraId="3856F0D2" w14:textId="77777777" w:rsidR="00AE5F68" w:rsidRPr="00EC556A" w:rsidRDefault="00000000">
            <w:pPr>
              <w:pStyle w:val="afff9"/>
              <w:widowControl/>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Указывается кадастровый номер земельного участка (при его наличии);</w:t>
            </w:r>
          </w:p>
        </w:tc>
      </w:tr>
      <w:tr w:rsidR="00AE5F68" w:rsidRPr="00EC556A" w14:paraId="3C587F18" w14:textId="77777777" w:rsidTr="00EC556A">
        <w:trPr>
          <w:jc w:val="center"/>
        </w:trPr>
        <w:tc>
          <w:tcPr>
            <w:tcW w:w="4894" w:type="dxa"/>
            <w:tcBorders>
              <w:left w:val="single" w:sz="4" w:space="0" w:color="000000"/>
              <w:bottom w:val="single" w:sz="4" w:space="0" w:color="000000"/>
            </w:tcBorders>
            <w:vAlign w:val="center"/>
          </w:tcPr>
          <w:p w14:paraId="08123173" w14:textId="77777777" w:rsidR="00AE5F68" w:rsidRPr="00EC556A" w:rsidRDefault="00000000">
            <w:pPr>
              <w:pStyle w:val="afff9"/>
              <w:widowControl/>
              <w:spacing w:after="283"/>
              <w:jc w:val="left"/>
              <w:rPr>
                <w:rFonts w:ascii="Times New Roman" w:hAnsi="Times New Roman" w:cs="Times New Roman"/>
                <w:color w:val="000000"/>
                <w:szCs w:val="28"/>
              </w:rPr>
            </w:pPr>
            <w:r w:rsidRPr="00EC556A">
              <w:rPr>
                <w:rFonts w:ascii="Times New Roman" w:hAnsi="Times New Roman" w:cs="Times New Roman"/>
                <w:color w:val="000000"/>
                <w:szCs w:val="28"/>
              </w:rPr>
              <w:t>Функциональное назначение объекта капитального строительства;</w:t>
            </w:r>
          </w:p>
        </w:tc>
        <w:tc>
          <w:tcPr>
            <w:tcW w:w="5310" w:type="dxa"/>
            <w:tcBorders>
              <w:left w:val="single" w:sz="4" w:space="0" w:color="000000"/>
              <w:bottom w:val="single" w:sz="4" w:space="0" w:color="000000"/>
              <w:right w:val="single" w:sz="4" w:space="0" w:color="000000"/>
            </w:tcBorders>
            <w:vAlign w:val="center"/>
          </w:tcPr>
          <w:p w14:paraId="3CFFCC97" w14:textId="77777777" w:rsidR="00AE5F68" w:rsidRPr="00EC556A" w:rsidRDefault="00000000">
            <w:pPr>
              <w:pStyle w:val="afff9"/>
              <w:widowControl/>
              <w:spacing w:after="283"/>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Указывается функциональное назначение объекта капитального строительства</w:t>
            </w:r>
          </w:p>
        </w:tc>
      </w:tr>
      <w:tr w:rsidR="00AE5F68" w:rsidRPr="00EC556A" w14:paraId="37728D35" w14:textId="77777777" w:rsidTr="00EC556A">
        <w:trPr>
          <w:jc w:val="center"/>
        </w:trPr>
        <w:tc>
          <w:tcPr>
            <w:tcW w:w="4894" w:type="dxa"/>
            <w:tcBorders>
              <w:left w:val="single" w:sz="4" w:space="0" w:color="000000"/>
              <w:bottom w:val="single" w:sz="4" w:space="0" w:color="000000"/>
            </w:tcBorders>
            <w:vAlign w:val="center"/>
          </w:tcPr>
          <w:p w14:paraId="2A108513"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Основные параметры объекта капитального строительства (площадь, этажность);</w:t>
            </w:r>
          </w:p>
        </w:tc>
        <w:tc>
          <w:tcPr>
            <w:tcW w:w="5310" w:type="dxa"/>
            <w:tcBorders>
              <w:left w:val="single" w:sz="4" w:space="0" w:color="000000"/>
              <w:bottom w:val="single" w:sz="4" w:space="0" w:color="000000"/>
              <w:right w:val="single" w:sz="4" w:space="0" w:color="000000"/>
            </w:tcBorders>
            <w:vAlign w:val="center"/>
          </w:tcPr>
          <w:p w14:paraId="56CDFD12" w14:textId="77777777" w:rsidR="00AE5F68" w:rsidRPr="00EC556A" w:rsidRDefault="00000000">
            <w:pPr>
              <w:pStyle w:val="afff9"/>
              <w:widowControl/>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Указываются основные параметры объекта капитального строительства (площадь, этажность);</w:t>
            </w:r>
          </w:p>
        </w:tc>
      </w:tr>
      <w:tr w:rsidR="00AE5F68" w:rsidRPr="00EC556A" w14:paraId="3ADBEEFA" w14:textId="77777777" w:rsidTr="00EC556A">
        <w:trPr>
          <w:jc w:val="center"/>
        </w:trPr>
        <w:tc>
          <w:tcPr>
            <w:tcW w:w="4894" w:type="dxa"/>
            <w:tcBorders>
              <w:left w:val="single" w:sz="4" w:space="0" w:color="000000"/>
              <w:bottom w:val="single" w:sz="4" w:space="0" w:color="000000"/>
            </w:tcBorders>
            <w:vAlign w:val="center"/>
          </w:tcPr>
          <w:p w14:paraId="409FF2C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tc>
        <w:tc>
          <w:tcPr>
            <w:tcW w:w="5310" w:type="dxa"/>
            <w:tcBorders>
              <w:left w:val="single" w:sz="4" w:space="0" w:color="000000"/>
              <w:bottom w:val="single" w:sz="4" w:space="0" w:color="000000"/>
              <w:right w:val="single" w:sz="4" w:space="0" w:color="000000"/>
            </w:tcBorders>
            <w:vAlign w:val="center"/>
          </w:tcPr>
          <w:p w14:paraId="5331DC44" w14:textId="77777777" w:rsidR="00AE5F68" w:rsidRPr="00EC556A" w:rsidRDefault="00000000">
            <w:pPr>
              <w:pStyle w:val="afff9"/>
              <w:widowControl/>
              <w:spacing w:after="283"/>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Указываются требования к архитектурно-градостроительному облику объекта капитального строительства, указанные в градостроительном регламенте, с отметкой о соответствии/несоответствии</w:t>
            </w:r>
          </w:p>
        </w:tc>
      </w:tr>
      <w:tr w:rsidR="00AE5F68" w:rsidRPr="00EC556A" w14:paraId="408AFFD6" w14:textId="77777777" w:rsidTr="00EC556A">
        <w:trPr>
          <w:jc w:val="center"/>
        </w:trPr>
        <w:tc>
          <w:tcPr>
            <w:tcW w:w="4894" w:type="dxa"/>
            <w:tcBorders>
              <w:left w:val="single" w:sz="4" w:space="0" w:color="000000"/>
              <w:bottom w:val="single" w:sz="4" w:space="0" w:color="000000"/>
            </w:tcBorders>
            <w:vAlign w:val="center"/>
          </w:tcPr>
          <w:p w14:paraId="226BB13B" w14:textId="77777777" w:rsidR="00AE5F68" w:rsidRPr="00EC556A" w:rsidRDefault="00000000">
            <w:pPr>
              <w:pStyle w:val="afff9"/>
              <w:widowControl/>
              <w:spacing w:after="283"/>
              <w:jc w:val="left"/>
              <w:rPr>
                <w:rFonts w:ascii="Times New Roman" w:hAnsi="Times New Roman" w:cs="Times New Roman"/>
                <w:color w:val="000000"/>
                <w:szCs w:val="28"/>
              </w:rPr>
            </w:pPr>
            <w:r w:rsidRPr="00EC556A">
              <w:rPr>
                <w:rFonts w:ascii="Times New Roman" w:hAnsi="Times New Roman" w:cs="Times New Roman"/>
                <w:color w:val="000000"/>
                <w:szCs w:val="28"/>
              </w:rPr>
              <w:t>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tc>
        <w:tc>
          <w:tcPr>
            <w:tcW w:w="5310" w:type="dxa"/>
            <w:tcBorders>
              <w:left w:val="single" w:sz="4" w:space="0" w:color="000000"/>
              <w:bottom w:val="single" w:sz="4" w:space="0" w:color="000000"/>
              <w:right w:val="single" w:sz="4" w:space="0" w:color="000000"/>
            </w:tcBorders>
            <w:vAlign w:val="center"/>
          </w:tcPr>
          <w:p w14:paraId="187AF80E" w14:textId="77777777" w:rsidR="00AE5F68" w:rsidRPr="00EC556A" w:rsidRDefault="00000000">
            <w:pPr>
              <w:pStyle w:val="afff9"/>
              <w:widowControl/>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Указывается перечень документов и информации, отсутствие и (или) недостоверность которых стали причиной отказа, а также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tc>
      </w:tr>
      <w:tr w:rsidR="00AE5F68" w:rsidRPr="00EC556A" w14:paraId="6EA63C38" w14:textId="77777777" w:rsidTr="00EC556A">
        <w:trPr>
          <w:jc w:val="center"/>
        </w:trPr>
        <w:tc>
          <w:tcPr>
            <w:tcW w:w="4894" w:type="dxa"/>
            <w:tcBorders>
              <w:left w:val="single" w:sz="4" w:space="0" w:color="000000"/>
              <w:bottom w:val="single" w:sz="4" w:space="0" w:color="000000"/>
            </w:tcBorders>
            <w:vAlign w:val="center"/>
          </w:tcPr>
          <w:p w14:paraId="2F858AE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Предложения (при наличии) по доработке разделов проектной документации.</w:t>
            </w:r>
          </w:p>
        </w:tc>
        <w:tc>
          <w:tcPr>
            <w:tcW w:w="5310" w:type="dxa"/>
            <w:tcBorders>
              <w:left w:val="single" w:sz="4" w:space="0" w:color="000000"/>
              <w:bottom w:val="single" w:sz="4" w:space="0" w:color="000000"/>
              <w:right w:val="single" w:sz="4" w:space="0" w:color="000000"/>
            </w:tcBorders>
            <w:vAlign w:val="center"/>
          </w:tcPr>
          <w:p w14:paraId="312EE224" w14:textId="77777777" w:rsidR="00AE5F68" w:rsidRPr="00EC556A" w:rsidRDefault="00000000">
            <w:pPr>
              <w:pStyle w:val="afff9"/>
              <w:widowControl/>
              <w:spacing w:after="169"/>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Указываются предложения</w:t>
            </w:r>
          </w:p>
        </w:tc>
      </w:tr>
    </w:tbl>
    <w:p w14:paraId="7A611292" w14:textId="77777777" w:rsidR="00AE5F68" w:rsidRPr="00EC556A" w:rsidRDefault="00AE5F68">
      <w:pPr>
        <w:widowControl/>
        <w:ind w:firstLine="555"/>
        <w:jc w:val="both"/>
        <w:rPr>
          <w:rFonts w:ascii="Times New Roman" w:hAnsi="Times New Roman" w:cs="Times New Roman"/>
          <w:szCs w:val="28"/>
        </w:rPr>
      </w:pPr>
    </w:p>
    <w:p w14:paraId="79127055" w14:textId="7217F145" w:rsidR="00AE5F68" w:rsidRPr="00EC556A" w:rsidRDefault="00000000" w:rsidP="00EC556A">
      <w:pPr>
        <w:pStyle w:val="a4"/>
        <w:spacing w:after="283"/>
        <w:ind w:firstLine="709"/>
        <w:rPr>
          <w:rFonts w:ascii="Times New Roman" w:hAnsi="Times New Roman" w:cs="Times New Roman"/>
          <w:szCs w:val="28"/>
        </w:rPr>
      </w:pPr>
      <w:r w:rsidRPr="00EC556A">
        <w:rPr>
          <w:rFonts w:ascii="Times New Roman" w:hAnsi="Times New Roman" w:cs="Times New Roman"/>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36C727A" w14:textId="1B8FE911" w:rsidR="00AE5F68" w:rsidRPr="00EC556A" w:rsidRDefault="00000000" w:rsidP="00EC556A">
      <w:pPr>
        <w:pStyle w:val="a4"/>
        <w:spacing w:after="283"/>
        <w:ind w:firstLine="709"/>
        <w:rPr>
          <w:rFonts w:ascii="Times New Roman" w:hAnsi="Times New Roman" w:cs="Times New Roman"/>
          <w:szCs w:val="28"/>
        </w:rPr>
      </w:pPr>
      <w:r w:rsidRPr="00EC556A">
        <w:rPr>
          <w:rFonts w:ascii="Times New Roman" w:hAnsi="Times New Roman" w:cs="Times New Roman"/>
          <w:szCs w:val="28"/>
        </w:rPr>
        <w:t xml:space="preserve">Вы вправе повторно подать заявление и разделы проектной </w:t>
      </w:r>
      <w:r w:rsidRPr="00EC556A">
        <w:rPr>
          <w:rFonts w:ascii="Times New Roman" w:hAnsi="Times New Roman" w:cs="Times New Roman"/>
          <w:szCs w:val="28"/>
        </w:rPr>
        <w:lastRenderedPageBreak/>
        <w:t>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14:paraId="02708711" w14:textId="77777777" w:rsidR="00AE5F68" w:rsidRPr="00EC556A" w:rsidRDefault="00000000">
      <w:pPr>
        <w:pStyle w:val="a4"/>
        <w:rPr>
          <w:rFonts w:ascii="Times New Roman" w:hAnsi="Times New Roman" w:cs="Times New Roman"/>
          <w:color w:val="000000"/>
        </w:rPr>
      </w:pPr>
      <w:r w:rsidRPr="00EC556A">
        <w:rPr>
          <w:rFonts w:ascii="Times New Roman" w:hAnsi="Times New Roman" w:cs="Times New Roman"/>
          <w:color w:val="000000"/>
          <w:szCs w:val="28"/>
        </w:rPr>
        <w:tab/>
        <w:t>Данный отказ может быть обжалован в досудебном порядке путем</w:t>
      </w:r>
    </w:p>
    <w:p w14:paraId="31FA5B5D" w14:textId="77777777" w:rsidR="00AE5F68" w:rsidRPr="00EC556A" w:rsidRDefault="00000000">
      <w:pPr>
        <w:pStyle w:val="a4"/>
        <w:spacing w:after="283"/>
        <w:rPr>
          <w:rFonts w:ascii="Times New Roman" w:hAnsi="Times New Roman" w:cs="Times New Roman"/>
          <w:color w:val="000000"/>
        </w:rPr>
      </w:pPr>
      <w:r w:rsidRPr="00EC556A">
        <w:rPr>
          <w:rFonts w:ascii="Times New Roman" w:hAnsi="Times New Roman" w:cs="Times New Roman"/>
          <w:color w:val="000000"/>
        </w:rPr>
        <w:t>направления жалобы в ______________________________________ а также в судебном порядке.</w:t>
      </w:r>
    </w:p>
    <w:p w14:paraId="6165C99D" w14:textId="35DC39FE" w:rsidR="00AE5F68" w:rsidRPr="00EC556A" w:rsidRDefault="00000000" w:rsidP="00EC556A">
      <w:pPr>
        <w:pStyle w:val="a4"/>
        <w:spacing w:after="283"/>
        <w:jc w:val="center"/>
        <w:rPr>
          <w:rFonts w:ascii="Times New Roman" w:hAnsi="Times New Roman" w:cs="Times New Roman"/>
          <w:color w:val="000000"/>
        </w:rPr>
      </w:pPr>
      <w:bookmarkStart w:id="97" w:name="__DdeLink__2010992_4082157533"/>
      <w:r w:rsidRPr="00EC556A">
        <w:rPr>
          <w:rFonts w:ascii="Times New Roman" w:hAnsi="Times New Roman" w:cs="Times New Roman"/>
          <w:color w:val="000000"/>
          <w:szCs w:val="28"/>
        </w:rPr>
        <w:t>(должность) (подпись) (фамилия, имя, отчество)</w:t>
      </w:r>
      <w:bookmarkEnd w:id="97"/>
    </w:p>
    <w:p w14:paraId="18F47E74" w14:textId="77777777" w:rsidR="00AE5F68" w:rsidRPr="00EC556A" w:rsidRDefault="00000000">
      <w:pPr>
        <w:spacing w:after="283"/>
        <w:jc w:val="left"/>
        <w:rPr>
          <w:rFonts w:ascii="Times New Roman" w:hAnsi="Times New Roman" w:cs="Times New Roman"/>
          <w:color w:val="000000"/>
        </w:rPr>
      </w:pPr>
      <w:r w:rsidRPr="00EC556A">
        <w:rPr>
          <w:rFonts w:ascii="Times New Roman" w:hAnsi="Times New Roman" w:cs="Times New Roman"/>
        </w:rPr>
        <w:t>М.П.</w:t>
      </w:r>
    </w:p>
    <w:p w14:paraId="76A3E9A0" w14:textId="77777777" w:rsidR="00AE5F68" w:rsidRPr="00EC556A" w:rsidRDefault="00000000">
      <w:pPr>
        <w:pStyle w:val="a4"/>
        <w:spacing w:after="283"/>
        <w:jc w:val="left"/>
        <w:rPr>
          <w:rFonts w:ascii="Times New Roman" w:hAnsi="Times New Roman" w:cs="Times New Roman"/>
          <w:color w:val="000000"/>
        </w:rPr>
      </w:pPr>
      <w:bookmarkStart w:id="98" w:name="__DdeLink__3690490_3658534770_Копия_1"/>
      <w:bookmarkStart w:id="99" w:name="__DdeLink__1965407_4082157533"/>
      <w:r w:rsidRPr="00EC556A">
        <w:rPr>
          <w:rFonts w:ascii="Times New Roman" w:hAnsi="Times New Roman" w:cs="Times New Roman"/>
          <w:color w:val="000000"/>
          <w:szCs w:val="28"/>
        </w:rPr>
        <w:t>"____"___________20___г.</w:t>
      </w:r>
      <w:bookmarkEnd w:id="98"/>
      <w:bookmarkEnd w:id="99"/>
    </w:p>
    <w:p w14:paraId="094695E4" w14:textId="77777777" w:rsidR="00AE5F68" w:rsidRPr="00EC556A" w:rsidRDefault="00000000">
      <w:pPr>
        <w:pStyle w:val="a4"/>
        <w:widowControl/>
        <w:overflowPunct w:val="0"/>
        <w:jc w:val="left"/>
        <w:rPr>
          <w:rFonts w:ascii="Times New Roman" w:hAnsi="Times New Roman" w:cs="Times New Roman"/>
          <w:color w:val="000000"/>
        </w:rPr>
      </w:pPr>
      <w:r w:rsidRPr="00EC556A">
        <w:rPr>
          <w:rFonts w:ascii="Times New Roman" w:hAnsi="Times New Roman" w:cs="Times New Roman"/>
          <w:color w:val="000000"/>
          <w:szCs w:val="28"/>
        </w:rPr>
        <w:tab/>
      </w:r>
      <w:bookmarkStart w:id="100" w:name="__DdeLink__599000_1878666256"/>
      <w:r w:rsidRPr="00EC556A">
        <w:rPr>
          <w:rFonts w:ascii="Times New Roman" w:hAnsi="Times New Roman" w:cs="Times New Roman"/>
          <w:color w:val="000000"/>
          <w:szCs w:val="28"/>
        </w:rPr>
        <w:t>Решение об отказе получил,</w:t>
      </w:r>
    </w:p>
    <w:p w14:paraId="73F0FB8E" w14:textId="77777777" w:rsidR="00AE5F68" w:rsidRPr="00EC556A" w:rsidRDefault="00000000">
      <w:pPr>
        <w:pStyle w:val="a4"/>
        <w:widowControl/>
        <w:overflowPunct w:val="0"/>
        <w:rPr>
          <w:rFonts w:ascii="Times New Roman" w:hAnsi="Times New Roman" w:cs="Times New Roman"/>
          <w:color w:val="000000"/>
        </w:rPr>
      </w:pPr>
      <w:r w:rsidRPr="00EC556A">
        <w:rPr>
          <w:rFonts w:ascii="Times New Roman" w:hAnsi="Times New Roman" w:cs="Times New Roman"/>
          <w:color w:val="000000"/>
          <w:szCs w:val="28"/>
        </w:rPr>
        <w:t>приложенные к заявлению оригиналы документов возвращены:</w:t>
      </w:r>
    </w:p>
    <w:p w14:paraId="7EEF6B78"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color w:val="000000"/>
          <w:szCs w:val="28"/>
        </w:rPr>
        <w:t> </w:t>
      </w:r>
    </w:p>
    <w:p w14:paraId="41FAE895" w14:textId="77777777" w:rsidR="00AE5F68" w:rsidRPr="00EC556A" w:rsidRDefault="00000000">
      <w:pPr>
        <w:pStyle w:val="a4"/>
        <w:widowControl/>
        <w:rPr>
          <w:rFonts w:ascii="Times New Roman" w:hAnsi="Times New Roman" w:cs="Times New Roman"/>
          <w:color w:val="000000"/>
        </w:rPr>
      </w:pPr>
      <w:r w:rsidRPr="00EC556A">
        <w:rPr>
          <w:rFonts w:ascii="Times New Roman" w:hAnsi="Times New Roman" w:cs="Times New Roman"/>
          <w:color w:val="000000"/>
          <w:szCs w:val="28"/>
        </w:rPr>
        <w:t>«_____» _________   20____г.     ____________           ___________________</w:t>
      </w:r>
    </w:p>
    <w:p w14:paraId="51B97E0F" w14:textId="187A29C3" w:rsidR="00AE5F68" w:rsidRPr="00EC556A" w:rsidRDefault="00000000" w:rsidP="00330B85">
      <w:pPr>
        <w:pStyle w:val="a4"/>
        <w:widowControl/>
        <w:ind w:firstLine="555"/>
        <w:jc w:val="center"/>
        <w:rPr>
          <w:rFonts w:ascii="Times New Roman" w:hAnsi="Times New Roman" w:cs="Times New Roman"/>
          <w:color w:val="000000"/>
        </w:rPr>
      </w:pPr>
      <w:r w:rsidRPr="00EC556A">
        <w:rPr>
          <w:rFonts w:ascii="Times New Roman" w:hAnsi="Times New Roman" w:cs="Times New Roman"/>
          <w:color w:val="000000"/>
          <w:szCs w:val="28"/>
        </w:rPr>
        <w:t>(подпись) (расшифровка подписи)</w:t>
      </w:r>
      <w:bookmarkEnd w:id="100"/>
    </w:p>
    <w:p w14:paraId="5425EECC"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color w:val="000000"/>
          <w:szCs w:val="28"/>
        </w:rPr>
        <w:t> </w:t>
      </w:r>
    </w:p>
    <w:p w14:paraId="4E46F0C9" w14:textId="77777777" w:rsidR="00AE5F68" w:rsidRPr="00EC556A" w:rsidRDefault="00AE5F68">
      <w:pPr>
        <w:pStyle w:val="a4"/>
        <w:widowControl/>
        <w:ind w:firstLine="555"/>
        <w:jc w:val="right"/>
        <w:rPr>
          <w:rFonts w:ascii="Times New Roman" w:hAnsi="Times New Roman" w:cs="Times New Roman"/>
          <w:color w:val="000000"/>
        </w:rPr>
      </w:pPr>
      <w:bookmarkStart w:id="101" w:name="__DdeLink__561073_1878666256"/>
      <w:bookmarkEnd w:id="101"/>
    </w:p>
    <w:p w14:paraId="12901F59" w14:textId="77777777" w:rsidR="00AE5F68" w:rsidRPr="00EC556A" w:rsidRDefault="00000000">
      <w:pPr>
        <w:pStyle w:val="a4"/>
        <w:widowControl/>
        <w:ind w:firstLine="555"/>
        <w:rPr>
          <w:rFonts w:ascii="Times New Roman" w:hAnsi="Times New Roman" w:cs="Times New Roman"/>
          <w:sz w:val="24"/>
          <w:shd w:val="clear" w:color="auto" w:fill="FFFFFF"/>
        </w:rPr>
      </w:pPr>
      <w:r w:rsidRPr="00EC556A">
        <w:rPr>
          <w:rFonts w:ascii="Times New Roman" w:hAnsi="Times New Roman" w:cs="Times New Roman"/>
          <w:color w:val="000000"/>
          <w:sz w:val="24"/>
          <w:shd w:val="clear" w:color="auto" w:fill="FFFFFF"/>
        </w:rPr>
        <w:t> </w:t>
      </w:r>
    </w:p>
    <w:p w14:paraId="3E0F4205" w14:textId="77777777" w:rsidR="00AE5F68" w:rsidRPr="00EC556A" w:rsidRDefault="00AE5F68">
      <w:pPr>
        <w:pStyle w:val="a4"/>
        <w:widowControl/>
        <w:ind w:firstLine="555"/>
        <w:rPr>
          <w:rFonts w:ascii="Times New Roman" w:hAnsi="Times New Roman" w:cs="Times New Roman"/>
          <w:color w:val="000000"/>
          <w:szCs w:val="28"/>
        </w:rPr>
      </w:pPr>
    </w:p>
    <w:p w14:paraId="6A64857E" w14:textId="77777777" w:rsidR="00AE5F68" w:rsidRPr="00EC556A" w:rsidRDefault="00AE5F68">
      <w:pPr>
        <w:pStyle w:val="a4"/>
        <w:widowControl/>
        <w:jc w:val="right"/>
        <w:rPr>
          <w:rFonts w:ascii="Times New Roman" w:hAnsi="Times New Roman" w:cs="Times New Roman"/>
          <w:szCs w:val="28"/>
        </w:rPr>
      </w:pPr>
    </w:p>
    <w:p w14:paraId="2D621E26" w14:textId="21A0E001" w:rsidR="00AE5F68" w:rsidRDefault="00AE5F68">
      <w:pPr>
        <w:pStyle w:val="a4"/>
        <w:widowControl/>
        <w:jc w:val="right"/>
        <w:rPr>
          <w:rFonts w:ascii="Times New Roman" w:hAnsi="Times New Roman" w:cs="Times New Roman"/>
          <w:szCs w:val="28"/>
        </w:rPr>
      </w:pPr>
    </w:p>
    <w:p w14:paraId="25F9C50B" w14:textId="77777777" w:rsidR="00330B85" w:rsidRDefault="00330B85">
      <w:pPr>
        <w:pStyle w:val="a4"/>
        <w:widowControl/>
        <w:jc w:val="right"/>
        <w:rPr>
          <w:rFonts w:ascii="Times New Roman" w:hAnsi="Times New Roman" w:cs="Times New Roman"/>
          <w:szCs w:val="28"/>
        </w:rPr>
      </w:pPr>
    </w:p>
    <w:p w14:paraId="469BAD26" w14:textId="77777777" w:rsidR="00330B85" w:rsidRDefault="00330B85">
      <w:pPr>
        <w:pStyle w:val="a4"/>
        <w:widowControl/>
        <w:jc w:val="right"/>
        <w:rPr>
          <w:rFonts w:ascii="Times New Roman" w:hAnsi="Times New Roman" w:cs="Times New Roman"/>
          <w:szCs w:val="28"/>
        </w:rPr>
      </w:pPr>
    </w:p>
    <w:p w14:paraId="2594474D" w14:textId="77777777" w:rsidR="00330B85" w:rsidRDefault="00330B85">
      <w:pPr>
        <w:pStyle w:val="a4"/>
        <w:widowControl/>
        <w:jc w:val="right"/>
        <w:rPr>
          <w:rFonts w:ascii="Times New Roman" w:hAnsi="Times New Roman" w:cs="Times New Roman"/>
          <w:szCs w:val="28"/>
        </w:rPr>
      </w:pPr>
    </w:p>
    <w:p w14:paraId="036000F2" w14:textId="77777777" w:rsidR="00330B85" w:rsidRDefault="00330B85">
      <w:pPr>
        <w:pStyle w:val="a4"/>
        <w:widowControl/>
        <w:jc w:val="right"/>
        <w:rPr>
          <w:rFonts w:ascii="Times New Roman" w:hAnsi="Times New Roman" w:cs="Times New Roman"/>
          <w:szCs w:val="28"/>
        </w:rPr>
      </w:pPr>
    </w:p>
    <w:p w14:paraId="4917702B" w14:textId="77777777" w:rsidR="00330B85" w:rsidRDefault="00330B85">
      <w:pPr>
        <w:pStyle w:val="a4"/>
        <w:widowControl/>
        <w:jc w:val="right"/>
        <w:rPr>
          <w:rFonts w:ascii="Times New Roman" w:hAnsi="Times New Roman" w:cs="Times New Roman"/>
          <w:szCs w:val="28"/>
        </w:rPr>
      </w:pPr>
    </w:p>
    <w:p w14:paraId="1170577D" w14:textId="77777777" w:rsidR="00330B85" w:rsidRDefault="00330B85">
      <w:pPr>
        <w:pStyle w:val="a4"/>
        <w:widowControl/>
        <w:jc w:val="right"/>
        <w:rPr>
          <w:rFonts w:ascii="Times New Roman" w:hAnsi="Times New Roman" w:cs="Times New Roman"/>
          <w:szCs w:val="28"/>
        </w:rPr>
      </w:pPr>
    </w:p>
    <w:p w14:paraId="2A689A9F" w14:textId="77777777" w:rsidR="00330B85" w:rsidRDefault="00330B85">
      <w:pPr>
        <w:pStyle w:val="a4"/>
        <w:widowControl/>
        <w:jc w:val="right"/>
        <w:rPr>
          <w:rFonts w:ascii="Times New Roman" w:hAnsi="Times New Roman" w:cs="Times New Roman"/>
          <w:szCs w:val="28"/>
        </w:rPr>
      </w:pPr>
    </w:p>
    <w:p w14:paraId="526E05D8" w14:textId="77777777" w:rsidR="00330B85" w:rsidRDefault="00330B85">
      <w:pPr>
        <w:pStyle w:val="a4"/>
        <w:widowControl/>
        <w:jc w:val="right"/>
        <w:rPr>
          <w:rFonts w:ascii="Times New Roman" w:hAnsi="Times New Roman" w:cs="Times New Roman"/>
          <w:szCs w:val="28"/>
        </w:rPr>
      </w:pPr>
    </w:p>
    <w:p w14:paraId="5F6FDBC8" w14:textId="77777777" w:rsidR="00330B85" w:rsidRDefault="00330B85">
      <w:pPr>
        <w:pStyle w:val="a4"/>
        <w:widowControl/>
        <w:jc w:val="right"/>
        <w:rPr>
          <w:rFonts w:ascii="Times New Roman" w:hAnsi="Times New Roman" w:cs="Times New Roman"/>
          <w:szCs w:val="28"/>
        </w:rPr>
      </w:pPr>
    </w:p>
    <w:p w14:paraId="3F89BDB8" w14:textId="77777777" w:rsidR="00330B85" w:rsidRDefault="00330B85">
      <w:pPr>
        <w:pStyle w:val="a4"/>
        <w:widowControl/>
        <w:jc w:val="right"/>
        <w:rPr>
          <w:rFonts w:ascii="Times New Roman" w:hAnsi="Times New Roman" w:cs="Times New Roman"/>
          <w:szCs w:val="28"/>
        </w:rPr>
      </w:pPr>
    </w:p>
    <w:p w14:paraId="1067226C" w14:textId="77777777" w:rsidR="00330B85" w:rsidRDefault="00330B85">
      <w:pPr>
        <w:pStyle w:val="a4"/>
        <w:widowControl/>
        <w:jc w:val="right"/>
        <w:rPr>
          <w:rFonts w:ascii="Times New Roman" w:hAnsi="Times New Roman" w:cs="Times New Roman"/>
          <w:szCs w:val="28"/>
        </w:rPr>
      </w:pPr>
    </w:p>
    <w:p w14:paraId="20432F6E" w14:textId="77777777" w:rsidR="00330B85" w:rsidRDefault="00330B85">
      <w:pPr>
        <w:pStyle w:val="a4"/>
        <w:widowControl/>
        <w:jc w:val="right"/>
        <w:rPr>
          <w:rFonts w:ascii="Times New Roman" w:hAnsi="Times New Roman" w:cs="Times New Roman"/>
          <w:szCs w:val="28"/>
        </w:rPr>
      </w:pPr>
    </w:p>
    <w:p w14:paraId="4CEA68E8" w14:textId="77777777" w:rsidR="00330B85" w:rsidRDefault="00330B85">
      <w:pPr>
        <w:pStyle w:val="a4"/>
        <w:widowControl/>
        <w:jc w:val="right"/>
        <w:rPr>
          <w:rFonts w:ascii="Times New Roman" w:hAnsi="Times New Roman" w:cs="Times New Roman"/>
          <w:szCs w:val="28"/>
        </w:rPr>
      </w:pPr>
    </w:p>
    <w:p w14:paraId="170A4BEC" w14:textId="77777777" w:rsidR="00330B85" w:rsidRDefault="00330B85">
      <w:pPr>
        <w:pStyle w:val="a4"/>
        <w:widowControl/>
        <w:jc w:val="right"/>
        <w:rPr>
          <w:rFonts w:ascii="Times New Roman" w:hAnsi="Times New Roman" w:cs="Times New Roman"/>
          <w:szCs w:val="28"/>
        </w:rPr>
      </w:pPr>
    </w:p>
    <w:p w14:paraId="424E8742" w14:textId="77777777" w:rsidR="00330B85" w:rsidRDefault="00330B85">
      <w:pPr>
        <w:pStyle w:val="a4"/>
        <w:widowControl/>
        <w:jc w:val="right"/>
        <w:rPr>
          <w:rFonts w:ascii="Times New Roman" w:hAnsi="Times New Roman" w:cs="Times New Roman"/>
          <w:szCs w:val="28"/>
        </w:rPr>
      </w:pPr>
    </w:p>
    <w:p w14:paraId="12743239" w14:textId="77777777" w:rsidR="00330B85" w:rsidRPr="00EC556A" w:rsidRDefault="00330B85">
      <w:pPr>
        <w:pStyle w:val="a4"/>
        <w:widowControl/>
        <w:jc w:val="right"/>
        <w:rPr>
          <w:rFonts w:ascii="Times New Roman" w:hAnsi="Times New Roman" w:cs="Times New Roman"/>
          <w:szCs w:val="28"/>
        </w:rPr>
      </w:pPr>
    </w:p>
    <w:p w14:paraId="282B5672" w14:textId="77777777" w:rsidR="00AE5F68" w:rsidRPr="00EC556A" w:rsidRDefault="00000000">
      <w:pPr>
        <w:pStyle w:val="a4"/>
        <w:widowControl/>
        <w:jc w:val="right"/>
        <w:rPr>
          <w:rFonts w:ascii="Times New Roman" w:hAnsi="Times New Roman" w:cs="Times New Roman"/>
          <w:szCs w:val="28"/>
        </w:rPr>
      </w:pPr>
      <w:bookmarkStart w:id="102" w:name="__DdeLink__895207_67220207"/>
      <w:bookmarkStart w:id="103" w:name="__DdeLink__895414_67220207"/>
      <w:bookmarkEnd w:id="102"/>
      <w:bookmarkEnd w:id="103"/>
      <w:r w:rsidRPr="00EC556A">
        <w:rPr>
          <w:rFonts w:ascii="Times New Roman" w:hAnsi="Times New Roman" w:cs="Times New Roman"/>
          <w:color w:val="000000"/>
          <w:szCs w:val="28"/>
        </w:rPr>
        <w:lastRenderedPageBreak/>
        <w:t>Приложение № 8</w:t>
      </w:r>
    </w:p>
    <w:p w14:paraId="21A02790"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181A721E"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4998A238" w14:textId="77777777" w:rsidR="00AE5F68" w:rsidRPr="00EC556A" w:rsidRDefault="00000000">
      <w:pPr>
        <w:pStyle w:val="a4"/>
        <w:widowControl/>
        <w:ind w:firstLine="555"/>
        <w:jc w:val="right"/>
        <w:rPr>
          <w:rFonts w:ascii="Times New Roman" w:hAnsi="Times New Roman" w:cs="Times New Roman"/>
          <w:sz w:val="24"/>
        </w:rPr>
      </w:pPr>
      <w:bookmarkStart w:id="104" w:name="__DdeLink__344999_2233521710_Копия_1_Ко6"/>
      <w:bookmarkStart w:id="105" w:name="__DdeLink__266593_67220207_Копия_1_Копи6"/>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7F941675"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104"/>
      <w:bookmarkEnd w:id="105"/>
    </w:p>
    <w:p w14:paraId="6F2E77B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rPr>
        <w:t> </w:t>
      </w:r>
    </w:p>
    <w:p w14:paraId="64B3B95D" w14:textId="77777777" w:rsidR="00AE5F68" w:rsidRPr="00EC556A" w:rsidRDefault="00AE5F68">
      <w:pPr>
        <w:pStyle w:val="a4"/>
        <w:widowControl/>
        <w:ind w:firstLine="555"/>
        <w:jc w:val="center"/>
        <w:rPr>
          <w:rFonts w:ascii="Times New Roman" w:hAnsi="Times New Roman" w:cs="Times New Roman"/>
          <w:b/>
          <w:color w:val="000000"/>
          <w:szCs w:val="28"/>
        </w:rPr>
      </w:pPr>
    </w:p>
    <w:p w14:paraId="5DDB17CC"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Кому _________________________________________________</w:t>
      </w:r>
    </w:p>
    <w:p w14:paraId="392CE658"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(наименование и организационно-правовая форма, ИНН (в случае подачи заявления юридическим лицом)</w:t>
      </w:r>
    </w:p>
    <w:p w14:paraId="0A8D93C4"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Ф.И.О. (при наличии), данные документа, удостоверяющего личность (в случае подачи заявления индивидуальным предпринимателем или физическим лицом)</w:t>
      </w:r>
    </w:p>
    <w:p w14:paraId="746A78DA"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33AB3B4E"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(адрес места жительства (в случае подачи заявления</w:t>
      </w:r>
    </w:p>
    <w:p w14:paraId="4B0EFFC5" w14:textId="77777777" w:rsidR="00AE5F68" w:rsidRPr="00EC556A" w:rsidRDefault="00000000">
      <w:pPr>
        <w:pStyle w:val="a4"/>
        <w:widowControl/>
        <w:ind w:left="3402"/>
        <w:jc w:val="right"/>
        <w:rPr>
          <w:rFonts w:ascii="Times New Roman" w:hAnsi="Times New Roman" w:cs="Times New Roman"/>
        </w:rPr>
      </w:pPr>
      <w:bookmarkStart w:id="106" w:name="__DdeLink__2237992_3658534770_Копия_2"/>
      <w:bookmarkEnd w:id="106"/>
      <w:r w:rsidRPr="00EC556A">
        <w:rPr>
          <w:rFonts w:ascii="Times New Roman" w:hAnsi="Times New Roman" w:cs="Times New Roman"/>
          <w:color w:val="000000"/>
          <w:sz w:val="24"/>
        </w:rPr>
        <w:t>индивидуальным предпринимателем или физическим лицом)</w:t>
      </w:r>
    </w:p>
    <w:p w14:paraId="1976F9A4"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453D097" w14:textId="77777777" w:rsidR="00AE5F68" w:rsidRPr="00EC556A" w:rsidRDefault="00000000">
      <w:pPr>
        <w:pStyle w:val="a4"/>
        <w:widowControl/>
        <w:spacing w:after="283"/>
        <w:ind w:left="3402"/>
        <w:jc w:val="right"/>
        <w:rPr>
          <w:rFonts w:ascii="Times New Roman" w:hAnsi="Times New Roman" w:cs="Times New Roman"/>
        </w:rPr>
      </w:pPr>
      <w:bookmarkStart w:id="107" w:name="__DdeLink__770493_67220207_Копия_1"/>
      <w:r w:rsidRPr="00EC556A">
        <w:rPr>
          <w:rFonts w:ascii="Times New Roman" w:hAnsi="Times New Roman" w:cs="Times New Roman"/>
          <w:color w:val="000000"/>
          <w:sz w:val="24"/>
        </w:rPr>
        <w:t>(телефон, факс и адрес электронной почты (в случае подачи заявления юридическим лицом, индивидуальным предпринимателем или физическим лицом</w:t>
      </w:r>
      <w:bookmarkEnd w:id="107"/>
      <w:r w:rsidRPr="00EC556A">
        <w:rPr>
          <w:rFonts w:ascii="Times New Roman" w:hAnsi="Times New Roman" w:cs="Times New Roman"/>
          <w:color w:val="000000"/>
          <w:sz w:val="24"/>
        </w:rPr>
        <w:t>)</w:t>
      </w:r>
      <w:bookmarkStart w:id="108" w:name="__DdeLink__895207_67220207_Копия_1_Копи1"/>
      <w:bookmarkStart w:id="109" w:name="__DdeLink__895414_67220207_Копия_1"/>
      <w:bookmarkEnd w:id="108"/>
      <w:bookmarkEnd w:id="109"/>
    </w:p>
    <w:p w14:paraId="1E75D353" w14:textId="77777777" w:rsidR="00AE5F68" w:rsidRPr="00EC556A" w:rsidRDefault="00000000">
      <w:pPr>
        <w:pStyle w:val="a4"/>
        <w:widowControl/>
        <w:jc w:val="center"/>
        <w:rPr>
          <w:rFonts w:ascii="Times New Roman" w:hAnsi="Times New Roman" w:cs="Times New Roman"/>
          <w:color w:val="000000"/>
          <w:szCs w:val="28"/>
        </w:rPr>
      </w:pPr>
      <w:r w:rsidRPr="00EC556A">
        <w:rPr>
          <w:rFonts w:ascii="Times New Roman" w:hAnsi="Times New Roman" w:cs="Times New Roman"/>
          <w:b/>
          <w:color w:val="000000"/>
          <w:szCs w:val="28"/>
        </w:rPr>
        <w:t>РЕШЕНИЕ</w:t>
      </w:r>
    </w:p>
    <w:p w14:paraId="2938DFE9"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об отказе в приеме документов</w:t>
      </w:r>
    </w:p>
    <w:p w14:paraId="05F2AF6F" w14:textId="77777777" w:rsidR="00AE5F68" w:rsidRDefault="00000000">
      <w:pPr>
        <w:pStyle w:val="a4"/>
        <w:widowControl/>
        <w:spacing w:before="57" w:after="57"/>
        <w:ind w:left="-283" w:firstLine="567"/>
        <w:rPr>
          <w:rFonts w:ascii="Times New Roman" w:hAnsi="Times New Roman" w:cs="Times New Roman"/>
          <w:color w:val="000000"/>
          <w:szCs w:val="28"/>
        </w:rPr>
      </w:pPr>
      <w:r w:rsidRPr="00EC556A">
        <w:rPr>
          <w:rFonts w:ascii="Times New Roman" w:hAnsi="Times New Roman" w:cs="Times New Roman"/>
        </w:rPr>
        <w:t>Управлением архитектуры и градостроительства администрации Топкинского муниципального округа в</w:t>
      </w:r>
      <w:r w:rsidRPr="00EC556A">
        <w:rPr>
          <w:rFonts w:ascii="Times New Roman" w:hAnsi="Times New Roman" w:cs="Times New Roman"/>
          <w:color w:val="000000"/>
          <w:szCs w:val="28"/>
        </w:rPr>
        <w:t xml:space="preserve"> приеме документов для предоставления муниципальной услуги «Предоставление решения о согласовании архитектурно-градостроительного облика объекта» Вам отказано по следующим основаниям:</w:t>
      </w:r>
      <w:bookmarkStart w:id="110" w:name="__DdeLink__926821_67220207"/>
      <w:bookmarkEnd w:id="110"/>
    </w:p>
    <w:tbl>
      <w:tblPr>
        <w:tblW w:w="5000" w:type="pct"/>
        <w:jc w:val="center"/>
        <w:tblLayout w:type="fixed"/>
        <w:tblCellMar>
          <w:top w:w="28" w:type="dxa"/>
          <w:bottom w:w="28" w:type="dxa"/>
        </w:tblCellMar>
        <w:tblLook w:val="04A0" w:firstRow="1" w:lastRow="0" w:firstColumn="1" w:lastColumn="0" w:noHBand="0" w:noVBand="1"/>
      </w:tblPr>
      <w:tblGrid>
        <w:gridCol w:w="2462"/>
        <w:gridCol w:w="4261"/>
        <w:gridCol w:w="2817"/>
      </w:tblGrid>
      <w:tr w:rsidR="00AE5F68" w:rsidRPr="00EC556A" w14:paraId="279E017D" w14:textId="77777777" w:rsidTr="00330B85">
        <w:trPr>
          <w:jc w:val="center"/>
        </w:trPr>
        <w:tc>
          <w:tcPr>
            <w:tcW w:w="2715" w:type="dxa"/>
            <w:tcBorders>
              <w:top w:val="single" w:sz="6" w:space="0" w:color="000000"/>
              <w:left w:val="single" w:sz="6" w:space="0" w:color="000000"/>
              <w:bottom w:val="single" w:sz="6" w:space="0" w:color="000000"/>
              <w:right w:val="single" w:sz="6" w:space="0" w:color="000000"/>
            </w:tcBorders>
            <w:vAlign w:val="center"/>
          </w:tcPr>
          <w:p w14:paraId="4A40FB3B"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b/>
                <w:bCs/>
                <w:szCs w:val="28"/>
              </w:rPr>
              <w:t>№ пункта административного регламента</w:t>
            </w:r>
          </w:p>
        </w:tc>
        <w:tc>
          <w:tcPr>
            <w:tcW w:w="4719" w:type="dxa"/>
            <w:tcBorders>
              <w:top w:val="single" w:sz="6" w:space="0" w:color="000000"/>
              <w:left w:val="single" w:sz="6" w:space="0" w:color="000000"/>
              <w:bottom w:val="single" w:sz="6" w:space="0" w:color="000000"/>
              <w:right w:val="single" w:sz="6" w:space="0" w:color="000000"/>
            </w:tcBorders>
            <w:vAlign w:val="center"/>
          </w:tcPr>
          <w:p w14:paraId="39F2F255"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b/>
                <w:bCs/>
                <w:szCs w:val="28"/>
              </w:rPr>
              <w:t>Наименование основания для отказа в соответствии с административным регламентом</w:t>
            </w:r>
          </w:p>
        </w:tc>
        <w:tc>
          <w:tcPr>
            <w:tcW w:w="3111" w:type="dxa"/>
            <w:tcBorders>
              <w:top w:val="single" w:sz="6" w:space="0" w:color="000000"/>
              <w:left w:val="single" w:sz="6" w:space="0" w:color="000000"/>
              <w:bottom w:val="single" w:sz="6" w:space="0" w:color="000000"/>
              <w:right w:val="single" w:sz="6" w:space="0" w:color="000000"/>
            </w:tcBorders>
            <w:vAlign w:val="center"/>
          </w:tcPr>
          <w:p w14:paraId="38476FEF"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b/>
                <w:bCs/>
                <w:szCs w:val="28"/>
              </w:rPr>
              <w:t>Разъяснение причин отказа в приеме документов</w:t>
            </w:r>
          </w:p>
        </w:tc>
      </w:tr>
      <w:tr w:rsidR="00AE5F68" w:rsidRPr="00EC556A" w14:paraId="55AAB44E" w14:textId="77777777" w:rsidTr="00330B85">
        <w:trPr>
          <w:jc w:val="center"/>
        </w:trPr>
        <w:tc>
          <w:tcPr>
            <w:tcW w:w="2715" w:type="dxa"/>
            <w:vMerge w:val="restart"/>
            <w:tcBorders>
              <w:top w:val="single" w:sz="6" w:space="0" w:color="000000"/>
              <w:left w:val="single" w:sz="6" w:space="0" w:color="000000"/>
              <w:bottom w:val="single" w:sz="6" w:space="0" w:color="000000"/>
              <w:right w:val="single" w:sz="6" w:space="0" w:color="000000"/>
            </w:tcBorders>
            <w:vAlign w:val="center"/>
          </w:tcPr>
          <w:p w14:paraId="73ABCDD5" w14:textId="77777777" w:rsidR="00AE5F68" w:rsidRPr="00EC556A" w:rsidRDefault="00000000">
            <w:pPr>
              <w:pStyle w:val="afff9"/>
              <w:jc w:val="both"/>
              <w:rPr>
                <w:rFonts w:ascii="Times New Roman" w:hAnsi="Times New Roman" w:cs="Times New Roman"/>
                <w:szCs w:val="28"/>
              </w:rPr>
            </w:pPr>
            <w:r w:rsidRPr="00EC556A">
              <w:rPr>
                <w:rFonts w:ascii="Times New Roman" w:hAnsi="Times New Roman" w:cs="Times New Roman"/>
                <w:szCs w:val="28"/>
              </w:rPr>
              <w:t>Подпункт 2.12.1. пункта 2.12.</w:t>
            </w:r>
          </w:p>
        </w:tc>
        <w:tc>
          <w:tcPr>
            <w:tcW w:w="4719" w:type="dxa"/>
            <w:tcBorders>
              <w:top w:val="single" w:sz="6" w:space="0" w:color="000000"/>
              <w:left w:val="single" w:sz="6" w:space="0" w:color="000000"/>
              <w:bottom w:val="single" w:sz="6" w:space="0" w:color="000000"/>
              <w:right w:val="single" w:sz="6" w:space="0" w:color="000000"/>
            </w:tcBorders>
            <w:vAlign w:val="center"/>
          </w:tcPr>
          <w:p w14:paraId="210451C7"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xml:space="preserve">-  </w:t>
            </w:r>
            <w:r w:rsidRPr="00EC556A">
              <w:rPr>
                <w:rFonts w:ascii="Times New Roman" w:hAnsi="Times New Roman" w:cs="Times New Roman"/>
                <w:color w:val="000000"/>
                <w:szCs w:val="28"/>
              </w:rPr>
              <w:t xml:space="preserve">несоответствие заявления о предоставлении муниципальной услуги требованиям, предусмотренным пунктом 4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w:t>
            </w:r>
            <w:r w:rsidRPr="00EC556A">
              <w:rPr>
                <w:rFonts w:ascii="Times New Roman" w:hAnsi="Times New Roman" w:cs="Times New Roman"/>
                <w:color w:val="000000"/>
                <w:szCs w:val="28"/>
              </w:rPr>
              <w:lastRenderedPageBreak/>
              <w:t>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tc>
        <w:tc>
          <w:tcPr>
            <w:tcW w:w="3111" w:type="dxa"/>
            <w:tcBorders>
              <w:top w:val="single" w:sz="6" w:space="0" w:color="000000"/>
              <w:left w:val="single" w:sz="6" w:space="0" w:color="000000"/>
              <w:bottom w:val="single" w:sz="6" w:space="0" w:color="000000"/>
              <w:right w:val="single" w:sz="6" w:space="0" w:color="000000"/>
            </w:tcBorders>
            <w:vAlign w:val="center"/>
          </w:tcPr>
          <w:p w14:paraId="3DC1FA43"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lastRenderedPageBreak/>
              <w:t>Указывается какое ведомство, организация предоставляет услугу, информация о его местонахождении</w:t>
            </w:r>
          </w:p>
        </w:tc>
      </w:tr>
      <w:tr w:rsidR="00AE5F68" w:rsidRPr="00EC556A" w14:paraId="470A8407"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10D3F79E"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2ECF35BA"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xml:space="preserve">- </w:t>
            </w:r>
            <w:r w:rsidRPr="00EC556A">
              <w:rPr>
                <w:rFonts w:ascii="Times New Roman" w:hAnsi="Times New Roman" w:cs="Times New Roman"/>
                <w:color w:val="000000"/>
                <w:szCs w:val="28"/>
              </w:rPr>
              <w:t>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tc>
        <w:tc>
          <w:tcPr>
            <w:tcW w:w="3111" w:type="dxa"/>
            <w:tcBorders>
              <w:top w:val="single" w:sz="6" w:space="0" w:color="000000"/>
              <w:left w:val="single" w:sz="6" w:space="0" w:color="000000"/>
              <w:bottom w:val="single" w:sz="6" w:space="0" w:color="000000"/>
              <w:right w:val="single" w:sz="6" w:space="0" w:color="000000"/>
            </w:tcBorders>
            <w:vAlign w:val="center"/>
          </w:tcPr>
          <w:p w14:paraId="5E4CE56E"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r w:rsidR="00AE5F68" w:rsidRPr="00EC556A" w14:paraId="5F09B668" w14:textId="77777777" w:rsidTr="00330B85">
        <w:trPr>
          <w:trHeight w:val="1596"/>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7977DCED"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06636EE1"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представление неполного комплекта документов, указанных в таблице № 1 приложения № 3 к административному регламенту;</w:t>
            </w:r>
          </w:p>
        </w:tc>
        <w:tc>
          <w:tcPr>
            <w:tcW w:w="3111" w:type="dxa"/>
            <w:tcBorders>
              <w:top w:val="single" w:sz="6" w:space="0" w:color="000000"/>
              <w:left w:val="single" w:sz="6" w:space="0" w:color="000000"/>
              <w:bottom w:val="single" w:sz="6" w:space="0" w:color="000000"/>
              <w:right w:val="single" w:sz="6" w:space="0" w:color="000000"/>
            </w:tcBorders>
            <w:vAlign w:val="center"/>
          </w:tcPr>
          <w:p w14:paraId="2FA16E1A"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исчерпывающий перечень документов, не представленных заявителем</w:t>
            </w:r>
          </w:p>
        </w:tc>
      </w:tr>
      <w:tr w:rsidR="00AE5F68" w:rsidRPr="00EC556A" w14:paraId="283E4CD5"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12A7A141"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43E1FC8D" w14:textId="77669BDC"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w:t>
            </w:r>
            <w:r w:rsidR="00330B85">
              <w:rPr>
                <w:rFonts w:ascii="Times New Roman" w:hAnsi="Times New Roman" w:cs="Times New Roman"/>
                <w:szCs w:val="28"/>
              </w:rPr>
              <w:t xml:space="preserve"> </w:t>
            </w:r>
            <w:r w:rsidRPr="00EC556A">
              <w:rPr>
                <w:rFonts w:ascii="Times New Roman" w:hAnsi="Times New Roman" w:cs="Times New Roman"/>
                <w:szCs w:val="28"/>
              </w:rPr>
              <w:t>содержащиеся в документах для предоставления муниципальной услуги;</w:t>
            </w:r>
          </w:p>
        </w:tc>
        <w:tc>
          <w:tcPr>
            <w:tcW w:w="3111" w:type="dxa"/>
            <w:tcBorders>
              <w:top w:val="single" w:sz="6" w:space="0" w:color="000000"/>
              <w:left w:val="single" w:sz="6" w:space="0" w:color="000000"/>
              <w:bottom w:val="single" w:sz="6" w:space="0" w:color="000000"/>
              <w:right w:val="single" w:sz="6" w:space="0" w:color="000000"/>
            </w:tcBorders>
            <w:vAlign w:val="center"/>
          </w:tcPr>
          <w:p w14:paraId="4FA28111"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исчерпывающий перечень документов, содержащих подчистки и исправления текста</w:t>
            </w:r>
          </w:p>
        </w:tc>
      </w:tr>
      <w:tr w:rsidR="00AE5F68" w:rsidRPr="00EC556A" w14:paraId="2EEDD64E"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7916512E"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68354EB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подача заявления о предоставлении муниципальной услуги от имени заявителя не уполномоченным на то лицом;</w:t>
            </w:r>
          </w:p>
        </w:tc>
        <w:tc>
          <w:tcPr>
            <w:tcW w:w="3111" w:type="dxa"/>
            <w:tcBorders>
              <w:top w:val="single" w:sz="6" w:space="0" w:color="000000"/>
              <w:left w:val="single" w:sz="6" w:space="0" w:color="000000"/>
              <w:bottom w:val="single" w:sz="6" w:space="0" w:color="000000"/>
              <w:right w:val="single" w:sz="6" w:space="0" w:color="000000"/>
            </w:tcBorders>
            <w:vAlign w:val="center"/>
          </w:tcPr>
          <w:p w14:paraId="6018B53D"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r w:rsidR="00AE5F68" w:rsidRPr="00EC556A" w14:paraId="05ABE176" w14:textId="77777777" w:rsidTr="00330B85">
        <w:trPr>
          <w:jc w:val="center"/>
        </w:trPr>
        <w:tc>
          <w:tcPr>
            <w:tcW w:w="2715" w:type="dxa"/>
            <w:vMerge/>
            <w:tcBorders>
              <w:left w:val="single" w:sz="6" w:space="0" w:color="000000"/>
              <w:bottom w:val="single" w:sz="6" w:space="0" w:color="000000"/>
              <w:right w:val="single" w:sz="6" w:space="0" w:color="000000"/>
            </w:tcBorders>
            <w:vAlign w:val="center"/>
          </w:tcPr>
          <w:p w14:paraId="75432C73" w14:textId="77777777" w:rsidR="00AE5F68" w:rsidRPr="00EC556A" w:rsidRDefault="00AE5F68">
            <w:pPr>
              <w:pStyle w:val="afff9"/>
              <w:rPr>
                <w:rFonts w:ascii="Times New Roman" w:hAnsi="Times New Roman" w:cs="Times New Roman"/>
                <w:szCs w:val="28"/>
              </w:rPr>
            </w:pPr>
          </w:p>
        </w:tc>
        <w:tc>
          <w:tcPr>
            <w:tcW w:w="4719" w:type="dxa"/>
            <w:tcBorders>
              <w:left w:val="single" w:sz="6" w:space="0" w:color="000000"/>
              <w:bottom w:val="single" w:sz="6" w:space="0" w:color="000000"/>
              <w:right w:val="single" w:sz="6" w:space="0" w:color="000000"/>
            </w:tcBorders>
            <w:vAlign w:val="center"/>
          </w:tcPr>
          <w:p w14:paraId="2D0D27D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xml:space="preserve">- </w:t>
            </w:r>
            <w:bookmarkStart w:id="111" w:name="__DdeLink__1130941_67220207_Копия_1_Копи"/>
            <w:r w:rsidRPr="00EC556A">
              <w:rPr>
                <w:rFonts w:ascii="Times New Roman" w:hAnsi="Times New Roman" w:cs="Times New Roman"/>
                <w:color w:val="000000"/>
                <w:szCs w:val="28"/>
              </w:rPr>
              <w:t>обращение заявителя за муниципальной услугой в уполномоченный орган, в полномочия которого не входит предоставление муниципальной услуги;</w:t>
            </w:r>
            <w:bookmarkEnd w:id="111"/>
          </w:p>
        </w:tc>
        <w:tc>
          <w:tcPr>
            <w:tcW w:w="3111" w:type="dxa"/>
            <w:tcBorders>
              <w:left w:val="single" w:sz="6" w:space="0" w:color="000000"/>
              <w:bottom w:val="single" w:sz="6" w:space="0" w:color="000000"/>
              <w:right w:val="single" w:sz="6" w:space="0" w:color="000000"/>
            </w:tcBorders>
            <w:vAlign w:val="center"/>
          </w:tcPr>
          <w:p w14:paraId="6CBF65A8" w14:textId="77777777" w:rsidR="00AE5F68" w:rsidRPr="00EC556A" w:rsidRDefault="00AE5F68">
            <w:pPr>
              <w:pStyle w:val="afff9"/>
              <w:rPr>
                <w:rFonts w:ascii="Times New Roman" w:hAnsi="Times New Roman" w:cs="Times New Roman"/>
                <w:szCs w:val="28"/>
              </w:rPr>
            </w:pPr>
          </w:p>
        </w:tc>
      </w:tr>
      <w:tr w:rsidR="00AE5F68" w:rsidRPr="00EC556A" w14:paraId="112BAEF5" w14:textId="77777777" w:rsidTr="00330B85">
        <w:trPr>
          <w:jc w:val="center"/>
        </w:trPr>
        <w:tc>
          <w:tcPr>
            <w:tcW w:w="2715" w:type="dxa"/>
            <w:vMerge/>
            <w:tcBorders>
              <w:left w:val="single" w:sz="6" w:space="0" w:color="000000"/>
              <w:bottom w:val="single" w:sz="6" w:space="0" w:color="000000"/>
              <w:right w:val="single" w:sz="6" w:space="0" w:color="000000"/>
            </w:tcBorders>
            <w:vAlign w:val="center"/>
          </w:tcPr>
          <w:p w14:paraId="2DF5100F" w14:textId="77777777" w:rsidR="00AE5F68" w:rsidRPr="00EC556A" w:rsidRDefault="00AE5F68">
            <w:pPr>
              <w:pStyle w:val="afff9"/>
              <w:rPr>
                <w:rFonts w:ascii="Times New Roman" w:hAnsi="Times New Roman" w:cs="Times New Roman"/>
                <w:szCs w:val="28"/>
              </w:rPr>
            </w:pPr>
          </w:p>
        </w:tc>
        <w:tc>
          <w:tcPr>
            <w:tcW w:w="4719" w:type="dxa"/>
            <w:tcBorders>
              <w:left w:val="single" w:sz="6" w:space="0" w:color="000000"/>
              <w:bottom w:val="single" w:sz="6" w:space="0" w:color="000000"/>
              <w:right w:val="single" w:sz="6" w:space="0" w:color="000000"/>
            </w:tcBorders>
            <w:vAlign w:val="center"/>
          </w:tcPr>
          <w:p w14:paraId="2D75DF0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неполное, некорректное заполнение полей в форме заявления, в том числе в интерактивной форме заявления на ЕПГУ, РПГУ</w:t>
            </w:r>
          </w:p>
        </w:tc>
        <w:tc>
          <w:tcPr>
            <w:tcW w:w="3111" w:type="dxa"/>
            <w:tcBorders>
              <w:left w:val="single" w:sz="6" w:space="0" w:color="000000"/>
              <w:bottom w:val="single" w:sz="6" w:space="0" w:color="000000"/>
              <w:right w:val="single" w:sz="6" w:space="0" w:color="000000"/>
            </w:tcBorders>
            <w:vAlign w:val="center"/>
          </w:tcPr>
          <w:p w14:paraId="1DF9BF46" w14:textId="77777777" w:rsidR="00AE5F68" w:rsidRPr="00EC556A" w:rsidRDefault="00AE5F68">
            <w:pPr>
              <w:pStyle w:val="afff9"/>
              <w:rPr>
                <w:rFonts w:ascii="Times New Roman" w:hAnsi="Times New Roman" w:cs="Times New Roman"/>
                <w:szCs w:val="28"/>
              </w:rPr>
            </w:pPr>
          </w:p>
        </w:tc>
      </w:tr>
      <w:tr w:rsidR="00AE5F68" w:rsidRPr="00EC556A" w14:paraId="373A1B50"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53E3AE44"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60A1488F"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электронные документы не соответствуют требованиям к форматам их предоставления и (или) не читаются;</w:t>
            </w:r>
          </w:p>
        </w:tc>
        <w:tc>
          <w:tcPr>
            <w:tcW w:w="3111" w:type="dxa"/>
            <w:tcBorders>
              <w:top w:val="single" w:sz="6" w:space="0" w:color="000000"/>
              <w:left w:val="single" w:sz="6" w:space="0" w:color="000000"/>
              <w:bottom w:val="single" w:sz="6" w:space="0" w:color="000000"/>
              <w:right w:val="single" w:sz="6" w:space="0" w:color="000000"/>
            </w:tcBorders>
            <w:vAlign w:val="center"/>
          </w:tcPr>
          <w:p w14:paraId="26697855"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r w:rsidR="00AE5F68" w:rsidRPr="00EC556A" w14:paraId="5DE69658"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4B369C03"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090BF1AA" w14:textId="77777777" w:rsidR="00AE5F68" w:rsidRPr="00EC556A" w:rsidRDefault="00000000">
            <w:pPr>
              <w:pStyle w:val="afff9"/>
              <w:jc w:val="left"/>
              <w:rPr>
                <w:rFonts w:ascii="Times New Roman" w:hAnsi="Times New Roman" w:cs="Times New Roman"/>
              </w:rPr>
            </w:pPr>
            <w:r w:rsidRPr="00EC556A">
              <w:rPr>
                <w:rFonts w:ascii="Times New Roman" w:hAnsi="Times New Roman" w:cs="Times New Roman"/>
                <w:szCs w:val="28"/>
              </w:rPr>
              <w:t>- несоблюдение установленных статьей 11 Федерального закона </w:t>
            </w:r>
            <w:hyperlink r:id="rId34"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szCs w:val="28"/>
              </w:rPr>
              <w:t> «Об электронной подписи» условий признания действительности усиленной квалифицированной электронной подписи;</w:t>
            </w:r>
          </w:p>
        </w:tc>
        <w:tc>
          <w:tcPr>
            <w:tcW w:w="3111" w:type="dxa"/>
            <w:tcBorders>
              <w:top w:val="single" w:sz="6" w:space="0" w:color="000000"/>
              <w:left w:val="single" w:sz="6" w:space="0" w:color="000000"/>
              <w:bottom w:val="single" w:sz="6" w:space="0" w:color="000000"/>
              <w:right w:val="single" w:sz="6" w:space="0" w:color="000000"/>
            </w:tcBorders>
            <w:vAlign w:val="center"/>
          </w:tcPr>
          <w:p w14:paraId="2A42C0AE" w14:textId="77777777" w:rsidR="00AE5F68" w:rsidRPr="00EC556A" w:rsidRDefault="00000000">
            <w:pPr>
              <w:pStyle w:val="afff9"/>
              <w:rPr>
                <w:rFonts w:ascii="Times New Roman" w:hAnsi="Times New Roman" w:cs="Times New Roman"/>
                <w:szCs w:val="28"/>
              </w:rPr>
            </w:pPr>
            <w:bookmarkStart w:id="112" w:name="__DdeLink__1593173_167482311"/>
            <w:r w:rsidRPr="00EC556A">
              <w:rPr>
                <w:rFonts w:ascii="Times New Roman" w:hAnsi="Times New Roman" w:cs="Times New Roman"/>
                <w:szCs w:val="28"/>
              </w:rPr>
              <w:t>Указывается основания такого вывода</w:t>
            </w:r>
            <w:bookmarkEnd w:id="112"/>
          </w:p>
        </w:tc>
      </w:tr>
      <w:tr w:rsidR="00AE5F68" w:rsidRPr="00EC556A" w14:paraId="210EA840"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7222A494"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3610B036"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 заявитель не относится к кругу лиц, имеющих право на предоставление муниципальной услуги.</w:t>
            </w:r>
          </w:p>
        </w:tc>
        <w:tc>
          <w:tcPr>
            <w:tcW w:w="3111" w:type="dxa"/>
            <w:tcBorders>
              <w:top w:val="single" w:sz="6" w:space="0" w:color="000000"/>
              <w:left w:val="single" w:sz="6" w:space="0" w:color="000000"/>
              <w:bottom w:val="single" w:sz="6" w:space="0" w:color="000000"/>
              <w:right w:val="single" w:sz="6" w:space="0" w:color="000000"/>
            </w:tcBorders>
            <w:vAlign w:val="center"/>
          </w:tcPr>
          <w:p w14:paraId="3944D791"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bl>
    <w:p w14:paraId="4A59592B" w14:textId="36762F99" w:rsidR="00AE5F68" w:rsidRPr="00EC556A" w:rsidRDefault="00000000" w:rsidP="00330B85">
      <w:pPr>
        <w:pStyle w:val="a4"/>
        <w:spacing w:before="114" w:after="169"/>
        <w:ind w:left="-340" w:firstLine="1049"/>
        <w:rPr>
          <w:rFonts w:ascii="Times New Roman" w:hAnsi="Times New Roman" w:cs="Times New Roman"/>
          <w:szCs w:val="28"/>
        </w:rPr>
      </w:pPr>
      <w:r w:rsidRPr="00EC556A">
        <w:rPr>
          <w:rFonts w:ascii="Times New Roman" w:hAnsi="Times New Roman" w:cs="Times New Roman"/>
          <w:color w:val="000000"/>
          <w:szCs w:val="28"/>
        </w:rPr>
        <w:t>Вы вправе повторно обратиться с заявлением за получением муниципальной услуги после устранения указанных нарушений.</w:t>
      </w:r>
    </w:p>
    <w:p w14:paraId="60BEB01E" w14:textId="6F0CD0FA" w:rsidR="00AE5F68" w:rsidRPr="00EC556A" w:rsidRDefault="00000000" w:rsidP="00330B85">
      <w:pPr>
        <w:pStyle w:val="a4"/>
        <w:ind w:left="-283" w:firstLine="992"/>
        <w:rPr>
          <w:rFonts w:ascii="Times New Roman" w:hAnsi="Times New Roman" w:cs="Times New Roman"/>
          <w:szCs w:val="28"/>
        </w:rPr>
      </w:pPr>
      <w:r w:rsidRPr="00EC556A">
        <w:rPr>
          <w:rFonts w:ascii="Times New Roman" w:hAnsi="Times New Roman" w:cs="Times New Roman"/>
          <w:color w:val="000000"/>
          <w:szCs w:val="28"/>
        </w:rPr>
        <w:t>Данный отказ может быть обжалован в досудебном порядке путем</w:t>
      </w:r>
    </w:p>
    <w:p w14:paraId="0E776583" w14:textId="11A74A04" w:rsidR="00AE5F68" w:rsidRPr="00EC556A" w:rsidRDefault="00000000">
      <w:pPr>
        <w:pStyle w:val="a4"/>
        <w:tabs>
          <w:tab w:val="left" w:pos="0"/>
        </w:tabs>
        <w:ind w:left="-283"/>
        <w:rPr>
          <w:rFonts w:ascii="Times New Roman" w:hAnsi="Times New Roman" w:cs="Times New Roman"/>
          <w:szCs w:val="28"/>
        </w:rPr>
      </w:pPr>
      <w:r w:rsidRPr="00EC556A">
        <w:rPr>
          <w:rFonts w:ascii="Times New Roman" w:hAnsi="Times New Roman" w:cs="Times New Roman"/>
          <w:color w:val="000000"/>
          <w:szCs w:val="28"/>
        </w:rPr>
        <w:t>направления жалобы в ____________________________________________</w:t>
      </w:r>
    </w:p>
    <w:p w14:paraId="157E1AAC" w14:textId="77777777" w:rsidR="00AE5F68" w:rsidRPr="00EC556A" w:rsidRDefault="00000000">
      <w:pPr>
        <w:pStyle w:val="a4"/>
        <w:ind w:left="-283"/>
        <w:rPr>
          <w:rFonts w:ascii="Times New Roman" w:hAnsi="Times New Roman" w:cs="Times New Roman"/>
          <w:szCs w:val="28"/>
        </w:rPr>
      </w:pPr>
      <w:r w:rsidRPr="00EC556A">
        <w:rPr>
          <w:rFonts w:ascii="Times New Roman" w:hAnsi="Times New Roman" w:cs="Times New Roman"/>
          <w:szCs w:val="28"/>
        </w:rPr>
        <w:t>а также в судебном порядке.</w:t>
      </w:r>
    </w:p>
    <w:p w14:paraId="21D20849" w14:textId="0AF8580D" w:rsidR="00AE5F68" w:rsidRPr="00EC556A" w:rsidRDefault="00000000">
      <w:pPr>
        <w:pStyle w:val="a4"/>
        <w:widowControl/>
        <w:tabs>
          <w:tab w:val="left" w:pos="0"/>
        </w:tabs>
        <w:ind w:left="-283"/>
        <w:jc w:val="left"/>
        <w:rPr>
          <w:rFonts w:ascii="Times New Roman" w:hAnsi="Times New Roman" w:cs="Times New Roman"/>
          <w:szCs w:val="28"/>
        </w:rPr>
      </w:pPr>
      <w:r w:rsidRPr="00EC556A">
        <w:rPr>
          <w:rFonts w:ascii="Times New Roman" w:hAnsi="Times New Roman" w:cs="Times New Roman"/>
          <w:color w:val="000000"/>
          <w:szCs w:val="28"/>
        </w:rPr>
        <w:tab/>
        <w:t>Дополнительно информируем: ________________________________________________________________________________________________________________________________________.</w:t>
      </w:r>
    </w:p>
    <w:p w14:paraId="11949D28" w14:textId="77777777" w:rsidR="00AE5F68" w:rsidRPr="00EC556A" w:rsidRDefault="00000000">
      <w:pPr>
        <w:pStyle w:val="a4"/>
        <w:widowControl/>
        <w:ind w:left="-283"/>
        <w:jc w:val="center"/>
        <w:rPr>
          <w:rFonts w:ascii="Times New Roman" w:hAnsi="Times New Roman" w:cs="Times New Roman"/>
        </w:rPr>
      </w:pPr>
      <w:r w:rsidRPr="00EC556A">
        <w:rPr>
          <w:rFonts w:ascii="Times New Roman" w:hAnsi="Times New Roman" w:cs="Times New Roman"/>
          <w:color w:val="000000"/>
          <w:sz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0D5DC9B2"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color w:val="000000"/>
          <w:szCs w:val="28"/>
        </w:rPr>
        <w:t> </w:t>
      </w:r>
    </w:p>
    <w:p w14:paraId="620F740C" w14:textId="77777777" w:rsidR="00AE5F68" w:rsidRPr="00EC556A" w:rsidRDefault="00000000">
      <w:pPr>
        <w:pStyle w:val="a4"/>
        <w:rPr>
          <w:rFonts w:ascii="Times New Roman" w:hAnsi="Times New Roman" w:cs="Times New Roman"/>
          <w:szCs w:val="28"/>
        </w:rPr>
      </w:pPr>
      <w:r w:rsidRPr="00EC556A">
        <w:rPr>
          <w:rFonts w:ascii="Times New Roman" w:hAnsi="Times New Roman" w:cs="Times New Roman"/>
          <w:color w:val="000000"/>
          <w:szCs w:val="28"/>
        </w:rPr>
        <w:t>______________     _____________     ______________________</w:t>
      </w:r>
    </w:p>
    <w:p w14:paraId="05E3EE05" w14:textId="77777777" w:rsidR="00AE5F68" w:rsidRPr="00EC556A" w:rsidRDefault="00000000">
      <w:pPr>
        <w:pStyle w:val="a4"/>
        <w:rPr>
          <w:rFonts w:ascii="Times New Roman" w:hAnsi="Times New Roman" w:cs="Times New Roman"/>
          <w:color w:val="000000"/>
          <w:sz w:val="24"/>
        </w:rPr>
      </w:pPr>
      <w:r w:rsidRPr="00EC556A">
        <w:rPr>
          <w:rFonts w:ascii="Times New Roman" w:hAnsi="Times New Roman" w:cs="Times New Roman"/>
          <w:color w:val="000000"/>
          <w:sz w:val="24"/>
        </w:rPr>
        <w:t>(должность)                     (подпись)           (фамилия, имя, отчество)</w:t>
      </w:r>
    </w:p>
    <w:p w14:paraId="142EDA62" w14:textId="77777777" w:rsidR="00AE5F68" w:rsidRPr="00EC556A" w:rsidRDefault="00AE5F68">
      <w:pPr>
        <w:pStyle w:val="a4"/>
        <w:rPr>
          <w:rFonts w:ascii="Times New Roman" w:hAnsi="Times New Roman" w:cs="Times New Roman"/>
          <w:color w:val="000000"/>
          <w:sz w:val="24"/>
        </w:rPr>
      </w:pPr>
    </w:p>
    <w:p w14:paraId="647CADA7" w14:textId="77777777" w:rsidR="00AE5F68" w:rsidRPr="00EC556A" w:rsidRDefault="00000000">
      <w:pPr>
        <w:pStyle w:val="a4"/>
        <w:spacing w:after="283"/>
        <w:jc w:val="left"/>
        <w:rPr>
          <w:rFonts w:ascii="Times New Roman" w:hAnsi="Times New Roman" w:cs="Times New Roman"/>
          <w:szCs w:val="28"/>
        </w:rPr>
      </w:pPr>
      <w:bookmarkStart w:id="113" w:name="__DdeLink__3690490_36585347701"/>
      <w:r w:rsidRPr="00EC556A">
        <w:rPr>
          <w:rFonts w:ascii="Times New Roman" w:hAnsi="Times New Roman" w:cs="Times New Roman"/>
          <w:color w:val="000000"/>
          <w:szCs w:val="28"/>
        </w:rPr>
        <w:t>"____"___________20___г.</w:t>
      </w:r>
      <w:bookmarkEnd w:id="113"/>
    </w:p>
    <w:p w14:paraId="1E1EC785"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color w:val="000000"/>
          <w:szCs w:val="28"/>
        </w:rPr>
        <w:tab/>
        <w:t xml:space="preserve"> </w:t>
      </w:r>
      <w:bookmarkStart w:id="114" w:name="__DdeLink__604271_1878666256"/>
      <w:r w:rsidRPr="00EC556A">
        <w:rPr>
          <w:rFonts w:ascii="Times New Roman" w:hAnsi="Times New Roman" w:cs="Times New Roman"/>
          <w:color w:val="000000"/>
          <w:szCs w:val="28"/>
        </w:rPr>
        <w:t>Решение об отказе в приеме документов получил,</w:t>
      </w:r>
      <w:bookmarkEnd w:id="114"/>
    </w:p>
    <w:p w14:paraId="1DD909B8"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lastRenderedPageBreak/>
        <w:t>приложенные к заявлению о предоставлении решения о согласовании архитектурно-градостроительного облика объекта оригиналы документов возвращены: </w:t>
      </w:r>
    </w:p>
    <w:p w14:paraId="2A568780" w14:textId="77777777" w:rsidR="00AE5F68" w:rsidRPr="00EC556A" w:rsidRDefault="00000000">
      <w:pPr>
        <w:pStyle w:val="a4"/>
        <w:widowControl/>
        <w:rPr>
          <w:rFonts w:ascii="Times New Roman" w:hAnsi="Times New Roman" w:cs="Times New Roman"/>
          <w:color w:val="000000"/>
        </w:rPr>
      </w:pPr>
      <w:r w:rsidRPr="00EC556A">
        <w:rPr>
          <w:rFonts w:ascii="Times New Roman" w:hAnsi="Times New Roman" w:cs="Times New Roman"/>
          <w:color w:val="000000"/>
          <w:szCs w:val="28"/>
        </w:rPr>
        <w:t>«_____» _________   20____г.     ____________           ___________________</w:t>
      </w:r>
    </w:p>
    <w:p w14:paraId="5499010E"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color w:val="000000"/>
        </w:rPr>
        <w:t xml:space="preserve">                                                 </w:t>
      </w:r>
      <w:r w:rsidRPr="00EC556A">
        <w:rPr>
          <w:rFonts w:ascii="Times New Roman" w:hAnsi="Times New Roman" w:cs="Times New Roman"/>
          <w:color w:val="000000"/>
          <w:sz w:val="24"/>
        </w:rPr>
        <w:t xml:space="preserve">   (подпись)                      (расшифровка подписи)</w:t>
      </w:r>
    </w:p>
    <w:p w14:paraId="0CCA61D6" w14:textId="77777777" w:rsidR="00AE5F68" w:rsidRPr="00EC556A" w:rsidRDefault="00AE5F68">
      <w:pPr>
        <w:pStyle w:val="a4"/>
        <w:widowControl/>
        <w:ind w:firstLine="555"/>
        <w:rPr>
          <w:rFonts w:ascii="Times New Roman" w:hAnsi="Times New Roman" w:cs="Times New Roman"/>
          <w:color w:val="000000"/>
        </w:rPr>
      </w:pPr>
    </w:p>
    <w:p w14:paraId="4B1809DC" w14:textId="77777777" w:rsidR="00AE5F68" w:rsidRPr="00EC556A" w:rsidRDefault="00AE5F68">
      <w:pPr>
        <w:pStyle w:val="a4"/>
        <w:widowControl/>
        <w:ind w:firstLine="555"/>
        <w:rPr>
          <w:rFonts w:ascii="Times New Roman" w:hAnsi="Times New Roman" w:cs="Times New Roman"/>
          <w:color w:val="000000"/>
        </w:rPr>
      </w:pPr>
    </w:p>
    <w:p w14:paraId="743F22D2"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rPr>
        <w:br w:type="page"/>
      </w:r>
    </w:p>
    <w:p w14:paraId="3527D3B1" w14:textId="55217EE2" w:rsidR="00AE5F68" w:rsidRPr="00EC556A" w:rsidRDefault="00000000" w:rsidP="00330B85">
      <w:pPr>
        <w:pStyle w:val="a4"/>
        <w:widowControl/>
        <w:ind w:firstLine="555"/>
        <w:jc w:val="right"/>
        <w:rPr>
          <w:rFonts w:ascii="Times New Roman" w:hAnsi="Times New Roman" w:cs="Times New Roman"/>
          <w:color w:val="000000"/>
        </w:rPr>
      </w:pPr>
      <w:r w:rsidRPr="00EC556A">
        <w:rPr>
          <w:rFonts w:ascii="Times New Roman" w:hAnsi="Times New Roman" w:cs="Times New Roman"/>
          <w:color w:val="000000"/>
          <w:szCs w:val="28"/>
        </w:rPr>
        <w:lastRenderedPageBreak/>
        <w:t>Приложение № 9</w:t>
      </w:r>
    </w:p>
    <w:p w14:paraId="53F0FB73"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5EEB55EC"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054C3533" w14:textId="77777777" w:rsidR="00AE5F68" w:rsidRPr="00EC556A" w:rsidRDefault="00000000" w:rsidP="00330B85">
      <w:pPr>
        <w:pStyle w:val="a4"/>
        <w:widowControl/>
        <w:ind w:firstLine="555"/>
        <w:jc w:val="right"/>
        <w:rPr>
          <w:rFonts w:ascii="Times New Roman" w:hAnsi="Times New Roman" w:cs="Times New Roman"/>
          <w:sz w:val="24"/>
        </w:rPr>
      </w:pPr>
      <w:bookmarkStart w:id="115" w:name="__DdeLink__266593_67220207_Копия_1_Копи7"/>
      <w:bookmarkStart w:id="116" w:name="__DdeLink__1229516_67220207"/>
      <w:bookmarkStart w:id="117" w:name="__DdeLink__344999_2233521710_Копия_1_Ко7"/>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57A19FAC" w14:textId="77777777" w:rsidR="00AE5F68" w:rsidRPr="00EC556A" w:rsidRDefault="00000000" w:rsidP="00330B85">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115"/>
      <w:bookmarkEnd w:id="116"/>
      <w:bookmarkEnd w:id="117"/>
    </w:p>
    <w:p w14:paraId="6E776186"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b/>
          <w:color w:val="000000"/>
          <w:szCs w:val="28"/>
        </w:rPr>
        <w:t> </w:t>
      </w:r>
    </w:p>
    <w:p w14:paraId="74E53BED"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b/>
          <w:color w:val="000000"/>
          <w:szCs w:val="28"/>
        </w:rPr>
        <w:t> </w:t>
      </w:r>
      <w:r w:rsidRPr="00EC556A">
        <w:rPr>
          <w:rFonts w:ascii="Times New Roman" w:hAnsi="Times New Roman" w:cs="Times New Roman"/>
          <w:color w:val="000000"/>
          <w:szCs w:val="28"/>
        </w:rPr>
        <w:t>В управление архитектуры и градостроительства</w:t>
      </w:r>
    </w:p>
    <w:p w14:paraId="1938E2D2" w14:textId="77777777" w:rsidR="00AE5F68" w:rsidRPr="00EC556A" w:rsidRDefault="00000000" w:rsidP="00330B85">
      <w:pPr>
        <w:pStyle w:val="a4"/>
        <w:jc w:val="right"/>
        <w:rPr>
          <w:rFonts w:ascii="Times New Roman" w:hAnsi="Times New Roman" w:cs="Times New Roman"/>
          <w:szCs w:val="28"/>
        </w:rPr>
      </w:pPr>
      <w:r w:rsidRPr="00EC556A">
        <w:rPr>
          <w:rFonts w:ascii="Times New Roman" w:hAnsi="Times New Roman" w:cs="Times New Roman"/>
          <w:color w:val="000000"/>
          <w:szCs w:val="28"/>
        </w:rPr>
        <w:t>администрации Топкинского</w:t>
      </w:r>
      <w:bookmarkStart w:id="118" w:name="__DdeLink__52731_309407687111"/>
      <w:bookmarkStart w:id="119" w:name="__DdeLink__28349_717494562"/>
      <w:bookmarkStart w:id="120" w:name="__DdeLink__28326_717494562"/>
      <w:bookmarkEnd w:id="118"/>
      <w:bookmarkEnd w:id="119"/>
      <w:bookmarkEnd w:id="120"/>
      <w:r w:rsidRPr="00EC556A">
        <w:rPr>
          <w:rFonts w:ascii="Times New Roman" w:hAnsi="Times New Roman" w:cs="Times New Roman"/>
          <w:color w:val="000000"/>
          <w:szCs w:val="28"/>
        </w:rPr>
        <w:t xml:space="preserve"> муниципального округа</w:t>
      </w:r>
    </w:p>
    <w:p w14:paraId="36623F2C"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от ___________________________________</w:t>
      </w:r>
    </w:p>
    <w:p w14:paraId="721E4D41" w14:textId="77777777" w:rsidR="00AE5F68" w:rsidRPr="00EC556A" w:rsidRDefault="00000000">
      <w:pPr>
        <w:pStyle w:val="a4"/>
        <w:jc w:val="right"/>
        <w:rPr>
          <w:rFonts w:ascii="Times New Roman" w:hAnsi="Times New Roman" w:cs="Times New Roman"/>
          <w:szCs w:val="28"/>
        </w:rPr>
      </w:pPr>
      <w:bookmarkStart w:id="121" w:name="__DdeLink__52733_309407687121"/>
      <w:bookmarkEnd w:id="121"/>
      <w:r w:rsidRPr="00EC556A">
        <w:rPr>
          <w:rFonts w:ascii="Times New Roman" w:hAnsi="Times New Roman" w:cs="Times New Roman"/>
          <w:color w:val="000000"/>
          <w:szCs w:val="28"/>
        </w:rPr>
        <w:t>___________________________________</w:t>
      </w:r>
    </w:p>
    <w:p w14:paraId="0F86A164"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(Ф.И.О. )</w:t>
      </w:r>
    </w:p>
    <w:p w14:paraId="3AEA26A9"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_</w:t>
      </w:r>
      <w:bookmarkStart w:id="122" w:name="__DdeLink__1118432_687158236"/>
      <w:r w:rsidRPr="00EC556A">
        <w:rPr>
          <w:rFonts w:ascii="Times New Roman" w:hAnsi="Times New Roman" w:cs="Times New Roman"/>
          <w:color w:val="000000"/>
          <w:szCs w:val="28"/>
        </w:rPr>
        <w:t>________________________________________</w:t>
      </w:r>
    </w:p>
    <w:p w14:paraId="43D9F71D"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(адрес проживания)</w:t>
      </w:r>
      <w:bookmarkEnd w:id="122"/>
    </w:p>
    <w:p w14:paraId="1BE9E596"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_________________________________________</w:t>
      </w:r>
    </w:p>
    <w:p w14:paraId="77195AFE"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(контактный телефон)</w:t>
      </w:r>
    </w:p>
    <w:p w14:paraId="22C4C89F"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_________________________________________</w:t>
      </w:r>
    </w:p>
    <w:p w14:paraId="72514976" w14:textId="77777777" w:rsidR="00AE5F68" w:rsidRPr="00EC556A" w:rsidRDefault="00000000">
      <w:pPr>
        <w:pStyle w:val="a4"/>
        <w:spacing w:after="283"/>
        <w:jc w:val="right"/>
        <w:rPr>
          <w:rFonts w:ascii="Times New Roman" w:hAnsi="Times New Roman" w:cs="Times New Roman"/>
          <w:szCs w:val="28"/>
        </w:rPr>
      </w:pPr>
      <w:r w:rsidRPr="00EC556A">
        <w:rPr>
          <w:rFonts w:ascii="Times New Roman" w:hAnsi="Times New Roman" w:cs="Times New Roman"/>
          <w:color w:val="000000"/>
          <w:szCs w:val="28"/>
        </w:rPr>
        <w:t xml:space="preserve">                                                                                           (адрес электронной почты)</w:t>
      </w:r>
    </w:p>
    <w:p w14:paraId="337C1B92" w14:textId="77777777" w:rsidR="00AE5F68" w:rsidRPr="00EC556A" w:rsidRDefault="00000000">
      <w:pPr>
        <w:pStyle w:val="a4"/>
        <w:jc w:val="center"/>
        <w:rPr>
          <w:rFonts w:ascii="Times New Roman" w:hAnsi="Times New Roman" w:cs="Times New Roman"/>
          <w:szCs w:val="28"/>
        </w:rPr>
      </w:pPr>
      <w:r w:rsidRPr="00EC556A">
        <w:rPr>
          <w:rFonts w:ascii="Times New Roman" w:hAnsi="Times New Roman" w:cs="Times New Roman"/>
          <w:b/>
          <w:color w:val="000000"/>
          <w:szCs w:val="28"/>
        </w:rPr>
        <w:t>Согласие на обработку персональных данных</w:t>
      </w:r>
    </w:p>
    <w:p w14:paraId="3B3A7280" w14:textId="77777777" w:rsidR="00AE5F68" w:rsidRPr="00EC556A" w:rsidRDefault="00AE5F68">
      <w:pPr>
        <w:pStyle w:val="affffa"/>
        <w:rPr>
          <w:rFonts w:cs="Times New Roman"/>
          <w:szCs w:val="28"/>
        </w:rPr>
      </w:pPr>
    </w:p>
    <w:p w14:paraId="4C4776C2" w14:textId="21F770DA" w:rsidR="00AE5F68" w:rsidRPr="00EC556A" w:rsidRDefault="00000000">
      <w:pPr>
        <w:pStyle w:val="affffa"/>
        <w:rPr>
          <w:rFonts w:cs="Times New Roman"/>
          <w:szCs w:val="28"/>
        </w:rPr>
      </w:pPr>
      <w:bookmarkStart w:id="123" w:name="__DdeLink__823063_687158236"/>
      <w:r w:rsidRPr="00EC556A">
        <w:rPr>
          <w:rFonts w:cs="Times New Roman"/>
          <w:szCs w:val="28"/>
        </w:rPr>
        <w:t>Я, ______________________________________________________________,</w:t>
      </w:r>
    </w:p>
    <w:p w14:paraId="6CA3DDA5" w14:textId="77777777" w:rsidR="00AE5F68" w:rsidRPr="00EC556A" w:rsidRDefault="00000000">
      <w:pPr>
        <w:ind w:left="4140"/>
        <w:jc w:val="both"/>
        <w:rPr>
          <w:rFonts w:ascii="Times New Roman" w:hAnsi="Times New Roman" w:cs="Times New Roman"/>
          <w:sz w:val="24"/>
        </w:rPr>
      </w:pPr>
      <w:r w:rsidRPr="00EC556A">
        <w:rPr>
          <w:rFonts w:ascii="Times New Roman" w:eastAsia="Times New Roman" w:hAnsi="Times New Roman" w:cs="Times New Roman"/>
          <w:color w:val="000000"/>
          <w:sz w:val="24"/>
        </w:rPr>
        <w:t>(фамилия, имя, отчество)</w:t>
      </w:r>
    </w:p>
    <w:p w14:paraId="657AF5BB" w14:textId="77777777" w:rsidR="00AE5F68" w:rsidRPr="00EC556A" w:rsidRDefault="00000000">
      <w:pPr>
        <w:tabs>
          <w:tab w:val="left" w:leader="underscore" w:pos="2845"/>
          <w:tab w:val="left" w:leader="underscore" w:pos="5424"/>
          <w:tab w:val="left" w:leader="underscore" w:pos="9476"/>
        </w:tabs>
        <w:ind w:left="60"/>
        <w:jc w:val="both"/>
        <w:rPr>
          <w:rFonts w:ascii="Times New Roman" w:hAnsi="Times New Roman" w:cs="Times New Roman"/>
          <w:szCs w:val="28"/>
        </w:rPr>
      </w:pPr>
      <w:r w:rsidRPr="00EC556A">
        <w:rPr>
          <w:rFonts w:ascii="Times New Roman" w:eastAsia="Times New Roman" w:hAnsi="Times New Roman" w:cs="Times New Roman"/>
          <w:color w:val="000000"/>
          <w:szCs w:val="28"/>
        </w:rPr>
        <w:t>паспорт</w:t>
      </w:r>
      <w:r w:rsidRPr="00EC556A">
        <w:rPr>
          <w:rFonts w:ascii="Times New Roman" w:eastAsia="Times New Roman" w:hAnsi="Times New Roman" w:cs="Times New Roman"/>
          <w:color w:val="000000"/>
          <w:szCs w:val="28"/>
        </w:rPr>
        <w:tab/>
        <w:t>№</w:t>
      </w:r>
      <w:r w:rsidRPr="00EC556A">
        <w:rPr>
          <w:rFonts w:ascii="Times New Roman" w:eastAsia="Times New Roman" w:hAnsi="Times New Roman" w:cs="Times New Roman"/>
          <w:color w:val="000000"/>
          <w:szCs w:val="28"/>
        </w:rPr>
        <w:tab/>
        <w:t>выдан ____________________________</w:t>
      </w:r>
    </w:p>
    <w:p w14:paraId="3931EB43" w14:textId="77777777" w:rsidR="00AE5F68" w:rsidRPr="00EC556A" w:rsidRDefault="00000000">
      <w:pPr>
        <w:tabs>
          <w:tab w:val="left" w:pos="6894"/>
          <w:tab w:val="left" w:pos="10089"/>
        </w:tabs>
        <w:ind w:left="1480"/>
        <w:jc w:val="both"/>
        <w:rPr>
          <w:rFonts w:ascii="Times New Roman" w:hAnsi="Times New Roman" w:cs="Times New Roman"/>
          <w:sz w:val="24"/>
        </w:rPr>
      </w:pPr>
      <w:r w:rsidRPr="00EC556A">
        <w:rPr>
          <w:rFonts w:ascii="Times New Roman" w:eastAsia="Times New Roman" w:hAnsi="Times New Roman" w:cs="Times New Roman"/>
          <w:color w:val="000000"/>
          <w:sz w:val="24"/>
        </w:rPr>
        <w:t>(серия)                     (номер)</w:t>
      </w:r>
      <w:r w:rsidRPr="00EC556A">
        <w:rPr>
          <w:rFonts w:ascii="Times New Roman" w:eastAsia="Times New Roman" w:hAnsi="Times New Roman" w:cs="Times New Roman"/>
          <w:color w:val="000000"/>
          <w:sz w:val="24"/>
        </w:rPr>
        <w:tab/>
        <w:t>(дата выдачи)</w:t>
      </w:r>
    </w:p>
    <w:p w14:paraId="4B1B4B7F" w14:textId="77777777" w:rsidR="00AE5F68" w:rsidRPr="00EC556A" w:rsidRDefault="00000000">
      <w:pPr>
        <w:rPr>
          <w:rFonts w:ascii="Times New Roman" w:hAnsi="Times New Roman" w:cs="Times New Roman"/>
          <w:szCs w:val="28"/>
        </w:rPr>
      </w:pPr>
      <w:r w:rsidRPr="00EC556A">
        <w:rPr>
          <w:rFonts w:ascii="Times New Roman" w:eastAsia="Times New Roman" w:hAnsi="Times New Roman" w:cs="Times New Roman"/>
          <w:color w:val="000000"/>
          <w:szCs w:val="28"/>
        </w:rPr>
        <w:t>_______________________________________________________________________,</w:t>
      </w:r>
    </w:p>
    <w:p w14:paraId="712C1F06" w14:textId="77777777" w:rsidR="00AE5F68" w:rsidRPr="00EC556A" w:rsidRDefault="00000000">
      <w:pPr>
        <w:ind w:left="3880"/>
        <w:jc w:val="both"/>
        <w:rPr>
          <w:rFonts w:ascii="Times New Roman" w:hAnsi="Times New Roman" w:cs="Times New Roman"/>
          <w:sz w:val="24"/>
        </w:rPr>
      </w:pPr>
      <w:r w:rsidRPr="00EC556A">
        <w:rPr>
          <w:rFonts w:ascii="Times New Roman" w:eastAsia="Times New Roman" w:hAnsi="Times New Roman" w:cs="Times New Roman"/>
          <w:color w:val="000000"/>
          <w:sz w:val="24"/>
        </w:rPr>
        <w:t>(кем выдан паспорт)</w:t>
      </w:r>
    </w:p>
    <w:p w14:paraId="44AF2BDB" w14:textId="09FD7585" w:rsidR="00AE5F68" w:rsidRPr="00EC556A" w:rsidRDefault="00000000">
      <w:pPr>
        <w:tabs>
          <w:tab w:val="left" w:leader="underscore" w:pos="4659"/>
          <w:tab w:val="left" w:leader="underscore" w:pos="4813"/>
          <w:tab w:val="left" w:leader="underscore" w:pos="5475"/>
          <w:tab w:val="left" w:leader="underscore" w:pos="9129"/>
        </w:tabs>
        <w:ind w:left="-40"/>
        <w:jc w:val="left"/>
        <w:rPr>
          <w:rFonts w:ascii="Times New Roman" w:hAnsi="Times New Roman" w:cs="Times New Roman"/>
          <w:szCs w:val="28"/>
        </w:rPr>
      </w:pPr>
      <w:r w:rsidRPr="00EC556A">
        <w:rPr>
          <w:rFonts w:ascii="Times New Roman" w:eastAsia="Times New Roman" w:hAnsi="Times New Roman" w:cs="Times New Roman"/>
          <w:color w:val="000000"/>
          <w:szCs w:val="28"/>
        </w:rPr>
        <w:t>проживающий(ая) по адресу: ________________________________________________________________,</w:t>
      </w:r>
    </w:p>
    <w:p w14:paraId="0F324202" w14:textId="5B921E98" w:rsidR="00AE5F68" w:rsidRPr="00EC556A" w:rsidRDefault="00000000" w:rsidP="00330B85">
      <w:pPr>
        <w:rPr>
          <w:rFonts w:ascii="Times New Roman" w:hAnsi="Times New Roman" w:cs="Times New Roman"/>
          <w:szCs w:val="28"/>
        </w:rPr>
      </w:pPr>
      <w:r w:rsidRPr="00EC556A">
        <w:rPr>
          <w:rFonts w:ascii="Times New Roman" w:eastAsia="Times New Roman" w:hAnsi="Times New Roman" w:cs="Times New Roman"/>
          <w:color w:val="000000"/>
          <w:sz w:val="24"/>
        </w:rPr>
        <w:t>(адрес места жительства по паспорту)</w:t>
      </w:r>
      <w:bookmarkEnd w:id="123"/>
    </w:p>
    <w:p w14:paraId="161B0B37" w14:textId="72BBF05D" w:rsidR="00AE5F68" w:rsidRPr="00EC556A" w:rsidRDefault="00000000">
      <w:pPr>
        <w:spacing w:before="180"/>
        <w:ind w:left="40" w:right="40"/>
        <w:jc w:val="both"/>
        <w:rPr>
          <w:rFonts w:ascii="Times New Roman" w:hAnsi="Times New Roman" w:cs="Times New Roman"/>
          <w:szCs w:val="28"/>
        </w:rPr>
      </w:pPr>
      <w:r w:rsidRPr="00EC556A">
        <w:rPr>
          <w:rFonts w:ascii="Times New Roman" w:eastAsia="Times New Roman" w:hAnsi="Times New Roman" w:cs="Times New Roman"/>
          <w:color w:val="000000"/>
          <w:szCs w:val="28"/>
        </w:rPr>
        <w:t>в соответствии с Федеральным законом от 27 июля 2006 г. № 152-ФЗ «О персональных данных» свободно, своей волей и в своем интересе выражаю</w:t>
      </w:r>
      <w:r w:rsidRPr="00EC556A">
        <w:rPr>
          <w:rFonts w:ascii="Times New Roman" w:eastAsia="Times New Roman" w:hAnsi="Times New Roman" w:cs="Times New Roman"/>
          <w:i/>
          <w:iCs/>
          <w:color w:val="000000"/>
          <w:szCs w:val="28"/>
        </w:rPr>
        <w:t xml:space="preserve"> </w:t>
      </w:r>
      <w:bookmarkStart w:id="124" w:name="__DdeLink__1007805_687158236"/>
      <w:r w:rsidRPr="00EC556A">
        <w:rPr>
          <w:rFonts w:ascii="Times New Roman" w:eastAsia="Times New Roman" w:hAnsi="Times New Roman" w:cs="Times New Roman"/>
          <w:color w:val="000000"/>
          <w:szCs w:val="28"/>
        </w:rPr>
        <w:t>администрации Топкинского муниципального округа в лице управления архитектуры и градостроительства,</w:t>
      </w:r>
      <w:bookmarkEnd w:id="124"/>
      <w:r w:rsidRPr="00EC556A">
        <w:rPr>
          <w:rFonts w:ascii="Times New Roman" w:eastAsia="Times New Roman" w:hAnsi="Times New Roman" w:cs="Times New Roman"/>
          <w:color w:val="000000"/>
          <w:szCs w:val="28"/>
        </w:rPr>
        <w:t xml:space="preserve"> зарегистрированному по адресу:</w:t>
      </w:r>
      <w:r w:rsidRPr="00EC556A">
        <w:rPr>
          <w:rFonts w:ascii="Times New Roman" w:hAnsi="Times New Roman" w:cs="Times New Roman"/>
          <w:color w:val="000000"/>
          <w:szCs w:val="28"/>
        </w:rPr>
        <w:t xml:space="preserve"> Кемеровская область, г. Топки, ул. Луначарского, 21</w:t>
      </w:r>
      <w:r w:rsidRPr="00EC556A">
        <w:rPr>
          <w:rFonts w:ascii="Times New Roman" w:eastAsia="Times New Roman" w:hAnsi="Times New Roman" w:cs="Times New Roman"/>
          <w:color w:val="000000"/>
          <w:szCs w:val="28"/>
        </w:rPr>
        <w:t xml:space="preserve"> в целях предоставления муниципальной услуги </w:t>
      </w:r>
      <w:bookmarkStart w:id="125" w:name="__DdeLink__266593_67220207_Копия_1_Копи8"/>
      <w:bookmarkStart w:id="126" w:name="__DdeLink__344999_2233521710_Копия_1_Ко8"/>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решения о согласовании архитектурно-градостроительного облика объекта</w:t>
      </w:r>
      <w:r w:rsidRPr="00EC556A">
        <w:rPr>
          <w:rFonts w:ascii="Times New Roman" w:hAnsi="Times New Roman" w:cs="Times New Roman"/>
          <w:szCs w:val="28"/>
        </w:rPr>
        <w:t>»</w:t>
      </w:r>
      <w:r w:rsidRPr="00EC556A">
        <w:rPr>
          <w:rFonts w:ascii="Times New Roman" w:eastAsia="Times New Roman" w:hAnsi="Times New Roman" w:cs="Times New Roman"/>
          <w:color w:val="000000"/>
          <w:szCs w:val="28"/>
        </w:rPr>
        <w:t>, согласие на обработку,</w:t>
      </w:r>
      <w:r w:rsidRPr="00EC556A">
        <w:rPr>
          <w:rFonts w:ascii="Times New Roman" w:eastAsia="Times New Roman" w:hAnsi="Times New Roman" w:cs="Times New Roman"/>
          <w:i/>
          <w:iCs/>
          <w:color w:val="000000"/>
          <w:szCs w:val="28"/>
        </w:rPr>
        <w:t xml:space="preserve"> </w:t>
      </w:r>
      <w:r w:rsidRPr="00EC556A">
        <w:rPr>
          <w:rFonts w:ascii="Times New Roman" w:eastAsia="Times New Roman" w:hAnsi="Times New Roman" w:cs="Times New Roman"/>
          <w:color w:val="000000"/>
          <w:szCs w:val="28"/>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sidRPr="00EC556A">
        <w:rPr>
          <w:rFonts w:ascii="Times New Roman" w:eastAsia="Times New Roman" w:hAnsi="Times New Roman" w:cs="Times New Roman"/>
          <w:i/>
          <w:iCs/>
          <w:color w:val="000000"/>
          <w:szCs w:val="28"/>
        </w:rPr>
        <w:t xml:space="preserve"> </w:t>
      </w:r>
      <w:r w:rsidRPr="00EC556A">
        <w:rPr>
          <w:rFonts w:ascii="Times New Roman" w:eastAsia="Times New Roman" w:hAnsi="Times New Roman" w:cs="Times New Roman"/>
          <w:iCs/>
          <w:color w:val="000000"/>
          <w:szCs w:val="28"/>
        </w:rPr>
        <w:t>персональных данных</w:t>
      </w:r>
      <w:r w:rsidRPr="00EC556A">
        <w:rPr>
          <w:rFonts w:ascii="Times New Roman" w:eastAsia="Times New Roman" w:hAnsi="Times New Roman" w:cs="Times New Roman"/>
          <w:i/>
          <w:iCs/>
          <w:color w:val="000000"/>
          <w:szCs w:val="28"/>
        </w:rPr>
        <w:t xml:space="preserve">, </w:t>
      </w:r>
      <w:r w:rsidRPr="00EC556A">
        <w:rPr>
          <w:rFonts w:ascii="Times New Roman" w:eastAsia="Times New Roman" w:hAnsi="Times New Roman" w:cs="Times New Roman"/>
          <w:color w:val="000000"/>
          <w:szCs w:val="28"/>
        </w:rPr>
        <w:t xml:space="preserve">включающих фамилию, имя, отчество, дата и место рождения, </w:t>
      </w:r>
      <w:r w:rsidRPr="00EC556A">
        <w:rPr>
          <w:rFonts w:ascii="Times New Roman" w:eastAsia="Times New Roman" w:hAnsi="Times New Roman" w:cs="Times New Roman"/>
          <w:color w:val="000000"/>
          <w:spacing w:val="-4"/>
          <w:szCs w:val="28"/>
        </w:rPr>
        <w:t>данные документа, удостоверяющего личность,</w:t>
      </w:r>
      <w:r w:rsidRPr="00EC556A">
        <w:rPr>
          <w:rFonts w:ascii="Times New Roman" w:eastAsia="Times New Roman" w:hAnsi="Times New Roman" w:cs="Times New Roman"/>
          <w:color w:val="000000"/>
          <w:szCs w:val="28"/>
        </w:rPr>
        <w:t xml:space="preserve"> адрес регистрации и адрес фактического проживания, в системе индивидуального </w:t>
      </w:r>
      <w:r w:rsidRPr="00EC556A">
        <w:rPr>
          <w:rFonts w:ascii="Times New Roman" w:eastAsia="Times New Roman" w:hAnsi="Times New Roman" w:cs="Times New Roman"/>
          <w:color w:val="000000"/>
          <w:szCs w:val="28"/>
        </w:rPr>
        <w:lastRenderedPageBreak/>
        <w:t>(персонифицированного) учета, контактные данные (номер телефона, адрес электронной почты).</w:t>
      </w:r>
    </w:p>
    <w:p w14:paraId="2689F135" w14:textId="77777777" w:rsidR="00AE5F68" w:rsidRPr="00EC556A" w:rsidRDefault="00000000">
      <w:pPr>
        <w:ind w:left="40" w:right="40" w:firstLine="680"/>
        <w:jc w:val="both"/>
        <w:rPr>
          <w:rFonts w:ascii="Times New Roman" w:hAnsi="Times New Roman" w:cs="Times New Roman"/>
          <w:szCs w:val="28"/>
        </w:rPr>
      </w:pPr>
      <w:r w:rsidRPr="00EC556A">
        <w:rPr>
          <w:rFonts w:ascii="Times New Roman" w:eastAsia="Times New Roman" w:hAnsi="Times New Roman" w:cs="Times New Roman"/>
          <w:color w:val="000000"/>
          <w:szCs w:val="28"/>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14F748E3" w14:textId="77777777" w:rsidR="00AE5F68" w:rsidRPr="00EC556A" w:rsidRDefault="00000000">
      <w:pPr>
        <w:ind w:left="40" w:right="40" w:firstLine="680"/>
        <w:jc w:val="both"/>
        <w:rPr>
          <w:rFonts w:ascii="Times New Roman" w:hAnsi="Times New Roman" w:cs="Times New Roman"/>
          <w:szCs w:val="28"/>
        </w:rPr>
      </w:pPr>
      <w:r w:rsidRPr="00EC556A">
        <w:rPr>
          <w:rFonts w:ascii="Times New Roman" w:eastAsia="Times New Roman" w:hAnsi="Times New Roman" w:cs="Times New Roman"/>
          <w:color w:val="000000"/>
          <w:szCs w:val="28"/>
        </w:rPr>
        <w:t>Согласие вступает в силу со дня его подписания.</w:t>
      </w:r>
    </w:p>
    <w:p w14:paraId="6DB3DCA4" w14:textId="77777777" w:rsidR="00AE5F68" w:rsidRPr="00EC556A" w:rsidRDefault="00000000">
      <w:pPr>
        <w:spacing w:after="240"/>
        <w:ind w:left="40" w:right="40" w:firstLine="680"/>
        <w:jc w:val="both"/>
        <w:rPr>
          <w:rFonts w:ascii="Times New Roman" w:hAnsi="Times New Roman" w:cs="Times New Roman"/>
          <w:szCs w:val="28"/>
        </w:rPr>
      </w:pPr>
      <w:r w:rsidRPr="00EC556A">
        <w:rPr>
          <w:rFonts w:ascii="Times New Roman" w:eastAsia="Times New Roman" w:hAnsi="Times New Roman" w:cs="Times New Roman"/>
          <w:color w:val="000000"/>
          <w:szCs w:val="28"/>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 июля 2006 г. № 152-ФЗ «О персональных данных».</w:t>
      </w:r>
    </w:p>
    <w:p w14:paraId="282477EA" w14:textId="77777777" w:rsidR="00AE5F68" w:rsidRPr="00EC556A" w:rsidRDefault="00000000">
      <w:pPr>
        <w:pStyle w:val="a4"/>
        <w:rPr>
          <w:rFonts w:ascii="Times New Roman" w:hAnsi="Times New Roman" w:cs="Times New Roman"/>
          <w:szCs w:val="28"/>
        </w:rPr>
      </w:pPr>
      <w:r w:rsidRPr="00EC556A">
        <w:rPr>
          <w:rFonts w:ascii="Times New Roman" w:hAnsi="Times New Roman" w:cs="Times New Roman"/>
          <w:color w:val="000000"/>
          <w:szCs w:val="28"/>
        </w:rPr>
        <w:t>Заявитель: _______________/_____________________/</w:t>
      </w:r>
    </w:p>
    <w:p w14:paraId="1A191B0F" w14:textId="77777777" w:rsidR="00AE5F68" w:rsidRPr="00EC556A" w:rsidRDefault="00000000">
      <w:pPr>
        <w:pStyle w:val="a4"/>
        <w:rPr>
          <w:rFonts w:ascii="Times New Roman" w:hAnsi="Times New Roman" w:cs="Times New Roman"/>
          <w:szCs w:val="28"/>
        </w:rPr>
      </w:pPr>
      <w:r w:rsidRPr="00EC556A">
        <w:rPr>
          <w:rFonts w:ascii="Times New Roman" w:hAnsi="Times New Roman" w:cs="Times New Roman"/>
          <w:color w:val="000000"/>
          <w:szCs w:val="28"/>
        </w:rPr>
        <w:t xml:space="preserve">                        (подпись)                   (Ф.И.О.)</w:t>
      </w:r>
    </w:p>
    <w:p w14:paraId="502FDA20" w14:textId="77777777" w:rsidR="00AE5F68" w:rsidRPr="00EC556A" w:rsidRDefault="00AE5F68">
      <w:pPr>
        <w:pStyle w:val="a4"/>
        <w:spacing w:after="283"/>
        <w:rPr>
          <w:rFonts w:ascii="Times New Roman" w:hAnsi="Times New Roman" w:cs="Times New Roman"/>
          <w:color w:val="000000"/>
          <w:szCs w:val="28"/>
        </w:rPr>
      </w:pPr>
    </w:p>
    <w:p w14:paraId="56CFE8FF" w14:textId="77777777" w:rsidR="00AE5F68" w:rsidRPr="00EC556A" w:rsidRDefault="00000000">
      <w:pPr>
        <w:pStyle w:val="a4"/>
        <w:spacing w:after="283"/>
        <w:jc w:val="left"/>
        <w:rPr>
          <w:rFonts w:ascii="Times New Roman" w:hAnsi="Times New Roman" w:cs="Times New Roman"/>
          <w:szCs w:val="28"/>
        </w:rPr>
      </w:pPr>
      <w:r w:rsidRPr="00EC556A">
        <w:rPr>
          <w:rFonts w:ascii="Times New Roman" w:hAnsi="Times New Roman" w:cs="Times New Roman"/>
          <w:color w:val="000000"/>
          <w:szCs w:val="28"/>
        </w:rPr>
        <w:t>"____"___________20___г.</w:t>
      </w:r>
      <w:bookmarkEnd w:id="125"/>
      <w:bookmarkEnd w:id="126"/>
    </w:p>
    <w:sectPr w:rsidR="00AE5F68" w:rsidRPr="00EC556A">
      <w:headerReference w:type="even" r:id="rId35"/>
      <w:headerReference w:type="default" r:id="rId36"/>
      <w:footerReference w:type="even" r:id="rId37"/>
      <w:footerReference w:type="default" r:id="rId38"/>
      <w:headerReference w:type="first" r:id="rId39"/>
      <w:footerReference w:type="first" r:id="rId40"/>
      <w:pgSz w:w="11906" w:h="16838"/>
      <w:pgMar w:top="1134" w:right="962" w:bottom="1134" w:left="1620"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0261" w14:textId="77777777" w:rsidR="0081670D" w:rsidRDefault="0081670D">
      <w:r>
        <w:separator/>
      </w:r>
    </w:p>
  </w:endnote>
  <w:endnote w:type="continuationSeparator" w:id="0">
    <w:p w14:paraId="04005296" w14:textId="77777777" w:rsidR="0081670D" w:rsidRDefault="0081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ABA2" w14:textId="77777777" w:rsidR="00AE5F68" w:rsidRDefault="00AE5F68">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C5C8" w14:textId="77777777" w:rsidR="00AE5F68" w:rsidRDefault="00AE5F68">
    <w:pPr>
      <w:pStyle w:val="a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45B5" w14:textId="77777777" w:rsidR="00AE5F68" w:rsidRDefault="00AE5F68">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4EAF" w14:textId="77777777" w:rsidR="0081670D" w:rsidRDefault="0081670D">
      <w:r>
        <w:separator/>
      </w:r>
    </w:p>
  </w:footnote>
  <w:footnote w:type="continuationSeparator" w:id="0">
    <w:p w14:paraId="51B51444" w14:textId="77777777" w:rsidR="0081670D" w:rsidRDefault="0081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7697" w14:textId="77777777" w:rsidR="00AE5F68" w:rsidRDefault="00AE5F68">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2069" w14:textId="77777777" w:rsidR="00AE5F68" w:rsidRDefault="00000000">
    <w:pPr>
      <w:pStyle w:val="afff3"/>
    </w:pPr>
    <w:r>
      <w:fldChar w:fldCharType="begin"/>
    </w:r>
    <w:r>
      <w:instrText xml:space="preserve"> PAGE </w:instrText>
    </w:r>
    <w:r>
      <w:fldChar w:fldCharType="separate"/>
    </w:r>
    <w:r>
      <w:t>43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EF2" w14:textId="77777777" w:rsidR="00AE5F68" w:rsidRDefault="00AE5F68">
    <w:pPr>
      <w:pStyle w:val="af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61469"/>
    <w:multiLevelType w:val="multilevel"/>
    <w:tmpl w:val="9F888BE0"/>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1" w15:restartNumberingAfterBreak="0">
    <w:nsid w:val="601B392A"/>
    <w:multiLevelType w:val="multilevel"/>
    <w:tmpl w:val="84C4F1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0E00325"/>
    <w:multiLevelType w:val="multilevel"/>
    <w:tmpl w:val="B7AE0242"/>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16cid:durableId="1712916703">
    <w:abstractNumId w:val="0"/>
  </w:num>
  <w:num w:numId="2" w16cid:durableId="1223371107">
    <w:abstractNumId w:val="2"/>
  </w:num>
  <w:num w:numId="3" w16cid:durableId="62327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E5F68"/>
    <w:rsid w:val="00296511"/>
    <w:rsid w:val="00330B85"/>
    <w:rsid w:val="00416E96"/>
    <w:rsid w:val="00677F87"/>
    <w:rsid w:val="0081670D"/>
    <w:rsid w:val="00AE5F68"/>
    <w:rsid w:val="00D61F7D"/>
    <w:rsid w:val="00EC55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2763"/>
  <w15:docId w15:val="{E34D0834-5391-485D-9047-AF1A5761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462782208"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uiPriority w:val="10"/>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uiPriority w:val="11"/>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1"/>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2"/>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pPr>
      <w:suppressLineNumbers/>
    </w:pPr>
    <w:rPr>
      <w:b/>
      <w:bCs/>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paragraph" w:styleId="affffa">
    <w:name w:val="No Spacing"/>
    <w:qFormat/>
    <w:rPr>
      <w:rFonts w:ascii="Times New Roman" w:eastAsia="Arial Unicode MS" w:hAnsi="Times New Roman" w:cs="Arial Unicode MS"/>
      <w:color w:val="000000"/>
      <w:kern w:val="0"/>
      <w:sz w:val="28"/>
      <w:lang w:bidi="ar-SA"/>
    </w:rPr>
  </w:style>
  <w:style w:type="paragraph" w:customStyle="1" w:styleId="TableParagraph">
    <w:name w:val="Table Paragraph"/>
    <w:basedOn w:val="a1"/>
    <w:qFormat/>
    <w:rPr>
      <w:rFonts w:ascii="Times New Roman" w:eastAsia="Times New Roman" w:hAnsi="Times New Roman" w:cs="Times New Roman"/>
      <w:lang w:eastAsia="en-US"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c">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87507C3-B80D-4C0D-9291-8CDC81673F2B" TargetMode="External"/><Relationship Id="rId13" Type="http://schemas.openxmlformats.org/officeDocument/2006/relationships/hyperlink" Target="http://www.admtmop.ru/" TargetMode="External"/><Relationship Id="rId18" Type="http://schemas.openxmlformats.org/officeDocument/2006/relationships/hyperlink" Target="https://pravo-search.minjust.ru/bigs/showDocument.html?id=387507C3-B80D-4C0D-9291-8CDC81673F2B" TargetMode="External"/><Relationship Id="rId26" Type="http://schemas.openxmlformats.org/officeDocument/2006/relationships/hyperlink" Target="https://pravo-search.minjust.ru/bigs/showDocument.html?id=03CF0FB8-17D5-46F6-A5EC-D1642676534B"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yperlink" Target="https://pravo-search.minjust.ru/bigs/showDocument.html?id=03CF0FB8-17D5-46F6-A5EC-D1642676534B"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387507C3-B80D-4C0D-9291-8CDC81673F2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hyperlink" Target="https://pravo-search.minjust.ru/bigs/showDocument.html?id=0A02E7AB-81DC-427B-9BB7-ABFB1E14BDF3"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ravo-search.minjust.ru/bigs/showDocument.html?id=387507C3-B80D-4C0D-9291-8CDC81673F2B" TargetMode="External"/><Relationship Id="rId20" Type="http://schemas.openxmlformats.org/officeDocument/2006/relationships/hyperlink" Target="https://pravo-search.minjust.ru/bigs/showDocument.html?id=387507C3-B80D-4C0D-9291-8CDC81673F2B" TargetMode="External"/><Relationship Id="rId29" Type="http://schemas.openxmlformats.org/officeDocument/2006/relationships/hyperlink" Target="https://pravo-search.minjust.ru/bigs/showDocument.html?id=03CF0FB8-17D5-46F6-A5EC-D1642676534B"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s://pravo-search.minjust.ru/bigs/showDocument.html?id=0A02E7AB-81DC-427B-9BB7-ABFB1E14BDF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03CF0FB8-17D5-46F6-A5EC-D1642676534B" TargetMode="External"/><Relationship Id="rId36" Type="http://schemas.openxmlformats.org/officeDocument/2006/relationships/header" Target="header2.xm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03CF0FB8-17D5-46F6-A5EC-D1642676534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www.admtmop.ru/"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3CF0FB8-17D5-46F6-A5EC-D1642676534B" TargetMode="External"/><Relationship Id="rId30" Type="http://schemas.openxmlformats.org/officeDocument/2006/relationships/hyperlink" Target="https://pravo-search.minjust.ru/bigs/showDocument.html?id=03CF0FB8-17D5-46F6-A5EC-D1642676534B" TargetMode="External"/><Relationship Id="rId35"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12206</Words>
  <Characters>69576</Characters>
  <Application>Microsoft Office Word</Application>
  <DocSecurity>0</DocSecurity>
  <Lines>579</Lines>
  <Paragraphs>163</Paragraphs>
  <ScaleCrop>false</ScaleCrop>
  <Company/>
  <LinksUpToDate>false</LinksUpToDate>
  <CharactersWithSpaces>81619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50</cp:revision>
  <cp:lastPrinted>2026-04-13T03:16:00Z</cp:lastPrinted>
  <dcterms:created xsi:type="dcterms:W3CDTF">2026-01-26T09:02:00Z</dcterms:created>
  <dcterms:modified xsi:type="dcterms:W3CDTF">2026-04-13T07:59:00Z</dcterms:modified>
  <dc:language>ru-RU</dc:language>
</cp:coreProperties>
</file>