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152985">
        <w:rPr>
          <w:b/>
          <w:bCs/>
          <w:sz w:val="28"/>
          <w:szCs w:val="28"/>
        </w:rPr>
        <w:t>КРУГА №6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1D02A2" w:rsidP="00035E39">
            <w:pPr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09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152985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3/3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9463"/>
        <w:gridCol w:w="105"/>
      </w:tblGrid>
      <w:tr w:rsidR="002C08AB" w:rsidRPr="001A5938" w:rsidTr="001D02A2">
        <w:trPr>
          <w:gridBefore w:val="1"/>
          <w:wBefore w:w="142" w:type="dxa"/>
        </w:trPr>
        <w:tc>
          <w:tcPr>
            <w:tcW w:w="9568" w:type="dxa"/>
            <w:gridSpan w:val="2"/>
            <w:vAlign w:val="center"/>
          </w:tcPr>
          <w:p w:rsidR="002C08AB" w:rsidRPr="001A5938" w:rsidRDefault="001A5938" w:rsidP="001A5938">
            <w:pPr>
              <w:pStyle w:val="5"/>
              <w:jc w:val="center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г</w:t>
            </w:r>
            <w:proofErr w:type="gramStart"/>
            <w:r w:rsidRPr="001A5938">
              <w:rPr>
                <w:sz w:val="28"/>
                <w:szCs w:val="28"/>
              </w:rPr>
              <w:t>.Т</w:t>
            </w:r>
            <w:proofErr w:type="gramEnd"/>
            <w:r w:rsidRPr="001A5938">
              <w:rPr>
                <w:sz w:val="28"/>
                <w:szCs w:val="28"/>
              </w:rPr>
              <w:t>опки</w:t>
            </w:r>
          </w:p>
        </w:tc>
      </w:tr>
      <w:tr w:rsidR="001D02A2" w:rsidRPr="001A5938" w:rsidTr="001D02A2">
        <w:tblPrEx>
          <w:tblCellMar>
            <w:left w:w="107" w:type="dxa"/>
            <w:right w:w="107" w:type="dxa"/>
          </w:tblCellMar>
        </w:tblPrEx>
        <w:trPr>
          <w:gridAfter w:val="1"/>
          <w:wAfter w:w="105" w:type="dxa"/>
          <w:trHeight w:val="964"/>
        </w:trPr>
        <w:tc>
          <w:tcPr>
            <w:tcW w:w="9605" w:type="dxa"/>
            <w:gridSpan w:val="2"/>
          </w:tcPr>
          <w:p w:rsidR="001D02A2" w:rsidRPr="001A5938" w:rsidRDefault="001D02A2" w:rsidP="0039735D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 Топкинского муниципального округа второго созыва</w:t>
            </w:r>
            <w:r w:rsidRPr="001A5938">
              <w:rPr>
                <w:b/>
                <w:sz w:val="28"/>
                <w:szCs w:val="28"/>
              </w:rPr>
              <w:t>, выдвинутого по одноман</w:t>
            </w:r>
            <w:r w:rsidR="00152985">
              <w:rPr>
                <w:b/>
                <w:sz w:val="28"/>
                <w:szCs w:val="28"/>
              </w:rPr>
              <w:t>датному избирательному округу №6</w:t>
            </w:r>
            <w:r w:rsidRPr="001A5938">
              <w:rPr>
                <w:b/>
                <w:sz w:val="28"/>
                <w:szCs w:val="28"/>
              </w:rPr>
              <w:t xml:space="preserve"> Топкинским муниципальным окружным местным отделением Партии</w:t>
            </w:r>
            <w:r w:rsidRPr="001A5938">
              <w:rPr>
                <w:sz w:val="28"/>
                <w:szCs w:val="28"/>
              </w:rPr>
              <w:t xml:space="preserve"> </w:t>
            </w:r>
            <w:r w:rsidRPr="001A5938">
              <w:rPr>
                <w:b/>
                <w:sz w:val="28"/>
                <w:szCs w:val="28"/>
              </w:rPr>
              <w:t xml:space="preserve">«ЕДИНАЯ РОССИЯ» </w:t>
            </w:r>
          </w:p>
        </w:tc>
      </w:tr>
    </w:tbl>
    <w:p w:rsidR="001D02A2" w:rsidRPr="001A5938" w:rsidRDefault="00152985" w:rsidP="001D02A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Алексеенко</w:t>
      </w:r>
      <w:proofErr w:type="spellEnd"/>
      <w:r>
        <w:rPr>
          <w:b/>
          <w:sz w:val="28"/>
          <w:szCs w:val="28"/>
        </w:rPr>
        <w:t xml:space="preserve"> Елены Васильевны</w:t>
      </w:r>
    </w:p>
    <w:p w:rsidR="001D02A2" w:rsidRPr="001A5938" w:rsidRDefault="001D02A2" w:rsidP="001D02A2">
      <w:pPr>
        <w:keepNext/>
        <w:jc w:val="right"/>
        <w:outlineLvl w:val="1"/>
        <w:rPr>
          <w:b/>
          <w:bCs/>
          <w:sz w:val="28"/>
          <w:szCs w:val="28"/>
        </w:rPr>
      </w:pP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>Рассмотрев документы, представленные в окружную избирательную комиссию одноманд</w:t>
      </w:r>
      <w:r w:rsidR="00152985">
        <w:rPr>
          <w:sz w:val="28"/>
          <w:szCs w:val="28"/>
        </w:rPr>
        <w:t>атного  избирательного округа №6</w:t>
      </w:r>
      <w:r w:rsidRPr="001A5938">
        <w:rPr>
          <w:sz w:val="28"/>
          <w:szCs w:val="28"/>
        </w:rPr>
        <w:t xml:space="preserve"> для регистрации кандидата в депутаты Совета народных депутатов Топкинского муниципального округа второго созыва </w:t>
      </w:r>
      <w:proofErr w:type="spellStart"/>
      <w:r w:rsidR="00152985">
        <w:rPr>
          <w:sz w:val="28"/>
          <w:szCs w:val="28"/>
        </w:rPr>
        <w:t>Алексеенко</w:t>
      </w:r>
      <w:proofErr w:type="spellEnd"/>
      <w:r w:rsidR="00152985">
        <w:rPr>
          <w:sz w:val="28"/>
          <w:szCs w:val="28"/>
        </w:rPr>
        <w:t xml:space="preserve"> </w:t>
      </w:r>
      <w:r w:rsidR="008E5514">
        <w:rPr>
          <w:sz w:val="28"/>
          <w:szCs w:val="28"/>
        </w:rPr>
        <w:t>Елены</w:t>
      </w:r>
      <w:r w:rsidR="00152985">
        <w:rPr>
          <w:sz w:val="28"/>
          <w:szCs w:val="28"/>
        </w:rPr>
        <w:t xml:space="preserve"> Васильевны</w:t>
      </w:r>
      <w:r w:rsidRPr="001A5938">
        <w:rPr>
          <w:sz w:val="28"/>
          <w:szCs w:val="28"/>
        </w:rPr>
        <w:t>,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proofErr w:type="gramStart"/>
      <w:r w:rsidRPr="001A5938">
        <w:rPr>
          <w:sz w:val="28"/>
          <w:szCs w:val="28"/>
        </w:rPr>
        <w:t>выдвинутого</w:t>
      </w:r>
      <w:proofErr w:type="gramEnd"/>
      <w:r w:rsidRPr="001A5938">
        <w:rPr>
          <w:sz w:val="28"/>
          <w:szCs w:val="28"/>
        </w:rPr>
        <w:t xml:space="preserve"> Топкинским муниципальным</w:t>
      </w:r>
      <w:r w:rsidR="0039735D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окружным местным отделением Партии «</w:t>
      </w:r>
      <w:r w:rsidRPr="001A5938">
        <w:rPr>
          <w:b/>
          <w:sz w:val="28"/>
          <w:szCs w:val="28"/>
        </w:rPr>
        <w:t>ЕДИНАЯ РОССИЯ</w:t>
      </w:r>
      <w:r w:rsidRPr="001A5938">
        <w:rPr>
          <w:sz w:val="28"/>
          <w:szCs w:val="28"/>
        </w:rPr>
        <w:t>»</w:t>
      </w:r>
      <w:r w:rsidR="0039735D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по одноманд</w:t>
      </w:r>
      <w:r w:rsidR="00152985">
        <w:rPr>
          <w:sz w:val="28"/>
          <w:szCs w:val="28"/>
        </w:rPr>
        <w:t>атному избирательному округу № 6</w:t>
      </w:r>
      <w:r w:rsidRPr="001A5938">
        <w:rPr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</w:t>
      </w:r>
      <w:r w:rsidR="00152985">
        <w:rPr>
          <w:sz w:val="28"/>
          <w:szCs w:val="28"/>
        </w:rPr>
        <w:t>атного избирательного округа № 6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</w:t>
      </w:r>
      <w:r w:rsidRPr="001A5938">
        <w:rPr>
          <w:b/>
          <w:sz w:val="28"/>
          <w:szCs w:val="28"/>
        </w:rPr>
        <w:t>Решила</w:t>
      </w:r>
      <w:r w:rsidRPr="001A5938">
        <w:rPr>
          <w:sz w:val="28"/>
          <w:szCs w:val="28"/>
        </w:rPr>
        <w:t>: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1. Зарегистрировать кандидата в депутаты Совета народных депутатов Топкинского муниципального округа второго созыва  по одномандатному </w:t>
      </w:r>
      <w:r w:rsidR="00152985">
        <w:rPr>
          <w:sz w:val="28"/>
          <w:szCs w:val="28"/>
        </w:rPr>
        <w:t>избирательному округу №6</w:t>
      </w:r>
      <w:r w:rsidRPr="001A5938">
        <w:rPr>
          <w:sz w:val="28"/>
          <w:szCs w:val="28"/>
        </w:rPr>
        <w:t xml:space="preserve"> </w:t>
      </w:r>
      <w:r w:rsidR="00316131" w:rsidRPr="001A5938">
        <w:rPr>
          <w:sz w:val="28"/>
          <w:szCs w:val="28"/>
        </w:rPr>
        <w:t xml:space="preserve"> </w:t>
      </w:r>
      <w:proofErr w:type="spellStart"/>
      <w:r w:rsidR="00152985">
        <w:rPr>
          <w:sz w:val="28"/>
          <w:szCs w:val="28"/>
        </w:rPr>
        <w:t>Алексеенко</w:t>
      </w:r>
      <w:proofErr w:type="spellEnd"/>
      <w:r w:rsidR="00152985">
        <w:rPr>
          <w:sz w:val="28"/>
          <w:szCs w:val="28"/>
        </w:rPr>
        <w:t xml:space="preserve"> </w:t>
      </w:r>
      <w:r w:rsidR="008E5514">
        <w:rPr>
          <w:sz w:val="28"/>
          <w:szCs w:val="28"/>
        </w:rPr>
        <w:t>Елену</w:t>
      </w:r>
      <w:r w:rsidR="00152985">
        <w:rPr>
          <w:sz w:val="28"/>
          <w:szCs w:val="28"/>
        </w:rPr>
        <w:t xml:space="preserve"> Васильевну</w:t>
      </w:r>
      <w:r w:rsidR="00316131" w:rsidRPr="001A5938">
        <w:rPr>
          <w:sz w:val="28"/>
          <w:szCs w:val="28"/>
        </w:rPr>
        <w:t xml:space="preserve">, </w:t>
      </w:r>
    </w:p>
    <w:p w:rsidR="001D02A2" w:rsidRPr="001A5938" w:rsidRDefault="001D02A2" w:rsidP="001A5938">
      <w:pPr>
        <w:spacing w:line="360" w:lineRule="auto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 «</w:t>
      </w:r>
      <w:r w:rsidR="00152985">
        <w:rPr>
          <w:sz w:val="28"/>
          <w:szCs w:val="28"/>
        </w:rPr>
        <w:t>19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июня</w:t>
      </w:r>
      <w:r w:rsidRPr="001A5938">
        <w:rPr>
          <w:sz w:val="28"/>
          <w:szCs w:val="28"/>
        </w:rPr>
        <w:t xml:space="preserve"> </w:t>
      </w:r>
      <w:r w:rsidR="00152985">
        <w:rPr>
          <w:sz w:val="28"/>
          <w:szCs w:val="28"/>
        </w:rPr>
        <w:t>1962</w:t>
      </w:r>
      <w:r w:rsidRPr="001A5938">
        <w:rPr>
          <w:sz w:val="28"/>
          <w:szCs w:val="28"/>
        </w:rPr>
        <w:t xml:space="preserve"> года рождения, выдвинутого </w:t>
      </w:r>
      <w:r w:rsidR="00316131" w:rsidRPr="001A5938">
        <w:rPr>
          <w:sz w:val="28"/>
          <w:szCs w:val="28"/>
        </w:rPr>
        <w:t>Топкинским муниципальным окружным местным отделением Партии «</w:t>
      </w:r>
      <w:r w:rsidR="00316131" w:rsidRPr="001A5938">
        <w:rPr>
          <w:b/>
          <w:sz w:val="28"/>
          <w:szCs w:val="28"/>
        </w:rPr>
        <w:t>ЕДИНАЯ РОССИЯ</w:t>
      </w:r>
      <w:r w:rsidR="00316131" w:rsidRPr="001A5938">
        <w:rPr>
          <w:sz w:val="28"/>
          <w:szCs w:val="28"/>
        </w:rPr>
        <w:t>»</w:t>
      </w:r>
      <w:r w:rsidRPr="001A5938">
        <w:rPr>
          <w:sz w:val="28"/>
          <w:szCs w:val="28"/>
        </w:rPr>
        <w:t xml:space="preserve"> на выборах депутатов Совета народных депутатов </w:t>
      </w:r>
      <w:r w:rsidR="00316131" w:rsidRPr="001A5938">
        <w:rPr>
          <w:sz w:val="28"/>
          <w:szCs w:val="28"/>
        </w:rPr>
        <w:t>Топкинского муниципального округа второго созыва</w:t>
      </w:r>
      <w:r w:rsidRPr="001A5938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Pr="001A5938">
        <w:rPr>
          <w:sz w:val="28"/>
          <w:szCs w:val="28"/>
        </w:rPr>
        <w:t>«</w:t>
      </w:r>
      <w:r w:rsidR="00316131" w:rsidRPr="001A5938">
        <w:rPr>
          <w:sz w:val="28"/>
          <w:szCs w:val="28"/>
        </w:rPr>
        <w:t>09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июля</w:t>
      </w:r>
      <w:r w:rsidRPr="001A5938">
        <w:rPr>
          <w:sz w:val="28"/>
          <w:szCs w:val="28"/>
        </w:rPr>
        <w:t xml:space="preserve"> 20</w:t>
      </w:r>
      <w:r w:rsidR="00316131" w:rsidRPr="001A5938">
        <w:rPr>
          <w:sz w:val="28"/>
          <w:szCs w:val="28"/>
        </w:rPr>
        <w:t>24</w:t>
      </w:r>
      <w:r w:rsidRPr="001A5938">
        <w:rPr>
          <w:sz w:val="28"/>
          <w:szCs w:val="28"/>
        </w:rPr>
        <w:t xml:space="preserve"> года в </w:t>
      </w:r>
      <w:r w:rsidR="00316131" w:rsidRPr="001A5938">
        <w:rPr>
          <w:b/>
          <w:sz w:val="28"/>
          <w:szCs w:val="28"/>
        </w:rPr>
        <w:t>17</w:t>
      </w:r>
      <w:r w:rsidRPr="001A5938">
        <w:rPr>
          <w:sz w:val="28"/>
          <w:szCs w:val="28"/>
        </w:rPr>
        <w:t xml:space="preserve"> часов </w:t>
      </w:r>
      <w:r w:rsidR="00152985">
        <w:rPr>
          <w:b/>
          <w:sz w:val="28"/>
          <w:szCs w:val="28"/>
        </w:rPr>
        <w:t>22</w:t>
      </w:r>
      <w:r w:rsidRPr="001A5938">
        <w:rPr>
          <w:sz w:val="28"/>
          <w:szCs w:val="28"/>
        </w:rPr>
        <w:t xml:space="preserve"> минут. </w:t>
      </w:r>
    </w:p>
    <w:p w:rsidR="001D02A2" w:rsidRPr="001A5938" w:rsidRDefault="001D02A2" w:rsidP="001A5938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A593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3. </w:t>
      </w:r>
      <w:proofErr w:type="gramStart"/>
      <w:r w:rsidRPr="001A5938">
        <w:rPr>
          <w:sz w:val="28"/>
          <w:szCs w:val="28"/>
        </w:rPr>
        <w:t>Контроль за</w:t>
      </w:r>
      <w:proofErr w:type="gramEnd"/>
      <w:r w:rsidRPr="001A5938">
        <w:rPr>
          <w:sz w:val="28"/>
          <w:szCs w:val="28"/>
        </w:rPr>
        <w:t xml:space="preserve"> выполнением настоящего решения возложить на секретаря   окружной избирательной комиссии </w:t>
      </w:r>
      <w:proofErr w:type="spellStart"/>
      <w:r w:rsidR="001A5938" w:rsidRPr="001A5938">
        <w:rPr>
          <w:sz w:val="28"/>
          <w:szCs w:val="28"/>
        </w:rPr>
        <w:t>Сковородкину</w:t>
      </w:r>
      <w:proofErr w:type="spellEnd"/>
      <w:r w:rsidR="001A5938" w:rsidRPr="001A5938">
        <w:rPr>
          <w:sz w:val="28"/>
          <w:szCs w:val="28"/>
        </w:rPr>
        <w:t xml:space="preserve"> О.В</w:t>
      </w:r>
      <w:r w:rsidRPr="001A5938">
        <w:rPr>
          <w:sz w:val="28"/>
          <w:szCs w:val="28"/>
        </w:rPr>
        <w:t xml:space="preserve">.    </w:t>
      </w:r>
      <w:r w:rsidRPr="001A5938">
        <w:rPr>
          <w:bCs/>
          <w:i/>
          <w:sz w:val="28"/>
          <w:szCs w:val="28"/>
        </w:rPr>
        <w:t xml:space="preserve">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1A59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12B1F"/>
    <w:rsid w:val="00152985"/>
    <w:rsid w:val="00163F2A"/>
    <w:rsid w:val="001709D6"/>
    <w:rsid w:val="00184AB6"/>
    <w:rsid w:val="001A5938"/>
    <w:rsid w:val="001D02A2"/>
    <w:rsid w:val="001D39C1"/>
    <w:rsid w:val="00246892"/>
    <w:rsid w:val="0027059F"/>
    <w:rsid w:val="002C08AB"/>
    <w:rsid w:val="00316131"/>
    <w:rsid w:val="0035734B"/>
    <w:rsid w:val="00395B3C"/>
    <w:rsid w:val="0039735D"/>
    <w:rsid w:val="003C3E9C"/>
    <w:rsid w:val="00415BC9"/>
    <w:rsid w:val="004C0DB4"/>
    <w:rsid w:val="00581525"/>
    <w:rsid w:val="00655555"/>
    <w:rsid w:val="006F6A3B"/>
    <w:rsid w:val="0078692B"/>
    <w:rsid w:val="00805E5D"/>
    <w:rsid w:val="00816A72"/>
    <w:rsid w:val="00896302"/>
    <w:rsid w:val="008B4CFA"/>
    <w:rsid w:val="008D2EC5"/>
    <w:rsid w:val="008E5514"/>
    <w:rsid w:val="009267EC"/>
    <w:rsid w:val="00963972"/>
    <w:rsid w:val="009D0FBB"/>
    <w:rsid w:val="00A653D9"/>
    <w:rsid w:val="00A751AE"/>
    <w:rsid w:val="00B245CA"/>
    <w:rsid w:val="00B777FE"/>
    <w:rsid w:val="00BA17A5"/>
    <w:rsid w:val="00C96479"/>
    <w:rsid w:val="00D478FF"/>
    <w:rsid w:val="00E0228E"/>
    <w:rsid w:val="00E22838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2024-06-19T10:56:00Z</cp:lastPrinted>
  <dcterms:created xsi:type="dcterms:W3CDTF">2019-09-19T07:42:00Z</dcterms:created>
  <dcterms:modified xsi:type="dcterms:W3CDTF">2024-07-09T12:33:00Z</dcterms:modified>
</cp:coreProperties>
</file>