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C61E2" w14:textId="77777777" w:rsidR="00BF6B1E" w:rsidRDefault="0000000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7F9D9380" wp14:editId="5B3099F9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3FF3F" w14:textId="77777777" w:rsidR="00BF6B1E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7563D18D" w14:textId="77777777" w:rsidR="00BF6B1E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116AFADF" w14:textId="77777777" w:rsidR="00BF6B1E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5026FF2C" w14:textId="77777777" w:rsidR="00BF6B1E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031823BD" w14:textId="77777777" w:rsidR="00BF6B1E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501FBA96" w14:textId="77777777" w:rsidR="00BF6B1E" w:rsidRDefault="00000000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6C45FDC9" w14:textId="77777777" w:rsidR="00BF6B1E" w:rsidRDefault="00BF6B1E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14:paraId="5425EB13" w14:textId="77777777" w:rsidR="00BF6B1E" w:rsidRPr="00D57086" w:rsidRDefault="0000000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sdt>
        <w:sdtPr>
          <w:alias w:val="Дата документа"/>
          <w:id w:val="1467980479"/>
          <w:placeholder>
            <w:docPart w:val="5CDD29743E8E4CAC920EF9F07021ECC1"/>
          </w:placeholder>
          <w:date w:fullDate="2024-07-18T00:00:00Z">
            <w:dateFormat w:val="d MMMM yyyy 'года'"/>
            <w:lid w:val="ru-RU"/>
            <w:storeMappedDataAs w:val="dateTime"/>
            <w:calendar w:val="gregorian"/>
          </w:date>
        </w:sdtPr>
        <w:sdtContent>
          <w:r>
            <w:rPr>
              <w:b/>
              <w:sz w:val="28"/>
              <w:szCs w:val="28"/>
            </w:rPr>
            <w:t>18 июля 2024 года</w:t>
          </w:r>
        </w:sdtContent>
      </w:sdt>
      <w:r>
        <w:rPr>
          <w:b/>
          <w:sz w:val="28"/>
          <w:szCs w:val="28"/>
        </w:rPr>
        <w:t xml:space="preserve"> № </w:t>
      </w:r>
      <w:sdt>
        <w:sdtPr>
          <w:rPr>
            <w:b/>
            <w:bCs/>
            <w:sz w:val="28"/>
            <w:szCs w:val="28"/>
          </w:rPr>
          <w:alias w:val="Номер распоряжения"/>
          <w:id w:val="279380892"/>
          <w:placeholder>
            <w:docPart w:val="A2D4C5626CE64B60B37374D130C09927"/>
          </w:placeholder>
        </w:sdtPr>
        <w:sdtContent>
          <w:r w:rsidRPr="00D57086">
            <w:rPr>
              <w:b/>
              <w:bCs/>
              <w:sz w:val="28"/>
              <w:szCs w:val="28"/>
            </w:rPr>
            <w:t>1212-п</w:t>
          </w:r>
        </w:sdtContent>
      </w:sdt>
    </w:p>
    <w:p w14:paraId="4DB816D6" w14:textId="77777777" w:rsidR="00BF6B1E" w:rsidRPr="00D57086" w:rsidRDefault="00000000">
      <w:pPr>
        <w:spacing w:line="360" w:lineRule="auto"/>
        <w:jc w:val="center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alias w:val="Место издания"/>
          <w:id w:val="1208913502"/>
          <w:placeholder>
            <w:docPart w:val="86C8EE755C8A491AB2E928906E30A895"/>
          </w:placeholder>
        </w:sdtPr>
        <w:sdtContent>
          <w:r w:rsidRPr="00D57086">
            <w:rPr>
              <w:b/>
              <w:bCs/>
              <w:sz w:val="28"/>
              <w:szCs w:val="28"/>
            </w:rPr>
            <w:t>г. Топки</w:t>
          </w:r>
        </w:sdtContent>
      </w:sdt>
    </w:p>
    <w:p w14:paraId="2A50EEE7" w14:textId="77777777" w:rsidR="00BF6B1E" w:rsidRPr="00D57086" w:rsidRDefault="00BF6B1E">
      <w:pPr>
        <w:tabs>
          <w:tab w:val="left" w:pos="5100"/>
        </w:tabs>
        <w:spacing w:line="360" w:lineRule="auto"/>
        <w:jc w:val="both"/>
        <w:rPr>
          <w:b/>
          <w:bCs/>
          <w:iCs/>
          <w:sz w:val="28"/>
          <w:szCs w:val="28"/>
        </w:rPr>
      </w:pPr>
    </w:p>
    <w:p w14:paraId="3DF57453" w14:textId="77777777" w:rsidR="00D57086" w:rsidRDefault="00D57086" w:rsidP="00D57086">
      <w:pPr>
        <w:jc w:val="center"/>
        <w:rPr>
          <w:b/>
          <w:bCs/>
          <w:sz w:val="28"/>
          <w:szCs w:val="28"/>
        </w:rPr>
      </w:pPr>
      <w:r w:rsidRPr="00D57086">
        <w:rPr>
          <w:b/>
          <w:bCs/>
          <w:sz w:val="28"/>
          <w:szCs w:val="28"/>
        </w:rPr>
        <w:t>Об определении специальных мест для размещения печатных агитационных материалов по подготовке и проведению голосования</w:t>
      </w:r>
    </w:p>
    <w:p w14:paraId="4C3771E8" w14:textId="60C69956" w:rsidR="00BF6B1E" w:rsidRPr="00D57086" w:rsidRDefault="00D57086" w:rsidP="00D57086">
      <w:pPr>
        <w:jc w:val="center"/>
        <w:rPr>
          <w:b/>
          <w:bCs/>
          <w:sz w:val="28"/>
          <w:szCs w:val="28"/>
        </w:rPr>
      </w:pPr>
      <w:r w:rsidRPr="00D57086">
        <w:rPr>
          <w:b/>
          <w:bCs/>
          <w:sz w:val="28"/>
          <w:szCs w:val="28"/>
        </w:rPr>
        <w:t>8 сентября 2024 года</w:t>
      </w:r>
    </w:p>
    <w:p w14:paraId="407D5CE3" w14:textId="77777777" w:rsidR="00D57086" w:rsidRPr="00D57086" w:rsidRDefault="00D57086" w:rsidP="00D57086">
      <w:pPr>
        <w:jc w:val="center"/>
        <w:rPr>
          <w:b/>
          <w:bCs/>
          <w:sz w:val="28"/>
          <w:szCs w:val="28"/>
        </w:rPr>
      </w:pPr>
    </w:p>
    <w:p w14:paraId="4474D81C" w14:textId="77777777" w:rsidR="00D57086" w:rsidRDefault="00D57086" w:rsidP="00D57086">
      <w:pPr>
        <w:jc w:val="center"/>
        <w:rPr>
          <w:bCs/>
        </w:rPr>
      </w:pPr>
    </w:p>
    <w:p w14:paraId="0619AF8B" w14:textId="77777777" w:rsidR="00BF6B1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 целью оказания содействия избирательным комиссиям в реализации их полномочий при подготовке и проведении выборов на территории Топкинского муниципального округа, руководствуясь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Федеральным законом от 12.06.2002 № 67-ФЗ «Об основных гарантиях избирательных прав и права на участие в референдуме граждан Российской Федерации»:  </w:t>
      </w:r>
    </w:p>
    <w:p w14:paraId="22702E4E" w14:textId="77777777" w:rsidR="00BF6B1E" w:rsidRDefault="0000000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Выделить места для размещения наружных информационных материалов на территории каждого избирательного участка при</w:t>
      </w:r>
      <w:r>
        <w:rPr>
          <w:bCs/>
          <w:sz w:val="28"/>
          <w:szCs w:val="28"/>
        </w:rPr>
        <w:t xml:space="preserve"> проведении </w:t>
      </w:r>
      <w:r>
        <w:rPr>
          <w:sz w:val="28"/>
          <w:szCs w:val="28"/>
        </w:rPr>
        <w:t>голосования 8 сентября 2024 года согласно приложению № 1.</w:t>
      </w:r>
    </w:p>
    <w:p w14:paraId="44AD32C3" w14:textId="77777777" w:rsidR="00BF6B1E" w:rsidRDefault="00000000">
      <w:pPr>
        <w:pStyle w:val="af6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случаях, не предусмотренных пунктом 1 настоящего постановления, информационный материал может размещаться в помещениях, на зданиях, сооружениях и иных объектах с согласия и на условиях собственников, владельцев указанных объектов.</w:t>
      </w:r>
    </w:p>
    <w:p w14:paraId="4381472B" w14:textId="77777777" w:rsidR="00BF6B1E" w:rsidRDefault="00000000">
      <w:pPr>
        <w:pStyle w:val="af6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 Рекомендовать собственникам объектов, на которых будут размещаться наружные информационные материалы, лицам, ответственным за размещение, в течение 10 календарных дней после дня голосования осуществить снятие наружных информационных материалов.</w:t>
      </w:r>
    </w:p>
    <w:p w14:paraId="51941EC7" w14:textId="77777777" w:rsidR="00BF6B1E" w:rsidRDefault="00000000">
      <w:pPr>
        <w:ind w:firstLine="709"/>
        <w:jc w:val="both"/>
        <w:rPr>
          <w:iCs/>
          <w:sz w:val="28"/>
          <w:szCs w:val="28"/>
        </w:rPr>
      </w:pPr>
      <w:r>
        <w:rPr>
          <w:spacing w:val="1"/>
          <w:sz w:val="28"/>
          <w:szCs w:val="28"/>
        </w:rPr>
        <w:t xml:space="preserve">4. </w:t>
      </w:r>
      <w:r>
        <w:rPr>
          <w:iCs/>
          <w:sz w:val="28"/>
          <w:szCs w:val="28"/>
        </w:rPr>
        <w:t>Направить настоящее постановление в территориальную избирательную комиссию Топкинского муниципального округа.</w:t>
      </w:r>
    </w:p>
    <w:p w14:paraId="3A6D902F" w14:textId="77777777" w:rsidR="00BF6B1E" w:rsidRDefault="00000000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Контроль за исполнением постановления возложить на заместителя главы Топкинского муниципального округа (руководителя аппарата) </w:t>
      </w:r>
      <w:proofErr w:type="spellStart"/>
      <w:r>
        <w:rPr>
          <w:sz w:val="28"/>
          <w:szCs w:val="28"/>
        </w:rPr>
        <w:t>Е.Л.Рябову</w:t>
      </w:r>
      <w:proofErr w:type="spellEnd"/>
      <w:r>
        <w:rPr>
          <w:sz w:val="28"/>
          <w:szCs w:val="28"/>
        </w:rPr>
        <w:t>.</w:t>
      </w:r>
    </w:p>
    <w:p w14:paraId="18413763" w14:textId="77777777" w:rsidR="00BF6B1E" w:rsidRDefault="00000000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после официального обнародования.</w:t>
      </w:r>
    </w:p>
    <w:p w14:paraId="18F6A26A" w14:textId="77777777" w:rsidR="00BF6B1E" w:rsidRDefault="00BF6B1E">
      <w:pPr>
        <w:pStyle w:val="a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</w:p>
    <w:p w14:paraId="48C180FE" w14:textId="77777777" w:rsidR="00BF6B1E" w:rsidRDefault="00BF6B1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f9"/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3574"/>
        <w:gridCol w:w="3232"/>
      </w:tblGrid>
      <w:tr w:rsidR="00BF6B1E" w14:paraId="586E1831" w14:textId="77777777"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14:paraId="427E6ADD" w14:textId="77777777" w:rsidR="00BF6B1E" w:rsidRDefault="00000000">
            <w:pPr>
              <w:pStyle w:val="a"/>
              <w:widowControl w:val="0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alias w:val="Должность подписывающего"/>
                <w:id w:val="1533810731"/>
                <w:placeholder>
                  <w:docPart w:val="3C648305D72045B19E70A5FE38150855"/>
                </w:placeholder>
              </w:sdtPr>
              <w:sdtContent>
                <w:r>
                  <w:t>Глава Топкинского муниципального округа</w:t>
                </w:r>
              </w:sdtContent>
            </w:sdt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66AEB" w14:textId="77777777" w:rsidR="00BF6B1E" w:rsidRDefault="00000000">
            <w:pPr>
              <w:pStyle w:val="a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0698C" w14:textId="77777777" w:rsidR="00BF6B1E" w:rsidRDefault="00000000">
            <w:pPr>
              <w:pStyle w:val="a"/>
              <w:widowControl w:val="0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alias w:val="ФИО подписывающего"/>
                <w:id w:val="1406306208"/>
                <w:placeholder>
                  <w:docPart w:val="8F9D1C34092F41F8AD8AC9883A16AEE6"/>
                </w:placeholder>
              </w:sdtPr>
              <w:sdtContent>
                <w:r>
                  <w:t>С.В. Фролов</w:t>
                </w:r>
              </w:sdtContent>
            </w:sdt>
          </w:p>
        </w:tc>
      </w:tr>
    </w:tbl>
    <w:p w14:paraId="12A30537" w14:textId="77777777" w:rsidR="00BF6B1E" w:rsidRDefault="00BF6B1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30BDAA9" w14:textId="77777777" w:rsidR="00BF6B1E" w:rsidRDefault="00BF6B1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8D04A67" w14:textId="77777777" w:rsidR="00BF6B1E" w:rsidRDefault="00BF6B1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9C3366B" w14:textId="77777777" w:rsidR="00BF6B1E" w:rsidRDefault="00BF6B1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10BA161" w14:textId="77777777" w:rsidR="00BF6B1E" w:rsidRDefault="00BF6B1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63ADF7A" w14:textId="77777777" w:rsidR="00BF6B1E" w:rsidRDefault="00BF6B1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B9C31F9" w14:textId="77777777" w:rsidR="00BF6B1E" w:rsidRDefault="00BF6B1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235F174" w14:textId="77777777" w:rsidR="00BF6B1E" w:rsidRDefault="00BF6B1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A7CBA5F" w14:textId="77777777" w:rsidR="00BF6B1E" w:rsidRDefault="00BF6B1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E069013" w14:textId="77777777" w:rsidR="00BF6B1E" w:rsidRDefault="00BF6B1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CD20045" w14:textId="77777777" w:rsidR="00BF6B1E" w:rsidRDefault="00BF6B1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F6128F6" w14:textId="77777777" w:rsidR="00BF6B1E" w:rsidRDefault="00BF6B1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D6D53AA" w14:textId="77777777" w:rsidR="00BF6B1E" w:rsidRDefault="00BF6B1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62F629E" w14:textId="77777777" w:rsidR="00BF6B1E" w:rsidRDefault="00BF6B1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2E73AA3" w14:textId="77777777" w:rsidR="00BF6B1E" w:rsidRDefault="00BF6B1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BC166FE" w14:textId="77777777" w:rsidR="00BF6B1E" w:rsidRDefault="00BF6B1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598E7C7" w14:textId="77777777" w:rsidR="00BF6B1E" w:rsidRDefault="00BF6B1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6009E66" w14:textId="77777777" w:rsidR="00BF6B1E" w:rsidRDefault="00BF6B1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0C9987B" w14:textId="77777777" w:rsidR="00BF6B1E" w:rsidRDefault="00BF6B1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0EB6FF6" w14:textId="77777777" w:rsidR="00BF6B1E" w:rsidRDefault="00BF6B1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33322F0" w14:textId="77777777" w:rsidR="00BF6B1E" w:rsidRDefault="00BF6B1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BCFFA53" w14:textId="77777777" w:rsidR="00BF6B1E" w:rsidRDefault="00BF6B1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4C31146" w14:textId="77777777" w:rsidR="00BF6B1E" w:rsidRDefault="00BF6B1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  <w:sectPr w:rsidR="00BF6B1E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3" w:bottom="1134" w:left="1701" w:header="720" w:footer="567" w:gutter="0"/>
          <w:cols w:space="720"/>
          <w:formProt w:val="0"/>
          <w:titlePg/>
          <w:docGrid w:linePitch="326"/>
        </w:sectPr>
      </w:pPr>
    </w:p>
    <w:p w14:paraId="2A7AA371" w14:textId="77777777" w:rsidR="00BF6B1E" w:rsidRDefault="00000000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360045" distB="359410" distL="113665" distR="121920" simplePos="0" relativeHeight="5" behindDoc="0" locked="0" layoutInCell="0" allowOverlap="1" wp14:anchorId="728FC4B0" wp14:editId="10798EF9">
                <wp:simplePos x="0" y="0"/>
                <wp:positionH relativeFrom="column">
                  <wp:posOffset>13335</wp:posOffset>
                </wp:positionH>
                <wp:positionV relativeFrom="page">
                  <wp:posOffset>9639300</wp:posOffset>
                </wp:positionV>
                <wp:extent cx="1814195" cy="173990"/>
                <wp:effectExtent l="635" t="0" r="0" b="0"/>
                <wp:wrapTopAndBottom/>
                <wp:docPr id="4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040" cy="17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5B5AA252" w14:textId="77777777" w:rsidR="00BF6B1E" w:rsidRDefault="00BF6B1E">
                            <w:pPr>
                              <w:pStyle w:val="af8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" path="m0,0l-2147483645,0l-2147483645,-2147483646l0,-2147483646xe" stroked="f" o:allowincell="f" style="position:absolute;margin-left:1.05pt;margin-top:759pt;width:142.8pt;height:13.65pt;mso-wrap-style:none;v-text-anchor:middle;mso-position-vertical-relative:page" wp14:anchorId="5F7AE2F0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5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bookmarkStart w:id="0" w:name="__DdeLink__384_2994455564"/>
      <w:bookmarkEnd w:id="0"/>
    </w:p>
    <w:p w14:paraId="3DDCE6F0" w14:textId="77777777" w:rsidR="00BF6B1E" w:rsidRDefault="0000000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5E946A90" w14:textId="77777777" w:rsidR="00BF6B1E" w:rsidRDefault="0000000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7EC90D4C" w14:textId="77777777" w:rsidR="00BF6B1E" w:rsidRDefault="0000000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02100789" w14:textId="77777777" w:rsidR="00BF6B1E" w:rsidRDefault="0000000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июля 2024 года № 1212-п</w:t>
      </w:r>
      <w:bookmarkStart w:id="1" w:name="_GoBack1"/>
      <w:bookmarkEnd w:id="1"/>
    </w:p>
    <w:p w14:paraId="3BFDCE0A" w14:textId="77777777" w:rsidR="00BF6B1E" w:rsidRDefault="00BF6B1E">
      <w:pPr>
        <w:jc w:val="center"/>
        <w:rPr>
          <w:b/>
          <w:bCs/>
          <w:spacing w:val="3"/>
          <w:sz w:val="10"/>
          <w:szCs w:val="10"/>
        </w:rPr>
      </w:pPr>
    </w:p>
    <w:p w14:paraId="12D6231D" w14:textId="77777777" w:rsidR="00BF6B1E" w:rsidRDefault="00BF6B1E">
      <w:pPr>
        <w:jc w:val="center"/>
        <w:rPr>
          <w:b/>
          <w:bCs/>
          <w:spacing w:val="3"/>
          <w:sz w:val="10"/>
          <w:szCs w:val="10"/>
        </w:rPr>
      </w:pPr>
    </w:p>
    <w:p w14:paraId="3C0DD2F9" w14:textId="77777777" w:rsidR="00BF6B1E" w:rsidRDefault="00000000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Специальные места </w:t>
      </w:r>
    </w:p>
    <w:p w14:paraId="79636036" w14:textId="77777777" w:rsidR="00BF6B1E" w:rsidRDefault="00000000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размещения наружных информационных материалов на территории каждого избирательного участка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</w:t>
      </w:r>
      <w:r>
        <w:rPr>
          <w:b/>
          <w:bCs/>
          <w:sz w:val="28"/>
          <w:szCs w:val="28"/>
        </w:rPr>
        <w:t xml:space="preserve"> проведении </w:t>
      </w:r>
      <w:r>
        <w:rPr>
          <w:b/>
          <w:sz w:val="28"/>
          <w:szCs w:val="28"/>
        </w:rPr>
        <w:t>голосования 8 сентября 2024 года</w:t>
      </w:r>
    </w:p>
    <w:p w14:paraId="746EFBF0" w14:textId="77777777" w:rsidR="00BF6B1E" w:rsidRDefault="00BF6B1E">
      <w:pPr>
        <w:ind w:right="-1"/>
        <w:jc w:val="center"/>
        <w:rPr>
          <w:b/>
          <w:sz w:val="28"/>
          <w:szCs w:val="28"/>
        </w:rPr>
      </w:pPr>
    </w:p>
    <w:p w14:paraId="60C41DFF" w14:textId="77777777" w:rsidR="00BF6B1E" w:rsidRDefault="00BF6B1E">
      <w:pPr>
        <w:ind w:right="-1"/>
        <w:jc w:val="center"/>
        <w:rPr>
          <w:b/>
          <w:sz w:val="10"/>
          <w:szCs w:val="10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955"/>
        <w:gridCol w:w="1077"/>
        <w:gridCol w:w="7148"/>
      </w:tblGrid>
      <w:tr w:rsidR="00BF6B1E" w14:paraId="5503614D" w14:textId="77777777">
        <w:trPr>
          <w:trHeight w:val="836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AA8F" w14:textId="77777777" w:rsidR="00BF6B1E" w:rsidRDefault="00000000">
            <w:pPr>
              <w:widowControl w:val="0"/>
              <w:ind w:left="-36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1181" w14:textId="77777777" w:rsidR="00BF6B1E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УИК</w:t>
            </w:r>
          </w:p>
          <w:p w14:paraId="494F6EBC" w14:textId="77777777" w:rsidR="00BF6B1E" w:rsidRDefault="00BF6B1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F94B" w14:textId="77777777" w:rsidR="00BF6B1E" w:rsidRDefault="00000000">
            <w:pPr>
              <w:pStyle w:val="10"/>
              <w:widowControl w:val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Наименование и место расположения специального места для размещения печатных агитационных материалов</w:t>
            </w:r>
          </w:p>
        </w:tc>
      </w:tr>
      <w:tr w:rsidR="00BF6B1E" w14:paraId="29BB9E9B" w14:textId="77777777">
        <w:trPr>
          <w:trHeight w:val="397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A381" w14:textId="77777777" w:rsidR="00BF6B1E" w:rsidRDefault="00BF6B1E">
            <w:pPr>
              <w:pStyle w:val="10"/>
              <w:widowControl w:val="0"/>
              <w:numPr>
                <w:ilvl w:val="0"/>
                <w:numId w:val="5"/>
              </w:numPr>
              <w:ind w:hanging="72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9894" w14:textId="77777777" w:rsidR="00BF6B1E" w:rsidRDefault="00000000">
            <w:pPr>
              <w:pStyle w:val="10"/>
              <w:widowControl w:val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1483</w:t>
            </w:r>
          </w:p>
          <w:p w14:paraId="679B4466" w14:textId="77777777" w:rsidR="00BF6B1E" w:rsidRDefault="00000000">
            <w:pPr>
              <w:pStyle w:val="10"/>
              <w:widowControl w:val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1484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E6B4" w14:textId="77777777" w:rsidR="00BF6B1E" w:rsidRDefault="00000000">
            <w:pPr>
              <w:pStyle w:val="10"/>
              <w:widowControl w:val="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Информационный щит г.Топки, ул. М. Горького, 133 (остановка «Мир стройки»),</w:t>
            </w:r>
          </w:p>
          <w:p w14:paraId="59EE6593" w14:textId="77777777" w:rsidR="00BF6B1E" w:rsidRDefault="00000000">
            <w:pPr>
              <w:pStyle w:val="10"/>
              <w:widowControl w:val="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остановочные павильоны с оборудованными досками </w:t>
            </w:r>
          </w:p>
        </w:tc>
      </w:tr>
      <w:tr w:rsidR="00BF6B1E" w14:paraId="26B87547" w14:textId="77777777">
        <w:trPr>
          <w:trHeight w:val="38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70DC" w14:textId="77777777" w:rsidR="00BF6B1E" w:rsidRDefault="00BF6B1E">
            <w:pPr>
              <w:pStyle w:val="10"/>
              <w:widowControl w:val="0"/>
              <w:numPr>
                <w:ilvl w:val="0"/>
                <w:numId w:val="6"/>
              </w:numPr>
              <w:ind w:hanging="72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6582" w14:textId="77777777" w:rsidR="00BF6B1E" w:rsidRDefault="00000000">
            <w:pPr>
              <w:pStyle w:val="10"/>
              <w:widowControl w:val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1485 1486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3845" w14:textId="77777777" w:rsidR="00BF6B1E" w:rsidRDefault="00000000">
            <w:pPr>
              <w:pStyle w:val="10"/>
              <w:widowControl w:val="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Информационный щит г.Топки,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мкр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 «Красная горка», 4 остановочные павильоны с оборудованными досками</w:t>
            </w:r>
          </w:p>
        </w:tc>
      </w:tr>
      <w:tr w:rsidR="00BF6B1E" w14:paraId="17C49A4D" w14:textId="77777777">
        <w:trPr>
          <w:trHeight w:val="38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DFD7" w14:textId="77777777" w:rsidR="00BF6B1E" w:rsidRDefault="00BF6B1E">
            <w:pPr>
              <w:pStyle w:val="10"/>
              <w:widowControl w:val="0"/>
              <w:numPr>
                <w:ilvl w:val="0"/>
                <w:numId w:val="7"/>
              </w:numPr>
              <w:ind w:hanging="72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F3AD" w14:textId="77777777" w:rsidR="00BF6B1E" w:rsidRDefault="00000000">
            <w:pPr>
              <w:pStyle w:val="10"/>
              <w:widowControl w:val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1487 1488</w:t>
            </w:r>
          </w:p>
          <w:p w14:paraId="19DB1302" w14:textId="77777777" w:rsidR="00BF6B1E" w:rsidRDefault="00000000">
            <w:pPr>
              <w:pStyle w:val="10"/>
              <w:widowControl w:val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1489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016E" w14:textId="77777777" w:rsidR="00BF6B1E" w:rsidRDefault="00000000">
            <w:pPr>
              <w:pStyle w:val="10"/>
              <w:widowControl w:val="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Информационный щит г.Топки,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мкр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 «Солнечный», 2А, остановочные павильоны с оборудованными досками</w:t>
            </w:r>
          </w:p>
        </w:tc>
      </w:tr>
      <w:tr w:rsidR="00BF6B1E" w14:paraId="67FBE81A" w14:textId="77777777">
        <w:trPr>
          <w:trHeight w:val="38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3E6F" w14:textId="77777777" w:rsidR="00BF6B1E" w:rsidRDefault="00BF6B1E">
            <w:pPr>
              <w:pStyle w:val="10"/>
              <w:widowControl w:val="0"/>
              <w:numPr>
                <w:ilvl w:val="0"/>
                <w:numId w:val="8"/>
              </w:numPr>
              <w:ind w:hanging="72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0696" w14:textId="77777777" w:rsidR="00BF6B1E" w:rsidRDefault="00000000">
            <w:pPr>
              <w:pStyle w:val="10"/>
              <w:widowControl w:val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1490</w:t>
            </w:r>
          </w:p>
          <w:p w14:paraId="3D316F73" w14:textId="77777777" w:rsidR="00BF6B1E" w:rsidRDefault="00000000">
            <w:pPr>
              <w:pStyle w:val="10"/>
              <w:widowControl w:val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1491</w:t>
            </w:r>
          </w:p>
          <w:p w14:paraId="2C8D6924" w14:textId="77777777" w:rsidR="00BF6B1E" w:rsidRDefault="00000000">
            <w:pPr>
              <w:pStyle w:val="10"/>
              <w:widowControl w:val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1492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662A" w14:textId="77777777" w:rsidR="00BF6B1E" w:rsidRDefault="00000000">
            <w:pPr>
              <w:pStyle w:val="10"/>
              <w:widowControl w:val="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Информационный щит г.Топки, ул. Революции, </w:t>
            </w:r>
            <w:proofErr w:type="gram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24,   </w:t>
            </w:r>
            <w:proofErr w:type="gram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ул.Луначарского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, 8, ул. Дзержинского, 7,</w:t>
            </w:r>
          </w:p>
          <w:p w14:paraId="5EE73C29" w14:textId="77777777" w:rsidR="00BF6B1E" w:rsidRDefault="00000000">
            <w:pPr>
              <w:pStyle w:val="10"/>
              <w:widowControl w:val="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остановочные павильоны с оборудованными досками</w:t>
            </w:r>
          </w:p>
        </w:tc>
      </w:tr>
      <w:tr w:rsidR="00BF6B1E" w14:paraId="0394D128" w14:textId="77777777">
        <w:trPr>
          <w:trHeight w:val="38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2D46" w14:textId="77777777" w:rsidR="00BF6B1E" w:rsidRDefault="00BF6B1E">
            <w:pPr>
              <w:pStyle w:val="10"/>
              <w:widowControl w:val="0"/>
              <w:numPr>
                <w:ilvl w:val="0"/>
                <w:numId w:val="9"/>
              </w:numPr>
              <w:ind w:hanging="72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ABA0" w14:textId="77777777" w:rsidR="00BF6B1E" w:rsidRDefault="00000000">
            <w:pPr>
              <w:pStyle w:val="10"/>
              <w:widowControl w:val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1493</w:t>
            </w:r>
          </w:p>
          <w:p w14:paraId="0A49E0C3" w14:textId="77777777" w:rsidR="00BF6B1E" w:rsidRDefault="00000000">
            <w:pPr>
              <w:pStyle w:val="10"/>
              <w:widowControl w:val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1494</w:t>
            </w:r>
          </w:p>
          <w:p w14:paraId="4F403ED4" w14:textId="77777777" w:rsidR="00BF6B1E" w:rsidRDefault="00000000">
            <w:pPr>
              <w:pStyle w:val="10"/>
              <w:widowControl w:val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1495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2860" w14:textId="77777777" w:rsidR="00BF6B1E" w:rsidRDefault="00000000">
            <w:pPr>
              <w:pStyle w:val="10"/>
              <w:widowControl w:val="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Остановочные павильоны с оборудованными досками</w:t>
            </w:r>
          </w:p>
        </w:tc>
      </w:tr>
      <w:tr w:rsidR="00BF6B1E" w14:paraId="12DEB044" w14:textId="77777777">
        <w:trPr>
          <w:trHeight w:val="38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9CC1" w14:textId="77777777" w:rsidR="00BF6B1E" w:rsidRDefault="00BF6B1E">
            <w:pPr>
              <w:pStyle w:val="10"/>
              <w:widowControl w:val="0"/>
              <w:numPr>
                <w:ilvl w:val="0"/>
                <w:numId w:val="10"/>
              </w:numPr>
              <w:ind w:hanging="72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A547" w14:textId="77777777" w:rsidR="00BF6B1E" w:rsidRDefault="00000000">
            <w:pPr>
              <w:pStyle w:val="10"/>
              <w:widowControl w:val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1496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76B9" w14:textId="77777777" w:rsidR="00BF6B1E" w:rsidRDefault="00000000">
            <w:pPr>
              <w:pStyle w:val="10"/>
              <w:widowControl w:val="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Информационный щит с. Топки, на пересечении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ул.Набережная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ул.Заречная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, Кравченко, 28, (магазин «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Губерский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»), Микрорайон, 3 Б,</w:t>
            </w:r>
          </w:p>
          <w:p w14:paraId="51E6808E" w14:textId="77777777" w:rsidR="00BF6B1E" w:rsidRDefault="00000000">
            <w:pPr>
              <w:pStyle w:val="10"/>
              <w:widowControl w:val="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с. Дедюево, ул. 40 лет Победы, 30А (магазин)</w:t>
            </w:r>
          </w:p>
        </w:tc>
      </w:tr>
      <w:tr w:rsidR="00BF6B1E" w14:paraId="5266FA79" w14:textId="77777777">
        <w:trPr>
          <w:trHeight w:val="38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CAAB" w14:textId="77777777" w:rsidR="00BF6B1E" w:rsidRDefault="00BF6B1E">
            <w:pPr>
              <w:pStyle w:val="10"/>
              <w:widowControl w:val="0"/>
              <w:numPr>
                <w:ilvl w:val="0"/>
                <w:numId w:val="11"/>
              </w:numPr>
              <w:ind w:hanging="72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AACE" w14:textId="77777777" w:rsidR="00BF6B1E" w:rsidRDefault="00000000">
            <w:pPr>
              <w:pStyle w:val="10"/>
              <w:widowControl w:val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1497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92E0" w14:textId="77777777" w:rsidR="00BF6B1E" w:rsidRDefault="00000000">
            <w:pPr>
              <w:pStyle w:val="10"/>
              <w:widowControl w:val="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Информационный щит п. Верх-Падунский, ул. Советская, 5, ул. Советская, 12,</w:t>
            </w:r>
          </w:p>
          <w:p w14:paraId="578F86BF" w14:textId="77777777" w:rsidR="00BF6B1E" w:rsidRDefault="00000000">
            <w:pPr>
              <w:pStyle w:val="10"/>
              <w:widowControl w:val="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п. Среднеберезовский, ул. Майская, 8,</w:t>
            </w:r>
          </w:p>
          <w:p w14:paraId="38313264" w14:textId="77777777" w:rsidR="00BF6B1E" w:rsidRDefault="00000000">
            <w:pPr>
              <w:pStyle w:val="10"/>
              <w:widowControl w:val="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д. Катково, ул. Ивановская, 13 (магазин «Галина»)</w:t>
            </w:r>
          </w:p>
        </w:tc>
      </w:tr>
      <w:tr w:rsidR="00BF6B1E" w14:paraId="029CCEC4" w14:textId="77777777">
        <w:trPr>
          <w:trHeight w:val="38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CD1F" w14:textId="77777777" w:rsidR="00BF6B1E" w:rsidRDefault="00BF6B1E">
            <w:pPr>
              <w:pStyle w:val="10"/>
              <w:widowControl w:val="0"/>
              <w:numPr>
                <w:ilvl w:val="0"/>
                <w:numId w:val="12"/>
              </w:numPr>
              <w:ind w:hanging="72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FDF2" w14:textId="77777777" w:rsidR="00BF6B1E" w:rsidRDefault="00000000">
            <w:pPr>
              <w:pStyle w:val="10"/>
              <w:widowControl w:val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1499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0508" w14:textId="77777777" w:rsidR="00BF6B1E" w:rsidRDefault="00000000">
            <w:pPr>
              <w:pStyle w:val="10"/>
              <w:widowControl w:val="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Информационный щит п. Магистральный, ул. Зеленая, 16</w:t>
            </w:r>
          </w:p>
        </w:tc>
      </w:tr>
      <w:tr w:rsidR="00BF6B1E" w14:paraId="60CC39F9" w14:textId="77777777">
        <w:trPr>
          <w:trHeight w:val="38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D3EC" w14:textId="77777777" w:rsidR="00BF6B1E" w:rsidRDefault="00BF6B1E">
            <w:pPr>
              <w:pStyle w:val="10"/>
              <w:widowControl w:val="0"/>
              <w:numPr>
                <w:ilvl w:val="0"/>
                <w:numId w:val="13"/>
              </w:numPr>
              <w:ind w:hanging="72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F0B6" w14:textId="77777777" w:rsidR="00BF6B1E" w:rsidRDefault="00000000">
            <w:pPr>
              <w:pStyle w:val="10"/>
              <w:widowControl w:val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1502</w:t>
            </w:r>
          </w:p>
          <w:p w14:paraId="154936C9" w14:textId="77777777" w:rsidR="00BF6B1E" w:rsidRDefault="00BF6B1E">
            <w:pPr>
              <w:pStyle w:val="10"/>
              <w:widowControl w:val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6721" w14:textId="77777777" w:rsidR="00BF6B1E" w:rsidRDefault="00000000">
            <w:pPr>
              <w:pStyle w:val="10"/>
              <w:widowControl w:val="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Информационный щит с. Усть-Сосново,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ул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, Советская, 1А, ул. Красная, 7 Б, п. Левососновский, ул. Центральная, 8, п. Романовский, ул. Леонова, 9</w:t>
            </w:r>
          </w:p>
        </w:tc>
      </w:tr>
      <w:tr w:rsidR="00BF6B1E" w14:paraId="0BFFB347" w14:textId="77777777">
        <w:trPr>
          <w:trHeight w:val="38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EF42" w14:textId="77777777" w:rsidR="00BF6B1E" w:rsidRDefault="00BF6B1E">
            <w:pPr>
              <w:pStyle w:val="10"/>
              <w:widowControl w:val="0"/>
              <w:numPr>
                <w:ilvl w:val="0"/>
                <w:numId w:val="14"/>
              </w:numPr>
              <w:ind w:hanging="72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7CBC" w14:textId="77777777" w:rsidR="00BF6B1E" w:rsidRDefault="00000000">
            <w:pPr>
              <w:pStyle w:val="10"/>
              <w:widowControl w:val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1506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1641" w14:textId="77777777" w:rsidR="00BF6B1E" w:rsidRDefault="00000000">
            <w:pPr>
              <w:pStyle w:val="10"/>
              <w:widowControl w:val="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Информационный щит п. Центральный, ул. Советская, 17 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>(«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Лукошкинский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КДЦ»)</w:t>
            </w:r>
          </w:p>
        </w:tc>
      </w:tr>
      <w:tr w:rsidR="00BF6B1E" w14:paraId="5AFA2376" w14:textId="77777777">
        <w:trPr>
          <w:trHeight w:val="38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616A" w14:textId="77777777" w:rsidR="00BF6B1E" w:rsidRDefault="00BF6B1E">
            <w:pPr>
              <w:pStyle w:val="10"/>
              <w:widowControl w:val="0"/>
              <w:numPr>
                <w:ilvl w:val="0"/>
                <w:numId w:val="15"/>
              </w:numPr>
              <w:ind w:hanging="72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094F" w14:textId="77777777" w:rsidR="00BF6B1E" w:rsidRDefault="00000000">
            <w:pPr>
              <w:pStyle w:val="10"/>
              <w:widowControl w:val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1509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E174" w14:textId="77777777" w:rsidR="00BF6B1E" w:rsidRDefault="00000000">
            <w:pPr>
              <w:pStyle w:val="10"/>
              <w:widowControl w:val="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Информационный щит п. Шишино, ул. Архипова, 3а,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ул.Совхозная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, 14</w:t>
            </w:r>
          </w:p>
        </w:tc>
      </w:tr>
      <w:tr w:rsidR="00BF6B1E" w14:paraId="534B333E" w14:textId="77777777">
        <w:trPr>
          <w:trHeight w:val="38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5DAD" w14:textId="77777777" w:rsidR="00BF6B1E" w:rsidRDefault="00BF6B1E">
            <w:pPr>
              <w:pStyle w:val="10"/>
              <w:widowControl w:val="0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A0B2" w14:textId="77777777" w:rsidR="00BF6B1E" w:rsidRDefault="00000000">
            <w:pPr>
              <w:pStyle w:val="10"/>
              <w:widowControl w:val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1511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A741" w14:textId="77777777" w:rsidR="00BF6B1E" w:rsidRDefault="00000000">
            <w:pPr>
              <w:pStyle w:val="10"/>
              <w:widowControl w:val="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Информационный щит п. Рассвет, ул. Октябрьская, 12</w:t>
            </w:r>
          </w:p>
        </w:tc>
      </w:tr>
      <w:tr w:rsidR="00BF6B1E" w14:paraId="74969C63" w14:textId="77777777">
        <w:trPr>
          <w:trHeight w:val="38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A812" w14:textId="77777777" w:rsidR="00BF6B1E" w:rsidRDefault="00BF6B1E">
            <w:pPr>
              <w:pStyle w:val="10"/>
              <w:widowControl w:val="0"/>
              <w:numPr>
                <w:ilvl w:val="0"/>
                <w:numId w:val="17"/>
              </w:numPr>
              <w:ind w:hanging="72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6626" w14:textId="77777777" w:rsidR="00BF6B1E" w:rsidRDefault="00000000">
            <w:pPr>
              <w:pStyle w:val="10"/>
              <w:widowControl w:val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1515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8EB4" w14:textId="77777777" w:rsidR="00BF6B1E" w:rsidRDefault="00000000">
            <w:pPr>
              <w:pStyle w:val="10"/>
              <w:widowControl w:val="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Информационный щит п. Раздолье, ул. Центральная, 16 («Хорошеборский КДЦ»), ул. Центральная, 18 (магазин «Улыбка»),</w:t>
            </w:r>
          </w:p>
          <w:p w14:paraId="0F777380" w14:textId="77777777" w:rsidR="00BF6B1E" w:rsidRDefault="00000000">
            <w:pPr>
              <w:pStyle w:val="10"/>
              <w:widowControl w:val="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с.Хорошеборка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ул.Школьная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, 1А (магазин ИП Шарф Е.С.)</w:t>
            </w:r>
          </w:p>
        </w:tc>
      </w:tr>
      <w:tr w:rsidR="00BF6B1E" w14:paraId="7C905696" w14:textId="77777777">
        <w:trPr>
          <w:trHeight w:val="38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6638" w14:textId="77777777" w:rsidR="00BF6B1E" w:rsidRDefault="00BF6B1E">
            <w:pPr>
              <w:pStyle w:val="10"/>
              <w:widowControl w:val="0"/>
              <w:numPr>
                <w:ilvl w:val="0"/>
                <w:numId w:val="18"/>
              </w:numPr>
              <w:ind w:hanging="72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4DAF" w14:textId="77777777" w:rsidR="00BF6B1E" w:rsidRDefault="00000000">
            <w:pPr>
              <w:pStyle w:val="10"/>
              <w:widowControl w:val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1517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F629" w14:textId="77777777" w:rsidR="00BF6B1E" w:rsidRDefault="00000000">
            <w:pPr>
              <w:pStyle w:val="10"/>
              <w:widowControl w:val="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Информационный щит д. Опарино, ул. Центральная, 3 (магазин «Кооператор № 17»)</w:t>
            </w:r>
          </w:p>
        </w:tc>
      </w:tr>
      <w:tr w:rsidR="00BF6B1E" w14:paraId="5D7AABEC" w14:textId="77777777">
        <w:trPr>
          <w:trHeight w:val="38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B493" w14:textId="77777777" w:rsidR="00BF6B1E" w:rsidRDefault="00BF6B1E">
            <w:pPr>
              <w:pStyle w:val="10"/>
              <w:widowControl w:val="0"/>
              <w:numPr>
                <w:ilvl w:val="0"/>
                <w:numId w:val="19"/>
              </w:numPr>
              <w:ind w:hanging="72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3D73" w14:textId="77777777" w:rsidR="00BF6B1E" w:rsidRDefault="00000000">
            <w:pPr>
              <w:pStyle w:val="10"/>
              <w:widowControl w:val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1518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3AA5" w14:textId="77777777" w:rsidR="00BF6B1E" w:rsidRDefault="00000000">
            <w:pPr>
              <w:pStyle w:val="10"/>
              <w:widowControl w:val="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Информационный щит с. Зарубино, ул. Центральная, 9 А, ул. Центральная, 14А, ул.50 лет Октября, 51А</w:t>
            </w:r>
          </w:p>
        </w:tc>
      </w:tr>
      <w:tr w:rsidR="00BF6B1E" w14:paraId="46AE1B3D" w14:textId="77777777">
        <w:trPr>
          <w:trHeight w:val="38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70B9" w14:textId="77777777" w:rsidR="00BF6B1E" w:rsidRDefault="00BF6B1E">
            <w:pPr>
              <w:pStyle w:val="10"/>
              <w:widowControl w:val="0"/>
              <w:numPr>
                <w:ilvl w:val="0"/>
                <w:numId w:val="20"/>
              </w:numPr>
              <w:ind w:hanging="72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49F1" w14:textId="77777777" w:rsidR="00BF6B1E" w:rsidRDefault="00000000">
            <w:pPr>
              <w:pStyle w:val="10"/>
              <w:widowControl w:val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1519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6923" w14:textId="77777777" w:rsidR="00BF6B1E" w:rsidRDefault="00000000">
            <w:pPr>
              <w:pStyle w:val="10"/>
              <w:widowControl w:val="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Информационный щит с. Глубокое, ул. Рабочая, 44</w:t>
            </w:r>
          </w:p>
        </w:tc>
      </w:tr>
      <w:tr w:rsidR="00BF6B1E" w14:paraId="5C5762A0" w14:textId="77777777">
        <w:trPr>
          <w:trHeight w:val="38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BD7E" w14:textId="77777777" w:rsidR="00BF6B1E" w:rsidRDefault="00BF6B1E">
            <w:pPr>
              <w:pStyle w:val="10"/>
              <w:widowControl w:val="0"/>
              <w:numPr>
                <w:ilvl w:val="0"/>
                <w:numId w:val="21"/>
              </w:numPr>
              <w:ind w:hanging="72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4571" w14:textId="77777777" w:rsidR="00BF6B1E" w:rsidRDefault="00000000">
            <w:pPr>
              <w:pStyle w:val="10"/>
              <w:widowControl w:val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1520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E281" w14:textId="77777777" w:rsidR="00BF6B1E" w:rsidRDefault="00000000">
            <w:pPr>
              <w:pStyle w:val="10"/>
              <w:widowControl w:val="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Информационный щит п. Октябрьский, ул. Центральная, 10</w:t>
            </w:r>
          </w:p>
        </w:tc>
      </w:tr>
      <w:tr w:rsidR="00BF6B1E" w14:paraId="67BA2B52" w14:textId="77777777">
        <w:trPr>
          <w:trHeight w:val="38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8651" w14:textId="77777777" w:rsidR="00BF6B1E" w:rsidRDefault="00BF6B1E">
            <w:pPr>
              <w:pStyle w:val="10"/>
              <w:widowControl w:val="0"/>
              <w:numPr>
                <w:ilvl w:val="0"/>
                <w:numId w:val="22"/>
              </w:numPr>
              <w:ind w:hanging="72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A460" w14:textId="77777777" w:rsidR="00BF6B1E" w:rsidRDefault="00000000">
            <w:pPr>
              <w:pStyle w:val="10"/>
              <w:widowControl w:val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1522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AD46" w14:textId="77777777" w:rsidR="00BF6B1E" w:rsidRDefault="00000000">
            <w:pPr>
              <w:pStyle w:val="10"/>
              <w:widowControl w:val="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Информационный щит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с.Черемичкино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, ул. Центральная, 19а (магазин Топкинского ПО), ул. Центральная, 12Б (здание территориального управления)</w:t>
            </w:r>
          </w:p>
        </w:tc>
      </w:tr>
      <w:tr w:rsidR="00BF6B1E" w14:paraId="266CD38C" w14:textId="77777777">
        <w:trPr>
          <w:trHeight w:val="38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E145" w14:textId="77777777" w:rsidR="00BF6B1E" w:rsidRDefault="00BF6B1E">
            <w:pPr>
              <w:pStyle w:val="10"/>
              <w:widowControl w:val="0"/>
              <w:numPr>
                <w:ilvl w:val="0"/>
                <w:numId w:val="23"/>
              </w:numPr>
              <w:ind w:hanging="72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1744" w14:textId="77777777" w:rsidR="00BF6B1E" w:rsidRDefault="00000000">
            <w:pPr>
              <w:pStyle w:val="10"/>
              <w:widowControl w:val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1524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67A3" w14:textId="77777777" w:rsidR="00BF6B1E" w:rsidRDefault="00000000">
            <w:pPr>
              <w:pStyle w:val="10"/>
              <w:widowControl w:val="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Информационный щит пос. Трещевский, ул. Малыхина, 20</w:t>
            </w:r>
          </w:p>
        </w:tc>
      </w:tr>
      <w:tr w:rsidR="00BF6B1E" w14:paraId="4E1675C1" w14:textId="77777777">
        <w:trPr>
          <w:trHeight w:val="38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7B1A" w14:textId="77777777" w:rsidR="00BF6B1E" w:rsidRDefault="00BF6B1E">
            <w:pPr>
              <w:pStyle w:val="10"/>
              <w:widowControl w:val="0"/>
              <w:numPr>
                <w:ilvl w:val="0"/>
                <w:numId w:val="24"/>
              </w:numPr>
              <w:ind w:hanging="72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54BB" w14:textId="77777777" w:rsidR="00BF6B1E" w:rsidRDefault="00000000">
            <w:pPr>
              <w:pStyle w:val="10"/>
              <w:widowControl w:val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1526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844C" w14:textId="77777777" w:rsidR="00BF6B1E" w:rsidRDefault="00000000">
            <w:pPr>
              <w:pStyle w:val="10"/>
              <w:widowControl w:val="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Информационный щит д. Малый Корчуган,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, 14 (около здания территориального управления),</w:t>
            </w:r>
          </w:p>
          <w:p w14:paraId="6CE5FC8C" w14:textId="77777777" w:rsidR="00BF6B1E" w:rsidRDefault="00000000">
            <w:pPr>
              <w:pStyle w:val="10"/>
              <w:widowControl w:val="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д. Цыпино, ул. Первомайская, 19 (остановка)</w:t>
            </w:r>
          </w:p>
        </w:tc>
      </w:tr>
      <w:tr w:rsidR="00BF6B1E" w14:paraId="5FEDAC85" w14:textId="77777777">
        <w:trPr>
          <w:trHeight w:val="38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405C" w14:textId="77777777" w:rsidR="00BF6B1E" w:rsidRDefault="00BF6B1E">
            <w:pPr>
              <w:pStyle w:val="10"/>
              <w:widowControl w:val="0"/>
              <w:numPr>
                <w:ilvl w:val="0"/>
                <w:numId w:val="25"/>
              </w:numPr>
              <w:ind w:hanging="72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DBB1" w14:textId="77777777" w:rsidR="00BF6B1E" w:rsidRDefault="00000000">
            <w:pPr>
              <w:pStyle w:val="10"/>
              <w:widowControl w:val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1528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0014" w14:textId="77777777" w:rsidR="00BF6B1E" w:rsidRDefault="00000000">
            <w:pPr>
              <w:pStyle w:val="10"/>
              <w:widowControl w:val="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Информационный щит п. Мокроусовский,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, 25А (здание СДК)</w:t>
            </w:r>
          </w:p>
        </w:tc>
      </w:tr>
      <w:tr w:rsidR="00BF6B1E" w14:paraId="74E7DA43" w14:textId="77777777">
        <w:trPr>
          <w:trHeight w:val="38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5F6E" w14:textId="77777777" w:rsidR="00BF6B1E" w:rsidRDefault="00BF6B1E">
            <w:pPr>
              <w:pStyle w:val="10"/>
              <w:widowControl w:val="0"/>
              <w:numPr>
                <w:ilvl w:val="0"/>
                <w:numId w:val="26"/>
              </w:numPr>
              <w:ind w:hanging="72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D520" w14:textId="77777777" w:rsidR="00BF6B1E" w:rsidRDefault="00000000">
            <w:pPr>
              <w:pStyle w:val="10"/>
              <w:widowControl w:val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1529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287C" w14:textId="77777777" w:rsidR="00BF6B1E" w:rsidRDefault="00000000">
            <w:pPr>
              <w:pStyle w:val="10"/>
              <w:widowControl w:val="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Информационный щит д. Большой </w:t>
            </w:r>
            <w:proofErr w:type="gram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Корчуган,   </w:t>
            </w:r>
            <w:proofErr w:type="gram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                         ул. Магистральная, 13 (магазин)</w:t>
            </w:r>
          </w:p>
        </w:tc>
      </w:tr>
    </w:tbl>
    <w:p w14:paraId="7DAD2589" w14:textId="77777777" w:rsidR="00BF6B1E" w:rsidRDefault="00BF6B1E">
      <w:pPr>
        <w:pStyle w:val="ConsPlusNormal"/>
        <w:widowControl/>
        <w:ind w:firstLine="0"/>
        <w:jc w:val="both"/>
      </w:pPr>
    </w:p>
    <w:p w14:paraId="7685F9DE" w14:textId="77777777" w:rsidR="00BF6B1E" w:rsidRDefault="00BF6B1E">
      <w:pPr>
        <w:pStyle w:val="ConsPlusNormal"/>
        <w:widowControl/>
        <w:ind w:firstLine="0"/>
        <w:jc w:val="both"/>
      </w:pPr>
    </w:p>
    <w:p w14:paraId="0CCFB8A8" w14:textId="77777777" w:rsidR="00BF6B1E" w:rsidRDefault="00BF6B1E"/>
    <w:p w14:paraId="17EBB404" w14:textId="77777777" w:rsidR="00BF6B1E" w:rsidRDefault="00BF6B1E">
      <w:pPr>
        <w:pStyle w:val="ConsPlusNormal"/>
        <w:widowControl/>
        <w:ind w:firstLine="0"/>
        <w:jc w:val="both"/>
      </w:pPr>
    </w:p>
    <w:p w14:paraId="4865ACA8" w14:textId="77777777" w:rsidR="00BF6B1E" w:rsidRDefault="0000000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360045" distB="359410" distL="113665" distR="121920" simplePos="0" relativeHeight="7" behindDoc="0" locked="0" layoutInCell="0" allowOverlap="1" wp14:anchorId="226EA3D3" wp14:editId="098FA66E">
                <wp:simplePos x="0" y="0"/>
                <wp:positionH relativeFrom="column">
                  <wp:posOffset>13335</wp:posOffset>
                </wp:positionH>
                <wp:positionV relativeFrom="page">
                  <wp:posOffset>9639300</wp:posOffset>
                </wp:positionV>
                <wp:extent cx="1814195" cy="173990"/>
                <wp:effectExtent l="635" t="0" r="0" b="0"/>
                <wp:wrapTopAndBottom/>
                <wp:docPr id="6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040" cy="17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2FCBC035" w14:textId="77777777" w:rsidR="00BF6B1E" w:rsidRDefault="00BF6B1E">
                            <w:pPr>
                              <w:pStyle w:val="af8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" path="m0,0l-2147483645,0l-2147483645,-2147483646l0,-2147483646xe" stroked="f" o:allowincell="f" style="position:absolute;margin-left:1.05pt;margin-top:759pt;width:142.8pt;height:13.65pt;mso-wrap-style:none;v-text-anchor:middle;mso-position-vertical-relative:page" wp14:anchorId="5F7AE2F0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5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bookmarkStart w:id="2" w:name="__DdeLink__384_29944555641"/>
      <w:bookmarkEnd w:id="2"/>
    </w:p>
    <w:sectPr w:rsidR="00BF6B1E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3" w:bottom="1134" w:left="1701" w:header="72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0B528" w14:textId="77777777" w:rsidR="0071454C" w:rsidRDefault="0071454C">
      <w:r>
        <w:separator/>
      </w:r>
    </w:p>
  </w:endnote>
  <w:endnote w:type="continuationSeparator" w:id="0">
    <w:p w14:paraId="38421200" w14:textId="77777777" w:rsidR="0071454C" w:rsidRDefault="0071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694A0" w14:textId="77777777" w:rsidR="00BF6B1E" w:rsidRDefault="00000000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49E421B3" wp14:editId="4FEDB7A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52F56BF" w14:textId="77777777" w:rsidR="00BF6B1E" w:rsidRDefault="00000000">
                          <w:pPr>
                            <w:pStyle w:val="af5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4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FA959" w14:textId="77777777" w:rsidR="00BF6B1E" w:rsidRDefault="00BF6B1E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89E95" w14:textId="77777777" w:rsidR="00BF6B1E" w:rsidRDefault="00BF6B1E">
    <w:pPr>
      <w:pStyle w:val="af5"/>
      <w:jc w:val="right"/>
    </w:pPr>
  </w:p>
  <w:p w14:paraId="0818A73A" w14:textId="77777777" w:rsidR="00BF6B1E" w:rsidRDefault="00BF6B1E">
    <w:pPr>
      <w:pStyle w:val="af5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03C8E" w14:textId="77777777" w:rsidR="00BF6B1E" w:rsidRDefault="00000000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6DAB6386" wp14:editId="6315EE0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8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3235705" w14:textId="77777777" w:rsidR="00BF6B1E" w:rsidRDefault="00000000">
                          <w:pPr>
                            <w:pStyle w:val="af5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4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A88FE" w14:textId="77777777" w:rsidR="00BF6B1E" w:rsidRDefault="00BF6B1E">
    <w:pPr>
      <w:pStyle w:val="af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54703" w14:textId="77777777" w:rsidR="00BF6B1E" w:rsidRDefault="00BF6B1E">
    <w:pPr>
      <w:pStyle w:val="af5"/>
      <w:jc w:val="right"/>
    </w:pPr>
  </w:p>
  <w:p w14:paraId="18022F02" w14:textId="77777777" w:rsidR="00BF6B1E" w:rsidRDefault="00BF6B1E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F7A2B" w14:textId="77777777" w:rsidR="0071454C" w:rsidRDefault="0071454C">
      <w:r>
        <w:separator/>
      </w:r>
    </w:p>
  </w:footnote>
  <w:footnote w:type="continuationSeparator" w:id="0">
    <w:p w14:paraId="168E79F7" w14:textId="77777777" w:rsidR="0071454C" w:rsidRDefault="00714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5600396"/>
      <w:docPartObj>
        <w:docPartGallery w:val="Page Numbers (Top of Page)"/>
        <w:docPartUnique/>
      </w:docPartObj>
    </w:sdtPr>
    <w:sdtContent>
      <w:p w14:paraId="69B78D96" w14:textId="77777777" w:rsidR="00BF6B1E" w:rsidRDefault="00000000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</w:t>
        </w:r>
        <w:r>
          <w:rPr>
            <w:rFonts w:ascii="Arial" w:hAnsi="Arial" w:cs="Arial"/>
          </w:rPr>
          <w:fldChar w:fldCharType="end"/>
        </w:r>
      </w:p>
      <w:p w14:paraId="41BFAEE6" w14:textId="77777777" w:rsidR="00BF6B1E" w:rsidRDefault="00000000">
        <w:pPr>
          <w:pStyle w:val="a7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8E4D6" w14:textId="77777777" w:rsidR="00BF6B1E" w:rsidRDefault="00BF6B1E">
    <w:pPr>
      <w:pStyle w:val="a7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3756749"/>
      <w:docPartObj>
        <w:docPartGallery w:val="Page Numbers (Top of Page)"/>
        <w:docPartUnique/>
      </w:docPartObj>
    </w:sdtPr>
    <w:sdtContent>
      <w:p w14:paraId="4917207E" w14:textId="77777777" w:rsidR="00BF6B1E" w:rsidRDefault="00000000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4</w:t>
        </w:r>
        <w:r>
          <w:rPr>
            <w:rFonts w:ascii="Arial" w:hAnsi="Arial" w:cs="Arial"/>
          </w:rPr>
          <w:fldChar w:fldCharType="end"/>
        </w:r>
      </w:p>
    </w:sdtContent>
  </w:sdt>
  <w:p w14:paraId="1746638F" w14:textId="77777777" w:rsidR="00BF6B1E" w:rsidRDefault="00BF6B1E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B1763" w14:textId="77777777" w:rsidR="00BF6B1E" w:rsidRDefault="00BF6B1E">
    <w:pPr>
      <w:pStyle w:val="a7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90511"/>
    <w:multiLevelType w:val="multilevel"/>
    <w:tmpl w:val="2DFC89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A610BB"/>
    <w:multiLevelType w:val="multilevel"/>
    <w:tmpl w:val="0BB68386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 w15:restartNumberingAfterBreak="0">
    <w:nsid w:val="57BE5080"/>
    <w:multiLevelType w:val="multilevel"/>
    <w:tmpl w:val="148CB48A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7BAF28E9"/>
    <w:multiLevelType w:val="multilevel"/>
    <w:tmpl w:val="598EFF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26917440">
    <w:abstractNumId w:val="0"/>
  </w:num>
  <w:num w:numId="2" w16cid:durableId="31347042">
    <w:abstractNumId w:val="1"/>
  </w:num>
  <w:num w:numId="3" w16cid:durableId="1720977526">
    <w:abstractNumId w:val="2"/>
  </w:num>
  <w:num w:numId="4" w16cid:durableId="1476599957">
    <w:abstractNumId w:val="3"/>
  </w:num>
  <w:num w:numId="5" w16cid:durableId="152797003">
    <w:abstractNumId w:val="2"/>
    <w:lvlOverride w:ilvl="0">
      <w:startOverride w:val="1"/>
    </w:lvlOverride>
  </w:num>
  <w:num w:numId="6" w16cid:durableId="2067409012">
    <w:abstractNumId w:val="2"/>
  </w:num>
  <w:num w:numId="7" w16cid:durableId="2110154899">
    <w:abstractNumId w:val="2"/>
  </w:num>
  <w:num w:numId="8" w16cid:durableId="1147016443">
    <w:abstractNumId w:val="2"/>
  </w:num>
  <w:num w:numId="9" w16cid:durableId="691689906">
    <w:abstractNumId w:val="2"/>
  </w:num>
  <w:num w:numId="10" w16cid:durableId="225381690">
    <w:abstractNumId w:val="2"/>
  </w:num>
  <w:num w:numId="11" w16cid:durableId="1232545967">
    <w:abstractNumId w:val="2"/>
  </w:num>
  <w:num w:numId="12" w16cid:durableId="1507942934">
    <w:abstractNumId w:val="2"/>
  </w:num>
  <w:num w:numId="13" w16cid:durableId="532613722">
    <w:abstractNumId w:val="2"/>
  </w:num>
  <w:num w:numId="14" w16cid:durableId="1599024352">
    <w:abstractNumId w:val="2"/>
  </w:num>
  <w:num w:numId="15" w16cid:durableId="33161294">
    <w:abstractNumId w:val="2"/>
  </w:num>
  <w:num w:numId="16" w16cid:durableId="448626018">
    <w:abstractNumId w:val="2"/>
  </w:num>
  <w:num w:numId="17" w16cid:durableId="907569157">
    <w:abstractNumId w:val="2"/>
  </w:num>
  <w:num w:numId="18" w16cid:durableId="1235817061">
    <w:abstractNumId w:val="2"/>
  </w:num>
  <w:num w:numId="19" w16cid:durableId="1400245999">
    <w:abstractNumId w:val="2"/>
  </w:num>
  <w:num w:numId="20" w16cid:durableId="1704279848">
    <w:abstractNumId w:val="2"/>
  </w:num>
  <w:num w:numId="21" w16cid:durableId="2053727687">
    <w:abstractNumId w:val="2"/>
  </w:num>
  <w:num w:numId="22" w16cid:durableId="1347055386">
    <w:abstractNumId w:val="2"/>
  </w:num>
  <w:num w:numId="23" w16cid:durableId="2119370571">
    <w:abstractNumId w:val="2"/>
  </w:num>
  <w:num w:numId="24" w16cid:durableId="71053563">
    <w:abstractNumId w:val="2"/>
  </w:num>
  <w:num w:numId="25" w16cid:durableId="2137482114">
    <w:abstractNumId w:val="2"/>
  </w:num>
  <w:num w:numId="26" w16cid:durableId="711273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1E"/>
    <w:rsid w:val="0071454C"/>
    <w:rsid w:val="00BF6B1E"/>
    <w:rsid w:val="00D57086"/>
    <w:rsid w:val="00E3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6D01"/>
  <w15:docId w15:val="{2F1ECF73-9A13-46C7-AAE8-4E935B21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4">
    <w:name w:val="page number"/>
    <w:basedOn w:val="a1"/>
    <w:qFormat/>
    <w:rsid w:val="008C749E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uiPriority w:val="99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paragraph" w:styleId="ae">
    <w:name w:val="Title"/>
    <w:basedOn w:val="a0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0"/>
    <w:rsid w:val="006B3F96"/>
    <w:pPr>
      <w:spacing w:after="120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0"/>
    <w:qFormat/>
    <w:pPr>
      <w:suppressLineNumbers/>
    </w:pPr>
    <w:rPr>
      <w:rFonts w:ascii="PT Astra Serif" w:hAnsi="PT Astra Serif" w:cs="Noto Sans Devanagari"/>
      <w:lang/>
    </w:rPr>
  </w:style>
  <w:style w:type="paragraph" w:customStyle="1" w:styleId="af3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CA2E10"/>
    <w:pPr>
      <w:tabs>
        <w:tab w:val="center" w:pos="4677"/>
        <w:tab w:val="right" w:pos="9355"/>
      </w:tabs>
    </w:pPr>
  </w:style>
  <w:style w:type="paragraph" w:styleId="af4">
    <w:name w:val="Balloon Text"/>
    <w:basedOn w:val="a0"/>
    <w:semiHidden/>
    <w:qFormat/>
    <w:rsid w:val="00CA2E10"/>
    <w:rPr>
      <w:rFonts w:ascii="Tahoma" w:hAnsi="Tahoma" w:cs="Tahoma"/>
      <w:sz w:val="16"/>
      <w:szCs w:val="16"/>
    </w:rPr>
  </w:style>
  <w:style w:type="paragraph" w:styleId="af5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6">
    <w:name w:val="Normal (Web)"/>
    <w:basedOn w:val="a0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rsid w:val="00656C66"/>
    <w:pPr>
      <w:numPr>
        <w:numId w:val="1"/>
      </w:numPr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7">
    <w:name w:val="Revision"/>
    <w:uiPriority w:val="99"/>
    <w:semiHidden/>
    <w:qFormat/>
    <w:rsid w:val="00E92310"/>
    <w:rPr>
      <w:sz w:val="24"/>
      <w:szCs w:val="24"/>
    </w:rPr>
  </w:style>
  <w:style w:type="paragraph" w:customStyle="1" w:styleId="af8">
    <w:name w:val="Содержимое врезки"/>
    <w:basedOn w:val="a0"/>
    <w:qFormat/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10">
    <w:name w:val="Без интервала1"/>
    <w:basedOn w:val="a0"/>
    <w:qFormat/>
    <w:rPr>
      <w:rFonts w:ascii="Calibri" w:hAnsi="Calibri"/>
      <w:i/>
      <w:iCs/>
      <w:sz w:val="20"/>
      <w:szCs w:val="20"/>
      <w:lang w:val="en-US" w:eastAsia="en-US"/>
    </w:rPr>
  </w:style>
  <w:style w:type="table" w:styleId="af9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22"/>
    <w:rsid w:val="00024B96"/>
    <w:rsid w:val="00061F9F"/>
    <w:rsid w:val="000A5DC6"/>
    <w:rsid w:val="000B7326"/>
    <w:rsid w:val="00215FDD"/>
    <w:rsid w:val="00254260"/>
    <w:rsid w:val="002565C7"/>
    <w:rsid w:val="002A3DB0"/>
    <w:rsid w:val="002B24BF"/>
    <w:rsid w:val="00333D12"/>
    <w:rsid w:val="003B69BD"/>
    <w:rsid w:val="003C236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62BB8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82656"/>
    <w:rsid w:val="0099664A"/>
    <w:rsid w:val="009B03E0"/>
    <w:rsid w:val="00A35515"/>
    <w:rsid w:val="00A435BC"/>
    <w:rsid w:val="00A65498"/>
    <w:rsid w:val="00AD177F"/>
    <w:rsid w:val="00B23FB6"/>
    <w:rsid w:val="00B2681C"/>
    <w:rsid w:val="00BA53E9"/>
    <w:rsid w:val="00BC28BC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3008C"/>
    <w:rsid w:val="00EC5E03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72C63-22CD-42F5-BC64-A41F800B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695</Words>
  <Characters>3963</Characters>
  <Application>Microsoft Office Word</Application>
  <DocSecurity>0</DocSecurity>
  <Lines>33</Lines>
  <Paragraphs>9</Paragraphs>
  <ScaleCrop>false</ScaleCrop>
  <Company>Грузовой терминал Пулково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Тимофеева Н. С.</cp:lastModifiedBy>
  <cp:revision>39</cp:revision>
  <cp:lastPrinted>2024-07-19T07:42:00Z</cp:lastPrinted>
  <dcterms:created xsi:type="dcterms:W3CDTF">2019-01-28T08:05:00Z</dcterms:created>
  <dcterms:modified xsi:type="dcterms:W3CDTF">2024-07-19T07:43:00Z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