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5FB6" w14:textId="77777777" w:rsidR="00EC5F5D" w:rsidRDefault="00000000">
      <w:pPr>
        <w:widowControl w:val="0"/>
        <w:jc w:val="center"/>
        <w:rPr>
          <w:rFonts w:ascii="Tinos" w:hAnsi="Tinos"/>
        </w:rPr>
      </w:pPr>
      <w:r>
        <w:rPr>
          <w:noProof/>
        </w:rPr>
        <w:drawing>
          <wp:inline distT="0" distB="0" distL="0" distR="0" wp14:anchorId="37F9837C" wp14:editId="7A360223">
            <wp:extent cx="691515" cy="850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6982B" w14:textId="77777777" w:rsidR="00EC5F5D" w:rsidRDefault="00000000">
      <w:pPr>
        <w:widowControl w:val="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eastAsia="zh-CN" w:bidi="hi-IN"/>
        </w:rPr>
        <w:t>Российская Федерация</w:t>
      </w:r>
    </w:p>
    <w:p w14:paraId="4F38754C" w14:textId="77777777" w:rsidR="00EC5F5D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КЕМЕРОВСКАЯ ОБЛАСТЬ - КУЗБАСС</w:t>
      </w:r>
    </w:p>
    <w:p w14:paraId="43F8CFFB" w14:textId="77777777" w:rsidR="00EC5F5D" w:rsidRDefault="00000000">
      <w:pPr>
        <w:widowControl w:val="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eastAsia="zh-CN" w:bidi="hi-IN"/>
        </w:rPr>
        <w:t>Топкинский муниципальный округ</w:t>
      </w:r>
    </w:p>
    <w:p w14:paraId="3B4FB530" w14:textId="77777777" w:rsidR="00EC5F5D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 xml:space="preserve">АДМИНИСТРАЦИЯ </w:t>
      </w:r>
    </w:p>
    <w:p w14:paraId="7BE6C694" w14:textId="77777777" w:rsidR="00EC5F5D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ТОПКИНСКОГО МУНИЦИПАЛЬНОГО ОКРУГА</w:t>
      </w:r>
    </w:p>
    <w:p w14:paraId="5F5D1B4B" w14:textId="77777777" w:rsidR="00EC5F5D" w:rsidRDefault="00000000">
      <w:pPr>
        <w:widowControl w:val="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eastAsia="zh-CN" w:bidi="hi-IN"/>
        </w:rPr>
        <w:t>ПОСТАНОВЛЕНИЕ</w:t>
      </w:r>
    </w:p>
    <w:p w14:paraId="11ECEC15" w14:textId="77777777" w:rsidR="00EC5F5D" w:rsidRDefault="00EC5F5D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</w:p>
    <w:p w14:paraId="4929A151" w14:textId="77777777" w:rsidR="00EC5F5D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от 12 декабря 2025 г. № 2478-п</w:t>
      </w:r>
    </w:p>
    <w:p w14:paraId="5D1E8966" w14:textId="77777777" w:rsidR="00EC5F5D" w:rsidRDefault="00000000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г. Топки</w:t>
      </w:r>
    </w:p>
    <w:p w14:paraId="7789FA40" w14:textId="77777777" w:rsidR="00EC5F5D" w:rsidRDefault="00EC5F5D">
      <w:pPr>
        <w:widowControl w:val="0"/>
        <w:jc w:val="center"/>
        <w:rPr>
          <w:b/>
          <w:bCs/>
          <w:sz w:val="28"/>
          <w:szCs w:val="28"/>
          <w:lang w:eastAsia="zh-CN" w:bidi="hi-IN"/>
        </w:rPr>
      </w:pPr>
    </w:p>
    <w:p w14:paraId="6ED44C9F" w14:textId="4E049E9C" w:rsidR="00EC5F5D" w:rsidRDefault="00000000" w:rsidP="00FC7E3F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Об утверждении административного регламента предоставления муниципальной услуги</w:t>
      </w:r>
      <w:r w:rsidR="00FC7E3F">
        <w:rPr>
          <w:b/>
          <w:bCs/>
          <w:sz w:val="28"/>
          <w:szCs w:val="28"/>
          <w:lang w:eastAsia="zh-CN" w:bidi="hi-IN"/>
        </w:rPr>
        <w:t xml:space="preserve"> </w:t>
      </w:r>
      <w:r>
        <w:rPr>
          <w:b/>
          <w:sz w:val="28"/>
          <w:szCs w:val="28"/>
        </w:rPr>
        <w:t>«</w:t>
      </w:r>
      <w:bookmarkStart w:id="0" w:name="_Hlk204808310"/>
      <w:r>
        <w:rPr>
          <w:b/>
          <w:bCs/>
          <w:color w:val="000000"/>
          <w:sz w:val="28"/>
          <w:szCs w:val="28"/>
        </w:rPr>
        <w:t>Установление сервитута в отношении земельного участка, находящегося в</w:t>
      </w:r>
      <w:r w:rsidR="0002335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муниципальной собственности</w:t>
      </w:r>
      <w:bookmarkEnd w:id="0"/>
      <w:r>
        <w:rPr>
          <w:b/>
          <w:bCs/>
          <w:color w:val="000000"/>
          <w:sz w:val="28"/>
          <w:szCs w:val="28"/>
        </w:rPr>
        <w:t>»</w:t>
      </w:r>
    </w:p>
    <w:p w14:paraId="618C61F1" w14:textId="62898E44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9644B9" w14:textId="140E8E42" w:rsidR="00EC5F5D" w:rsidRDefault="000000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274 </w:t>
      </w:r>
      <w:hyperlink r:id="rId5" w:tgtFrame="_blank">
        <w:r w:rsidR="00EC5F5D">
          <w:rPr>
            <w:sz w:val="28"/>
            <w:szCs w:val="28"/>
          </w:rPr>
          <w:t>Гражданского кодекса</w:t>
        </w:r>
      </w:hyperlink>
      <w:r>
        <w:rPr>
          <w:sz w:val="28"/>
          <w:szCs w:val="28"/>
        </w:rPr>
        <w:t xml:space="preserve"> Российской Федерации, статьей 23, главой V.3 </w:t>
      </w:r>
      <w:hyperlink r:id="rId6" w:tgtFrame="_blank">
        <w:r w:rsidR="00EC5F5D">
          <w:rPr>
            <w:sz w:val="28"/>
            <w:szCs w:val="28"/>
          </w:rPr>
          <w:t>Земельного кодекса</w:t>
        </w:r>
      </w:hyperlink>
      <w:r>
        <w:rPr>
          <w:sz w:val="28"/>
          <w:szCs w:val="28"/>
        </w:rPr>
        <w:t xml:space="preserve"> Российской Федерации, Федеральным законом</w:t>
      </w:r>
      <w:r w:rsidR="00023354">
        <w:rPr>
          <w:sz w:val="28"/>
          <w:szCs w:val="28"/>
        </w:rPr>
        <w:t xml:space="preserve"> </w:t>
      </w:r>
      <w:hyperlink r:id="rId7" w:tgtFrame="_blank">
        <w:r w:rsidR="00EC5F5D">
          <w:rPr>
            <w:sz w:val="28"/>
            <w:szCs w:val="28"/>
          </w:rPr>
          <w:t>от 27.07.2010 № 210-ФЗ</w:t>
        </w:r>
      </w:hyperlink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Минэкономразвития России </w:t>
      </w:r>
      <w:hyperlink r:id="rId8" w:tgtFrame="_blank">
        <w:r w:rsidR="00EC5F5D">
          <w:rPr>
            <w:sz w:val="28"/>
            <w:szCs w:val="28"/>
          </w:rPr>
          <w:t>от 14.01.2015 № 7</w:t>
        </w:r>
      </w:hyperlink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                     и заявления о перераспределении земель и (или) земельных участков, находящихся в государственной или муниципальной собственности,                       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формату», </w:t>
      </w:r>
      <w:r>
        <w:rPr>
          <w:sz w:val="28"/>
          <w:szCs w:val="28"/>
          <w:lang w:eastAsia="en-US"/>
        </w:rPr>
        <w:t>постановлением администрации Топкинского муниципального округа                  от 23.09.2025 № 1839-п «</w:t>
      </w:r>
      <w:r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округа»:</w:t>
      </w:r>
    </w:p>
    <w:p w14:paraId="5CD755CE" w14:textId="3D766783" w:rsidR="00EC5F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Утвердить административный регламент предоставления муниципальной услуги «</w:t>
      </w:r>
      <w:r>
        <w:rPr>
          <w:bCs/>
          <w:color w:val="000000"/>
          <w:sz w:val="28"/>
          <w:szCs w:val="28"/>
        </w:rPr>
        <w:t>Установление сервитута в отношении земельного участка, находящегося в</w:t>
      </w:r>
      <w:r w:rsidR="0002335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».</w:t>
      </w:r>
    </w:p>
    <w:p w14:paraId="4C03AF8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Признать утратившими силу:</w:t>
      </w:r>
    </w:p>
    <w:p w14:paraId="4472ADC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29.12.2021 № 1762-п «Об утверждении административного регламента предоставления муниципальной услуги «Установление сервитута                             в отношении земельного участка, находящегося в муниципальной собственности»;</w:t>
      </w:r>
    </w:p>
    <w:p w14:paraId="7E80B6C7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18.12.2024 № 2406-п «О внесении изменений в постановление администрации Топкинского муниципального округа от 29.12.2021 № 1762-п «Об утверждении административного регламента предоставления муниципальной услуги «Установление сервитута в отношении земельного участка»;</w:t>
      </w:r>
    </w:p>
    <w:p w14:paraId="2AF0DF3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Топкинского муниципального округа 14.03.2025 № 446-п «О внесении изменений в постановление администрации Топкинского муниципального округа от 29.12.2021 № 1762-п «Об утверждении административного регламента предоставления муниципальной услуги «Установление сервитута в отношении земельного участка».</w:t>
      </w:r>
    </w:p>
    <w:p w14:paraId="75AF07AE" w14:textId="4AC9972E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постановление </w:t>
      </w:r>
      <w:r>
        <w:rPr>
          <w:bCs/>
          <w:sz w:val="28"/>
          <w:szCs w:val="28"/>
          <w:lang w:eastAsia="zh-CN" w:bidi="hi-IN"/>
        </w:rPr>
        <w:t>на официальном сайте администрации Топкинского муниципального округа в информационно-коммуникационной сети «Интернет»</w:t>
      </w:r>
      <w:r>
        <w:rPr>
          <w:sz w:val="28"/>
          <w:szCs w:val="28"/>
        </w:rPr>
        <w:t>.</w:t>
      </w:r>
    </w:p>
    <w:p w14:paraId="56C696D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  <w:lang w:eastAsia="zh-CN" w:bidi="hi-IN"/>
        </w:rPr>
        <w:t>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Н.В. Мурашкину</w:t>
      </w:r>
      <w:r>
        <w:rPr>
          <w:sz w:val="28"/>
          <w:szCs w:val="28"/>
        </w:rPr>
        <w:t>.</w:t>
      </w:r>
    </w:p>
    <w:p w14:paraId="1B95C765" w14:textId="60726233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официального обнародования.</w:t>
      </w:r>
    </w:p>
    <w:p w14:paraId="5C0F28E2" w14:textId="77777777" w:rsidR="00EC5F5D" w:rsidRDefault="00EC5F5D">
      <w:pPr>
        <w:widowControl w:val="0"/>
        <w:ind w:firstLine="708"/>
        <w:jc w:val="both"/>
        <w:rPr>
          <w:sz w:val="28"/>
          <w:szCs w:val="28"/>
        </w:rPr>
      </w:pPr>
    </w:p>
    <w:p w14:paraId="4CA052F9" w14:textId="77777777" w:rsidR="00EC5F5D" w:rsidRDefault="00EC5F5D">
      <w:pPr>
        <w:widowControl w:val="0"/>
        <w:ind w:firstLine="708"/>
        <w:jc w:val="both"/>
        <w:rPr>
          <w:sz w:val="28"/>
          <w:szCs w:val="28"/>
        </w:rPr>
      </w:pPr>
    </w:p>
    <w:p w14:paraId="3D9BF160" w14:textId="77777777" w:rsidR="00EC5F5D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 w:bidi="hi-IN"/>
        </w:rPr>
        <w:t xml:space="preserve">Глава Топкинского                                                                </w:t>
      </w:r>
    </w:p>
    <w:p w14:paraId="2287BE54" w14:textId="77777777" w:rsidR="00EC5F5D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 w:bidi="hi-IN"/>
        </w:rPr>
        <w:t>муниципального округа                                                                     С.В. Фролов</w:t>
      </w:r>
    </w:p>
    <w:p w14:paraId="4C9D56CF" w14:textId="77777777" w:rsidR="00EC5F5D" w:rsidRDefault="00EC5F5D">
      <w:pPr>
        <w:rPr>
          <w:sz w:val="28"/>
          <w:szCs w:val="28"/>
        </w:rPr>
      </w:pPr>
    </w:p>
    <w:p w14:paraId="4B18292D" w14:textId="77777777" w:rsidR="00EC5F5D" w:rsidRDefault="00EC5F5D">
      <w:pPr>
        <w:rPr>
          <w:sz w:val="28"/>
          <w:szCs w:val="28"/>
        </w:rPr>
      </w:pPr>
    </w:p>
    <w:p w14:paraId="78F0855A" w14:textId="77777777" w:rsidR="00EC5F5D" w:rsidRDefault="00EC5F5D">
      <w:pPr>
        <w:rPr>
          <w:sz w:val="28"/>
          <w:szCs w:val="28"/>
        </w:rPr>
      </w:pPr>
    </w:p>
    <w:p w14:paraId="3E38BE03" w14:textId="77777777" w:rsidR="00EC5F5D" w:rsidRDefault="00EC5F5D">
      <w:pPr>
        <w:rPr>
          <w:sz w:val="28"/>
          <w:szCs w:val="28"/>
        </w:rPr>
      </w:pPr>
    </w:p>
    <w:p w14:paraId="21DE5DB9" w14:textId="77777777" w:rsidR="00EC5F5D" w:rsidRDefault="00EC5F5D">
      <w:pPr>
        <w:rPr>
          <w:sz w:val="28"/>
          <w:szCs w:val="28"/>
        </w:rPr>
      </w:pPr>
    </w:p>
    <w:p w14:paraId="6ABE3382" w14:textId="77777777" w:rsidR="00EC5F5D" w:rsidRDefault="00EC5F5D">
      <w:pPr>
        <w:rPr>
          <w:sz w:val="28"/>
          <w:szCs w:val="28"/>
        </w:rPr>
      </w:pPr>
    </w:p>
    <w:p w14:paraId="1DCAF000" w14:textId="77777777" w:rsidR="00EC5F5D" w:rsidRDefault="00EC5F5D">
      <w:pPr>
        <w:rPr>
          <w:sz w:val="28"/>
          <w:szCs w:val="28"/>
        </w:rPr>
      </w:pPr>
    </w:p>
    <w:p w14:paraId="0D65E773" w14:textId="77777777" w:rsidR="00EC5F5D" w:rsidRDefault="00EC5F5D">
      <w:pPr>
        <w:rPr>
          <w:sz w:val="28"/>
          <w:szCs w:val="28"/>
        </w:rPr>
      </w:pPr>
    </w:p>
    <w:p w14:paraId="196CEA24" w14:textId="77777777" w:rsidR="00EC5F5D" w:rsidRDefault="00EC5F5D">
      <w:pPr>
        <w:rPr>
          <w:sz w:val="28"/>
          <w:szCs w:val="28"/>
        </w:rPr>
      </w:pPr>
    </w:p>
    <w:p w14:paraId="025F25DF" w14:textId="77777777" w:rsidR="00EC5F5D" w:rsidRDefault="00EC5F5D">
      <w:pPr>
        <w:rPr>
          <w:sz w:val="28"/>
          <w:szCs w:val="28"/>
        </w:rPr>
      </w:pPr>
    </w:p>
    <w:p w14:paraId="173C97BB" w14:textId="77777777" w:rsidR="00EC5F5D" w:rsidRDefault="00EC5F5D">
      <w:pPr>
        <w:rPr>
          <w:sz w:val="28"/>
          <w:szCs w:val="28"/>
        </w:rPr>
      </w:pPr>
    </w:p>
    <w:p w14:paraId="0A95B1DD" w14:textId="77777777" w:rsidR="00EC5F5D" w:rsidRDefault="00EC5F5D">
      <w:pPr>
        <w:rPr>
          <w:sz w:val="28"/>
          <w:szCs w:val="28"/>
        </w:rPr>
      </w:pPr>
    </w:p>
    <w:p w14:paraId="2BD515FF" w14:textId="77777777" w:rsidR="00EC5F5D" w:rsidRDefault="00EC5F5D">
      <w:pPr>
        <w:rPr>
          <w:sz w:val="28"/>
          <w:szCs w:val="28"/>
        </w:rPr>
      </w:pPr>
    </w:p>
    <w:p w14:paraId="28B99FA5" w14:textId="77777777" w:rsidR="00EC5F5D" w:rsidRDefault="00EC5F5D">
      <w:pPr>
        <w:rPr>
          <w:sz w:val="28"/>
          <w:szCs w:val="28"/>
        </w:rPr>
      </w:pPr>
    </w:p>
    <w:p w14:paraId="742E45C5" w14:textId="77777777" w:rsidR="00EC5F5D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2E3785B0" w14:textId="77777777" w:rsidR="00EC5F5D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231072CD" w14:textId="4AE76C17" w:rsidR="00EC5F5D" w:rsidRDefault="00000000">
      <w:pPr>
        <w:ind w:firstLine="47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Топкинского муниципального</w:t>
      </w:r>
      <w:r w:rsidR="000233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</w:p>
    <w:p w14:paraId="4910EF59" w14:textId="77777777" w:rsidR="00EC5F5D" w:rsidRDefault="00000000">
      <w:pPr>
        <w:ind w:firstLine="47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от 12 декабря 2025 № 2478-п   </w:t>
      </w:r>
    </w:p>
    <w:p w14:paraId="29BB111C" w14:textId="19D4768C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8C289B" w14:textId="229A169B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  <w:r w:rsidR="00023354">
        <w:rPr>
          <w:b/>
          <w:bCs/>
          <w:sz w:val="28"/>
          <w:szCs w:val="28"/>
        </w:rPr>
        <w:t xml:space="preserve"> </w:t>
      </w:r>
    </w:p>
    <w:p w14:paraId="03FE7617" w14:textId="0E1188BE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  <w:r w:rsidR="000233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«Установление сервитута               в отношении земельного участка, находящегося в</w:t>
      </w:r>
      <w:r w:rsidR="000233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собственности»</w:t>
      </w:r>
    </w:p>
    <w:p w14:paraId="5404F12C" w14:textId="0AFC81D9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A51440" w14:textId="77777777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4406D156" w14:textId="7BA4C5BF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99B445" w14:textId="5B8F23E5" w:rsidR="00EC5F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 регулирования административного регламента.</w:t>
      </w:r>
    </w:p>
    <w:p w14:paraId="27A5A7B7" w14:textId="65CF5F4E" w:rsidR="00EC5F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собственности» (далее - административный регламент, муниципальная услуга)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нормативный правовой акт, устанавливающий порядок предоставления и стандарт предоставления муниципальной услуги.</w:t>
      </w:r>
    </w:p>
    <w:p w14:paraId="191FD97F" w14:textId="6E8E3945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    при предоставлении муниципальной услуги, определения сроков и последовательности действий (административных процедур),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 по управлению муниципальным имуществом администрации Топкинского муниципального округа Кемеровской области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Кузбасса. Начальником уполномоченного органа является председатель комитета по управлению муниципальным имуществом администрации Топкинского муниципального округа Кемеровской области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Кузбасса.</w:t>
      </w:r>
    </w:p>
    <w:p w14:paraId="75E7919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4FC90706" w14:textId="3021D44E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лица, являющиеся собственниками недвижимого имущества (земельного участка, другой недвижимости) (далее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заявители).</w:t>
      </w:r>
    </w:p>
    <w:p w14:paraId="6E1F61CB" w14:textId="77777777" w:rsidR="00EC5F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представители).</w:t>
      </w:r>
    </w:p>
    <w:p w14:paraId="44F7A92C" w14:textId="080E8034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От имени физических лиц заявления могут подавать:</w:t>
      </w:r>
    </w:p>
    <w:p w14:paraId="6C21E3B5" w14:textId="0506439C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законные представители (родители, усыновители, опекуны, попечители) несовершеннолетних в возрасте до 18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лет;</w:t>
      </w:r>
    </w:p>
    <w:p w14:paraId="6B29981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опекуны недееспособных граждан;</w:t>
      </w:r>
    </w:p>
    <w:p w14:paraId="35BC24E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14:paraId="0DDFE86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1.2.2. От имени юридического лица заявления могут подавать:</w:t>
      </w:r>
    </w:p>
    <w:p w14:paraId="61E3FD1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14:paraId="0270C88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в силу полномочий, основанных на доверенности или договоре;</w:t>
      </w:r>
    </w:p>
    <w:p w14:paraId="3BCA8C5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юридического лица в предусмотренных законом случаях.</w:t>
      </w:r>
    </w:p>
    <w:p w14:paraId="647775A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1.2.3. От имени индивидуальных предпринимателей заявление могут подавать:</w:t>
      </w:r>
    </w:p>
    <w:p w14:paraId="55EA269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в силу полномочий, основанных на доверенности или договоре.</w:t>
      </w:r>
    </w:p>
    <w:p w14:paraId="12D675C6" w14:textId="0CF48BCD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УМФЦ), в региональном портале государственных и муниципальных услуг Кузбасса (далее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РПГУ), в федеральной государственной информационной системе «Единый портал государственных и муниципальных услуг (функций)» (далее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ЕПГУ), (далее соответственно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(признаки) заявителей) представлены в таблице 1 приложения № 2 к настоящему административному регламенту.</w:t>
      </w:r>
    </w:p>
    <w:p w14:paraId="4870F263" w14:textId="59C3A391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0FA86B" w14:textId="77777777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14:paraId="63BCCC4A" w14:textId="200793B6" w:rsidR="00EC5F5D" w:rsidRDefault="0002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F60E4B" w14:textId="7DE13CA6" w:rsidR="00EC5F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муниципальной услуги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«Установление сервитута в отношении земельного участка, находящегося муниципальной собственности».</w:t>
      </w:r>
    </w:p>
    <w:p w14:paraId="668F4429" w14:textId="7A804662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Наименование органа, предоставляющего муниципальную услугу.</w:t>
      </w:r>
    </w:p>
    <w:p w14:paraId="2136CED5" w14:textId="2CB8D83D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2.2.1.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–уполномоченный орган).</w:t>
      </w:r>
    </w:p>
    <w:p w14:paraId="4EA9977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2.3. Результат предоставления муниципальной услуги.</w:t>
      </w:r>
    </w:p>
    <w:p w14:paraId="5B24CB7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2.3.1. Результатом предоставления муниципальной услуги является:</w:t>
      </w:r>
    </w:p>
    <w:p w14:paraId="2D9F1550" w14:textId="6D9206A2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направление заявителю уведомления о возможности заключения соглашения об установлении сервитута в предложенных заявителем границах</w:t>
      </w:r>
      <w:r>
        <w:rPr>
          <w:sz w:val="28"/>
          <w:szCs w:val="28"/>
          <w:shd w:val="clear" w:color="auto" w:fill="FFFFFF"/>
        </w:rPr>
        <w:t>;</w:t>
      </w:r>
    </w:p>
    <w:p w14:paraId="4B01598E" w14:textId="4E2A636D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б)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>
        <w:rPr>
          <w:sz w:val="28"/>
          <w:szCs w:val="28"/>
          <w:shd w:val="clear" w:color="auto" w:fill="FFFFFF"/>
        </w:rPr>
        <w:t>;</w:t>
      </w:r>
    </w:p>
    <w:p w14:paraId="0DD57EF8" w14:textId="4F081FC4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в)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направление заявителю подписанных уполномоченным органом экземпляров проекта соглашения об установлении сервитута в 2 экземплярах</w:t>
      </w:r>
      <w:r>
        <w:rPr>
          <w:sz w:val="28"/>
          <w:szCs w:val="28"/>
          <w:shd w:val="clear" w:color="auto" w:fill="FFFFFF"/>
        </w:rPr>
        <w:t>;</w:t>
      </w:r>
    </w:p>
    <w:p w14:paraId="5274B687" w14:textId="659D7CC6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принятие решения об отказе в установлении сервитута и направление его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заявителю.</w:t>
      </w:r>
    </w:p>
    <w:p w14:paraId="628B28F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2.3.2. Документами, содержащими решения о предоставлении муниципальной услуги, являются:</w:t>
      </w:r>
    </w:p>
    <w:p w14:paraId="0FB06AD9" w14:textId="5EA0754B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уведомление о возможности заключения соглашения об установлении сервитута в предложенных заявителем границах по форме согласно приложению № 9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 настоящему административному регламенту;</w:t>
      </w:r>
    </w:p>
    <w:p w14:paraId="7DFFC0C0" w14:textId="771A20A6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предложение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 заключении соглашения об установлении сервитута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 приложением схемы границ сервитута на кадастровом плане территории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 форме согласно приложению № 10 к настоящему административному регламенту;</w:t>
      </w:r>
    </w:p>
    <w:p w14:paraId="57926F3F" w14:textId="3528570F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проект соглашения об установлении сервитута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 форме согласно приложению № 11 к настоящему административному регламенту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(в случае, если заявление предусматривает установление сервитута в отношении всего земельного участка, или в случае, предусмотренном пунктом 4 статьи 39.25</w:t>
      </w:r>
      <w:r w:rsidR="00023354">
        <w:rPr>
          <w:sz w:val="28"/>
          <w:szCs w:val="28"/>
          <w:shd w:val="clear" w:color="auto" w:fill="FFFFFF"/>
        </w:rPr>
        <w:t xml:space="preserve"> </w:t>
      </w:r>
      <w:hyperlink r:id="rId9" w:tgtFrame="_blank">
        <w:r w:rsidR="00EC5F5D">
          <w:rPr>
            <w:sz w:val="28"/>
            <w:szCs w:val="28"/>
          </w:rPr>
          <w:t>Земельного кодекса</w:t>
        </w:r>
      </w:hyperlink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Российской Федерации);</w:t>
      </w:r>
    </w:p>
    <w:p w14:paraId="27C2BA80" w14:textId="05A462CD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решение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 отказе в установлении сервитута по форме согласно приложению № 8 к настоящему административному регламенту (далее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–решение об отказе).</w:t>
      </w:r>
    </w:p>
    <w:p w14:paraId="7479889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75798BE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2.3.4. Способы получения результата предоставления муниципальной услуги:</w:t>
      </w:r>
    </w:p>
    <w:p w14:paraId="52F9EE2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 уполномоченном органе на бумажном носителе при личном обращении;</w:t>
      </w:r>
    </w:p>
    <w:p w14:paraId="5932D73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 УМФЦ на бумажном носителе при личном обращении;</w:t>
      </w:r>
    </w:p>
    <w:p w14:paraId="0E76380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посредством почтового отправления;</w:t>
      </w:r>
    </w:p>
    <w:p w14:paraId="685084D0" w14:textId="6CF56E15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электронной форме на ЕПГУ, РПГУ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(при наличии технической возможности);</w:t>
      </w:r>
    </w:p>
    <w:p w14:paraId="74040DB4" w14:textId="22BA16DC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электронной форме посредством официальной электронной почты уполномоченного органа: </w:t>
      </w:r>
      <w:r>
        <w:rPr>
          <w:sz w:val="28"/>
          <w:szCs w:val="28"/>
          <w:shd w:val="clear" w:color="auto" w:fill="FFFFFF"/>
        </w:rPr>
        <w:t>kumiadm@admtop.ru</w:t>
      </w:r>
      <w:r>
        <w:rPr>
          <w:sz w:val="28"/>
          <w:szCs w:val="28"/>
        </w:rPr>
        <w:t>.</w:t>
      </w:r>
    </w:p>
    <w:p w14:paraId="5A8EB30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2.4. Сроки предоставления муниципальной услуги.</w:t>
      </w:r>
    </w:p>
    <w:p w14:paraId="2F778231" w14:textId="29FCA32A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Максимальный срок предоставления муниципальной услуги составляет 30 календарных дней со дня регистрации в уполномоченном органе заявления о заключении соглашения об установлении сервитута по форме согласно приложению № 5 к настоящему административному регламенту (далее также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="000233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                      от категории (признаков) заявителя и способа подачи заявления о предоставлении муниципальной услуги.</w:t>
      </w:r>
    </w:p>
    <w:p w14:paraId="16CA596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6BD5C3A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14:paraId="02C0A13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УМФЦ.</w:t>
      </w:r>
    </w:p>
    <w:p w14:paraId="32F554A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минут.</w:t>
      </w:r>
    </w:p>
    <w:p w14:paraId="08BE7CA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заявления о предоставлении муниципальной услуги.</w:t>
      </w:r>
    </w:p>
    <w:p w14:paraId="0EC1745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2E997E6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 этом специалистом уполномоченного органа, принимающим документы, заявителю, либо его представителю, выдается расписка в получении документов на предоставление муниципальной услуги по форме согласно приложению № 6 к настоящему административному регламенту.</w:t>
      </w:r>
    </w:p>
    <w:p w14:paraId="519424B7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3B5169C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3D52F2D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323A36B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электронной форме посредством электронной почты, регистрируется уполномоченным органом в день его поступления.</w:t>
      </w:r>
    </w:p>
    <w:p w14:paraId="7E5298F8" w14:textId="03410253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 на ЕПГУ, РПГУ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1C357A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7E06A1B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5F76F9F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 размещаются на официальном сайте администрации Топкинского муниципального округа в информационно-телекоммуникационной сети «Интернет» (</w:t>
      </w:r>
      <w:hyperlink r:id="rId10">
        <w:r w:rsidR="00EC5F5D">
          <w:rPr>
            <w:rStyle w:val="a5"/>
            <w:sz w:val="28"/>
            <w:szCs w:val="28"/>
          </w:rPr>
          <w:t>www.admtmo.ru</w:t>
        </w:r>
      </w:hyperlink>
      <w:r>
        <w:rPr>
          <w:sz w:val="28"/>
          <w:szCs w:val="28"/>
        </w:rPr>
        <w:t>)  (далее - официальный сайт) и на ЕПГУ, РПГУ.</w:t>
      </w:r>
    </w:p>
    <w:p w14:paraId="725F742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доступности и качества муниципальной услуги.</w:t>
      </w:r>
    </w:p>
    <w:p w14:paraId="52F8FC8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размещается на официальном сайте, а также на ЕПГУ, РПГУ.</w:t>
      </w:r>
    </w:p>
    <w:p w14:paraId="34FD802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услуги.</w:t>
      </w:r>
    </w:p>
    <w:p w14:paraId="7C2ACE6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2.10.1. Перечень услуг, которые являются необходимыми и обязательными для предоставления муниципальной услуги.</w:t>
      </w:r>
    </w:p>
    <w:p w14:paraId="113C5A8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Услугами, которые являются необходимыми и обязательными для предоставления муниципальной услуги:</w:t>
      </w:r>
    </w:p>
    <w:p w14:paraId="53688C5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схемы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участка;</w:t>
      </w:r>
    </w:p>
    <w:p w14:paraId="6CDC7CA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доверенности, в случае если с заявлением обращается представитель.</w:t>
      </w:r>
    </w:p>
    <w:p w14:paraId="61A81D5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09797AE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Порядок, размер и основания взимания платы за предоставление услуг, указанных в подпункте 2.10.1 пункта 2.10 настоящего административного регламента, определяется организациями, предоставляющими данные услуги.</w:t>
      </w:r>
    </w:p>
    <w:p w14:paraId="146BC409" w14:textId="36D27420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2.10.3. Перечень информационных систем, используемых для предоставления муниципальной услуги: ЕПГУ, РПГУ,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 система межведомственного электронного взаимодействия (СМЭВ), предоставление сведений из Единого государственного реестра юридических лиц (ЕГРЮЛ) и Единого государственного реестра индивидуальных предпринимателей (ЕГРИП), Единого государственного реестра недвижимости (ЕГРН).</w:t>
      </w:r>
    </w:p>
    <w:p w14:paraId="054C4CE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2.10.4.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14:paraId="5B2E5C1B" w14:textId="0E9F1C5E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2.10.5. Порядок предоставления результатов муниципальной услуги в отношении несовершеннолетнего, оформленный в форме документа на бумажном носителе,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способы и сроки их предоставления законному представителю несовершеннолетнего, не являющемуся заявителем.</w:t>
      </w:r>
    </w:p>
    <w:p w14:paraId="1C90682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2.10.5.1. В случае, если заявитель в момент подачи заявления 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6AF7782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32CA4D6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2.10.5.2. 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2.10.5.1. пункта 2.10.5. настоящего административного регламента.</w:t>
      </w:r>
    </w:p>
    <w:p w14:paraId="160880C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2.10.6.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5F4003C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УМФЦ участвует в предоставлении муниципальной услуги (в соответствии с соглашением о взаимодействии между УМФЦ и администрацией Топкинского муниципального округа) в части:</w:t>
      </w:r>
    </w:p>
    <w:p w14:paraId="35DE458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информирования о порядке и ходе предоставления муниципальной услуги;</w:t>
      </w:r>
    </w:p>
    <w:p w14:paraId="2B1D5FF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20F8965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выдачи результата предоставления муниципальной услуги.</w:t>
      </w:r>
    </w:p>
    <w:p w14:paraId="7BABBC1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065B218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712154C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26BDA33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таблице 1 приложения № 3 к настоящему административному регламенту.</w:t>
      </w:r>
    </w:p>
    <w:p w14:paraId="542A6D6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таблице 2 приложения № 3 к настоящему административному регламенту.</w:t>
      </w:r>
    </w:p>
    <w:p w14:paraId="7AB524F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2.11.1. Исчерпывающий перечень способов подачи заявления  о предоставлении муниципальной услуги и документов представлен в таблице 3 приложения № 3 к настоящему административному регламенту.</w:t>
      </w:r>
    </w:p>
    <w:p w14:paraId="125842A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F0173DB" w14:textId="489DA29E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 w:rsidR="00023354">
        <w:rPr>
          <w:sz w:val="28"/>
          <w:szCs w:val="28"/>
        </w:rPr>
        <w:t xml:space="preserve"> </w:t>
      </w:r>
      <w:bookmarkStart w:id="1" w:name="_Hlk204901450"/>
      <w:r>
        <w:rPr>
          <w:sz w:val="28"/>
          <w:szCs w:val="28"/>
        </w:rPr>
        <w:t>Исчерпывающий перечень оснований для отказа в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 заявления о предоставлении муниципальной услуги 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документов, необходимых для предоставления муниципальной услуги:</w:t>
      </w:r>
      <w:bookmarkEnd w:id="1"/>
    </w:p>
    <w:p w14:paraId="55C6701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не соответствует требованиям таблицы 1 приложения № 3 к настоящему административному регламенту;</w:t>
      </w:r>
    </w:p>
    <w:p w14:paraId="38C668B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</w:r>
    </w:p>
    <w:p w14:paraId="2EACDA5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</w:r>
    </w:p>
    <w:p w14:paraId="3841714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41A4A98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5) неполное, некорректное заполнение полей в форме заявления, в том числе в интерактивной форме заявления на ЕПГУ, РПГУ;</w:t>
      </w:r>
    </w:p>
    <w:p w14:paraId="6508AB5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8A1CF6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7) электронные документы не соответствуют требованиям к форматам их предоставления и (или) не читаются;</w:t>
      </w:r>
    </w:p>
    <w:p w14:paraId="129F1929" w14:textId="3A4BF619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несоблюдение установленных статьей 11 Федерального закона </w:t>
      </w:r>
      <w:hyperlink r:id="rId11" w:tgtFrame="_blank">
        <w:r w:rsidR="00EC5F5D">
          <w:rPr>
            <w:sz w:val="28"/>
            <w:szCs w:val="28"/>
          </w:rPr>
          <w:t>от 06.04.2011 № 63-ФЗ</w:t>
        </w:r>
      </w:hyperlink>
      <w:r>
        <w:rPr>
          <w:sz w:val="28"/>
          <w:szCs w:val="28"/>
        </w:rPr>
        <w:t xml:space="preserve"> «Об электронной подписи» условий признания действительности усиленной квалифицированной электронной подписи.</w:t>
      </w:r>
    </w:p>
    <w:p w14:paraId="7C94F2D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приведен в таблице 1 приложения № 4 к настоящему административному регламенту.</w:t>
      </w:r>
    </w:p>
    <w:p w14:paraId="7934FDB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14:paraId="00F7419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услуги:</w:t>
      </w:r>
    </w:p>
    <w:p w14:paraId="289AD53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об установлении сервитута направлено в уполномоченный орган, который не вправе заключать соглашение об установлении сервитута;</w:t>
      </w:r>
    </w:p>
    <w:p w14:paraId="56F205F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1DDB53B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0227958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</w:p>
    <w:p w14:paraId="43A14F03" w14:textId="4A0F78A8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610B8C" w14:textId="77777777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0C04C218" w14:textId="388B2C92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96CA1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0CD3B71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УМФЦ;</w:t>
      </w:r>
    </w:p>
    <w:p w14:paraId="3124967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63AC751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 (при необходимости);</w:t>
      </w:r>
    </w:p>
    <w:p w14:paraId="6A15FAB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(об отказе в предоставлении) муниципальной услуги;</w:t>
      </w:r>
    </w:p>
    <w:p w14:paraId="683FC06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14:paraId="70C60B2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14:paraId="78A6FD8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дополнительных сведений от заявителя;</w:t>
      </w:r>
    </w:p>
    <w:p w14:paraId="3958475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приостановление предоставления муниципальной услуги;</w:t>
      </w:r>
    </w:p>
    <w:p w14:paraId="0AB653E4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14:paraId="0FBCFF8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60A3FCF7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УМФЦ.</w:t>
      </w:r>
    </w:p>
    <w:p w14:paraId="0E2C738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приложения № 2 к настоящему административному регламенту.</w:t>
      </w:r>
    </w:p>
    <w:p w14:paraId="5A59268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осуществляется:</w:t>
      </w:r>
    </w:p>
    <w:p w14:paraId="29273DF7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1) в уполномоченном органе при личном обращении;</w:t>
      </w:r>
    </w:p>
    <w:p w14:paraId="6181066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2) с использованием ЕПГУ, РПГУ (при наличии технической возможности);</w:t>
      </w:r>
    </w:p>
    <w:p w14:paraId="2DE020F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3) в УМФЦ при личном обращении.</w:t>
      </w:r>
    </w:p>
    <w:p w14:paraId="0A5DABBB" w14:textId="14F920A2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при подаче заявления о предоставлении муниципальной услуги посредством почтовой связи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и электронной почты  не осуществляется.</w:t>
      </w:r>
    </w:p>
    <w:p w14:paraId="4691CC0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624DBB27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 № 3 к настоящему административному регламенту.</w:t>
      </w:r>
    </w:p>
    <w:p w14:paraId="5B11BC5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3.1.2.2. Способы установления личности заявителя (представителя заявителя):</w:t>
      </w:r>
    </w:p>
    <w:p w14:paraId="5273CC3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личном обращении в уполномоченный орган - документ, удостоверяющий личность;</w:t>
      </w:r>
    </w:p>
    <w:p w14:paraId="3F6D6B8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б) при личном обращении в УМФЦ - документ, удостоверяющий личность;</w:t>
      </w:r>
    </w:p>
    <w:p w14:paraId="63C34AA6" w14:textId="7320888C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в) почтовым отправлением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копия документа, удостоверяющего личность;</w:t>
      </w:r>
    </w:p>
    <w:p w14:paraId="5613A10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г) посредством ЕПГУ, РПГУ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форме;</w:t>
      </w:r>
    </w:p>
    <w:p w14:paraId="4A14E0B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д) посредством электронной почты - скан документа, удостоверяющего личность.</w:t>
      </w:r>
    </w:p>
    <w:p w14:paraId="1DFD59D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14:paraId="1B6B8D8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 оформляется по форме согласно приложению № 7 к настоящему административному регламенту.</w:t>
      </w:r>
    </w:p>
    <w:p w14:paraId="08205AE5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5C4BAC2D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5E1921E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3.1.2.4. 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 при условии р</w:t>
      </w:r>
      <w:bookmarkStart w:id="2" w:name="_Hlk204903000"/>
      <w:r>
        <w:rPr>
          <w:sz w:val="28"/>
          <w:szCs w:val="28"/>
        </w:rPr>
        <w:t>асположения земельного участка, в отношении которого устанавливается сервитут, на территории</w:t>
      </w:r>
      <w:bookmarkEnd w:id="2"/>
      <w:r>
        <w:rPr>
          <w:sz w:val="28"/>
          <w:szCs w:val="28"/>
        </w:rPr>
        <w:t xml:space="preserve"> Топкинского муниципального округа.</w:t>
      </w:r>
    </w:p>
    <w:p w14:paraId="05364F7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3.1.2.5. 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 и в УМФЦ.</w:t>
      </w:r>
    </w:p>
    <w:p w14:paraId="0F92888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038D75A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64E70E6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0F20B95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75725D3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электронной форме посредством электронной почты, регистрируется в установленном порядке уполномоченным органом в день его поступления.</w:t>
      </w:r>
    </w:p>
    <w:p w14:paraId="3F6E424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03F13BB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588BBAF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3.1.3. Межведомственное информационное взаимодействие (при необходимости).</w:t>
      </w:r>
    </w:p>
    <w:p w14:paraId="03912C8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используются сервисы информационных ресурсов: СМЭВ, ЕГРЮЛ, ЕГРИП, ЕГРН.</w:t>
      </w:r>
    </w:p>
    <w:p w14:paraId="73667F8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3.1.3.1. В предоставлении муниципальной услуги в рамках межведомственного информационного взаимодействия участвуют:</w:t>
      </w:r>
    </w:p>
    <w:p w14:paraId="3E3820C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Росреестра по Кемеровской области - Кузбассу;</w:t>
      </w:r>
    </w:p>
    <w:p w14:paraId="0A4D98E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Филиал ППК «Роскадастр» по Кемеровской области - Кузбассу;</w:t>
      </w:r>
    </w:p>
    <w:p w14:paraId="5DEFBB5F" w14:textId="4E6D4B9D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Федеральной налоговой службы по Кемеровской области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Кузбассу.</w:t>
      </w:r>
    </w:p>
    <w:p w14:paraId="50F4031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3C27E33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посредством СМЭВ в день регистрации заявления и приложенных к нему документов от заявителя.</w:t>
      </w:r>
    </w:p>
    <w:p w14:paraId="6145C9D1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4D5C404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671AA61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04632A2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По межведомственным запросам уполномоченного органа, документы (их копии или сведения, содержащиеся в них), указанные в таблице 2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</w:p>
    <w:p w14:paraId="6B54296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16C52019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3 рабочих дня. Максимальный срок выполнения указанной административной процедуры входит в общий срок принятия решения муниципальной услуги.</w:t>
      </w:r>
    </w:p>
    <w:p w14:paraId="236D243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3.1.4. Принятие решения о предоставлении (об отказе в предоставлении) муниципальной услуги.</w:t>
      </w:r>
    </w:p>
    <w:p w14:paraId="2D142B1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3.1.4.1. Основания для отказа в предоставлении муниципальной услуги представлены в таблице 3 приложения № 4 к настоящему административному регламенту.</w:t>
      </w:r>
    </w:p>
    <w:p w14:paraId="79C6505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оформляется по форме согласно приложению № 8 к настоящему административному регламенту.</w:t>
      </w:r>
    </w:p>
    <w:p w14:paraId="4805403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0C7E898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6D6ED54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3.1.4.2. 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4FFA2CA9" w14:textId="0F1AB0B6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не более 21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календарного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4B903E10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77A9D083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3.1.5. Предоставление результата муниципальной услуги.</w:t>
      </w:r>
    </w:p>
    <w:p w14:paraId="48B13696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3.1.5.1.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51880237" w14:textId="30D6B5BF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рабочий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день независимо от способа предоставления результата муниципальной услуги.</w:t>
      </w:r>
    </w:p>
    <w:p w14:paraId="69C9DD2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00354370" w14:textId="3F42BEE1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3.1.5.2. Результат предоставления муниципальной услуги предоставляется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 при условии расположения земельного участка,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которого устанавливается сервитут,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Топкинского муниципального округа.</w:t>
      </w:r>
    </w:p>
    <w:p w14:paraId="1668CA40" w14:textId="3B137AAC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3.1.5.3.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обязан подписать соглашение об установлении сервитута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чем через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023354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со дня его получения.</w:t>
      </w:r>
    </w:p>
    <w:p w14:paraId="4D23B352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3.2. Муниципальная услуга не оказывается в упреждающем (проактивном) режиме.</w:t>
      </w:r>
    </w:p>
    <w:p w14:paraId="6DA3303A" w14:textId="7C01FA0C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7E1283" w14:textId="77777777" w:rsidR="00EC5F5D" w:rsidRDefault="00000000">
      <w:pPr>
        <w:ind w:firstLine="47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079905BB" w14:textId="79CA58FD" w:rsidR="00EC5F5D" w:rsidRDefault="00023354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7D9E1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4.1. Способы информирования заявителя об изменении статуса рассмотрения заявления о предоставлении муниципальной услуги.</w:t>
      </w:r>
    </w:p>
    <w:p w14:paraId="3227ADCE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4.1.1. В личном кабинете заявителя на ЕПГУ, ЕПГУ, размещается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14:paraId="3743878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К видам статусов о ходе предоставления муниципальной услуги, которые могут быть размещены в личном кабинете заявителя ЕПГУ, ЕПГУ, относятся:</w:t>
      </w:r>
    </w:p>
    <w:p w14:paraId="34B45CF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(запрос) зарегистрировано;</w:t>
      </w:r>
    </w:p>
    <w:p w14:paraId="065FCF78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(запрос) возвращено;</w:t>
      </w:r>
    </w:p>
    <w:p w14:paraId="24A6F09C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услуга предоставлена;</w:t>
      </w:r>
    </w:p>
    <w:p w14:paraId="3369451F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в предоставлении услуги отказано.</w:t>
      </w:r>
    </w:p>
    <w:p w14:paraId="688D95C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4.1.2. Информацию об изменении статуса рассмотрения заявления о предоставлении муниципальной услуги, за исключением ЕПГУ, РПГУ, заявитель может получить:</w:t>
      </w:r>
    </w:p>
    <w:p w14:paraId="1AB87D4A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непосредственном обращении заявителя в уполномоченный орган или посредством телефонной связи;</w:t>
      </w:r>
    </w:p>
    <w:p w14:paraId="32AB52FB" w14:textId="77777777" w:rsidR="00EC5F5D" w:rsidRDefault="00000000">
      <w:pPr>
        <w:ind w:firstLine="473"/>
        <w:jc w:val="both"/>
        <w:rPr>
          <w:sz w:val="28"/>
          <w:szCs w:val="28"/>
        </w:rPr>
      </w:pPr>
      <w:r>
        <w:rPr>
          <w:sz w:val="28"/>
          <w:szCs w:val="28"/>
        </w:rPr>
        <w:t>- при непосредственном обращении заявителя в УМФЦ или посредством телефонной связи;</w:t>
      </w:r>
    </w:p>
    <w:p w14:paraId="719B2B84" w14:textId="77777777" w:rsidR="00EC5F5D" w:rsidRDefault="00000000">
      <w:pPr>
        <w:ind w:firstLine="473"/>
        <w:rPr>
          <w:rFonts w:ascii="Tinos" w:hAnsi="Tinos"/>
        </w:rPr>
      </w:pPr>
      <w:r>
        <w:rPr>
          <w:sz w:val="28"/>
          <w:szCs w:val="28"/>
        </w:rPr>
        <w:t>- посредством электронной почты.</w:t>
      </w:r>
    </w:p>
    <w:p w14:paraId="68E159F7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2845520B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06692666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0AF2C597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E92DD9E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034CACE0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2F90C2E0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5F90D960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52F02C17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62D83DA1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CC12A13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3977D38D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44FB87FD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009CBE7E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844A97D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D26DF5B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775354D9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52EB0686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D662450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728BDE89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7AE526ED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4413475C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32A5789A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1110802B" w14:textId="77777777" w:rsidR="00EC5F5D" w:rsidRDefault="00EC5F5D">
      <w:pPr>
        <w:ind w:firstLine="567"/>
        <w:jc w:val="right"/>
        <w:rPr>
          <w:rFonts w:ascii="Tinos" w:hAnsi="Tinos"/>
          <w:b/>
          <w:bCs/>
        </w:rPr>
      </w:pPr>
    </w:p>
    <w:p w14:paraId="4111AB64" w14:textId="77777777" w:rsidR="00EC5F5D" w:rsidRDefault="00000000">
      <w:pPr>
        <w:ind w:firstLine="567"/>
        <w:jc w:val="right"/>
        <w:rPr>
          <w:rFonts w:ascii="Tinos" w:hAnsi="Tinos"/>
        </w:rPr>
      </w:pPr>
      <w:bookmarkStart w:id="3" w:name="_Hlk65592781"/>
      <w:r>
        <w:rPr>
          <w:rFonts w:ascii="Tinos" w:hAnsi="Tinos"/>
          <w:b/>
          <w:bCs/>
        </w:rPr>
        <w:t>Приложение № 1</w:t>
      </w:r>
      <w:bookmarkEnd w:id="3"/>
    </w:p>
    <w:p w14:paraId="5DE8F6E4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</w:p>
    <w:p w14:paraId="4D546151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предоставления муниципальной услуги</w:t>
      </w:r>
    </w:p>
    <w:p w14:paraId="39264E1F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0D8FD21B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617C1D4A" w14:textId="35A4C9F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17C84A9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Перечень условных обозначений и сокращений</w:t>
      </w:r>
    </w:p>
    <w:p w14:paraId="50FA2CFF" w14:textId="2BBBEF23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89D182B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Административный регламент -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собственности»;</w:t>
      </w:r>
    </w:p>
    <w:p w14:paraId="2DB4E1D2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Муниципальная услуга - муниципальная услуга «Установление сервитута в отношении земельного участка, находящегося в муниципальной собственности»;</w:t>
      </w:r>
    </w:p>
    <w:p w14:paraId="0F47F19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Уполномоченный орган - комитет по управлению муниципальным имуществом администрации Топкинского муниципального округа;</w:t>
      </w:r>
    </w:p>
    <w:p w14:paraId="560CA99D" w14:textId="0571ED5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Заявители 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физические лица, в том числе зарегистрированные в качестве индивидуальных предпринимателей, юридические лица, являющиеся собственниками недвижимого имущества (земельного участка, другой недвижимости);</w:t>
      </w:r>
    </w:p>
    <w:p w14:paraId="3ED3D1DD" w14:textId="7DC0B452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Представитель 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иные лица в соответствии с законодательством Российской Федерации, предоставляющие интересы заявителей;</w:t>
      </w:r>
    </w:p>
    <w:p w14:paraId="5F26DF5A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УФМЦ -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71537841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ЕПГУ - Единый портал государственных и муниципальных услуг;</w:t>
      </w:r>
    </w:p>
    <w:p w14:paraId="2A39396B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РПГУ - Региональный портал государственных и муниципальных услуг;</w:t>
      </w:r>
    </w:p>
    <w:p w14:paraId="705C959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ЕГРН - Единый государственный реестр недвижимости;</w:t>
      </w:r>
    </w:p>
    <w:p w14:paraId="2AE47669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СМЭВ - Единая система межведомственного электронного взаимодействия;</w:t>
      </w:r>
    </w:p>
    <w:p w14:paraId="199F73F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ЕГРЮЛ - Единый государственный реестр юридических лиц;</w:t>
      </w:r>
    </w:p>
    <w:p w14:paraId="15315C39" w14:textId="7D70F1AE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ЕГРИП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Единый государственный реестр индивидуальных предпринимателей;</w:t>
      </w:r>
    </w:p>
    <w:p w14:paraId="21ABA9B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Официальный сайт - официальный сайт администрации Топкинского муниципального округа в информационно-телекоммуникационной сети «Интернет» (www.admtmo.ru);</w:t>
      </w:r>
    </w:p>
    <w:p w14:paraId="519B5F85" w14:textId="40F122F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Заявление, заявление о предоставлении муниципальной услуги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заявление о заключении соглашения об установлении сервитута;</w:t>
      </w:r>
    </w:p>
    <w:p w14:paraId="50AC636E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Решение об отказе - решение об отказе в установлении сервитута.</w:t>
      </w:r>
    </w:p>
    <w:p w14:paraId="006F654E" w14:textId="4308DE65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C8E1BDB" w14:textId="6AAFD72A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2CF751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BCB615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46362E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3D7717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B28F22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CDF32D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9AE261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8F72A5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D207FC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2D3FC1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97BF58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386DB5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79A6CC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A4C010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0CF871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47E3D45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 2</w:t>
      </w:r>
    </w:p>
    <w:p w14:paraId="6A015795" w14:textId="3743A9F3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5089DA77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538ED59B" w14:textId="3BDF6AF7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9A57500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Идентификаторы категорий (признаков) заявителей в табличной форме</w:t>
      </w:r>
    </w:p>
    <w:p w14:paraId="4B8644BC" w14:textId="6DC2A9CF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907C1ED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Перечень результатов предоставления муниципальной услуги</w:t>
      </w:r>
    </w:p>
    <w:p w14:paraId="39A794F0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1</w:t>
      </w:r>
    </w:p>
    <w:tbl>
      <w:tblPr>
        <w:tblW w:w="9228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3380"/>
        <w:gridCol w:w="4953"/>
      </w:tblGrid>
      <w:tr w:rsidR="00EC5F5D" w14:paraId="6D2889D2" w14:textId="77777777">
        <w:trPr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8E21" w14:textId="7F0EFC2D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№</w:t>
            </w:r>
            <w:r w:rsidR="00023354">
              <w:rPr>
                <w:rFonts w:ascii="Tinos" w:hAnsi="Tinos"/>
                <w:b/>
                <w:bCs/>
              </w:rPr>
              <w:t xml:space="preserve"> </w:t>
            </w:r>
            <w:r>
              <w:rPr>
                <w:rFonts w:ascii="Tinos" w:hAnsi="Tinos"/>
                <w:b/>
                <w:bCs/>
              </w:rPr>
              <w:t>п/п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B1D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Признак заявителя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AC94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Значения признака заявителя</w:t>
            </w:r>
          </w:p>
        </w:tc>
      </w:tr>
      <w:tr w:rsidR="00EC5F5D" w14:paraId="6C46A592" w14:textId="77777777">
        <w:trPr>
          <w:jc w:val="center"/>
        </w:trPr>
        <w:tc>
          <w:tcPr>
            <w:tcW w:w="922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383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Результат муниципальной услуги, за которым обращается заявитель «Установление сервитута в отношении земельного участка, находящегося в муниципальной собственности»</w:t>
            </w:r>
          </w:p>
        </w:tc>
      </w:tr>
      <w:tr w:rsidR="00EC5F5D" w14:paraId="119AD672" w14:textId="77777777">
        <w:trPr>
          <w:jc w:val="center"/>
        </w:trPr>
        <w:tc>
          <w:tcPr>
            <w:tcW w:w="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C65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380" w:type="dxa"/>
            <w:tcBorders>
              <w:bottom w:val="single" w:sz="6" w:space="0" w:color="000000"/>
              <w:right w:val="single" w:sz="6" w:space="0" w:color="000000"/>
            </w:tcBorders>
          </w:tcPr>
          <w:p w14:paraId="68A75AC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Категория заявителя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</w:tcPr>
          <w:p w14:paraId="7751A10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лица, являющиеся собственниками недвижимого имущества (земельного участка, другой недвижимости).</w:t>
            </w:r>
          </w:p>
        </w:tc>
      </w:tr>
      <w:tr w:rsidR="00EC5F5D" w14:paraId="328FFAAA" w14:textId="77777777">
        <w:trPr>
          <w:jc w:val="center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8BA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A239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Лицо, обратившееся за предоставлением муниципальной услуги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</w:tcPr>
          <w:p w14:paraId="3674430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Физические лица, юридические лица, индивидуальные предприниматели.</w:t>
            </w:r>
          </w:p>
          <w:p w14:paraId="253CCAC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От имени физических лиц заявления могут подавать:</w:t>
            </w:r>
          </w:p>
          <w:p w14:paraId="283BD63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законные представители (родители, усыновители, опекуны, попечители) несовершеннолетних в возрасте до 18 лет;</w:t>
            </w:r>
          </w:p>
          <w:p w14:paraId="1A96A08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опекуны недееспособных граждан;</w:t>
            </w:r>
          </w:p>
          <w:p w14:paraId="1F982D2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представители, действующие в силу полномочий, основанных на доверенности или договоре.</w:t>
            </w:r>
          </w:p>
          <w:p w14:paraId="2C085B0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От имени юридического лица заявления могут подавать:</w:t>
            </w:r>
          </w:p>
          <w:p w14:paraId="5797ED2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14:paraId="7A730A4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представители в силу полномочий, основанных на доверенности или договоре;</w:t>
            </w:r>
          </w:p>
          <w:p w14:paraId="2A5E1658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участники юридического лица в предусмотренных законом случаях.</w:t>
            </w:r>
          </w:p>
          <w:p w14:paraId="768BEBA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От имени индивидуальных предпринимателей заявление могут подавать:</w:t>
            </w:r>
          </w:p>
          <w:p w14:paraId="70DB927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представители в силу полномочий, основанных на доверенности или договоре.</w:t>
            </w:r>
          </w:p>
        </w:tc>
      </w:tr>
    </w:tbl>
    <w:p w14:paraId="58900E38" w14:textId="38711C74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97E589B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Перечень отдельных признаков заявителей</w:t>
      </w:r>
    </w:p>
    <w:p w14:paraId="6F19F91D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2</w:t>
      </w:r>
    </w:p>
    <w:p w14:paraId="5276C053" w14:textId="77777777" w:rsidR="00EC5F5D" w:rsidRDefault="00EC5F5D">
      <w:pPr>
        <w:jc w:val="both"/>
        <w:rPr>
          <w:rFonts w:ascii="Tinos" w:hAnsi="Tinos"/>
        </w:rPr>
      </w:pPr>
    </w:p>
    <w:tbl>
      <w:tblPr>
        <w:tblW w:w="9454" w:type="dxa"/>
        <w:jc w:val="center"/>
        <w:tblLayout w:type="fixed"/>
        <w:tblLook w:val="04A0" w:firstRow="1" w:lastRow="0" w:firstColumn="1" w:lastColumn="0" w:noHBand="0" w:noVBand="1"/>
      </w:tblPr>
      <w:tblGrid>
        <w:gridCol w:w="2043"/>
        <w:gridCol w:w="50"/>
        <w:gridCol w:w="7361"/>
      </w:tblGrid>
      <w:tr w:rsidR="00EC5F5D" w14:paraId="63A5D3FF" w14:textId="77777777">
        <w:trPr>
          <w:jc w:val="center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147C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№ п/п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94D7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Признаки заявителей</w:t>
            </w:r>
          </w:p>
        </w:tc>
      </w:tr>
      <w:tr w:rsidR="00EC5F5D" w14:paraId="286470BA" w14:textId="77777777">
        <w:trPr>
          <w:jc w:val="center"/>
        </w:trPr>
        <w:tc>
          <w:tcPr>
            <w:tcW w:w="9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B9F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Результат предоставления муниципальной услуги «Установление сервитута в отношении земельного участка, находящегося в муниципальной собственности»</w:t>
            </w:r>
          </w:p>
        </w:tc>
      </w:tr>
      <w:tr w:rsidR="00EC5F5D" w14:paraId="57605C5E" w14:textId="77777777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542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7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578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Заявитель обратился лично.</w:t>
            </w:r>
          </w:p>
        </w:tc>
      </w:tr>
      <w:tr w:rsidR="00EC5F5D" w14:paraId="7239D7AC" w14:textId="77777777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592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7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8F7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Заявитель обратился через законного представителя.</w:t>
            </w:r>
          </w:p>
        </w:tc>
      </w:tr>
      <w:tr w:rsidR="00EC5F5D" w14:paraId="7880BB85" w14:textId="77777777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C7D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3.</w:t>
            </w:r>
          </w:p>
        </w:tc>
        <w:tc>
          <w:tcPr>
            <w:tcW w:w="7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3B6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Заявитель обратился через уполномоченного представителя.</w:t>
            </w:r>
          </w:p>
        </w:tc>
      </w:tr>
    </w:tbl>
    <w:p w14:paraId="7DA6E1DD" w14:textId="269EEE8D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633D87F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Перечень общих признаков заявителей</w:t>
      </w:r>
    </w:p>
    <w:p w14:paraId="0E052155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3</w:t>
      </w:r>
    </w:p>
    <w:tbl>
      <w:tblPr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31"/>
        <w:gridCol w:w="2681"/>
        <w:gridCol w:w="6193"/>
      </w:tblGrid>
      <w:tr w:rsidR="00EC5F5D" w14:paraId="532D36B5" w14:textId="77777777">
        <w:trPr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7F42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№ п/п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0ED3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Признак заявителя</w:t>
            </w:r>
          </w:p>
        </w:tc>
        <w:tc>
          <w:tcPr>
            <w:tcW w:w="6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7444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Значения признака заявителя</w:t>
            </w:r>
          </w:p>
        </w:tc>
      </w:tr>
      <w:tr w:rsidR="00EC5F5D" w14:paraId="645ACD17" w14:textId="77777777">
        <w:trPr>
          <w:jc w:val="center"/>
        </w:trPr>
        <w:tc>
          <w:tcPr>
            <w:tcW w:w="9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AE1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Результат предоставления муниципальной услуги «Установление сервитута в отношении земельного участка, находящегося в муниципальной собственности»</w:t>
            </w:r>
          </w:p>
        </w:tc>
      </w:tr>
      <w:tr w:rsidR="00EC5F5D" w14:paraId="5B1A54A7" w14:textId="77777777">
        <w:trPr>
          <w:jc w:val="center"/>
        </w:trPr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E26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EE6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Категория заявителя</w:t>
            </w:r>
          </w:p>
        </w:tc>
        <w:tc>
          <w:tcPr>
            <w:tcW w:w="6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9C7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Физические лица, индивидуальные предприниматели, юридические лица.</w:t>
            </w:r>
          </w:p>
        </w:tc>
      </w:tr>
      <w:tr w:rsidR="00EC5F5D" w14:paraId="52A5CF80" w14:textId="77777777">
        <w:trPr>
          <w:jc w:val="center"/>
        </w:trPr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846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29C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Заявитель обратился лично или через представителя?</w:t>
            </w:r>
          </w:p>
        </w:tc>
        <w:tc>
          <w:tcPr>
            <w:tcW w:w="6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A65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1. Обратился лично.</w:t>
            </w:r>
          </w:p>
          <w:p w14:paraId="0DBE3885" w14:textId="77777777" w:rsidR="00EC5F5D" w:rsidRDefault="00000000">
            <w:pPr>
              <w:ind w:right="392"/>
              <w:rPr>
                <w:rFonts w:ascii="Tinos" w:hAnsi="Tinos"/>
              </w:rPr>
            </w:pPr>
            <w:r>
              <w:rPr>
                <w:rFonts w:ascii="Tinos" w:hAnsi="Tinos"/>
              </w:rPr>
              <w:t>2. Обратился через законного представителя.</w:t>
            </w:r>
          </w:p>
          <w:p w14:paraId="558B0E0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3. Обратился через уполномоченного представителя.</w:t>
            </w:r>
          </w:p>
        </w:tc>
      </w:tr>
    </w:tbl>
    <w:p w14:paraId="3E163ABD" w14:textId="77777777" w:rsidR="00EC5F5D" w:rsidRDefault="00EC5F5D">
      <w:pPr>
        <w:jc w:val="right"/>
        <w:rPr>
          <w:rFonts w:ascii="Tinos" w:hAnsi="Tinos"/>
        </w:rPr>
      </w:pPr>
    </w:p>
    <w:p w14:paraId="75D84B4F" w14:textId="77777777" w:rsidR="00EC5F5D" w:rsidRDefault="00EC5F5D">
      <w:pPr>
        <w:jc w:val="right"/>
        <w:rPr>
          <w:rFonts w:ascii="Tinos" w:hAnsi="Tinos"/>
        </w:rPr>
      </w:pPr>
    </w:p>
    <w:p w14:paraId="05CE1010" w14:textId="77777777" w:rsidR="00EC5F5D" w:rsidRDefault="00EC5F5D">
      <w:pPr>
        <w:jc w:val="right"/>
        <w:rPr>
          <w:rFonts w:ascii="Tinos" w:hAnsi="Tinos"/>
        </w:rPr>
      </w:pPr>
    </w:p>
    <w:p w14:paraId="4D4ADAC0" w14:textId="77777777" w:rsidR="00EC5F5D" w:rsidRDefault="00EC5F5D">
      <w:pPr>
        <w:jc w:val="right"/>
        <w:rPr>
          <w:rFonts w:ascii="Tinos" w:hAnsi="Tinos"/>
        </w:rPr>
      </w:pPr>
    </w:p>
    <w:p w14:paraId="4BB6E6A5" w14:textId="77777777" w:rsidR="00EC5F5D" w:rsidRDefault="00EC5F5D">
      <w:pPr>
        <w:jc w:val="right"/>
        <w:rPr>
          <w:rFonts w:ascii="Tinos" w:hAnsi="Tinos"/>
        </w:rPr>
      </w:pPr>
    </w:p>
    <w:p w14:paraId="42BB1B30" w14:textId="77777777" w:rsidR="00EC5F5D" w:rsidRDefault="00EC5F5D">
      <w:pPr>
        <w:jc w:val="right"/>
        <w:rPr>
          <w:rFonts w:ascii="Tinos" w:hAnsi="Tinos"/>
        </w:rPr>
      </w:pPr>
    </w:p>
    <w:p w14:paraId="1F0ED2B6" w14:textId="77777777" w:rsidR="00EC5F5D" w:rsidRDefault="00EC5F5D">
      <w:pPr>
        <w:jc w:val="right"/>
        <w:rPr>
          <w:rFonts w:ascii="Tinos" w:hAnsi="Tinos"/>
        </w:rPr>
      </w:pPr>
    </w:p>
    <w:p w14:paraId="16B65488" w14:textId="77777777" w:rsidR="00EC5F5D" w:rsidRDefault="00EC5F5D">
      <w:pPr>
        <w:jc w:val="right"/>
        <w:rPr>
          <w:rFonts w:ascii="Tinos" w:hAnsi="Tinos"/>
        </w:rPr>
      </w:pPr>
    </w:p>
    <w:p w14:paraId="6BD592A9" w14:textId="77777777" w:rsidR="00EC5F5D" w:rsidRDefault="00EC5F5D">
      <w:pPr>
        <w:jc w:val="right"/>
        <w:rPr>
          <w:rFonts w:ascii="Tinos" w:hAnsi="Tinos"/>
        </w:rPr>
      </w:pPr>
    </w:p>
    <w:p w14:paraId="7B685281" w14:textId="77777777" w:rsidR="00EC5F5D" w:rsidRDefault="00EC5F5D">
      <w:pPr>
        <w:jc w:val="right"/>
        <w:rPr>
          <w:rFonts w:ascii="Tinos" w:hAnsi="Tinos"/>
        </w:rPr>
      </w:pPr>
    </w:p>
    <w:p w14:paraId="6C321B77" w14:textId="77777777" w:rsidR="00EC5F5D" w:rsidRDefault="00EC5F5D">
      <w:pPr>
        <w:jc w:val="right"/>
        <w:rPr>
          <w:rFonts w:ascii="Tinos" w:hAnsi="Tinos"/>
        </w:rPr>
      </w:pPr>
    </w:p>
    <w:p w14:paraId="5954A721" w14:textId="77777777" w:rsidR="00EC5F5D" w:rsidRDefault="00EC5F5D">
      <w:pPr>
        <w:jc w:val="right"/>
        <w:rPr>
          <w:rFonts w:ascii="Tinos" w:hAnsi="Tinos"/>
        </w:rPr>
      </w:pPr>
    </w:p>
    <w:p w14:paraId="1F9C836B" w14:textId="77777777" w:rsidR="00EC5F5D" w:rsidRDefault="00EC5F5D">
      <w:pPr>
        <w:jc w:val="right"/>
        <w:rPr>
          <w:rFonts w:ascii="Tinos" w:hAnsi="Tinos"/>
        </w:rPr>
      </w:pPr>
    </w:p>
    <w:p w14:paraId="526A5EF6" w14:textId="77777777" w:rsidR="00EC5F5D" w:rsidRDefault="00EC5F5D">
      <w:pPr>
        <w:jc w:val="right"/>
        <w:rPr>
          <w:rFonts w:ascii="Tinos" w:hAnsi="Tinos"/>
        </w:rPr>
      </w:pPr>
    </w:p>
    <w:p w14:paraId="55C9DAF5" w14:textId="77777777" w:rsidR="00EC5F5D" w:rsidRDefault="00EC5F5D">
      <w:pPr>
        <w:jc w:val="right"/>
        <w:rPr>
          <w:rFonts w:ascii="Tinos" w:hAnsi="Tinos"/>
        </w:rPr>
      </w:pPr>
    </w:p>
    <w:p w14:paraId="3BE1CFCE" w14:textId="77777777" w:rsidR="00EC5F5D" w:rsidRDefault="00EC5F5D">
      <w:pPr>
        <w:jc w:val="right"/>
        <w:rPr>
          <w:rFonts w:ascii="Tinos" w:hAnsi="Tinos"/>
        </w:rPr>
      </w:pPr>
    </w:p>
    <w:p w14:paraId="60EDF3C4" w14:textId="77777777" w:rsidR="00EC5F5D" w:rsidRDefault="00EC5F5D">
      <w:pPr>
        <w:jc w:val="right"/>
        <w:rPr>
          <w:rFonts w:ascii="Tinos" w:hAnsi="Tinos"/>
        </w:rPr>
      </w:pPr>
    </w:p>
    <w:p w14:paraId="23AD8F8E" w14:textId="77777777" w:rsidR="00EC5F5D" w:rsidRDefault="00EC5F5D">
      <w:pPr>
        <w:jc w:val="right"/>
        <w:rPr>
          <w:rFonts w:ascii="Tinos" w:hAnsi="Tinos"/>
        </w:rPr>
      </w:pPr>
    </w:p>
    <w:p w14:paraId="5468FCE6" w14:textId="77777777" w:rsidR="00EC5F5D" w:rsidRDefault="00EC5F5D">
      <w:pPr>
        <w:jc w:val="right"/>
        <w:rPr>
          <w:rFonts w:ascii="Tinos" w:hAnsi="Tinos"/>
        </w:rPr>
      </w:pPr>
    </w:p>
    <w:p w14:paraId="5ABAD3E0" w14:textId="77777777" w:rsidR="00EC5F5D" w:rsidRDefault="00EC5F5D">
      <w:pPr>
        <w:jc w:val="right"/>
        <w:rPr>
          <w:rFonts w:ascii="Tinos" w:hAnsi="Tinos"/>
        </w:rPr>
      </w:pPr>
    </w:p>
    <w:p w14:paraId="4C5F2DCA" w14:textId="77777777" w:rsidR="00EC5F5D" w:rsidRDefault="00EC5F5D">
      <w:pPr>
        <w:jc w:val="right"/>
        <w:rPr>
          <w:rFonts w:ascii="Tinos" w:hAnsi="Tinos"/>
        </w:rPr>
      </w:pPr>
    </w:p>
    <w:p w14:paraId="7A6C6A0F" w14:textId="77777777" w:rsidR="00EC5F5D" w:rsidRDefault="00EC5F5D">
      <w:pPr>
        <w:jc w:val="right"/>
        <w:rPr>
          <w:rFonts w:ascii="Tinos" w:hAnsi="Tinos"/>
        </w:rPr>
      </w:pPr>
    </w:p>
    <w:p w14:paraId="2C2DACD3" w14:textId="77777777" w:rsidR="00EC5F5D" w:rsidRDefault="00EC5F5D">
      <w:pPr>
        <w:jc w:val="right"/>
        <w:rPr>
          <w:rFonts w:ascii="Tinos" w:hAnsi="Tinos"/>
        </w:rPr>
      </w:pPr>
    </w:p>
    <w:p w14:paraId="6F4BD95D" w14:textId="77777777" w:rsidR="00EC5F5D" w:rsidRDefault="00EC5F5D">
      <w:pPr>
        <w:jc w:val="right"/>
        <w:rPr>
          <w:rFonts w:ascii="Tinos" w:hAnsi="Tinos"/>
        </w:rPr>
      </w:pPr>
    </w:p>
    <w:p w14:paraId="4BDEC643" w14:textId="77777777" w:rsidR="00EC5F5D" w:rsidRDefault="00EC5F5D">
      <w:pPr>
        <w:jc w:val="right"/>
        <w:rPr>
          <w:rFonts w:ascii="Tinos" w:hAnsi="Tinos"/>
        </w:rPr>
      </w:pPr>
    </w:p>
    <w:p w14:paraId="3C68CD62" w14:textId="77777777" w:rsidR="00EC5F5D" w:rsidRDefault="00EC5F5D">
      <w:pPr>
        <w:jc w:val="right"/>
        <w:rPr>
          <w:rFonts w:ascii="Tinos" w:hAnsi="Tinos"/>
        </w:rPr>
      </w:pPr>
    </w:p>
    <w:p w14:paraId="1B9C08AA" w14:textId="77777777" w:rsidR="00EC5F5D" w:rsidRDefault="00EC5F5D">
      <w:pPr>
        <w:jc w:val="right"/>
        <w:rPr>
          <w:rFonts w:ascii="Tinos" w:hAnsi="Tinos"/>
        </w:rPr>
      </w:pPr>
    </w:p>
    <w:p w14:paraId="4C050FFD" w14:textId="77777777" w:rsidR="00EC5F5D" w:rsidRDefault="00EC5F5D">
      <w:pPr>
        <w:jc w:val="right"/>
        <w:rPr>
          <w:rFonts w:ascii="Tinos" w:hAnsi="Tinos"/>
        </w:rPr>
      </w:pPr>
    </w:p>
    <w:p w14:paraId="79433985" w14:textId="77777777" w:rsidR="00EC5F5D" w:rsidRDefault="00EC5F5D">
      <w:pPr>
        <w:jc w:val="right"/>
        <w:rPr>
          <w:rFonts w:ascii="Tinos" w:hAnsi="Tinos"/>
        </w:rPr>
      </w:pPr>
    </w:p>
    <w:p w14:paraId="230290A4" w14:textId="77777777" w:rsidR="00EC5F5D" w:rsidRDefault="00EC5F5D">
      <w:pPr>
        <w:jc w:val="right"/>
        <w:rPr>
          <w:rFonts w:ascii="Tinos" w:hAnsi="Tinos"/>
        </w:rPr>
      </w:pPr>
    </w:p>
    <w:p w14:paraId="347397A8" w14:textId="77777777" w:rsidR="00EC5F5D" w:rsidRDefault="00EC5F5D">
      <w:pPr>
        <w:jc w:val="right"/>
        <w:rPr>
          <w:rFonts w:ascii="Tinos" w:hAnsi="Tinos"/>
        </w:rPr>
      </w:pPr>
    </w:p>
    <w:p w14:paraId="518DC4B9" w14:textId="77777777" w:rsidR="00EC5F5D" w:rsidRDefault="00EC5F5D">
      <w:pPr>
        <w:jc w:val="right"/>
        <w:rPr>
          <w:rFonts w:ascii="Tinos" w:hAnsi="Tinos"/>
        </w:rPr>
      </w:pPr>
    </w:p>
    <w:p w14:paraId="46C0CBFE" w14:textId="77777777" w:rsidR="00EC5F5D" w:rsidRDefault="00EC5F5D">
      <w:pPr>
        <w:jc w:val="right"/>
        <w:rPr>
          <w:rFonts w:ascii="Tinos" w:hAnsi="Tinos"/>
        </w:rPr>
      </w:pPr>
    </w:p>
    <w:p w14:paraId="6D5EA07E" w14:textId="77777777" w:rsidR="00EC5F5D" w:rsidRDefault="00EC5F5D">
      <w:pPr>
        <w:jc w:val="right"/>
        <w:rPr>
          <w:rFonts w:ascii="Tinos" w:hAnsi="Tinos"/>
        </w:rPr>
      </w:pPr>
    </w:p>
    <w:p w14:paraId="623FFE14" w14:textId="77777777" w:rsidR="00EC5F5D" w:rsidRDefault="00EC5F5D">
      <w:pPr>
        <w:jc w:val="right"/>
        <w:rPr>
          <w:rFonts w:ascii="Tinos" w:hAnsi="Tinos"/>
        </w:rPr>
      </w:pPr>
    </w:p>
    <w:p w14:paraId="4C032C4B" w14:textId="77777777" w:rsidR="00EC5F5D" w:rsidRDefault="00EC5F5D">
      <w:pPr>
        <w:jc w:val="right"/>
        <w:rPr>
          <w:rFonts w:ascii="Tinos" w:hAnsi="Tinos"/>
        </w:rPr>
      </w:pPr>
    </w:p>
    <w:p w14:paraId="30C709B8" w14:textId="77777777" w:rsidR="00EC5F5D" w:rsidRDefault="00EC5F5D">
      <w:pPr>
        <w:jc w:val="right"/>
        <w:rPr>
          <w:rFonts w:ascii="Tinos" w:hAnsi="Tinos"/>
        </w:rPr>
      </w:pPr>
    </w:p>
    <w:p w14:paraId="5ECCB4D4" w14:textId="77777777" w:rsidR="00EC5F5D" w:rsidRDefault="00000000">
      <w:pPr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 3</w:t>
      </w:r>
    </w:p>
    <w:p w14:paraId="6E4212D0" w14:textId="61E1BB58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77D8A1AE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4CBF949C" w14:textId="5964164C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6CB4FD03" w14:textId="0D20562C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Исчерпывающий перечень документов,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необходимых для предоставления муниципальной услуги</w:t>
      </w:r>
    </w:p>
    <w:p w14:paraId="765B3BD8" w14:textId="2743B89C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513D311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1</w:t>
      </w: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4336"/>
        <w:gridCol w:w="5249"/>
      </w:tblGrid>
      <w:tr w:rsidR="00EC5F5D" w14:paraId="645DACEB" w14:textId="77777777">
        <w:trPr>
          <w:jc w:val="center"/>
        </w:trPr>
        <w:tc>
          <w:tcPr>
            <w:tcW w:w="9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07EC" w14:textId="6E936F2E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При обращении с заявлением о предоставлении муниципальной услуги:</w:t>
            </w:r>
            <w:r w:rsidR="00023354">
              <w:rPr>
                <w:rFonts w:ascii="Tinos" w:hAnsi="Tinos"/>
                <w:b/>
                <w:bCs/>
              </w:rPr>
              <w:t xml:space="preserve"> </w:t>
            </w:r>
            <w:r>
              <w:rPr>
                <w:rFonts w:ascii="Tinos" w:hAnsi="Tinos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EC5F5D" w14:paraId="160755E0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987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Наименование документа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4EE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Форма документа</w:t>
            </w:r>
          </w:p>
        </w:tc>
      </w:tr>
      <w:tr w:rsidR="00EC5F5D" w14:paraId="1C7A49B1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2C1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 предоставлении муниципальной услуги;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832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или его представителем (в случае, если заявление подает физическое лицо, заявитель также предоставляет согласие на обработку персональных данных согласно приложению к приложению № 5 административного регламента) при обращении в уполномоченный орган, УМФЦ или почтовым отправлением;</w:t>
            </w:r>
          </w:p>
          <w:p w14:paraId="6F048BF6" w14:textId="5DD201F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2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>;</w:t>
            </w:r>
          </w:p>
        </w:tc>
      </w:tr>
      <w:tr w:rsidR="00EC5F5D" w14:paraId="55D1DB1D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F6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документ, удостоверяющий личность заявителя или представителя заявителя;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A8E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при обращении в уполномоченный орган, в том числе через УМФЦ или почтовым отправлением (предоставление оригинала не требуется).</w:t>
            </w:r>
          </w:p>
          <w:p w14:paraId="5060913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 случае представления документов в электронной форме посредством ЕПГУ, РПГУ предоставление указанного документа не требуется;</w:t>
            </w:r>
          </w:p>
          <w:p w14:paraId="23B0EF1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 случае предоставления документов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документа);</w:t>
            </w:r>
          </w:p>
        </w:tc>
      </w:tr>
      <w:tr w:rsidR="00EC5F5D" w14:paraId="562887C9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CE7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документ, подтверждающий полномочия законного представителя (родители, усыновители, опекуны, попечители несовершеннолетних);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5AE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родители, усыновители - свидетельство о рождении ребенка;</w:t>
            </w:r>
          </w:p>
          <w:p w14:paraId="4179A43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опекуны и попечители - документы, выданные им органами местного самоуправления.</w:t>
            </w:r>
          </w:p>
          <w:p w14:paraId="729CB5D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Копия документа предоставляется в 1 экземпляре на бумажном носителе с предоставлением оригинала данного документа при обращении в уполномоченный орган, УМФЦ или почтовым отправлением (предоставление оригинала не требуется);</w:t>
            </w:r>
          </w:p>
          <w:p w14:paraId="00F8718B" w14:textId="581AD449" w:rsidR="00EC5F5D" w:rsidRDefault="00000000">
            <w:r>
              <w:rPr>
                <w:rFonts w:ascii="Tinos" w:hAnsi="Tinos"/>
              </w:rPr>
              <w:t>- в электронной форме, подписанный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3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документа);</w:t>
            </w:r>
          </w:p>
        </w:tc>
      </w:tr>
      <w:tr w:rsidR="00EC5F5D" w14:paraId="62E2D9B8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FCE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</w:t>
            </w:r>
          </w:p>
          <w:p w14:paraId="240B981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для физических лиц: доверенность, договор;</w:t>
            </w:r>
          </w:p>
          <w:p w14:paraId="6BD6552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для индивидуальных предпринимателей: доверенность, договор;</w:t>
            </w:r>
          </w:p>
          <w:p w14:paraId="188D150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для юридических лиц: доверенность, договор, учредительные документы;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7EF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орган, УМФЦ или почтовым отправлением (предоставление оригинала не требуется).</w:t>
            </w:r>
          </w:p>
          <w:p w14:paraId="3EABE0F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 случае представления документов в электронной форме посредством ЕПГУ, РПГУ,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предпринимателя;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документа);</w:t>
            </w:r>
          </w:p>
        </w:tc>
      </w:tr>
      <w:tr w:rsidR="00EC5F5D" w14:paraId="02678DE3" w14:textId="77777777">
        <w:trPr>
          <w:jc w:val="center"/>
        </w:trPr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4E3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участка. Если заявление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B2A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оригинал документа на бумажном носителе и (или) в электронной форме на цифровом носителе в 1 экземпляре при обращении в уполномоченный орган, УМФЦ или почтовым отправлением;</w:t>
            </w:r>
          </w:p>
          <w:p w14:paraId="75456604" w14:textId="244C3A34" w:rsidR="00EC5F5D" w:rsidRDefault="00000000">
            <w:r>
              <w:rPr>
                <w:rFonts w:ascii="Tinos" w:hAnsi="Tinos"/>
              </w:rPr>
              <w:t>- в электронной форме, подписанный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4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документа).</w:t>
            </w:r>
          </w:p>
        </w:tc>
      </w:tr>
      <w:tr w:rsidR="00EC5F5D" w14:paraId="5020F755" w14:textId="77777777">
        <w:trPr>
          <w:jc w:val="center"/>
        </w:trPr>
        <w:tc>
          <w:tcPr>
            <w:tcW w:w="9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E3E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Требование к форматам документов, предоставляемых заявителем в электронной форме:</w:t>
            </w:r>
          </w:p>
          <w:p w14:paraId="71C5F5B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      </w:r>
          </w:p>
          <w:p w14:paraId="5270C520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 предоставлении муниципальной услуги представляется в уполномоченный орган в виде файлов в формате doc, docx, txt, xls, xlsx, rtf, если указанное заявление о предоставлении муниципальной услуги предоставляется в форме электронного документа посредством электронной почты.</w:t>
            </w:r>
          </w:p>
          <w:p w14:paraId="4B472D79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PDF, TIF.</w:t>
            </w:r>
          </w:p>
          <w:p w14:paraId="04A8546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</w:p>
          <w:p w14:paraId="48BB886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Документы, которые предоставляются уполномоченным органом по результатам рассмотрения заявления о предоставлении муниципальной услуги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      </w:r>
          </w:p>
          <w:p w14:paraId="5D6DAB9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XML-схемы, использующиеся для формирования XML-документов, считаются введенными в действие по истечении 2 месяцев со дня их размещения на официальном сайте.</w:t>
            </w:r>
          </w:p>
          <w:p w14:paraId="535CB29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При изменении нормативных правовых актов, устанавливающих требования к представлению заявления о предоставлении муниципальной услуги,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месяцев после их изменения (обновления).</w:t>
            </w:r>
          </w:p>
          <w:p w14:paraId="263B686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</w:tbl>
    <w:p w14:paraId="1BBD4F66" w14:textId="0E86974A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89BB586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2</w:t>
      </w:r>
    </w:p>
    <w:tbl>
      <w:tblPr>
        <w:tblW w:w="9662" w:type="dxa"/>
        <w:jc w:val="center"/>
        <w:tblLayout w:type="fixed"/>
        <w:tblLook w:val="04A0" w:firstRow="1" w:lastRow="0" w:firstColumn="1" w:lastColumn="0" w:noHBand="0" w:noVBand="1"/>
      </w:tblPr>
      <w:tblGrid>
        <w:gridCol w:w="3912"/>
        <w:gridCol w:w="5750"/>
      </w:tblGrid>
      <w:tr w:rsidR="00EC5F5D" w14:paraId="5D21DDE8" w14:textId="77777777">
        <w:trPr>
          <w:jc w:val="center"/>
        </w:trPr>
        <w:tc>
          <w:tcPr>
            <w:tcW w:w="9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BBBC" w14:textId="6B18D29D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При обращении с заявлением о предоставлении муниципальной услуги:</w:t>
            </w:r>
            <w:r w:rsidR="00023354">
              <w:rPr>
                <w:rFonts w:ascii="Tinos" w:hAnsi="Tinos"/>
                <w:b/>
                <w:bCs/>
              </w:rPr>
              <w:t xml:space="preserve"> </w:t>
            </w:r>
            <w:r>
              <w:rPr>
                <w:rFonts w:ascii="Tinos" w:hAnsi="Tinos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заявитель вправе предоставить по собственной инициативе:</w:t>
            </w:r>
          </w:p>
        </w:tc>
      </w:tr>
      <w:tr w:rsidR="00EC5F5D" w14:paraId="490CFF4D" w14:textId="77777777">
        <w:trPr>
          <w:jc w:val="center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F97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Сведения и документы о регистрации юридического лица;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A240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копия выписки из Единого государственного реестра юридических лиц:</w:t>
            </w:r>
          </w:p>
          <w:p w14:paraId="60CA3E80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1 экземпляре на бумажном носителе при обращении в уполномоченный орган, УМФЦ или почтовым отправлением (предоставление оригинала не требуется);</w:t>
            </w:r>
          </w:p>
          <w:p w14:paraId="49CC98C1" w14:textId="79EC0E7D" w:rsidR="00EC5F5D" w:rsidRDefault="00000000">
            <w:r>
              <w:rPr>
                <w:rFonts w:ascii="Tinos" w:hAnsi="Tinos"/>
              </w:rPr>
              <w:t>- в электронной форме, подписанная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5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документа);</w:t>
            </w:r>
          </w:p>
        </w:tc>
      </w:tr>
      <w:tr w:rsidR="00EC5F5D" w14:paraId="2FEAF436" w14:textId="77777777">
        <w:trPr>
          <w:jc w:val="center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08F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сведения и документы о регистрации индивидуальных предпринимателей;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877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копия выписки из Единого государственного реестра индивидуальных предпринимателей:</w:t>
            </w:r>
          </w:p>
          <w:p w14:paraId="654E750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1 экземпляре на бумажном носителе при обращении в уполномоченный орган, УМФЦ или почтовым отправлением (предоставление оригинала не требуется);</w:t>
            </w:r>
          </w:p>
          <w:p w14:paraId="0DEBF38C" w14:textId="1D98EBAE" w:rsidR="00EC5F5D" w:rsidRDefault="00000000">
            <w:r>
              <w:rPr>
                <w:rFonts w:ascii="Tinos" w:hAnsi="Tinos"/>
              </w:rPr>
              <w:t>- в электронной форме, подписанная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6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документа);</w:t>
            </w:r>
          </w:p>
        </w:tc>
      </w:tr>
      <w:tr w:rsidR="00EC5F5D" w14:paraId="1E825207" w14:textId="77777777">
        <w:trPr>
          <w:jc w:val="center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97D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правоустанавливающие и (или) правоудостоверяющие документы, сведения об объекте недвижимости.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770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копия выписки из Единого государственного реестра недвижимости в 1 экземпляре:</w:t>
            </w:r>
          </w:p>
          <w:p w14:paraId="61D8833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на бумажном носителе при обращении в уполномоченный орган, УМФЦ или почтовым отправлением (предоставление оригинала не требуется);</w:t>
            </w:r>
          </w:p>
          <w:p w14:paraId="4A2F9560" w14:textId="32449632" w:rsidR="00EC5F5D" w:rsidRDefault="00000000">
            <w:r>
              <w:rPr>
                <w:rFonts w:ascii="Tinos" w:hAnsi="Tinos"/>
              </w:rPr>
              <w:t>- в электронной форме, подписанная в соответствии с требованиями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7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>
              <w:rPr>
                <w:rFonts w:ascii="Tinos" w:hAnsi="Tinos"/>
              </w:rPr>
              <w:t xml:space="preserve">, при обращении посредством ЕПГУ, РПГУ или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  <w:r>
              <w:rPr>
                <w:rFonts w:ascii="Tinos" w:hAnsi="Tinos"/>
              </w:rPr>
              <w:t xml:space="preserve"> (скан документа).</w:t>
            </w:r>
          </w:p>
        </w:tc>
      </w:tr>
      <w:tr w:rsidR="00EC5F5D" w14:paraId="316E49F0" w14:textId="77777777">
        <w:trPr>
          <w:jc w:val="center"/>
        </w:trPr>
        <w:tc>
          <w:tcPr>
            <w:tcW w:w="9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9B5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Требование к форматам документов, предоставляемых заявителем в электронной форме:</w:t>
            </w:r>
          </w:p>
          <w:p w14:paraId="5500B59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      </w:r>
          </w:p>
          <w:p w14:paraId="1744288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 предоставлении муниципальной услуги представляется в уполномоченный орган в виде файлов в формате doc, docx, txt, xls, xlsx, rtf, если указанное заявление о предоставлении муниципальной услуги предоставляется в форме электронного документа посредством электронной почты.</w:t>
            </w:r>
          </w:p>
          <w:p w14:paraId="2CD4348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PDF, TIF.</w:t>
            </w:r>
          </w:p>
          <w:p w14:paraId="63F0560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</w:p>
          <w:p w14:paraId="1620C70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Документы, которые предоставляются уполномоченным органом по результатам рассмотрения заявления о предоставлении муниципальной услуги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      </w:r>
          </w:p>
          <w:p w14:paraId="027FF66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XML-схемы, использующиеся для формирования XML-документов, считаются введенными в действие по истечении 2 месяцев со дня их размещения на официальном сайте.</w:t>
            </w:r>
          </w:p>
          <w:p w14:paraId="021D140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При изменении нормативных правовых актов, устанавливающих требования к представлению заявления о предоставлении муниципальной услуги,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месяцев после их изменения (обновления).</w:t>
            </w:r>
          </w:p>
          <w:p w14:paraId="309724DF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  <w:tr w:rsidR="00EC5F5D" w14:paraId="6A160133" w14:textId="77777777">
        <w:trPr>
          <w:jc w:val="center"/>
        </w:trPr>
        <w:tc>
          <w:tcPr>
            <w:tcW w:w="9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4098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6938F6A3" w14:textId="793B8B80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95AC7BF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3</w:t>
      </w:r>
    </w:p>
    <w:tbl>
      <w:tblPr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3989"/>
        <w:gridCol w:w="5844"/>
      </w:tblGrid>
      <w:tr w:rsidR="00EC5F5D" w14:paraId="36A6FE3E" w14:textId="77777777">
        <w:trPr>
          <w:jc w:val="center"/>
        </w:trPr>
        <w:tc>
          <w:tcPr>
            <w:tcW w:w="9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BFE1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EC5F5D" w14:paraId="05F40CA7" w14:textId="77777777">
        <w:trPr>
          <w:jc w:val="center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72C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уполномоченном органе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34F8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на бумажном носителе при личном обращении;</w:t>
            </w:r>
          </w:p>
        </w:tc>
      </w:tr>
      <w:tr w:rsidR="00EC5F5D" w14:paraId="1D786884" w14:textId="77777777">
        <w:trPr>
          <w:jc w:val="center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0E3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в УМФЦ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A8D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на бумажном носителе при личном обращении;</w:t>
            </w:r>
          </w:p>
        </w:tc>
      </w:tr>
      <w:tr w:rsidR="00EC5F5D" w14:paraId="3E5FED2D" w14:textId="77777777">
        <w:trPr>
          <w:jc w:val="center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5CD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посредством почтовой связи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18C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на бумажном носителе;</w:t>
            </w:r>
          </w:p>
        </w:tc>
      </w:tr>
      <w:tr w:rsidR="00EC5F5D" w14:paraId="4483C320" w14:textId="77777777">
        <w:trPr>
          <w:jc w:val="center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B17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через ЕПГУ, РПГУ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CF9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 электронной форме (при наличии технической возможности).</w:t>
            </w:r>
          </w:p>
        </w:tc>
      </w:tr>
      <w:tr w:rsidR="00EC5F5D" w14:paraId="020C6720" w14:textId="77777777">
        <w:trPr>
          <w:jc w:val="center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7DF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- посредством официальной электронной почты: </w:t>
            </w:r>
            <w:r>
              <w:rPr>
                <w:rFonts w:ascii="Tinos" w:hAnsi="Tinos"/>
                <w:shd w:val="clear" w:color="auto" w:fill="FFFFFF"/>
              </w:rPr>
              <w:t>kumiadm@admtop.ru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305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 электронной форме.</w:t>
            </w:r>
          </w:p>
        </w:tc>
      </w:tr>
      <w:tr w:rsidR="00EC5F5D" w14:paraId="256FA03C" w14:textId="77777777">
        <w:trPr>
          <w:jc w:val="center"/>
        </w:trPr>
        <w:tc>
          <w:tcPr>
            <w:tcW w:w="9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E5F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Идентификаторы категорий (признаков) заявителей указаны в приложении № 2 к административному регламенту.</w:t>
            </w:r>
          </w:p>
        </w:tc>
      </w:tr>
    </w:tbl>
    <w:p w14:paraId="4662E44E" w14:textId="1603300A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ADD5B40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79029B0F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7403957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88A02B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1973CD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206B2F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60C8F0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AD930C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9312593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D7B45B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D2EDBC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9B2D1E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C2AD4E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236307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3EDB51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14A3E1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83C71B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1E2406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FCDC87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4901D9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7CC626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6E7F1D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B36B36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C8E5E5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CC7536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5D8729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BB1A7C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97F819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B9AA1E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642931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31156E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B3EF62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9768FD5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 4</w:t>
      </w:r>
    </w:p>
    <w:p w14:paraId="5478D1C4" w14:textId="02B910E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3A1441EB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3631958F" w14:textId="36D74133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74369D7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0401D3E" w14:textId="762B6C36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6AEBFF3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1</w:t>
      </w: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9803"/>
      </w:tblGrid>
      <w:tr w:rsidR="00EC5F5D" w14:paraId="1891E8C8" w14:textId="77777777">
        <w:trPr>
          <w:jc w:val="center"/>
        </w:trPr>
        <w:tc>
          <w:tcPr>
            <w:tcW w:w="9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7A62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Исчерпывающий перечень оснований.</w:t>
            </w:r>
          </w:p>
        </w:tc>
      </w:tr>
      <w:tr w:rsidR="00EC5F5D" w14:paraId="6AA0E622" w14:textId="77777777">
        <w:trPr>
          <w:jc w:val="center"/>
        </w:trPr>
        <w:tc>
          <w:tcPr>
            <w:tcW w:w="9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F8B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EC5F5D" w14:paraId="4651229E" w14:textId="77777777">
        <w:trPr>
          <w:jc w:val="center"/>
        </w:trPr>
        <w:tc>
          <w:tcPr>
            <w:tcW w:w="9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90E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1) заявление не соответствует требованиям таблицы 1 приложения № 3 к настоящему административному регламенту;</w:t>
            </w:r>
          </w:p>
          <w:p w14:paraId="3928ACA2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2) 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      </w:r>
          </w:p>
          <w:p w14:paraId="68739DF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3) 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</w:p>
          <w:p w14:paraId="367FE1C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630548F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5)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5CCDE68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6210BF79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7) электронные документы не соответствуют требованиям к форматам их предоставления и (или) не читаются;</w:t>
            </w:r>
          </w:p>
          <w:p w14:paraId="378E7247" w14:textId="61E60B31" w:rsidR="00EC5F5D" w:rsidRDefault="00000000">
            <w:r>
              <w:rPr>
                <w:rFonts w:ascii="Tinos" w:hAnsi="Tinos"/>
              </w:rPr>
              <w:t>8) несоблюдение установленных статьей 11 Федерального закона</w:t>
            </w:r>
            <w:r w:rsidR="00023354">
              <w:rPr>
                <w:rFonts w:ascii="Tinos" w:hAnsi="Tinos"/>
              </w:rPr>
              <w:t xml:space="preserve"> </w:t>
            </w:r>
            <w:hyperlink r:id="rId18" w:tgtFrame="_blank">
              <w:r w:rsidR="00EC5F5D">
                <w:rPr>
                  <w:rFonts w:ascii="Tinos" w:hAnsi="Tinos"/>
                </w:rPr>
                <w:t>от 06.04.2011 № 63-ФЗ</w:t>
              </w:r>
            </w:hyperlink>
            <w:r w:rsidR="00023354"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«Об электронной подписи» условий признания действительности усиленной квалифицированной электронной подписи.</w:t>
            </w:r>
          </w:p>
          <w:p w14:paraId="6EC2E82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</w:p>
        </w:tc>
      </w:tr>
    </w:tbl>
    <w:p w14:paraId="31A9EA61" w14:textId="5B114325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E91630D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2</w:t>
      </w:r>
    </w:p>
    <w:tbl>
      <w:tblPr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9970"/>
      </w:tblGrid>
      <w:tr w:rsidR="00EC5F5D" w14:paraId="1A1B8288" w14:textId="77777777">
        <w:trPr>
          <w:jc w:val="center"/>
        </w:trPr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E56F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2. Исчерпывающий перечень оснований для приостановления предоставления муниципальной услуги:</w:t>
            </w:r>
          </w:p>
        </w:tc>
      </w:tr>
      <w:tr w:rsidR="00EC5F5D" w14:paraId="2E3C2911" w14:textId="77777777">
        <w:trPr>
          <w:jc w:val="center"/>
        </w:trPr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5F8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55002A0C" w14:textId="677E2B30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259E308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Таблица 3</w:t>
      </w:r>
    </w:p>
    <w:tbl>
      <w:tblPr>
        <w:tblW w:w="9910" w:type="dxa"/>
        <w:jc w:val="center"/>
        <w:tblLayout w:type="fixed"/>
        <w:tblLook w:val="04A0" w:firstRow="1" w:lastRow="0" w:firstColumn="1" w:lastColumn="0" w:noHBand="0" w:noVBand="1"/>
      </w:tblPr>
      <w:tblGrid>
        <w:gridCol w:w="9910"/>
      </w:tblGrid>
      <w:tr w:rsidR="00EC5F5D" w14:paraId="12EBF977" w14:textId="77777777">
        <w:trPr>
          <w:jc w:val="center"/>
        </w:trPr>
        <w:tc>
          <w:tcPr>
            <w:tcW w:w="9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671F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3. Исчерпывающий перечень оснований для отказа в предоставлении муниципальной услуги:</w:t>
            </w:r>
          </w:p>
        </w:tc>
      </w:tr>
      <w:tr w:rsidR="00EC5F5D" w14:paraId="49931979" w14:textId="77777777">
        <w:trPr>
          <w:jc w:val="center"/>
        </w:trPr>
        <w:tc>
          <w:tcPr>
            <w:tcW w:w="9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159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заявление об установлении сервитута направлено в уполномоченный орган, который не вправе заключать соглашение об установлении сервитута;</w:t>
            </w:r>
          </w:p>
          <w:p w14:paraId="5A1FD12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14:paraId="11A8541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-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  <w:p w14:paraId="01AF9FD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Перечень оснований для отказа в предоставлении муниципальной услуги является исчерпывающим.</w:t>
            </w:r>
          </w:p>
        </w:tc>
      </w:tr>
    </w:tbl>
    <w:p w14:paraId="2B451D2A" w14:textId="6C4E03BB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57C9573" w14:textId="6E7717E8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677E114D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A6A9D7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728176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815B7B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43581E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3C665F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D41D0B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0F0506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E4A209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CD032A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A33A0D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9AEE55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5A06CF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681AC2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7B54AC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1017CA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117981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1317AA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23B0E2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E9B559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83091F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A5CD5C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682D2D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3E06DB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3DE8C0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BAED45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D15DC3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AAECBB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ECA87E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ACD2B0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BF93BAF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37377A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FC100C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A48A3D8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FC27A8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2E427F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5DE508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CC31E9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478288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0B8391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673AE2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EEC025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F231E40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 5</w:t>
      </w:r>
    </w:p>
    <w:p w14:paraId="514C31C6" w14:textId="7EA9706E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731E5F6E" w14:textId="715CE83E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муниципальной собственности»</w:t>
      </w:r>
    </w:p>
    <w:p w14:paraId="6F3FEB61" w14:textId="733852B9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235E227" w14:textId="77777777" w:rsidR="00EC5F5D" w:rsidRDefault="00000000">
      <w:pPr>
        <w:ind w:left="3402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______________________________________________</w:t>
      </w:r>
    </w:p>
    <w:p w14:paraId="683193A9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(полное наименование уполномоченного органа)</w:t>
      </w:r>
    </w:p>
    <w:p w14:paraId="50FA9BA7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____________________________________________________________________________________________</w:t>
      </w:r>
    </w:p>
    <w:p w14:paraId="39323DAB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(полное наименование юридического лица, организационно-правовая форма юридического лица/Ф.И.О. гражданина, индивидуального предпринимателя, дата рождения)</w:t>
      </w:r>
    </w:p>
    <w:p w14:paraId="5774A774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___________________________________________________________________________________________</w:t>
      </w:r>
    </w:p>
    <w:p w14:paraId="31490148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</w:r>
    </w:p>
    <w:p w14:paraId="58C2EF76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______________________________________________</w:t>
      </w:r>
    </w:p>
    <w:p w14:paraId="49696692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(Ф.И.О. представителя заявителя)</w:t>
      </w:r>
    </w:p>
    <w:p w14:paraId="6B90CDAC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____________________________________________________________________________________________</w:t>
      </w:r>
    </w:p>
    <w:p w14:paraId="2D2F2922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(реквизиты документа, подтверждающего полномочия представителя заявителя)</w:t>
      </w:r>
    </w:p>
    <w:p w14:paraId="0549DBB1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Почтовый адрес (для связи с заявителем или представителем заявителя):</w:t>
      </w:r>
    </w:p>
    <w:p w14:paraId="7D7DBCB6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индекс __________ город ______________________</w:t>
      </w:r>
    </w:p>
    <w:p w14:paraId="5BBD80C9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ул. __________________________________________</w:t>
      </w:r>
    </w:p>
    <w:p w14:paraId="100283CD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д. ______ кв. № ___</w:t>
      </w:r>
    </w:p>
    <w:p w14:paraId="4B870EB6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телефоны заявителя: __________________________</w:t>
      </w:r>
    </w:p>
    <w:p w14:paraId="174C41A6" w14:textId="77777777" w:rsidR="00EC5F5D" w:rsidRDefault="00000000">
      <w:pPr>
        <w:ind w:left="3402"/>
        <w:jc w:val="right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адрес электронной почты ______________________</w:t>
      </w:r>
    </w:p>
    <w:p w14:paraId="637F3580" w14:textId="3F033AC0" w:rsidR="00EC5F5D" w:rsidRDefault="00023354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 xml:space="preserve"> </w:t>
      </w:r>
    </w:p>
    <w:p w14:paraId="2234522F" w14:textId="47706873" w:rsidR="00EC5F5D" w:rsidRDefault="00000000">
      <w:pPr>
        <w:ind w:firstLine="567"/>
        <w:jc w:val="center"/>
        <w:outlineLvl w:val="0"/>
        <w:rPr>
          <w:rFonts w:ascii="Tinos" w:hAnsi="Tinos"/>
        </w:rPr>
      </w:pPr>
      <w:r>
        <w:rPr>
          <w:rFonts w:ascii="Tinos" w:hAnsi="Tinos"/>
          <w:b/>
          <w:bCs/>
          <w:kern w:val="2"/>
        </w:rPr>
        <w:t>Заявление</w:t>
      </w:r>
      <w:r w:rsidR="00023354">
        <w:rPr>
          <w:rFonts w:ascii="Tinos" w:hAnsi="Tinos"/>
          <w:b/>
          <w:bCs/>
          <w:kern w:val="2"/>
        </w:rPr>
        <w:t xml:space="preserve"> </w:t>
      </w:r>
      <w:bookmarkStart w:id="4" w:name="_Hlk204808585"/>
      <w:r>
        <w:rPr>
          <w:rFonts w:ascii="Tinos" w:hAnsi="Tinos"/>
          <w:b/>
          <w:bCs/>
          <w:kern w:val="2"/>
        </w:rPr>
        <w:t>о заключении соглашения об установлении сервитута</w:t>
      </w:r>
      <w:bookmarkEnd w:id="4"/>
    </w:p>
    <w:p w14:paraId="4C419104" w14:textId="4D22439A" w:rsidR="00EC5F5D" w:rsidRDefault="00023354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 xml:space="preserve"> </w:t>
      </w:r>
    </w:p>
    <w:p w14:paraId="0A652C49" w14:textId="7F96CC1D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Прошу заключить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соглашение об установлении сервитута в отношении земельного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участка _________________________________________________</w:t>
      </w:r>
    </w:p>
    <w:p w14:paraId="66609A39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Цель установления сервитута___________________________________</w:t>
      </w:r>
    </w:p>
    <w:p w14:paraId="23097545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Сведения о земельном участке или части земельного участка: площадь: ____ кв.м.</w:t>
      </w:r>
    </w:p>
    <w:p w14:paraId="3CE49582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Кадастровый номер земельного участка _________________________________</w:t>
      </w:r>
    </w:p>
    <w:p w14:paraId="284873F8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Учетный номер части земельного участка ______________________________</w:t>
      </w:r>
    </w:p>
    <w:p w14:paraId="7E95BF77" w14:textId="37496246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Местоположение земельного участка: город ___________, ____________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округ,</w:t>
      </w:r>
    </w:p>
    <w:p w14:paraId="51DF3848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ул. (пр., пер.) ______________________________________________________</w:t>
      </w:r>
    </w:p>
    <w:p w14:paraId="7B7F0C54" w14:textId="1B76ECA2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другие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характеристики: ______________________________________________________________________________________________________________________________________________________</w:t>
      </w:r>
    </w:p>
    <w:p w14:paraId="5408DB1D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Предполагаемый срок действия сервитута _______________________________</w:t>
      </w:r>
    </w:p>
    <w:p w14:paraId="72CAD740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Дополнительная информация _________________________________________________________________________________________________________________________________________________________</w:t>
      </w:r>
    </w:p>
    <w:p w14:paraId="6AB0ABC8" w14:textId="6542660E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Заявитель: ______________________________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_________________________</w:t>
      </w:r>
    </w:p>
    <w:p w14:paraId="16BB097A" w14:textId="4D0ABB71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(Ф.И.О., наименование организации)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(печать, подпись)</w:t>
      </w:r>
    </w:p>
    <w:p w14:paraId="20673D6D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«__»__________ 20__ г.</w:t>
      </w:r>
    </w:p>
    <w:p w14:paraId="33AC499A" w14:textId="77777777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К заявлению прилагаются:</w:t>
      </w:r>
    </w:p>
    <w:p w14:paraId="73906BF7" w14:textId="5248B3AD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tbl>
      <w:tblPr>
        <w:tblW w:w="98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497"/>
        <w:gridCol w:w="29"/>
        <w:gridCol w:w="1370"/>
        <w:gridCol w:w="1407"/>
      </w:tblGrid>
      <w:tr w:rsidR="00EC5F5D" w14:paraId="42F25CCE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C677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№ п/п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6DB8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Наименование документа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DEF2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Реквизиты документа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BF1C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Количество листов в экземпляре</w:t>
            </w:r>
          </w:p>
        </w:tc>
      </w:tr>
      <w:tr w:rsidR="00EC5F5D" w14:paraId="5F4B6C84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1730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69C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9D64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B67B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4</w:t>
            </w:r>
          </w:p>
        </w:tc>
      </w:tr>
      <w:tr w:rsidR="00EC5F5D" w14:paraId="38C39977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EA0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1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1156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Копия документа, удостоверяющего личность заявителя - физического лица либо личность представителя заявителя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FC83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197C" w14:textId="77777777" w:rsidR="00EC5F5D" w:rsidRDefault="00EC5F5D">
            <w:pPr>
              <w:rPr>
                <w:rFonts w:ascii="Tinos" w:hAnsi="Tinos"/>
              </w:rPr>
            </w:pPr>
          </w:p>
        </w:tc>
      </w:tr>
      <w:tr w:rsidR="00EC5F5D" w14:paraId="402DDE95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47F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2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B17D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CB53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EA7F" w14:textId="77777777" w:rsidR="00EC5F5D" w:rsidRDefault="00EC5F5D">
            <w:pPr>
              <w:rPr>
                <w:rFonts w:ascii="Tinos" w:hAnsi="Tinos"/>
              </w:rPr>
            </w:pPr>
          </w:p>
        </w:tc>
      </w:tr>
      <w:tr w:rsidR="00EC5F5D" w14:paraId="0C6CCA31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C8C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3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560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участка. Если заявление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70E3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713C" w14:textId="77777777" w:rsidR="00EC5F5D" w:rsidRDefault="00EC5F5D">
            <w:pPr>
              <w:rPr>
                <w:rFonts w:ascii="Tinos" w:hAnsi="Tinos"/>
              </w:rPr>
            </w:pPr>
          </w:p>
        </w:tc>
      </w:tr>
      <w:tr w:rsidR="00EC5F5D" w14:paraId="31A56474" w14:textId="77777777">
        <w:trPr>
          <w:jc w:val="center"/>
        </w:trPr>
        <w:tc>
          <w:tcPr>
            <w:tcW w:w="9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608A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Иные документы</w:t>
            </w:r>
          </w:p>
        </w:tc>
      </w:tr>
      <w:tr w:rsidR="00EC5F5D" w14:paraId="654FC9EB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733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4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938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11EF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D5A4" w14:textId="77777777" w:rsidR="00EC5F5D" w:rsidRDefault="00EC5F5D">
            <w:pPr>
              <w:rPr>
                <w:rFonts w:ascii="Tinos" w:hAnsi="Tinos"/>
              </w:rPr>
            </w:pPr>
          </w:p>
        </w:tc>
      </w:tr>
      <w:tr w:rsidR="00EC5F5D" w14:paraId="4396F3AD" w14:textId="77777777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384E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5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CC7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Выписка из Единого государственного реестра юридических лиц/выписка из Единого государственного реестра индивидуальных предпринимателей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0F87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66E9" w14:textId="77777777" w:rsidR="00EC5F5D" w:rsidRDefault="00EC5F5D">
            <w:pPr>
              <w:rPr>
                <w:rFonts w:ascii="Tinos" w:hAnsi="Tinos"/>
              </w:rPr>
            </w:pPr>
          </w:p>
        </w:tc>
      </w:tr>
    </w:tbl>
    <w:p w14:paraId="110F1795" w14:textId="0F32BB3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B08598B" w14:textId="77777777" w:rsidR="00EC5F5D" w:rsidRDefault="00000000">
      <w:pPr>
        <w:ind w:firstLine="567"/>
        <w:jc w:val="both"/>
        <w:rPr>
          <w:rFonts w:ascii="Tinos" w:hAnsi="Tinos"/>
        </w:rPr>
      </w:pPr>
      <w:bookmarkStart w:id="5" w:name="OLE_LINK98"/>
      <w:bookmarkStart w:id="6" w:name="OLE_LINK97"/>
      <w:bookmarkEnd w:id="5"/>
      <w:r>
        <w:rPr>
          <w:rFonts w:ascii="Tinos" w:hAnsi="Tinos"/>
        </w:rPr>
        <w:t>Мною подтверждается:</w:t>
      </w:r>
      <w:bookmarkEnd w:id="6"/>
    </w:p>
    <w:p w14:paraId="5A5FD5A1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- представленные документы получены в порядке, установленном действующим законодательством;</w:t>
      </w:r>
    </w:p>
    <w:p w14:paraId="29935ACE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- сведения, содержащиеся в представленных документах, являются достоверными.</w:t>
      </w:r>
    </w:p>
    <w:p w14:paraId="150F5818" w14:textId="5EBDF235" w:rsidR="00EC5F5D" w:rsidRDefault="00000000">
      <w:pPr>
        <w:ind w:firstLine="473"/>
        <w:jc w:val="both"/>
      </w:pPr>
      <w:r>
        <w:rPr>
          <w:rFonts w:ascii="Tinos" w:hAnsi="Tinos"/>
        </w:rPr>
        <w:t>Лицо, предоставившее заведомо ложные сведения или поддельные документы, несет ответственность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соответствии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</w:t>
      </w:r>
      <w:r w:rsidR="00023354">
        <w:rPr>
          <w:rFonts w:ascii="Tinos" w:hAnsi="Tinos"/>
        </w:rPr>
        <w:t xml:space="preserve"> </w:t>
      </w:r>
      <w:hyperlink r:id="rId19" w:tgtFrame="_blank">
        <w:r w:rsidR="00EC5F5D">
          <w:rPr>
            <w:rFonts w:ascii="Tinos" w:hAnsi="Tinos"/>
          </w:rPr>
          <w:t>Уголовным кодексом</w:t>
        </w:r>
      </w:hyperlink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Российской Федерации.</w:t>
      </w:r>
    </w:p>
    <w:p w14:paraId="08B36099" w14:textId="342B6FCA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648D72D2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Способ получения результата предоставления муниципальной услуги (нужное отметить (V):</w:t>
      </w:r>
    </w:p>
    <w:p w14:paraId="217AC6B2" w14:textId="3655DE2D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) - прошу выдать нарочно в уполномоченном органе;</w:t>
      </w:r>
    </w:p>
    <w:p w14:paraId="7E255D6C" w14:textId="08A964DF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) - направить почтой по адресу: ______________________________________;</w:t>
      </w:r>
    </w:p>
    <w:p w14:paraId="7A7DF25D" w14:textId="5182D2AA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) 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прошу выдать нарочно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через УМФЦ;</w:t>
      </w:r>
    </w:p>
    <w:p w14:paraId="4CC7DCFC" w14:textId="1A3FDB31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направить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через ЕПГУ, РПГУ;</w:t>
      </w:r>
    </w:p>
    <w:p w14:paraId="2A758B7C" w14:textId="2B31A6D3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направить на электронную почту ______________________________</w:t>
      </w:r>
    </w:p>
    <w:p w14:paraId="7A74E903" w14:textId="7CB26332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21C178A" w14:textId="748CC723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«______»_________________ 202___г.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</w:t>
      </w:r>
    </w:p>
    <w:p w14:paraId="3AC00849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                                                                               (подпись)</w:t>
      </w:r>
    </w:p>
    <w:p w14:paraId="740ABBCC" w14:textId="0E1F093A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AD374CC" w14:textId="549FDE98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D34A154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671E10F2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077CF074" w14:textId="5A6346DB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к приложению 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5</w:t>
      </w:r>
    </w:p>
    <w:p w14:paraId="5F215221" w14:textId="73A610A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1C589A7A" w14:textId="74D5922A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муниципальной собственности»</w:t>
      </w:r>
    </w:p>
    <w:p w14:paraId="0E2AEFAC" w14:textId="259F777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039598D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Согласие на обработку персональных данных</w:t>
      </w:r>
    </w:p>
    <w:p w14:paraId="532D3550" w14:textId="1BF7AAB5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86315A8" w14:textId="7D61D7AC" w:rsidR="00EC5F5D" w:rsidRDefault="00000000">
      <w:pPr>
        <w:ind w:firstLine="473"/>
        <w:jc w:val="both"/>
      </w:pPr>
      <w:r>
        <w:rPr>
          <w:rFonts w:ascii="Tinos" w:hAnsi="Tinos"/>
        </w:rPr>
        <w:t>В соответствии с Федеральным законом</w:t>
      </w:r>
      <w:r w:rsidR="00023354">
        <w:rPr>
          <w:rFonts w:ascii="Tinos" w:hAnsi="Tinos"/>
        </w:rPr>
        <w:t xml:space="preserve"> </w:t>
      </w:r>
      <w:hyperlink r:id="rId20" w:tgtFrame="_blank">
        <w:r w:rsidR="00EC5F5D">
          <w:rPr>
            <w:rFonts w:ascii="Tinos" w:hAnsi="Tinos"/>
          </w:rPr>
          <w:t>от 27.07.2006 № 152-ФЗ</w:t>
        </w:r>
      </w:hyperlink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«О персональных данных» даю согласие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уполномоченному органу на обработку (любое действие (операцию)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или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совокупность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действий (операций), совершаемых с использованием средств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данных, указанных в заявлении и прилагаемых документах, с целью предоставления муниципальной услуги «Установление сервитута в отношении земельного участка, находящегося 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муниципальной собственности».</w:t>
      </w:r>
    </w:p>
    <w:p w14:paraId="5C428E78" w14:textId="061C4DD9" w:rsidR="00EC5F5D" w:rsidRDefault="00000000">
      <w:pPr>
        <w:ind w:firstLine="473"/>
        <w:jc w:val="both"/>
      </w:pPr>
      <w:r>
        <w:rPr>
          <w:rFonts w:ascii="Tinos" w:hAnsi="Tinos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</w:t>
      </w:r>
      <w:r w:rsidR="00023354">
        <w:rPr>
          <w:rFonts w:ascii="Tinos" w:hAnsi="Tinos"/>
        </w:rPr>
        <w:t xml:space="preserve"> </w:t>
      </w:r>
      <w:hyperlink r:id="rId21" w:tgtFrame="_blank">
        <w:r w:rsidR="00EC5F5D">
          <w:rPr>
            <w:rFonts w:ascii="Tinos" w:hAnsi="Tinos"/>
          </w:rPr>
          <w:t>от 27.07.2006 № 152-ФЗ</w:t>
        </w:r>
      </w:hyperlink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«О персональных данных».</w:t>
      </w:r>
    </w:p>
    <w:p w14:paraId="00607387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Заявитель: (представитель заявителя) ___________________/ ___________</w:t>
      </w:r>
    </w:p>
    <w:p w14:paraId="0F3CC508" w14:textId="524F733F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(Ф.И.О.)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(подпись)</w:t>
      </w:r>
    </w:p>
    <w:p w14:paraId="295F8639" w14:textId="55638B4E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0ACF109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15A7B865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5E59B12A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31EE741F" w14:textId="54523FC1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3E9974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35CC28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8A0739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E7E3B1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BAD00A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6FDC0D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FDC7D60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8C2DAC3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64F53A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C497F0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A9AA9C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A6FEB4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2A27855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DEF37C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D3BEADE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EAE201C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912CDB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16B46A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B81D4E7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ED154C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FAED66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163DB0D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ED74CF3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64AFEE33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C521842" w14:textId="1A2590A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6</w:t>
      </w:r>
    </w:p>
    <w:p w14:paraId="04796DE1" w14:textId="223110AF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4178F24E" w14:textId="44BB7F19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муниципальной собственности»</w:t>
      </w:r>
    </w:p>
    <w:p w14:paraId="57F4828F" w14:textId="090F3D73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A419B30" w14:textId="451D168C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Расписка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в получении документов на предоставление муниципальной услуги</w:t>
      </w:r>
    </w:p>
    <w:p w14:paraId="21EB6837" w14:textId="210F84F2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F09CF69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Выдана ___________________________________________________________</w:t>
      </w:r>
    </w:p>
    <w:p w14:paraId="1666C949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0044BCB5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в получении от</w:t>
      </w:r>
    </w:p>
    <w:p w14:paraId="68080E4B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___________________________________________________________________</w:t>
      </w:r>
    </w:p>
    <w:p w14:paraId="18194956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</w:rPr>
        <w:t>(фамилия, имя, отчество, наименование, юр. адрес организации)</w:t>
      </w:r>
    </w:p>
    <w:p w14:paraId="1D1F344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__________________________________________________________________</w:t>
      </w:r>
    </w:p>
    <w:p w14:paraId="51260919" w14:textId="28DE4E3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B37D47B" w14:textId="4232440F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для предоставления муниципальной услуги «Установление сервитута в отношении земельного участка, находящегося 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муниципальной собственности»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следующих документов:</w:t>
      </w:r>
    </w:p>
    <w:p w14:paraId="67DF48B3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1) Заявление на ______________ листах;</w:t>
      </w:r>
    </w:p>
    <w:p w14:paraId="7BF4E8F2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2) _________________________________________________ на _____ листах;</w:t>
      </w:r>
    </w:p>
    <w:p w14:paraId="7D9977A8" w14:textId="7C99BCB6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3)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03907008" w14:textId="0904438B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4)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57268A18" w14:textId="27C0E20D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5)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7C8C947B" w14:textId="5CBCD7FE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6)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382923C0" w14:textId="31208621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7)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1D4D5A56" w14:textId="213D0E38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8)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3B8F6A10" w14:textId="355F969A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9)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 на _____ листах;</w:t>
      </w:r>
    </w:p>
    <w:p w14:paraId="07E4B2F8" w14:textId="3102A640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10)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 на _____ листах.</w:t>
      </w:r>
    </w:p>
    <w:p w14:paraId="6BB28EAF" w14:textId="11773D55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C18D16D" w14:textId="7B3B6E41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Документы представлены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«___» ___________ 20__ г.</w:t>
      </w:r>
    </w:p>
    <w:p w14:paraId="1F271432" w14:textId="04E95B6F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93E9496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Входящий номер регистрации заявления _______________________________</w:t>
      </w:r>
    </w:p>
    <w:p w14:paraId="30D710D7" w14:textId="43C4E14D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Расписку получил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«___» ____________ 20__ г.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</w:t>
      </w:r>
    </w:p>
    <w:p w14:paraId="45ADD37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(подпись заявителя)</w:t>
      </w:r>
    </w:p>
    <w:p w14:paraId="38970B8C" w14:textId="7F54C9C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Расписку выдал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__________________________________________________</w:t>
      </w:r>
    </w:p>
    <w:p w14:paraId="15A2C8FD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(должность, ФИО должностного лица, принявшего документы, подпись)</w:t>
      </w:r>
    </w:p>
    <w:p w14:paraId="21053E32" w14:textId="5A6CDBF0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612FC50D" w14:textId="007D559C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0A7691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177DB1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E1C061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422DA23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8176C3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59EA13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219AA55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44C62B4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1777534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ED7EBA9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C788CD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7BFB5E6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0B20F52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7A02A3AA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524D99BB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060F8735" w14:textId="28C9F369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7</w:t>
      </w:r>
    </w:p>
    <w:p w14:paraId="1CC2C1CA" w14:textId="2C063FDC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76912B6F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3A3C4559" w14:textId="73DB2A0E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53D4345" w14:textId="479F6038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Кому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</w:t>
      </w:r>
    </w:p>
    <w:p w14:paraId="0A4A830A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6791C95B" w14:textId="3CF84DC8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(Ф.И.О. (при наличии) гражданина полностью, Ф.И.О. (при наличии) индивидуального предпринимателя (ИП))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полностью или наименование ИП полное,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должность и Ф.И.О.(при наличии) полностью представителя юридического лица (ЮЛ) и полное наименование)</w:t>
      </w:r>
    </w:p>
    <w:p w14:paraId="5EE6A723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51A6C5F3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0604EC20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(адрес проживания гражданина, местонахождение ИП, ЮЛ)</w:t>
      </w:r>
    </w:p>
    <w:p w14:paraId="05E329DF" w14:textId="77263EA0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6CA03DC" w14:textId="7E6B53F4" w:rsidR="00EC5F5D" w:rsidRDefault="00000000">
      <w:pPr>
        <w:ind w:firstLine="567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Решение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об отказе в приеме документов</w:t>
      </w:r>
    </w:p>
    <w:p w14:paraId="3F030370" w14:textId="41BDDAF0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1A7A48B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__________________________________________________________________</w:t>
      </w:r>
    </w:p>
    <w:p w14:paraId="476065ED" w14:textId="77777777" w:rsidR="00EC5F5D" w:rsidRDefault="00000000">
      <w:pPr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583311A2" w14:textId="2AD75DF0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A385A34" w14:textId="3E91273C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В приеме документов для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Вам отказано по следующим основаниям:</w:t>
      </w:r>
    </w:p>
    <w:p w14:paraId="1EE95B61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34D96" w14:textId="09658579" w:rsidR="00EC5F5D" w:rsidRDefault="00000000">
      <w:pPr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(указать причину отказа в соответствии с подпунктом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2.12.1.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пункта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2.12.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административного регламента)</w:t>
      </w:r>
    </w:p>
    <w:p w14:paraId="71A459EB" w14:textId="4453F5D1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Вы вправе повторно обратиться с заявлением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 заключении соглашения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об установлении сервитута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после устранения указанных нарушений.</w:t>
      </w:r>
    </w:p>
    <w:p w14:paraId="491A71E6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Данный отказ может быть обжалован в досудебном порядке путем направления жалобы в ___________________________________________________, а также в судебном порядке.</w:t>
      </w:r>
    </w:p>
    <w:p w14:paraId="16906331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Дополнительно информируем: _________________________________________________________________________________________________________________________________________________________</w:t>
      </w:r>
    </w:p>
    <w:p w14:paraId="3C3A1216" w14:textId="77777777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AD4B42E" w14:textId="3C9A7AA8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</w:t>
      </w:r>
    </w:p>
    <w:p w14:paraId="6D11088C" w14:textId="7F4BBF4F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(должность)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(подпись)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(фамилия, имя, отчество (при наличии)</w:t>
      </w:r>
    </w:p>
    <w:p w14:paraId="4181D9C5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Дата</w:t>
      </w:r>
    </w:p>
    <w:p w14:paraId="2D8C3E99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Решение об отказе получил,</w:t>
      </w:r>
    </w:p>
    <w:p w14:paraId="784A39DD" w14:textId="67560BB0" w:rsidR="00EC5F5D" w:rsidRDefault="00000000">
      <w:pPr>
        <w:ind w:firstLine="567"/>
        <w:jc w:val="both"/>
        <w:outlineLvl w:val="0"/>
        <w:rPr>
          <w:rFonts w:ascii="Tinos" w:hAnsi="Tinos"/>
        </w:rPr>
      </w:pPr>
      <w:r>
        <w:rPr>
          <w:rFonts w:ascii="Tinos" w:hAnsi="Tinos"/>
          <w:kern w:val="2"/>
        </w:rPr>
        <w:t>приложенные к заявлению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о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предоставлении муниципальной услуги</w:t>
      </w:r>
      <w:r w:rsidR="00023354">
        <w:rPr>
          <w:rFonts w:ascii="Tinos" w:hAnsi="Tinos"/>
          <w:kern w:val="2"/>
        </w:rPr>
        <w:t xml:space="preserve"> </w:t>
      </w:r>
      <w:r>
        <w:rPr>
          <w:rFonts w:ascii="Tinos" w:hAnsi="Tinos"/>
          <w:kern w:val="2"/>
        </w:rPr>
        <w:t>оригиналы документов возвращены:</w:t>
      </w:r>
    </w:p>
    <w:p w14:paraId="529ABBA9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«_________» ________________ 20____г.</w:t>
      </w:r>
    </w:p>
    <w:p w14:paraId="151E1D49" w14:textId="2D1FE755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</w:t>
      </w:r>
    </w:p>
    <w:p w14:paraId="3F5639A9" w14:textId="101C31E3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           (подпись)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(расшифровка подписи)</w:t>
      </w:r>
    </w:p>
    <w:p w14:paraId="69EECE73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09730B9D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1D9146DA" w14:textId="79336D69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8</w:t>
      </w:r>
    </w:p>
    <w:p w14:paraId="6957D13D" w14:textId="2CE10916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69030C44" w14:textId="6B872E70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муниципальной собственности»</w:t>
      </w:r>
    </w:p>
    <w:p w14:paraId="34FA7741" w14:textId="6B7971C7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7BDB755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_________________________________________________</w:t>
      </w:r>
    </w:p>
    <w:p w14:paraId="142EECA2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6738B188" w14:textId="2E2B0243" w:rsidR="00EC5F5D" w:rsidRDefault="00023354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4FF8E78" w14:textId="5513CC8C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Кому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</w:t>
      </w:r>
    </w:p>
    <w:p w14:paraId="5B093FD3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</w:t>
      </w:r>
    </w:p>
    <w:p w14:paraId="0CE25E44" w14:textId="2A4A6228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(Ф.И.О. (при наличии) гражданина полностью, Ф.И.О. (при наличии) индивидуального предпринимателя (ИП))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полностью или наименование ИП полное,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должность и Ф.И.О.(при наличии) полностью представителя юридического лица (ЮЛ) и полное наименование)</w:t>
      </w:r>
    </w:p>
    <w:p w14:paraId="63471DA9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3A49B6C2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38F50C90" w14:textId="77777777" w:rsidR="00EC5F5D" w:rsidRDefault="00000000">
      <w:pPr>
        <w:ind w:left="3118"/>
        <w:jc w:val="right"/>
        <w:rPr>
          <w:rFonts w:ascii="Tinos" w:hAnsi="Tinos"/>
        </w:rPr>
      </w:pPr>
      <w:r>
        <w:rPr>
          <w:rFonts w:ascii="Tinos" w:hAnsi="Tinos"/>
        </w:rPr>
        <w:t>(адрес проживания гражданина, местонахождение ИП, ЮЛ)</w:t>
      </w:r>
    </w:p>
    <w:p w14:paraId="2BEFD338" w14:textId="799C39FE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A86DC31" w14:textId="3805CE92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Решение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об отказе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установлении сервитута</w:t>
      </w:r>
    </w:p>
    <w:p w14:paraId="12BA1D45" w14:textId="128C01C3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9018EE6" w14:textId="60EB18BB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______________________________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</w:t>
      </w:r>
    </w:p>
    <w:p w14:paraId="1BD3D530" w14:textId="6F7E7635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дата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</w:p>
    <w:p w14:paraId="28A65ECB" w14:textId="7F0B0BB2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18F48BF" w14:textId="7A72C35A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По результатам рассмотрения заявления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 предоставлении муниципальной услуги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№ ___________ от ____________ и приложенных к нему документов принято решение отказать 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установлении сервитута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 следующим основаниям:</w:t>
      </w:r>
    </w:p>
    <w:p w14:paraId="40E6874D" w14:textId="3BA7A321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tbl>
      <w:tblPr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4955"/>
      </w:tblGrid>
      <w:tr w:rsidR="00EC5F5D" w14:paraId="6E4D4B93" w14:textId="77777777">
        <w:trPr>
          <w:jc w:val="center"/>
        </w:trPr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6C7D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Наименование основания для отказа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D73E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Разъяснение причин отказа в предоставлении муниципальной услуги</w:t>
            </w:r>
          </w:p>
        </w:tc>
      </w:tr>
      <w:tr w:rsidR="00EC5F5D" w14:paraId="62FDE51E" w14:textId="77777777">
        <w:trPr>
          <w:jc w:val="center"/>
        </w:trPr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2F8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Заявление об установлении сервитута направлено в уполномоченный орган, который не вправе заключать соглашение об установлении сервитута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21E3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Указываются основания такого вывода</w:t>
            </w:r>
          </w:p>
        </w:tc>
      </w:tr>
      <w:tr w:rsidR="00EC5F5D" w14:paraId="31CE7EB0" w14:textId="77777777">
        <w:trPr>
          <w:jc w:val="center"/>
        </w:trPr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A011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82CC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Указываются основания такого вывода</w:t>
            </w:r>
          </w:p>
        </w:tc>
      </w:tr>
      <w:tr w:rsidR="00EC5F5D" w14:paraId="2BF12719" w14:textId="77777777">
        <w:trPr>
          <w:jc w:val="center"/>
        </w:trPr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F0B7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80F5" w14:textId="77777777" w:rsidR="00EC5F5D" w:rsidRDefault="00000000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Указываются основания такого вывода</w:t>
            </w:r>
          </w:p>
        </w:tc>
      </w:tr>
    </w:tbl>
    <w:p w14:paraId="5D75B9BB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Оригиналы представленных документов выдаются вместе с отказом в предоставлении муниципальной услуги.</w:t>
      </w:r>
    </w:p>
    <w:p w14:paraId="08631800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Приятие решения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нарушений.</w:t>
      </w:r>
    </w:p>
    <w:p w14:paraId="5C9C5C0A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Решение об отказе может быть обжалован в досудебном порядке путем направления жалобы в уполномоченный орган, а также в судебном порядке.</w:t>
      </w:r>
    </w:p>
    <w:p w14:paraId="7583D3A1" w14:textId="4B50F57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D5ACC2F" w14:textId="1CA7779B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</w:t>
      </w:r>
    </w:p>
    <w:p w14:paraId="7F581B49" w14:textId="450D4B82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             (должность)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(подпись)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(фамилия, имя, отчество (при наличии)</w:t>
      </w:r>
    </w:p>
    <w:p w14:paraId="721BB527" w14:textId="3F0D23EB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C01A044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Дата</w:t>
      </w:r>
    </w:p>
    <w:p w14:paraId="556E175C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B830946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D07AF0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5AD1747B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06E78AA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917CD67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412FB25F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5DDACB1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DAD1BE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5132BE7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B881A5B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F67DBF1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E6D7FF2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9D2471E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2FF52CC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8180A3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D4BC879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5F56BF85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DFE2B02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AC4AF76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68C238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93AB2F9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0BF0F39F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5BEC339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2543ED7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4FBB5D8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77BDD22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5DF4E00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2C01803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0E6605E8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AFD4E73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2B78251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50F5709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88AC68B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EEF86E7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61745E6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5E17DAA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69EDF5D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7EBCF52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C7D6325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61513AB6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044641C5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1655DA64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76A7EE2A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368B82C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036E2DA8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34DA25F4" w14:textId="77777777" w:rsidR="00EC5F5D" w:rsidRDefault="00EC5F5D">
      <w:pPr>
        <w:ind w:firstLine="473"/>
        <w:jc w:val="right"/>
        <w:rPr>
          <w:rFonts w:ascii="Tinos" w:hAnsi="Tinos"/>
          <w:b/>
          <w:bCs/>
        </w:rPr>
      </w:pPr>
    </w:p>
    <w:p w14:paraId="2FEEC3A7" w14:textId="6D8964AF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 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9</w:t>
      </w:r>
    </w:p>
    <w:p w14:paraId="75D4B87A" w14:textId="44472CEC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7CB62637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в муниципальной собственности»</w:t>
      </w:r>
    </w:p>
    <w:p w14:paraId="72E4FC98" w14:textId="1E6DC8BE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5BB53B8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</w:t>
      </w:r>
    </w:p>
    <w:p w14:paraId="0E87A778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0530501C" w14:textId="3F8AF7C2" w:rsidR="00EC5F5D" w:rsidRDefault="00023354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97DE76A" w14:textId="75FB354E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Кому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</w:t>
      </w:r>
    </w:p>
    <w:p w14:paraId="5E238B8C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14AD62FD" w14:textId="3E526701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(Ф.И.О. (при наличии) гражданина полностью, Ф.И.О. (при наличии) индивидуального предпринимателя (ИП))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полностью или наименование ИП полное,</w:t>
      </w:r>
    </w:p>
    <w:p w14:paraId="5ABB3151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должность и Ф.И.О.(при наличии) полностью представителя юридического лица (ЮЛ) и полное наименование)</w:t>
      </w:r>
    </w:p>
    <w:p w14:paraId="5A5FCD1C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284C9F76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</w:t>
      </w:r>
    </w:p>
    <w:p w14:paraId="1E8E481D" w14:textId="77777777" w:rsidR="00EC5F5D" w:rsidRDefault="00000000">
      <w:pPr>
        <w:ind w:left="3118"/>
        <w:jc w:val="right"/>
        <w:rPr>
          <w:rFonts w:ascii="Tinos" w:hAnsi="Tinos"/>
        </w:rPr>
      </w:pPr>
      <w:r>
        <w:rPr>
          <w:rFonts w:ascii="Tinos" w:hAnsi="Tinos"/>
        </w:rPr>
        <w:t>(адрес проживания гражданина, местонахождение ИП, ЮЛ)</w:t>
      </w:r>
    </w:p>
    <w:p w14:paraId="537136A2" w14:textId="79CAE439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949C43C" w14:textId="57717B60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Уведомление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о возможности заключения соглашения об установлении сервитута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в предложенных заявителем границах</w:t>
      </w:r>
    </w:p>
    <w:p w14:paraId="5DFA1467" w14:textId="38052D4D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DED8EC1" w14:textId="7467B932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____________________________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</w:t>
      </w:r>
    </w:p>
    <w:p w14:paraId="7D8A6C0F" w14:textId="722F744D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дата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</w:p>
    <w:p w14:paraId="42607582" w14:textId="4F9CD158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0988D206" w14:textId="229001F5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По результатам рассмотрения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заявления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№ ___________________ от 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 возможности заключения соглашения об установлении сервитута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 целью _____________________________________ 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участка(ов); проведение изыскательских работ;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осуществление пользования недрами);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 земельном(ых)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участке(ах): __________________________ (кадастровый(ые)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номер(а)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(при его(их)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наличии)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участка(ов), в отношении которого(ых)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устанавливается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сервитут), расположенный(ые)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 (адрес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или описание местоположения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 /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 части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участка(ов): ______________ (учетный номер части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участка(ов), в отношении которого(ых)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устанавливается сервитут), расположенного(ых)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 (адрес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или описание местоположения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части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участка(ов); площадью __________________________; уведомляем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 возможности заключения соглашения об установлении сервитута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 предложенных заявителем границах (границы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территории, в отношении которой устанавливается сервитут).</w:t>
      </w:r>
    </w:p>
    <w:p w14:paraId="60EDE2D4" w14:textId="053204A2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123D721" w14:textId="098D8D1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</w:t>
      </w:r>
    </w:p>
    <w:p w14:paraId="7700C6FB" w14:textId="644B23D3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           (должность)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(подпись)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(фамилия, имя, отчество (при наличии)</w:t>
      </w:r>
    </w:p>
    <w:p w14:paraId="73DE7BA6" w14:textId="69AD5DC7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93A81DF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Дата</w:t>
      </w:r>
    </w:p>
    <w:p w14:paraId="14951783" w14:textId="2D6D96A6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36B3CBB7" w14:textId="77777777" w:rsidR="00EC5F5D" w:rsidRDefault="00EC5F5D">
      <w:pPr>
        <w:ind w:firstLine="473"/>
        <w:jc w:val="both"/>
        <w:rPr>
          <w:rFonts w:ascii="Tinos" w:hAnsi="Tinos"/>
        </w:rPr>
      </w:pPr>
    </w:p>
    <w:p w14:paraId="2A9AFE2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1713F8E1" w14:textId="03A83698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10</w:t>
      </w:r>
    </w:p>
    <w:p w14:paraId="743F8EC0" w14:textId="333B32D2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455452BC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муниципальной собственности»</w:t>
      </w:r>
    </w:p>
    <w:p w14:paraId="4EF6E138" w14:textId="47350CC2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702B02E6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________________________________________________</w:t>
      </w:r>
    </w:p>
    <w:p w14:paraId="3D1B1E6D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546B1297" w14:textId="39C6FE16" w:rsidR="00EC5F5D" w:rsidRDefault="00023354">
      <w:pPr>
        <w:ind w:firstLine="473"/>
        <w:jc w:val="right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AB50046" w14:textId="1EBE96E1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Кому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</w:t>
      </w:r>
    </w:p>
    <w:p w14:paraId="7CD859F6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13003F16" w14:textId="2BA6A975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(Ф.И.О. (при наличии) гражданина полностью, Ф.И.О. (при наличии) индивидуального предпринимателя (ИП))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полностью или наименование ИП полное,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должность и Ф.И.О.(при наличии) полностью представителя юридического лица (ЮЛ) и полное наименование)</w:t>
      </w:r>
    </w:p>
    <w:p w14:paraId="0B80E744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6B34DEFD" w14:textId="77777777" w:rsidR="00EC5F5D" w:rsidRDefault="00000000">
      <w:pPr>
        <w:ind w:left="3402"/>
        <w:jc w:val="right"/>
        <w:rPr>
          <w:rFonts w:ascii="Tinos" w:hAnsi="Tinos"/>
        </w:rPr>
      </w:pPr>
      <w:r>
        <w:rPr>
          <w:rFonts w:ascii="Tinos" w:hAnsi="Tinos"/>
        </w:rPr>
        <w:t>______________________________________________</w:t>
      </w:r>
    </w:p>
    <w:p w14:paraId="665B6E18" w14:textId="77777777" w:rsidR="00EC5F5D" w:rsidRDefault="00000000">
      <w:pPr>
        <w:ind w:left="3061"/>
        <w:jc w:val="right"/>
        <w:rPr>
          <w:rFonts w:ascii="Tinos" w:hAnsi="Tinos"/>
        </w:rPr>
      </w:pPr>
      <w:r>
        <w:rPr>
          <w:rFonts w:ascii="Tinos" w:hAnsi="Tinos"/>
        </w:rPr>
        <w:t>(адрес проживания гражданина, местонахождение ИП, ЮЛ)</w:t>
      </w:r>
    </w:p>
    <w:p w14:paraId="5C9B74FF" w14:textId="5A58C5CD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2E43227" w14:textId="686E66B2" w:rsidR="00EC5F5D" w:rsidRDefault="00000000">
      <w:pPr>
        <w:ind w:firstLine="473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Предложение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о заключении соглашения об установлении сервитута</w:t>
      </w:r>
    </w:p>
    <w:p w14:paraId="1764E201" w14:textId="718C9CD3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43F000E" w14:textId="721F1FAF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____________________________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</w:t>
      </w:r>
    </w:p>
    <w:p w14:paraId="4FF1DBB2" w14:textId="5CBD553D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дата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 решения уполномоченного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органа</w:t>
      </w:r>
    </w:p>
    <w:p w14:paraId="0C8627DD" w14:textId="38E4B7A6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1B407DA" w14:textId="3F4A634F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По результатам рассмотрения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заявления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№ ___________________ от _______________ об установлении сервитута с целью __________________ 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участка(ов); проведение изыскательских работ;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осуществление пользования недрами);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 земельном(ых)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участке(ах): __________________________________________________(кадастровый(ые)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номер(а)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(при его/их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наличии)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участка(ов), в отношении которого(ых)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устанавливается сервитут), расположенный(ые)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_________________________________________ (адрес или описание местоположения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 / на части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участка(ов): ______________ (учетный номер части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участка(ов), в отношении которого(ых)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устанавливается сервитут), расположенного(ых)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_________________________ (адрес или описание местоположения части земельного(ых)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участка(ов); площадью __________________________;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предлагаем _______________________ (предложение о заключении соглашения об установлении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сервитута в иных границах).</w:t>
      </w:r>
    </w:p>
    <w:p w14:paraId="429E035F" w14:textId="14D260AA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Границы _________________ (предлагаемые границы территории, в отношении которой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устанавливается сервитут).</w:t>
      </w:r>
    </w:p>
    <w:p w14:paraId="42F430CC" w14:textId="77777777" w:rsidR="00EC5F5D" w:rsidRDefault="00000000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>Приложение: схема границ сервитута на кадастровом плане территории.</w:t>
      </w:r>
    </w:p>
    <w:p w14:paraId="2D00E16B" w14:textId="6D815F07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5D4A183" w14:textId="5BF52D80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_____________________</w:t>
      </w:r>
    </w:p>
    <w:p w14:paraId="1944D7B0" w14:textId="43BE8A30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           (должность)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(подпись)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(фамилия, имя, отчество (при наличии)</w:t>
      </w:r>
    </w:p>
    <w:p w14:paraId="01133E27" w14:textId="4029EFB0" w:rsidR="00EC5F5D" w:rsidRDefault="00023354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A440F05" w14:textId="77777777" w:rsidR="00EC5F5D" w:rsidRDefault="00000000">
      <w:pPr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Дата</w:t>
      </w:r>
    </w:p>
    <w:p w14:paraId="00011D25" w14:textId="6EED263E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5C7C9B7" w14:textId="4742378B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1C9250F1" w14:textId="77777777" w:rsidR="00EC5F5D" w:rsidRDefault="00EC5F5D">
      <w:pPr>
        <w:ind w:firstLine="473"/>
        <w:jc w:val="right"/>
        <w:rPr>
          <w:rFonts w:ascii="Tinos" w:hAnsi="Tinos"/>
        </w:rPr>
      </w:pPr>
    </w:p>
    <w:p w14:paraId="3437FEA0" w14:textId="010488DD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Приложение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№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11</w:t>
      </w:r>
    </w:p>
    <w:p w14:paraId="63300821" w14:textId="2BD81D1D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к административному регламенту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предоставления муниципальной услуги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«Установление сервитута в отношении земельного участка,</w:t>
      </w:r>
    </w:p>
    <w:p w14:paraId="44B4C92F" w14:textId="77777777" w:rsidR="00EC5F5D" w:rsidRDefault="00000000">
      <w:pPr>
        <w:ind w:firstLine="473"/>
        <w:jc w:val="right"/>
        <w:rPr>
          <w:rFonts w:ascii="Tinos" w:hAnsi="Tinos"/>
        </w:rPr>
      </w:pPr>
      <w:r>
        <w:rPr>
          <w:rFonts w:ascii="Tinos" w:hAnsi="Tinos"/>
          <w:b/>
          <w:bCs/>
        </w:rPr>
        <w:t>находящегося муниципальной собственности»</w:t>
      </w:r>
    </w:p>
    <w:p w14:paraId="6696D8D4" w14:textId="15BF5E86" w:rsidR="00EC5F5D" w:rsidRDefault="00023354">
      <w:pPr>
        <w:ind w:firstLine="473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409252B" w14:textId="77777777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СОГЛАШЕНИЕ</w:t>
      </w:r>
    </w:p>
    <w:p w14:paraId="2DE3A888" w14:textId="3D5B2759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  <w:b/>
          <w:bCs/>
        </w:rPr>
        <w:t>об установлении сервитута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(на земельные участки,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находящиеся в</w:t>
      </w:r>
      <w:r w:rsidR="00023354">
        <w:rPr>
          <w:rFonts w:ascii="Tinos" w:hAnsi="Tinos"/>
          <w:b/>
          <w:bCs/>
        </w:rPr>
        <w:t xml:space="preserve"> </w:t>
      </w:r>
      <w:r>
        <w:rPr>
          <w:rFonts w:ascii="Tinos" w:hAnsi="Tinos"/>
          <w:b/>
          <w:bCs/>
        </w:rPr>
        <w:t>муниципальной собственности)</w:t>
      </w:r>
    </w:p>
    <w:p w14:paraId="11C52EF1" w14:textId="6533B0C4" w:rsidR="00EC5F5D" w:rsidRDefault="00023354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54A69C9B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№ _______</w:t>
      </w:r>
    </w:p>
    <w:p w14:paraId="16D2C3F9" w14:textId="2DD60BDB" w:rsidR="00EC5F5D" w:rsidRDefault="00023354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2EB4DCE2" w14:textId="2ACB021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г. Топки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«____» ______________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20___г.</w:t>
      </w:r>
    </w:p>
    <w:p w14:paraId="6B8A9122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__________________________________________________________________,</w:t>
      </w:r>
    </w:p>
    <w:p w14:paraId="3DEEA6AF" w14:textId="77777777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(наименование уполномоченного органа)</w:t>
      </w:r>
    </w:p>
    <w:p w14:paraId="077D5F9E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в лице _________________________________________________________,</w:t>
      </w:r>
    </w:p>
    <w:p w14:paraId="6FC9F448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(ФИО и должность лица, уполномоченного подписывать проект соглашения)</w:t>
      </w:r>
    </w:p>
    <w:p w14:paraId="31AD5DBA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действующего на основании _________________________________________________________________________________________________________________________________________________________,</w:t>
      </w:r>
    </w:p>
    <w:p w14:paraId="62F16DE1" w14:textId="77777777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(наименование нормативного правового акта, на основании которого действует уполномоченный орган)</w:t>
      </w:r>
    </w:p>
    <w:p w14:paraId="63112B40" w14:textId="62BF2A3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именуемый в дальнейшем «Уполномоченный орган», с одной стороны,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 ___________________________________________________________________,</w:t>
      </w:r>
    </w:p>
    <w:p w14:paraId="24B52047" w14:textId="5BAF6E57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(ФИО заявителя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физического лица, наименование индивидуального предпринимателя, юридического лица)</w:t>
      </w:r>
    </w:p>
    <w:p w14:paraId="53A3F818" w14:textId="5FEC97C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именуемое в дальнейшем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«Пользователь», в лице _____________________________________________________________________________,</w:t>
      </w:r>
    </w:p>
    <w:p w14:paraId="54718251" w14:textId="638C76B7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(ФИО лица, уполномоченного заявителем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юридическим лицом)</w:t>
      </w:r>
    </w:p>
    <w:p w14:paraId="21A12FD9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с другой стороны, совместно именуемые «Стороны», на основании</w:t>
      </w:r>
    </w:p>
    <w:p w14:paraId="3FB56A2E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_________________________________________________________________,</w:t>
      </w:r>
    </w:p>
    <w:p w14:paraId="2DB73217" w14:textId="5CEF0825" w:rsidR="00EC5F5D" w:rsidRDefault="00000000">
      <w:pPr>
        <w:shd w:val="clear" w:color="auto" w:fill="FFFFFF"/>
        <w:ind w:firstLine="567"/>
        <w:jc w:val="center"/>
        <w:rPr>
          <w:rFonts w:ascii="Tinos" w:hAnsi="Tinos"/>
        </w:rPr>
      </w:pPr>
      <w:r>
        <w:rPr>
          <w:rFonts w:ascii="Tinos" w:hAnsi="Tinos"/>
        </w:rPr>
        <w:t>(указываются нормативные правовые акты, на основании которых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заключается настоящее соглашение)</w:t>
      </w:r>
    </w:p>
    <w:p w14:paraId="68096BDA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заключили настоящее Соглашение (далее - Соглашение) о нижеследующем:</w:t>
      </w:r>
    </w:p>
    <w:p w14:paraId="4C7B7FAF" w14:textId="16423ED8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Предмет Соглашения</w:t>
      </w:r>
    </w:p>
    <w:p w14:paraId="38DE2F39" w14:textId="7B871B80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Уполномоченный орган предоставляет Пользователю право ограниченного пользования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земельным/и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участком/ами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/ частью земельного/ых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участка/ов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(далее - сервитут) кадастровый/ые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квартал/ы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/ кадастровый/ые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номер/а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/ учетный/ые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номер/а: _________________________________________, площадью _________________, категория земель: ____________________________________, вид разрешенного использования: ____________________________________, расположенным по адресу: __________________________________________________________________________.</w:t>
      </w:r>
    </w:p>
    <w:p w14:paraId="3EC65E98" w14:textId="390BE9C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Вышеуказанный земельный/ые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участок/ки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относится/ятся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к земельным участкам, государственная собственность на которые не разграничена.</w:t>
      </w:r>
    </w:p>
    <w:p w14:paraId="5B27D298" w14:textId="49A213F1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 устанавливается с целью ________________________________.</w:t>
      </w:r>
    </w:p>
    <w:p w14:paraId="21C70835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1.4. Основания установления сервитута ______________________________.</w:t>
      </w:r>
    </w:p>
    <w:p w14:paraId="6B929DD0" w14:textId="68E270F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1.5.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Срок действия сервитута: _____________ с момента подписания настоящего Соглашения.</w:t>
      </w:r>
    </w:p>
    <w:p w14:paraId="72BD161E" w14:textId="411A043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1.6.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 устанавливается в отношении всего земельного участка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/ части земельного участка. Границы земельного участка определены в соответствии с границами, указанными в кадастровом паспорте, выданном Управлением Росреестра по Кемеровской области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Кузбассу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/границы сервитута определены схемой расположения части земельного участка, испрашиваемой для установления сервитута и являющейся неотъемлемой частью Соглашения.</w:t>
      </w:r>
    </w:p>
    <w:p w14:paraId="5B0669EB" w14:textId="11C69E6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Права и обязанности сторон</w:t>
      </w:r>
    </w:p>
    <w:p w14:paraId="201A414D" w14:textId="2E616C2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Уполномоченный орган вправе:</w:t>
      </w:r>
    </w:p>
    <w:p w14:paraId="2A47F427" w14:textId="33C84D3D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2.1.1.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осуществлять контроль за использованием сервитута;</w:t>
      </w:r>
    </w:p>
    <w:p w14:paraId="256E3318" w14:textId="2F51E9E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2.1.2.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взыскать в установленном законом Российской Федерации порядке не внесенную в срок плату за сервитут;</w:t>
      </w:r>
    </w:p>
    <w:p w14:paraId="0FAAD8AB" w14:textId="7A2E40C6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2.1.3.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требовать прекращения сервитута при использовании земельного участка не по целевому назначению, предусмотренному п. 1.3. настоящего Соглашения;</w:t>
      </w:r>
    </w:p>
    <w:p w14:paraId="2846CD66" w14:textId="1F1E4EF8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2.1.4.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 беспрепятственный доступ на территорию используемого земельного участка с целью его осмотра на соблюдение условий Соглашения.</w:t>
      </w:r>
    </w:p>
    <w:p w14:paraId="3F427B27" w14:textId="6418D214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Пользователь вправе:</w:t>
      </w:r>
    </w:p>
    <w:p w14:paraId="747B4A60" w14:textId="664CC96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2.2.1.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использовать земельный участок в целях, установленных п. 1.3. настоящего Соглашения.</w:t>
      </w:r>
    </w:p>
    <w:p w14:paraId="38E14275" w14:textId="336056A6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Уполномоченный орган обязан:</w:t>
      </w:r>
    </w:p>
    <w:p w14:paraId="34BF4677" w14:textId="31E350D9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2.3.1.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выполнять в полном объеме все условия Соглашения;</w:t>
      </w:r>
    </w:p>
    <w:p w14:paraId="28FF1368" w14:textId="60EC530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2.3.2.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 окончании срока действия Соглашения, предусмотренного п. 1.5 настоящего Соглашения, направить уведомление о прекращении Соглашения.</w:t>
      </w:r>
    </w:p>
    <w:p w14:paraId="5C983DE4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 Пользователь обязан:</w:t>
      </w:r>
    </w:p>
    <w:p w14:paraId="578B4E1C" w14:textId="6B9C5B0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выполнять в полном объеме все условия Соглашения;</w:t>
      </w:r>
    </w:p>
    <w:p w14:paraId="164072CC" w14:textId="66718E2E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осуществлять сервитут строго в пределах земельного участка (границ, определенных п.1.6. Соглашения) в соответствии с целью установления сервитута, указанной в п. 1.3. настоящею Соглашения;</w:t>
      </w:r>
    </w:p>
    <w:p w14:paraId="4180C1CB" w14:textId="188E7F3B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не использовать земельный участок и не проводить на нем какую - либо деятельность, которая может привести к невозможности или существенным затруднениям использовать земельный участок в соответствии с его разрешенным использованием;</w:t>
      </w:r>
    </w:p>
    <w:p w14:paraId="03975FBE" w14:textId="63095F75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своевременно вносить плату за сервитут в порядке и размерах, установленных разделом 3 настоящего Соглашения;</w:t>
      </w:r>
    </w:p>
    <w:p w14:paraId="6140AB14" w14:textId="0AF99B6C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2.4.5.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после прекращения действия сервитута привести земельный участок / часть земельного участка в состояние, пригодное для его использования, в соответствии с разрешенным использованием, согласно проекта рекультивации;</w:t>
      </w:r>
    </w:p>
    <w:p w14:paraId="08EFFACE" w14:textId="6B5FD6B2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2.4.6.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соблюдать условия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Соглашения, а также законодательство Российской Федерации, регламентирующее положения о сервитуте;</w:t>
      </w:r>
    </w:p>
    <w:p w14:paraId="797570D2" w14:textId="4E692DB2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2.4.7.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 течение 3-х календарных дней, по окончании срока действия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Соглашения или досрочного расторжения настоящего Соглашения, освободить земельный/ые участок/ки (часть земельного/ых участка/ков) обремененного сервитутом и передать                                 его Уполномоченному органу в надлежащем состоянии, путем подписания Акта приема-передачи.</w:t>
      </w:r>
    </w:p>
    <w:p w14:paraId="29762D23" w14:textId="1FB74ED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Плата за сервитут</w:t>
      </w:r>
    </w:p>
    <w:p w14:paraId="35AE7381" w14:textId="151A88C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3.1.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Размер платы за сервитут составляет _____________________ за ____________, и определяется в порядке, указанном в расчете платы за сервитут, являющимся неотъемлемой частью настоящего Соглашения.</w:t>
      </w:r>
    </w:p>
    <w:p w14:paraId="0091E2E6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В расчете платы за сервитут приведен размер платы за сервитут, действующий на момент заключения настоящего Соглашения.</w:t>
      </w:r>
    </w:p>
    <w:p w14:paraId="77BA4C85" w14:textId="42394F2C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3.2.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Внесение платы за сервитут производится в течение 10 календарных дней, с момента подписания Соглашения Сторонами, путем внесения денежных средств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Пользователь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 счет: __________________________________________________</w:t>
      </w:r>
    </w:p>
    <w:p w14:paraId="411688A6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В платежном поручении, оформляющем оплату, должны быть указаны сведения о наименовании Пользователя, адреса земельного участка, дата и номер настоящего Соглашения.</w:t>
      </w:r>
    </w:p>
    <w:p w14:paraId="188510C3" w14:textId="649225A8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3.3.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Обязательство по внесению платежей по настоящему Соглашению считается исполненным с момента поступления денежных средств от Пользователя на расчетный счет органа федерального казначейства, указанный в п.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3.2. настоящего Соглашения.</w:t>
      </w:r>
    </w:p>
    <w:p w14:paraId="43E0D51E" w14:textId="14B8CEC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3.4.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Не использование Пользователем сервитута не может служить основанием для освобождения его от обязанности по внесению платежей за сервитут.</w:t>
      </w:r>
    </w:p>
    <w:p w14:paraId="235CB64B" w14:textId="1CDB68F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Ответственность сторон</w:t>
      </w:r>
    </w:p>
    <w:p w14:paraId="36CA1F48" w14:textId="0413BB01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 неисполнение и (или) ненадлежащее исполнение своих обязательств по настоящему Соглашению Стороны несут ответственность в соответствии с настоящим Соглашением и действующим законодательством Российской Федерации.</w:t>
      </w:r>
    </w:p>
    <w:p w14:paraId="031EE44D" w14:textId="1E086F65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Стороны не несут ответственность за неисполнение или ненадлежащее исполнение своих обязательств по настоящему Соглашению в случае возникновения обстоятельств непреодолимой силы, подтвержденных официальными документами из компетентных органов,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</w:t>
      </w:r>
    </w:p>
    <w:p w14:paraId="53291AF7" w14:textId="38E7615E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 нарушение установленных сроков внесения платы за сервитут, установленных пунктом 3.2. настоящего Соглашения, Пользователь уплачивает Уполномоченному органу пени в размере _____ % от несвоевременно внесенной суммы за каждый день просрочки, начиная со дня, следующего после дня истечения сроков, указанных в п.3.2. настоящего Соглашения, до момента полного исполнения обязательства, предусмотренного п.2.4.4. настоящего Соглашения.</w:t>
      </w:r>
    </w:p>
    <w:p w14:paraId="6AFC4A06" w14:textId="7C3424E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 неисполнение и (или) ненадлежащее исполнение Пользователем своих обязательств, предусмотренных настоящим Соглашением, он обязан уплатить Уполномоченному органу на счет, указанный в п.3.2.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настоящего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Соглашения, штраф в размере ______ % от размера платы за _____ месяцев за сервитут на текущий год.</w:t>
      </w:r>
    </w:p>
    <w:p w14:paraId="6BB0C648" w14:textId="19C735B4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4.5.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Пользователь, допустивший нарушение обязательств по настоящему Соглашению, обязан произвести уплату пеней и (или) штрафа, в течение 10 (десяти) рабочих дней с момента получения письменного требования об этом Уполномоченного органа. Уплата пени и (или) штрафа не освобождает Пользователя от исполнения своих обязательств по настоящему Соглашению.</w:t>
      </w:r>
    </w:p>
    <w:p w14:paraId="77B3ACF7" w14:textId="3A358674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5.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Порядок рассмотрения споров</w:t>
      </w:r>
    </w:p>
    <w:p w14:paraId="42FF86D4" w14:textId="2423510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5.1.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Споры и разногласия между Сторонами, которые могут возникнуть из настоящего Соглашения, разрешаются путем переговоров.</w:t>
      </w:r>
    </w:p>
    <w:p w14:paraId="5FE439AC" w14:textId="47ACC9F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5.2.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 случае невозможности разрешения споров и разногласий путем переговоров, Стороны передают их на рассмотрение в суд по месту нахождения администрации Топкинского муниципального округа.</w:t>
      </w:r>
    </w:p>
    <w:p w14:paraId="51856056" w14:textId="2EE9660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Срок действия, изменение, прекращение Соглашения</w:t>
      </w:r>
    </w:p>
    <w:p w14:paraId="04CDAFD1" w14:textId="6D1850B5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Соглашение считается заключенным с момента подписания его Сторонами. В случае заключения соглашения об установлении сервитута в отношении земельного участка на срок свыше 3-х лет, сервитут по Соглашению подлежит государственной регистрации в органе, осуществляющем государственную регистрацию прав на недвижимое имущество и сделок с ним и вступает в силу с момента государственной регистрации в Едином государственном реестре прав на недвижимое имущество и сделок с ним.</w:t>
      </w:r>
    </w:p>
    <w:p w14:paraId="61DE9FF8" w14:textId="365DB495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Настоящее Соглашение может быть расторгнуто по соглашению Сторон либо по решению суда, либо в одностороннем порядке согласно гражданскому законодательству.</w:t>
      </w:r>
    </w:p>
    <w:p w14:paraId="34ABCC07" w14:textId="57EFD658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Изменение условий настоящего Соглашения осуществляется по соглашению Сторон и оформляется дополнительным соглашением.</w:t>
      </w:r>
    </w:p>
    <w:p w14:paraId="3DBF07B4" w14:textId="18CDF028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Уполномоченный орган имеет право в одностороннем порядке расторгнуть данное Соглашение в случае использования Пользователем земельного участка не по целевому назначению, предусмотренному п. 1.3. настоящего Соглашения, или с нарушением действующего законодательства Российской Федерации.</w:t>
      </w:r>
    </w:p>
    <w:p w14:paraId="64975217" w14:textId="4CB4C66C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6.5.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Настоящее Соглашение может быть расторгнуто досрочно по взаимному соглашению Сторон. В случае досрочного расторжения настоящего соглашения любая из Сторон должна известить другую Сторону не менее чем за 30 календарных дней о предстоящем прекращении действия настоящего Соглашения.</w:t>
      </w:r>
    </w:p>
    <w:p w14:paraId="1C35240F" w14:textId="2E62C1D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6.6.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Настоящее Соглашение имеет силу передаточного акта.</w:t>
      </w:r>
    </w:p>
    <w:p w14:paraId="3DB515E9" w14:textId="6662FCD9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6.7.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Настоящее Соглашение прекращает свое действие по окончании срока действия сервитута, установленного п. 1.4. настоящего Соглашения.</w:t>
      </w:r>
    </w:p>
    <w:p w14:paraId="671669E7" w14:textId="37EE39E2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7.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Заключительные положения</w:t>
      </w:r>
    </w:p>
    <w:p w14:paraId="61E9B016" w14:textId="4709BAF1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7.1.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Настоящее соглашение составлено в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 xml:space="preserve">2-х экземплярах, имеющих равную юридическую силу. Подписанные соглашения и приложения к ним хранятся по одному экземпляру у Уполномоченного органа, Пользователя. </w:t>
      </w:r>
    </w:p>
    <w:p w14:paraId="5D152EC8" w14:textId="77777777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Неотъемлемой частью настоящего Соглашения являются приложения:</w:t>
      </w:r>
    </w:p>
    <w:p w14:paraId="10B092FD" w14:textId="7D957B33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выписка из ЕГРН на объект недвижимости;</w:t>
      </w:r>
    </w:p>
    <w:p w14:paraId="6103AFB4" w14:textId="3E74AFF0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-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расчет платы за сервитут.</w:t>
      </w:r>
    </w:p>
    <w:p w14:paraId="65786448" w14:textId="7A301741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7.2.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 сохраняется в случае перехода прав на земельный участок, который обременен сервитутом, к другому лицу.</w:t>
      </w:r>
    </w:p>
    <w:p w14:paraId="56ABFA78" w14:textId="6D3F6FFA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7.3.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Сервитут не может быть самостоятельным предметом купли-продажи, залога и не может передаваться каким-либо способом третьим лицам.</w:t>
      </w:r>
    </w:p>
    <w:p w14:paraId="1EB49F0B" w14:textId="645E5610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7.4.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Положения, не урегулированные настоящим Соглашением, регулируются в соответствии с действующим законодательством Российской Федерации.</w:t>
      </w:r>
    </w:p>
    <w:p w14:paraId="12462D7C" w14:textId="5467B57F" w:rsidR="00EC5F5D" w:rsidRDefault="00000000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>8.</w:t>
      </w:r>
      <w:r w:rsidR="00023354">
        <w:rPr>
          <w:rFonts w:ascii="Tinos" w:hAnsi="Tinos"/>
        </w:rPr>
        <w:t xml:space="preserve"> </w:t>
      </w:r>
      <w:r>
        <w:rPr>
          <w:rFonts w:ascii="Tinos" w:hAnsi="Tinos"/>
        </w:rPr>
        <w:t>Адреса, реквизиты и подписи сторон</w:t>
      </w:r>
    </w:p>
    <w:p w14:paraId="294BA246" w14:textId="15855C9A" w:rsidR="00EC5F5D" w:rsidRDefault="00023354">
      <w:pPr>
        <w:shd w:val="clear" w:color="auto" w:fill="FFFFFF"/>
        <w:ind w:firstLine="567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tbl>
      <w:tblPr>
        <w:tblW w:w="9139" w:type="dxa"/>
        <w:jc w:val="center"/>
        <w:tblLayout w:type="fixed"/>
        <w:tblLook w:val="04A0" w:firstRow="1" w:lastRow="0" w:firstColumn="1" w:lastColumn="0" w:noHBand="0" w:noVBand="1"/>
      </w:tblPr>
      <w:tblGrid>
        <w:gridCol w:w="5929"/>
        <w:gridCol w:w="78"/>
        <w:gridCol w:w="3132"/>
      </w:tblGrid>
      <w:tr w:rsidR="00EC5F5D" w14:paraId="0B1880CA" w14:textId="77777777">
        <w:trPr>
          <w:jc w:val="center"/>
        </w:trPr>
        <w:tc>
          <w:tcPr>
            <w:tcW w:w="5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D220F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Уполномоченный орган:</w:t>
            </w:r>
          </w:p>
        </w:tc>
        <w:tc>
          <w:tcPr>
            <w:tcW w:w="78" w:type="dxa"/>
            <w:tcBorders>
              <w:top w:val="single" w:sz="6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08306FFF" w14:textId="77777777" w:rsidR="00EC5F5D" w:rsidRDefault="00EC5F5D">
            <w:pPr>
              <w:ind w:left="-895" w:firstLine="895"/>
              <w:jc w:val="center"/>
              <w:rPr>
                <w:rFonts w:ascii="Tinos" w:hAnsi="Tinos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545353F" w14:textId="77777777" w:rsidR="00EC5F5D" w:rsidRDefault="00000000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>Пользователь:</w:t>
            </w:r>
          </w:p>
        </w:tc>
      </w:tr>
      <w:tr w:rsidR="00EC5F5D" w14:paraId="0C1B63AE" w14:textId="77777777">
        <w:trPr>
          <w:jc w:val="center"/>
        </w:trPr>
        <w:tc>
          <w:tcPr>
            <w:tcW w:w="5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118320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78" w:type="dxa"/>
            <w:tcBorders>
              <w:top w:val="single" w:sz="6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28E02FE1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3B9988A1" w14:textId="77777777" w:rsidR="00EC5F5D" w:rsidRDefault="00EC5F5D">
            <w:pPr>
              <w:rPr>
                <w:rFonts w:ascii="Tinos" w:hAnsi="Tinos"/>
              </w:rPr>
            </w:pPr>
          </w:p>
        </w:tc>
      </w:tr>
      <w:tr w:rsidR="00EC5F5D" w14:paraId="530E85EB" w14:textId="77777777">
        <w:trPr>
          <w:jc w:val="center"/>
        </w:trPr>
        <w:tc>
          <w:tcPr>
            <w:tcW w:w="5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BBFDD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78" w:type="dxa"/>
            <w:tcBorders>
              <w:top w:val="single" w:sz="6" w:space="0" w:color="000000"/>
              <w:bottom w:val="single" w:sz="6" w:space="0" w:color="000000"/>
            </w:tcBorders>
            <w:tcMar>
              <w:left w:w="10" w:type="dxa"/>
              <w:right w:w="10" w:type="dxa"/>
            </w:tcMar>
          </w:tcPr>
          <w:p w14:paraId="508C36DC" w14:textId="77777777" w:rsidR="00EC5F5D" w:rsidRDefault="00EC5F5D">
            <w:pPr>
              <w:rPr>
                <w:rFonts w:ascii="Tinos" w:hAnsi="Tinos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2E216AE4" w14:textId="77777777" w:rsidR="00EC5F5D" w:rsidRDefault="00EC5F5D">
            <w:pPr>
              <w:rPr>
                <w:rFonts w:ascii="Tinos" w:hAnsi="Tinos"/>
              </w:rPr>
            </w:pPr>
          </w:p>
        </w:tc>
      </w:tr>
    </w:tbl>
    <w:p w14:paraId="6F346115" w14:textId="483B85E5" w:rsidR="00EC5F5D" w:rsidRDefault="00023354">
      <w:pPr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</w:p>
    <w:p w14:paraId="477D653B" w14:textId="77777777" w:rsidR="00EC5F5D" w:rsidRDefault="00EC5F5D">
      <w:pPr>
        <w:rPr>
          <w:rFonts w:ascii="Tinos" w:hAnsi="Tinos"/>
        </w:rPr>
      </w:pPr>
    </w:p>
    <w:p w14:paraId="30A152FD" w14:textId="77777777" w:rsidR="00EC5F5D" w:rsidRDefault="00EC5F5D">
      <w:pPr>
        <w:ind w:firstLine="473"/>
        <w:jc w:val="right"/>
        <w:rPr>
          <w:rFonts w:ascii="Tinos" w:hAnsi="Tinos"/>
        </w:rPr>
      </w:pPr>
    </w:p>
    <w:sectPr w:rsidR="00EC5F5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5D"/>
    <w:rsid w:val="00023354"/>
    <w:rsid w:val="00277DB5"/>
    <w:rsid w:val="00677C1E"/>
    <w:rsid w:val="00EC5F5D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61B9"/>
  <w15:docId w15:val="{8DCF756B-5630-4476-ABB0-2CFFB24C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F1B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F0236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CE344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BF0236"/>
    <w:pPr>
      <w:spacing w:after="140" w:line="276" w:lineRule="auto"/>
    </w:pPr>
  </w:style>
  <w:style w:type="paragraph" w:styleId="a7">
    <w:name w:val="List"/>
    <w:basedOn w:val="a6"/>
    <w:rsid w:val="00BF0236"/>
    <w:rPr>
      <w:rFonts w:ascii="PT Astra Serif" w:hAnsi="PT Astra Serif" w:cs="Noto Sans Devanagari"/>
    </w:rPr>
  </w:style>
  <w:style w:type="paragraph" w:styleId="a8">
    <w:name w:val="caption"/>
    <w:basedOn w:val="a"/>
    <w:qFormat/>
    <w:rsid w:val="00BF0236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BF0236"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6"/>
    <w:qFormat/>
    <w:rsid w:val="00BF023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CF1B9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2A469F"/>
    <w:pPr>
      <w:suppressAutoHyphens w:val="0"/>
      <w:spacing w:beforeAutospacing="1" w:afterAutospacing="1"/>
    </w:pPr>
  </w:style>
  <w:style w:type="numbering" w:customStyle="1" w:styleId="ab">
    <w:name w:val="Без списка"/>
    <w:uiPriority w:val="99"/>
    <w:semiHidden/>
    <w:unhideWhenUsed/>
    <w:qFormat/>
    <w:rsid w:val="00BF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4A636E-CC26-4C6F-A893-BD28AD31ACF7" TargetMode="External"/><Relationship Id="rId13" Type="http://schemas.openxmlformats.org/officeDocument/2006/relationships/hyperlink" Target="https://pravo-search.minjust.ru/bigs/showDocument.html?id=03CF0FB8-17D5-46F6-A5EC-D1642676534B" TargetMode="External"/><Relationship Id="rId18" Type="http://schemas.openxmlformats.org/officeDocument/2006/relationships/hyperlink" Target="https://pravo-search.minjust.ru/bigs/showDocument.html?id=03CF0FB8-17D5-46F6-A5EC-D1642676534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0A02E7AB-81DC-427B-9BB7-ABFB1E14BDF3" TargetMode="Externa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hyperlink" Target="https://pravo-search.minjust.ru/bigs/showDocument.html?id=03CF0FB8-17D5-46F6-A5EC-D1642676534B" TargetMode="External"/><Relationship Id="rId17" Type="http://schemas.openxmlformats.org/officeDocument/2006/relationships/hyperlink" Target="https://pravo-search.minjust.ru/bigs/showDocument.html?id=03CF0FB8-17D5-46F6-A5EC-D1642676534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3CF0FB8-17D5-46F6-A5EC-D1642676534B" TargetMode="External"/><Relationship Id="rId20" Type="http://schemas.openxmlformats.org/officeDocument/2006/relationships/hyperlink" Target="https://pravo-search.minjust.ru/bigs/showDocument.html?id=0A02E7AB-81DC-427B-9BB7-ABFB1E14BDF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CF2F1C3-393D-4051-A52D-9923B0E51C0C" TargetMode="External"/><Relationship Id="rId11" Type="http://schemas.openxmlformats.org/officeDocument/2006/relationships/hyperlink" Target="https://pravo-search.minjust.ru/bigs/showDocument.html?id=03CF0FB8-17D5-46F6-A5EC-D1642676534B" TargetMode="External"/><Relationship Id="rId5" Type="http://schemas.openxmlformats.org/officeDocument/2006/relationships/hyperlink" Target="https://pravo-search.minjust.ru/bigs/showDocument.html?id=EA4730E2-0388-4AEE-BD89-0CBC2C54574B" TargetMode="External"/><Relationship Id="rId15" Type="http://schemas.openxmlformats.org/officeDocument/2006/relationships/hyperlink" Target="https://pravo-search.minjust.ru/bigs/showDocument.html?id=03CF0FB8-17D5-46F6-A5EC-D1642676534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mtmo.ru/" TargetMode="External"/><Relationship Id="rId19" Type="http://schemas.openxmlformats.org/officeDocument/2006/relationships/hyperlink" Target="https://pravo-search.minjust.ru/bigs/showDocument.html?id=8B7011EE-D871-4126-B9E5-4CA88C8EDB6C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9CF2F1C3-393D-4051-A52D-9923B0E51C0C" TargetMode="External"/><Relationship Id="rId14" Type="http://schemas.openxmlformats.org/officeDocument/2006/relationships/hyperlink" Target="https://pravo-search.minjust.ru/bigs/showDocument.html?id=03CF0FB8-17D5-46F6-A5EC-D1642676534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12474</Words>
  <Characters>71104</Characters>
  <Application>Microsoft Office Word</Application>
  <DocSecurity>0</DocSecurity>
  <Lines>592</Lines>
  <Paragraphs>166</Paragraphs>
  <ScaleCrop>false</ScaleCrop>
  <Company/>
  <LinksUpToDate>false</LinksUpToDate>
  <CharactersWithSpaces>83412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zem7</dc:creator>
  <dc:description/>
  <cp:lastModifiedBy>Тимофеева Н. С.</cp:lastModifiedBy>
  <cp:revision>20</cp:revision>
  <dcterms:created xsi:type="dcterms:W3CDTF">2025-11-11T02:24:00Z</dcterms:created>
  <dcterms:modified xsi:type="dcterms:W3CDTF">2025-12-20T04:34:00Z</dcterms:modified>
  <dc:language>ru-RU</dc:language>
</cp:coreProperties>
</file>