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ОКРУЖНАЯ </w:t>
      </w:r>
      <w:r w:rsidR="002C08AB" w:rsidRPr="000F12A8">
        <w:rPr>
          <w:b/>
          <w:color w:val="000000"/>
          <w:sz w:val="28"/>
          <w:szCs w:val="28"/>
        </w:rPr>
        <w:t>ИЗБИРАТЕЛЬНАЯ</w:t>
      </w:r>
      <w:r w:rsidR="002C08AB" w:rsidRPr="000F12A8">
        <w:rPr>
          <w:b/>
          <w:bCs/>
          <w:sz w:val="28"/>
          <w:szCs w:val="28"/>
        </w:rPr>
        <w:t xml:space="preserve"> КОМИССИЯ</w:t>
      </w:r>
      <w:r w:rsidR="002C08AB">
        <w:rPr>
          <w:b/>
          <w:bCs/>
          <w:sz w:val="28"/>
          <w:szCs w:val="28"/>
        </w:rPr>
        <w:t xml:space="preserve"> </w:t>
      </w:r>
    </w:p>
    <w:p w:rsidR="002C08AB" w:rsidRDefault="001709D6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ТОПКИНСКОГО</w:t>
      </w:r>
      <w:r w:rsidR="002C08AB">
        <w:rPr>
          <w:b/>
          <w:bCs/>
          <w:sz w:val="28"/>
          <w:szCs w:val="28"/>
        </w:rPr>
        <w:t xml:space="preserve"> МУНИЦИПАЛЬНОГО О</w:t>
      </w:r>
      <w:r w:rsidR="00B87693">
        <w:rPr>
          <w:b/>
          <w:bCs/>
          <w:sz w:val="28"/>
          <w:szCs w:val="28"/>
        </w:rPr>
        <w:t>КРУГА №4</w:t>
      </w:r>
    </w:p>
    <w:p w:rsidR="002C08AB" w:rsidRPr="000F12A8" w:rsidRDefault="002C08AB" w:rsidP="002C08AB">
      <w:pPr>
        <w:keepNext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C08AB" w:rsidRPr="00014168" w:rsidRDefault="002C08AB" w:rsidP="002C08AB">
      <w:pPr>
        <w:pBdr>
          <w:bottom w:val="single" w:sz="12" w:space="1" w:color="auto"/>
        </w:pBdr>
        <w:jc w:val="center"/>
        <w:rPr>
          <w:b/>
          <w:color w:val="000000"/>
          <w:spacing w:val="60"/>
          <w:sz w:val="32"/>
          <w:szCs w:val="32"/>
        </w:rPr>
      </w:pPr>
      <w:r>
        <w:rPr>
          <w:b/>
          <w:color w:val="000000"/>
          <w:spacing w:val="60"/>
          <w:sz w:val="32"/>
          <w:szCs w:val="32"/>
        </w:rPr>
        <w:t>РЕШЕНИЕ</w:t>
      </w:r>
    </w:p>
    <w:p w:rsidR="002C08AB" w:rsidRPr="000F12A8" w:rsidRDefault="002C08AB" w:rsidP="002C08AB">
      <w:pPr>
        <w:jc w:val="center"/>
        <w:rPr>
          <w:b/>
          <w:noProof/>
          <w:color w:val="000000"/>
          <w:sz w:val="16"/>
          <w:szCs w:val="16"/>
        </w:rPr>
      </w:pPr>
    </w:p>
    <w:tbl>
      <w:tblPr>
        <w:tblW w:w="0" w:type="auto"/>
        <w:tblInd w:w="108" w:type="dxa"/>
        <w:tblLook w:val="00A0"/>
      </w:tblPr>
      <w:tblGrid>
        <w:gridCol w:w="2959"/>
        <w:gridCol w:w="2995"/>
        <w:gridCol w:w="3509"/>
      </w:tblGrid>
      <w:tr w:rsidR="002C08AB" w:rsidRPr="000F12A8" w:rsidTr="00035E39">
        <w:tc>
          <w:tcPr>
            <w:tcW w:w="2959" w:type="dxa"/>
            <w:shd w:val="clear" w:color="auto" w:fill="auto"/>
          </w:tcPr>
          <w:p w:rsidR="002C08AB" w:rsidRPr="000F12A8" w:rsidRDefault="006F6A3B" w:rsidP="00035E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июня 2024</w:t>
            </w:r>
            <w:r w:rsidR="002C08A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95" w:type="dxa"/>
            <w:shd w:val="clear" w:color="auto" w:fill="auto"/>
          </w:tcPr>
          <w:p w:rsidR="002C08AB" w:rsidRPr="000F12A8" w:rsidRDefault="002C08AB" w:rsidP="00035E3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509" w:type="dxa"/>
            <w:shd w:val="clear" w:color="auto" w:fill="auto"/>
          </w:tcPr>
          <w:p w:rsidR="002C08AB" w:rsidRPr="000F12A8" w:rsidRDefault="00395B3C" w:rsidP="00035E3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</w:t>
            </w:r>
            <w:r w:rsidR="002C08AB">
              <w:rPr>
                <w:sz w:val="28"/>
                <w:szCs w:val="28"/>
              </w:rPr>
              <w:t xml:space="preserve">/1 </w:t>
            </w:r>
          </w:p>
        </w:tc>
      </w:tr>
      <w:tr w:rsidR="002C08AB" w:rsidRPr="000F12A8" w:rsidTr="00035E39">
        <w:tc>
          <w:tcPr>
            <w:tcW w:w="9463" w:type="dxa"/>
            <w:gridSpan w:val="3"/>
            <w:shd w:val="clear" w:color="auto" w:fill="auto"/>
          </w:tcPr>
          <w:p w:rsidR="002C08AB" w:rsidRPr="000F12A8" w:rsidRDefault="002C08AB" w:rsidP="002C08AB">
            <w:pPr>
              <w:jc w:val="both"/>
              <w:rPr>
                <w:sz w:val="28"/>
                <w:szCs w:val="28"/>
              </w:rPr>
            </w:pPr>
          </w:p>
        </w:tc>
      </w:tr>
    </w:tbl>
    <w:p w:rsidR="002C08AB" w:rsidRPr="00307477" w:rsidRDefault="002C08AB" w:rsidP="002C08AB">
      <w:pPr>
        <w:rPr>
          <w:lang w:val="en-US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2C08AB" w:rsidRPr="0073642A" w:rsidTr="00035E39">
        <w:tc>
          <w:tcPr>
            <w:tcW w:w="9568" w:type="dxa"/>
            <w:vAlign w:val="center"/>
          </w:tcPr>
          <w:p w:rsidR="002C08AB" w:rsidRPr="002C08AB" w:rsidRDefault="002C08AB" w:rsidP="002C08AB">
            <w:pPr>
              <w:pStyle w:val="5"/>
              <w:jc w:val="center"/>
              <w:rPr>
                <w:sz w:val="28"/>
                <w:szCs w:val="28"/>
              </w:rPr>
            </w:pPr>
          </w:p>
        </w:tc>
      </w:tr>
    </w:tbl>
    <w:p w:rsidR="006F6A3B" w:rsidRDefault="006F6A3B" w:rsidP="006F6A3B">
      <w:pPr>
        <w:jc w:val="center"/>
        <w:rPr>
          <w:b/>
          <w:sz w:val="28"/>
          <w:szCs w:val="28"/>
        </w:rPr>
      </w:pPr>
      <w:r w:rsidRPr="004609F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4609F4">
        <w:rPr>
          <w:b/>
          <w:sz w:val="28"/>
          <w:szCs w:val="28"/>
        </w:rPr>
        <w:t xml:space="preserve"> </w:t>
      </w:r>
      <w:r w:rsidRPr="006206A1">
        <w:rPr>
          <w:b/>
          <w:sz w:val="28"/>
          <w:szCs w:val="28"/>
        </w:rPr>
        <w:t>открыти</w:t>
      </w:r>
      <w:r>
        <w:rPr>
          <w:b/>
          <w:sz w:val="28"/>
          <w:szCs w:val="28"/>
        </w:rPr>
        <w:t xml:space="preserve">и </w:t>
      </w:r>
      <w:r w:rsidRPr="006206A1">
        <w:rPr>
          <w:b/>
          <w:sz w:val="28"/>
          <w:szCs w:val="28"/>
        </w:rPr>
        <w:t xml:space="preserve">специального избирательного счета кандидату </w:t>
      </w:r>
      <w:r w:rsidRPr="004609F4">
        <w:rPr>
          <w:b/>
          <w:sz w:val="28"/>
          <w:szCs w:val="28"/>
        </w:rPr>
        <w:t xml:space="preserve">в депутаты Совета народных депутатов </w:t>
      </w:r>
      <w:r>
        <w:rPr>
          <w:b/>
          <w:sz w:val="28"/>
          <w:szCs w:val="28"/>
        </w:rPr>
        <w:t>Топкинского муниципального округа</w:t>
      </w:r>
      <w:r w:rsidRPr="004609F4">
        <w:rPr>
          <w:b/>
          <w:sz w:val="28"/>
          <w:szCs w:val="28"/>
        </w:rPr>
        <w:t>, выдвинуто</w:t>
      </w:r>
      <w:r>
        <w:rPr>
          <w:b/>
          <w:sz w:val="28"/>
          <w:szCs w:val="28"/>
        </w:rPr>
        <w:t>му</w:t>
      </w:r>
      <w:r w:rsidRPr="004609F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одномандатному избирательному округу</w:t>
      </w:r>
      <w:r>
        <w:rPr>
          <w:sz w:val="28"/>
          <w:szCs w:val="28"/>
        </w:rPr>
        <w:t xml:space="preserve"> </w:t>
      </w:r>
      <w:r w:rsidR="00B87693">
        <w:rPr>
          <w:b/>
          <w:sz w:val="28"/>
          <w:szCs w:val="28"/>
        </w:rPr>
        <w:t>№ 4</w:t>
      </w:r>
      <w:r>
        <w:rPr>
          <w:b/>
          <w:sz w:val="28"/>
          <w:szCs w:val="28"/>
        </w:rPr>
        <w:t>,</w:t>
      </w:r>
    </w:p>
    <w:p w:rsidR="006F6A3B" w:rsidRPr="007B2E6A" w:rsidRDefault="006F6A3B" w:rsidP="006F6A3B">
      <w:pPr>
        <w:jc w:val="center"/>
        <w:rPr>
          <w:b/>
          <w:i/>
        </w:rPr>
      </w:pPr>
      <w:r>
        <w:rPr>
          <w:b/>
          <w:sz w:val="28"/>
          <w:szCs w:val="28"/>
        </w:rPr>
        <w:t xml:space="preserve"> </w:t>
      </w:r>
      <w:r w:rsidR="00B87693">
        <w:rPr>
          <w:b/>
          <w:sz w:val="28"/>
          <w:szCs w:val="28"/>
        </w:rPr>
        <w:t>Кудрявцеву Сергею Борисовичу</w:t>
      </w:r>
    </w:p>
    <w:p w:rsidR="006F6A3B" w:rsidRPr="006206A1" w:rsidRDefault="006F6A3B" w:rsidP="006F6A3B">
      <w:pPr>
        <w:jc w:val="center"/>
        <w:rPr>
          <w:b/>
          <w:sz w:val="28"/>
          <w:szCs w:val="28"/>
        </w:rPr>
      </w:pPr>
    </w:p>
    <w:p w:rsidR="006F6A3B" w:rsidRPr="006F6A3B" w:rsidRDefault="006F6A3B" w:rsidP="0078692B">
      <w:pPr>
        <w:spacing w:line="276" w:lineRule="auto"/>
        <w:jc w:val="both"/>
        <w:rPr>
          <w:i/>
        </w:rPr>
      </w:pPr>
      <w:r w:rsidRPr="00624069">
        <w:rPr>
          <w:sz w:val="28"/>
          <w:szCs w:val="28"/>
        </w:rPr>
        <w:t xml:space="preserve">На основании документов, представленных кандидатом в депутаты </w:t>
      </w:r>
      <w:r w:rsidRPr="000E56B1">
        <w:rPr>
          <w:sz w:val="28"/>
          <w:szCs w:val="28"/>
        </w:rPr>
        <w:t xml:space="preserve">Совета народных депутатов </w:t>
      </w:r>
      <w:r>
        <w:rPr>
          <w:sz w:val="28"/>
          <w:szCs w:val="28"/>
        </w:rPr>
        <w:t>Топкинского муниципального округа второго созыва, выдвинутым по одномандатному избирательному ок</w:t>
      </w:r>
      <w:r w:rsidR="00B87693">
        <w:rPr>
          <w:sz w:val="28"/>
          <w:szCs w:val="28"/>
        </w:rPr>
        <w:t>ругу № 4</w:t>
      </w:r>
      <w:r>
        <w:rPr>
          <w:sz w:val="28"/>
          <w:szCs w:val="28"/>
        </w:rPr>
        <w:t xml:space="preserve"> в порядке самовыдвижения, </w:t>
      </w:r>
      <w:r w:rsidR="00B23C91">
        <w:rPr>
          <w:sz w:val="28"/>
          <w:szCs w:val="28"/>
        </w:rPr>
        <w:t>Кудрявцевым</w:t>
      </w:r>
      <w:r w:rsidR="00B87693">
        <w:rPr>
          <w:sz w:val="28"/>
          <w:szCs w:val="28"/>
        </w:rPr>
        <w:t xml:space="preserve"> С</w:t>
      </w:r>
      <w:r w:rsidR="00B23C91">
        <w:rPr>
          <w:sz w:val="28"/>
          <w:szCs w:val="28"/>
        </w:rPr>
        <w:t>ергеем Борисовичем</w:t>
      </w:r>
      <w:proofErr w:type="gramStart"/>
      <w:r w:rsidR="00B87693">
        <w:rPr>
          <w:sz w:val="28"/>
          <w:szCs w:val="28"/>
        </w:rPr>
        <w:t xml:space="preserve"> ,</w:t>
      </w:r>
      <w:proofErr w:type="gramEnd"/>
      <w:r w:rsidR="00B876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C58D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</w:t>
      </w:r>
      <w:r w:rsidRPr="009C58D7">
        <w:rPr>
          <w:sz w:val="28"/>
          <w:szCs w:val="28"/>
        </w:rPr>
        <w:t xml:space="preserve"> 7 статьи 76 Закона Кемеровской области от 30 мая 2011 года № 54-ОЗ «О выборах в органы местного самоуправления в Кемеровской области – Кузбассе», постановлением Избирательной комиссии Кемеровской области – Кузбасса от «</w:t>
      </w:r>
      <w:r w:rsidR="00415BC9">
        <w:rPr>
          <w:sz w:val="28"/>
          <w:szCs w:val="28"/>
        </w:rPr>
        <w:t>20</w:t>
      </w:r>
      <w:r w:rsidRPr="009C58D7">
        <w:rPr>
          <w:sz w:val="28"/>
          <w:szCs w:val="28"/>
        </w:rPr>
        <w:t xml:space="preserve">» </w:t>
      </w:r>
      <w:r w:rsidR="00415BC9">
        <w:rPr>
          <w:sz w:val="28"/>
          <w:szCs w:val="28"/>
        </w:rPr>
        <w:t>февраля 2022</w:t>
      </w:r>
      <w:r w:rsidRPr="009C58D7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  </w:t>
      </w:r>
      <w:r w:rsidR="00415BC9">
        <w:rPr>
          <w:sz w:val="28"/>
          <w:szCs w:val="28"/>
        </w:rPr>
        <w:t>№ 17/122-7</w:t>
      </w:r>
      <w:r w:rsidRPr="009C58D7">
        <w:rPr>
          <w:sz w:val="28"/>
          <w:szCs w:val="28"/>
        </w:rPr>
        <w:t xml:space="preserve"> «</w:t>
      </w:r>
      <w:r w:rsidRPr="009C58D7">
        <w:rPr>
          <w:bCs/>
          <w:sz w:val="28"/>
          <w:szCs w:val="28"/>
        </w:rPr>
        <w:t>О  Порядк</w:t>
      </w:r>
      <w:r>
        <w:rPr>
          <w:bCs/>
          <w:sz w:val="28"/>
          <w:szCs w:val="28"/>
        </w:rPr>
        <w:t>е</w:t>
      </w:r>
      <w:r w:rsidRPr="009C58D7">
        <w:rPr>
          <w:bCs/>
          <w:sz w:val="28"/>
          <w:szCs w:val="28"/>
        </w:rPr>
        <w:t xml:space="preserve"> </w:t>
      </w:r>
      <w:r w:rsidRPr="009C58D7">
        <w:rPr>
          <w:sz w:val="28"/>
          <w:szCs w:val="28"/>
        </w:rPr>
        <w:t>открытия, ведения и закрытия специальных избирательных счетов для формирования избирательных фондов</w:t>
      </w:r>
      <w:r>
        <w:rPr>
          <w:sz w:val="28"/>
          <w:szCs w:val="28"/>
        </w:rPr>
        <w:t xml:space="preserve"> кандидатов, </w:t>
      </w:r>
      <w:r w:rsidRPr="009C58D7">
        <w:rPr>
          <w:sz w:val="28"/>
          <w:szCs w:val="28"/>
        </w:rPr>
        <w:t xml:space="preserve"> избирательных объединений </w:t>
      </w:r>
      <w:proofErr w:type="gramStart"/>
      <w:r w:rsidRPr="009C58D7">
        <w:rPr>
          <w:sz w:val="28"/>
          <w:szCs w:val="28"/>
        </w:rPr>
        <w:t>при</w:t>
      </w:r>
      <w:proofErr w:type="gramEnd"/>
      <w:r w:rsidRPr="009C58D7">
        <w:rPr>
          <w:sz w:val="28"/>
          <w:szCs w:val="28"/>
        </w:rPr>
        <w:t xml:space="preserve"> проведении выборов в органы местного самоуправления в Кемеровской области – Кузбассе», постановлением Избирательной </w:t>
      </w:r>
      <w:r w:rsidRPr="006045FD">
        <w:rPr>
          <w:sz w:val="28"/>
          <w:szCs w:val="28"/>
        </w:rPr>
        <w:t>комиссии Кемеровской области – Кузбасса от «</w:t>
      </w:r>
      <w:r>
        <w:rPr>
          <w:sz w:val="28"/>
          <w:szCs w:val="28"/>
        </w:rPr>
        <w:t>6</w:t>
      </w:r>
      <w:r w:rsidRPr="006045F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июня 2024 </w:t>
      </w:r>
      <w:r w:rsidRPr="006045FD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</w:t>
      </w:r>
      <w:r w:rsidRPr="006045FD">
        <w:rPr>
          <w:sz w:val="28"/>
          <w:szCs w:val="28"/>
        </w:rPr>
        <w:t xml:space="preserve">№ </w:t>
      </w:r>
      <w:r>
        <w:rPr>
          <w:sz w:val="28"/>
          <w:szCs w:val="28"/>
        </w:rPr>
        <w:t>105/763-7</w:t>
      </w:r>
      <w:r w:rsidRPr="006045FD">
        <w:rPr>
          <w:b/>
          <w:sz w:val="28"/>
          <w:szCs w:val="28"/>
        </w:rPr>
        <w:t xml:space="preserve"> </w:t>
      </w:r>
      <w:r w:rsidRPr="00B245CA">
        <w:rPr>
          <w:b/>
          <w:sz w:val="28"/>
          <w:szCs w:val="28"/>
        </w:rPr>
        <w:t>«</w:t>
      </w:r>
      <w:r w:rsidRPr="00B245CA">
        <w:rPr>
          <w:rStyle w:val="a6"/>
          <w:b w:val="0"/>
          <w:sz w:val="28"/>
          <w:szCs w:val="28"/>
        </w:rPr>
        <w:t>Об Инструкции о</w:t>
      </w:r>
      <w:r w:rsidRPr="006045FD">
        <w:rPr>
          <w:rStyle w:val="a6"/>
          <w:sz w:val="28"/>
          <w:szCs w:val="28"/>
        </w:rPr>
        <w:t xml:space="preserve"> </w:t>
      </w:r>
      <w:r w:rsidRPr="006045FD">
        <w:rPr>
          <w:sz w:val="28"/>
          <w:szCs w:val="28"/>
        </w:rPr>
        <w:t>порядке</w:t>
      </w:r>
      <w:r w:rsidRPr="009C58D7">
        <w:rPr>
          <w:sz w:val="28"/>
          <w:szCs w:val="28"/>
        </w:rPr>
        <w:t xml:space="preserve"> формирования и расходования денежных средств избирательных фондов кандидатов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избирательных объединений при проведении выборов в органы местного самоуправления в Кемеровской области – Кузбассе»</w:t>
      </w:r>
      <w:r>
        <w:rPr>
          <w:sz w:val="28"/>
          <w:szCs w:val="28"/>
        </w:rPr>
        <w:t>,</w:t>
      </w:r>
      <w:r w:rsidRPr="009C58D7">
        <w:rPr>
          <w:sz w:val="28"/>
          <w:szCs w:val="28"/>
        </w:rPr>
        <w:t xml:space="preserve"> окружная избирательная комиссия </w:t>
      </w:r>
      <w:r>
        <w:rPr>
          <w:sz w:val="28"/>
          <w:szCs w:val="28"/>
        </w:rPr>
        <w:t xml:space="preserve">одномандатного избирательного округа  № </w:t>
      </w:r>
      <w:r w:rsidR="00B23C91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6F6A3B">
        <w:rPr>
          <w:b/>
          <w:sz w:val="28"/>
          <w:szCs w:val="28"/>
        </w:rPr>
        <w:t>р</w:t>
      </w:r>
      <w:proofErr w:type="spellEnd"/>
      <w:proofErr w:type="gramEnd"/>
      <w:r w:rsidRPr="006F6A3B">
        <w:rPr>
          <w:b/>
          <w:sz w:val="28"/>
          <w:szCs w:val="28"/>
        </w:rPr>
        <w:t xml:space="preserve"> е </w:t>
      </w:r>
      <w:proofErr w:type="spellStart"/>
      <w:r w:rsidRPr="006F6A3B">
        <w:rPr>
          <w:b/>
          <w:sz w:val="28"/>
          <w:szCs w:val="28"/>
        </w:rPr>
        <w:t>ш</w:t>
      </w:r>
      <w:proofErr w:type="spellEnd"/>
      <w:r w:rsidRPr="006F6A3B">
        <w:rPr>
          <w:b/>
          <w:sz w:val="28"/>
          <w:szCs w:val="28"/>
        </w:rPr>
        <w:t xml:space="preserve"> и л а</w:t>
      </w:r>
      <w:r>
        <w:rPr>
          <w:sz w:val="28"/>
          <w:szCs w:val="28"/>
        </w:rPr>
        <w:t>:</w:t>
      </w:r>
    </w:p>
    <w:p w:rsidR="006F6A3B" w:rsidRPr="006206A1" w:rsidRDefault="004C0DB4" w:rsidP="007869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6A3B">
        <w:rPr>
          <w:sz w:val="28"/>
          <w:szCs w:val="28"/>
        </w:rPr>
        <w:t xml:space="preserve">1. </w:t>
      </w:r>
      <w:r w:rsidR="006F6A3B" w:rsidRPr="006206A1">
        <w:rPr>
          <w:sz w:val="28"/>
          <w:szCs w:val="28"/>
        </w:rPr>
        <w:t xml:space="preserve">Разрешить кандидату в депутаты </w:t>
      </w:r>
      <w:r w:rsidR="006F6A3B" w:rsidRPr="000E56B1">
        <w:rPr>
          <w:sz w:val="28"/>
          <w:szCs w:val="28"/>
        </w:rPr>
        <w:t xml:space="preserve">Совета народных депутатов </w:t>
      </w:r>
      <w:r w:rsidR="006F6A3B">
        <w:rPr>
          <w:sz w:val="28"/>
          <w:szCs w:val="28"/>
        </w:rPr>
        <w:t>Топкинского муниципального округа</w:t>
      </w:r>
      <w:r w:rsidR="008D2EC5">
        <w:rPr>
          <w:sz w:val="28"/>
          <w:szCs w:val="28"/>
        </w:rPr>
        <w:t xml:space="preserve"> второго созыва</w:t>
      </w:r>
      <w:r w:rsidR="006F6A3B">
        <w:rPr>
          <w:sz w:val="28"/>
          <w:szCs w:val="28"/>
        </w:rPr>
        <w:t xml:space="preserve">, </w:t>
      </w:r>
      <w:r w:rsidR="006F6A3B" w:rsidRPr="005723D5">
        <w:rPr>
          <w:sz w:val="28"/>
          <w:szCs w:val="28"/>
        </w:rPr>
        <w:t>выдвинутому по одномандатному избирательному округу</w:t>
      </w:r>
      <w:r w:rsidR="006F6A3B">
        <w:rPr>
          <w:sz w:val="28"/>
          <w:szCs w:val="28"/>
        </w:rPr>
        <w:t xml:space="preserve"> № </w:t>
      </w:r>
      <w:r w:rsidR="00B87693">
        <w:rPr>
          <w:sz w:val="28"/>
          <w:szCs w:val="28"/>
        </w:rPr>
        <w:t>4,</w:t>
      </w:r>
      <w:r w:rsidR="006F6A3B">
        <w:rPr>
          <w:sz w:val="28"/>
          <w:szCs w:val="28"/>
        </w:rPr>
        <w:t xml:space="preserve"> </w:t>
      </w:r>
      <w:r w:rsidR="00B87693">
        <w:rPr>
          <w:sz w:val="28"/>
          <w:szCs w:val="28"/>
        </w:rPr>
        <w:t>Кудрявцеву Сергею Борисовичу</w:t>
      </w:r>
      <w:proofErr w:type="gramStart"/>
      <w:r w:rsidR="008D2EC5">
        <w:rPr>
          <w:sz w:val="28"/>
          <w:szCs w:val="28"/>
        </w:rPr>
        <w:t xml:space="preserve"> ,</w:t>
      </w:r>
      <w:proofErr w:type="gramEnd"/>
      <w:r w:rsidR="008D2EC5">
        <w:rPr>
          <w:sz w:val="28"/>
          <w:szCs w:val="28"/>
        </w:rPr>
        <w:t xml:space="preserve"> ИНН </w:t>
      </w:r>
      <w:r w:rsidR="00F40BF4">
        <w:rPr>
          <w:sz w:val="28"/>
          <w:szCs w:val="28"/>
        </w:rPr>
        <w:t>ХХХХХХХХХХХХ</w:t>
      </w:r>
      <w:r w:rsidR="008D2EC5">
        <w:rPr>
          <w:sz w:val="28"/>
          <w:szCs w:val="28"/>
        </w:rPr>
        <w:t xml:space="preserve"> </w:t>
      </w:r>
      <w:r w:rsidR="006F6A3B" w:rsidRPr="006206A1">
        <w:rPr>
          <w:sz w:val="28"/>
          <w:szCs w:val="28"/>
        </w:rPr>
        <w:t xml:space="preserve">открыть специальный избирательный счет для формирования избирательного фонда в </w:t>
      </w:r>
      <w:r w:rsidR="001D39C1">
        <w:rPr>
          <w:sz w:val="28"/>
          <w:szCs w:val="28"/>
        </w:rPr>
        <w:t>дополнительном о</w:t>
      </w:r>
      <w:r w:rsidR="006F6A3B" w:rsidRPr="006206A1">
        <w:rPr>
          <w:sz w:val="28"/>
          <w:szCs w:val="28"/>
        </w:rPr>
        <w:t xml:space="preserve">фисе </w:t>
      </w:r>
      <w:r w:rsidR="006F6A3B">
        <w:rPr>
          <w:sz w:val="28"/>
          <w:szCs w:val="28"/>
        </w:rPr>
        <w:t xml:space="preserve">№ </w:t>
      </w:r>
      <w:r w:rsidR="008D2EC5">
        <w:rPr>
          <w:sz w:val="28"/>
          <w:szCs w:val="28"/>
        </w:rPr>
        <w:t>8615</w:t>
      </w:r>
      <w:r w:rsidR="001D39C1">
        <w:rPr>
          <w:sz w:val="28"/>
          <w:szCs w:val="28"/>
        </w:rPr>
        <w:t>/0175 Кемеровского отделения №8615</w:t>
      </w:r>
      <w:r w:rsidR="006F6A3B">
        <w:rPr>
          <w:sz w:val="28"/>
          <w:szCs w:val="28"/>
        </w:rPr>
        <w:t xml:space="preserve"> </w:t>
      </w:r>
      <w:r w:rsidR="006F6A3B" w:rsidRPr="006206A1">
        <w:rPr>
          <w:sz w:val="28"/>
          <w:szCs w:val="28"/>
        </w:rPr>
        <w:t xml:space="preserve"> ПАО </w:t>
      </w:r>
      <w:r w:rsidR="001D39C1">
        <w:rPr>
          <w:sz w:val="28"/>
          <w:szCs w:val="28"/>
        </w:rPr>
        <w:t xml:space="preserve"> «</w:t>
      </w:r>
      <w:r w:rsidR="006F6A3B" w:rsidRPr="006206A1">
        <w:rPr>
          <w:sz w:val="28"/>
          <w:szCs w:val="28"/>
        </w:rPr>
        <w:t>Сбербанк</w:t>
      </w:r>
      <w:r w:rsidR="001D39C1">
        <w:rPr>
          <w:sz w:val="28"/>
          <w:szCs w:val="28"/>
        </w:rPr>
        <w:t>»</w:t>
      </w:r>
      <w:r w:rsidR="006F6A3B" w:rsidRPr="006206A1">
        <w:rPr>
          <w:sz w:val="28"/>
          <w:szCs w:val="28"/>
        </w:rPr>
        <w:t xml:space="preserve"> по адресу: </w:t>
      </w:r>
      <w:r w:rsidR="00816A72" w:rsidRPr="002C08AB">
        <w:rPr>
          <w:sz w:val="28"/>
          <w:szCs w:val="28"/>
        </w:rPr>
        <w:t xml:space="preserve">652305 Кемеровская область, г. Топки, </w:t>
      </w:r>
      <w:proofErr w:type="spellStart"/>
      <w:r w:rsidR="00816A72" w:rsidRPr="002C08AB">
        <w:rPr>
          <w:sz w:val="28"/>
          <w:szCs w:val="28"/>
        </w:rPr>
        <w:t>мкр</w:t>
      </w:r>
      <w:proofErr w:type="spellEnd"/>
      <w:r w:rsidR="00816A72" w:rsidRPr="002C08AB">
        <w:rPr>
          <w:sz w:val="28"/>
          <w:szCs w:val="28"/>
        </w:rPr>
        <w:t>. «Красная горка», д. 28</w:t>
      </w:r>
      <w:r w:rsidR="00816A72">
        <w:rPr>
          <w:sz w:val="28"/>
          <w:szCs w:val="28"/>
        </w:rPr>
        <w:t xml:space="preserve"> </w:t>
      </w:r>
      <w:r w:rsidR="006F6A3B">
        <w:rPr>
          <w:sz w:val="28"/>
          <w:szCs w:val="28"/>
        </w:rPr>
        <w:t xml:space="preserve">контактное лицо – </w:t>
      </w:r>
      <w:r w:rsidR="00F40BF4">
        <w:rPr>
          <w:sz w:val="28"/>
          <w:szCs w:val="28"/>
        </w:rPr>
        <w:t>ХХХХХХХ</w:t>
      </w:r>
      <w:proofErr w:type="gramStart"/>
      <w:r w:rsidR="00F40BF4">
        <w:rPr>
          <w:sz w:val="28"/>
          <w:szCs w:val="28"/>
        </w:rPr>
        <w:t xml:space="preserve"> ,</w:t>
      </w:r>
      <w:proofErr w:type="gramEnd"/>
      <w:r w:rsidR="00F40BF4">
        <w:rPr>
          <w:sz w:val="28"/>
          <w:szCs w:val="28"/>
        </w:rPr>
        <w:t xml:space="preserve"> тел. 8ХХХХХХХХХХ</w:t>
      </w:r>
      <w:r w:rsidR="006F6A3B" w:rsidRPr="006206A1">
        <w:rPr>
          <w:sz w:val="28"/>
          <w:szCs w:val="28"/>
        </w:rPr>
        <w:t>.</w:t>
      </w:r>
    </w:p>
    <w:p w:rsidR="006F6A3B" w:rsidRPr="001D39C1" w:rsidRDefault="004C0DB4" w:rsidP="0078692B">
      <w:pPr>
        <w:spacing w:line="276" w:lineRule="auto"/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="006F6A3B">
        <w:rPr>
          <w:sz w:val="28"/>
        </w:rPr>
        <w:t>2</w:t>
      </w:r>
      <w:r w:rsidR="006F6A3B" w:rsidRPr="005723D5">
        <w:rPr>
          <w:sz w:val="28"/>
          <w:szCs w:val="28"/>
        </w:rPr>
        <w:t xml:space="preserve">. Выдать настоящее </w:t>
      </w:r>
      <w:r w:rsidR="006F6A3B" w:rsidRPr="00110AEA">
        <w:rPr>
          <w:sz w:val="28"/>
          <w:szCs w:val="28"/>
        </w:rPr>
        <w:t>решение</w:t>
      </w:r>
      <w:r w:rsidR="006F6A3B" w:rsidRPr="005723D5">
        <w:rPr>
          <w:sz w:val="28"/>
          <w:szCs w:val="28"/>
        </w:rPr>
        <w:t xml:space="preserve"> кандидату в депутаты </w:t>
      </w:r>
      <w:r w:rsidR="006F6A3B" w:rsidRPr="000E56B1">
        <w:rPr>
          <w:sz w:val="28"/>
          <w:szCs w:val="28"/>
        </w:rPr>
        <w:t xml:space="preserve">Совета народных депутатов </w:t>
      </w:r>
      <w:r w:rsidR="001D39C1">
        <w:rPr>
          <w:sz w:val="28"/>
          <w:szCs w:val="28"/>
        </w:rPr>
        <w:t>Топкинского муниципального округа второго созыва</w:t>
      </w:r>
      <w:r w:rsidR="006F6A3B">
        <w:rPr>
          <w:sz w:val="28"/>
          <w:szCs w:val="28"/>
        </w:rPr>
        <w:t xml:space="preserve">      </w:t>
      </w:r>
      <w:r w:rsidR="00B87693">
        <w:rPr>
          <w:sz w:val="28"/>
          <w:szCs w:val="28"/>
        </w:rPr>
        <w:t>Кудрявцеву Сергею Борисовичу</w:t>
      </w:r>
      <w:r w:rsidR="001D39C1">
        <w:rPr>
          <w:sz w:val="28"/>
          <w:szCs w:val="28"/>
        </w:rPr>
        <w:t>.</w:t>
      </w:r>
      <w:r w:rsidR="006F6A3B">
        <w:rPr>
          <w:i/>
          <w:sz w:val="28"/>
          <w:szCs w:val="28"/>
        </w:rPr>
        <w:t xml:space="preserve">                  </w:t>
      </w:r>
      <w:r w:rsidR="006F6A3B" w:rsidRPr="00CB49A7">
        <w:rPr>
          <w:i/>
          <w:sz w:val="28"/>
          <w:szCs w:val="28"/>
        </w:rPr>
        <w:t xml:space="preserve">                  </w:t>
      </w:r>
      <w:r w:rsidR="001D39C1">
        <w:rPr>
          <w:i/>
        </w:rPr>
        <w:t xml:space="preserve">                        </w:t>
      </w:r>
    </w:p>
    <w:p w:rsidR="00896302" w:rsidRPr="00896302" w:rsidRDefault="004C0DB4" w:rsidP="0078692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6F6A3B" w:rsidRPr="00896302">
        <w:rPr>
          <w:sz w:val="28"/>
          <w:szCs w:val="28"/>
        </w:rPr>
        <w:t xml:space="preserve">3. </w:t>
      </w:r>
      <w:proofErr w:type="gramStart"/>
      <w:r w:rsidR="00896302" w:rsidRPr="00896302">
        <w:rPr>
          <w:sz w:val="28"/>
          <w:szCs w:val="28"/>
        </w:rPr>
        <w:t>Разместить</w:t>
      </w:r>
      <w:proofErr w:type="gramEnd"/>
      <w:r w:rsidR="00896302" w:rsidRPr="00896302">
        <w:rPr>
          <w:sz w:val="28"/>
          <w:szCs w:val="28"/>
        </w:rPr>
        <w:t xml:space="preserve"> настоящее решение на официальном сайте администрации Топкинского муниципального округа в разделе «Выборы» в информационно-телекоммуникационной сети «Интернет».</w:t>
      </w:r>
    </w:p>
    <w:p w:rsidR="006F6A3B" w:rsidRPr="0026304D" w:rsidRDefault="006F6A3B" w:rsidP="0078692B">
      <w:pPr>
        <w:spacing w:line="276" w:lineRule="auto"/>
        <w:ind w:firstLine="567"/>
        <w:jc w:val="both"/>
        <w:rPr>
          <w:sz w:val="28"/>
          <w:szCs w:val="28"/>
        </w:rPr>
      </w:pPr>
    </w:p>
    <w:p w:rsidR="006F6A3B" w:rsidRPr="0026304D" w:rsidRDefault="006F6A3B" w:rsidP="006F6A3B">
      <w:pPr>
        <w:ind w:firstLine="708"/>
        <w:jc w:val="both"/>
        <w:rPr>
          <w:sz w:val="28"/>
          <w:szCs w:val="28"/>
        </w:rPr>
      </w:pPr>
    </w:p>
    <w:p w:rsidR="006F6A3B" w:rsidRDefault="006F6A3B" w:rsidP="00896302">
      <w:pPr>
        <w:tabs>
          <w:tab w:val="left" w:pos="709"/>
        </w:tabs>
        <w:jc w:val="both"/>
        <w:rPr>
          <w:sz w:val="28"/>
          <w:szCs w:val="28"/>
        </w:rPr>
      </w:pPr>
      <w:r w:rsidRPr="00D74436">
        <w:rPr>
          <w:sz w:val="28"/>
          <w:szCs w:val="28"/>
        </w:rPr>
        <w:t xml:space="preserve">Председатель комиссии          __________                  </w:t>
      </w:r>
      <w:proofErr w:type="spellStart"/>
      <w:r w:rsidR="00896302">
        <w:rPr>
          <w:sz w:val="28"/>
          <w:szCs w:val="28"/>
        </w:rPr>
        <w:t>М.А.Маракулина</w:t>
      </w:r>
      <w:proofErr w:type="spellEnd"/>
    </w:p>
    <w:p w:rsidR="00896302" w:rsidRPr="00D74436" w:rsidRDefault="00896302" w:rsidP="00896302">
      <w:pPr>
        <w:tabs>
          <w:tab w:val="left" w:pos="709"/>
        </w:tabs>
        <w:jc w:val="both"/>
        <w:rPr>
          <w:i/>
        </w:rPr>
      </w:pPr>
    </w:p>
    <w:p w:rsidR="006F6A3B" w:rsidRPr="00D74436" w:rsidRDefault="006F6A3B" w:rsidP="00896302">
      <w:pPr>
        <w:jc w:val="both"/>
        <w:rPr>
          <w:i/>
        </w:rPr>
      </w:pPr>
      <w:r w:rsidRPr="00D74436">
        <w:rPr>
          <w:sz w:val="28"/>
          <w:szCs w:val="28"/>
        </w:rPr>
        <w:t xml:space="preserve">Секретарь комиссии               __________                   </w:t>
      </w:r>
      <w:proofErr w:type="spellStart"/>
      <w:r w:rsidR="00896302">
        <w:rPr>
          <w:sz w:val="28"/>
          <w:szCs w:val="28"/>
        </w:rPr>
        <w:t>О.В.Сковородкина</w:t>
      </w:r>
      <w:proofErr w:type="spellEnd"/>
    </w:p>
    <w:p w:rsidR="006F6A3B" w:rsidRPr="00D74436" w:rsidRDefault="006F6A3B" w:rsidP="006F6A3B">
      <w:pPr>
        <w:jc w:val="both"/>
      </w:pPr>
    </w:p>
    <w:p w:rsidR="002C08AB" w:rsidRDefault="002C08AB" w:rsidP="002C08AB">
      <w:pPr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969"/>
        <w:gridCol w:w="2492"/>
        <w:gridCol w:w="3178"/>
      </w:tblGrid>
      <w:tr w:rsidR="002C08AB" w:rsidRPr="00A411BC" w:rsidTr="00035E39">
        <w:trPr>
          <w:trHeight w:val="275"/>
        </w:trPr>
        <w:tc>
          <w:tcPr>
            <w:tcW w:w="3969" w:type="dxa"/>
            <w:shd w:val="clear" w:color="auto" w:fill="auto"/>
          </w:tcPr>
          <w:p w:rsidR="002C08AB" w:rsidRPr="00A411BC" w:rsidRDefault="002C08AB" w:rsidP="00896302">
            <w:pPr>
              <w:spacing w:after="200" w:line="276" w:lineRule="auto"/>
              <w:rPr>
                <w:iCs/>
                <w:sz w:val="28"/>
                <w:szCs w:val="28"/>
              </w:rPr>
            </w:pPr>
          </w:p>
        </w:tc>
        <w:tc>
          <w:tcPr>
            <w:tcW w:w="2492" w:type="dxa"/>
            <w:shd w:val="clear" w:color="auto" w:fill="auto"/>
          </w:tcPr>
          <w:p w:rsidR="002C08AB" w:rsidRPr="00A411BC" w:rsidRDefault="002C08AB" w:rsidP="00035E39">
            <w:pPr>
              <w:tabs>
                <w:tab w:val="center" w:pos="925"/>
                <w:tab w:val="right" w:pos="1850"/>
              </w:tabs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78" w:type="dxa"/>
            <w:shd w:val="clear" w:color="auto" w:fill="auto"/>
          </w:tcPr>
          <w:p w:rsidR="002C08AB" w:rsidRPr="00A411BC" w:rsidRDefault="002C08AB" w:rsidP="00035E3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:rsidR="002C08AB" w:rsidRDefault="002C08AB" w:rsidP="002C08AB"/>
    <w:p w:rsidR="0027059F" w:rsidRDefault="0027059F"/>
    <w:sectPr w:rsidR="0027059F" w:rsidSect="00884032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B6817"/>
    <w:multiLevelType w:val="hybridMultilevel"/>
    <w:tmpl w:val="4628E6C4"/>
    <w:lvl w:ilvl="0" w:tplc="3D58CBDC">
      <w:start w:val="1"/>
      <w:numFmt w:val="decimal"/>
      <w:lvlText w:val="%1."/>
      <w:lvlJc w:val="left"/>
      <w:pPr>
        <w:ind w:left="1538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8AB"/>
    <w:rsid w:val="0010145F"/>
    <w:rsid w:val="001709D6"/>
    <w:rsid w:val="00184AB6"/>
    <w:rsid w:val="001D39C1"/>
    <w:rsid w:val="00246892"/>
    <w:rsid w:val="0027059F"/>
    <w:rsid w:val="002C08AB"/>
    <w:rsid w:val="0035734B"/>
    <w:rsid w:val="00395B3C"/>
    <w:rsid w:val="003C3E9C"/>
    <w:rsid w:val="00415BC9"/>
    <w:rsid w:val="004C0DB4"/>
    <w:rsid w:val="00655555"/>
    <w:rsid w:val="006F6A3B"/>
    <w:rsid w:val="0078692B"/>
    <w:rsid w:val="00816A72"/>
    <w:rsid w:val="00896302"/>
    <w:rsid w:val="008B4CFA"/>
    <w:rsid w:val="008D2EC5"/>
    <w:rsid w:val="00963972"/>
    <w:rsid w:val="00A751AE"/>
    <w:rsid w:val="00B23C91"/>
    <w:rsid w:val="00B245CA"/>
    <w:rsid w:val="00B87693"/>
    <w:rsid w:val="00BA17A5"/>
    <w:rsid w:val="00C96479"/>
    <w:rsid w:val="00D2607C"/>
    <w:rsid w:val="00D478FF"/>
    <w:rsid w:val="00E508B1"/>
    <w:rsid w:val="00E876FB"/>
    <w:rsid w:val="00EC5A79"/>
    <w:rsid w:val="00EE482C"/>
    <w:rsid w:val="00F40BF4"/>
    <w:rsid w:val="00FC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8A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C08AB"/>
    <w:pPr>
      <w:keepNext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C08AB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08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08AB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rsid w:val="006F6A3B"/>
    <w:pPr>
      <w:overflowPunct w:val="0"/>
      <w:autoSpaceDE w:val="0"/>
      <w:autoSpaceDN w:val="0"/>
      <w:adjustRightInd w:val="0"/>
      <w:spacing w:after="60"/>
      <w:ind w:firstLine="720"/>
      <w:jc w:val="both"/>
      <w:textAlignment w:val="baseline"/>
    </w:pPr>
    <w:rPr>
      <w:rFonts w:eastAsia="Times New Roman"/>
    </w:rPr>
  </w:style>
  <w:style w:type="character" w:styleId="a6">
    <w:name w:val="Strong"/>
    <w:basedOn w:val="a0"/>
    <w:uiPriority w:val="22"/>
    <w:qFormat/>
    <w:rsid w:val="006F6A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2024-06-20T08:00:00Z</cp:lastPrinted>
  <dcterms:created xsi:type="dcterms:W3CDTF">2019-09-19T07:42:00Z</dcterms:created>
  <dcterms:modified xsi:type="dcterms:W3CDTF">2024-06-21T07:18:00Z</dcterms:modified>
</cp:coreProperties>
</file>