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7F7D" w14:textId="77777777" w:rsidR="00355F40" w:rsidRPr="00C5599A" w:rsidRDefault="00000000">
      <w:pPr>
        <w:pStyle w:val="a4"/>
        <w:spacing w:after="283"/>
        <w:jc w:val="center"/>
        <w:rPr>
          <w:rFonts w:ascii="Times New Roman" w:hAnsi="Times New Roman" w:cs="Times New Roman"/>
        </w:rPr>
      </w:pPr>
      <w:bookmarkStart w:id="0" w:name="__DdeLink__1341103_4082157533"/>
      <w:bookmarkEnd w:id="0"/>
      <w:r w:rsidRPr="00C5599A">
        <w:rPr>
          <w:rFonts w:ascii="Times New Roman" w:hAnsi="Times New Roman" w:cs="Times New Roman"/>
          <w:noProof/>
        </w:rPr>
        <w:drawing>
          <wp:inline distT="0" distB="0" distL="0" distR="0" wp14:anchorId="7130F675" wp14:editId="7E6BCC54">
            <wp:extent cx="676275"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1F4BB435" w14:textId="77777777" w:rsidR="00355F40" w:rsidRPr="00C5599A" w:rsidRDefault="00000000">
      <w:pPr>
        <w:pStyle w:val="a4"/>
        <w:jc w:val="center"/>
        <w:rPr>
          <w:rFonts w:ascii="Times New Roman" w:hAnsi="Times New Roman" w:cs="Times New Roman"/>
          <w:sz w:val="36"/>
          <w:szCs w:val="36"/>
        </w:rPr>
      </w:pPr>
      <w:r w:rsidRPr="00C5599A">
        <w:rPr>
          <w:rFonts w:ascii="Times New Roman" w:hAnsi="Times New Roman" w:cs="Times New Roman"/>
          <w:b/>
          <w:color w:val="000000"/>
          <w:sz w:val="36"/>
          <w:szCs w:val="36"/>
        </w:rPr>
        <w:t>Российская Федерация</w:t>
      </w:r>
    </w:p>
    <w:p w14:paraId="364D07E8" w14:textId="77777777" w:rsidR="00355F40" w:rsidRPr="00C5599A" w:rsidRDefault="00000000">
      <w:pPr>
        <w:pStyle w:val="a4"/>
        <w:jc w:val="center"/>
        <w:rPr>
          <w:rFonts w:ascii="Times New Roman" w:hAnsi="Times New Roman" w:cs="Times New Roman"/>
          <w:color w:val="000000"/>
        </w:rPr>
      </w:pPr>
      <w:r w:rsidRPr="00C5599A">
        <w:rPr>
          <w:rFonts w:ascii="Times New Roman" w:hAnsi="Times New Roman" w:cs="Times New Roman"/>
          <w:b/>
          <w:color w:val="000000"/>
          <w:sz w:val="32"/>
        </w:rPr>
        <w:t>КЕМЕРОВСКАЯ ОБЛАСТЬ - КУЗБАСС</w:t>
      </w:r>
    </w:p>
    <w:p w14:paraId="44352107" w14:textId="376186B5" w:rsidR="00355F40" w:rsidRPr="00C5599A" w:rsidRDefault="00000000">
      <w:pPr>
        <w:pStyle w:val="a4"/>
        <w:jc w:val="center"/>
        <w:rPr>
          <w:rFonts w:ascii="Times New Roman" w:hAnsi="Times New Roman" w:cs="Times New Roman"/>
          <w:color w:val="000000"/>
        </w:rPr>
      </w:pPr>
      <w:r w:rsidRPr="00C5599A">
        <w:rPr>
          <w:rFonts w:ascii="Times New Roman" w:hAnsi="Times New Roman" w:cs="Times New Roman"/>
          <w:b/>
          <w:color w:val="000000"/>
          <w:sz w:val="36"/>
          <w:szCs w:val="36"/>
        </w:rPr>
        <w:t>Топкинский муниципальный округ</w:t>
      </w:r>
      <w:r w:rsidR="00C5599A" w:rsidRPr="00C5599A">
        <w:rPr>
          <w:rFonts w:ascii="Times New Roman" w:hAnsi="Times New Roman" w:cs="Times New Roman"/>
          <w:color w:val="000000"/>
        </w:rPr>
        <w:t xml:space="preserve"> </w:t>
      </w:r>
    </w:p>
    <w:p w14:paraId="4540E9E7" w14:textId="77777777" w:rsidR="00355F40" w:rsidRPr="00C5599A" w:rsidRDefault="00000000">
      <w:pPr>
        <w:pStyle w:val="a4"/>
        <w:jc w:val="center"/>
        <w:rPr>
          <w:rFonts w:ascii="Times New Roman" w:hAnsi="Times New Roman" w:cs="Times New Roman"/>
          <w:color w:val="000000"/>
        </w:rPr>
      </w:pPr>
      <w:r w:rsidRPr="00C5599A">
        <w:rPr>
          <w:rFonts w:ascii="Times New Roman" w:hAnsi="Times New Roman" w:cs="Times New Roman"/>
          <w:b/>
          <w:color w:val="000000"/>
          <w:sz w:val="32"/>
        </w:rPr>
        <w:t>АДМИНИСТРАЦИЯ</w:t>
      </w:r>
    </w:p>
    <w:p w14:paraId="665A0D05" w14:textId="598498DE" w:rsidR="00355F40" w:rsidRPr="00C5599A" w:rsidRDefault="00000000">
      <w:pPr>
        <w:pStyle w:val="a4"/>
        <w:jc w:val="center"/>
        <w:rPr>
          <w:rFonts w:ascii="Times New Roman" w:hAnsi="Times New Roman" w:cs="Times New Roman"/>
          <w:color w:val="000000"/>
        </w:rPr>
      </w:pPr>
      <w:r w:rsidRPr="00C5599A">
        <w:rPr>
          <w:rFonts w:ascii="Times New Roman" w:hAnsi="Times New Roman" w:cs="Times New Roman"/>
          <w:b/>
          <w:color w:val="000000"/>
          <w:sz w:val="32"/>
        </w:rPr>
        <w:t>ТОПКИНСКОГО МУНИЦИПАЛЬНОГО ОКРУГА</w:t>
      </w:r>
      <w:r w:rsidR="00C5599A" w:rsidRPr="00C5599A">
        <w:rPr>
          <w:rFonts w:ascii="Times New Roman" w:hAnsi="Times New Roman" w:cs="Times New Roman"/>
          <w:color w:val="000000"/>
        </w:rPr>
        <w:t xml:space="preserve"> </w:t>
      </w:r>
    </w:p>
    <w:p w14:paraId="27B26B4F" w14:textId="6A28F9C0" w:rsidR="00355F40" w:rsidRPr="00C5599A" w:rsidRDefault="00000000">
      <w:pPr>
        <w:pStyle w:val="a4"/>
        <w:spacing w:after="283"/>
        <w:jc w:val="center"/>
        <w:rPr>
          <w:rFonts w:ascii="Times New Roman" w:hAnsi="Times New Roman" w:cs="Times New Roman"/>
          <w:sz w:val="36"/>
          <w:szCs w:val="36"/>
        </w:rPr>
      </w:pPr>
      <w:r w:rsidRPr="00C5599A">
        <w:rPr>
          <w:rFonts w:ascii="Times New Roman" w:hAnsi="Times New Roman" w:cs="Times New Roman"/>
          <w:b/>
          <w:color w:val="000000"/>
          <w:sz w:val="36"/>
          <w:szCs w:val="36"/>
        </w:rPr>
        <w:t>ПОСТАНОВЛЕНИЕ</w:t>
      </w:r>
      <w:r w:rsidR="00C5599A" w:rsidRPr="00C5599A">
        <w:rPr>
          <w:rFonts w:ascii="Times New Roman" w:hAnsi="Times New Roman" w:cs="Times New Roman"/>
          <w:color w:val="000000"/>
          <w:sz w:val="36"/>
          <w:szCs w:val="36"/>
        </w:rPr>
        <w:t xml:space="preserve"> </w:t>
      </w:r>
    </w:p>
    <w:p w14:paraId="02CB7E29" w14:textId="1DB80346" w:rsidR="00355F40" w:rsidRPr="00C5599A" w:rsidRDefault="00000000">
      <w:pPr>
        <w:pStyle w:val="a4"/>
        <w:spacing w:after="283"/>
        <w:jc w:val="center"/>
        <w:rPr>
          <w:rFonts w:ascii="Times New Roman" w:hAnsi="Times New Roman" w:cs="Times New Roman"/>
          <w:color w:val="000000"/>
        </w:rPr>
      </w:pPr>
      <w:r w:rsidRPr="00C5599A">
        <w:rPr>
          <w:rFonts w:ascii="Times New Roman" w:hAnsi="Times New Roman" w:cs="Times New Roman"/>
          <w:b/>
          <w:color w:val="000000"/>
          <w:sz w:val="32"/>
        </w:rPr>
        <w:t>от 20 января 2026 года № 50-п</w:t>
      </w:r>
    </w:p>
    <w:p w14:paraId="53B390CF" w14:textId="77777777" w:rsidR="00355F40" w:rsidRPr="00C5599A" w:rsidRDefault="00000000">
      <w:pPr>
        <w:pStyle w:val="a4"/>
        <w:spacing w:after="283"/>
        <w:jc w:val="center"/>
        <w:rPr>
          <w:rFonts w:ascii="Times New Roman" w:hAnsi="Times New Roman" w:cs="Times New Roman"/>
          <w:color w:val="000000"/>
        </w:rPr>
      </w:pPr>
      <w:bookmarkStart w:id="1" w:name="__DdeLink__2424494_4082157533"/>
      <w:r w:rsidRPr="00C5599A">
        <w:rPr>
          <w:rFonts w:ascii="Times New Roman" w:hAnsi="Times New Roman" w:cs="Times New Roman"/>
          <w:b/>
          <w:color w:val="000000"/>
          <w:sz w:val="32"/>
        </w:rPr>
        <w:t>г.Топки</w:t>
      </w:r>
      <w:bookmarkEnd w:id="1"/>
    </w:p>
    <w:p w14:paraId="2AC72B98" w14:textId="77777777" w:rsidR="00355F40" w:rsidRPr="00C5599A" w:rsidRDefault="00000000">
      <w:pPr>
        <w:pStyle w:val="a4"/>
        <w:spacing w:after="283"/>
        <w:ind w:right="397" w:firstLine="397"/>
        <w:jc w:val="center"/>
        <w:rPr>
          <w:rFonts w:ascii="Times New Roman" w:hAnsi="Times New Roman" w:cs="Times New Roman"/>
          <w:szCs w:val="28"/>
        </w:rPr>
      </w:pPr>
      <w:bookmarkStart w:id="2" w:name="__DdeLink__267132_3658534770"/>
      <w:r w:rsidRPr="00C5599A">
        <w:rPr>
          <w:rFonts w:ascii="Times New Roman" w:hAnsi="Times New Roman" w:cs="Times New Roman"/>
          <w:b/>
          <w:color w:val="000000"/>
          <w:szCs w:val="28"/>
        </w:rPr>
        <w:t xml:space="preserve">Об утверждении административного регламента предоставления муниципальной услуги </w:t>
      </w:r>
      <w:bookmarkStart w:id="3" w:name="__DdeLink__2438332_4082157533"/>
      <w:bookmarkStart w:id="4" w:name="__DdeLink__563580_3658534770"/>
      <w:r w:rsidRPr="00C5599A">
        <w:rPr>
          <w:rFonts w:ascii="Times New Roman" w:hAnsi="Times New Roman" w:cs="Times New Roman"/>
          <w:b/>
          <w:color w:val="000000"/>
          <w:szCs w:val="28"/>
        </w:rPr>
        <w:t>«</w:t>
      </w:r>
      <w:bookmarkStart w:id="5" w:name="__DdeLink__630405_661634846"/>
      <w:r w:rsidRPr="00C5599A">
        <w:rPr>
          <w:rFonts w:ascii="Times New Roman" w:hAnsi="Times New Roman" w:cs="Times New Roman"/>
          <w:b/>
          <w:color w:val="000000"/>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5"/>
      <w:r w:rsidRPr="00C5599A">
        <w:rPr>
          <w:rFonts w:ascii="Times New Roman" w:hAnsi="Times New Roman" w:cs="Times New Roman"/>
          <w:b/>
          <w:color w:val="000000"/>
          <w:szCs w:val="28"/>
        </w:rPr>
        <w:t>»</w:t>
      </w:r>
      <w:bookmarkEnd w:id="3"/>
      <w:bookmarkEnd w:id="4"/>
      <w:r w:rsidRPr="00C5599A">
        <w:rPr>
          <w:rFonts w:ascii="Times New Roman" w:hAnsi="Times New Roman" w:cs="Times New Roman"/>
          <w:b/>
          <w:color w:val="000000"/>
          <w:szCs w:val="28"/>
        </w:rPr>
        <w:t xml:space="preserve"> </w:t>
      </w:r>
      <w:bookmarkEnd w:id="2"/>
    </w:p>
    <w:p w14:paraId="35E04142" w14:textId="54FEBD54"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 xml:space="preserve">В соответствии со статьей </w:t>
      </w:r>
      <w:bookmarkStart w:id="6" w:name="__DdeLink__1358920_4082157533"/>
      <w:r w:rsidRPr="00C5599A">
        <w:rPr>
          <w:rFonts w:ascii="Times New Roman" w:hAnsi="Times New Roman" w:cs="Times New Roman"/>
          <w:color w:val="000000"/>
        </w:rPr>
        <w:t xml:space="preserve">55 </w:t>
      </w:r>
      <w:hyperlink r:id="rId8" w:tgtFrame="_blank">
        <w:r w:rsidRPr="00C5599A">
          <w:rPr>
            <w:rFonts w:ascii="Times New Roman" w:hAnsi="Times New Roman" w:cs="Times New Roman"/>
            <w:color w:val="000000"/>
          </w:rPr>
          <w:t>Градостроительного кодекса</w:t>
        </w:r>
      </w:hyperlink>
      <w:r w:rsidRPr="00C5599A">
        <w:rPr>
          <w:rFonts w:ascii="Times New Roman" w:hAnsi="Times New Roman" w:cs="Times New Roman"/>
          <w:color w:val="000000"/>
        </w:rPr>
        <w:t xml:space="preserve"> Российской Федерации, Федеральным законом </w:t>
      </w:r>
      <w:hyperlink r:id="rId9" w:tgtFrame="_blank">
        <w:r w:rsidRPr="00C5599A">
          <w:rPr>
            <w:rFonts w:ascii="Times New Roman" w:hAnsi="Times New Roman" w:cs="Times New Roman"/>
            <w:color w:val="000000"/>
          </w:rPr>
          <w:t>от 27.07.2010 № 210-ФЗ</w:t>
        </w:r>
      </w:hyperlink>
      <w:r w:rsidRPr="00C5599A">
        <w:rPr>
          <w:rFonts w:ascii="Times New Roman" w:hAnsi="Times New Roman" w:cs="Times New Roman"/>
          <w:color w:val="000000"/>
        </w:rPr>
        <w:t xml:space="preserve"> «Об организации предоставления государственных и муниципальных услуг», Федеральным законом </w:t>
      </w:r>
      <w:hyperlink r:id="rId10" w:tgtFrame="_blank">
        <w:r w:rsidRPr="00C5599A">
          <w:rPr>
            <w:rFonts w:ascii="Times New Roman" w:hAnsi="Times New Roman" w:cs="Times New Roman"/>
            <w:color w:val="000000"/>
          </w:rPr>
          <w:t>от 02.05.2006 № 59-ФЗ</w:t>
        </w:r>
      </w:hyperlink>
      <w:r w:rsidRPr="00C5599A">
        <w:rPr>
          <w:rFonts w:ascii="Times New Roman" w:hAnsi="Times New Roman" w:cs="Times New Roman"/>
          <w:color w:val="000000"/>
        </w:rPr>
        <w:t xml:space="preserve"> «О порядке рассмотрения обращений граждан Российской Федерации», постановлением администрации Топкинского муниципального округа </w:t>
      </w:r>
      <w:hyperlink r:id="rId11" w:tgtFrame="_blank">
        <w:r w:rsidRPr="00C5599A">
          <w:rPr>
            <w:rFonts w:ascii="Times New Roman" w:hAnsi="Times New Roman" w:cs="Times New Roman"/>
            <w:color w:val="000000"/>
          </w:rPr>
          <w:t>от 23.09.2025 № 1839-п</w:t>
        </w:r>
      </w:hyperlink>
      <w:r w:rsidRPr="00C5599A">
        <w:rPr>
          <w:rFonts w:ascii="Times New Roman" w:hAnsi="Times New Roman" w:cs="Times New Roman"/>
          <w:color w:val="000000"/>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End w:id="6"/>
    </w:p>
    <w:p w14:paraId="77344F0C" w14:textId="4BB21FCC"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 xml:space="preserve">1. Утвердить административный регламент предоставления муниципальной услуги </w:t>
      </w:r>
      <w:r w:rsidRPr="00C5599A">
        <w:rPr>
          <w:rFonts w:ascii="Times New Roman" w:hAnsi="Times New Roman" w:cs="Times New Roman"/>
          <w:color w:val="000000"/>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CC989E7" w14:textId="0B7ABE9D"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2. Признать утратившими силу:</w:t>
      </w:r>
    </w:p>
    <w:p w14:paraId="4ABC3736" w14:textId="7EEF36EB"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 xml:space="preserve">- постановление администрации Топкинского муниципального округа </w:t>
      </w:r>
      <w:hyperlink r:id="rId12" w:tgtFrame="_blank">
        <w:r w:rsidRPr="00C5599A">
          <w:rPr>
            <w:rFonts w:ascii="Times New Roman" w:hAnsi="Times New Roman" w:cs="Times New Roman"/>
            <w:color w:val="000000"/>
          </w:rPr>
          <w:t>от 11</w:t>
        </w:r>
        <w:bookmarkStart w:id="7" w:name="__DdeLink__19050_3943284105"/>
        <w:r w:rsidRPr="00C5599A">
          <w:rPr>
            <w:rFonts w:ascii="Times New Roman" w:hAnsi="Times New Roman" w:cs="Times New Roman"/>
            <w:color w:val="000000"/>
          </w:rPr>
          <w:t>.03.2021 № 318-п</w:t>
        </w:r>
      </w:hyperlink>
      <w:r w:rsidRPr="00C5599A">
        <w:rPr>
          <w:rFonts w:ascii="Times New Roman" w:hAnsi="Times New Roman" w:cs="Times New Roman"/>
          <w:color w:val="000000"/>
        </w:rPr>
        <w:t xml:space="preserve"> </w:t>
      </w:r>
      <w:bookmarkStart w:id="8" w:name="__DdeLink__216757_3658534770"/>
      <w:bookmarkEnd w:id="7"/>
      <w:r w:rsidRPr="00C5599A">
        <w:rPr>
          <w:rFonts w:ascii="Times New Roman" w:hAnsi="Times New Roman" w:cs="Times New Roman"/>
          <w:color w:val="000000"/>
        </w:rPr>
        <w:t>«</w:t>
      </w:r>
      <w:r w:rsidRPr="00C5599A">
        <w:rPr>
          <w:rFonts w:ascii="Times New Roman" w:hAnsi="Times New Roman" w:cs="Times New Roman"/>
          <w:color w:val="000000"/>
          <w:szCs w:val="28"/>
        </w:rPr>
        <w:t>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8"/>
      <w:r w:rsidRPr="00C5599A">
        <w:rPr>
          <w:rFonts w:ascii="Times New Roman" w:hAnsi="Times New Roman" w:cs="Times New Roman"/>
          <w:color w:val="000000"/>
          <w:szCs w:val="28"/>
        </w:rPr>
        <w:t>;</w:t>
      </w:r>
    </w:p>
    <w:p w14:paraId="319EF9B8" w14:textId="3A1AC3D1"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 п</w:t>
      </w:r>
      <w:bookmarkStart w:id="9" w:name="__DdeLink__2443918_4082157533"/>
      <w:r w:rsidRPr="00C5599A">
        <w:rPr>
          <w:rFonts w:ascii="Times New Roman" w:hAnsi="Times New Roman" w:cs="Times New Roman"/>
          <w:color w:val="000000"/>
        </w:rPr>
        <w:t xml:space="preserve">остановление администрации Топкинского муниципального округа </w:t>
      </w:r>
      <w:hyperlink r:id="rId13" w:tgtFrame="_blank">
        <w:r w:rsidRPr="00C5599A">
          <w:rPr>
            <w:rFonts w:ascii="Times New Roman" w:hAnsi="Times New Roman" w:cs="Times New Roman"/>
            <w:color w:val="000000"/>
          </w:rPr>
          <w:t>от 19.12.2022 № 1732-п</w:t>
        </w:r>
      </w:hyperlink>
      <w:r w:rsidRPr="00C5599A">
        <w:rPr>
          <w:rFonts w:ascii="Times New Roman" w:hAnsi="Times New Roman" w:cs="Times New Roman"/>
          <w:color w:val="000000"/>
        </w:rPr>
        <w:t xml:space="preserve"> </w:t>
      </w:r>
      <w:bookmarkStart w:id="10" w:name="__DdeLink__228377_3658534770"/>
      <w:r w:rsidRPr="00C5599A">
        <w:rPr>
          <w:rFonts w:ascii="Times New Roman" w:hAnsi="Times New Roman" w:cs="Times New Roman"/>
          <w:color w:val="000000"/>
          <w:szCs w:val="28"/>
        </w:rPr>
        <w:t>«</w:t>
      </w:r>
      <w:bookmarkEnd w:id="10"/>
      <w:r w:rsidRPr="00C5599A">
        <w:rPr>
          <w:rFonts w:ascii="Times New Roman" w:hAnsi="Times New Roman" w:cs="Times New Roman"/>
          <w:color w:val="000000"/>
          <w:szCs w:val="28"/>
        </w:rPr>
        <w:t xml:space="preserve">О внесении изменений в постановление администрации </w:t>
      </w:r>
      <w:r w:rsidRPr="00C5599A">
        <w:rPr>
          <w:rFonts w:ascii="Times New Roman" w:hAnsi="Times New Roman" w:cs="Times New Roman"/>
          <w:color w:val="000000"/>
          <w:szCs w:val="28"/>
        </w:rPr>
        <w:lastRenderedPageBreak/>
        <w:t>Топкинского муниципального округа от 11.03.2021 № 318-п «Об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9"/>
      <w:r w:rsidRPr="00C5599A">
        <w:rPr>
          <w:rFonts w:ascii="Times New Roman" w:hAnsi="Times New Roman" w:cs="Times New Roman"/>
          <w:color w:val="000000"/>
          <w:szCs w:val="28"/>
        </w:rPr>
        <w:t>;</w:t>
      </w:r>
    </w:p>
    <w:p w14:paraId="3ADEDF49" w14:textId="2FD6F8E0"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szCs w:val="28"/>
        </w:rPr>
        <w:t>- п</w:t>
      </w:r>
      <w:bookmarkStart w:id="11" w:name="__DdeLink__243785_3658534770"/>
      <w:r w:rsidRPr="00C5599A">
        <w:rPr>
          <w:rFonts w:ascii="Times New Roman" w:hAnsi="Times New Roman" w:cs="Times New Roman"/>
          <w:color w:val="000000"/>
          <w:szCs w:val="28"/>
        </w:rPr>
        <w:t xml:space="preserve">остановление администрации Топкинского муниципального округа </w:t>
      </w:r>
      <w:hyperlink r:id="rId14" w:tgtFrame="_blank">
        <w:r w:rsidRPr="00C5599A">
          <w:rPr>
            <w:rFonts w:ascii="Times New Roman" w:hAnsi="Times New Roman" w:cs="Times New Roman"/>
            <w:color w:val="000000"/>
            <w:szCs w:val="28"/>
          </w:rPr>
          <w:t>от 06.05.2024 № 733-п</w:t>
        </w:r>
      </w:hyperlink>
      <w:r w:rsidRPr="00C5599A">
        <w:rPr>
          <w:rFonts w:ascii="Times New Roman" w:hAnsi="Times New Roman" w:cs="Times New Roman"/>
          <w:color w:val="000000"/>
          <w:szCs w:val="28"/>
        </w:rPr>
        <w:t xml:space="preserve"> </w:t>
      </w:r>
      <w:bookmarkStart w:id="12" w:name="__DdeLink__228377_3658534770_Копия_1"/>
      <w:r w:rsidRPr="00C5599A">
        <w:rPr>
          <w:rFonts w:ascii="Times New Roman" w:hAnsi="Times New Roman" w:cs="Times New Roman"/>
          <w:color w:val="000000"/>
          <w:szCs w:val="28"/>
        </w:rPr>
        <w:t>«</w:t>
      </w:r>
      <w:bookmarkEnd w:id="12"/>
      <w:r w:rsidRPr="00C5599A">
        <w:rPr>
          <w:rFonts w:ascii="Times New Roman" w:hAnsi="Times New Roman" w:cs="Times New Roman"/>
          <w:color w:val="000000"/>
          <w:szCs w:val="28"/>
        </w:rPr>
        <w:t>О внесении изменений в постановление администрации Топкинского муниципального округа от 11.03.2021 № 318-п «Об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1"/>
      <w:r w:rsidRPr="00C5599A">
        <w:rPr>
          <w:rFonts w:ascii="Times New Roman" w:hAnsi="Times New Roman" w:cs="Times New Roman"/>
          <w:color w:val="000000"/>
          <w:szCs w:val="28"/>
        </w:rPr>
        <w:t>;</w:t>
      </w:r>
    </w:p>
    <w:p w14:paraId="1328CC63" w14:textId="65167BF2"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szCs w:val="28"/>
        </w:rPr>
        <w:t xml:space="preserve">- постановление администрации Топкинского муниципального округа </w:t>
      </w:r>
      <w:hyperlink r:id="rId15" w:tgtFrame="_blank">
        <w:r w:rsidRPr="00C5599A">
          <w:rPr>
            <w:rFonts w:ascii="Times New Roman" w:hAnsi="Times New Roman" w:cs="Times New Roman"/>
            <w:color w:val="000000"/>
            <w:szCs w:val="28"/>
          </w:rPr>
          <w:t>от 20.12.2024 № 2460-п</w:t>
        </w:r>
      </w:hyperlink>
      <w:r w:rsidRPr="00C5599A">
        <w:rPr>
          <w:rFonts w:ascii="Times New Roman" w:hAnsi="Times New Roman" w:cs="Times New Roman"/>
          <w:color w:val="000000"/>
          <w:szCs w:val="28"/>
        </w:rPr>
        <w:t xml:space="preserve"> </w:t>
      </w:r>
      <w:bookmarkStart w:id="13" w:name="__DdeLink__228377_3658534770_Копия_2"/>
      <w:r w:rsidRPr="00C5599A">
        <w:rPr>
          <w:rFonts w:ascii="Times New Roman" w:hAnsi="Times New Roman" w:cs="Times New Roman"/>
          <w:color w:val="000000"/>
          <w:szCs w:val="28"/>
        </w:rPr>
        <w:t>«</w:t>
      </w:r>
      <w:bookmarkEnd w:id="13"/>
      <w:r w:rsidRPr="00C5599A">
        <w:rPr>
          <w:rFonts w:ascii="Times New Roman" w:hAnsi="Times New Roman" w:cs="Times New Roman"/>
          <w:color w:val="000000"/>
          <w:szCs w:val="28"/>
        </w:rPr>
        <w:t>О внесении изменений в постановление администрации Топкинского муниципального округа от 11.03.2021 № 318-п «Об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1F35B5C7" w14:textId="2A9DD333"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3. Разместить постановление на официальном сайте администрации Топкинского муниципального округа в информационно - телекоммуникационной сети «Интернет».</w:t>
      </w:r>
    </w:p>
    <w:p w14:paraId="6A8B5587" w14:textId="03BC0EAB" w:rsidR="00355F40" w:rsidRPr="00C5599A" w:rsidRDefault="00000000" w:rsidP="00C5599A">
      <w:pPr>
        <w:pStyle w:val="a4"/>
        <w:ind w:firstLine="709"/>
        <w:rPr>
          <w:rFonts w:ascii="Times New Roman" w:hAnsi="Times New Roman" w:cs="Times New Roman"/>
        </w:rPr>
      </w:pPr>
      <w:bookmarkStart w:id="14" w:name="__DdeLink__1408654_4082157533"/>
      <w:r w:rsidRPr="00C5599A">
        <w:rPr>
          <w:rFonts w:ascii="Times New Roman" w:hAnsi="Times New Roman" w:cs="Times New Roman"/>
          <w:color w:val="000000"/>
        </w:rP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rsidRPr="00C5599A">
        <w:rPr>
          <w:rFonts w:ascii="Times New Roman" w:hAnsi="Times New Roman" w:cs="Times New Roman"/>
          <w:color w:val="000000"/>
        </w:rPr>
        <w:t>Э.В.Кононова</w:t>
      </w:r>
      <w:proofErr w:type="spellEnd"/>
      <w:r w:rsidRPr="00C5599A">
        <w:rPr>
          <w:rFonts w:ascii="Times New Roman" w:hAnsi="Times New Roman" w:cs="Times New Roman"/>
          <w:color w:val="000000"/>
        </w:rPr>
        <w:t>.</w:t>
      </w:r>
      <w:bookmarkEnd w:id="14"/>
    </w:p>
    <w:p w14:paraId="7E5D0BC2" w14:textId="608B6001"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5. Постановление вступает в силу после официального обнародования.</w:t>
      </w:r>
    </w:p>
    <w:p w14:paraId="52990B02" w14:textId="77777777" w:rsidR="00355F40" w:rsidRPr="00C5599A" w:rsidRDefault="00355F40" w:rsidP="00C5599A">
      <w:pPr>
        <w:pStyle w:val="a4"/>
        <w:ind w:firstLine="709"/>
        <w:rPr>
          <w:rFonts w:ascii="Times New Roman" w:hAnsi="Times New Roman" w:cs="Times New Roman"/>
          <w:color w:val="000000"/>
        </w:rPr>
      </w:pPr>
    </w:p>
    <w:p w14:paraId="54483D8B" w14:textId="77777777" w:rsidR="00355F40" w:rsidRPr="00C5599A" w:rsidRDefault="00355F40" w:rsidP="00C5599A">
      <w:pPr>
        <w:pStyle w:val="a4"/>
        <w:ind w:firstLine="709"/>
        <w:rPr>
          <w:rFonts w:ascii="Times New Roman" w:hAnsi="Times New Roman" w:cs="Times New Roman"/>
          <w:color w:val="000000"/>
        </w:rPr>
      </w:pPr>
    </w:p>
    <w:p w14:paraId="726DD3F6" w14:textId="77777777"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Глава Топкинского</w:t>
      </w:r>
    </w:p>
    <w:p w14:paraId="7A6975BB" w14:textId="77777777" w:rsidR="00355F40" w:rsidRPr="00C5599A" w:rsidRDefault="00000000" w:rsidP="00C5599A">
      <w:pPr>
        <w:pStyle w:val="a4"/>
        <w:ind w:firstLine="709"/>
        <w:rPr>
          <w:rFonts w:ascii="Times New Roman" w:hAnsi="Times New Roman" w:cs="Times New Roman"/>
        </w:rPr>
      </w:pPr>
      <w:r w:rsidRPr="00C5599A">
        <w:rPr>
          <w:rFonts w:ascii="Times New Roman" w:hAnsi="Times New Roman" w:cs="Times New Roman"/>
          <w:color w:val="000000"/>
        </w:rPr>
        <w:t>муниципального округа                                                                    С.В. Фролов</w:t>
      </w:r>
    </w:p>
    <w:p w14:paraId="3AD68065" w14:textId="77777777" w:rsidR="00355F40" w:rsidRPr="00C5599A" w:rsidRDefault="00355F40">
      <w:pPr>
        <w:pStyle w:val="a4"/>
        <w:spacing w:after="283"/>
        <w:ind w:left="454" w:right="510"/>
        <w:rPr>
          <w:rFonts w:ascii="Times New Roman" w:hAnsi="Times New Roman" w:cs="Times New Roman"/>
          <w:color w:val="000000"/>
        </w:rPr>
      </w:pPr>
    </w:p>
    <w:p w14:paraId="5208671A" w14:textId="77777777" w:rsidR="00355F40" w:rsidRPr="00C5599A" w:rsidRDefault="00355F40">
      <w:pPr>
        <w:pStyle w:val="a4"/>
        <w:spacing w:after="283"/>
        <w:ind w:left="454" w:right="510"/>
        <w:rPr>
          <w:rFonts w:ascii="Times New Roman" w:hAnsi="Times New Roman" w:cs="Times New Roman"/>
          <w:color w:val="000000"/>
        </w:rPr>
      </w:pPr>
    </w:p>
    <w:p w14:paraId="27682411" w14:textId="77777777" w:rsidR="00355F40" w:rsidRPr="00C5599A" w:rsidRDefault="00355F40">
      <w:pPr>
        <w:pStyle w:val="a4"/>
        <w:spacing w:after="283"/>
        <w:ind w:left="454" w:right="510"/>
        <w:rPr>
          <w:rFonts w:ascii="Times New Roman" w:hAnsi="Times New Roman" w:cs="Times New Roman"/>
          <w:color w:val="000000"/>
        </w:rPr>
      </w:pPr>
    </w:p>
    <w:p w14:paraId="613C6EEC" w14:textId="77777777" w:rsidR="00355F40" w:rsidRPr="00C5599A" w:rsidRDefault="00355F40">
      <w:pPr>
        <w:pStyle w:val="a4"/>
        <w:spacing w:after="283"/>
        <w:ind w:left="454" w:right="510"/>
        <w:rPr>
          <w:rFonts w:ascii="Times New Roman" w:hAnsi="Times New Roman" w:cs="Times New Roman"/>
          <w:color w:val="000000"/>
        </w:rPr>
      </w:pPr>
    </w:p>
    <w:p w14:paraId="66785043" w14:textId="77777777" w:rsidR="00355F40" w:rsidRPr="00C5599A" w:rsidRDefault="00000000">
      <w:pPr>
        <w:pStyle w:val="a4"/>
        <w:jc w:val="right"/>
        <w:rPr>
          <w:rFonts w:ascii="Times New Roman" w:hAnsi="Times New Roman" w:cs="Times New Roman"/>
        </w:rPr>
      </w:pPr>
      <w:r w:rsidRPr="00C5599A">
        <w:rPr>
          <w:rFonts w:ascii="Times New Roman" w:hAnsi="Times New Roman" w:cs="Times New Roman"/>
          <w:color w:val="000000"/>
          <w:szCs w:val="28"/>
        </w:rPr>
        <w:t>УТВЕРЖДЕН</w:t>
      </w:r>
    </w:p>
    <w:p w14:paraId="30AC1633" w14:textId="77777777" w:rsidR="00355F40" w:rsidRPr="00C5599A" w:rsidRDefault="00000000">
      <w:pPr>
        <w:pStyle w:val="a4"/>
        <w:jc w:val="right"/>
        <w:rPr>
          <w:rFonts w:ascii="Times New Roman" w:hAnsi="Times New Roman" w:cs="Times New Roman"/>
        </w:rPr>
      </w:pPr>
      <w:r w:rsidRPr="00C5599A">
        <w:rPr>
          <w:rFonts w:ascii="Times New Roman" w:hAnsi="Times New Roman" w:cs="Times New Roman"/>
          <w:color w:val="000000"/>
          <w:szCs w:val="28"/>
        </w:rPr>
        <w:t>постановлением администрации</w:t>
      </w:r>
    </w:p>
    <w:p w14:paraId="54DC5FAB" w14:textId="77777777" w:rsidR="00355F40" w:rsidRPr="00C5599A" w:rsidRDefault="00000000">
      <w:pPr>
        <w:pStyle w:val="a4"/>
        <w:jc w:val="right"/>
        <w:rPr>
          <w:rFonts w:ascii="Times New Roman" w:hAnsi="Times New Roman" w:cs="Times New Roman"/>
        </w:rPr>
      </w:pPr>
      <w:r w:rsidRPr="00C5599A">
        <w:rPr>
          <w:rFonts w:ascii="Times New Roman" w:hAnsi="Times New Roman" w:cs="Times New Roman"/>
          <w:color w:val="000000"/>
          <w:szCs w:val="28"/>
        </w:rPr>
        <w:t>Топкинского муниципального округа</w:t>
      </w:r>
    </w:p>
    <w:p w14:paraId="254F055B" w14:textId="77777777" w:rsidR="00355F40" w:rsidRPr="00C5599A" w:rsidRDefault="00000000">
      <w:pPr>
        <w:pStyle w:val="a4"/>
        <w:jc w:val="right"/>
        <w:rPr>
          <w:rFonts w:ascii="Times New Roman" w:hAnsi="Times New Roman" w:cs="Times New Roman"/>
          <w:szCs w:val="28"/>
        </w:rPr>
      </w:pPr>
      <w:bookmarkStart w:id="15" w:name="__DdeLink__95754_3313847555"/>
      <w:r w:rsidRPr="00C5599A">
        <w:rPr>
          <w:rFonts w:ascii="Times New Roman" w:hAnsi="Times New Roman" w:cs="Times New Roman"/>
          <w:szCs w:val="28"/>
        </w:rPr>
        <w:t>от 20 января 2026 года №</w:t>
      </w:r>
      <w:bookmarkEnd w:id="15"/>
      <w:r w:rsidRPr="00C5599A">
        <w:rPr>
          <w:rFonts w:ascii="Times New Roman" w:hAnsi="Times New Roman" w:cs="Times New Roman"/>
          <w:szCs w:val="28"/>
        </w:rPr>
        <w:t xml:space="preserve"> 50-п</w:t>
      </w:r>
    </w:p>
    <w:p w14:paraId="638D2C8D" w14:textId="77777777" w:rsidR="00355F40" w:rsidRPr="00C5599A" w:rsidRDefault="00355F40">
      <w:pPr>
        <w:pStyle w:val="a4"/>
        <w:jc w:val="right"/>
        <w:rPr>
          <w:rFonts w:ascii="Times New Roman" w:hAnsi="Times New Roman" w:cs="Times New Roman"/>
          <w:szCs w:val="28"/>
        </w:rPr>
      </w:pPr>
    </w:p>
    <w:p w14:paraId="6DB606DC" w14:textId="3258B9A3" w:rsidR="00355F40" w:rsidRPr="00C5599A" w:rsidRDefault="00000000">
      <w:pPr>
        <w:pStyle w:val="a4"/>
        <w:widowControl/>
        <w:jc w:val="center"/>
        <w:rPr>
          <w:rFonts w:ascii="Times New Roman" w:hAnsi="Times New Roman" w:cs="Times New Roman"/>
          <w:b/>
          <w:color w:val="000000"/>
          <w:szCs w:val="28"/>
        </w:rPr>
      </w:pPr>
      <w:r w:rsidRPr="00C5599A">
        <w:rPr>
          <w:rFonts w:ascii="Times New Roman" w:hAnsi="Times New Roman" w:cs="Times New Roman"/>
          <w:b/>
          <w:color w:val="000000"/>
          <w:szCs w:val="28"/>
        </w:rPr>
        <w:t>Административный регламент</w:t>
      </w:r>
      <w:r w:rsidR="00C5599A">
        <w:rPr>
          <w:rFonts w:ascii="Times New Roman" w:hAnsi="Times New Roman" w:cs="Times New Roman"/>
          <w:b/>
          <w:color w:val="000000"/>
          <w:szCs w:val="28"/>
        </w:rPr>
        <w:t xml:space="preserve"> </w:t>
      </w:r>
      <w:r w:rsidRPr="00C5599A">
        <w:rPr>
          <w:rFonts w:ascii="Times New Roman" w:hAnsi="Times New Roman" w:cs="Times New Roman"/>
          <w:b/>
          <w:color w:val="000000"/>
          <w:szCs w:val="28"/>
        </w:rPr>
        <w:t xml:space="preserve">предоставления муниципальной услуги </w:t>
      </w:r>
      <w:bookmarkStart w:id="16" w:name="__DdeLink__2411_1486194046"/>
      <w:bookmarkStart w:id="17" w:name="__DdeLink__2435944_4082157533"/>
      <w:r w:rsidRPr="00C5599A">
        <w:rPr>
          <w:rFonts w:ascii="Times New Roman" w:hAnsi="Times New Roman" w:cs="Times New Roman"/>
          <w:b/>
          <w:color w:val="000000"/>
          <w:szCs w:val="28"/>
        </w:rPr>
        <w:t xml:space="preserve">«Направление </w:t>
      </w:r>
      <w:bookmarkStart w:id="18" w:name="__DdeLink__344584_661634846"/>
      <w:bookmarkStart w:id="19" w:name="__DdeLink__398086_661634846"/>
      <w:bookmarkStart w:id="20" w:name="__DdeLink__11246_3566986599"/>
      <w:r w:rsidRPr="00C5599A">
        <w:rPr>
          <w:rFonts w:ascii="Times New Roman" w:hAnsi="Times New Roman" w:cs="Times New Roman"/>
          <w:b/>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8"/>
      <w:bookmarkEnd w:id="19"/>
      <w:r w:rsidRPr="00C5599A">
        <w:rPr>
          <w:rFonts w:ascii="Times New Roman" w:hAnsi="Times New Roman" w:cs="Times New Roman"/>
          <w:b/>
          <w:color w:val="000000"/>
          <w:szCs w:val="28"/>
        </w:rPr>
        <w:t>»</w:t>
      </w:r>
      <w:bookmarkEnd w:id="16"/>
      <w:bookmarkEnd w:id="17"/>
    </w:p>
    <w:p w14:paraId="7B321244" w14:textId="0B468F37" w:rsidR="00355F40" w:rsidRPr="00C5599A" w:rsidRDefault="00C5599A">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 </w:t>
      </w:r>
      <w:bookmarkEnd w:id="20"/>
    </w:p>
    <w:p w14:paraId="4AF3ADB8" w14:textId="77777777" w:rsidR="00355F40" w:rsidRPr="00C5599A" w:rsidRDefault="00000000">
      <w:pPr>
        <w:pStyle w:val="a4"/>
        <w:widowControl/>
        <w:overflowPunct/>
        <w:jc w:val="center"/>
        <w:rPr>
          <w:rFonts w:ascii="Times New Roman" w:hAnsi="Times New Roman" w:cs="Times New Roman"/>
          <w:b/>
          <w:color w:val="000000"/>
          <w:szCs w:val="28"/>
        </w:rPr>
      </w:pPr>
      <w:r w:rsidRPr="00C5599A">
        <w:rPr>
          <w:rFonts w:ascii="Times New Roman" w:hAnsi="Times New Roman" w:cs="Times New Roman"/>
          <w:b/>
          <w:color w:val="000000"/>
          <w:szCs w:val="28"/>
        </w:rPr>
        <w:t>Раздел 1. Общие положения</w:t>
      </w:r>
    </w:p>
    <w:p w14:paraId="015C3ECB" w14:textId="77777777" w:rsidR="00355F40" w:rsidRPr="00C5599A" w:rsidRDefault="00355F40">
      <w:pPr>
        <w:pStyle w:val="a4"/>
        <w:widowControl/>
        <w:ind w:firstLine="555"/>
        <w:jc w:val="center"/>
        <w:rPr>
          <w:rFonts w:ascii="Times New Roman" w:hAnsi="Times New Roman" w:cs="Times New Roman"/>
          <w:b/>
          <w:color w:val="000000"/>
          <w:szCs w:val="28"/>
        </w:rPr>
      </w:pPr>
    </w:p>
    <w:p w14:paraId="4AE1A825" w14:textId="77777777" w:rsidR="00355F40" w:rsidRPr="00C5599A" w:rsidRDefault="00000000">
      <w:pPr>
        <w:pStyle w:val="a4"/>
        <w:rPr>
          <w:rFonts w:ascii="Times New Roman" w:hAnsi="Times New Roman" w:cs="Times New Roman"/>
        </w:rPr>
      </w:pPr>
      <w:r w:rsidRPr="00C5599A">
        <w:rPr>
          <w:rFonts w:ascii="Times New Roman" w:hAnsi="Times New Roman" w:cs="Times New Roman"/>
        </w:rPr>
        <w:tab/>
        <w:t xml:space="preserve">1.1. </w:t>
      </w:r>
      <w:bookmarkStart w:id="21" w:name="__DdeLink__1436057_4082157533"/>
      <w:r w:rsidRPr="00C5599A">
        <w:rPr>
          <w:rFonts w:ascii="Times New Roman" w:hAnsi="Times New Roman" w:cs="Times New Roman"/>
        </w:rPr>
        <w:t>Предмет регулирования административного регламента</w:t>
      </w:r>
      <w:bookmarkEnd w:id="21"/>
      <w:r w:rsidRPr="00C5599A">
        <w:rPr>
          <w:rFonts w:ascii="Times New Roman" w:hAnsi="Times New Roman" w:cs="Times New Roman"/>
          <w:color w:val="000000"/>
          <w:szCs w:val="28"/>
        </w:rPr>
        <w:t>.</w:t>
      </w:r>
    </w:p>
    <w:p w14:paraId="4DFC6856"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 нормативный правовой акт, устанавливающий порядок предоставления муниципальной услуги и стандарт предоставления муниципальной услуги.</w:t>
      </w:r>
    </w:p>
    <w:p w14:paraId="673B88D3"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ab/>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bookmarkStart w:id="22" w:name="__DdeLink__1469612_4082157533"/>
      <w:r w:rsidRPr="00C5599A">
        <w:rPr>
          <w:rFonts w:ascii="Times New Roman" w:hAnsi="Times New Roman" w:cs="Times New Roman"/>
          <w:color w:val="000000"/>
          <w:szCs w:val="28"/>
        </w:rPr>
        <w:t>управлением архитектуры и градостроительства администрации Топкинского муниципального округа (далее - Уполномоченный орган)</w:t>
      </w:r>
      <w:bookmarkStart w:id="23" w:name="__DdeLink__2469496_4082157533"/>
      <w:bookmarkEnd w:id="22"/>
      <w:r w:rsidRPr="00C5599A">
        <w:rPr>
          <w:rFonts w:ascii="Times New Roman" w:hAnsi="Times New Roman" w:cs="Times New Roman"/>
          <w:color w:val="000000"/>
          <w:szCs w:val="28"/>
        </w:rPr>
        <w:t>.</w:t>
      </w:r>
      <w:bookmarkEnd w:id="23"/>
    </w:p>
    <w:p w14:paraId="71FD01D5" w14:textId="77777777" w:rsidR="00355F40" w:rsidRPr="00C5599A" w:rsidRDefault="00000000">
      <w:pPr>
        <w:pStyle w:val="a4"/>
        <w:rPr>
          <w:rFonts w:ascii="Times New Roman" w:hAnsi="Times New Roman" w:cs="Times New Roman"/>
        </w:rPr>
      </w:pPr>
      <w:r w:rsidRPr="00C5599A">
        <w:rPr>
          <w:rFonts w:ascii="Times New Roman" w:hAnsi="Times New Roman" w:cs="Times New Roman"/>
        </w:rPr>
        <w:tab/>
        <w:t>1.2. Круг заявителей.</w:t>
      </w:r>
    </w:p>
    <w:p w14:paraId="123C39E6" w14:textId="538424BE" w:rsidR="00355F40" w:rsidRPr="00C5599A" w:rsidRDefault="00000000">
      <w:pPr>
        <w:pStyle w:val="a4"/>
        <w:rPr>
          <w:rFonts w:ascii="Times New Roman" w:hAnsi="Times New Roman" w:cs="Times New Roman"/>
        </w:rPr>
      </w:pPr>
      <w:r w:rsidRPr="00C5599A">
        <w:rPr>
          <w:rFonts w:ascii="Times New Roman" w:hAnsi="Times New Roman" w:cs="Times New Roman"/>
          <w:color w:val="000000"/>
          <w:szCs w:val="28"/>
        </w:rPr>
        <w:tab/>
        <w:t>Заявителями на получение муниципальной услуги являются застройщик, а также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подрядчик (юридическое лицо или индивидуальный предприниматель), выполняющий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 (далее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заявитель).</w:t>
      </w:r>
    </w:p>
    <w:p w14:paraId="2B85E73A" w14:textId="77777777"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4B04582A" w14:textId="20AE7BD6"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От имени физических лиц</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могут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направлять:</w:t>
      </w:r>
    </w:p>
    <w:p w14:paraId="00B710AA"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законные представители (родители, усыновители, опекуны, попечители) несовершеннолетних в возрасте до 18 лет;</w:t>
      </w:r>
    </w:p>
    <w:p w14:paraId="0A06EF3A"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опекуны недееспособных граждан;</w:t>
      </w:r>
    </w:p>
    <w:p w14:paraId="471430A7"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p w14:paraId="6C9B5EEE" w14:textId="7CD4DA2F"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От имени юридического лица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могут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направлять:</w:t>
      </w:r>
    </w:p>
    <w:p w14:paraId="1F95B3F8"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лица, действующие в соответствии с законом, иными правовыми актами и учредительными документами без доверенности;</w:t>
      </w:r>
    </w:p>
    <w:p w14:paraId="4D25ECF6"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lastRenderedPageBreak/>
        <w:t>- представители в силу полномочий, основанных на доверенности или договоре;</w:t>
      </w:r>
    </w:p>
    <w:p w14:paraId="4300783A"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участники юридического лица в предусмотренных законом случаях.</w:t>
      </w:r>
    </w:p>
    <w:p w14:paraId="04112144" w14:textId="0258F77E"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От имени индивидуального предпринимателя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могут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направлять:</w:t>
      </w:r>
    </w:p>
    <w:p w14:paraId="2035D92A"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p w14:paraId="4CD8E138"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1.3. </w:t>
      </w:r>
      <w:bookmarkStart w:id="24" w:name="__DdeLink__136254_3313847555"/>
      <w:r w:rsidRPr="00C5599A">
        <w:rPr>
          <w:rFonts w:ascii="Times New Roman" w:hAnsi="Times New Roman" w:cs="Times New Roman"/>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24"/>
    </w:p>
    <w:p w14:paraId="37450DB1"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1.4.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(www.admtmop.ru), а также в ЕПГУ, РПГУ.</w:t>
      </w:r>
    </w:p>
    <w:p w14:paraId="6F2B0BCD" w14:textId="742D6112" w:rsidR="00355F40" w:rsidRPr="00C5599A" w:rsidRDefault="00C5599A">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 </w:t>
      </w:r>
    </w:p>
    <w:p w14:paraId="6170A2C5" w14:textId="57D28872" w:rsidR="00355F40" w:rsidRPr="00C5599A" w:rsidRDefault="00000000">
      <w:pPr>
        <w:pStyle w:val="a4"/>
        <w:widowControl/>
        <w:ind w:firstLine="555"/>
        <w:jc w:val="center"/>
        <w:rPr>
          <w:rFonts w:ascii="Times New Roman" w:hAnsi="Times New Roman" w:cs="Times New Roman"/>
        </w:rPr>
      </w:pPr>
      <w:r w:rsidRPr="00C5599A">
        <w:rPr>
          <w:rFonts w:ascii="Times New Roman" w:hAnsi="Times New Roman" w:cs="Times New Roman"/>
          <w:b/>
          <w:color w:val="000000"/>
          <w:szCs w:val="28"/>
        </w:rPr>
        <w:t>Раздел 2.</w:t>
      </w:r>
      <w:r w:rsidR="00C5599A" w:rsidRPr="00C5599A">
        <w:rPr>
          <w:rFonts w:ascii="Times New Roman" w:hAnsi="Times New Roman" w:cs="Times New Roman"/>
          <w:b/>
          <w:color w:val="000000"/>
          <w:szCs w:val="28"/>
        </w:rPr>
        <w:t xml:space="preserve"> </w:t>
      </w:r>
      <w:r w:rsidRPr="00C5599A">
        <w:rPr>
          <w:rFonts w:ascii="Times New Roman" w:hAnsi="Times New Roman" w:cs="Times New Roman"/>
          <w:b/>
          <w:color w:val="000000"/>
          <w:szCs w:val="28"/>
        </w:rPr>
        <w:t>Стандарт предоставления муниципальной услуги</w:t>
      </w:r>
    </w:p>
    <w:p w14:paraId="39213D9A" w14:textId="44B4614A" w:rsidR="00355F40" w:rsidRPr="00C5599A" w:rsidRDefault="00C5599A">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 </w:t>
      </w:r>
    </w:p>
    <w:p w14:paraId="4B451536" w14:textId="03A4518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 Наименование муниципальной услуги: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«Направление уведомления о соответствии построенных или реконструированных объекта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344B9169" w14:textId="724D653B"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Наименование органа, предоставляющего муниципальную услугу.</w:t>
      </w:r>
    </w:p>
    <w:p w14:paraId="521625FC" w14:textId="6A400A65"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2.2.1.</w:t>
      </w:r>
      <w:r w:rsidR="00C5599A" w:rsidRPr="00C5599A">
        <w:rPr>
          <w:rFonts w:ascii="Times New Roman" w:hAnsi="Times New Roman" w:cs="Times New Roman"/>
          <w:color w:val="000000"/>
          <w:szCs w:val="28"/>
        </w:rPr>
        <w:t xml:space="preserve"> </w:t>
      </w:r>
      <w:bookmarkStart w:id="25" w:name="__DdeLink__153333_3313847555"/>
      <w:r w:rsidRPr="00C5599A">
        <w:rPr>
          <w:rFonts w:ascii="Times New Roman" w:hAnsi="Times New Roman" w:cs="Times New Roman"/>
          <w:color w:val="000000"/>
          <w:szCs w:val="28"/>
        </w:rP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25"/>
    </w:p>
    <w:p w14:paraId="36BC2145" w14:textId="26A14BFC"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Результат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предоставления муниципальной услуги.</w:t>
      </w:r>
    </w:p>
    <w:p w14:paraId="6A551D0B" w14:textId="5D14BC0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2.3.1.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Результатом предоставления муниципальной услуги является:</w:t>
      </w:r>
    </w:p>
    <w:p w14:paraId="5E482C0D" w14:textId="1D59946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направление уведомления о соответствии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построенных или реконструированных объекта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11CECEA2" w14:textId="433954CE"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б) направление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о несоответствии построенных или реконструированных объекта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45D9E382"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2.3.2. Документами, содержащими решения о предоставлении муниципальной услуги, являются:</w:t>
      </w:r>
    </w:p>
    <w:p w14:paraId="52F9D714" w14:textId="3DCFD0FC" w:rsidR="00355F40" w:rsidRPr="00C5599A" w:rsidRDefault="00000000">
      <w:pPr>
        <w:pStyle w:val="a4"/>
        <w:widowControl/>
        <w:ind w:firstLine="555"/>
        <w:rPr>
          <w:rFonts w:ascii="Times New Roman" w:hAnsi="Times New Roman" w:cs="Times New Roman"/>
          <w:color w:val="000000"/>
          <w:szCs w:val="28"/>
        </w:rPr>
      </w:pPr>
      <w:bookmarkStart w:id="26" w:name="_Hlk205911795"/>
      <w:bookmarkEnd w:id="26"/>
      <w:r w:rsidRPr="00C5599A">
        <w:rPr>
          <w:rFonts w:ascii="Times New Roman" w:hAnsi="Times New Roman" w:cs="Times New Roman"/>
          <w:color w:val="000000"/>
          <w:szCs w:val="28"/>
        </w:rPr>
        <w:lastRenderedPageBreak/>
        <w:t>2.3.2.1.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о </w:t>
      </w:r>
      <w:bookmarkStart w:id="27" w:name="__DdeLink__356329_661634846"/>
      <w:r w:rsidRPr="00C5599A">
        <w:rPr>
          <w:rFonts w:ascii="Times New Roman" w:hAnsi="Times New Roman" w:cs="Times New Roman"/>
          <w:color w:val="000000"/>
          <w:szCs w:val="28"/>
        </w:rPr>
        <w:t>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w:t>
      </w:r>
      <w:r w:rsidRPr="00C5599A">
        <w:rPr>
          <w:rFonts w:ascii="Times New Roman" w:hAnsi="Times New Roman" w:cs="Times New Roman"/>
          <w:color w:val="000000"/>
          <w:szCs w:val="28"/>
          <w:shd w:val="clear" w:color="auto" w:fill="FFFFFF"/>
        </w:rPr>
        <w:t>ерации о градостроительной деятельности</w:t>
      </w:r>
      <w:r w:rsidR="00C5599A" w:rsidRPr="00C5599A">
        <w:rPr>
          <w:rFonts w:ascii="Times New Roman" w:hAnsi="Times New Roman" w:cs="Times New Roman"/>
          <w:color w:val="000000"/>
          <w:szCs w:val="28"/>
          <w:shd w:val="clear" w:color="auto" w:fill="FFFFFF"/>
        </w:rPr>
        <w:t xml:space="preserve"> </w:t>
      </w:r>
      <w:bookmarkEnd w:id="27"/>
      <w:r w:rsidRPr="00C5599A">
        <w:rPr>
          <w:rFonts w:ascii="Times New Roman" w:hAnsi="Times New Roman" w:cs="Times New Roman"/>
          <w:color w:val="000000"/>
          <w:szCs w:val="28"/>
          <w:shd w:val="clear" w:color="auto" w:fill="FFFFFF"/>
        </w:rPr>
        <w:t>по форме согласно приложению № 6 к</w:t>
      </w:r>
      <w:r w:rsidRPr="00C5599A">
        <w:rPr>
          <w:rFonts w:ascii="Times New Roman" w:hAnsi="Times New Roman" w:cs="Times New Roman"/>
          <w:color w:val="000000"/>
          <w:szCs w:val="28"/>
        </w:rPr>
        <w:t xml:space="preserve"> настоящему административному регламенту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(далее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 о соответствии).</w:t>
      </w:r>
    </w:p>
    <w:p w14:paraId="55BD06D6" w14:textId="2CCC627D" w:rsidR="00355F40" w:rsidRPr="00C5599A" w:rsidRDefault="00000000">
      <w:pPr>
        <w:pStyle w:val="a4"/>
        <w:widowControl/>
        <w:ind w:firstLine="555"/>
        <w:rPr>
          <w:rFonts w:ascii="Times New Roman" w:hAnsi="Times New Roman" w:cs="Times New Roman"/>
        </w:rPr>
      </w:pPr>
      <w:bookmarkStart w:id="28" w:name="_Hlk201910478"/>
      <w:bookmarkStart w:id="29" w:name="_Hlk205190730"/>
      <w:bookmarkStart w:id="30" w:name="_Hlk204948986"/>
      <w:bookmarkEnd w:id="28"/>
      <w:bookmarkEnd w:id="29"/>
      <w:bookmarkEnd w:id="30"/>
      <w:r w:rsidRPr="00C5599A">
        <w:rPr>
          <w:rFonts w:ascii="Times New Roman" w:hAnsi="Times New Roman" w:cs="Times New Roman"/>
        </w:rPr>
        <w:t>Форма уведомления о соответствии утверждена</w:t>
      </w:r>
      <w:r w:rsidR="00C5599A" w:rsidRPr="00C5599A">
        <w:rPr>
          <w:rFonts w:ascii="Times New Roman" w:hAnsi="Times New Roman" w:cs="Times New Roman"/>
        </w:rPr>
        <w:t xml:space="preserve"> </w:t>
      </w:r>
      <w:r w:rsidRPr="00C5599A">
        <w:rPr>
          <w:rFonts w:ascii="Times New Roman" w:hAnsi="Times New Roman" w:cs="Times New Roman"/>
        </w:rPr>
        <w:t>приказом Минстроя России  от 19.09.2018 № 591/</w:t>
      </w:r>
      <w:proofErr w:type="spellStart"/>
      <w:r w:rsidRPr="00C5599A">
        <w:rPr>
          <w:rFonts w:ascii="Times New Roman" w:hAnsi="Times New Roman" w:cs="Times New Roman"/>
        </w:rPr>
        <w:t>пр</w:t>
      </w:r>
      <w:proofErr w:type="spellEnd"/>
      <w:r w:rsidRPr="00C5599A">
        <w:rPr>
          <w:rFonts w:ascii="Times New Roman" w:hAnsi="Times New Roman" w:cs="Times New Roma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bookmarkStart w:id="31" w:name="__DdeLink__599_2289625992"/>
      <w:bookmarkEnd w:id="31"/>
      <w:r w:rsidRPr="00C5599A">
        <w:rPr>
          <w:rFonts w:ascii="Times New Roman" w:hAnsi="Times New Roman" w:cs="Times New Roman"/>
        </w:rPr>
        <w:t>(далее</w:t>
      </w:r>
      <w:r w:rsidR="00C5599A" w:rsidRPr="00C5599A">
        <w:rPr>
          <w:rFonts w:ascii="Times New Roman" w:hAnsi="Times New Roman" w:cs="Times New Roman"/>
        </w:rPr>
        <w:t xml:space="preserve"> </w:t>
      </w:r>
      <w:r w:rsidRPr="00C5599A">
        <w:rPr>
          <w:rFonts w:ascii="Times New Roman" w:hAnsi="Times New Roman" w:cs="Times New Roman"/>
        </w:rPr>
        <w:t>-</w:t>
      </w:r>
      <w:r w:rsidR="00C5599A" w:rsidRPr="00C5599A">
        <w:rPr>
          <w:rFonts w:ascii="Times New Roman" w:hAnsi="Times New Roman" w:cs="Times New Roman"/>
        </w:rPr>
        <w:t xml:space="preserve"> </w:t>
      </w:r>
      <w:bookmarkStart w:id="32" w:name="_Hlk206155736"/>
      <w:bookmarkEnd w:id="32"/>
      <w:r w:rsidRPr="00C5599A">
        <w:rPr>
          <w:rFonts w:ascii="Times New Roman" w:hAnsi="Times New Roman" w:cs="Times New Roman"/>
        </w:rPr>
        <w:t>приказ Минстроя России</w:t>
      </w:r>
      <w:r w:rsidR="00C5599A" w:rsidRPr="00C5599A">
        <w:rPr>
          <w:rFonts w:ascii="Times New Roman" w:hAnsi="Times New Roman" w:cs="Times New Roman"/>
        </w:rPr>
        <w:t xml:space="preserve"> </w:t>
      </w:r>
      <w:hyperlink r:id="rId16" w:tgtFrame="_blank">
        <w:r w:rsidRPr="00C5599A">
          <w:rPr>
            <w:rStyle w:val="af"/>
            <w:rFonts w:ascii="Times New Roman" w:hAnsi="Times New Roman" w:cs="Times New Roman"/>
            <w:color w:val="000000"/>
            <w:u w:val="none"/>
          </w:rPr>
          <w:t>от 19.09.2018</w:t>
        </w:r>
        <w:r w:rsidR="00C5599A" w:rsidRPr="00C5599A">
          <w:rPr>
            <w:rStyle w:val="af"/>
            <w:rFonts w:ascii="Times New Roman" w:hAnsi="Times New Roman" w:cs="Times New Roman"/>
            <w:color w:val="000000"/>
            <w:u w:val="none"/>
          </w:rPr>
          <w:t xml:space="preserve"> </w:t>
        </w:r>
        <w:r w:rsidRPr="00C5599A">
          <w:rPr>
            <w:rStyle w:val="af"/>
            <w:rFonts w:ascii="Times New Roman" w:hAnsi="Times New Roman" w:cs="Times New Roman"/>
            <w:color w:val="000000"/>
            <w:u w:val="none"/>
          </w:rPr>
          <w:t>№ 591/пр</w:t>
        </w:r>
      </w:hyperlink>
      <w:r w:rsidRPr="00C5599A">
        <w:rPr>
          <w:rFonts w:ascii="Times New Roman" w:hAnsi="Times New Roman" w:cs="Times New Roman"/>
        </w:rPr>
        <w:t>).</w:t>
      </w:r>
    </w:p>
    <w:p w14:paraId="4FBC2126" w14:textId="68913B2C"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2.3.2.2. 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о </w:t>
      </w:r>
      <w:bookmarkStart w:id="33" w:name="_Hlk201917394"/>
      <w:bookmarkEnd w:id="33"/>
      <w:r w:rsidRPr="00C5599A">
        <w:rPr>
          <w:rFonts w:ascii="Times New Roman" w:hAnsi="Times New Roman" w:cs="Times New Roman"/>
          <w:color w:val="000000"/>
          <w:szCs w:val="28"/>
        </w:rPr>
        <w:t>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 форме согласно приложению</w:t>
      </w:r>
      <w:r w:rsidRPr="00C5599A">
        <w:rPr>
          <w:rFonts w:ascii="Times New Roman" w:hAnsi="Times New Roman" w:cs="Times New Roman"/>
          <w:color w:val="000000"/>
          <w:szCs w:val="28"/>
          <w:shd w:val="clear" w:color="auto" w:fill="FFFFFF"/>
        </w:rPr>
        <w:t xml:space="preserve"> № 7 к</w:t>
      </w:r>
      <w:r w:rsidRPr="00C5599A">
        <w:rPr>
          <w:rFonts w:ascii="Times New Roman" w:hAnsi="Times New Roman" w:cs="Times New Roman"/>
          <w:color w:val="000000"/>
          <w:szCs w:val="28"/>
        </w:rPr>
        <w:t xml:space="preserve"> настоящему административному регламенту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(далее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уведомление о несоответствии).</w:t>
      </w:r>
    </w:p>
    <w:p w14:paraId="7F508DBC" w14:textId="0A4E6DEE"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rPr>
        <w:t>Форма уведомления о несоответствии утверждена</w:t>
      </w:r>
      <w:r w:rsidR="00C5599A" w:rsidRPr="00C5599A">
        <w:rPr>
          <w:rFonts w:ascii="Times New Roman" w:hAnsi="Times New Roman" w:cs="Times New Roman"/>
        </w:rPr>
        <w:t xml:space="preserve"> </w:t>
      </w:r>
      <w:r w:rsidRPr="00C5599A">
        <w:rPr>
          <w:rFonts w:ascii="Times New Roman" w:hAnsi="Times New Roman" w:cs="Times New Roman"/>
        </w:rPr>
        <w:t>приказом Минстроя России</w:t>
      </w:r>
      <w:r w:rsidR="00C5599A" w:rsidRPr="00C5599A">
        <w:rPr>
          <w:rFonts w:ascii="Times New Roman" w:hAnsi="Times New Roman" w:cs="Times New Roman"/>
        </w:rPr>
        <w:t xml:space="preserve"> </w:t>
      </w:r>
      <w:hyperlink r:id="rId17" w:tgtFrame="_blank">
        <w:r w:rsidRPr="00C5599A">
          <w:rPr>
            <w:rStyle w:val="af"/>
            <w:rFonts w:ascii="Times New Roman" w:hAnsi="Times New Roman" w:cs="Times New Roman"/>
            <w:color w:val="000000"/>
            <w:u w:val="none"/>
          </w:rPr>
          <w:t>от 19.09.2018 № 591/пр</w:t>
        </w:r>
      </w:hyperlink>
      <w:r w:rsidRPr="00C5599A">
        <w:rPr>
          <w:rFonts w:ascii="Times New Roman" w:hAnsi="Times New Roman" w:cs="Times New Roman"/>
        </w:rPr>
        <w:t>.</w:t>
      </w:r>
    </w:p>
    <w:p w14:paraId="505A6AD2"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rPr>
        <w:t>2.3.3. Формирование реестровой записи в качестве результата предоставления муниципальной услуги фиксируется в ГИСОГД.</w:t>
      </w:r>
    </w:p>
    <w:p w14:paraId="37C0C824"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2.3.4. Способы получения результата предоставления муниципальной услуги:</w:t>
      </w:r>
    </w:p>
    <w:p w14:paraId="79CADC59"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в уполномоченном органе на бумажном носителе при личном обращении;</w:t>
      </w:r>
    </w:p>
    <w:p w14:paraId="76744946"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почтовым отправлением;</w:t>
      </w:r>
    </w:p>
    <w:p w14:paraId="662C07E0"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путем направления на адрес электронной почты;</w:t>
      </w:r>
    </w:p>
    <w:p w14:paraId="4237098C"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в МФЦ на бумажном носителе при личном обращении;</w:t>
      </w:r>
    </w:p>
    <w:p w14:paraId="54760C49" w14:textId="512E7D53"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форме электронного документа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 ЕПГУ, РПГУ, ГИСОГД,</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подписанного электронной подписью, если это указано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уведомлении о соответствии и уведомлении о несоответствии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 наличии технической возможности).</w:t>
      </w:r>
    </w:p>
    <w:p w14:paraId="4FC230D9" w14:textId="77777777" w:rsidR="00355F40" w:rsidRPr="00C5599A" w:rsidRDefault="00000000">
      <w:pPr>
        <w:pStyle w:val="a4"/>
        <w:widowControl/>
        <w:ind w:firstLine="567"/>
        <w:rPr>
          <w:rFonts w:ascii="Times New Roman" w:hAnsi="Times New Roman" w:cs="Times New Roman"/>
          <w:color w:val="C9211E"/>
        </w:rPr>
      </w:pPr>
      <w:bookmarkStart w:id="34" w:name="__DdeLink__160948_3313847555"/>
      <w:r w:rsidRPr="00C5599A">
        <w:rPr>
          <w:rFonts w:ascii="Times New Roman" w:hAnsi="Times New Roman" w:cs="Times New Roman"/>
        </w:rP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8" w:tgtFrame="_blank">
        <w:r w:rsidRPr="00C5599A">
          <w:rPr>
            <w:rFonts w:ascii="Times New Roman" w:hAnsi="Times New Roman" w:cs="Times New Roman"/>
            <w:color w:val="000000"/>
          </w:rPr>
          <w:t>от 06.04.2011 № 63-ФЗ</w:t>
        </w:r>
      </w:hyperlink>
      <w:r w:rsidRPr="00C5599A">
        <w:rPr>
          <w:rFonts w:ascii="Times New Roman" w:hAnsi="Times New Roman" w:cs="Times New Roman"/>
          <w:color w:val="0000FF"/>
        </w:rPr>
        <w:t xml:space="preserve"> </w:t>
      </w:r>
      <w:r w:rsidRPr="00C5599A">
        <w:rPr>
          <w:rFonts w:ascii="Times New Roman" w:hAnsi="Times New Roman" w:cs="Times New Roman"/>
        </w:rPr>
        <w:t xml:space="preserve">«Об электронной подписи» (далее - Федеральный закон </w:t>
      </w:r>
      <w:hyperlink r:id="rId19" w:tgtFrame="_blank">
        <w:r w:rsidRPr="00C5599A">
          <w:rPr>
            <w:rFonts w:ascii="Times New Roman" w:hAnsi="Times New Roman" w:cs="Times New Roman"/>
            <w:color w:val="000000"/>
          </w:rPr>
          <w:t>от 06.04.2011 № 63-ФЗ</w:t>
        </w:r>
      </w:hyperlink>
      <w:r w:rsidRPr="00C5599A">
        <w:rPr>
          <w:rFonts w:ascii="Times New Roman" w:hAnsi="Times New Roman" w:cs="Times New Roman"/>
        </w:rPr>
        <w:t>).</w:t>
      </w:r>
      <w:bookmarkEnd w:id="34"/>
    </w:p>
    <w:p w14:paraId="67D8D6FC"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2.4. Срок предоставления муниципальной услуги.</w:t>
      </w:r>
    </w:p>
    <w:p w14:paraId="04BC7FCE" w14:textId="77777777"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Максимальный срок предоставления муниципальной услуги составляет:</w:t>
      </w:r>
    </w:p>
    <w:p w14:paraId="4E7FB7C9" w14:textId="1E97DCC0"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 не более 7 рабочих дней со дня</w:t>
      </w:r>
      <w:r w:rsidR="00C5599A" w:rsidRPr="00C5599A">
        <w:rPr>
          <w:rFonts w:ascii="Times New Roman" w:hAnsi="Times New Roman" w:cs="Times New Roman"/>
          <w:color w:val="000000"/>
          <w:szCs w:val="28"/>
        </w:rPr>
        <w:t xml:space="preserve"> </w:t>
      </w:r>
      <w:bookmarkStart w:id="35" w:name="_Hlk201917565"/>
      <w:bookmarkEnd w:id="35"/>
      <w:r w:rsidRPr="00C5599A">
        <w:rPr>
          <w:rFonts w:ascii="Times New Roman" w:hAnsi="Times New Roman" w:cs="Times New Roman"/>
          <w:color w:val="000000"/>
          <w:szCs w:val="28"/>
        </w:rPr>
        <w:t xml:space="preserve">регистрации уведомления об окончании строительства или реконструкции объекта индивидуального  жилищного строительства или садового дома  по форме согласно приложению № 5 к настоящему административному регламенту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p>
    <w:p w14:paraId="14BA6B78" w14:textId="77777777" w:rsidR="00355F40" w:rsidRPr="00C5599A" w:rsidRDefault="00000000">
      <w:pPr>
        <w:pStyle w:val="a4"/>
        <w:widowControl/>
        <w:ind w:firstLine="567"/>
        <w:rPr>
          <w:rFonts w:ascii="Times New Roman" w:hAnsi="Times New Roman" w:cs="Times New Roman"/>
        </w:rPr>
      </w:pPr>
      <w:r w:rsidRPr="00C5599A">
        <w:rPr>
          <w:rFonts w:ascii="Times New Roman" w:hAnsi="Times New Roman" w:cs="Times New Roman"/>
          <w:color w:val="000000"/>
          <w:szCs w:val="28"/>
        </w:rPr>
        <w:t>2.5. Размер платы, взимаемой с заявителя при предоставлении муниципальной услуги, и способы ее взимания.</w:t>
      </w:r>
    </w:p>
    <w:p w14:paraId="4EB99F14"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Государственная пошлина или иная плата за предоставление муниципальной услуги не взимается.</w:t>
      </w:r>
    </w:p>
    <w:p w14:paraId="42189CDB" w14:textId="37EB1BD8"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lastRenderedPageBreak/>
        <w:t>2.6. Максимальный срок ожидания в очереди при подаче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и при получении результата предоставления муниципальной услуги.</w:t>
      </w:r>
    </w:p>
    <w:p w14:paraId="45464830" w14:textId="5197FD6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Максимальный срок ожидания в очереди при подаче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при получении результата предоставления муниципальной услуги в уполномоченном органе 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МФЦ составляет не более 15 минут.</w:t>
      </w:r>
    </w:p>
    <w:p w14:paraId="344C2FFB" w14:textId="295540CF" w:rsidR="00355F40" w:rsidRPr="00C5599A" w:rsidRDefault="00000000">
      <w:pPr>
        <w:pStyle w:val="a4"/>
        <w:widowControl/>
        <w:ind w:firstLine="567"/>
        <w:rPr>
          <w:rFonts w:ascii="Times New Roman" w:hAnsi="Times New Roman" w:cs="Times New Roman"/>
        </w:rPr>
      </w:pPr>
      <w:r w:rsidRPr="00C5599A">
        <w:rPr>
          <w:rFonts w:ascii="Times New Roman" w:hAnsi="Times New Roman" w:cs="Times New Roman"/>
          <w:color w:val="000000"/>
          <w:szCs w:val="28"/>
        </w:rPr>
        <w:t>2.7. Срок регистрации</w:t>
      </w:r>
      <w:r w:rsidR="00C5599A" w:rsidRPr="00C5599A">
        <w:rPr>
          <w:rFonts w:ascii="Times New Roman" w:hAnsi="Times New Roman" w:cs="Times New Roman"/>
          <w:color w:val="000000"/>
          <w:szCs w:val="28"/>
        </w:rPr>
        <w:t xml:space="preserve"> </w:t>
      </w:r>
      <w:bookmarkStart w:id="36" w:name="_Hlk205191452"/>
      <w:bookmarkEnd w:id="36"/>
      <w:r w:rsidRPr="00C5599A">
        <w:rPr>
          <w:rFonts w:ascii="Times New Roman" w:hAnsi="Times New Roman" w:cs="Times New Roman"/>
          <w:color w:val="000000"/>
          <w:szCs w:val="28"/>
        </w:rPr>
        <w:t>уведомления.</w:t>
      </w:r>
    </w:p>
    <w:p w14:paraId="69D98227" w14:textId="1D034573" w:rsidR="00355F40" w:rsidRPr="00C5599A" w:rsidRDefault="00000000">
      <w:pPr>
        <w:pStyle w:val="a4"/>
        <w:widowControl/>
        <w:ind w:firstLine="567"/>
        <w:rPr>
          <w:rFonts w:ascii="Times New Roman" w:hAnsi="Times New Roman" w:cs="Times New Roman"/>
          <w:color w:val="000000"/>
          <w:szCs w:val="28"/>
        </w:rPr>
      </w:pPr>
      <w:bookmarkStart w:id="37" w:name="_Hlk205191469"/>
      <w:bookmarkEnd w:id="37"/>
      <w:r w:rsidRPr="00C5599A">
        <w:rPr>
          <w:rFonts w:ascii="Times New Roman" w:hAnsi="Times New Roman" w:cs="Times New Roman"/>
          <w:color w:val="000000"/>
          <w:szCs w:val="28"/>
        </w:rPr>
        <w:t>Уведомление, поступившее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уполномоченный орган при личном обращении заявителя, регистрируются специалистом уполномоченного органа в установленном порядке в день поступления.</w:t>
      </w:r>
    </w:p>
    <w:p w14:paraId="5863076E" w14:textId="29A051CC"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Уведомление, поступившее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МФЦ,</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регистрируется специалистом</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МФЦ в установленном порядке в день поступления.</w:t>
      </w:r>
    </w:p>
    <w:p w14:paraId="6A20EB10" w14:textId="77777777"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Уведомление, поступившее в уполномоченный орган через МФЦ, регистрируется специалистом уполномоченного органа в день поступления из МФЦ.</w:t>
      </w:r>
    </w:p>
    <w:p w14:paraId="0BE6B86E" w14:textId="4EE1C471"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Уведомление,</w:t>
      </w:r>
      <w:r w:rsid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поступившее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посредством почтового отправления, регистрируется специалистом уполномоченного органа в установленном порядке в день поступления.</w:t>
      </w:r>
    </w:p>
    <w:p w14:paraId="2D3E11DA" w14:textId="77777777" w:rsidR="00355F40" w:rsidRPr="00C5599A" w:rsidRDefault="00000000">
      <w:pPr>
        <w:pStyle w:val="a4"/>
        <w:widowControl/>
        <w:ind w:firstLine="567"/>
        <w:rPr>
          <w:rFonts w:ascii="Times New Roman" w:hAnsi="Times New Roman" w:cs="Times New Roman"/>
          <w:color w:val="000000"/>
          <w:szCs w:val="28"/>
        </w:rPr>
      </w:pPr>
      <w:r w:rsidRPr="00C5599A">
        <w:rPr>
          <w:rFonts w:ascii="Times New Roman" w:hAnsi="Times New Roman" w:cs="Times New Roman"/>
          <w:color w:val="000000"/>
          <w:szCs w:val="28"/>
        </w:rPr>
        <w:t>Уведомление,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p>
    <w:p w14:paraId="413FB362" w14:textId="77777777" w:rsidR="00355F40" w:rsidRPr="00C5599A" w:rsidRDefault="00000000">
      <w:pPr>
        <w:pStyle w:val="a4"/>
        <w:widowControl/>
        <w:ind w:firstLine="567"/>
        <w:rPr>
          <w:rFonts w:ascii="Times New Roman" w:hAnsi="Times New Roman" w:cs="Times New Roman"/>
          <w:color w:val="000000"/>
          <w:szCs w:val="28"/>
        </w:rPr>
      </w:pPr>
      <w:bookmarkStart w:id="38" w:name="_Hlk204863013"/>
      <w:bookmarkEnd w:id="38"/>
      <w:r w:rsidRPr="00C5599A">
        <w:rPr>
          <w:rFonts w:ascii="Times New Roman" w:hAnsi="Times New Roman" w:cs="Times New Roman"/>
          <w:color w:val="000000"/>
          <w:szCs w:val="28"/>
        </w:rPr>
        <w:t>Уведомление, поступившее в нерабочее время, регистрируется в первый рабочий день.</w:t>
      </w:r>
    </w:p>
    <w:p w14:paraId="43D1929D"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2.8. Требования к помещениям, в которых предоставляется муниципальная услуга.</w:t>
      </w:r>
    </w:p>
    <w:p w14:paraId="59F26CF9" w14:textId="77777777" w:rsidR="00355F40" w:rsidRPr="00C5599A" w:rsidRDefault="00000000">
      <w:pPr>
        <w:pStyle w:val="a4"/>
        <w:widowControl/>
        <w:ind w:firstLine="555"/>
        <w:rPr>
          <w:rFonts w:ascii="Times New Roman" w:hAnsi="Times New Roman" w:cs="Times New Roman"/>
          <w:color w:val="000000"/>
          <w:szCs w:val="28"/>
        </w:rPr>
      </w:pPr>
      <w:bookmarkStart w:id="39" w:name="__DdeLink__231600_3313847555"/>
      <w:r w:rsidRPr="00C5599A">
        <w:rPr>
          <w:rFonts w:ascii="Times New Roman" w:hAnsi="Times New Roman" w:cs="Times New Roman"/>
          <w:color w:val="000000"/>
          <w:szCs w:val="28"/>
        </w:rPr>
        <w:t xml:space="preserve">Требования, которым должны соответствовать помещения, в которых предоставляется муниципальная услуга, </w:t>
      </w:r>
      <w:bookmarkStart w:id="40" w:name="__DdeLink__6708942_3658534770"/>
      <w:r w:rsidRPr="00C5599A">
        <w:rPr>
          <w:rFonts w:ascii="Times New Roman" w:hAnsi="Times New Roman" w:cs="Times New Roman"/>
          <w:color w:val="000000"/>
          <w:szCs w:val="28"/>
        </w:rPr>
        <w:t xml:space="preserve">размещается на официальном сайте администрации Топкинского муниципального округа </w:t>
      </w:r>
      <w:bookmarkStart w:id="41" w:name="__DdeLink__959_2289625992"/>
      <w:bookmarkEnd w:id="41"/>
      <w:r w:rsidRPr="00C5599A">
        <w:rPr>
          <w:rFonts w:ascii="Times New Roman" w:hAnsi="Times New Roman" w:cs="Times New Roman"/>
          <w:color w:val="000000"/>
          <w:szCs w:val="28"/>
        </w:rPr>
        <w:t>в информационно-телекоммуникационной сети «Интернет» (</w:t>
      </w:r>
      <w:hyperlink r:id="rId20">
        <w:r w:rsidRPr="00C5599A">
          <w:rPr>
            <w:rFonts w:ascii="Times New Roman" w:hAnsi="Times New Roman" w:cs="Times New Roman"/>
            <w:color w:val="000000"/>
            <w:szCs w:val="28"/>
          </w:rPr>
          <w:t>www.admtmop.ru</w:t>
        </w:r>
      </w:hyperlink>
      <w:r w:rsidRPr="00C5599A">
        <w:rPr>
          <w:rFonts w:ascii="Times New Roman" w:hAnsi="Times New Roman" w:cs="Times New Roman"/>
          <w:color w:val="000000"/>
          <w:szCs w:val="28"/>
        </w:rPr>
        <w:t>) в соответствующих разделах уполномоченного органа (далее - официальный сайт)</w:t>
      </w:r>
      <w:bookmarkEnd w:id="40"/>
      <w:r w:rsidRPr="00C5599A">
        <w:rPr>
          <w:rFonts w:ascii="Times New Roman" w:hAnsi="Times New Roman" w:cs="Times New Roman"/>
          <w:color w:val="000000"/>
          <w:szCs w:val="28"/>
        </w:rPr>
        <w:t xml:space="preserve"> и на ЕПГУ, РПГУ, ГИСОГД.</w:t>
      </w:r>
      <w:bookmarkEnd w:id="39"/>
    </w:p>
    <w:p w14:paraId="444B616D"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2.9. Показатели доступности и качества муниципальной услуги.</w:t>
      </w:r>
    </w:p>
    <w:p w14:paraId="1AE56BB1" w14:textId="77777777" w:rsidR="00355F40" w:rsidRPr="00C5599A" w:rsidRDefault="00000000">
      <w:pPr>
        <w:pStyle w:val="a4"/>
        <w:widowControl/>
        <w:ind w:firstLine="555"/>
        <w:rPr>
          <w:rFonts w:ascii="Times New Roman" w:hAnsi="Times New Roman" w:cs="Times New Roman"/>
          <w:color w:val="000000"/>
          <w:szCs w:val="28"/>
        </w:rPr>
      </w:pPr>
      <w:bookmarkStart w:id="42" w:name="__DdeLink__240836_3313847555"/>
      <w:r w:rsidRPr="00C5599A">
        <w:rPr>
          <w:rFonts w:ascii="Times New Roman" w:hAnsi="Times New Roman" w:cs="Times New Roman"/>
          <w:color w:val="000000"/>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21">
        <w:r w:rsidRPr="00C5599A">
          <w:rPr>
            <w:rFonts w:ascii="Times New Roman" w:hAnsi="Times New Roman" w:cs="Times New Roman"/>
            <w:color w:val="000000"/>
            <w:szCs w:val="28"/>
          </w:rPr>
          <w:t>www.admtmop.ru</w:t>
        </w:r>
      </w:hyperlink>
      <w:r w:rsidRPr="00C5599A">
        <w:rPr>
          <w:rFonts w:ascii="Times New Roman" w:hAnsi="Times New Roman" w:cs="Times New Roman"/>
          <w:color w:val="000000"/>
          <w:szCs w:val="28"/>
        </w:rPr>
        <w:t>)  в соответствующих разделах уполномоченного органа (далее - официальный сайт), а также на ЕПГУ, РПГУ, ГИСОГД.</w:t>
      </w:r>
      <w:bookmarkEnd w:id="42"/>
    </w:p>
    <w:p w14:paraId="1DD53DE8"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 xml:space="preserve">2.10. </w:t>
      </w:r>
      <w:bookmarkStart w:id="43" w:name="__DdeLink__247426_3313847555"/>
      <w:r w:rsidRPr="00C5599A">
        <w:rPr>
          <w:rFonts w:ascii="Times New Roman" w:hAnsi="Times New Roman" w:cs="Times New Roman"/>
          <w:color w:val="000000"/>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43"/>
    </w:p>
    <w:p w14:paraId="18B4B7D6" w14:textId="394F6140"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Перечень услуг, которые являются необходимыми и обязательными для предоставления муниципальной услуги.</w:t>
      </w:r>
    </w:p>
    <w:p w14:paraId="67FD5C50"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Перечень услуг, необходимых и обязательных для предоставления муниципальной услуги, в том числе сведения о документе (документах), </w:t>
      </w:r>
      <w:r w:rsidRPr="00C5599A">
        <w:rPr>
          <w:rFonts w:ascii="Times New Roman" w:hAnsi="Times New Roman" w:cs="Times New Roman"/>
          <w:color w:val="000000"/>
          <w:szCs w:val="28"/>
        </w:rPr>
        <w:lastRenderedPageBreak/>
        <w:t>выдаваемом (выдаваемых) организациями, участвующими в предоставлении муниципальной услуги:</w:t>
      </w:r>
    </w:p>
    <w:p w14:paraId="7DCB6584" w14:textId="76C3296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оформление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документа, удостоверяющего права (полномочия) представителя заявителя;</w:t>
      </w:r>
    </w:p>
    <w:p w14:paraId="7F026DD6" w14:textId="1FA2A175"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оформление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B3CB8BC"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подготовка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0387BFDE" w14:textId="7A20F3F8"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09D86AA3" w14:textId="3EBFBB8A"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2.10.3.</w:t>
      </w:r>
      <w:r w:rsidR="00C5599A" w:rsidRPr="00C5599A">
        <w:rPr>
          <w:rFonts w:ascii="Times New Roman" w:hAnsi="Times New Roman" w:cs="Times New Roman"/>
          <w:color w:val="000000"/>
          <w:szCs w:val="28"/>
          <w:shd w:val="clear" w:color="auto" w:fill="FFFFFF"/>
        </w:rPr>
        <w:t xml:space="preserve"> </w:t>
      </w:r>
      <w:bookmarkStart w:id="44" w:name="_Hlk177648768"/>
      <w:bookmarkEnd w:id="44"/>
      <w:r w:rsidRPr="00C5599A">
        <w:rPr>
          <w:rFonts w:ascii="Times New Roman" w:hAnsi="Times New Roman" w:cs="Times New Roman"/>
          <w:color w:val="000000"/>
          <w:szCs w:val="28"/>
          <w:shd w:val="clear" w:color="auto" w:fill="FFFFFF"/>
        </w:rPr>
        <w:t>Перечень информационных систем, используемых для предоставления муниципальной услуги: ЕПГУ, РПГУ, ГИСОГД,</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федеральная государственная информационная система территориального планирования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(далее - ФГИС ТП),</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4E7FB187" w14:textId="2EEC4AB0"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2.10.4.</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13CA585E"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4ACDD32" w14:textId="3361D929"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2.10.5.1. В случае, если заявитель в момент подачи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06AEB935" w14:textId="6F6C36F4"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Законный представитель несовершеннолетнего, в момент подачи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7803EB43"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w:t>
      </w:r>
      <w:r w:rsidRPr="00C5599A">
        <w:rPr>
          <w:rFonts w:ascii="Times New Roman" w:hAnsi="Times New Roman" w:cs="Times New Roman"/>
          <w:color w:val="000000"/>
          <w:szCs w:val="28"/>
        </w:rPr>
        <w:lastRenderedPageBreak/>
        <w:t>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9654E58"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4E7B5A1D"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6D3CE3B3" w14:textId="3E703D7E"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информирования о порядке и ходе предоставления муниципальной услуги;</w:t>
      </w:r>
    </w:p>
    <w:p w14:paraId="53F829B6" w14:textId="6D9C8112"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приема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необходимых для предоставления муниципальной услуги, и передачи таких</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в уполномоченный орган;</w:t>
      </w:r>
    </w:p>
    <w:p w14:paraId="7265034E"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выдачи результата предоставления муниципальной услуги.</w:t>
      </w:r>
    </w:p>
    <w:p w14:paraId="283CBF86" w14:textId="72F3DAB8"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МФЦ, в которых организуется предоставление муниципальной услуги, не могут принять решение об отказе в приеме 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и (или) информации, необходимых для ее предоставления.</w:t>
      </w:r>
    </w:p>
    <w:p w14:paraId="3D8C38A5" w14:textId="18FAA359"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2.10.7.</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документов, направленных</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4765D7ED" w14:textId="101ABDC8" w:rsidR="00355F40" w:rsidRPr="00C5599A" w:rsidRDefault="00000000" w:rsidP="00C5599A">
      <w:pPr>
        <w:pStyle w:val="a4"/>
        <w:ind w:firstLine="555"/>
        <w:rPr>
          <w:rFonts w:ascii="Times New Roman" w:hAnsi="Times New Roman" w:cs="Times New Roman"/>
        </w:rPr>
      </w:pPr>
      <w:r w:rsidRPr="00C5599A">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22" w:tgtFrame="_blank">
        <w:r w:rsidRPr="00C5599A">
          <w:rPr>
            <w:rFonts w:ascii="Times New Roman" w:hAnsi="Times New Roman" w:cs="Times New Roman"/>
          </w:rPr>
          <w:t>от 22.12.2012 № 1376</w:t>
        </w:r>
      </w:hyperlink>
      <w:r w:rsidRPr="00C5599A">
        <w:rPr>
          <w:rFonts w:ascii="Times New Roman" w:hAnsi="Times New Roman" w:cs="Times New Roman"/>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29196B9A" w14:textId="18487225"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2.11. Исчерпывающий перечень документов, необходимых</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для предоставления муниципальной услуги.</w:t>
      </w:r>
    </w:p>
    <w:p w14:paraId="4F41B7E1" w14:textId="4A26358C"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w:t>
      </w:r>
      <w:r w:rsidR="00C5599A" w:rsidRPr="00C5599A">
        <w:rPr>
          <w:rFonts w:ascii="Times New Roman" w:hAnsi="Times New Roman" w:cs="Times New Roman"/>
          <w:color w:val="000000"/>
          <w:szCs w:val="28"/>
        </w:rPr>
        <w:t xml:space="preserve"> </w:t>
      </w:r>
      <w:bookmarkStart w:id="45" w:name="_Hlk206572237"/>
      <w:bookmarkEnd w:id="45"/>
      <w:r w:rsidRPr="00C5599A">
        <w:rPr>
          <w:rFonts w:ascii="Times New Roman" w:hAnsi="Times New Roman" w:cs="Times New Roman"/>
          <w:color w:val="000000"/>
          <w:szCs w:val="28"/>
        </w:rPr>
        <w:t>таблице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приложения № 3 к настоящему административному регламенту.</w:t>
      </w:r>
    </w:p>
    <w:p w14:paraId="273810C6" w14:textId="7529B8C4"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w:t>
      </w:r>
      <w:r w:rsidR="00C5599A" w:rsidRPr="00C5599A">
        <w:rPr>
          <w:rFonts w:ascii="Times New Roman" w:hAnsi="Times New Roman" w:cs="Times New Roman"/>
        </w:rPr>
        <w:t xml:space="preserve"> </w:t>
      </w:r>
      <w:r w:rsidRPr="00C5599A">
        <w:rPr>
          <w:rFonts w:ascii="Times New Roman" w:hAnsi="Times New Roman" w:cs="Times New Roman"/>
        </w:rPr>
        <w:t>№ 2 приложения № 3 к настоящему административному регламенту.</w:t>
      </w:r>
    </w:p>
    <w:p w14:paraId="2CE85432" w14:textId="2D5C75A4"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2.12. Исчерпывающий перечень оснований для отказа в приеме</w:t>
      </w:r>
      <w:r w:rsidR="00C5599A" w:rsidRPr="00C5599A">
        <w:rPr>
          <w:rFonts w:ascii="Times New Roman" w:hAnsi="Times New Roman" w:cs="Times New Roman"/>
          <w:color w:val="000000"/>
          <w:szCs w:val="28"/>
        </w:rPr>
        <w:t xml:space="preserve"> </w:t>
      </w:r>
      <w:bookmarkStart w:id="46" w:name="_Hlk204866136"/>
      <w:bookmarkEnd w:id="46"/>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w:t>
      </w:r>
      <w:r w:rsidRPr="00C5599A">
        <w:rPr>
          <w:rFonts w:ascii="Times New Roman" w:hAnsi="Times New Roman" w:cs="Times New Roman"/>
          <w:color w:val="000000"/>
          <w:szCs w:val="28"/>
          <w:shd w:val="clear" w:color="auto" w:fill="FFFFFF"/>
        </w:rPr>
        <w:t>предоставлении муниципальной услуги.</w:t>
      </w:r>
    </w:p>
    <w:p w14:paraId="67F2DAF4" w14:textId="262AE519"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lastRenderedPageBreak/>
        <w:t>2.12.1.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Исчерпывающий перечень оснований для отказа в приеме</w:t>
      </w:r>
      <w:bookmarkStart w:id="47" w:name="_Hlk205972350"/>
      <w:bookmarkEnd w:id="47"/>
      <w:r w:rsidRPr="00C5599A">
        <w:rPr>
          <w:rFonts w:ascii="Times New Roman" w:hAnsi="Times New Roman" w:cs="Times New Roman"/>
          <w:color w:val="000000"/>
          <w:szCs w:val="28"/>
          <w:shd w:val="clear" w:color="auto" w:fill="FFFFFF"/>
        </w:rPr>
        <w:t xml:space="preserve"> уведомления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и</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документов, необходимых для предоставления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муниципальной услуги</w:t>
      </w:r>
      <w:r w:rsidR="00C5599A" w:rsidRPr="00C5599A">
        <w:rPr>
          <w:rFonts w:ascii="Times New Roman" w:hAnsi="Times New Roman" w:cs="Times New Roman"/>
          <w:color w:val="000000"/>
          <w:szCs w:val="28"/>
          <w:shd w:val="clear" w:color="auto" w:fill="FFFFFF"/>
        </w:rPr>
        <w:t xml:space="preserve"> </w:t>
      </w:r>
      <w:bookmarkStart w:id="48" w:name="_Hlk205972709"/>
      <w:bookmarkEnd w:id="48"/>
      <w:r w:rsidRPr="00C5599A">
        <w:rPr>
          <w:rFonts w:ascii="Times New Roman" w:hAnsi="Times New Roman" w:cs="Times New Roman"/>
          <w:color w:val="000000"/>
          <w:szCs w:val="28"/>
          <w:shd w:val="clear" w:color="auto" w:fill="FFFFFF"/>
        </w:rPr>
        <w:t>(возврат</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без рассмотрения):</w:t>
      </w:r>
    </w:p>
    <w:p w14:paraId="6AC6A5D8" w14:textId="5BADBA7E" w:rsidR="00355F40" w:rsidRPr="00C5599A" w:rsidRDefault="00000000">
      <w:pPr>
        <w:pStyle w:val="a4"/>
        <w:widowControl/>
        <w:ind w:firstLine="555"/>
        <w:rPr>
          <w:rFonts w:ascii="Times New Roman" w:hAnsi="Times New Roman" w:cs="Times New Roman"/>
          <w:shd w:val="clear" w:color="auto" w:fill="FFFFFF"/>
        </w:rPr>
      </w:pPr>
      <w:bookmarkStart w:id="49" w:name="_Hlk204942109"/>
      <w:bookmarkEnd w:id="49"/>
      <w:r w:rsidRPr="00C5599A">
        <w:rPr>
          <w:rFonts w:ascii="Times New Roman" w:hAnsi="Times New Roman" w:cs="Times New Roman"/>
          <w:color w:val="000000"/>
          <w:szCs w:val="28"/>
          <w:shd w:val="clear" w:color="auto" w:fill="FFFFFF"/>
        </w:rPr>
        <w:t>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уведомление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предоставлено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уполномоченный</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орган, в полномочия которого не входит предоставление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муниципальной</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услуги;</w:t>
      </w:r>
    </w:p>
    <w:p w14:paraId="61D53C30" w14:textId="315F2648"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2)</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предоставленные документы или сведения утратили силу на момент обращения за муниципальной услугой (сведения документа, удостоверяющего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личность; документа, удостоверяющего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полномочия представителя заявителя, в случае обращения за предоставлением муниципальной услуги указанным лицом);</w:t>
      </w:r>
    </w:p>
    <w:p w14:paraId="4C72ECDB" w14:textId="4D8B05AD"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3)</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6FF56B37" w14:textId="2E909D93"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4)</w:t>
      </w:r>
      <w:r w:rsidR="00C5599A" w:rsidRPr="00C5599A">
        <w:rPr>
          <w:rFonts w:ascii="Times New Roman" w:hAnsi="Times New Roman" w:cs="Times New Roman"/>
          <w:color w:val="000000"/>
          <w:szCs w:val="28"/>
          <w:shd w:val="clear" w:color="auto" w:fill="FFFFFF"/>
        </w:rPr>
        <w:t xml:space="preserve"> </w:t>
      </w:r>
      <w:bookmarkStart w:id="50" w:name="_Hlk204868306"/>
      <w:bookmarkEnd w:id="50"/>
      <w:r w:rsidRPr="00C5599A">
        <w:rPr>
          <w:rFonts w:ascii="Times New Roman" w:hAnsi="Times New Roman" w:cs="Times New Roman"/>
          <w:color w:val="000000"/>
          <w:szCs w:val="28"/>
          <w:shd w:val="clear" w:color="auto" w:fill="FFFFFF"/>
        </w:rPr>
        <w:t>уведомление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и документы, указанные 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таблице № 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приложения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3 к настоящему административному регламенту, представлены с нарушением требований, установленных настоящим административном регламентом;</w:t>
      </w:r>
    </w:p>
    <w:p w14:paraId="351F1F22" w14:textId="68FDDD9B"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5)</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представление неполного комплекта документов, указанных 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таблице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приложения № 3 к настоящему административному регламенту;</w:t>
      </w:r>
    </w:p>
    <w:p w14:paraId="05FA2276" w14:textId="262695CB"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shd w:val="clear" w:color="auto" w:fill="FFFFFF"/>
        </w:rPr>
        <w:t>6)</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отсутствие в уведомлении</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xml:space="preserve"> сведений, предусмотренных</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статьей 55</w:t>
      </w:r>
      <w:r w:rsidR="00C5599A" w:rsidRPr="00C5599A">
        <w:rPr>
          <w:rFonts w:ascii="Times New Roman" w:hAnsi="Times New Roman" w:cs="Times New Roman"/>
          <w:color w:val="000000"/>
          <w:szCs w:val="28"/>
          <w:shd w:val="clear" w:color="auto" w:fill="FFFFFF"/>
        </w:rPr>
        <w:t xml:space="preserve"> </w:t>
      </w:r>
      <w:hyperlink r:id="rId23" w:tgtFrame="_blank">
        <w:r w:rsidRPr="00C5599A">
          <w:rPr>
            <w:rStyle w:val="af"/>
            <w:rFonts w:ascii="Times New Roman" w:hAnsi="Times New Roman" w:cs="Times New Roman"/>
            <w:color w:val="000000"/>
            <w:szCs w:val="28"/>
            <w:u w:val="none"/>
            <w:shd w:val="clear" w:color="auto" w:fill="FFFFFF"/>
          </w:rPr>
          <w:t>Градостроительного кодекса</w:t>
        </w:r>
      </w:hyperlink>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Российской Федерации (далее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w:t>
      </w:r>
      <w:r w:rsidR="00C5599A" w:rsidRPr="00C5599A">
        <w:rPr>
          <w:rFonts w:ascii="Times New Roman" w:hAnsi="Times New Roman" w:cs="Times New Roman"/>
          <w:color w:val="000000"/>
          <w:szCs w:val="28"/>
          <w:shd w:val="clear" w:color="auto" w:fill="FFFFFF"/>
        </w:rPr>
        <w:t xml:space="preserve"> </w:t>
      </w:r>
      <w:proofErr w:type="spellStart"/>
      <w:r w:rsidRPr="00C5599A">
        <w:rPr>
          <w:rFonts w:ascii="Times New Roman" w:hAnsi="Times New Roman" w:cs="Times New Roman"/>
          <w:color w:val="000000"/>
          <w:szCs w:val="28"/>
          <w:shd w:val="clear" w:color="auto" w:fill="FFFFFF"/>
        </w:rPr>
        <w:t>ГрК</w:t>
      </w:r>
      <w:proofErr w:type="spellEnd"/>
      <w:r w:rsidRPr="00C5599A">
        <w:rPr>
          <w:rFonts w:ascii="Times New Roman" w:hAnsi="Times New Roman" w:cs="Times New Roman"/>
          <w:color w:val="000000"/>
          <w:szCs w:val="28"/>
          <w:shd w:val="clear" w:color="auto" w:fill="FFFFFF"/>
        </w:rPr>
        <w:t xml:space="preserve"> РФ);</w:t>
      </w:r>
    </w:p>
    <w:p w14:paraId="6808CACD" w14:textId="011D7D67"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7)</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электронные документы не соответствуют требованиям к форматам их предоставления и (или) не читаются;</w:t>
      </w:r>
    </w:p>
    <w:p w14:paraId="345914AF" w14:textId="396B80B8"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shd w:val="clear" w:color="auto" w:fill="FFFFFF"/>
        </w:rPr>
        <w:t>8)</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несоблюдение установленных статьей 11 Федерального закона</w:t>
      </w:r>
      <w:r w:rsidR="00C5599A" w:rsidRPr="00C5599A">
        <w:rPr>
          <w:rFonts w:ascii="Times New Roman" w:hAnsi="Times New Roman" w:cs="Times New Roman"/>
          <w:color w:val="000000"/>
          <w:szCs w:val="28"/>
          <w:shd w:val="clear" w:color="auto" w:fill="FFFFFF"/>
        </w:rPr>
        <w:t xml:space="preserve"> </w:t>
      </w:r>
      <w:hyperlink r:id="rId24" w:tgtFrame="_blank">
        <w:r w:rsidRPr="00C5599A">
          <w:rPr>
            <w:rStyle w:val="af"/>
            <w:rFonts w:ascii="Times New Roman" w:hAnsi="Times New Roman" w:cs="Times New Roman"/>
            <w:color w:val="000000"/>
            <w:szCs w:val="28"/>
            <w:u w:val="none"/>
            <w:shd w:val="clear" w:color="auto" w:fill="FFFFFF"/>
          </w:rPr>
          <w:t>от 06.04.2011</w:t>
        </w:r>
        <w:r w:rsidR="00C5599A" w:rsidRPr="00C5599A">
          <w:rPr>
            <w:rStyle w:val="af"/>
            <w:rFonts w:ascii="Times New Roman" w:hAnsi="Times New Roman" w:cs="Times New Roman"/>
            <w:color w:val="000000"/>
            <w:szCs w:val="28"/>
            <w:u w:val="none"/>
            <w:shd w:val="clear" w:color="auto" w:fill="FFFFFF"/>
          </w:rPr>
          <w:t xml:space="preserve"> </w:t>
        </w:r>
        <w:r w:rsidRPr="00C5599A">
          <w:rPr>
            <w:rStyle w:val="af"/>
            <w:rFonts w:ascii="Times New Roman" w:hAnsi="Times New Roman" w:cs="Times New Roman"/>
            <w:color w:val="000000"/>
            <w:szCs w:val="28"/>
            <w:u w:val="none"/>
            <w:shd w:val="clear" w:color="auto" w:fill="FFFFFF"/>
          </w:rPr>
          <w:t>№ 63-ФЗ</w:t>
        </w:r>
      </w:hyperlink>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«Об электронной подписи» условий признания действительности усиленной квалифицированной электронной подписи;</w:t>
      </w:r>
    </w:p>
    <w:p w14:paraId="587B3ADD" w14:textId="52289E34"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9)</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подача</w:t>
      </w:r>
      <w:r w:rsidR="00C5599A" w:rsidRPr="00C5599A">
        <w:rPr>
          <w:rFonts w:ascii="Times New Roman" w:hAnsi="Times New Roman" w:cs="Times New Roman"/>
          <w:color w:val="000000"/>
          <w:szCs w:val="28"/>
          <w:shd w:val="clear" w:color="auto" w:fill="FFFFFF"/>
        </w:rPr>
        <w:t xml:space="preserve"> </w:t>
      </w:r>
      <w:bookmarkStart w:id="51" w:name="_Hlk205210847"/>
      <w:bookmarkEnd w:id="51"/>
      <w:r w:rsidRPr="00C5599A">
        <w:rPr>
          <w:rFonts w:ascii="Times New Roman" w:hAnsi="Times New Roman" w:cs="Times New Roman"/>
          <w:color w:val="000000"/>
          <w:szCs w:val="28"/>
          <w:shd w:val="clear" w:color="auto" w:fill="FFFFFF"/>
        </w:rPr>
        <w:t>уведомления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от имени заявителя не уполномоченным на то лицом.</w:t>
      </w:r>
    </w:p>
    <w:p w14:paraId="0A8E2075" w14:textId="25FAF79A"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shd w:val="clear" w:color="auto" w:fill="FFFFFF"/>
        </w:rPr>
        <w:t>Исчерпывающий перечень о</w:t>
      </w:r>
      <w:r w:rsidRPr="00C5599A">
        <w:rPr>
          <w:rFonts w:ascii="Times New Roman" w:hAnsi="Times New Roman" w:cs="Times New Roman"/>
          <w:color w:val="000000"/>
          <w:szCs w:val="28"/>
        </w:rPr>
        <w:t>снований для отказа в приеме документов, необходимых для предоставления муниципальной услуги, приведен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таблице № 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приложения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4 к настоящему административному регламенту.</w:t>
      </w:r>
    </w:p>
    <w:p w14:paraId="097FD8C3" w14:textId="56A3C6D9"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2.12.2.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Исчерпывающий перечень оснований для приостановления предоставления муниципальной услуги: приостановление предоставления муниципальной услуги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законодательством Российской Федерации не </w:t>
      </w:r>
      <w:r w:rsidRPr="00C5599A">
        <w:rPr>
          <w:rFonts w:ascii="Times New Roman" w:hAnsi="Times New Roman" w:cs="Times New Roman"/>
          <w:color w:val="000000"/>
          <w:szCs w:val="28"/>
          <w:shd w:val="clear" w:color="auto" w:fill="FFFFFF"/>
        </w:rPr>
        <w:t>предусмотрено.</w:t>
      </w:r>
    </w:p>
    <w:p w14:paraId="08AB636C" w14:textId="1A265DAA" w:rsidR="00355F40" w:rsidRPr="00C5599A" w:rsidRDefault="00000000">
      <w:pPr>
        <w:pStyle w:val="a4"/>
        <w:widowControl/>
        <w:ind w:firstLine="555"/>
        <w:rPr>
          <w:rFonts w:ascii="Times New Roman" w:hAnsi="Times New Roman" w:cs="Times New Roman"/>
          <w:shd w:val="clear" w:color="auto" w:fill="FFFFFF"/>
        </w:rPr>
      </w:pPr>
      <w:r w:rsidRPr="00C5599A">
        <w:rPr>
          <w:rFonts w:ascii="Times New Roman" w:hAnsi="Times New Roman" w:cs="Times New Roman"/>
          <w:color w:val="000000"/>
          <w:szCs w:val="28"/>
          <w:shd w:val="clear" w:color="auto" w:fill="FFFFFF"/>
        </w:rPr>
        <w:t>2.12.3.</w:t>
      </w:r>
      <w:r w:rsidR="00C5599A" w:rsidRPr="00C5599A">
        <w:rPr>
          <w:rFonts w:ascii="Times New Roman" w:hAnsi="Times New Roman" w:cs="Times New Roman"/>
          <w:color w:val="000000"/>
          <w:szCs w:val="28"/>
          <w:shd w:val="clear" w:color="auto" w:fill="FFFFFF"/>
        </w:rPr>
        <w:t xml:space="preserve"> </w:t>
      </w:r>
      <w:bookmarkStart w:id="52" w:name="_Hlk204939537"/>
      <w:bookmarkEnd w:id="52"/>
      <w:r w:rsidRPr="00C5599A">
        <w:rPr>
          <w:rFonts w:ascii="Times New Roman" w:hAnsi="Times New Roman" w:cs="Times New Roman"/>
          <w:color w:val="000000"/>
          <w:szCs w:val="28"/>
          <w:shd w:val="clear" w:color="auto" w:fill="FFFFFF"/>
        </w:rPr>
        <w:t>Исчерпывающий перечень оснований для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предоставления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уведомления о несоответствии.</w:t>
      </w:r>
    </w:p>
    <w:p w14:paraId="3211CAA7" w14:textId="3108424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Основания для</w:t>
      </w:r>
      <w:r w:rsidR="00C5599A" w:rsidRPr="00C5599A">
        <w:rPr>
          <w:rFonts w:ascii="Times New Roman" w:hAnsi="Times New Roman" w:cs="Times New Roman"/>
          <w:color w:val="000000"/>
          <w:szCs w:val="28"/>
        </w:rPr>
        <w:t xml:space="preserve"> </w:t>
      </w:r>
      <w:bookmarkStart w:id="53" w:name="_Hlk204939371"/>
      <w:bookmarkEnd w:id="53"/>
      <w:r w:rsidRPr="00C5599A">
        <w:rPr>
          <w:rFonts w:ascii="Times New Roman" w:hAnsi="Times New Roman" w:cs="Times New Roman"/>
          <w:color w:val="000000"/>
          <w:szCs w:val="28"/>
        </w:rPr>
        <w:t>предоставления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о несоответствии:</w:t>
      </w:r>
    </w:p>
    <w:p w14:paraId="6F9826C8" w14:textId="3EBA3F68"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1) указанные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 другими федеральными законами и действующим на дату поступления уведомления;</w:t>
      </w:r>
    </w:p>
    <w:p w14:paraId="3B14B6C0"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2) размещение указанных в уведомлении объекта индивидуального жилищного строительства или садового дома не допускается в соответствии с видами </w:t>
      </w:r>
      <w:r w:rsidRPr="00C5599A">
        <w:rPr>
          <w:rFonts w:ascii="Times New Roman" w:hAnsi="Times New Roman" w:cs="Times New Roman"/>
          <w:color w:val="000000"/>
          <w:szCs w:val="28"/>
        </w:rPr>
        <w:lastRenderedPageBreak/>
        <w:t>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14:paraId="24B3B367" w14:textId="45A4DA5C"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3)</w:t>
      </w:r>
      <w:r w:rsidR="00C5599A" w:rsidRPr="00C5599A">
        <w:rPr>
          <w:rFonts w:ascii="Times New Roman" w:hAnsi="Times New Roman" w:cs="Times New Roman"/>
          <w:color w:val="000000"/>
          <w:szCs w:val="28"/>
        </w:rPr>
        <w:t xml:space="preserve"> </w:t>
      </w:r>
      <w:bookmarkStart w:id="54" w:name="_Hlk205195582"/>
      <w:bookmarkEnd w:id="54"/>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подано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направлено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лицом, не являющимся застройщиком в связи с отсутствием у него прав на земельный участок;</w:t>
      </w:r>
    </w:p>
    <w:p w14:paraId="1CF62D1E" w14:textId="047F686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shd w:val="clear" w:color="auto" w:fill="FFFFFF"/>
        </w:rPr>
        <w:t>4) в срок, указанный в части 9 статьи</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xml:space="preserve">51.1 </w:t>
      </w:r>
      <w:proofErr w:type="spellStart"/>
      <w:r w:rsidRPr="00C5599A">
        <w:rPr>
          <w:rFonts w:ascii="Times New Roman" w:hAnsi="Times New Roman" w:cs="Times New Roman"/>
          <w:color w:val="000000"/>
          <w:szCs w:val="28"/>
          <w:shd w:val="clear" w:color="auto" w:fill="FFFFFF"/>
        </w:rPr>
        <w:t>ГрК</w:t>
      </w:r>
      <w:proofErr w:type="spellEnd"/>
      <w:r w:rsidRPr="00C5599A">
        <w:rPr>
          <w:rFonts w:ascii="Times New Roman" w:hAnsi="Times New Roman" w:cs="Times New Roman"/>
          <w:color w:val="000000"/>
          <w:szCs w:val="28"/>
          <w:shd w:val="clear" w:color="auto" w:fill="FFFFFF"/>
        </w:rPr>
        <w:t xml:space="preserve"> РФ, от</w:t>
      </w:r>
      <w:r w:rsidR="00C5599A" w:rsidRPr="00C5599A">
        <w:rPr>
          <w:rFonts w:ascii="Times New Roman" w:hAnsi="Times New Roman" w:cs="Times New Roman"/>
          <w:color w:val="000000"/>
          <w:szCs w:val="28"/>
          <w:shd w:val="clear" w:color="auto" w:fill="FFFFFF"/>
        </w:rPr>
        <w:t xml:space="preserve"> </w:t>
      </w:r>
      <w:bookmarkStart w:id="55" w:name="_Hlk206579087"/>
      <w:bookmarkEnd w:id="55"/>
      <w:r w:rsidRPr="00C5599A">
        <w:rPr>
          <w:rFonts w:ascii="Times New Roman" w:hAnsi="Times New Roman" w:cs="Times New Roman"/>
          <w:color w:val="000000"/>
          <w:szCs w:val="28"/>
          <w:shd w:val="clear" w:color="auto" w:fill="FFFFFF"/>
        </w:rPr>
        <w:t>Управления по охране объектов культурного наследия Кузбасса</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r w:rsidRPr="00C5599A">
        <w:rPr>
          <w:rFonts w:ascii="Times New Roman" w:hAnsi="Times New Roman" w:cs="Times New Roman"/>
          <w:color w:val="000000"/>
          <w:szCs w:val="28"/>
        </w:rPr>
        <w:t xml:space="preserve"> расположенной в границах территории исторического поселения федерального или регионального значения.</w:t>
      </w:r>
    </w:p>
    <w:p w14:paraId="2B2DA24E" w14:textId="773079B3"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rPr>
        <w:t>Основания для направления уведомления о несоответствии приведены</w:t>
      </w:r>
      <w:r w:rsidR="00C5599A" w:rsidRPr="00C5599A">
        <w:rPr>
          <w:rFonts w:ascii="Times New Roman" w:hAnsi="Times New Roman" w:cs="Times New Roman"/>
        </w:rPr>
        <w:t xml:space="preserve"> </w:t>
      </w:r>
      <w:r w:rsidRPr="00C5599A">
        <w:rPr>
          <w:rFonts w:ascii="Times New Roman" w:hAnsi="Times New Roman" w:cs="Times New Roman"/>
        </w:rPr>
        <w:t>в</w:t>
      </w:r>
      <w:r w:rsidR="00C5599A" w:rsidRPr="00C5599A">
        <w:rPr>
          <w:rFonts w:ascii="Times New Roman" w:hAnsi="Times New Roman" w:cs="Times New Roman"/>
        </w:rPr>
        <w:t xml:space="preserve"> </w:t>
      </w:r>
      <w:r w:rsidRPr="00C5599A">
        <w:rPr>
          <w:rFonts w:ascii="Times New Roman" w:hAnsi="Times New Roman" w:cs="Times New Roman"/>
        </w:rPr>
        <w:t>таблице № 3 приложения</w:t>
      </w:r>
      <w:r w:rsidR="00C5599A" w:rsidRPr="00C5599A">
        <w:rPr>
          <w:rFonts w:ascii="Times New Roman" w:hAnsi="Times New Roman" w:cs="Times New Roman"/>
        </w:rPr>
        <w:t xml:space="preserve"> </w:t>
      </w:r>
      <w:r w:rsidRPr="00C5599A">
        <w:rPr>
          <w:rFonts w:ascii="Times New Roman" w:hAnsi="Times New Roman" w:cs="Times New Roman"/>
        </w:rPr>
        <w:t>№ 4</w:t>
      </w:r>
      <w:r w:rsidR="00C5599A" w:rsidRPr="00C5599A">
        <w:rPr>
          <w:rFonts w:ascii="Times New Roman" w:hAnsi="Times New Roman" w:cs="Times New Roman"/>
        </w:rPr>
        <w:t xml:space="preserve"> </w:t>
      </w:r>
      <w:r w:rsidRPr="00C5599A">
        <w:rPr>
          <w:rFonts w:ascii="Times New Roman" w:hAnsi="Times New Roman" w:cs="Times New Roman"/>
        </w:rPr>
        <w:t>к</w:t>
      </w:r>
      <w:r w:rsidR="00C5599A" w:rsidRPr="00C5599A">
        <w:rPr>
          <w:rFonts w:ascii="Times New Roman" w:hAnsi="Times New Roman" w:cs="Times New Roman"/>
        </w:rPr>
        <w:t xml:space="preserve"> </w:t>
      </w:r>
      <w:r w:rsidRPr="00C5599A">
        <w:rPr>
          <w:rFonts w:ascii="Times New Roman" w:hAnsi="Times New Roman" w:cs="Times New Roman"/>
        </w:rPr>
        <w:t>настоящему</w:t>
      </w:r>
      <w:r w:rsidR="00C5599A" w:rsidRPr="00C5599A">
        <w:rPr>
          <w:rFonts w:ascii="Times New Roman" w:hAnsi="Times New Roman" w:cs="Times New Roman"/>
        </w:rPr>
        <w:t xml:space="preserve"> </w:t>
      </w:r>
      <w:r w:rsidRPr="00C5599A">
        <w:rPr>
          <w:rFonts w:ascii="Times New Roman" w:hAnsi="Times New Roman" w:cs="Times New Roman"/>
        </w:rPr>
        <w:t>административному</w:t>
      </w:r>
      <w:r w:rsidR="00C5599A" w:rsidRPr="00C5599A">
        <w:rPr>
          <w:rFonts w:ascii="Times New Roman" w:hAnsi="Times New Roman" w:cs="Times New Roman"/>
        </w:rPr>
        <w:t xml:space="preserve"> </w:t>
      </w:r>
      <w:r w:rsidRPr="00C5599A">
        <w:rPr>
          <w:rFonts w:ascii="Times New Roman" w:hAnsi="Times New Roman" w:cs="Times New Roman"/>
        </w:rPr>
        <w:t>регламенту.</w:t>
      </w:r>
    </w:p>
    <w:p w14:paraId="10B84BFA" w14:textId="6CD3EFE6" w:rsidR="00355F40" w:rsidRPr="00C5599A" w:rsidRDefault="00C5599A">
      <w:pPr>
        <w:pStyle w:val="a4"/>
        <w:widowControl/>
        <w:ind w:left="567"/>
        <w:rPr>
          <w:rFonts w:ascii="Times New Roman" w:hAnsi="Times New Roman" w:cs="Times New Roman"/>
          <w:color w:val="000000"/>
          <w:szCs w:val="28"/>
        </w:rPr>
      </w:pPr>
      <w:r w:rsidRPr="00C5599A">
        <w:rPr>
          <w:rFonts w:ascii="Times New Roman" w:hAnsi="Times New Roman" w:cs="Times New Roman"/>
          <w:color w:val="000000"/>
          <w:szCs w:val="28"/>
        </w:rPr>
        <w:t xml:space="preserve"> </w:t>
      </w:r>
    </w:p>
    <w:p w14:paraId="09476DCC" w14:textId="41E32689" w:rsidR="00355F40" w:rsidRPr="00C5599A" w:rsidRDefault="00000000">
      <w:pPr>
        <w:pStyle w:val="a4"/>
        <w:widowControl/>
        <w:ind w:firstLine="555"/>
        <w:jc w:val="center"/>
        <w:rPr>
          <w:rFonts w:ascii="Times New Roman" w:hAnsi="Times New Roman" w:cs="Times New Roman"/>
          <w:color w:val="000000"/>
          <w:szCs w:val="28"/>
        </w:rPr>
      </w:pPr>
      <w:r w:rsidRPr="00C5599A">
        <w:rPr>
          <w:rFonts w:ascii="Times New Roman" w:hAnsi="Times New Roman" w:cs="Times New Roman"/>
          <w:b/>
          <w:color w:val="000000"/>
          <w:sz w:val="30"/>
          <w:szCs w:val="28"/>
        </w:rPr>
        <w:t xml:space="preserve">Раздел </w:t>
      </w:r>
      <w:r w:rsidRPr="00C5599A">
        <w:rPr>
          <w:rFonts w:ascii="Times New Roman" w:hAnsi="Times New Roman" w:cs="Times New Roman"/>
          <w:b/>
          <w:color w:val="000000"/>
          <w:szCs w:val="28"/>
        </w:rPr>
        <w:t>3. Состав, последовательность и сроки выполнения</w:t>
      </w:r>
      <w:r w:rsidR="00C5599A" w:rsidRPr="00C5599A">
        <w:rPr>
          <w:rFonts w:ascii="Times New Roman" w:hAnsi="Times New Roman" w:cs="Times New Roman"/>
          <w:color w:val="000000"/>
          <w:szCs w:val="28"/>
        </w:rPr>
        <w:t xml:space="preserve"> </w:t>
      </w:r>
    </w:p>
    <w:p w14:paraId="144BD286" w14:textId="77777777" w:rsidR="00355F40" w:rsidRPr="00C5599A" w:rsidRDefault="00000000">
      <w:pPr>
        <w:pStyle w:val="a4"/>
        <w:widowControl/>
        <w:ind w:firstLine="555"/>
        <w:jc w:val="center"/>
        <w:rPr>
          <w:rFonts w:ascii="Times New Roman" w:hAnsi="Times New Roman" w:cs="Times New Roman"/>
          <w:b/>
          <w:color w:val="000000"/>
          <w:szCs w:val="28"/>
        </w:rPr>
      </w:pPr>
      <w:r w:rsidRPr="00C5599A">
        <w:rPr>
          <w:rFonts w:ascii="Times New Roman" w:hAnsi="Times New Roman" w:cs="Times New Roman"/>
          <w:b/>
          <w:color w:val="000000"/>
          <w:szCs w:val="28"/>
        </w:rPr>
        <w:t>административных процедур</w:t>
      </w:r>
    </w:p>
    <w:p w14:paraId="3BD826FC" w14:textId="77777777" w:rsidR="00355F40" w:rsidRPr="00C5599A" w:rsidRDefault="00355F40">
      <w:pPr>
        <w:pStyle w:val="a4"/>
        <w:widowControl/>
        <w:ind w:firstLine="555"/>
        <w:jc w:val="center"/>
        <w:rPr>
          <w:rFonts w:ascii="Times New Roman" w:hAnsi="Times New Roman" w:cs="Times New Roman"/>
          <w:b/>
          <w:color w:val="000000"/>
          <w:szCs w:val="28"/>
        </w:rPr>
      </w:pPr>
    </w:p>
    <w:p w14:paraId="6E5C763F" w14:textId="77777777" w:rsidR="00355F40" w:rsidRPr="00C5599A" w:rsidRDefault="00000000">
      <w:pPr>
        <w:pStyle w:val="a4"/>
        <w:spacing w:after="112"/>
        <w:jc w:val="center"/>
        <w:rPr>
          <w:rFonts w:ascii="Times New Roman" w:hAnsi="Times New Roman" w:cs="Times New Roman"/>
          <w:color w:val="000000"/>
        </w:rPr>
      </w:pPr>
      <w:bookmarkStart w:id="56" w:name="__DdeLink__723610_1234495720"/>
      <w:r w:rsidRPr="00C5599A">
        <w:rPr>
          <w:rFonts w:ascii="Times New Roman" w:hAnsi="Times New Roman" w:cs="Times New Roman"/>
          <w:b/>
          <w:color w:val="000000"/>
        </w:rPr>
        <w:t>Исчерпывающий перечень административных процедур</w:t>
      </w:r>
      <w:bookmarkEnd w:id="56"/>
    </w:p>
    <w:p w14:paraId="6C3153E2" w14:textId="77777777" w:rsidR="00355F40" w:rsidRPr="00C5599A" w:rsidRDefault="00000000">
      <w:pPr>
        <w:widowControl/>
        <w:rPr>
          <w:rFonts w:ascii="Times New Roman" w:hAnsi="Times New Roman" w:cs="Times New Roman"/>
          <w:b/>
          <w:bCs/>
        </w:rPr>
      </w:pPr>
      <w:bookmarkStart w:id="57" w:name="__DdeLink__873966_1234495720"/>
      <w:r w:rsidRPr="00C5599A">
        <w:rPr>
          <w:rFonts w:ascii="Times New Roman" w:hAnsi="Times New Roman" w:cs="Times New Roman"/>
          <w:b/>
          <w:bCs/>
        </w:rPr>
        <w:t xml:space="preserve">Перечень административных процедур, осуществляемых при предоставлении муниципальной услуги </w:t>
      </w:r>
      <w:bookmarkEnd w:id="57"/>
    </w:p>
    <w:p w14:paraId="3B6BEED3" w14:textId="77777777" w:rsidR="00355F40" w:rsidRPr="00C5599A" w:rsidRDefault="00000000">
      <w:pPr>
        <w:jc w:val="both"/>
        <w:rPr>
          <w:rFonts w:ascii="Times New Roman" w:hAnsi="Times New Roman" w:cs="Times New Roman"/>
        </w:rPr>
      </w:pPr>
      <w:bookmarkStart w:id="58" w:name="page32R_mcid4"/>
      <w:bookmarkEnd w:id="58"/>
      <w:r w:rsidRPr="00C5599A">
        <w:rPr>
          <w:rFonts w:ascii="Times New Roman" w:hAnsi="Times New Roman" w:cs="Times New Roman"/>
        </w:rPr>
        <w:tab/>
      </w:r>
    </w:p>
    <w:p w14:paraId="36B5F9E2" w14:textId="34DA50C8" w:rsidR="00355F40" w:rsidRPr="00C5599A" w:rsidRDefault="00000000">
      <w:pPr>
        <w:jc w:val="both"/>
        <w:rPr>
          <w:rFonts w:ascii="Times New Roman" w:hAnsi="Times New Roman" w:cs="Times New Roman"/>
        </w:rPr>
      </w:pPr>
      <w:r w:rsidRPr="00C5599A">
        <w:rPr>
          <w:rFonts w:ascii="Times New Roman" w:hAnsi="Times New Roman" w:cs="Times New Roman"/>
        </w:rPr>
        <w:tab/>
        <w:t>Перечень вариантов предоставления Услуги.</w:t>
      </w:r>
      <w:r w:rsidR="00C5599A" w:rsidRPr="00C5599A">
        <w:rPr>
          <w:rFonts w:ascii="Times New Roman" w:hAnsi="Times New Roman" w:cs="Times New Roman"/>
          <w:color w:val="000000"/>
          <w:szCs w:val="28"/>
        </w:rPr>
        <w:t xml:space="preserve"> </w:t>
      </w:r>
    </w:p>
    <w:p w14:paraId="7E4015C9" w14:textId="30CBD9E3"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 Перечень осуществляемых при предоставлении муниципальной услуги административных</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процедур:</w:t>
      </w:r>
    </w:p>
    <w:p w14:paraId="7B90B32E" w14:textId="268C268D"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7936F2F4" w14:textId="62D7CA5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б) прием</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информации, необходимых для предоставления муниципальной услуги;</w:t>
      </w:r>
    </w:p>
    <w:p w14:paraId="4C137599" w14:textId="37029EF8"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межведомственное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информационное взаимодействие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 необходимости);</w:t>
      </w:r>
    </w:p>
    <w:p w14:paraId="21934B45" w14:textId="68D29AE5"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г)</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принятие уведомления о соответствии (несоответствии) указанных в уведомлении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ABB63FE" w14:textId="2B3506DB"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д) предоставление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результата муниципальной услуги.</w:t>
      </w:r>
    </w:p>
    <w:p w14:paraId="71F7DD83"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Законодательством Российской Федерации не предусмотрены следующие административные процедуры:</w:t>
      </w:r>
    </w:p>
    <w:p w14:paraId="4CF9ED6A" w14:textId="4ABB170B"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получение дополнительных сведений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от заявителя;</w:t>
      </w:r>
    </w:p>
    <w:p w14:paraId="2B15DB0B" w14:textId="0A1FECF4"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приостановление предоставления муниципальной услуги;</w:t>
      </w:r>
    </w:p>
    <w:p w14:paraId="0080FF2E" w14:textId="6774ACE0"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lastRenderedPageBreak/>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50E6F7E" w14:textId="77777777" w:rsidR="00C5599A" w:rsidRDefault="00000000" w:rsidP="00C5599A">
      <w:pPr>
        <w:pStyle w:val="a4"/>
        <w:ind w:firstLine="680"/>
        <w:rPr>
          <w:rFonts w:ascii="Times New Roman" w:hAnsi="Times New Roman" w:cs="Times New Roman"/>
          <w:color w:val="000000"/>
          <w:szCs w:val="28"/>
          <w:shd w:val="clear" w:color="auto" w:fill="FFFFFF"/>
        </w:rPr>
      </w:pPr>
      <w:r w:rsidRPr="00C5599A">
        <w:rPr>
          <w:rFonts w:ascii="Times New Roman" w:hAnsi="Times New Roman" w:cs="Times New Roman"/>
          <w:color w:val="000000"/>
          <w:szCs w:val="28"/>
          <w:shd w:val="clear" w:color="auto" w:fill="FFFFFF"/>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3B4ABDC0" w14:textId="11BDAFD0" w:rsidR="00355F40" w:rsidRPr="00C5599A" w:rsidRDefault="00000000" w:rsidP="00C5599A">
      <w:pPr>
        <w:pStyle w:val="a4"/>
        <w:ind w:firstLine="567"/>
        <w:rPr>
          <w:rFonts w:ascii="Times New Roman" w:hAnsi="Times New Roman" w:cs="Times New Roman"/>
          <w:sz w:val="24"/>
        </w:rPr>
      </w:pPr>
      <w:r w:rsidRPr="00C5599A">
        <w:rPr>
          <w:rFonts w:ascii="Times New Roman" w:hAnsi="Times New Roman" w:cs="Times New Roman"/>
          <w:color w:val="000000"/>
        </w:rPr>
        <w:t>Профилирование заявителя.</w:t>
      </w:r>
    </w:p>
    <w:p w14:paraId="3D5E46F1" w14:textId="125F242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Профилирование заявителя, заключающееся в анкетировании заявителя в целях определения категории (признаков) заявителя, </w:t>
      </w:r>
      <w:bookmarkStart w:id="59" w:name="__DdeLink__1640663_4082157533"/>
      <w:r w:rsidRPr="00C5599A">
        <w:rPr>
          <w:rFonts w:ascii="Times New Roman" w:hAnsi="Times New Roman" w:cs="Times New Roman"/>
          <w:color w:val="000000"/>
          <w:szCs w:val="28"/>
        </w:rPr>
        <w:t>проводится специалистом уполномоченного органа или специалистом МФЦ.</w:t>
      </w:r>
      <w:bookmarkEnd w:id="59"/>
    </w:p>
    <w:p w14:paraId="64D45D5F" w14:textId="175EECD2"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приложения № 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 настоящему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административному регламенту.</w:t>
      </w:r>
    </w:p>
    <w:p w14:paraId="420EECD7"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Профилирование осуществляется:</w:t>
      </w:r>
    </w:p>
    <w:p w14:paraId="51A0BA16" w14:textId="0E744CAD"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уполномоченном органе при личном обращении;</w:t>
      </w:r>
    </w:p>
    <w:p w14:paraId="1E0FD0DC" w14:textId="1C083C71"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 использованием ЕПГУ, РПГУ, ГИСОГД;</w:t>
      </w:r>
    </w:p>
    <w:p w14:paraId="5FCC4CDB" w14:textId="366EDA4F"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МФЦ при личном обращении.</w:t>
      </w:r>
    </w:p>
    <w:p w14:paraId="3BAD4B98"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При обращении заявителя путем направления почтовым отправлением уведомления профилирование не осуществляется.</w:t>
      </w:r>
    </w:p>
    <w:p w14:paraId="0239DE7D" w14:textId="1929CEEB"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3.1.2.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Прием</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информации, необходимых для предоставления муниципальной услуги.</w:t>
      </w:r>
    </w:p>
    <w:p w14:paraId="011913D7" w14:textId="1B7C67BD"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3.1.2.1.</w:t>
      </w:r>
      <w:r w:rsidR="00C5599A" w:rsidRPr="00C5599A">
        <w:rPr>
          <w:rFonts w:ascii="Times New Roman" w:hAnsi="Times New Roman" w:cs="Times New Roman"/>
          <w:color w:val="000000"/>
          <w:szCs w:val="28"/>
        </w:rPr>
        <w:t xml:space="preserve"> </w:t>
      </w:r>
      <w:bookmarkStart w:id="60" w:name="_Hlk205199472"/>
      <w:bookmarkEnd w:id="60"/>
      <w:r w:rsidRPr="00C5599A">
        <w:rPr>
          <w:rFonts w:ascii="Times New Roman" w:hAnsi="Times New Roman" w:cs="Times New Roman"/>
          <w:color w:val="000000"/>
          <w:szCs w:val="28"/>
        </w:rPr>
        <w:t>Сведения о составе уведомления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в уведомлении,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документов и (или) информации представлены в</w:t>
      </w:r>
      <w:bookmarkStart w:id="61" w:name="_Hlk205199778"/>
      <w:bookmarkEnd w:id="61"/>
      <w:r w:rsidRPr="00C5599A">
        <w:rPr>
          <w:rFonts w:ascii="Times New Roman" w:hAnsi="Times New Roman" w:cs="Times New Roman"/>
          <w:color w:val="000000"/>
          <w:szCs w:val="28"/>
        </w:rPr>
        <w:t xml:space="preserve"> приложении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 настоящему административному регламенту.</w:t>
      </w:r>
    </w:p>
    <w:p w14:paraId="3A1ADBF3" w14:textId="72529CFE"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3.1.2.2. Способы установления личности заявителя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(представителя заявителя):</w:t>
      </w:r>
    </w:p>
    <w:p w14:paraId="3374D6A2"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а) при личном обращении в уполномоченный орган - документ, удостоверяющий личность;</w:t>
      </w:r>
    </w:p>
    <w:p w14:paraId="245AD806"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б) при личном обращении в МФЦ - документ, удостоверяющий личность;</w:t>
      </w:r>
    </w:p>
    <w:p w14:paraId="4C1E297B"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C2A4294" w14:textId="083C93A8"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bCs/>
          <w:color w:val="000000"/>
          <w:szCs w:val="28"/>
          <w:shd w:val="clear" w:color="auto" w:fill="FFFFFF"/>
        </w:rPr>
        <w:t>г) почтовым отправлением с описью вложения</w:t>
      </w:r>
      <w:r w:rsidR="00C5599A" w:rsidRPr="00C5599A">
        <w:rPr>
          <w:rFonts w:ascii="Times New Roman" w:hAnsi="Times New Roman" w:cs="Times New Roman"/>
          <w:bCs/>
          <w:color w:val="000000"/>
          <w:szCs w:val="28"/>
          <w:shd w:val="clear" w:color="auto" w:fill="FFFFFF"/>
        </w:rPr>
        <w:t xml:space="preserve"> </w:t>
      </w:r>
      <w:r w:rsidRPr="00C5599A">
        <w:rPr>
          <w:rFonts w:ascii="Times New Roman" w:hAnsi="Times New Roman" w:cs="Times New Roman"/>
          <w:bCs/>
          <w:color w:val="000000"/>
          <w:szCs w:val="28"/>
          <w:shd w:val="clear" w:color="auto" w:fill="FFFFFF"/>
        </w:rPr>
        <w:t>-</w:t>
      </w:r>
      <w:r w:rsidR="00C5599A" w:rsidRPr="00C5599A">
        <w:rPr>
          <w:rFonts w:ascii="Times New Roman" w:hAnsi="Times New Roman" w:cs="Times New Roman"/>
          <w:bCs/>
          <w:color w:val="000000"/>
          <w:szCs w:val="28"/>
          <w:shd w:val="clear" w:color="auto" w:fill="FFFFFF"/>
        </w:rPr>
        <w:t xml:space="preserve"> </w:t>
      </w:r>
      <w:r w:rsidRPr="00C5599A">
        <w:rPr>
          <w:rFonts w:ascii="Times New Roman" w:hAnsi="Times New Roman" w:cs="Times New Roman"/>
          <w:bCs/>
          <w:color w:val="000000"/>
          <w:szCs w:val="28"/>
          <w:shd w:val="clear" w:color="auto" w:fill="FFFFFF"/>
        </w:rPr>
        <w:t>с приложением копии документа, удостоверяющего личность.</w:t>
      </w:r>
    </w:p>
    <w:p w14:paraId="3C48FB03" w14:textId="0AE378F6"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3.1.2.3.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Исчерпывающий перечень оснований для отказа в приеме документов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(возврат без рассмотрения)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представлен в таблице № 1 приложения № 4 к настоящему административному регламенту.</w:t>
      </w:r>
    </w:p>
    <w:p w14:paraId="56D2745C" w14:textId="597A9082"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xml:space="preserve">В случае отсутствия в уведомлении сведений или документов, предусмотренных статьей 55 </w:t>
      </w: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 или документов, уполномоченный орган в течение 3 рабочих дней со дня поступления уведомления возвращает застройщику </w:t>
      </w:r>
      <w:r w:rsidRPr="00C5599A">
        <w:rPr>
          <w:rFonts w:ascii="Times New Roman" w:hAnsi="Times New Roman" w:cs="Times New Roman"/>
          <w:color w:val="000000"/>
          <w:szCs w:val="28"/>
        </w:rPr>
        <w:lastRenderedPageBreak/>
        <w:t>данное уведомление и прилагаемые к нему документы без рассмотрения с указанием причин возврата. В этом случае уведомление считается ненаправленным.</w:t>
      </w:r>
    </w:p>
    <w:p w14:paraId="62C6D831" w14:textId="4E06C06A"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Решение об отказе в приеме документов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(возврат без рассмотрения)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оформляется по форме согласно приложению</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8</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 настоящему административному регламенту.</w:t>
      </w:r>
    </w:p>
    <w:p w14:paraId="0160C9CA" w14:textId="74107FA4"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Отказ в приеме документов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(возврат без рассмотрения)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не препятствует повторному обращению заявителя за получением муниципальной услуги после устранения указанных нарушений.</w:t>
      </w:r>
    </w:p>
    <w:p w14:paraId="7929F2C4" w14:textId="2D41730F"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Решение об отказе в приеме документов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(возврат без рассмотрения),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595345BC" w14:textId="6D3EBAFA"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3.1.2.4.</w:t>
      </w:r>
      <w:r w:rsidR="00C5599A" w:rsidRPr="00C5599A">
        <w:rPr>
          <w:rFonts w:ascii="Times New Roman" w:hAnsi="Times New Roman" w:cs="Times New Roman"/>
          <w:color w:val="000000"/>
          <w:szCs w:val="28"/>
        </w:rPr>
        <w:t xml:space="preserve"> </w:t>
      </w:r>
      <w:bookmarkStart w:id="62" w:name="__DdeLink__1662679_4082157533"/>
      <w:r w:rsidRPr="00C5599A">
        <w:rPr>
          <w:rFonts w:ascii="Times New Roman" w:hAnsi="Times New Roman" w:cs="Times New Roman"/>
          <w:color w:val="000000"/>
          <w:szCs w:val="28"/>
        </w:rPr>
        <w:t>Прием уполномоченным органом, предоставляющим муниципальную услугу,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МФЦ (при наличии заключенного соглашения о взаимодействии между администрацией Топкинского муниципального округа и МФЦ),</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планируемых к строительству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объекта индивидуального жилищного строительства или садового дома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 территории Топкинского муниципального округа.</w:t>
      </w:r>
      <w:bookmarkEnd w:id="62"/>
    </w:p>
    <w:p w14:paraId="6AA71E54" w14:textId="31B8C01F" w:rsidR="00355F40" w:rsidRPr="00C5599A" w:rsidRDefault="00000000">
      <w:pPr>
        <w:pStyle w:val="a4"/>
        <w:widowControl/>
        <w:rPr>
          <w:rFonts w:ascii="Times New Roman" w:hAnsi="Times New Roman" w:cs="Times New Roman"/>
          <w:b/>
          <w:bCs/>
          <w:color w:val="000000"/>
          <w:szCs w:val="28"/>
        </w:rPr>
      </w:pPr>
      <w:r w:rsidRPr="00C5599A">
        <w:rPr>
          <w:rFonts w:ascii="Times New Roman" w:hAnsi="Times New Roman" w:cs="Times New Roman"/>
          <w:color w:val="000000"/>
          <w:szCs w:val="28"/>
        </w:rPr>
        <w:tab/>
        <w:t>3.1.2.5.</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28435EF9" w14:textId="379C0B0F" w:rsidR="00355F40" w:rsidRPr="00C5599A" w:rsidRDefault="00000000">
      <w:pPr>
        <w:pStyle w:val="a4"/>
        <w:widowControl/>
        <w:ind w:firstLine="555"/>
        <w:rPr>
          <w:rFonts w:ascii="Times New Roman" w:hAnsi="Times New Roman" w:cs="Times New Roman"/>
          <w:szCs w:val="28"/>
        </w:rPr>
      </w:pPr>
      <w:bookmarkStart w:id="63" w:name="_Hlk205195806"/>
      <w:bookmarkEnd w:id="63"/>
      <w:r w:rsidRPr="00C5599A">
        <w:rPr>
          <w:rFonts w:ascii="Times New Roman" w:hAnsi="Times New Roman" w:cs="Times New Roman"/>
          <w:color w:val="000000"/>
          <w:szCs w:val="28"/>
        </w:rPr>
        <w:t>Уведомление, поступившее в уполномоченный орган при личном обращении заявителя,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регистрируются специалистом уполномоченного органа в установленном порядке в день поступления.</w:t>
      </w:r>
    </w:p>
    <w:p w14:paraId="3B9F43DC"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поступившее в МФЦ, регистрируются специалистом МФЦ в установленном порядке в день поступления.</w:t>
      </w:r>
    </w:p>
    <w:p w14:paraId="67FB1ABF"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поступившее в уполномоченный орган через МФЦ, регистрируются специалистом уполномоченного органа в день поступления из МФЦ.</w:t>
      </w:r>
    </w:p>
    <w:p w14:paraId="273E0AB3"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поступившее в электронной форме на ЕПГУ, РПГУ, ГИСОГД, регистрируются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122D2B6E"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поступившее посредством почтового отправления, регистрируются специалистом уполномоченного органа в установленном порядке в день поступления.</w:t>
      </w:r>
    </w:p>
    <w:p w14:paraId="69E7C97D"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поступившее в нерабочее время, регистрируются в первый рабочий день.</w:t>
      </w:r>
    </w:p>
    <w:p w14:paraId="7C29B8E4" w14:textId="77777777" w:rsidR="00355F40" w:rsidRPr="00C5599A" w:rsidRDefault="00000000">
      <w:pPr>
        <w:pStyle w:val="a4"/>
        <w:widowControl/>
        <w:ind w:firstLine="555"/>
        <w:rPr>
          <w:rFonts w:ascii="Times New Roman" w:hAnsi="Times New Roman" w:cs="Times New Roman"/>
          <w:szCs w:val="28"/>
        </w:rPr>
      </w:pPr>
      <w:bookmarkStart w:id="64" w:name="_Hlk177657390"/>
      <w:bookmarkEnd w:id="64"/>
      <w:r w:rsidRPr="00C5599A">
        <w:rPr>
          <w:rFonts w:ascii="Times New Roman" w:hAnsi="Times New Roman" w:cs="Times New Roman"/>
          <w:color w:val="000000"/>
          <w:szCs w:val="28"/>
        </w:rPr>
        <w:t>Срок выполнения указанной административной процедуры входит в общий срок предоставления муниципальной услуги.</w:t>
      </w:r>
    </w:p>
    <w:p w14:paraId="67A70607"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3.1.3. Межведомственное информационное взаимодействие (при необходимости).</w:t>
      </w:r>
    </w:p>
    <w:p w14:paraId="0D9F167C"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bCs/>
          <w:color w:val="000000"/>
          <w:szCs w:val="28"/>
        </w:rPr>
        <w:lastRenderedPageBreak/>
        <w:t>В предоставлении муниципальной услуги в рамках межведомственного информационного взаимодействия участвует:</w:t>
      </w:r>
    </w:p>
    <w:p w14:paraId="2B2E41A7" w14:textId="6E4B1B33"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Управление Федеральной службы государственной регистрации, кадастра и картографии по Кемеровской области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Кузбассу;</w:t>
      </w:r>
    </w:p>
    <w:p w14:paraId="28997CC2" w14:textId="7CF89EE3"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Филиал публично-правовой компании «</w:t>
      </w:r>
      <w:proofErr w:type="spellStart"/>
      <w:r w:rsidRPr="00C5599A">
        <w:rPr>
          <w:rFonts w:ascii="Times New Roman" w:hAnsi="Times New Roman" w:cs="Times New Roman"/>
          <w:color w:val="000000"/>
          <w:szCs w:val="28"/>
        </w:rPr>
        <w:t>Роскадастр</w:t>
      </w:r>
      <w:proofErr w:type="spellEnd"/>
      <w:r w:rsidRPr="00C5599A">
        <w:rPr>
          <w:rFonts w:ascii="Times New Roman" w:hAnsi="Times New Roman" w:cs="Times New Roman"/>
          <w:color w:val="000000"/>
          <w:szCs w:val="28"/>
        </w:rPr>
        <w:t>» по Кемеровской области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Кузбассу;</w:t>
      </w:r>
    </w:p>
    <w:p w14:paraId="2353F732"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органы исполнительной власти, осуществляющие функции в области государственной охраны объектов культурного наследия;</w:t>
      </w:r>
    </w:p>
    <w:p w14:paraId="673EEF09"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сетевые организации, выполняющие фактическое подключение энергопринимающих устройств заявителя к электрическим сетям;</w:t>
      </w:r>
    </w:p>
    <w:p w14:paraId="74651D1C"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инспекция государственного строительного надзора Кузбасса;</w:t>
      </w:r>
    </w:p>
    <w:p w14:paraId="661AAA24"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Министерство природных ресурсов и экологии Кузбасса</w:t>
      </w:r>
    </w:p>
    <w:p w14:paraId="27FE015E" w14:textId="77777777" w:rsidR="00355F40" w:rsidRPr="00C5599A" w:rsidRDefault="00000000">
      <w:pPr>
        <w:pStyle w:val="a4"/>
        <w:widowControl/>
        <w:ind w:firstLine="555"/>
        <w:rPr>
          <w:rFonts w:ascii="Times New Roman" w:hAnsi="Times New Roman" w:cs="Times New Roman"/>
          <w:color w:val="000000"/>
          <w:szCs w:val="28"/>
        </w:rPr>
      </w:pPr>
      <w:r w:rsidRPr="00C5599A">
        <w:rPr>
          <w:rFonts w:ascii="Times New Roman" w:hAnsi="Times New Roman" w:cs="Times New Roman"/>
          <w:color w:val="000000"/>
          <w:szCs w:val="28"/>
        </w:rPr>
        <w:t>- структурные подразделения администрации Топкинского муниципального округа.</w:t>
      </w:r>
    </w:p>
    <w:p w14:paraId="56874844" w14:textId="77777777" w:rsidR="00355F40" w:rsidRPr="00C5599A" w:rsidRDefault="00000000">
      <w:pPr>
        <w:pStyle w:val="a4"/>
        <w:widowControl/>
        <w:ind w:firstLine="555"/>
        <w:rPr>
          <w:rFonts w:ascii="Times New Roman" w:hAnsi="Times New Roman" w:cs="Times New Roman"/>
          <w:szCs w:val="28"/>
        </w:rPr>
      </w:pPr>
      <w:bookmarkStart w:id="65" w:name="_Hlk204859298"/>
      <w:bookmarkEnd w:id="65"/>
      <w:r w:rsidRPr="00C5599A">
        <w:rPr>
          <w:rFonts w:ascii="Times New Roman" w:hAnsi="Times New Roman" w:cs="Times New Roman"/>
          <w:color w:val="000000"/>
          <w:szCs w:val="28"/>
        </w:rPr>
        <w:t>При осуществлении межведомственного информационного взаимодействия используется сервис информационных ресурсов СМЭВ.</w:t>
      </w:r>
    </w:p>
    <w:p w14:paraId="1EEC3FBB" w14:textId="1EBA3F1D"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6855B968" w14:textId="1E99A249"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Межведомственные запросы направляются в электронной форме в срок не позднее 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рабочего дня со дня получения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 приложенных к нему документов от заявителя.</w:t>
      </w:r>
    </w:p>
    <w:p w14:paraId="3BB6A7C5"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694EF400"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14F39020"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Направление межведомственного запроса допускается только в целях, связанных с предоставлением муниципальной услуги.</w:t>
      </w:r>
    </w:p>
    <w:p w14:paraId="5EECD338" w14:textId="6F2AB68E"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По межведомственным запросам уполномоченного органа, документы (их копии или сведения, содержащиеся в них), указанные в таблице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организациям, в распоряжении которых находятся указанные документы (сведения),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срок</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не более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рабочих дней (2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рабочих дня - при осуществлении государственного кадастрового учета и (или) государственной регистрации прав на объекты недвижимости)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со дня получения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соответствующего межведомственного запроса.</w:t>
      </w:r>
    </w:p>
    <w:p w14:paraId="3E700301"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6A301A46" w14:textId="0DA55DD2" w:rsidR="00355F40" w:rsidRPr="00C5599A" w:rsidRDefault="00000000">
      <w:pPr>
        <w:pStyle w:val="a4"/>
        <w:widowControl/>
        <w:ind w:firstLine="555"/>
        <w:rPr>
          <w:rFonts w:ascii="Times New Roman" w:hAnsi="Times New Roman" w:cs="Times New Roman"/>
          <w:szCs w:val="28"/>
        </w:rPr>
      </w:pPr>
      <w:bookmarkStart w:id="66" w:name="_Hlk207199551"/>
      <w:bookmarkEnd w:id="66"/>
      <w:r w:rsidRPr="00C5599A">
        <w:rPr>
          <w:rFonts w:ascii="Times New Roman" w:hAnsi="Times New Roman" w:cs="Times New Roman"/>
          <w:color w:val="000000"/>
          <w:szCs w:val="28"/>
        </w:rPr>
        <w:t>Максимальный срок выполнения данной административной процедуры составляет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4</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рабочих дня.</w:t>
      </w:r>
    </w:p>
    <w:p w14:paraId="526CD242"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lastRenderedPageBreak/>
        <w:t>Максимальный срок выполнения указанной административной процедуры входит в общий срок предоставления муниципальной услуги.</w:t>
      </w:r>
    </w:p>
    <w:p w14:paraId="33CB1E38"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3.1.4. Приостановление предоставления муниципальной услуги.</w:t>
      </w:r>
    </w:p>
    <w:p w14:paraId="125327EF"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3.1.4.1. Исчерпывающий перечень оснований для приостановления предоставления муниципальной услуги.</w:t>
      </w:r>
    </w:p>
    <w:p w14:paraId="1B2FAA48"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Приостановление предоставления муниципальной услуги законодательством Российской Федерации не предусмотрено.</w:t>
      </w:r>
    </w:p>
    <w:p w14:paraId="0EA45750"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 xml:space="preserve">3.1.5. Принятие </w:t>
      </w:r>
      <w:bookmarkStart w:id="67" w:name="__DdeLink__398086_661634846_Копия_1"/>
      <w:bookmarkStart w:id="68" w:name="__DdeLink__344584_661634846_Копия_1"/>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67"/>
      <w:bookmarkEnd w:id="68"/>
      <w:r w:rsidRPr="00C5599A">
        <w:rPr>
          <w:rFonts w:ascii="Times New Roman" w:hAnsi="Times New Roman" w:cs="Times New Roman"/>
          <w:color w:val="000000"/>
          <w:szCs w:val="28"/>
        </w:rPr>
        <w:t>.</w:t>
      </w:r>
    </w:p>
    <w:p w14:paraId="51B652A8" w14:textId="5DE64A30" w:rsidR="00355F40" w:rsidRPr="00C5599A" w:rsidRDefault="00000000">
      <w:pPr>
        <w:pStyle w:val="a4"/>
        <w:widowControl/>
        <w:ind w:firstLine="555"/>
        <w:rPr>
          <w:rFonts w:ascii="Times New Roman" w:hAnsi="Times New Roman" w:cs="Times New Roman"/>
          <w:szCs w:val="28"/>
        </w:rPr>
      </w:pPr>
      <w:bookmarkStart w:id="69" w:name="_Hlk206579296"/>
      <w:bookmarkEnd w:id="69"/>
      <w:r w:rsidRPr="00C5599A">
        <w:rPr>
          <w:rFonts w:ascii="Times New Roman" w:hAnsi="Times New Roman" w:cs="Times New Roman"/>
          <w:color w:val="000000"/>
          <w:szCs w:val="28"/>
        </w:rPr>
        <w:t>3.1.5.1.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Основания для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выдачи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о несоответствии приведены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таблице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3 приложения № 4 к настоящему административному регламенту.</w:t>
      </w:r>
    </w:p>
    <w:p w14:paraId="5A8DD284"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о несоответствии оформляется по форме согласно приложению № 7 к настоящему административному регламенту.</w:t>
      </w:r>
    </w:p>
    <w:p w14:paraId="0DD209D7"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о несоответствии не препятствует повторному обращению заявителем за получением муниципальной услуги после устранения указанных нарушений.</w:t>
      </w:r>
    </w:p>
    <w:p w14:paraId="4DD0488F"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Уведомление о несоответствии может быть обжаловано в досудебном порядке путем направления жалобы в уполномоченный орган, а также в судебном порядке.</w:t>
      </w:r>
    </w:p>
    <w:p w14:paraId="4A7C6C6B"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3.1.5.2. Срок принятия решения о выдаче уведомления о соответствии (о несоответствии).</w:t>
      </w:r>
    </w:p>
    <w:p w14:paraId="22580FE0" w14:textId="7F416553" w:rsidR="00355F40" w:rsidRPr="00C5599A" w:rsidRDefault="00000000">
      <w:pPr>
        <w:pStyle w:val="a4"/>
        <w:widowControl/>
        <w:ind w:firstLine="555"/>
        <w:rPr>
          <w:rFonts w:ascii="Times New Roman" w:hAnsi="Times New Roman" w:cs="Times New Roman"/>
          <w:szCs w:val="28"/>
        </w:rPr>
      </w:pPr>
      <w:bookmarkStart w:id="70" w:name="_Hlk206589280"/>
      <w:bookmarkEnd w:id="70"/>
      <w:r w:rsidRPr="00C5599A">
        <w:rPr>
          <w:rFonts w:ascii="Times New Roman" w:hAnsi="Times New Roman" w:cs="Times New Roman"/>
          <w:color w:val="000000"/>
          <w:szCs w:val="28"/>
        </w:rPr>
        <w:t>3.1.5.2.1.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Срок принятия</w:t>
      </w:r>
      <w:r w:rsidR="00C5599A" w:rsidRPr="00C5599A">
        <w:rPr>
          <w:rFonts w:ascii="Times New Roman" w:hAnsi="Times New Roman" w:cs="Times New Roman"/>
          <w:color w:val="000000"/>
          <w:szCs w:val="28"/>
        </w:rPr>
        <w:t xml:space="preserve"> </w:t>
      </w:r>
      <w:bookmarkStart w:id="71" w:name="_Hlk206056827"/>
      <w:bookmarkStart w:id="72" w:name="_Hlk207185172"/>
      <w:bookmarkEnd w:id="71"/>
      <w:bookmarkEnd w:id="72"/>
      <w:r w:rsidRPr="00C5599A">
        <w:rPr>
          <w:rFonts w:ascii="Times New Roman" w:hAnsi="Times New Roman" w:cs="Times New Roman"/>
          <w:color w:val="000000"/>
          <w:szCs w:val="28"/>
        </w:rPr>
        <w:t>решения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 выдаче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о соответствии (о несоответствии), исчисляемый с даты получения уполномоченным органом всех сведений, необходимых для принятия решения,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составляет 1 рабочий день.</w:t>
      </w:r>
    </w:p>
    <w:p w14:paraId="2765D766"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Срок выполнения указанной административной процедуры входит в общий срок предоставления муниципальной услуги.</w:t>
      </w:r>
    </w:p>
    <w:p w14:paraId="0905216D" w14:textId="77777777"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3.1.6. Предоставление результата муниципальной услуги.</w:t>
      </w:r>
    </w:p>
    <w:p w14:paraId="24DFFD02" w14:textId="37FDAE50"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3.1.6.1. Срок</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предоставления заявителю результата муниципальной услуги, исчисляемый со дня принятия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о соответствии (о несоответствии), составляет 1 рабочий день</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независимо от способа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предоставления результата муниципальной услуги.</w:t>
      </w:r>
    </w:p>
    <w:p w14:paraId="3FFA0839" w14:textId="30BC32B6"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3.1.6.2.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Предоставление уполномоченным органом</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или МФЦ (при наличии заключенного соглашения о взаимодействии между администрацией Топкинского муниципального округа и МФЦ)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планируемых к строительству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объекта индивидуального жилищного строительства или садового дома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 территории Топкинского муниципального округа.</w:t>
      </w:r>
    </w:p>
    <w:p w14:paraId="761A4C05"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3.2. Муниципальная услуга не оказывается в упреждающем (проактивном) режиме.</w:t>
      </w:r>
    </w:p>
    <w:p w14:paraId="69E3496F" w14:textId="703CEB79" w:rsidR="00355F40" w:rsidRPr="00C5599A" w:rsidRDefault="00C5599A">
      <w:pPr>
        <w:pStyle w:val="a4"/>
        <w:widowControl/>
        <w:ind w:firstLine="555"/>
        <w:rPr>
          <w:rFonts w:ascii="Times New Roman" w:hAnsi="Times New Roman" w:cs="Times New Roman"/>
          <w:color w:val="FF0000"/>
          <w:szCs w:val="28"/>
        </w:rPr>
      </w:pPr>
      <w:r w:rsidRPr="00C5599A">
        <w:rPr>
          <w:rFonts w:ascii="Times New Roman" w:hAnsi="Times New Roman" w:cs="Times New Roman"/>
          <w:color w:val="FF0000"/>
          <w:szCs w:val="28"/>
        </w:rPr>
        <w:t xml:space="preserve"> </w:t>
      </w:r>
    </w:p>
    <w:p w14:paraId="4F851DA3" w14:textId="36DA7DE2" w:rsidR="00355F40" w:rsidRPr="00C5599A" w:rsidRDefault="00000000">
      <w:pPr>
        <w:pStyle w:val="a4"/>
        <w:widowControl/>
        <w:ind w:firstLine="555"/>
        <w:jc w:val="center"/>
        <w:rPr>
          <w:rFonts w:ascii="Times New Roman" w:hAnsi="Times New Roman" w:cs="Times New Roman"/>
          <w:b/>
          <w:bCs/>
          <w:szCs w:val="28"/>
        </w:rPr>
      </w:pPr>
      <w:r w:rsidRPr="00C5599A">
        <w:rPr>
          <w:rFonts w:ascii="Times New Roman" w:hAnsi="Times New Roman" w:cs="Times New Roman"/>
          <w:b/>
          <w:bCs/>
          <w:color w:val="000000"/>
          <w:szCs w:val="28"/>
        </w:rPr>
        <w:t>Раздел 4.</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Способы информирования заявителя об изменении статуса рассмотрения</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уведомления.</w:t>
      </w:r>
    </w:p>
    <w:p w14:paraId="40CEC8C9" w14:textId="0CBB5424" w:rsidR="00355F40" w:rsidRPr="00C5599A" w:rsidRDefault="00C5599A">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lastRenderedPageBreak/>
        <w:t xml:space="preserve"> </w:t>
      </w:r>
    </w:p>
    <w:p w14:paraId="57F9A74D" w14:textId="18C5409B"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4.1. Способы информирования заявителя об изменении статуса рассмотрения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w:t>
      </w:r>
    </w:p>
    <w:p w14:paraId="1F941E79"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1061D835" w14:textId="203781AD"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(запрос) зарегистрировано;</w:t>
      </w:r>
    </w:p>
    <w:p w14:paraId="14B03157" w14:textId="3A959519"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(запрос) возвращено;</w:t>
      </w:r>
    </w:p>
    <w:p w14:paraId="4661800A" w14:textId="7FE42848"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услуга предоставлена;</w:t>
      </w:r>
    </w:p>
    <w:p w14:paraId="2579EAA2" w14:textId="2F9CD734"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предоставлении услуги отказано.</w:t>
      </w:r>
    </w:p>
    <w:p w14:paraId="512B0B03" w14:textId="1567D70F"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4.1.2. Информацию об изменении статуса рассмотрения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уведомления, за исключением ЕПГУ, РПГУ, ГИСОГД заявитель может получить:</w:t>
      </w:r>
    </w:p>
    <w:p w14:paraId="7B525AD6"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при непосредственном обращении заявителя в уполномоченный орган или посредством телефонной связи;</w:t>
      </w:r>
    </w:p>
    <w:p w14:paraId="2173C166" w14:textId="77777777" w:rsidR="00355F40" w:rsidRPr="00C5599A" w:rsidRDefault="00000000">
      <w:pPr>
        <w:pStyle w:val="a4"/>
        <w:widowControl/>
        <w:ind w:firstLine="555"/>
        <w:rPr>
          <w:rFonts w:ascii="Times New Roman" w:hAnsi="Times New Roman" w:cs="Times New Roman"/>
          <w:szCs w:val="28"/>
        </w:rPr>
      </w:pPr>
      <w:r w:rsidRPr="00C5599A">
        <w:rPr>
          <w:rFonts w:ascii="Times New Roman" w:hAnsi="Times New Roman" w:cs="Times New Roman"/>
          <w:color w:val="000000"/>
          <w:szCs w:val="28"/>
        </w:rPr>
        <w:t>- при непосредственном обращении заявителя в МФЦ или посредством телефонной связи.</w:t>
      </w:r>
    </w:p>
    <w:p w14:paraId="70CF310E" w14:textId="0C5F25A6" w:rsidR="00355F40" w:rsidRPr="00C5599A" w:rsidRDefault="00C5599A">
      <w:pPr>
        <w:pStyle w:val="a4"/>
        <w:widowControl/>
        <w:ind w:firstLine="567"/>
        <w:rPr>
          <w:rFonts w:ascii="Times New Roman" w:hAnsi="Times New Roman" w:cs="Times New Roman"/>
          <w:szCs w:val="28"/>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w:t>
      </w:r>
    </w:p>
    <w:p w14:paraId="5799DF78" w14:textId="77777777" w:rsidR="00355F40" w:rsidRPr="00C5599A" w:rsidRDefault="00355F40">
      <w:pPr>
        <w:pStyle w:val="a4"/>
        <w:widowControl/>
        <w:ind w:firstLine="567"/>
        <w:rPr>
          <w:rFonts w:ascii="Times New Roman" w:hAnsi="Times New Roman" w:cs="Times New Roman"/>
          <w:szCs w:val="28"/>
        </w:rPr>
      </w:pPr>
    </w:p>
    <w:p w14:paraId="451EE253" w14:textId="77777777" w:rsidR="00355F40" w:rsidRPr="00C5599A" w:rsidRDefault="00355F40">
      <w:pPr>
        <w:pStyle w:val="a4"/>
        <w:widowControl/>
        <w:ind w:firstLine="567"/>
        <w:rPr>
          <w:rFonts w:ascii="Times New Roman" w:hAnsi="Times New Roman" w:cs="Times New Roman"/>
          <w:szCs w:val="28"/>
        </w:rPr>
      </w:pPr>
    </w:p>
    <w:p w14:paraId="4CDD5AED" w14:textId="77777777" w:rsidR="00355F40" w:rsidRPr="00C5599A" w:rsidRDefault="00355F40">
      <w:pPr>
        <w:pStyle w:val="a4"/>
        <w:widowControl/>
        <w:ind w:firstLine="567"/>
        <w:rPr>
          <w:rFonts w:ascii="Times New Roman" w:hAnsi="Times New Roman" w:cs="Times New Roman"/>
          <w:szCs w:val="28"/>
        </w:rPr>
      </w:pPr>
    </w:p>
    <w:p w14:paraId="62F60898" w14:textId="77777777" w:rsidR="00355F40" w:rsidRPr="00C5599A" w:rsidRDefault="00355F40">
      <w:pPr>
        <w:pStyle w:val="a4"/>
        <w:widowControl/>
        <w:ind w:firstLine="567"/>
        <w:rPr>
          <w:rFonts w:ascii="Times New Roman" w:hAnsi="Times New Roman" w:cs="Times New Roman"/>
          <w:szCs w:val="28"/>
        </w:rPr>
      </w:pPr>
    </w:p>
    <w:p w14:paraId="13B48889" w14:textId="77777777" w:rsidR="00355F40" w:rsidRPr="00C5599A" w:rsidRDefault="00355F40">
      <w:pPr>
        <w:pStyle w:val="a4"/>
        <w:widowControl/>
        <w:ind w:firstLine="567"/>
        <w:rPr>
          <w:rFonts w:ascii="Times New Roman" w:hAnsi="Times New Roman" w:cs="Times New Roman"/>
          <w:szCs w:val="28"/>
        </w:rPr>
      </w:pPr>
    </w:p>
    <w:p w14:paraId="0FE6B708" w14:textId="77777777" w:rsidR="00355F40" w:rsidRPr="00C5599A" w:rsidRDefault="00355F40">
      <w:pPr>
        <w:pStyle w:val="a4"/>
        <w:widowControl/>
        <w:ind w:firstLine="567"/>
        <w:rPr>
          <w:rFonts w:ascii="Times New Roman" w:hAnsi="Times New Roman" w:cs="Times New Roman"/>
          <w:szCs w:val="28"/>
        </w:rPr>
      </w:pPr>
    </w:p>
    <w:p w14:paraId="2108576B" w14:textId="77777777" w:rsidR="00355F40" w:rsidRPr="00C5599A" w:rsidRDefault="00355F40">
      <w:pPr>
        <w:pStyle w:val="a4"/>
        <w:widowControl/>
        <w:ind w:firstLine="567"/>
        <w:rPr>
          <w:rFonts w:ascii="Times New Roman" w:hAnsi="Times New Roman" w:cs="Times New Roman"/>
          <w:szCs w:val="28"/>
        </w:rPr>
      </w:pPr>
    </w:p>
    <w:p w14:paraId="580E6F79" w14:textId="77777777" w:rsidR="00355F40" w:rsidRPr="00C5599A" w:rsidRDefault="00355F40">
      <w:pPr>
        <w:pStyle w:val="a4"/>
        <w:widowControl/>
        <w:ind w:firstLine="567"/>
        <w:rPr>
          <w:rFonts w:ascii="Times New Roman" w:hAnsi="Times New Roman" w:cs="Times New Roman"/>
          <w:szCs w:val="28"/>
        </w:rPr>
      </w:pPr>
    </w:p>
    <w:p w14:paraId="3CD7595D" w14:textId="77777777" w:rsidR="00355F40" w:rsidRPr="00C5599A" w:rsidRDefault="00355F40">
      <w:pPr>
        <w:pStyle w:val="a4"/>
        <w:widowControl/>
        <w:ind w:firstLine="567"/>
        <w:rPr>
          <w:rFonts w:ascii="Times New Roman" w:hAnsi="Times New Roman" w:cs="Times New Roman"/>
          <w:szCs w:val="28"/>
        </w:rPr>
      </w:pPr>
    </w:p>
    <w:p w14:paraId="2C8C078C" w14:textId="77777777" w:rsidR="00355F40" w:rsidRPr="00C5599A" w:rsidRDefault="00355F40">
      <w:pPr>
        <w:pStyle w:val="a4"/>
        <w:widowControl/>
        <w:ind w:firstLine="567"/>
        <w:rPr>
          <w:rFonts w:ascii="Times New Roman" w:hAnsi="Times New Roman" w:cs="Times New Roman"/>
          <w:szCs w:val="28"/>
        </w:rPr>
      </w:pPr>
    </w:p>
    <w:p w14:paraId="130A59A2" w14:textId="77777777" w:rsidR="00355F40" w:rsidRPr="00C5599A" w:rsidRDefault="00355F40">
      <w:pPr>
        <w:pStyle w:val="a4"/>
        <w:widowControl/>
        <w:ind w:firstLine="567"/>
        <w:rPr>
          <w:rFonts w:ascii="Times New Roman" w:hAnsi="Times New Roman" w:cs="Times New Roman"/>
          <w:szCs w:val="28"/>
        </w:rPr>
      </w:pPr>
    </w:p>
    <w:p w14:paraId="0F1D522E" w14:textId="77777777" w:rsidR="00355F40" w:rsidRPr="00C5599A" w:rsidRDefault="00355F40">
      <w:pPr>
        <w:pStyle w:val="a4"/>
        <w:widowControl/>
        <w:ind w:firstLine="567"/>
        <w:rPr>
          <w:rFonts w:ascii="Times New Roman" w:hAnsi="Times New Roman" w:cs="Times New Roman"/>
          <w:szCs w:val="28"/>
        </w:rPr>
      </w:pPr>
    </w:p>
    <w:p w14:paraId="72E65645"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rPr>
        <w:br w:type="page"/>
      </w:r>
    </w:p>
    <w:p w14:paraId="098891AD"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lastRenderedPageBreak/>
        <w:t>Приложение № 1</w:t>
      </w:r>
    </w:p>
    <w:p w14:paraId="57495005" w14:textId="1AAB49B6"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328FB62B"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t>предоставления муниципальной услуги</w:t>
      </w:r>
    </w:p>
    <w:p w14:paraId="4E4C6E1B" w14:textId="77777777" w:rsidR="00355F40" w:rsidRPr="00C5599A" w:rsidRDefault="00000000">
      <w:pPr>
        <w:pStyle w:val="a4"/>
        <w:widowControl/>
        <w:ind w:firstLine="555"/>
        <w:jc w:val="right"/>
        <w:rPr>
          <w:rFonts w:ascii="Times New Roman" w:hAnsi="Times New Roman" w:cs="Times New Roman"/>
          <w:sz w:val="24"/>
        </w:rPr>
      </w:pPr>
      <w:bookmarkStart w:id="73" w:name="__DdeLink__2435944_4082157533_Копия_1"/>
      <w:r w:rsidRPr="00C5599A">
        <w:rPr>
          <w:rFonts w:ascii="Times New Roman" w:hAnsi="Times New Roman" w:cs="Times New Roman"/>
          <w:color w:val="000000"/>
          <w:szCs w:val="28"/>
        </w:rPr>
        <w:t xml:space="preserve">«Направление </w:t>
      </w:r>
      <w:bookmarkStart w:id="74" w:name="__DdeLink__344584_661634846_Копия_1_Копи"/>
      <w:bookmarkStart w:id="75" w:name="__DdeLink__398086_661634846_Копия_1_Копи"/>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74"/>
      <w:bookmarkEnd w:id="75"/>
      <w:r w:rsidRPr="00C5599A">
        <w:rPr>
          <w:rFonts w:ascii="Times New Roman" w:hAnsi="Times New Roman" w:cs="Times New Roman"/>
          <w:color w:val="000000"/>
          <w:szCs w:val="28"/>
        </w:rPr>
        <w:t>»</w:t>
      </w:r>
      <w:bookmarkEnd w:id="73"/>
      <w:r w:rsidRPr="00C5599A">
        <w:rPr>
          <w:rFonts w:ascii="Times New Roman" w:hAnsi="Times New Roman" w:cs="Times New Roman"/>
          <w:color w:val="000000"/>
          <w:szCs w:val="28"/>
        </w:rPr>
        <w:t xml:space="preserve"> </w:t>
      </w:r>
    </w:p>
    <w:p w14:paraId="6528DD85" w14:textId="468A01AA"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p>
    <w:p w14:paraId="6BC71DBE" w14:textId="77777777" w:rsidR="00355F40" w:rsidRPr="00C5599A" w:rsidRDefault="00000000">
      <w:pPr>
        <w:pStyle w:val="a4"/>
        <w:widowControl/>
        <w:ind w:firstLine="555"/>
        <w:jc w:val="center"/>
        <w:rPr>
          <w:rFonts w:ascii="Times New Roman" w:hAnsi="Times New Roman" w:cs="Times New Roman"/>
          <w:sz w:val="24"/>
        </w:rPr>
      </w:pPr>
      <w:r w:rsidRPr="00C5599A">
        <w:rPr>
          <w:rFonts w:ascii="Times New Roman" w:hAnsi="Times New Roman" w:cs="Times New Roman"/>
          <w:b/>
          <w:color w:val="000000"/>
          <w:szCs w:val="28"/>
        </w:rPr>
        <w:t>Перечень условных обозначений и сокращений</w:t>
      </w:r>
    </w:p>
    <w:p w14:paraId="50CCE77A" w14:textId="2AD04265"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p>
    <w:p w14:paraId="5FD90B0F" w14:textId="374AD894" w:rsidR="00355F40" w:rsidRPr="00C5599A" w:rsidRDefault="00000000">
      <w:pPr>
        <w:pStyle w:val="a4"/>
        <w:widowControl/>
        <w:ind w:firstLine="567"/>
        <w:rPr>
          <w:rFonts w:ascii="Times New Roman" w:hAnsi="Times New Roman" w:cs="Times New Roman"/>
          <w:sz w:val="24"/>
        </w:rPr>
      </w:pPr>
      <w:r w:rsidRPr="00C5599A">
        <w:rPr>
          <w:rFonts w:ascii="Times New Roman" w:hAnsi="Times New Roman" w:cs="Times New Roman"/>
          <w:color w:val="000000"/>
          <w:szCs w:val="28"/>
        </w:rPr>
        <w:t xml:space="preserve"> Административный регламент - административный регламент предоставления муниципальной услуги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48A3331" w14:textId="76F3E869" w:rsidR="00355F40" w:rsidRPr="00C5599A" w:rsidRDefault="00C5599A">
      <w:pPr>
        <w:pStyle w:val="a4"/>
        <w:widowControl/>
        <w:ind w:firstLine="567"/>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Муниципальная услуга - муниципальная услуга</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64DA9220" w14:textId="699EE0C2" w:rsidR="00355F40" w:rsidRPr="00C5599A" w:rsidRDefault="00C5599A">
      <w:pPr>
        <w:pStyle w:val="a4"/>
        <w:widowControl/>
        <w:ind w:firstLine="567"/>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Заявитель </w:t>
      </w:r>
      <w:proofErr w:type="gramStart"/>
      <w:r w:rsidR="00000000" w:rsidRPr="00C5599A">
        <w:rPr>
          <w:rFonts w:ascii="Times New Roman" w:hAnsi="Times New Roman" w:cs="Times New Roman"/>
          <w:color w:val="000000"/>
          <w:szCs w:val="28"/>
        </w:rPr>
        <w:t>-</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застройщик</w:t>
      </w:r>
      <w:proofErr w:type="gramEnd"/>
      <w:r w:rsidR="00000000" w:rsidRPr="00C5599A">
        <w:rPr>
          <w:rFonts w:ascii="Times New Roman" w:hAnsi="Times New Roman" w:cs="Times New Roman"/>
          <w:color w:val="000000"/>
          <w:szCs w:val="28"/>
        </w:rPr>
        <w:t>,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186-ФЗ «О строительстве жилых домов по договорам строительного подряда с использованием счетов эскроу»;</w:t>
      </w:r>
    </w:p>
    <w:p w14:paraId="3024BFBA" w14:textId="0E6D8F17" w:rsidR="00355F40" w:rsidRPr="00C5599A" w:rsidRDefault="00000000">
      <w:pPr>
        <w:pStyle w:val="a4"/>
        <w:widowControl/>
        <w:ind w:firstLine="567"/>
        <w:rPr>
          <w:rFonts w:ascii="Times New Roman" w:hAnsi="Times New Roman" w:cs="Times New Roman"/>
          <w:sz w:val="24"/>
        </w:rPr>
      </w:pPr>
      <w:r w:rsidRPr="00C5599A">
        <w:rPr>
          <w:rFonts w:ascii="Times New Roman" w:hAnsi="Times New Roman" w:cs="Times New Roman"/>
          <w:color w:val="000000"/>
          <w:szCs w:val="28"/>
        </w:rPr>
        <w:t>Представитель - иное лицо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соответствии с законодательством Российской Федерации, представляющее интересы заявителя;</w:t>
      </w:r>
    </w:p>
    <w:p w14:paraId="0CDBFDD8" w14:textId="2457D464"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МФЦ</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государственное автономное учреждение «Многофункциональный центр предоставления государственных и муниципальный услуг на территории Кузбасса»;</w:t>
      </w:r>
    </w:p>
    <w:p w14:paraId="6EA5EE94" w14:textId="3DA69EEB"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ЕПГУ</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федеральная государственная информационная</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система «Единый портал</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государственных и муниципальных услуг (функций)»;</w:t>
      </w:r>
    </w:p>
    <w:p w14:paraId="6EBE9CEC" w14:textId="20484010"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РПГУ</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Региональный портал государственных и муниципальных услуг Кузбасса;</w:t>
      </w:r>
    </w:p>
    <w:p w14:paraId="2196FF00" w14:textId="5F651C27" w:rsidR="00355F40" w:rsidRPr="00C5599A" w:rsidRDefault="00C5599A">
      <w:pPr>
        <w:pStyle w:val="a4"/>
        <w:widowControl/>
        <w:ind w:firstLine="555"/>
        <w:rPr>
          <w:rFonts w:ascii="Times New Roman" w:hAnsi="Times New Roman" w:cs="Times New Roman"/>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Официальный </w:t>
      </w:r>
      <w:proofErr w:type="gramStart"/>
      <w:r w:rsidR="00000000" w:rsidRPr="00C5599A">
        <w:rPr>
          <w:rFonts w:ascii="Times New Roman" w:hAnsi="Times New Roman" w:cs="Times New Roman"/>
          <w:color w:val="000000"/>
          <w:szCs w:val="28"/>
        </w:rPr>
        <w:t>сайт</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w:t>
      </w:r>
      <w:proofErr w:type="gramEnd"/>
      <w:r w:rsidR="00000000" w:rsidRPr="00C5599A">
        <w:rPr>
          <w:rFonts w:ascii="Times New Roman" w:hAnsi="Times New Roman" w:cs="Times New Roman"/>
          <w:color w:val="000000"/>
          <w:szCs w:val="28"/>
        </w:rPr>
        <w:t xml:space="preserve"> официальный сайт</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администрации Топкинского муниципального округа в информационно-телекоммуникационной сети «Интернет» (</w:t>
      </w:r>
      <w:hyperlink r:id="rId25">
        <w:r w:rsidR="00000000" w:rsidRPr="00C5599A">
          <w:rPr>
            <w:rStyle w:val="af"/>
            <w:rFonts w:ascii="Times New Roman" w:hAnsi="Times New Roman" w:cs="Times New Roman"/>
            <w:color w:val="000000"/>
            <w:szCs w:val="28"/>
            <w:u w:val="none"/>
          </w:rPr>
          <w:t>www.admtmop.ru</w:t>
        </w:r>
      </w:hyperlink>
      <w:r w:rsidR="00000000" w:rsidRPr="00C5599A">
        <w:rPr>
          <w:rFonts w:ascii="Times New Roman" w:hAnsi="Times New Roman" w:cs="Times New Roman"/>
          <w:color w:val="000000"/>
          <w:szCs w:val="28"/>
        </w:rPr>
        <w:t>);</w:t>
      </w:r>
    </w:p>
    <w:p w14:paraId="38C160D1" w14:textId="7D6ECB05"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Уполномоченный орган </w:t>
      </w:r>
      <w:proofErr w:type="gramStart"/>
      <w:r w:rsidR="00000000" w:rsidRPr="00C5599A">
        <w:rPr>
          <w:rFonts w:ascii="Times New Roman" w:hAnsi="Times New Roman" w:cs="Times New Roman"/>
          <w:color w:val="000000"/>
          <w:szCs w:val="28"/>
        </w:rPr>
        <w:t>-</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управление</w:t>
      </w:r>
      <w:proofErr w:type="gramEnd"/>
      <w:r w:rsidR="00000000" w:rsidRPr="00C5599A">
        <w:rPr>
          <w:rFonts w:ascii="Times New Roman" w:hAnsi="Times New Roman" w:cs="Times New Roman"/>
          <w:color w:val="000000"/>
          <w:szCs w:val="28"/>
        </w:rPr>
        <w:t xml:space="preserve"> архитектуры и градостроительства администрации Топкинского муниципального округа;</w:t>
      </w:r>
    </w:p>
    <w:p w14:paraId="6DAC0625" w14:textId="211B14BD" w:rsidR="00355F40" w:rsidRPr="00C5599A" w:rsidRDefault="00C5599A">
      <w:pPr>
        <w:pStyle w:val="a4"/>
        <w:widowControl/>
        <w:ind w:firstLine="555"/>
        <w:rPr>
          <w:rFonts w:ascii="Times New Roman" w:hAnsi="Times New Roman" w:cs="Times New Roman"/>
          <w:sz w:val="24"/>
        </w:rPr>
        <w:sectPr w:rsidR="00355F40" w:rsidRPr="00C5599A">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134" w:header="567" w:footer="567" w:gutter="0"/>
          <w:cols w:space="720"/>
          <w:formProt w:val="0"/>
          <w:titlePg/>
          <w:docGrid w:linePitch="600" w:charSpace="24576"/>
        </w:sect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Уведомление о соответствии -</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уведомление о </w:t>
      </w:r>
      <w:proofErr w:type="gramStart"/>
      <w:r w:rsidR="00000000" w:rsidRPr="00C5599A">
        <w:rPr>
          <w:rFonts w:ascii="Times New Roman" w:hAnsi="Times New Roman" w:cs="Times New Roman"/>
          <w:color w:val="000000"/>
          <w:szCs w:val="28"/>
        </w:rPr>
        <w:t>соответствии</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построенных</w:t>
      </w:r>
      <w:proofErr w:type="gramEnd"/>
      <w:r w:rsidR="00000000" w:rsidRPr="00C5599A">
        <w:rPr>
          <w:rFonts w:ascii="Times New Roman" w:hAnsi="Times New Roman" w:cs="Times New Roman"/>
          <w:color w:val="000000"/>
          <w:szCs w:val="28"/>
        </w:rPr>
        <w:t xml:space="preserve"> или реконструированных </w:t>
      </w:r>
      <w:proofErr w:type="gramStart"/>
      <w:r w:rsidR="00000000" w:rsidRPr="00C5599A">
        <w:rPr>
          <w:rFonts w:ascii="Times New Roman" w:hAnsi="Times New Roman" w:cs="Times New Roman"/>
          <w:color w:val="000000"/>
          <w:szCs w:val="28"/>
        </w:rPr>
        <w:t>объекта</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индивидуального</w:t>
      </w:r>
      <w:proofErr w:type="gramEnd"/>
      <w:r w:rsidR="00000000" w:rsidRPr="00C5599A">
        <w:rPr>
          <w:rFonts w:ascii="Times New Roman" w:hAnsi="Times New Roman" w:cs="Times New Roman"/>
          <w:color w:val="000000"/>
          <w:szCs w:val="28"/>
        </w:rPr>
        <w:t xml:space="preserve"> жилищного строительства или </w:t>
      </w:r>
    </w:p>
    <w:p w14:paraId="7B749992" w14:textId="77777777"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lastRenderedPageBreak/>
        <w:t>садового дома требованиям законодательства Российской Федерации о градостроительной деятельности;</w:t>
      </w:r>
    </w:p>
    <w:p w14:paraId="4334780A" w14:textId="1CC47715"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Уведомление о несоответствии — уведомление о несоответствии построенных или реконструированных </w:t>
      </w:r>
      <w:proofErr w:type="gramStart"/>
      <w:r w:rsidR="00000000" w:rsidRPr="00C5599A">
        <w:rPr>
          <w:rFonts w:ascii="Times New Roman" w:hAnsi="Times New Roman" w:cs="Times New Roman"/>
          <w:color w:val="000000"/>
          <w:szCs w:val="28"/>
        </w:rPr>
        <w:t>объекта</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 xml:space="preserve"> индивидуального</w:t>
      </w:r>
      <w:proofErr w:type="gramEnd"/>
      <w:r w:rsidR="00000000" w:rsidRPr="00C5599A">
        <w:rPr>
          <w:rFonts w:ascii="Times New Roman" w:hAnsi="Times New Roman" w:cs="Times New Roman"/>
          <w:color w:val="000000"/>
          <w:szCs w:val="28"/>
        </w:rPr>
        <w:t xml:space="preserve"> жилищного строительства или садового дома требованиям законодательства Российской Федерации о градостроительной деятельности;</w:t>
      </w:r>
    </w:p>
    <w:p w14:paraId="4EEDF72A" w14:textId="2108689E"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СМЭВ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Единая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система межведомственного электронного взаимодействия;</w:t>
      </w:r>
    </w:p>
    <w:p w14:paraId="1A2FF6CE" w14:textId="771F57B3" w:rsidR="00355F40" w:rsidRPr="00C5599A" w:rsidRDefault="00000000">
      <w:pPr>
        <w:pStyle w:val="a4"/>
        <w:widowControl/>
        <w:ind w:firstLine="555"/>
        <w:rPr>
          <w:rFonts w:ascii="Times New Roman" w:hAnsi="Times New Roman" w:cs="Times New Roman"/>
        </w:rPr>
      </w:pP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hyperlink r:id="rId32" w:tgtFrame="_blank">
        <w:r w:rsidRPr="00C5599A">
          <w:rPr>
            <w:rFonts w:ascii="Times New Roman" w:hAnsi="Times New Roman" w:cs="Times New Roman"/>
            <w:color w:val="000000"/>
            <w:szCs w:val="28"/>
          </w:rPr>
          <w:t>Градостроительный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кодекс</w:t>
        </w:r>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Российской Федерации;</w:t>
      </w:r>
    </w:p>
    <w:p w14:paraId="3D1BE992" w14:textId="5134C12E"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ГИСОГД</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2DC4A5F" w14:textId="77777777"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ЕГРЮЛ - Единый государственный реестр юридических лиц;</w:t>
      </w:r>
    </w:p>
    <w:p w14:paraId="081E1188" w14:textId="77777777"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ЕГРИП - Единый государственный реестр индивидуальных предпринимателей;</w:t>
      </w:r>
    </w:p>
    <w:p w14:paraId="04933AFE" w14:textId="77777777"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ЕГРН - Единый государственный реестр недвижимости;</w:t>
      </w:r>
    </w:p>
    <w:p w14:paraId="1F4AD8AC" w14:textId="77777777" w:rsidR="00355F40" w:rsidRPr="00C5599A" w:rsidRDefault="00000000">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ФГИС ТП - федеральная государственная информационная система территориального планирования;</w:t>
      </w:r>
    </w:p>
    <w:p w14:paraId="15671362" w14:textId="2A3AB85A"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rPr>
        <w:t>Приказ Минстроя России</w:t>
      </w:r>
      <w:r w:rsidR="00C5599A" w:rsidRPr="00C5599A">
        <w:rPr>
          <w:rFonts w:ascii="Times New Roman" w:hAnsi="Times New Roman" w:cs="Times New Roman"/>
          <w:color w:val="000000"/>
          <w:szCs w:val="28"/>
        </w:rPr>
        <w:t xml:space="preserve"> </w:t>
      </w:r>
      <w:hyperlink r:id="rId33" w:tgtFrame="_blank">
        <w:r w:rsidRPr="00C5599A">
          <w:rPr>
            <w:rFonts w:ascii="Times New Roman" w:hAnsi="Times New Roman" w:cs="Times New Roman"/>
            <w:color w:val="000000"/>
            <w:szCs w:val="28"/>
          </w:rPr>
          <w:t>от 19.09.2018 № 591/</w:t>
        </w:r>
        <w:proofErr w:type="spellStart"/>
        <w:r w:rsidRPr="00C5599A">
          <w:rPr>
            <w:rFonts w:ascii="Times New Roman" w:hAnsi="Times New Roman" w:cs="Times New Roman"/>
            <w:color w:val="000000"/>
            <w:szCs w:val="28"/>
          </w:rPr>
          <w:t>пр</w:t>
        </w:r>
        <w:proofErr w:type="spellEnd"/>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приказ Минстроя России от 19.09.2018 № 591/</w:t>
      </w:r>
      <w:proofErr w:type="spellStart"/>
      <w:r w:rsidRPr="00C5599A">
        <w:rPr>
          <w:rFonts w:ascii="Times New Roman" w:hAnsi="Times New Roman" w:cs="Times New Roman"/>
          <w:color w:val="000000"/>
          <w:szCs w:val="28"/>
        </w:rPr>
        <w:t>пр</w:t>
      </w:r>
      <w:proofErr w:type="spellEnd"/>
      <w:r w:rsidRPr="00C5599A">
        <w:rPr>
          <w:rFonts w:ascii="Times New Roman" w:hAnsi="Times New Roman" w:cs="Times New Roman"/>
          <w:color w:val="000000"/>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bookmarkStart w:id="76" w:name="__DdeLink__1989_611846166"/>
      <w:bookmarkEnd w:id="76"/>
      <w:r w:rsidRPr="00C5599A">
        <w:rPr>
          <w:rFonts w:ascii="Times New Roman" w:hAnsi="Times New Roman" w:cs="Times New Roman"/>
          <w:color w:val="000000"/>
          <w:szCs w:val="28"/>
        </w:rPr>
        <w:t>.</w:t>
      </w:r>
    </w:p>
    <w:p w14:paraId="2E5F425C" w14:textId="77777777" w:rsidR="00355F40" w:rsidRPr="00C5599A" w:rsidRDefault="00355F40">
      <w:pPr>
        <w:pStyle w:val="a4"/>
        <w:widowControl/>
        <w:ind w:firstLine="555"/>
        <w:rPr>
          <w:rFonts w:ascii="Times New Roman" w:hAnsi="Times New Roman" w:cs="Times New Roman"/>
          <w:color w:val="000000"/>
          <w:sz w:val="24"/>
        </w:rPr>
      </w:pPr>
    </w:p>
    <w:p w14:paraId="1781A043" w14:textId="261E52CE"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FF0000"/>
          <w:szCs w:val="28"/>
        </w:rPr>
        <w:t xml:space="preserve"> </w:t>
      </w:r>
    </w:p>
    <w:p w14:paraId="62EDDFD6" w14:textId="746F0700"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FF0000"/>
          <w:szCs w:val="28"/>
        </w:rPr>
        <w:t xml:space="preserve"> </w:t>
      </w:r>
    </w:p>
    <w:p w14:paraId="5AB1091B"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rPr>
        <w:br w:type="page"/>
      </w:r>
    </w:p>
    <w:p w14:paraId="54B72E05"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lastRenderedPageBreak/>
        <w:t>Приложение № 2</w:t>
      </w:r>
    </w:p>
    <w:p w14:paraId="126D4E29" w14:textId="79479A15"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065C344B"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t>предоставления муниципальной услуги</w:t>
      </w:r>
    </w:p>
    <w:p w14:paraId="1A4ED9F8" w14:textId="77777777" w:rsidR="00355F40" w:rsidRPr="00C5599A" w:rsidRDefault="00000000">
      <w:pPr>
        <w:pStyle w:val="a4"/>
        <w:widowControl/>
        <w:ind w:firstLine="555"/>
        <w:jc w:val="right"/>
        <w:rPr>
          <w:rFonts w:ascii="Times New Roman" w:hAnsi="Times New Roman" w:cs="Times New Roman"/>
          <w:sz w:val="24"/>
        </w:rPr>
      </w:pPr>
      <w:bookmarkStart w:id="77" w:name="__DdeLink__2435944_4082157533_Копия_1_Ко"/>
      <w:r w:rsidRPr="00C5599A">
        <w:rPr>
          <w:rFonts w:ascii="Times New Roman" w:hAnsi="Times New Roman" w:cs="Times New Roman"/>
          <w:color w:val="000000"/>
          <w:szCs w:val="28"/>
        </w:rPr>
        <w:t xml:space="preserve">«Направление </w:t>
      </w:r>
      <w:bookmarkStart w:id="78" w:name="__DdeLink__398086_661634846_Копия_1_Коп1"/>
      <w:bookmarkStart w:id="79" w:name="__DdeLink__344584_661634846_Копия_1_Коп1"/>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78"/>
      <w:bookmarkEnd w:id="79"/>
      <w:r w:rsidRPr="00C5599A">
        <w:rPr>
          <w:rFonts w:ascii="Times New Roman" w:hAnsi="Times New Roman" w:cs="Times New Roman"/>
          <w:color w:val="000000"/>
          <w:szCs w:val="28"/>
        </w:rPr>
        <w:t>»</w:t>
      </w:r>
      <w:bookmarkEnd w:id="77"/>
      <w:r w:rsidRPr="00C5599A">
        <w:rPr>
          <w:rFonts w:ascii="Times New Roman" w:hAnsi="Times New Roman" w:cs="Times New Roman"/>
          <w:color w:val="000000"/>
          <w:szCs w:val="28"/>
        </w:rPr>
        <w:t xml:space="preserve"> </w:t>
      </w:r>
    </w:p>
    <w:p w14:paraId="5E0CC5D3" w14:textId="50C2C017"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000000"/>
          <w:szCs w:val="28"/>
        </w:rPr>
        <w:t xml:space="preserve"> </w:t>
      </w:r>
    </w:p>
    <w:p w14:paraId="2B0E1B7A" w14:textId="4B63D22C" w:rsidR="00355F40" w:rsidRPr="00C5599A" w:rsidRDefault="00000000">
      <w:pPr>
        <w:pStyle w:val="a4"/>
        <w:widowControl/>
        <w:ind w:firstLine="555"/>
        <w:jc w:val="center"/>
        <w:rPr>
          <w:rFonts w:ascii="Times New Roman" w:hAnsi="Times New Roman" w:cs="Times New Roman"/>
          <w:sz w:val="24"/>
        </w:rPr>
      </w:pPr>
      <w:bookmarkStart w:id="80" w:name="_Hlk198212083"/>
      <w:bookmarkEnd w:id="80"/>
      <w:r w:rsidRPr="00C5599A">
        <w:rPr>
          <w:rFonts w:ascii="Times New Roman" w:hAnsi="Times New Roman" w:cs="Times New Roman"/>
          <w:b/>
          <w:color w:val="000000"/>
          <w:szCs w:val="28"/>
        </w:rPr>
        <w:t>Идентификаторы категорий (признаков) заявителей</w:t>
      </w:r>
      <w:r w:rsidR="00C5599A" w:rsidRPr="00C5599A">
        <w:rPr>
          <w:rFonts w:ascii="Times New Roman" w:hAnsi="Times New Roman" w:cs="Times New Roman"/>
          <w:color w:val="000000"/>
          <w:szCs w:val="28"/>
        </w:rPr>
        <w:t xml:space="preserve"> </w:t>
      </w:r>
    </w:p>
    <w:p w14:paraId="5740D968" w14:textId="66DF2EA4"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FF0000"/>
          <w:szCs w:val="28"/>
        </w:rPr>
        <w:t xml:space="preserve"> </w:t>
      </w:r>
    </w:p>
    <w:p w14:paraId="6DE14C8F" w14:textId="33448247"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Таблица</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 xml:space="preserve">1. </w:t>
      </w:r>
    </w:p>
    <w:p w14:paraId="77430BB9" w14:textId="3F05D5CC"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Перечень результатов предоставления муниципальной услуги</w:t>
      </w:r>
      <w:r w:rsidR="00C5599A" w:rsidRPr="00C5599A">
        <w:rPr>
          <w:rFonts w:ascii="Times New Roman" w:hAnsi="Times New Roman" w:cs="Times New Roman"/>
          <w:b/>
          <w:bCs/>
          <w:color w:val="000000"/>
          <w:szCs w:val="28"/>
        </w:rPr>
        <w:t xml:space="preserve"> </w:t>
      </w: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881"/>
        <w:gridCol w:w="2926"/>
        <w:gridCol w:w="6344"/>
      </w:tblGrid>
      <w:tr w:rsidR="00355F40" w:rsidRPr="00C5599A" w14:paraId="70FD5E2D" w14:textId="77777777" w:rsidTr="00C5599A">
        <w:trPr>
          <w:jc w:val="center"/>
        </w:trPr>
        <w:tc>
          <w:tcPr>
            <w:tcW w:w="885" w:type="dxa"/>
            <w:tcBorders>
              <w:top w:val="single" w:sz="6" w:space="0" w:color="000000"/>
              <w:left w:val="single" w:sz="6" w:space="0" w:color="000000"/>
              <w:bottom w:val="single" w:sz="6" w:space="0" w:color="000000"/>
              <w:right w:val="single" w:sz="6" w:space="0" w:color="000000"/>
            </w:tcBorders>
            <w:vAlign w:val="center"/>
          </w:tcPr>
          <w:p w14:paraId="6225A91F" w14:textId="1D8C5C09" w:rsidR="00355F40" w:rsidRPr="00C5599A" w:rsidRDefault="00000000">
            <w:pPr>
              <w:pStyle w:val="afff9"/>
              <w:rPr>
                <w:rFonts w:ascii="Times New Roman" w:hAnsi="Times New Roman" w:cs="Times New Roman"/>
                <w:sz w:val="24"/>
              </w:rPr>
            </w:pP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п/п</w:t>
            </w:r>
          </w:p>
        </w:tc>
        <w:tc>
          <w:tcPr>
            <w:tcW w:w="2940" w:type="dxa"/>
            <w:tcBorders>
              <w:top w:val="single" w:sz="6" w:space="0" w:color="000000"/>
              <w:left w:val="single" w:sz="6" w:space="0" w:color="000000"/>
              <w:bottom w:val="single" w:sz="6" w:space="0" w:color="000000"/>
              <w:right w:val="single" w:sz="6" w:space="0" w:color="000000"/>
            </w:tcBorders>
            <w:vAlign w:val="center"/>
          </w:tcPr>
          <w:p w14:paraId="59D60046"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b/>
                <w:bCs/>
                <w:color w:val="000000"/>
                <w:szCs w:val="28"/>
              </w:rPr>
              <w:t>Признак заявителя</w:t>
            </w:r>
          </w:p>
        </w:tc>
        <w:tc>
          <w:tcPr>
            <w:tcW w:w="6375" w:type="dxa"/>
            <w:tcBorders>
              <w:top w:val="single" w:sz="6" w:space="0" w:color="000000"/>
              <w:left w:val="single" w:sz="6" w:space="0" w:color="000000"/>
              <w:bottom w:val="single" w:sz="6" w:space="0" w:color="000000"/>
              <w:right w:val="single" w:sz="6" w:space="0" w:color="000000"/>
            </w:tcBorders>
            <w:vAlign w:val="center"/>
          </w:tcPr>
          <w:p w14:paraId="01D55A7F"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b/>
                <w:bCs/>
                <w:color w:val="000000"/>
                <w:szCs w:val="28"/>
              </w:rPr>
              <w:t>Значения признака заявителя</w:t>
            </w:r>
          </w:p>
        </w:tc>
      </w:tr>
      <w:tr w:rsidR="00355F40" w:rsidRPr="00C5599A" w14:paraId="433667BF" w14:textId="77777777" w:rsidTr="00C5599A">
        <w:trPr>
          <w:jc w:val="center"/>
        </w:trPr>
        <w:tc>
          <w:tcPr>
            <w:tcW w:w="10200" w:type="dxa"/>
            <w:gridSpan w:val="3"/>
            <w:tcBorders>
              <w:top w:val="single" w:sz="6" w:space="0" w:color="000000"/>
              <w:left w:val="single" w:sz="6" w:space="0" w:color="000000"/>
              <w:bottom w:val="single" w:sz="6" w:space="0" w:color="000000"/>
              <w:right w:val="single" w:sz="6" w:space="0" w:color="000000"/>
            </w:tcBorders>
            <w:vAlign w:val="center"/>
          </w:tcPr>
          <w:p w14:paraId="4312CC5A"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 xml:space="preserve">Результат муниципальной услуги, за которым обращается заявитель </w:t>
            </w:r>
            <w:bookmarkStart w:id="81" w:name="__DdeLink__2435944_4082157533_Копия_10"/>
            <w:r w:rsidRPr="00C5599A">
              <w:rPr>
                <w:rFonts w:ascii="Times New Roman" w:hAnsi="Times New Roman" w:cs="Times New Roman"/>
                <w:color w:val="000000"/>
                <w:szCs w:val="28"/>
              </w:rPr>
              <w:t xml:space="preserve">«Направление </w:t>
            </w:r>
            <w:bookmarkStart w:id="82" w:name="__DdeLink__344584_661634846_Копия_10"/>
            <w:bookmarkStart w:id="83" w:name="__DdeLink__398086_661634846_Копия_10"/>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82"/>
            <w:bookmarkEnd w:id="83"/>
            <w:r w:rsidRPr="00C5599A">
              <w:rPr>
                <w:rFonts w:ascii="Times New Roman" w:hAnsi="Times New Roman" w:cs="Times New Roman"/>
                <w:color w:val="000000"/>
                <w:szCs w:val="28"/>
              </w:rPr>
              <w:t>»</w:t>
            </w:r>
            <w:bookmarkEnd w:id="81"/>
          </w:p>
        </w:tc>
      </w:tr>
      <w:tr w:rsidR="00355F40" w:rsidRPr="00C5599A" w14:paraId="1B03CA6A" w14:textId="77777777" w:rsidTr="00C5599A">
        <w:trPr>
          <w:jc w:val="center"/>
        </w:trPr>
        <w:tc>
          <w:tcPr>
            <w:tcW w:w="885" w:type="dxa"/>
            <w:tcBorders>
              <w:top w:val="single" w:sz="6" w:space="0" w:color="000000"/>
              <w:left w:val="single" w:sz="6" w:space="0" w:color="000000"/>
              <w:bottom w:val="single" w:sz="6" w:space="0" w:color="000000"/>
              <w:right w:val="single" w:sz="6" w:space="0" w:color="000000"/>
            </w:tcBorders>
            <w:vAlign w:val="center"/>
          </w:tcPr>
          <w:p w14:paraId="1936D611"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1.</w:t>
            </w:r>
          </w:p>
        </w:tc>
        <w:tc>
          <w:tcPr>
            <w:tcW w:w="2940" w:type="dxa"/>
            <w:tcBorders>
              <w:top w:val="single" w:sz="6" w:space="0" w:color="000000"/>
              <w:left w:val="single" w:sz="6" w:space="0" w:color="000000"/>
              <w:bottom w:val="single" w:sz="6" w:space="0" w:color="000000"/>
              <w:right w:val="single" w:sz="6" w:space="0" w:color="000000"/>
            </w:tcBorders>
            <w:vAlign w:val="center"/>
          </w:tcPr>
          <w:p w14:paraId="67BF0F2F"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Категория заявителя</w:t>
            </w:r>
          </w:p>
        </w:tc>
        <w:tc>
          <w:tcPr>
            <w:tcW w:w="6375" w:type="dxa"/>
            <w:tcBorders>
              <w:top w:val="single" w:sz="6" w:space="0" w:color="000000"/>
              <w:left w:val="single" w:sz="6" w:space="0" w:color="000000"/>
              <w:bottom w:val="single" w:sz="6" w:space="0" w:color="000000"/>
              <w:right w:val="single" w:sz="6" w:space="0" w:color="000000"/>
            </w:tcBorders>
            <w:vAlign w:val="center"/>
          </w:tcPr>
          <w:p w14:paraId="27B66314"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Заявителями на получение муниципальной услуги являются застройщик,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w:t>
            </w:r>
          </w:p>
        </w:tc>
      </w:tr>
      <w:tr w:rsidR="00355F40" w:rsidRPr="00C5599A" w14:paraId="3F33D83C" w14:textId="77777777" w:rsidTr="00C5599A">
        <w:trPr>
          <w:jc w:val="center"/>
        </w:trPr>
        <w:tc>
          <w:tcPr>
            <w:tcW w:w="885" w:type="dxa"/>
            <w:tcBorders>
              <w:top w:val="single" w:sz="6" w:space="0" w:color="000000"/>
              <w:left w:val="single" w:sz="6" w:space="0" w:color="000000"/>
              <w:bottom w:val="single" w:sz="6" w:space="0" w:color="000000"/>
              <w:right w:val="single" w:sz="6" w:space="0" w:color="000000"/>
            </w:tcBorders>
            <w:vAlign w:val="center"/>
          </w:tcPr>
          <w:p w14:paraId="7B78F74E"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2.</w:t>
            </w:r>
          </w:p>
        </w:tc>
        <w:tc>
          <w:tcPr>
            <w:tcW w:w="2940" w:type="dxa"/>
            <w:tcBorders>
              <w:top w:val="single" w:sz="6" w:space="0" w:color="000000"/>
              <w:left w:val="single" w:sz="6" w:space="0" w:color="000000"/>
              <w:bottom w:val="single" w:sz="6" w:space="0" w:color="000000"/>
              <w:right w:val="single" w:sz="6" w:space="0" w:color="000000"/>
            </w:tcBorders>
            <w:vAlign w:val="center"/>
          </w:tcPr>
          <w:p w14:paraId="6AB47161"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Лицо, обратившееся за предоставлением муниципальной услуги</w:t>
            </w:r>
          </w:p>
        </w:tc>
        <w:tc>
          <w:tcPr>
            <w:tcW w:w="6375" w:type="dxa"/>
            <w:tcBorders>
              <w:top w:val="single" w:sz="6" w:space="0" w:color="000000"/>
              <w:left w:val="single" w:sz="6" w:space="0" w:color="000000"/>
              <w:bottom w:val="single" w:sz="6" w:space="0" w:color="000000"/>
              <w:right w:val="single" w:sz="6" w:space="0" w:color="000000"/>
            </w:tcBorders>
            <w:vAlign w:val="center"/>
          </w:tcPr>
          <w:p w14:paraId="276E94CB"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От имени физических лиц уведомление могут подавать:</w:t>
            </w:r>
          </w:p>
          <w:p w14:paraId="584F0191"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законные представители (родители, усыновители, опекуны) несовершеннолетних в возрасте до 18 лет;</w:t>
            </w:r>
          </w:p>
          <w:p w14:paraId="69FBFF00"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опекуны недееспособных граждан;</w:t>
            </w:r>
          </w:p>
          <w:p w14:paraId="03728F5A"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p w14:paraId="5CF215D5"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От имени юридического лица уведомление могут подавать:</w:t>
            </w:r>
          </w:p>
          <w:p w14:paraId="4E3C77AD"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лица, действующие в соответствии с законом, иными правовыми актами и учредительными документами без доверенности;</w:t>
            </w:r>
          </w:p>
          <w:p w14:paraId="00C805E3"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представители в силу полномочий, основанных на доверенности или договоре;</w:t>
            </w:r>
          </w:p>
          <w:p w14:paraId="1496875F"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xml:space="preserve">- участники юридического лица в предусмотренных </w:t>
            </w:r>
            <w:r w:rsidRPr="00C5599A">
              <w:rPr>
                <w:rFonts w:ascii="Times New Roman" w:hAnsi="Times New Roman" w:cs="Times New Roman"/>
                <w:color w:val="000000"/>
                <w:szCs w:val="28"/>
              </w:rPr>
              <w:lastRenderedPageBreak/>
              <w:t>законом случаях.</w:t>
            </w:r>
          </w:p>
          <w:p w14:paraId="6DD3F9F0"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От имени индивидуального предпринимателя уведомление могут подавать:</w:t>
            </w:r>
          </w:p>
          <w:p w14:paraId="78285AE4"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 представители, действующие в силу полномочий, основанных на доверенности или договоре.</w:t>
            </w:r>
          </w:p>
        </w:tc>
      </w:tr>
    </w:tbl>
    <w:p w14:paraId="42FB55EE" w14:textId="7BEFABC5"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FF0000"/>
          <w:szCs w:val="28"/>
        </w:rPr>
        <w:t xml:space="preserve"> </w:t>
      </w:r>
    </w:p>
    <w:p w14:paraId="3F1C6706" w14:textId="2C9D84CC"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Таблица</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 xml:space="preserve">2. </w:t>
      </w:r>
    </w:p>
    <w:p w14:paraId="3FA929AC" w14:textId="3522D6B1"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Перечень отдельных признаков заявителей</w:t>
      </w:r>
      <w:r w:rsidR="00C5599A" w:rsidRPr="00C5599A">
        <w:rPr>
          <w:rFonts w:ascii="Times New Roman" w:hAnsi="Times New Roman" w:cs="Times New Roman"/>
          <w:b/>
          <w:bCs/>
          <w:color w:val="000000"/>
          <w:szCs w:val="28"/>
        </w:rPr>
        <w:t xml:space="preserve"> </w:t>
      </w:r>
    </w:p>
    <w:tbl>
      <w:tblPr>
        <w:tblW w:w="10205" w:type="dxa"/>
        <w:tblInd w:w="-145" w:type="dxa"/>
        <w:tblLayout w:type="fixed"/>
        <w:tblCellMar>
          <w:top w:w="102" w:type="dxa"/>
          <w:left w:w="62" w:type="dxa"/>
          <w:bottom w:w="102" w:type="dxa"/>
          <w:right w:w="62" w:type="dxa"/>
        </w:tblCellMar>
        <w:tblLook w:val="04A0" w:firstRow="1" w:lastRow="0" w:firstColumn="1" w:lastColumn="0" w:noHBand="0" w:noVBand="1"/>
      </w:tblPr>
      <w:tblGrid>
        <w:gridCol w:w="1025"/>
        <w:gridCol w:w="9180"/>
      </w:tblGrid>
      <w:tr w:rsidR="00355F40" w:rsidRPr="00C5599A" w14:paraId="33D8570D" w14:textId="77777777">
        <w:tc>
          <w:tcPr>
            <w:tcW w:w="1025" w:type="dxa"/>
            <w:tcBorders>
              <w:top w:val="single" w:sz="6" w:space="0" w:color="000000"/>
              <w:left w:val="single" w:sz="6" w:space="0" w:color="000000"/>
              <w:bottom w:val="single" w:sz="6" w:space="0" w:color="000000"/>
              <w:right w:val="single" w:sz="6" w:space="0" w:color="000000"/>
            </w:tcBorders>
            <w:vAlign w:val="center"/>
          </w:tcPr>
          <w:p w14:paraId="57B072D1"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b/>
                <w:bCs/>
                <w:color w:val="000000"/>
                <w:szCs w:val="28"/>
              </w:rPr>
              <w:t>№ п/п</w:t>
            </w:r>
          </w:p>
        </w:tc>
        <w:tc>
          <w:tcPr>
            <w:tcW w:w="9179" w:type="dxa"/>
            <w:tcBorders>
              <w:top w:val="single" w:sz="6" w:space="0" w:color="000000"/>
              <w:left w:val="single" w:sz="6" w:space="0" w:color="000000"/>
              <w:bottom w:val="single" w:sz="6" w:space="0" w:color="000000"/>
              <w:right w:val="single" w:sz="6" w:space="0" w:color="000000"/>
            </w:tcBorders>
            <w:vAlign w:val="center"/>
          </w:tcPr>
          <w:p w14:paraId="273192C5"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b/>
                <w:bCs/>
                <w:color w:val="000000"/>
                <w:szCs w:val="28"/>
              </w:rPr>
              <w:t>Признаки заявителей</w:t>
            </w:r>
          </w:p>
        </w:tc>
      </w:tr>
      <w:tr w:rsidR="00355F40" w:rsidRPr="00C5599A" w14:paraId="73C5C051"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D904C24"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 xml:space="preserve">Результат предоставления муниципальной услуги </w:t>
            </w:r>
            <w:bookmarkStart w:id="84" w:name="__DdeLink__2435944_4082157533_Копия_11"/>
            <w:r w:rsidRPr="00C5599A">
              <w:rPr>
                <w:rFonts w:ascii="Times New Roman" w:hAnsi="Times New Roman" w:cs="Times New Roman"/>
                <w:color w:val="000000"/>
                <w:szCs w:val="28"/>
              </w:rPr>
              <w:t xml:space="preserve">«Направление </w:t>
            </w:r>
            <w:bookmarkStart w:id="85" w:name="__DdeLink__344584_661634846_Копия_11"/>
            <w:bookmarkStart w:id="86" w:name="__DdeLink__398086_661634846_Копия_11"/>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85"/>
            <w:bookmarkEnd w:id="86"/>
            <w:r w:rsidRPr="00C5599A">
              <w:rPr>
                <w:rFonts w:ascii="Times New Roman" w:hAnsi="Times New Roman" w:cs="Times New Roman"/>
                <w:color w:val="000000"/>
                <w:szCs w:val="28"/>
              </w:rPr>
              <w:t>»</w:t>
            </w:r>
            <w:bookmarkEnd w:id="84"/>
          </w:p>
        </w:tc>
      </w:tr>
      <w:tr w:rsidR="00355F40" w:rsidRPr="00C5599A" w14:paraId="0CF2C215" w14:textId="77777777">
        <w:tc>
          <w:tcPr>
            <w:tcW w:w="1025" w:type="dxa"/>
            <w:tcBorders>
              <w:top w:val="single" w:sz="6" w:space="0" w:color="000000"/>
              <w:left w:val="single" w:sz="6" w:space="0" w:color="000000"/>
              <w:bottom w:val="single" w:sz="6" w:space="0" w:color="000000"/>
              <w:right w:val="single" w:sz="6" w:space="0" w:color="000000"/>
            </w:tcBorders>
            <w:vAlign w:val="center"/>
          </w:tcPr>
          <w:p w14:paraId="046FC8F5"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1</w:t>
            </w:r>
          </w:p>
        </w:tc>
        <w:tc>
          <w:tcPr>
            <w:tcW w:w="9179" w:type="dxa"/>
            <w:tcBorders>
              <w:top w:val="single" w:sz="6" w:space="0" w:color="000000"/>
              <w:left w:val="single" w:sz="6" w:space="0" w:color="000000"/>
              <w:bottom w:val="single" w:sz="6" w:space="0" w:color="000000"/>
              <w:right w:val="single" w:sz="6" w:space="0" w:color="000000"/>
            </w:tcBorders>
            <w:vAlign w:val="center"/>
          </w:tcPr>
          <w:p w14:paraId="4F7D1746"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Заявитель, обратившийся лично</w:t>
            </w:r>
          </w:p>
        </w:tc>
      </w:tr>
      <w:tr w:rsidR="00355F40" w:rsidRPr="00C5599A" w14:paraId="14F5B9BC" w14:textId="77777777">
        <w:tc>
          <w:tcPr>
            <w:tcW w:w="1025" w:type="dxa"/>
            <w:tcBorders>
              <w:top w:val="single" w:sz="6" w:space="0" w:color="000000"/>
              <w:left w:val="single" w:sz="6" w:space="0" w:color="000000"/>
              <w:bottom w:val="single" w:sz="6" w:space="0" w:color="000000"/>
              <w:right w:val="single" w:sz="6" w:space="0" w:color="000000"/>
            </w:tcBorders>
            <w:vAlign w:val="center"/>
          </w:tcPr>
          <w:p w14:paraId="580C5773"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2</w:t>
            </w:r>
          </w:p>
        </w:tc>
        <w:tc>
          <w:tcPr>
            <w:tcW w:w="9179" w:type="dxa"/>
            <w:tcBorders>
              <w:top w:val="single" w:sz="6" w:space="0" w:color="000000"/>
              <w:left w:val="single" w:sz="6" w:space="0" w:color="000000"/>
              <w:bottom w:val="single" w:sz="6" w:space="0" w:color="000000"/>
              <w:right w:val="single" w:sz="6" w:space="0" w:color="000000"/>
            </w:tcBorders>
            <w:vAlign w:val="center"/>
          </w:tcPr>
          <w:p w14:paraId="6C83BCFA"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Заявитель, обратившийся через законного представителя</w:t>
            </w:r>
          </w:p>
        </w:tc>
      </w:tr>
      <w:tr w:rsidR="00355F40" w:rsidRPr="00C5599A" w14:paraId="1A984B78" w14:textId="77777777">
        <w:tc>
          <w:tcPr>
            <w:tcW w:w="1025" w:type="dxa"/>
            <w:tcBorders>
              <w:top w:val="single" w:sz="6" w:space="0" w:color="000000"/>
              <w:left w:val="single" w:sz="6" w:space="0" w:color="000000"/>
              <w:bottom w:val="single" w:sz="6" w:space="0" w:color="000000"/>
              <w:right w:val="single" w:sz="6" w:space="0" w:color="000000"/>
            </w:tcBorders>
            <w:vAlign w:val="center"/>
          </w:tcPr>
          <w:p w14:paraId="31E31EF7" w14:textId="77777777" w:rsidR="00355F40" w:rsidRPr="00C5599A" w:rsidRDefault="00000000">
            <w:pPr>
              <w:pStyle w:val="afff9"/>
              <w:rPr>
                <w:rFonts w:ascii="Times New Roman" w:hAnsi="Times New Roman" w:cs="Times New Roman"/>
                <w:sz w:val="24"/>
              </w:rPr>
            </w:pPr>
            <w:r w:rsidRPr="00C5599A">
              <w:rPr>
                <w:rFonts w:ascii="Times New Roman" w:hAnsi="Times New Roman" w:cs="Times New Roman"/>
                <w:color w:val="000000"/>
                <w:szCs w:val="28"/>
              </w:rPr>
              <w:t>3</w:t>
            </w:r>
          </w:p>
        </w:tc>
        <w:tc>
          <w:tcPr>
            <w:tcW w:w="9179" w:type="dxa"/>
            <w:tcBorders>
              <w:top w:val="single" w:sz="6" w:space="0" w:color="000000"/>
              <w:left w:val="single" w:sz="6" w:space="0" w:color="000000"/>
              <w:bottom w:val="single" w:sz="6" w:space="0" w:color="000000"/>
              <w:right w:val="single" w:sz="6" w:space="0" w:color="000000"/>
            </w:tcBorders>
            <w:vAlign w:val="center"/>
          </w:tcPr>
          <w:p w14:paraId="7127B003"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Заявитель, обратившийся через уполномоченного представителя</w:t>
            </w:r>
          </w:p>
        </w:tc>
      </w:tr>
    </w:tbl>
    <w:p w14:paraId="5F93EF1E" w14:textId="66DEEBF4"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b/>
          <w:bCs/>
          <w:color w:val="FF0000"/>
          <w:szCs w:val="28"/>
        </w:rPr>
        <w:t xml:space="preserve"> </w:t>
      </w:r>
    </w:p>
    <w:p w14:paraId="49493866" w14:textId="5A5BE77B"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Таблица</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 xml:space="preserve">3. </w:t>
      </w:r>
    </w:p>
    <w:p w14:paraId="19058D7B" w14:textId="42AD01A4" w:rsidR="00355F40" w:rsidRPr="00C5599A" w:rsidRDefault="00000000">
      <w:pPr>
        <w:pStyle w:val="a4"/>
        <w:widowControl/>
        <w:rPr>
          <w:rFonts w:ascii="Times New Roman" w:hAnsi="Times New Roman" w:cs="Times New Roman"/>
          <w:sz w:val="24"/>
        </w:rPr>
      </w:pPr>
      <w:r w:rsidRPr="00C5599A">
        <w:rPr>
          <w:rFonts w:ascii="Times New Roman" w:hAnsi="Times New Roman" w:cs="Times New Roman"/>
          <w:b/>
          <w:bCs/>
          <w:color w:val="000000"/>
          <w:szCs w:val="28"/>
        </w:rPr>
        <w:t>Перечень общих признаков заявителей</w:t>
      </w:r>
      <w:r w:rsidR="00C5599A" w:rsidRPr="00C5599A">
        <w:rPr>
          <w:rFonts w:ascii="Times New Roman" w:hAnsi="Times New Roman" w:cs="Times New Roman"/>
          <w:b/>
          <w:bCs/>
          <w:color w:val="000000"/>
          <w:szCs w:val="28"/>
        </w:rPr>
        <w:t xml:space="preserve"> </w:t>
      </w:r>
    </w:p>
    <w:tbl>
      <w:tblPr>
        <w:tblW w:w="10205" w:type="dxa"/>
        <w:tblInd w:w="-171" w:type="dxa"/>
        <w:tblLayout w:type="fixed"/>
        <w:tblCellMar>
          <w:top w:w="75" w:type="dxa"/>
          <w:left w:w="75" w:type="dxa"/>
          <w:bottom w:w="75" w:type="dxa"/>
          <w:right w:w="75" w:type="dxa"/>
        </w:tblCellMar>
        <w:tblLook w:val="04A0" w:firstRow="1" w:lastRow="0" w:firstColumn="1" w:lastColumn="0" w:noHBand="0" w:noVBand="1"/>
      </w:tblPr>
      <w:tblGrid>
        <w:gridCol w:w="373"/>
        <w:gridCol w:w="3512"/>
        <w:gridCol w:w="6320"/>
      </w:tblGrid>
      <w:tr w:rsidR="00355F40" w:rsidRPr="00C5599A" w14:paraId="75306A2A" w14:textId="77777777">
        <w:tc>
          <w:tcPr>
            <w:tcW w:w="373" w:type="dxa"/>
            <w:tcBorders>
              <w:top w:val="single" w:sz="6" w:space="0" w:color="000000"/>
              <w:left w:val="single" w:sz="6" w:space="0" w:color="000000"/>
              <w:bottom w:val="single" w:sz="6" w:space="0" w:color="000000"/>
              <w:right w:val="single" w:sz="6" w:space="0" w:color="000000"/>
            </w:tcBorders>
            <w:vAlign w:val="center"/>
          </w:tcPr>
          <w:p w14:paraId="051154CB" w14:textId="77777777" w:rsidR="00355F40" w:rsidRPr="00C5599A" w:rsidRDefault="00000000">
            <w:pPr>
              <w:pStyle w:val="afff9"/>
              <w:rPr>
                <w:rFonts w:ascii="Times New Roman" w:hAnsi="Times New Roman" w:cs="Times New Roman"/>
                <w:sz w:val="24"/>
              </w:rPr>
            </w:pPr>
            <w:bookmarkStart w:id="87" w:name="_00239"/>
            <w:bookmarkStart w:id="88" w:name="_00238"/>
            <w:bookmarkEnd w:id="87"/>
            <w:bookmarkEnd w:id="88"/>
            <w:r w:rsidRPr="00C5599A">
              <w:rPr>
                <w:rFonts w:ascii="Times New Roman" w:hAnsi="Times New Roman" w:cs="Times New Roman"/>
                <w:b/>
                <w:bCs/>
                <w:color w:val="000000"/>
                <w:szCs w:val="28"/>
              </w:rPr>
              <w:t>№ п/п</w:t>
            </w:r>
          </w:p>
        </w:tc>
        <w:tc>
          <w:tcPr>
            <w:tcW w:w="3512" w:type="dxa"/>
            <w:tcBorders>
              <w:top w:val="single" w:sz="6" w:space="0" w:color="000000"/>
              <w:left w:val="single" w:sz="6" w:space="0" w:color="000000"/>
              <w:bottom w:val="single" w:sz="6" w:space="0" w:color="000000"/>
              <w:right w:val="single" w:sz="6" w:space="0" w:color="000000"/>
            </w:tcBorders>
            <w:vAlign w:val="center"/>
          </w:tcPr>
          <w:p w14:paraId="04EEB090" w14:textId="77777777" w:rsidR="00355F40" w:rsidRPr="00C5599A" w:rsidRDefault="00000000">
            <w:pPr>
              <w:pStyle w:val="afff9"/>
              <w:rPr>
                <w:rFonts w:ascii="Times New Roman" w:hAnsi="Times New Roman" w:cs="Times New Roman"/>
                <w:sz w:val="24"/>
              </w:rPr>
            </w:pPr>
            <w:bookmarkStart w:id="89" w:name="_00240"/>
            <w:bookmarkEnd w:id="89"/>
            <w:r w:rsidRPr="00C5599A">
              <w:rPr>
                <w:rFonts w:ascii="Times New Roman" w:hAnsi="Times New Roman" w:cs="Times New Roman"/>
                <w:b/>
                <w:bCs/>
                <w:color w:val="000000"/>
                <w:szCs w:val="28"/>
              </w:rPr>
              <w:t>Признак заявителя</w:t>
            </w:r>
          </w:p>
        </w:tc>
        <w:tc>
          <w:tcPr>
            <w:tcW w:w="6320" w:type="dxa"/>
            <w:tcBorders>
              <w:top w:val="single" w:sz="6" w:space="0" w:color="000000"/>
              <w:left w:val="single" w:sz="6" w:space="0" w:color="000000"/>
              <w:bottom w:val="single" w:sz="6" w:space="0" w:color="000000"/>
              <w:right w:val="single" w:sz="6" w:space="0" w:color="000000"/>
            </w:tcBorders>
            <w:vAlign w:val="center"/>
          </w:tcPr>
          <w:p w14:paraId="53F83C5C" w14:textId="77777777" w:rsidR="00355F40" w:rsidRPr="00C5599A" w:rsidRDefault="00000000">
            <w:pPr>
              <w:pStyle w:val="afff9"/>
              <w:rPr>
                <w:rFonts w:ascii="Times New Roman" w:hAnsi="Times New Roman" w:cs="Times New Roman"/>
                <w:sz w:val="24"/>
              </w:rPr>
            </w:pPr>
            <w:bookmarkStart w:id="90" w:name="_00241"/>
            <w:bookmarkEnd w:id="90"/>
            <w:r w:rsidRPr="00C5599A">
              <w:rPr>
                <w:rFonts w:ascii="Times New Roman" w:hAnsi="Times New Roman" w:cs="Times New Roman"/>
                <w:b/>
                <w:bCs/>
                <w:color w:val="000000"/>
                <w:szCs w:val="28"/>
              </w:rPr>
              <w:t>Значения признака заявителя</w:t>
            </w:r>
          </w:p>
        </w:tc>
      </w:tr>
      <w:tr w:rsidR="00355F40" w:rsidRPr="00C5599A" w14:paraId="22493F11"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5D65B7CE" w14:textId="77777777" w:rsidR="00355F40" w:rsidRPr="00C5599A" w:rsidRDefault="00000000">
            <w:pPr>
              <w:pStyle w:val="afff9"/>
              <w:rPr>
                <w:rFonts w:ascii="Times New Roman" w:hAnsi="Times New Roman" w:cs="Times New Roman"/>
                <w:sz w:val="24"/>
              </w:rPr>
            </w:pPr>
            <w:bookmarkStart w:id="91" w:name="_00242"/>
            <w:bookmarkEnd w:id="91"/>
            <w:r w:rsidRPr="00C5599A">
              <w:rPr>
                <w:rFonts w:ascii="Times New Roman" w:hAnsi="Times New Roman" w:cs="Times New Roman"/>
                <w:color w:val="000000"/>
                <w:szCs w:val="28"/>
              </w:rPr>
              <w:t xml:space="preserve">Результат предоставления муниципальной услуги </w:t>
            </w:r>
            <w:bookmarkStart w:id="92" w:name="__DdeLink__2435944_4082157533_Копия_12"/>
            <w:r w:rsidRPr="00C5599A">
              <w:rPr>
                <w:rFonts w:ascii="Times New Roman" w:hAnsi="Times New Roman" w:cs="Times New Roman"/>
                <w:color w:val="000000"/>
                <w:szCs w:val="28"/>
              </w:rPr>
              <w:t xml:space="preserve">«Направление </w:t>
            </w:r>
            <w:bookmarkStart w:id="93" w:name="__DdeLink__398086_661634846_Копия_12"/>
            <w:bookmarkStart w:id="94" w:name="__DdeLink__344584_661634846_Копия_12"/>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93"/>
            <w:bookmarkEnd w:id="94"/>
            <w:r w:rsidRPr="00C5599A">
              <w:rPr>
                <w:rFonts w:ascii="Times New Roman" w:hAnsi="Times New Roman" w:cs="Times New Roman"/>
                <w:color w:val="000000"/>
                <w:szCs w:val="28"/>
              </w:rPr>
              <w:t>»</w:t>
            </w:r>
            <w:bookmarkEnd w:id="92"/>
          </w:p>
        </w:tc>
      </w:tr>
      <w:tr w:rsidR="00355F40" w:rsidRPr="00C5599A" w14:paraId="0584D9E6" w14:textId="77777777">
        <w:tc>
          <w:tcPr>
            <w:tcW w:w="373" w:type="dxa"/>
            <w:tcBorders>
              <w:top w:val="single" w:sz="6" w:space="0" w:color="000000"/>
              <w:left w:val="single" w:sz="6" w:space="0" w:color="000000"/>
              <w:bottom w:val="single" w:sz="6" w:space="0" w:color="000000"/>
              <w:right w:val="single" w:sz="6" w:space="0" w:color="000000"/>
            </w:tcBorders>
            <w:vAlign w:val="center"/>
          </w:tcPr>
          <w:p w14:paraId="6F0531DC" w14:textId="77777777" w:rsidR="00355F40" w:rsidRPr="00C5599A" w:rsidRDefault="00000000">
            <w:pPr>
              <w:pStyle w:val="afff9"/>
              <w:rPr>
                <w:rFonts w:ascii="Times New Roman" w:hAnsi="Times New Roman" w:cs="Times New Roman"/>
                <w:sz w:val="24"/>
              </w:rPr>
            </w:pPr>
            <w:bookmarkStart w:id="95" w:name="_00243"/>
            <w:bookmarkEnd w:id="95"/>
            <w:r w:rsidRPr="00C5599A">
              <w:rPr>
                <w:rFonts w:ascii="Times New Roman" w:hAnsi="Times New Roman" w:cs="Times New Roman"/>
                <w:color w:val="000000"/>
                <w:szCs w:val="28"/>
              </w:rPr>
              <w:t>1.</w:t>
            </w:r>
          </w:p>
        </w:tc>
        <w:tc>
          <w:tcPr>
            <w:tcW w:w="3512" w:type="dxa"/>
            <w:tcBorders>
              <w:top w:val="single" w:sz="6" w:space="0" w:color="000000"/>
              <w:left w:val="single" w:sz="6" w:space="0" w:color="000000"/>
              <w:bottom w:val="single" w:sz="6" w:space="0" w:color="000000"/>
              <w:right w:val="single" w:sz="6" w:space="0" w:color="000000"/>
            </w:tcBorders>
            <w:vAlign w:val="center"/>
          </w:tcPr>
          <w:p w14:paraId="3556B816" w14:textId="77777777" w:rsidR="00355F40" w:rsidRPr="00C5599A" w:rsidRDefault="00000000">
            <w:pPr>
              <w:pStyle w:val="afff9"/>
              <w:jc w:val="left"/>
              <w:rPr>
                <w:rFonts w:ascii="Times New Roman" w:hAnsi="Times New Roman" w:cs="Times New Roman"/>
                <w:sz w:val="24"/>
              </w:rPr>
            </w:pPr>
            <w:bookmarkStart w:id="96" w:name="_00244"/>
            <w:bookmarkEnd w:id="96"/>
            <w:r w:rsidRPr="00C5599A">
              <w:rPr>
                <w:rFonts w:ascii="Times New Roman" w:hAnsi="Times New Roman" w:cs="Times New Roman"/>
                <w:color w:val="000000"/>
                <w:szCs w:val="28"/>
              </w:rPr>
              <w:t>Категория заявителя</w:t>
            </w:r>
          </w:p>
        </w:tc>
        <w:tc>
          <w:tcPr>
            <w:tcW w:w="6320" w:type="dxa"/>
            <w:tcBorders>
              <w:top w:val="single" w:sz="6" w:space="0" w:color="000000"/>
              <w:left w:val="single" w:sz="6" w:space="0" w:color="000000"/>
              <w:bottom w:val="single" w:sz="6" w:space="0" w:color="000000"/>
              <w:right w:val="single" w:sz="6" w:space="0" w:color="000000"/>
            </w:tcBorders>
            <w:vAlign w:val="center"/>
          </w:tcPr>
          <w:p w14:paraId="5AE104E0" w14:textId="77777777" w:rsidR="00355F40" w:rsidRPr="00C5599A" w:rsidRDefault="00000000">
            <w:pPr>
              <w:pStyle w:val="afff9"/>
              <w:jc w:val="both"/>
              <w:rPr>
                <w:rFonts w:ascii="Times New Roman" w:hAnsi="Times New Roman" w:cs="Times New Roman"/>
                <w:sz w:val="24"/>
              </w:rPr>
            </w:pPr>
            <w:bookmarkStart w:id="97" w:name="_00245"/>
            <w:bookmarkEnd w:id="97"/>
            <w:r w:rsidRPr="00C5599A">
              <w:rPr>
                <w:rFonts w:ascii="Times New Roman" w:hAnsi="Times New Roman" w:cs="Times New Roman"/>
                <w:color w:val="000000"/>
                <w:szCs w:val="28"/>
              </w:rPr>
              <w:t>Заявителями на получение муниципальной услуги являются застройщик, а также подрядчик (юридическое лицо или индивидуальный предприниматель), выполняющий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случаях, предусмотренных статьей 5 Федерального закона от 22.07.2024 № 186-ФЗ «О строительстве жилых домов по договорам строительного подряда с использованием счетов эскроу».</w:t>
            </w:r>
          </w:p>
        </w:tc>
      </w:tr>
      <w:tr w:rsidR="00355F40" w:rsidRPr="00C5599A" w14:paraId="53FB39B9" w14:textId="77777777">
        <w:tc>
          <w:tcPr>
            <w:tcW w:w="373" w:type="dxa"/>
            <w:tcBorders>
              <w:top w:val="single" w:sz="6" w:space="0" w:color="000000"/>
              <w:left w:val="single" w:sz="6" w:space="0" w:color="000000"/>
              <w:bottom w:val="single" w:sz="6" w:space="0" w:color="000000"/>
              <w:right w:val="single" w:sz="6" w:space="0" w:color="000000"/>
            </w:tcBorders>
            <w:vAlign w:val="center"/>
          </w:tcPr>
          <w:p w14:paraId="54A7FBD5" w14:textId="77777777" w:rsidR="00355F40" w:rsidRPr="00C5599A" w:rsidRDefault="00000000">
            <w:pPr>
              <w:pStyle w:val="afff9"/>
              <w:rPr>
                <w:rFonts w:ascii="Times New Roman" w:hAnsi="Times New Roman" w:cs="Times New Roman"/>
                <w:sz w:val="24"/>
              </w:rPr>
            </w:pPr>
            <w:bookmarkStart w:id="98" w:name="_00246"/>
            <w:bookmarkEnd w:id="98"/>
            <w:r w:rsidRPr="00C5599A">
              <w:rPr>
                <w:rFonts w:ascii="Times New Roman" w:hAnsi="Times New Roman" w:cs="Times New Roman"/>
                <w:color w:val="000000"/>
                <w:szCs w:val="28"/>
              </w:rPr>
              <w:lastRenderedPageBreak/>
              <w:t>2.</w:t>
            </w:r>
          </w:p>
        </w:tc>
        <w:tc>
          <w:tcPr>
            <w:tcW w:w="3512" w:type="dxa"/>
            <w:tcBorders>
              <w:top w:val="single" w:sz="6" w:space="0" w:color="000000"/>
              <w:left w:val="single" w:sz="6" w:space="0" w:color="000000"/>
              <w:bottom w:val="single" w:sz="6" w:space="0" w:color="000000"/>
              <w:right w:val="single" w:sz="6" w:space="0" w:color="000000"/>
            </w:tcBorders>
            <w:vAlign w:val="center"/>
          </w:tcPr>
          <w:p w14:paraId="4B750BD2" w14:textId="77777777" w:rsidR="00355F40" w:rsidRPr="00C5599A" w:rsidRDefault="00000000">
            <w:pPr>
              <w:pStyle w:val="afff9"/>
              <w:jc w:val="left"/>
              <w:rPr>
                <w:rFonts w:ascii="Times New Roman" w:hAnsi="Times New Roman" w:cs="Times New Roman"/>
                <w:sz w:val="24"/>
              </w:rPr>
            </w:pPr>
            <w:bookmarkStart w:id="99" w:name="_00247"/>
            <w:bookmarkEnd w:id="99"/>
            <w:r w:rsidRPr="00C5599A">
              <w:rPr>
                <w:rFonts w:ascii="Times New Roman" w:hAnsi="Times New Roman" w:cs="Times New Roman"/>
                <w:color w:val="000000"/>
                <w:szCs w:val="28"/>
              </w:rPr>
              <w:t>Заявитель обратился лично или через представителя?</w:t>
            </w:r>
          </w:p>
        </w:tc>
        <w:tc>
          <w:tcPr>
            <w:tcW w:w="6320" w:type="dxa"/>
            <w:tcBorders>
              <w:top w:val="single" w:sz="6" w:space="0" w:color="000000"/>
              <w:left w:val="single" w:sz="6" w:space="0" w:color="000000"/>
              <w:bottom w:val="single" w:sz="6" w:space="0" w:color="000000"/>
              <w:right w:val="single" w:sz="6" w:space="0" w:color="000000"/>
            </w:tcBorders>
            <w:vAlign w:val="center"/>
          </w:tcPr>
          <w:p w14:paraId="64535147" w14:textId="77777777" w:rsidR="00355F40" w:rsidRPr="00C5599A" w:rsidRDefault="00000000">
            <w:pPr>
              <w:pStyle w:val="afff9"/>
              <w:jc w:val="both"/>
              <w:rPr>
                <w:rFonts w:ascii="Times New Roman" w:hAnsi="Times New Roman" w:cs="Times New Roman"/>
                <w:sz w:val="24"/>
              </w:rPr>
            </w:pPr>
            <w:bookmarkStart w:id="100" w:name="_00248"/>
            <w:bookmarkEnd w:id="100"/>
            <w:r w:rsidRPr="00C5599A">
              <w:rPr>
                <w:rFonts w:ascii="Times New Roman" w:hAnsi="Times New Roman" w:cs="Times New Roman"/>
                <w:color w:val="000000"/>
                <w:szCs w:val="28"/>
              </w:rPr>
              <w:t>1. Обратившийся лично;</w:t>
            </w:r>
          </w:p>
          <w:p w14:paraId="6B61F066"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2. Обратившийся через законного представителя;</w:t>
            </w:r>
          </w:p>
          <w:p w14:paraId="27507091" w14:textId="77777777" w:rsidR="00355F40" w:rsidRPr="00C5599A" w:rsidRDefault="00000000">
            <w:pPr>
              <w:pStyle w:val="afff9"/>
              <w:jc w:val="both"/>
              <w:rPr>
                <w:rFonts w:ascii="Times New Roman" w:hAnsi="Times New Roman" w:cs="Times New Roman"/>
                <w:sz w:val="24"/>
              </w:rPr>
            </w:pPr>
            <w:r w:rsidRPr="00C5599A">
              <w:rPr>
                <w:rFonts w:ascii="Times New Roman" w:hAnsi="Times New Roman" w:cs="Times New Roman"/>
                <w:color w:val="000000"/>
                <w:szCs w:val="28"/>
              </w:rPr>
              <w:t>3.Обратившийся через уполномоченного представителя.</w:t>
            </w:r>
          </w:p>
        </w:tc>
      </w:tr>
    </w:tbl>
    <w:p w14:paraId="67E2603F" w14:textId="77777777" w:rsidR="00355F40" w:rsidRPr="00C5599A" w:rsidRDefault="00355F40">
      <w:pPr>
        <w:pStyle w:val="a4"/>
        <w:widowControl/>
        <w:rPr>
          <w:rFonts w:ascii="Times New Roman" w:hAnsi="Times New Roman" w:cs="Times New Roman"/>
          <w:sz w:val="24"/>
        </w:rPr>
      </w:pPr>
    </w:p>
    <w:p w14:paraId="72933C42"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rPr>
        <w:br w:type="page"/>
      </w:r>
    </w:p>
    <w:p w14:paraId="157B94FC"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lastRenderedPageBreak/>
        <w:t>Приложение № 3</w:t>
      </w:r>
    </w:p>
    <w:p w14:paraId="410F3554" w14:textId="569ED1C0"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7F7DB0AD"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13EFE2E6" w14:textId="77777777" w:rsidR="00355F40" w:rsidRPr="00C5599A" w:rsidRDefault="00000000">
      <w:pPr>
        <w:pStyle w:val="a4"/>
        <w:widowControl/>
        <w:ind w:firstLine="555"/>
        <w:jc w:val="right"/>
        <w:rPr>
          <w:rFonts w:ascii="Times New Roman" w:hAnsi="Times New Roman" w:cs="Times New Roman"/>
          <w:color w:val="000000"/>
        </w:rPr>
      </w:pPr>
      <w:bookmarkStart w:id="101" w:name="__DdeLink__2435944_4082157533_Копия_2"/>
      <w:r w:rsidRPr="00C5599A">
        <w:rPr>
          <w:rFonts w:ascii="Times New Roman" w:hAnsi="Times New Roman" w:cs="Times New Roman"/>
          <w:color w:val="000000"/>
          <w:szCs w:val="28"/>
        </w:rPr>
        <w:t xml:space="preserve">«Направление </w:t>
      </w:r>
      <w:bookmarkStart w:id="102" w:name="__DdeLink__398086_661634846_Копия_2"/>
      <w:bookmarkStart w:id="103" w:name="__DdeLink__344584_661634846_Копия_2"/>
      <w:r w:rsidRPr="00C5599A">
        <w:rPr>
          <w:rFonts w:ascii="Times New Roman" w:hAnsi="Times New Roman" w:cs="Times New Roman"/>
          <w:color w:val="000000"/>
          <w:szCs w:val="28"/>
        </w:rPr>
        <w:t xml:space="preserve">уведомления о </w:t>
      </w:r>
      <w:bookmarkStart w:id="104" w:name="__DdeLink__57051_862273588"/>
      <w:r w:rsidRPr="00C5599A">
        <w:rPr>
          <w:rFonts w:ascii="Times New Roman" w:hAnsi="Times New Roman" w:cs="Times New Roman"/>
          <w:color w:val="000000"/>
          <w:szCs w:val="28"/>
        </w:rPr>
        <w:t>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02"/>
      <w:bookmarkEnd w:id="103"/>
      <w:bookmarkEnd w:id="104"/>
      <w:r w:rsidRPr="00C5599A">
        <w:rPr>
          <w:rFonts w:ascii="Times New Roman" w:hAnsi="Times New Roman" w:cs="Times New Roman"/>
          <w:color w:val="000000"/>
          <w:szCs w:val="28"/>
        </w:rPr>
        <w:t>»</w:t>
      </w:r>
      <w:bookmarkEnd w:id="101"/>
      <w:r w:rsidRPr="00C5599A">
        <w:rPr>
          <w:rFonts w:ascii="Times New Roman" w:hAnsi="Times New Roman" w:cs="Times New Roman"/>
          <w:color w:val="000000"/>
          <w:szCs w:val="28"/>
        </w:rPr>
        <w:t xml:space="preserve"> </w:t>
      </w:r>
    </w:p>
    <w:p w14:paraId="74E04361" w14:textId="5C567D70" w:rsidR="00355F40" w:rsidRPr="00C5599A" w:rsidRDefault="00C5599A">
      <w:pPr>
        <w:pStyle w:val="a4"/>
        <w:widowControl/>
        <w:ind w:firstLine="567"/>
        <w:rPr>
          <w:rFonts w:ascii="Times New Roman" w:hAnsi="Times New Roman" w:cs="Times New Roman"/>
          <w:color w:val="000000"/>
        </w:rPr>
      </w:pPr>
      <w:r w:rsidRPr="00C5599A">
        <w:rPr>
          <w:rFonts w:ascii="Times New Roman" w:hAnsi="Times New Roman" w:cs="Times New Roman"/>
          <w:color w:val="000000"/>
          <w:szCs w:val="28"/>
        </w:rPr>
        <w:t xml:space="preserve"> </w:t>
      </w:r>
    </w:p>
    <w:p w14:paraId="5A85D86C" w14:textId="7ABA0DD6" w:rsidR="00355F40" w:rsidRPr="00C5599A" w:rsidRDefault="00000000">
      <w:pPr>
        <w:pStyle w:val="a4"/>
        <w:widowControl/>
        <w:ind w:firstLine="555"/>
        <w:jc w:val="center"/>
        <w:rPr>
          <w:rFonts w:ascii="Times New Roman" w:hAnsi="Times New Roman" w:cs="Times New Roman"/>
          <w:color w:val="000000"/>
        </w:rPr>
      </w:pPr>
      <w:r w:rsidRPr="00C5599A">
        <w:rPr>
          <w:rFonts w:ascii="Times New Roman" w:hAnsi="Times New Roman" w:cs="Times New Roman"/>
          <w:b/>
          <w:color w:val="000000"/>
          <w:szCs w:val="28"/>
        </w:rPr>
        <w:t>Исчерпывающий перечень документов,</w:t>
      </w:r>
      <w:r w:rsidR="00C5599A" w:rsidRPr="00C5599A">
        <w:rPr>
          <w:rFonts w:ascii="Times New Roman" w:hAnsi="Times New Roman" w:cs="Times New Roman"/>
          <w:color w:val="000000"/>
          <w:szCs w:val="28"/>
        </w:rPr>
        <w:t xml:space="preserve"> </w:t>
      </w:r>
      <w:r w:rsidRPr="00C5599A">
        <w:rPr>
          <w:rFonts w:ascii="Times New Roman" w:hAnsi="Times New Roman" w:cs="Times New Roman"/>
          <w:b/>
          <w:color w:val="000000"/>
          <w:szCs w:val="28"/>
        </w:rPr>
        <w:t>необходимых для предоставления муниципальной услуги</w:t>
      </w:r>
    </w:p>
    <w:p w14:paraId="5BCC8E8F" w14:textId="260EEC25" w:rsidR="00355F40" w:rsidRPr="00C5599A" w:rsidRDefault="00000000">
      <w:pPr>
        <w:pStyle w:val="a4"/>
        <w:widowControl/>
        <w:ind w:left="-227"/>
        <w:jc w:val="left"/>
        <w:rPr>
          <w:rFonts w:ascii="Times New Roman" w:hAnsi="Times New Roman" w:cs="Times New Roman"/>
          <w:color w:val="000000"/>
        </w:rPr>
      </w:pPr>
      <w:r w:rsidRPr="00C5599A">
        <w:rPr>
          <w:rFonts w:ascii="Times New Roman" w:hAnsi="Times New Roman" w:cs="Times New Roman"/>
          <w:b/>
          <w:bCs/>
          <w:color w:val="000000"/>
          <w:szCs w:val="28"/>
        </w:rPr>
        <w:t>Таблица</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1</w:t>
      </w:r>
      <w:r w:rsidR="00C5599A" w:rsidRPr="00C5599A">
        <w:rPr>
          <w:rFonts w:ascii="Times New Roman" w:hAnsi="Times New Roman" w:cs="Times New Roman"/>
          <w:b/>
          <w:bCs/>
          <w:color w:val="000000"/>
          <w:szCs w:val="28"/>
        </w:rPr>
        <w:t xml:space="preserve"> </w:t>
      </w:r>
    </w:p>
    <w:tbl>
      <w:tblPr>
        <w:tblW w:w="10425" w:type="dxa"/>
        <w:tblInd w:w="-237" w:type="dxa"/>
        <w:tblLayout w:type="fixed"/>
        <w:tblCellMar>
          <w:top w:w="28" w:type="dxa"/>
          <w:bottom w:w="28" w:type="dxa"/>
        </w:tblCellMar>
        <w:tblLook w:val="04A0" w:firstRow="1" w:lastRow="0" w:firstColumn="1" w:lastColumn="0" w:noHBand="0" w:noVBand="1"/>
      </w:tblPr>
      <w:tblGrid>
        <w:gridCol w:w="4132"/>
        <w:gridCol w:w="6293"/>
      </w:tblGrid>
      <w:tr w:rsidR="00355F40" w:rsidRPr="00C5599A" w14:paraId="1A60601D" w14:textId="77777777">
        <w:tc>
          <w:tcPr>
            <w:tcW w:w="10424" w:type="dxa"/>
            <w:gridSpan w:val="2"/>
            <w:tcBorders>
              <w:top w:val="single" w:sz="6" w:space="0" w:color="000000"/>
              <w:left w:val="single" w:sz="6" w:space="0" w:color="000000"/>
              <w:bottom w:val="single" w:sz="6" w:space="0" w:color="000000"/>
              <w:right w:val="single" w:sz="6" w:space="0" w:color="000000"/>
            </w:tcBorders>
            <w:vAlign w:val="center"/>
          </w:tcPr>
          <w:p w14:paraId="5185F04B" w14:textId="77777777" w:rsidR="00355F40" w:rsidRPr="00C5599A" w:rsidRDefault="00000000">
            <w:pPr>
              <w:pStyle w:val="afff9"/>
              <w:rPr>
                <w:rFonts w:ascii="Times New Roman" w:hAnsi="Times New Roman" w:cs="Times New Roman"/>
                <w:b/>
                <w:bCs/>
                <w:color w:val="000000"/>
              </w:rPr>
            </w:pPr>
            <w:bookmarkStart w:id="105" w:name="__DdeLink__69797_862273588"/>
            <w:r w:rsidRPr="00C5599A">
              <w:rPr>
                <w:rFonts w:ascii="Times New Roman" w:hAnsi="Times New Roman" w:cs="Times New Roman"/>
                <w:b/>
                <w:bCs/>
                <w:color w:val="000000"/>
                <w:szCs w:val="28"/>
              </w:rPr>
              <w:t>При обращении с уведомлением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05"/>
          </w:p>
        </w:tc>
      </w:tr>
      <w:tr w:rsidR="00355F40" w:rsidRPr="00C5599A" w14:paraId="772FC2A0" w14:textId="77777777">
        <w:tc>
          <w:tcPr>
            <w:tcW w:w="10424" w:type="dxa"/>
            <w:gridSpan w:val="2"/>
            <w:tcBorders>
              <w:left w:val="single" w:sz="6" w:space="0" w:color="000000"/>
              <w:bottom w:val="single" w:sz="6" w:space="0" w:color="000000"/>
              <w:right w:val="single" w:sz="6" w:space="0" w:color="000000"/>
            </w:tcBorders>
            <w:vAlign w:val="center"/>
          </w:tcPr>
          <w:p w14:paraId="7E53FD77" w14:textId="224AE046" w:rsidR="00355F40" w:rsidRPr="00C5599A" w:rsidRDefault="00C5599A">
            <w:pPr>
              <w:pStyle w:val="afff9"/>
              <w:rPr>
                <w:rFonts w:ascii="Times New Roman" w:hAnsi="Times New Roman" w:cs="Times New Roman"/>
                <w:color w:val="000000"/>
              </w:rPr>
            </w:pPr>
            <w:bookmarkStart w:id="106" w:name="__DdeLink__1763507_4082157533"/>
            <w:bookmarkEnd w:id="106"/>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55F40" w:rsidRPr="00C5599A" w14:paraId="475A80F6" w14:textId="77777777">
        <w:trPr>
          <w:trHeight w:val="401"/>
        </w:trPr>
        <w:tc>
          <w:tcPr>
            <w:tcW w:w="4132" w:type="dxa"/>
            <w:tcBorders>
              <w:top w:val="single" w:sz="6" w:space="0" w:color="000000"/>
              <w:left w:val="single" w:sz="6" w:space="0" w:color="000000"/>
              <w:bottom w:val="single" w:sz="6" w:space="0" w:color="000000"/>
              <w:right w:val="single" w:sz="6" w:space="0" w:color="000000"/>
            </w:tcBorders>
            <w:vAlign w:val="center"/>
          </w:tcPr>
          <w:p w14:paraId="7E4A72D3"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Наименование документа</w:t>
            </w:r>
          </w:p>
        </w:tc>
        <w:tc>
          <w:tcPr>
            <w:tcW w:w="6292" w:type="dxa"/>
            <w:tcBorders>
              <w:top w:val="single" w:sz="6" w:space="0" w:color="000000"/>
              <w:left w:val="single" w:sz="6" w:space="0" w:color="000000"/>
              <w:bottom w:val="single" w:sz="6" w:space="0" w:color="000000"/>
              <w:right w:val="single" w:sz="6" w:space="0" w:color="000000"/>
            </w:tcBorders>
            <w:vAlign w:val="center"/>
          </w:tcPr>
          <w:p w14:paraId="09240EDA"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Форма документа</w:t>
            </w:r>
          </w:p>
        </w:tc>
      </w:tr>
      <w:tr w:rsidR="00355F40" w:rsidRPr="00C5599A" w14:paraId="10AB9B82"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761226F2"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 уведомление;</w:t>
            </w:r>
          </w:p>
        </w:tc>
        <w:tc>
          <w:tcPr>
            <w:tcW w:w="6292" w:type="dxa"/>
            <w:tcBorders>
              <w:top w:val="single" w:sz="6" w:space="0" w:color="000000"/>
              <w:left w:val="single" w:sz="6" w:space="0" w:color="000000"/>
              <w:bottom w:val="single" w:sz="6" w:space="0" w:color="000000"/>
              <w:right w:val="single" w:sz="6" w:space="0" w:color="000000"/>
            </w:tcBorders>
            <w:vAlign w:val="center"/>
          </w:tcPr>
          <w:p w14:paraId="316CF9F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в форме документа на бумажном носителе в 1 экземпляре по форме согласно приложению № 5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9 административного регламента) или его представителем, при обращении в уполномоченный орган, МФЦ, почтовым отправлением;</w:t>
            </w:r>
          </w:p>
          <w:p w14:paraId="3CBF444A" w14:textId="3C38942A"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4"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7ED72AC7"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22798EC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6292" w:type="dxa"/>
            <w:tcBorders>
              <w:top w:val="single" w:sz="6" w:space="0" w:color="000000"/>
              <w:left w:val="single" w:sz="6" w:space="0" w:color="000000"/>
              <w:bottom w:val="single" w:sz="6" w:space="0" w:color="000000"/>
              <w:right w:val="single" w:sz="6" w:space="0" w:color="000000"/>
            </w:tcBorders>
            <w:vAlign w:val="center"/>
          </w:tcPr>
          <w:p w14:paraId="2C67969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копия выписки из Единого государственного реестра недвижимости:</w:t>
            </w:r>
          </w:p>
          <w:p w14:paraId="1D087247"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6814BE58" w14:textId="4013EE32"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lastRenderedPageBreak/>
              <w:t>- либо в образе электронного документа, подписанная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5"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2D603051"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1F911B51"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документ, удостоверяющий личность заявителя или представителя заявителя;</w:t>
            </w:r>
          </w:p>
        </w:tc>
        <w:tc>
          <w:tcPr>
            <w:tcW w:w="6292" w:type="dxa"/>
            <w:tcBorders>
              <w:top w:val="single" w:sz="6" w:space="0" w:color="000000"/>
              <w:left w:val="single" w:sz="6" w:space="0" w:color="000000"/>
              <w:bottom w:val="single" w:sz="6" w:space="0" w:color="000000"/>
              <w:right w:val="single" w:sz="6" w:space="0" w:color="000000"/>
            </w:tcBorders>
            <w:vAlign w:val="center"/>
          </w:tcPr>
          <w:p w14:paraId="1CD1B231"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уведомления посредством личного обращения в уполномоченный орган, МФЦ, а также направления уведомления о предоставлении муниципальной услуги почтовым отправлением (предоставление оригинала документа при направлении уведомления почтовым отправлением не требуется).</w:t>
            </w:r>
          </w:p>
          <w:p w14:paraId="33ADCB62"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355F40" w:rsidRPr="00C5599A" w14:paraId="33B1398C"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5E2A525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документ, 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6292" w:type="dxa"/>
            <w:tcBorders>
              <w:top w:val="single" w:sz="6" w:space="0" w:color="000000"/>
              <w:left w:val="single" w:sz="6" w:space="0" w:color="000000"/>
              <w:bottom w:val="single" w:sz="6" w:space="0" w:color="000000"/>
              <w:right w:val="single" w:sz="6" w:space="0" w:color="000000"/>
            </w:tcBorders>
            <w:vAlign w:val="center"/>
          </w:tcPr>
          <w:p w14:paraId="18A6A9C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родители, усыновители - свидетельство о рождении ребенка;</w:t>
            </w:r>
          </w:p>
          <w:p w14:paraId="4CCD0C8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опекуны и попечители - документы, выданные им органами местного самоуправления.</w:t>
            </w:r>
          </w:p>
          <w:p w14:paraId="71660522"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Копия документа предоставляется на бумажном носителе в 1 экземпляре с предоставлением оригинала данного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71DFD9BE" w14:textId="10891AC5"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Либо в образе электронного документа, подписанного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6"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538CFB32"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30F97C83"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документ, подтверждающий полномочия представителя (если от имени заявителя действует представитель);</w:t>
            </w:r>
          </w:p>
        </w:tc>
        <w:tc>
          <w:tcPr>
            <w:tcW w:w="6292" w:type="dxa"/>
            <w:tcBorders>
              <w:top w:val="single" w:sz="6" w:space="0" w:color="000000"/>
              <w:left w:val="single" w:sz="6" w:space="0" w:color="000000"/>
              <w:bottom w:val="single" w:sz="6" w:space="0" w:color="000000"/>
              <w:right w:val="single" w:sz="6" w:space="0" w:color="000000"/>
            </w:tcBorders>
            <w:vAlign w:val="center"/>
          </w:tcPr>
          <w:p w14:paraId="6E2A807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w:t>
            </w:r>
            <w:r w:rsidRPr="00C5599A">
              <w:rPr>
                <w:rFonts w:ascii="Times New Roman" w:hAnsi="Times New Roman" w:cs="Times New Roman"/>
                <w:color w:val="000000"/>
                <w:szCs w:val="28"/>
              </w:rPr>
              <w:lastRenderedPageBreak/>
              <w:t>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6F8F04A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5CB2A07C"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4BC38DD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качестве документа, подтверждающего полномочия на осуществление действий от имени </w:t>
            </w:r>
            <w:r w:rsidRPr="00C5599A">
              <w:rPr>
                <w:rFonts w:ascii="Times New Roman" w:hAnsi="Times New Roman" w:cs="Times New Roman"/>
                <w:color w:val="000000"/>
                <w:szCs w:val="28"/>
              </w:rPr>
              <w:lastRenderedPageBreak/>
              <w:t>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уведомления посредством личного обращения в уполномоченный орган, МФЦ, а также направления уведомления почтовым отправлением (предоставление оригинала документа при направлении уведомления почтовым отправлением не требуется).</w:t>
            </w:r>
          </w:p>
          <w:p w14:paraId="28252DF3"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В случае представления документов в электронной форме посредством ЕПГУ, РПГУ, ГИСОГД указанный документ, выданный заявителем, - усиленной квалифицированной электронной подписью нотариуса;</w:t>
            </w:r>
          </w:p>
          <w:p w14:paraId="356089A3" w14:textId="5798B7D5"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Документы, уполномочивающие права представителей, направляемые в электронной форме, подписываются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7"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1BB77E1B"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628D83D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lastRenderedPageBreak/>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6292" w:type="dxa"/>
            <w:tcBorders>
              <w:top w:val="single" w:sz="6" w:space="0" w:color="000000"/>
              <w:left w:val="single" w:sz="6" w:space="0" w:color="000000"/>
              <w:bottom w:val="single" w:sz="6" w:space="0" w:color="000000"/>
              <w:right w:val="single" w:sz="6" w:space="0" w:color="000000"/>
            </w:tcBorders>
            <w:vAlign w:val="center"/>
          </w:tcPr>
          <w:p w14:paraId="6A084877"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предоставляется на бумажном носителе в 1 экземпляре в случае представления уведомления посредством личного обращения в уполномоченный орган, МФЦ, почтовым отправлением;</w:t>
            </w:r>
          </w:p>
          <w:p w14:paraId="5AD0EA40" w14:textId="2E5A38DD"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либо в образе электронного документа, подписанного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8"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6210D08B" w14:textId="77777777">
        <w:tc>
          <w:tcPr>
            <w:tcW w:w="4132" w:type="dxa"/>
            <w:tcBorders>
              <w:top w:val="single" w:sz="6" w:space="0" w:color="000000"/>
              <w:left w:val="single" w:sz="6" w:space="0" w:color="000000"/>
              <w:bottom w:val="single" w:sz="6" w:space="0" w:color="000000"/>
              <w:right w:val="single" w:sz="6" w:space="0" w:color="000000"/>
            </w:tcBorders>
            <w:vAlign w:val="center"/>
          </w:tcPr>
          <w:p w14:paraId="696D980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w:t>
            </w:r>
            <w:r w:rsidRPr="00C5599A">
              <w:rPr>
                <w:rFonts w:ascii="Times New Roman" w:hAnsi="Times New Roman" w:cs="Times New Roman"/>
                <w:color w:val="000000"/>
                <w:szCs w:val="28"/>
              </w:rPr>
              <w:lastRenderedPageBreak/>
              <w:t xml:space="preserve">поселения федерального или регионального значения (в случае, предусмотренном частью 5 статьи 51.1 </w:t>
            </w: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 предоставление указанного документа не требуется).</w:t>
            </w:r>
          </w:p>
        </w:tc>
        <w:tc>
          <w:tcPr>
            <w:tcW w:w="6292" w:type="dxa"/>
            <w:tcBorders>
              <w:top w:val="single" w:sz="6" w:space="0" w:color="000000"/>
              <w:left w:val="single" w:sz="6" w:space="0" w:color="000000"/>
              <w:bottom w:val="single" w:sz="6" w:space="0" w:color="000000"/>
              <w:right w:val="single" w:sz="6" w:space="0" w:color="000000"/>
            </w:tcBorders>
            <w:vAlign w:val="center"/>
          </w:tcPr>
          <w:p w14:paraId="2C6DB2D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lastRenderedPageBreak/>
              <w:t>предоставляется на бумажном носителе в 1 экземпляре в случае представления уведомления посредством личного обращения в уполномоченный орган, МФЦ, почтовым отправлением;</w:t>
            </w:r>
          </w:p>
          <w:p w14:paraId="077380DC" w14:textId="1208583C"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либо в образе электронного документа, подписанного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39"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p w14:paraId="752330B7"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Описание внешнего облика объекта </w:t>
            </w:r>
            <w:r w:rsidRPr="00C5599A">
              <w:rPr>
                <w:rFonts w:ascii="Times New Roman" w:hAnsi="Times New Roman" w:cs="Times New Roman"/>
                <w:color w:val="000000"/>
                <w:szCs w:val="28"/>
              </w:rPr>
              <w:lastRenderedPageBreak/>
              <w:t>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r>
      <w:tr w:rsidR="00355F40" w:rsidRPr="00C5599A" w14:paraId="29B0822A" w14:textId="77777777">
        <w:tc>
          <w:tcPr>
            <w:tcW w:w="10424" w:type="dxa"/>
            <w:gridSpan w:val="2"/>
            <w:tcBorders>
              <w:top w:val="single" w:sz="6" w:space="0" w:color="000000"/>
              <w:left w:val="single" w:sz="6" w:space="0" w:color="000000"/>
              <w:bottom w:val="single" w:sz="6" w:space="0" w:color="000000"/>
              <w:right w:val="single" w:sz="6" w:space="0" w:color="000000"/>
            </w:tcBorders>
            <w:vAlign w:val="center"/>
          </w:tcPr>
          <w:p w14:paraId="3A1D4C4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lastRenderedPageBreak/>
              <w:t>В случае, если уведомление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1103E2D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D22EC0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1FC6E8F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а) </w:t>
            </w:r>
            <w:proofErr w:type="spellStart"/>
            <w:r w:rsidRPr="00C5599A">
              <w:rPr>
                <w:rFonts w:ascii="Times New Roman" w:hAnsi="Times New Roman" w:cs="Times New Roman"/>
                <w:color w:val="000000"/>
                <w:szCs w:val="28"/>
              </w:rPr>
              <w:t>xml</w:t>
            </w:r>
            <w:proofErr w:type="spellEnd"/>
            <w:r w:rsidRPr="00C5599A">
              <w:rPr>
                <w:rFonts w:ascii="Times New Roman" w:hAnsi="Times New Roman" w:cs="Times New Roman"/>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5599A">
              <w:rPr>
                <w:rFonts w:ascii="Times New Roman" w:hAnsi="Times New Roman" w:cs="Times New Roman"/>
                <w:color w:val="000000"/>
                <w:szCs w:val="28"/>
              </w:rPr>
              <w:t>xml</w:t>
            </w:r>
            <w:proofErr w:type="spellEnd"/>
            <w:r w:rsidRPr="00C5599A">
              <w:rPr>
                <w:rFonts w:ascii="Times New Roman" w:hAnsi="Times New Roman" w:cs="Times New Roman"/>
                <w:color w:val="000000"/>
                <w:szCs w:val="28"/>
              </w:rPr>
              <w:t>;</w:t>
            </w:r>
          </w:p>
          <w:p w14:paraId="2CE5478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б) </w:t>
            </w:r>
            <w:proofErr w:type="spellStart"/>
            <w:r w:rsidRPr="00C5599A">
              <w:rPr>
                <w:rFonts w:ascii="Times New Roman" w:hAnsi="Times New Roman" w:cs="Times New Roman"/>
                <w:color w:val="000000"/>
                <w:szCs w:val="28"/>
              </w:rPr>
              <w:t>doc</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docx</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odt</w:t>
            </w:r>
            <w:proofErr w:type="spellEnd"/>
            <w:r w:rsidRPr="00C5599A">
              <w:rPr>
                <w:rFonts w:ascii="Times New Roman" w:hAnsi="Times New Roman" w:cs="Times New Roman"/>
                <w:color w:val="000000"/>
                <w:szCs w:val="28"/>
              </w:rPr>
              <w:t xml:space="preserve"> - для документов с текстовым содержанием, не включающим формулы;</w:t>
            </w:r>
          </w:p>
          <w:p w14:paraId="72F66F3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w:t>
            </w:r>
            <w:proofErr w:type="spellStart"/>
            <w:r w:rsidRPr="00C5599A">
              <w:rPr>
                <w:rFonts w:ascii="Times New Roman" w:hAnsi="Times New Roman" w:cs="Times New Roman"/>
                <w:color w:val="000000"/>
                <w:szCs w:val="28"/>
              </w:rPr>
              <w:t>pdf</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jpg</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jpeg</w:t>
            </w:r>
            <w:proofErr w:type="spellEnd"/>
            <w:r w:rsidRPr="00C5599A">
              <w:rPr>
                <w:rFonts w:ascii="Times New Roman" w:hAnsi="Times New Roman" w:cs="Times New Roman"/>
                <w:color w:val="000000"/>
                <w:szCs w:val="28"/>
              </w:rPr>
              <w:t xml:space="preserve"> - для документов с текстовым содержанием, в том числе </w:t>
            </w:r>
            <w:r w:rsidRPr="00C5599A">
              <w:rPr>
                <w:rFonts w:ascii="Times New Roman" w:hAnsi="Times New Roman" w:cs="Times New Roman"/>
                <w:color w:val="000000"/>
                <w:szCs w:val="28"/>
              </w:rPr>
              <w:lastRenderedPageBreak/>
              <w:t>включающим формулы и (или) графические изображения, а также документов с графическим содержанием.</w:t>
            </w:r>
          </w:p>
          <w:p w14:paraId="73159B5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случае если оригиналы документов, прилагаемых к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5599A">
              <w:rPr>
                <w:rFonts w:ascii="Times New Roman" w:hAnsi="Times New Roman" w:cs="Times New Roman"/>
                <w:color w:val="000000"/>
                <w:szCs w:val="28"/>
              </w:rPr>
              <w:t>dpi</w:t>
            </w:r>
            <w:proofErr w:type="spellEnd"/>
            <w:r w:rsidRPr="00C5599A">
              <w:rPr>
                <w:rFonts w:ascii="Times New Roman" w:hAnsi="Times New Roman" w:cs="Times New Roman"/>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EF6783C"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706F5ED9"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«оттенки серого» - при наличии в документе графических изображений, отличных от цветного графического изображения;</w:t>
            </w:r>
          </w:p>
          <w:p w14:paraId="7B96AED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5EBEE37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C2A542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Документы, прилагаемые к уведомлению, представляемые в электронной форме, должны обеспечивать возможность идентифицировать документ и количество листов в документе.</w:t>
            </w:r>
          </w:p>
          <w:p w14:paraId="5EEC48C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Документы, подлежащие представлению в форматах </w:t>
            </w:r>
            <w:proofErr w:type="spellStart"/>
            <w:r w:rsidRPr="00C5599A">
              <w:rPr>
                <w:rFonts w:ascii="Times New Roman" w:hAnsi="Times New Roman" w:cs="Times New Roman"/>
                <w:color w:val="000000"/>
                <w:szCs w:val="28"/>
              </w:rPr>
              <w:t>xls</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xlsx</w:t>
            </w:r>
            <w:proofErr w:type="spellEnd"/>
            <w:r w:rsidRPr="00C5599A">
              <w:rPr>
                <w:rFonts w:ascii="Times New Roman" w:hAnsi="Times New Roman" w:cs="Times New Roman"/>
                <w:color w:val="000000"/>
                <w:szCs w:val="28"/>
              </w:rPr>
              <w:t xml:space="preserve"> или </w:t>
            </w:r>
            <w:proofErr w:type="spellStart"/>
            <w:r w:rsidRPr="00C5599A">
              <w:rPr>
                <w:rFonts w:ascii="Times New Roman" w:hAnsi="Times New Roman" w:cs="Times New Roman"/>
                <w:color w:val="000000"/>
                <w:szCs w:val="28"/>
              </w:rPr>
              <w:t>ods</w:t>
            </w:r>
            <w:proofErr w:type="spellEnd"/>
            <w:r w:rsidRPr="00C5599A">
              <w:rPr>
                <w:rFonts w:ascii="Times New Roman" w:hAnsi="Times New Roman" w:cs="Times New Roman"/>
                <w:color w:val="000000"/>
                <w:szCs w:val="28"/>
              </w:rPr>
              <w:t>, формируются в виде отдельного документа, представляемого в электронной форме.</w:t>
            </w:r>
          </w:p>
        </w:tc>
      </w:tr>
    </w:tbl>
    <w:p w14:paraId="737E3B81" w14:textId="2783C8E9"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b/>
          <w:bCs/>
          <w:color w:val="000000"/>
          <w:szCs w:val="28"/>
        </w:rPr>
        <w:t xml:space="preserve"> </w:t>
      </w:r>
    </w:p>
    <w:p w14:paraId="4CBDB12F" w14:textId="055F4678" w:rsidR="00355F40" w:rsidRPr="00C5599A" w:rsidRDefault="00000000">
      <w:pPr>
        <w:pStyle w:val="a4"/>
        <w:widowControl/>
        <w:ind w:left="-227"/>
        <w:rPr>
          <w:rFonts w:ascii="Times New Roman" w:hAnsi="Times New Roman" w:cs="Times New Roman"/>
          <w:color w:val="000000"/>
        </w:rPr>
      </w:pPr>
      <w:r w:rsidRPr="00C5599A">
        <w:rPr>
          <w:rFonts w:ascii="Times New Roman" w:hAnsi="Times New Roman" w:cs="Times New Roman"/>
          <w:b/>
          <w:bCs/>
          <w:color w:val="000000"/>
          <w:szCs w:val="28"/>
        </w:rPr>
        <w:t>Таблица</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w:t>
      </w:r>
      <w:r w:rsidR="00C5599A" w:rsidRPr="00C5599A">
        <w:rPr>
          <w:rFonts w:ascii="Times New Roman" w:hAnsi="Times New Roman" w:cs="Times New Roman"/>
          <w:b/>
          <w:bCs/>
          <w:color w:val="000000"/>
          <w:szCs w:val="28"/>
        </w:rPr>
        <w:t xml:space="preserve"> </w:t>
      </w:r>
      <w:r w:rsidRPr="00C5599A">
        <w:rPr>
          <w:rFonts w:ascii="Times New Roman" w:hAnsi="Times New Roman" w:cs="Times New Roman"/>
          <w:b/>
          <w:bCs/>
          <w:color w:val="000000"/>
          <w:szCs w:val="28"/>
        </w:rPr>
        <w:t>2</w:t>
      </w:r>
      <w:r w:rsidR="00C5599A" w:rsidRPr="00C5599A">
        <w:rPr>
          <w:rFonts w:ascii="Times New Roman" w:hAnsi="Times New Roman" w:cs="Times New Roman"/>
          <w:b/>
          <w:bCs/>
          <w:color w:val="000000"/>
          <w:szCs w:val="28"/>
        </w:rPr>
        <w:t xml:space="preserve"> </w:t>
      </w:r>
    </w:p>
    <w:tbl>
      <w:tblPr>
        <w:tblW w:w="10205" w:type="dxa"/>
        <w:tblInd w:w="-237" w:type="dxa"/>
        <w:tblLayout w:type="fixed"/>
        <w:tblCellMar>
          <w:top w:w="28" w:type="dxa"/>
          <w:bottom w:w="28" w:type="dxa"/>
        </w:tblCellMar>
        <w:tblLook w:val="04A0" w:firstRow="1" w:lastRow="0" w:firstColumn="1" w:lastColumn="0" w:noHBand="0" w:noVBand="1"/>
      </w:tblPr>
      <w:tblGrid>
        <w:gridCol w:w="6200"/>
        <w:gridCol w:w="4005"/>
      </w:tblGrid>
      <w:tr w:rsidR="00355F40" w:rsidRPr="00C5599A" w14:paraId="40F5AEA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4433284" w14:textId="77777777" w:rsidR="00355F40" w:rsidRPr="00C5599A" w:rsidRDefault="00000000">
            <w:pPr>
              <w:pStyle w:val="afff9"/>
              <w:rPr>
                <w:rFonts w:ascii="Times New Roman" w:hAnsi="Times New Roman" w:cs="Times New Roman"/>
                <w:b/>
                <w:bCs/>
                <w:color w:val="000000"/>
              </w:rPr>
            </w:pPr>
            <w:r w:rsidRPr="00C5599A">
              <w:rPr>
                <w:rFonts w:ascii="Times New Roman" w:hAnsi="Times New Roman" w:cs="Times New Roman"/>
                <w:b/>
                <w:bCs/>
                <w:color w:val="000000"/>
                <w:szCs w:val="28"/>
              </w:rPr>
              <w:t>При обращении с уведомлением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355F40" w:rsidRPr="00C5599A" w14:paraId="1B8BEFB1" w14:textId="77777777">
        <w:tc>
          <w:tcPr>
            <w:tcW w:w="10204" w:type="dxa"/>
            <w:gridSpan w:val="2"/>
            <w:tcBorders>
              <w:left w:val="single" w:sz="6" w:space="0" w:color="000000"/>
              <w:bottom w:val="single" w:sz="6" w:space="0" w:color="000000"/>
              <w:right w:val="single" w:sz="6" w:space="0" w:color="000000"/>
            </w:tcBorders>
            <w:vAlign w:val="center"/>
          </w:tcPr>
          <w:p w14:paraId="2C39CEBA" w14:textId="77777777" w:rsidR="00355F40" w:rsidRPr="00C5599A" w:rsidRDefault="00000000">
            <w:pPr>
              <w:pStyle w:val="afff9"/>
              <w:rPr>
                <w:rFonts w:ascii="Times New Roman" w:hAnsi="Times New Roman" w:cs="Times New Roman"/>
                <w:color w:val="000000"/>
              </w:rPr>
            </w:pPr>
            <w:bookmarkStart w:id="107" w:name="__DdeLink__1781591_4082157533"/>
            <w:bookmarkEnd w:id="107"/>
            <w:r w:rsidRPr="00C5599A">
              <w:rPr>
                <w:rFonts w:ascii="Times New Roman" w:hAnsi="Times New Roman" w:cs="Times New Roman"/>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40BC86CB" w14:textId="77777777" w:rsidR="00355F40" w:rsidRPr="00C5599A" w:rsidRDefault="00000000">
            <w:pPr>
              <w:pStyle w:val="afff9"/>
              <w:rPr>
                <w:rFonts w:ascii="Times New Roman" w:hAnsi="Times New Roman" w:cs="Times New Roman"/>
              </w:rPr>
            </w:pPr>
            <w:r w:rsidRPr="00C5599A">
              <w:rPr>
                <w:rFonts w:ascii="Times New Roman" w:hAnsi="Times New Roman" w:cs="Times New Roman"/>
                <w:color w:val="000000"/>
                <w:szCs w:val="28"/>
              </w:rPr>
              <w:t>по собственной инициативе:</w:t>
            </w:r>
          </w:p>
        </w:tc>
      </w:tr>
      <w:tr w:rsidR="00355F40" w:rsidRPr="00C5599A" w14:paraId="15FD07BD" w14:textId="77777777">
        <w:tc>
          <w:tcPr>
            <w:tcW w:w="6199" w:type="dxa"/>
            <w:tcBorders>
              <w:top w:val="single" w:sz="6" w:space="0" w:color="000000"/>
              <w:left w:val="single" w:sz="6" w:space="0" w:color="000000"/>
              <w:bottom w:val="single" w:sz="6" w:space="0" w:color="000000"/>
              <w:right w:val="single" w:sz="6" w:space="0" w:color="000000"/>
            </w:tcBorders>
            <w:vAlign w:val="center"/>
          </w:tcPr>
          <w:p w14:paraId="627719E3"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005" w:type="dxa"/>
            <w:tcBorders>
              <w:top w:val="single" w:sz="6" w:space="0" w:color="000000"/>
              <w:left w:val="single" w:sz="6" w:space="0" w:color="000000"/>
              <w:bottom w:val="single" w:sz="6" w:space="0" w:color="000000"/>
              <w:right w:val="single" w:sz="6" w:space="0" w:color="000000"/>
            </w:tcBorders>
            <w:vAlign w:val="center"/>
          </w:tcPr>
          <w:p w14:paraId="0E29095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копия выписки из Единого государственного реестра недвижимости:</w:t>
            </w:r>
          </w:p>
          <w:p w14:paraId="5757E2FC"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61ABC6F8" w14:textId="4B381262"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lastRenderedPageBreak/>
              <w:t>- либо в образе электронного документа, подписанная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40"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65E3810A" w14:textId="77777777">
        <w:tc>
          <w:tcPr>
            <w:tcW w:w="6199" w:type="dxa"/>
            <w:tcBorders>
              <w:top w:val="single" w:sz="6" w:space="0" w:color="000000"/>
              <w:left w:val="single" w:sz="6" w:space="0" w:color="000000"/>
              <w:bottom w:val="single" w:sz="6" w:space="0" w:color="000000"/>
              <w:right w:val="single" w:sz="6" w:space="0" w:color="000000"/>
            </w:tcBorders>
            <w:vAlign w:val="center"/>
          </w:tcPr>
          <w:p w14:paraId="271EA9DD"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lastRenderedPageBreak/>
              <w:t>- сведения из Единого государственного реестра юридических лиц (при обращении застройщика или технического заказчика, являющегося юридическим лицом) или из Единого - государственного реестра индивидуальных предпринимателей (при обращении застройщика или технического заказчика, являющегося индивидуальным предпринимателем).</w:t>
            </w:r>
          </w:p>
        </w:tc>
        <w:tc>
          <w:tcPr>
            <w:tcW w:w="4005" w:type="dxa"/>
            <w:tcBorders>
              <w:top w:val="single" w:sz="6" w:space="0" w:color="000000"/>
              <w:left w:val="single" w:sz="6" w:space="0" w:color="000000"/>
              <w:bottom w:val="single" w:sz="6" w:space="0" w:color="000000"/>
              <w:right w:val="single" w:sz="6" w:space="0" w:color="000000"/>
            </w:tcBorders>
            <w:vAlign w:val="center"/>
          </w:tcPr>
          <w:p w14:paraId="5E6752B5"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копия выписки из ЕГРЮЛ/ЕГРИП:</w:t>
            </w:r>
          </w:p>
          <w:p w14:paraId="3CDCD84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на бумажном носителе в 1 экземпляре в случае представления уведомления посредством личного обращения в уполномоченный орган, МФЦ, а также направления уведомления почтовым отправлением.</w:t>
            </w:r>
          </w:p>
          <w:p w14:paraId="7F61CC31" w14:textId="6E6854D7"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 либо в образе электронного документа, подписанная в соответствии с требованиями Федерального закона</w:t>
            </w:r>
            <w:r w:rsidR="00C5599A" w:rsidRPr="00C5599A">
              <w:rPr>
                <w:rFonts w:ascii="Times New Roman" w:hAnsi="Times New Roman" w:cs="Times New Roman"/>
                <w:color w:val="000000"/>
                <w:szCs w:val="28"/>
              </w:rPr>
              <w:t xml:space="preserve"> </w:t>
            </w:r>
            <w:hyperlink r:id="rId41" w:tgtFrame="_blank">
              <w:r w:rsidRPr="00C5599A">
                <w:rPr>
                  <w:rFonts w:ascii="Times New Roman" w:hAnsi="Times New Roman" w:cs="Times New Roman"/>
                  <w:color w:val="000000"/>
                  <w:szCs w:val="28"/>
                </w:rPr>
                <w:t>от 06.04.2011 № 63-ФЗ</w:t>
              </w:r>
            </w:hyperlink>
            <w:r w:rsidRPr="00C5599A">
              <w:rPr>
                <w:rFonts w:ascii="Times New Roman" w:hAnsi="Times New Roman" w:cs="Times New Roman"/>
                <w:color w:val="000000"/>
                <w:szCs w:val="28"/>
              </w:rPr>
              <w:t>, при обращении посредством ЕПГУ, РПГУ, ГИСОГД.</w:t>
            </w:r>
          </w:p>
        </w:tc>
      </w:tr>
      <w:tr w:rsidR="00355F40" w:rsidRPr="00C5599A" w14:paraId="54B3881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63DA459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Требование к форматам документов, предоставляемых заявителем в электронной форме:</w:t>
            </w:r>
          </w:p>
          <w:p w14:paraId="47AD3781"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а) </w:t>
            </w:r>
            <w:proofErr w:type="spellStart"/>
            <w:r w:rsidRPr="00C5599A">
              <w:rPr>
                <w:rFonts w:ascii="Times New Roman" w:hAnsi="Times New Roman" w:cs="Times New Roman"/>
                <w:color w:val="000000"/>
                <w:szCs w:val="28"/>
              </w:rPr>
              <w:t>xml</w:t>
            </w:r>
            <w:proofErr w:type="spellEnd"/>
            <w:r w:rsidRPr="00C5599A">
              <w:rPr>
                <w:rFonts w:ascii="Times New Roman" w:hAnsi="Times New Roman" w:cs="Times New Roman"/>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5599A">
              <w:rPr>
                <w:rFonts w:ascii="Times New Roman" w:hAnsi="Times New Roman" w:cs="Times New Roman"/>
                <w:color w:val="000000"/>
                <w:szCs w:val="28"/>
              </w:rPr>
              <w:t>xml</w:t>
            </w:r>
            <w:proofErr w:type="spellEnd"/>
            <w:r w:rsidRPr="00C5599A">
              <w:rPr>
                <w:rFonts w:ascii="Times New Roman" w:hAnsi="Times New Roman" w:cs="Times New Roman"/>
                <w:color w:val="000000"/>
                <w:szCs w:val="28"/>
              </w:rPr>
              <w:t>;</w:t>
            </w:r>
          </w:p>
          <w:p w14:paraId="5B3734C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б) </w:t>
            </w:r>
            <w:proofErr w:type="spellStart"/>
            <w:r w:rsidRPr="00C5599A">
              <w:rPr>
                <w:rFonts w:ascii="Times New Roman" w:hAnsi="Times New Roman" w:cs="Times New Roman"/>
                <w:color w:val="000000"/>
                <w:szCs w:val="28"/>
              </w:rPr>
              <w:t>doc</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docx</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odt</w:t>
            </w:r>
            <w:proofErr w:type="spellEnd"/>
            <w:r w:rsidRPr="00C5599A">
              <w:rPr>
                <w:rFonts w:ascii="Times New Roman" w:hAnsi="Times New Roman" w:cs="Times New Roman"/>
                <w:color w:val="000000"/>
                <w:szCs w:val="28"/>
              </w:rPr>
              <w:t xml:space="preserve"> - для документов с текстовым содержанием, не включающим формулы;</w:t>
            </w:r>
          </w:p>
          <w:p w14:paraId="6FF11CE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w:t>
            </w:r>
            <w:proofErr w:type="spellStart"/>
            <w:r w:rsidRPr="00C5599A">
              <w:rPr>
                <w:rFonts w:ascii="Times New Roman" w:hAnsi="Times New Roman" w:cs="Times New Roman"/>
                <w:color w:val="000000"/>
                <w:szCs w:val="28"/>
              </w:rPr>
              <w:t>pdf</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jpg</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jpeg</w:t>
            </w:r>
            <w:proofErr w:type="spellEnd"/>
            <w:r w:rsidRPr="00C5599A">
              <w:rPr>
                <w:rFonts w:ascii="Times New Roman" w:hAnsi="Times New Roman" w:cs="Times New Roman"/>
                <w:color w:val="000000"/>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0FEF670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В случае если оригиналы документов, прилагаемых к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5599A">
              <w:rPr>
                <w:rFonts w:ascii="Times New Roman" w:hAnsi="Times New Roman" w:cs="Times New Roman"/>
                <w:color w:val="000000"/>
                <w:szCs w:val="28"/>
              </w:rPr>
              <w:t>dpi</w:t>
            </w:r>
            <w:proofErr w:type="spellEnd"/>
            <w:r w:rsidRPr="00C5599A">
              <w:rPr>
                <w:rFonts w:ascii="Times New Roman" w:hAnsi="Times New Roman" w:cs="Times New Roman"/>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E500A33"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«черно-белый» - при отсутствии в документе графических изображений и (или) цветного текста;</w:t>
            </w:r>
          </w:p>
          <w:p w14:paraId="0FA42923"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«оттенки серого» - при наличии в документе графических изображений, отличных </w:t>
            </w:r>
            <w:r w:rsidRPr="00C5599A">
              <w:rPr>
                <w:rFonts w:ascii="Times New Roman" w:hAnsi="Times New Roman" w:cs="Times New Roman"/>
                <w:color w:val="000000"/>
                <w:szCs w:val="28"/>
              </w:rPr>
              <w:lastRenderedPageBreak/>
              <w:t>от цветного графического изображения;</w:t>
            </w:r>
          </w:p>
          <w:p w14:paraId="27CAD8B1"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«цветной» или «режим полной цветопередачи» - при наличии в документе цветных графических изображений либо цветного текста.</w:t>
            </w:r>
          </w:p>
          <w:p w14:paraId="2BE7C1E3"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505F52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Документы, прилагаемые к уведомлению, представляемые в электронной форме, должны обеспечивать возможность идентифицировать документ и количество листов в документе.</w:t>
            </w:r>
          </w:p>
          <w:p w14:paraId="009AFB9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Документы, подлежащие представлению в форматах </w:t>
            </w:r>
            <w:proofErr w:type="spellStart"/>
            <w:r w:rsidRPr="00C5599A">
              <w:rPr>
                <w:rFonts w:ascii="Times New Roman" w:hAnsi="Times New Roman" w:cs="Times New Roman"/>
                <w:color w:val="000000"/>
                <w:szCs w:val="28"/>
              </w:rPr>
              <w:t>xls</w:t>
            </w:r>
            <w:proofErr w:type="spellEnd"/>
            <w:r w:rsidRPr="00C5599A">
              <w:rPr>
                <w:rFonts w:ascii="Times New Roman" w:hAnsi="Times New Roman" w:cs="Times New Roman"/>
                <w:color w:val="000000"/>
                <w:szCs w:val="28"/>
              </w:rPr>
              <w:t xml:space="preserve">, </w:t>
            </w:r>
            <w:proofErr w:type="spellStart"/>
            <w:r w:rsidRPr="00C5599A">
              <w:rPr>
                <w:rFonts w:ascii="Times New Roman" w:hAnsi="Times New Roman" w:cs="Times New Roman"/>
                <w:color w:val="000000"/>
                <w:szCs w:val="28"/>
              </w:rPr>
              <w:t>xlsx</w:t>
            </w:r>
            <w:proofErr w:type="spellEnd"/>
            <w:r w:rsidRPr="00C5599A">
              <w:rPr>
                <w:rFonts w:ascii="Times New Roman" w:hAnsi="Times New Roman" w:cs="Times New Roman"/>
                <w:color w:val="000000"/>
                <w:szCs w:val="28"/>
              </w:rPr>
              <w:t xml:space="preserve"> или </w:t>
            </w:r>
            <w:proofErr w:type="spellStart"/>
            <w:r w:rsidRPr="00C5599A">
              <w:rPr>
                <w:rFonts w:ascii="Times New Roman" w:hAnsi="Times New Roman" w:cs="Times New Roman"/>
                <w:color w:val="000000"/>
                <w:szCs w:val="28"/>
              </w:rPr>
              <w:t>ods</w:t>
            </w:r>
            <w:proofErr w:type="spellEnd"/>
            <w:r w:rsidRPr="00C5599A">
              <w:rPr>
                <w:rFonts w:ascii="Times New Roman" w:hAnsi="Times New Roman" w:cs="Times New Roman"/>
                <w:color w:val="000000"/>
                <w:szCs w:val="28"/>
              </w:rPr>
              <w:t>, формируются в виде отдельного документа, представляемого в электронной форме.</w:t>
            </w:r>
          </w:p>
        </w:tc>
      </w:tr>
      <w:tr w:rsidR="00355F40" w:rsidRPr="00C5599A" w14:paraId="538DEA9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6786380"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066D421B" w14:textId="0EC4A27D"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b/>
          <w:bCs/>
          <w:color w:val="000000"/>
          <w:szCs w:val="28"/>
        </w:rPr>
        <w:t xml:space="preserve"> </w:t>
      </w:r>
    </w:p>
    <w:p w14:paraId="288DAF78" w14:textId="444982D9" w:rsidR="00355F40" w:rsidRPr="00C5599A" w:rsidRDefault="00000000">
      <w:pPr>
        <w:pStyle w:val="a4"/>
        <w:widowControl/>
        <w:ind w:left="-227"/>
        <w:rPr>
          <w:rFonts w:ascii="Times New Roman" w:hAnsi="Times New Roman" w:cs="Times New Roman"/>
          <w:color w:val="000000"/>
        </w:rPr>
      </w:pPr>
      <w:r w:rsidRPr="00C5599A">
        <w:rPr>
          <w:rFonts w:ascii="Times New Roman" w:hAnsi="Times New Roman" w:cs="Times New Roman"/>
          <w:b/>
          <w:bCs/>
          <w:color w:val="000000"/>
          <w:szCs w:val="28"/>
        </w:rPr>
        <w:t>Таблица № 3</w:t>
      </w:r>
      <w:r w:rsidR="00C5599A" w:rsidRPr="00C5599A">
        <w:rPr>
          <w:rFonts w:ascii="Times New Roman" w:hAnsi="Times New Roman" w:cs="Times New Roman"/>
          <w:b/>
          <w:bCs/>
          <w:color w:val="000000"/>
          <w:szCs w:val="28"/>
        </w:rPr>
        <w:t xml:space="preserve"> </w:t>
      </w:r>
    </w:p>
    <w:tbl>
      <w:tblPr>
        <w:tblW w:w="10205" w:type="dxa"/>
        <w:tblInd w:w="-237" w:type="dxa"/>
        <w:tblLayout w:type="fixed"/>
        <w:tblCellMar>
          <w:top w:w="28" w:type="dxa"/>
          <w:bottom w:w="28" w:type="dxa"/>
        </w:tblCellMar>
        <w:tblLook w:val="04A0" w:firstRow="1" w:lastRow="0" w:firstColumn="1" w:lastColumn="0" w:noHBand="0" w:noVBand="1"/>
      </w:tblPr>
      <w:tblGrid>
        <w:gridCol w:w="4706"/>
        <w:gridCol w:w="5499"/>
      </w:tblGrid>
      <w:tr w:rsidR="00355F40" w:rsidRPr="00C5599A" w14:paraId="0B54BC84"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E916822"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color w:val="000000"/>
                <w:szCs w:val="28"/>
              </w:rPr>
              <w:t>Способы подачи документов и информации для предоставления муниципальной услуги:</w:t>
            </w:r>
          </w:p>
        </w:tc>
      </w:tr>
      <w:tr w:rsidR="00355F40" w:rsidRPr="00C5599A" w14:paraId="68EBDCD7" w14:textId="77777777">
        <w:tc>
          <w:tcPr>
            <w:tcW w:w="4706" w:type="dxa"/>
            <w:tcBorders>
              <w:top w:val="single" w:sz="6" w:space="0" w:color="000000"/>
              <w:left w:val="single" w:sz="6" w:space="0" w:color="000000"/>
              <w:bottom w:val="single" w:sz="6" w:space="0" w:color="000000"/>
              <w:right w:val="single" w:sz="6" w:space="0" w:color="000000"/>
            </w:tcBorders>
            <w:vAlign w:val="center"/>
          </w:tcPr>
          <w:p w14:paraId="4CD0D777"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в уполномоченном органе</w:t>
            </w:r>
          </w:p>
        </w:tc>
        <w:tc>
          <w:tcPr>
            <w:tcW w:w="5498" w:type="dxa"/>
            <w:tcBorders>
              <w:top w:val="single" w:sz="6" w:space="0" w:color="000000"/>
              <w:left w:val="single" w:sz="6" w:space="0" w:color="000000"/>
              <w:bottom w:val="single" w:sz="6" w:space="0" w:color="000000"/>
              <w:right w:val="single" w:sz="6" w:space="0" w:color="000000"/>
            </w:tcBorders>
            <w:vAlign w:val="center"/>
          </w:tcPr>
          <w:p w14:paraId="02E6BCF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на бумажном носителе при личном обращении</w:t>
            </w:r>
          </w:p>
        </w:tc>
      </w:tr>
      <w:tr w:rsidR="00355F40" w:rsidRPr="00C5599A" w14:paraId="50CBC41D" w14:textId="77777777">
        <w:tc>
          <w:tcPr>
            <w:tcW w:w="4706" w:type="dxa"/>
            <w:tcBorders>
              <w:top w:val="single" w:sz="6" w:space="0" w:color="000000"/>
              <w:left w:val="single" w:sz="6" w:space="0" w:color="000000"/>
              <w:bottom w:val="single" w:sz="6" w:space="0" w:color="000000"/>
              <w:right w:val="single" w:sz="6" w:space="0" w:color="000000"/>
            </w:tcBorders>
            <w:vAlign w:val="center"/>
          </w:tcPr>
          <w:p w14:paraId="3B841C2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в МФЦ</w:t>
            </w:r>
          </w:p>
        </w:tc>
        <w:tc>
          <w:tcPr>
            <w:tcW w:w="5498" w:type="dxa"/>
            <w:tcBorders>
              <w:top w:val="single" w:sz="6" w:space="0" w:color="000000"/>
              <w:left w:val="single" w:sz="6" w:space="0" w:color="000000"/>
              <w:bottom w:val="single" w:sz="6" w:space="0" w:color="000000"/>
              <w:right w:val="single" w:sz="6" w:space="0" w:color="000000"/>
            </w:tcBorders>
            <w:vAlign w:val="center"/>
          </w:tcPr>
          <w:p w14:paraId="5638817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на бумажном носителе при личном обращении</w:t>
            </w:r>
          </w:p>
        </w:tc>
      </w:tr>
      <w:tr w:rsidR="00355F40" w:rsidRPr="00C5599A" w14:paraId="5D655F9F" w14:textId="77777777">
        <w:tc>
          <w:tcPr>
            <w:tcW w:w="4706" w:type="dxa"/>
            <w:tcBorders>
              <w:top w:val="single" w:sz="6" w:space="0" w:color="000000"/>
              <w:left w:val="single" w:sz="6" w:space="0" w:color="000000"/>
              <w:bottom w:val="single" w:sz="6" w:space="0" w:color="000000"/>
              <w:right w:val="single" w:sz="6" w:space="0" w:color="000000"/>
            </w:tcBorders>
            <w:vAlign w:val="center"/>
          </w:tcPr>
          <w:p w14:paraId="342F7F7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через ЕПГУ, РПГУ, ГИСОГД</w:t>
            </w:r>
          </w:p>
        </w:tc>
        <w:tc>
          <w:tcPr>
            <w:tcW w:w="5498" w:type="dxa"/>
            <w:tcBorders>
              <w:top w:val="single" w:sz="6" w:space="0" w:color="000000"/>
              <w:left w:val="single" w:sz="6" w:space="0" w:color="000000"/>
              <w:bottom w:val="single" w:sz="6" w:space="0" w:color="000000"/>
              <w:right w:val="single" w:sz="6" w:space="0" w:color="000000"/>
            </w:tcBorders>
            <w:vAlign w:val="center"/>
          </w:tcPr>
          <w:p w14:paraId="1D3A373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в электронной форме (при наличии технической возможности)</w:t>
            </w:r>
          </w:p>
        </w:tc>
      </w:tr>
      <w:tr w:rsidR="00355F40" w:rsidRPr="00C5599A" w14:paraId="2F7DC98A" w14:textId="77777777">
        <w:tc>
          <w:tcPr>
            <w:tcW w:w="4706" w:type="dxa"/>
            <w:tcBorders>
              <w:top w:val="single" w:sz="6" w:space="0" w:color="000000"/>
              <w:left w:val="single" w:sz="6" w:space="0" w:color="000000"/>
              <w:bottom w:val="single" w:sz="6" w:space="0" w:color="000000"/>
              <w:right w:val="single" w:sz="6" w:space="0" w:color="000000"/>
            </w:tcBorders>
            <w:vAlign w:val="center"/>
          </w:tcPr>
          <w:p w14:paraId="15122F6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почтовым отправлением с уведомлением о вручении</w:t>
            </w:r>
          </w:p>
        </w:tc>
        <w:tc>
          <w:tcPr>
            <w:tcW w:w="5498" w:type="dxa"/>
            <w:tcBorders>
              <w:top w:val="single" w:sz="6" w:space="0" w:color="000000"/>
              <w:left w:val="single" w:sz="6" w:space="0" w:color="000000"/>
              <w:bottom w:val="single" w:sz="6" w:space="0" w:color="000000"/>
              <w:right w:val="single" w:sz="6" w:space="0" w:color="000000"/>
            </w:tcBorders>
            <w:vAlign w:val="center"/>
          </w:tcPr>
          <w:p w14:paraId="75B157A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на бумажном носителе посредством направления почтовой связью</w:t>
            </w:r>
          </w:p>
        </w:tc>
      </w:tr>
      <w:tr w:rsidR="00355F40" w:rsidRPr="00C5599A" w14:paraId="0BF15C6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7A97B71"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Идентификаторы категорий (признаков) заявителей указаны в приложении № 2 к административному регламенту</w:t>
            </w:r>
          </w:p>
        </w:tc>
      </w:tr>
    </w:tbl>
    <w:p w14:paraId="457246F6" w14:textId="77777777" w:rsidR="00355F40" w:rsidRPr="00C5599A" w:rsidRDefault="00355F40">
      <w:pPr>
        <w:pStyle w:val="a4"/>
        <w:widowControl/>
        <w:ind w:firstLine="555"/>
        <w:rPr>
          <w:rFonts w:ascii="Times New Roman" w:hAnsi="Times New Roman" w:cs="Times New Roman"/>
          <w:color w:val="000000"/>
          <w:sz w:val="24"/>
        </w:rPr>
      </w:pPr>
    </w:p>
    <w:p w14:paraId="4C193504" w14:textId="19211AD2"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7E13B8A2" w14:textId="1B4B486B"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559F2B6B" w14:textId="77777777" w:rsidR="00355F40" w:rsidRPr="00C5599A" w:rsidRDefault="00000000">
      <w:pPr>
        <w:pStyle w:val="a4"/>
        <w:widowControl/>
        <w:ind w:firstLine="555"/>
        <w:jc w:val="right"/>
        <w:rPr>
          <w:rFonts w:ascii="Times New Roman" w:hAnsi="Times New Roman" w:cs="Times New Roman"/>
          <w:color w:val="000000"/>
          <w:sz w:val="24"/>
        </w:rPr>
      </w:pPr>
      <w:r w:rsidRPr="00C5599A">
        <w:rPr>
          <w:rFonts w:ascii="Times New Roman" w:hAnsi="Times New Roman" w:cs="Times New Roman"/>
        </w:rPr>
        <w:br w:type="page"/>
      </w:r>
    </w:p>
    <w:p w14:paraId="5651786B"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lastRenderedPageBreak/>
        <w:t>Приложение № 4</w:t>
      </w:r>
    </w:p>
    <w:p w14:paraId="0E8584D4" w14:textId="7581BBCC"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33457855"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0B261B04" w14:textId="77777777" w:rsidR="00355F40" w:rsidRPr="00C5599A" w:rsidRDefault="00000000">
      <w:pPr>
        <w:pStyle w:val="a4"/>
        <w:widowControl/>
        <w:ind w:firstLine="555"/>
        <w:jc w:val="right"/>
        <w:rPr>
          <w:rFonts w:ascii="Times New Roman" w:hAnsi="Times New Roman" w:cs="Times New Roman"/>
          <w:color w:val="000000"/>
        </w:rPr>
      </w:pPr>
      <w:bookmarkStart w:id="108" w:name="__DdeLink__2435944_4082157533_Копия_3"/>
      <w:r w:rsidRPr="00C5599A">
        <w:rPr>
          <w:rFonts w:ascii="Times New Roman" w:hAnsi="Times New Roman" w:cs="Times New Roman"/>
          <w:color w:val="000000"/>
          <w:szCs w:val="28"/>
        </w:rPr>
        <w:t xml:space="preserve">«Направление </w:t>
      </w:r>
      <w:bookmarkStart w:id="109" w:name="__DdeLink__398086_661634846_Копия_3"/>
      <w:bookmarkStart w:id="110" w:name="__DdeLink__344584_661634846_Копия_3"/>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09"/>
      <w:bookmarkEnd w:id="110"/>
      <w:r w:rsidRPr="00C5599A">
        <w:rPr>
          <w:rFonts w:ascii="Times New Roman" w:hAnsi="Times New Roman" w:cs="Times New Roman"/>
          <w:color w:val="000000"/>
          <w:szCs w:val="28"/>
        </w:rPr>
        <w:t>»</w:t>
      </w:r>
      <w:bookmarkEnd w:id="108"/>
      <w:r w:rsidRPr="00C5599A">
        <w:rPr>
          <w:rFonts w:ascii="Times New Roman" w:hAnsi="Times New Roman" w:cs="Times New Roman"/>
          <w:color w:val="000000"/>
          <w:szCs w:val="28"/>
        </w:rPr>
        <w:t xml:space="preserve"> </w:t>
      </w:r>
    </w:p>
    <w:p w14:paraId="4FE71C87" w14:textId="01E53BFB" w:rsidR="00355F40" w:rsidRPr="00C5599A" w:rsidRDefault="00C5599A">
      <w:pPr>
        <w:pStyle w:val="a4"/>
        <w:widowControl/>
        <w:ind w:firstLine="567"/>
        <w:rPr>
          <w:rFonts w:ascii="Times New Roman" w:hAnsi="Times New Roman" w:cs="Times New Roman"/>
          <w:color w:val="000000"/>
        </w:rPr>
      </w:pPr>
      <w:r w:rsidRPr="00C5599A">
        <w:rPr>
          <w:rFonts w:ascii="Times New Roman" w:hAnsi="Times New Roman" w:cs="Times New Roman"/>
          <w:color w:val="000000"/>
          <w:szCs w:val="28"/>
        </w:rPr>
        <w:t xml:space="preserve"> </w:t>
      </w:r>
    </w:p>
    <w:p w14:paraId="703E4A18" w14:textId="28F6B899" w:rsidR="00355F40" w:rsidRPr="00C5599A" w:rsidRDefault="00000000">
      <w:pPr>
        <w:pStyle w:val="a4"/>
        <w:widowControl/>
        <w:ind w:firstLine="555"/>
        <w:jc w:val="center"/>
        <w:rPr>
          <w:rFonts w:ascii="Times New Roman" w:hAnsi="Times New Roman" w:cs="Times New Roman"/>
          <w:color w:val="000000"/>
        </w:rPr>
      </w:pPr>
      <w:r w:rsidRPr="00C5599A">
        <w:rPr>
          <w:rFonts w:ascii="Times New Roman" w:hAnsi="Times New Roman" w:cs="Times New Roman"/>
          <w:b/>
          <w:color w:val="000000"/>
          <w:szCs w:val="28"/>
        </w:rPr>
        <w:t>Исчерпывающий перечень оснований для отказа в приеме</w:t>
      </w:r>
      <w:r w:rsidR="00C5599A" w:rsidRPr="00C5599A">
        <w:rPr>
          <w:rFonts w:ascii="Times New Roman" w:hAnsi="Times New Roman" w:cs="Times New Roman"/>
          <w:b/>
          <w:color w:val="000000"/>
          <w:szCs w:val="28"/>
        </w:rPr>
        <w:t xml:space="preserve"> </w:t>
      </w:r>
      <w:r w:rsidRPr="00C5599A">
        <w:rPr>
          <w:rFonts w:ascii="Times New Roman" w:hAnsi="Times New Roman" w:cs="Times New Roman"/>
          <w:b/>
          <w:color w:val="000000"/>
          <w:szCs w:val="28"/>
        </w:rPr>
        <w:t>уведомления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b/>
          <w:color w:val="000000"/>
          <w:szCs w:val="28"/>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0AD7FDE" w14:textId="77777777" w:rsidR="00355F40" w:rsidRPr="00C5599A" w:rsidRDefault="00355F40">
      <w:pPr>
        <w:pStyle w:val="a4"/>
        <w:widowControl/>
        <w:ind w:firstLine="555"/>
        <w:rPr>
          <w:rFonts w:ascii="Times New Roman" w:hAnsi="Times New Roman" w:cs="Times New Roman"/>
          <w:b/>
          <w:bCs/>
          <w:color w:val="000000"/>
          <w:sz w:val="24"/>
        </w:rPr>
      </w:pPr>
    </w:p>
    <w:p w14:paraId="3B0F38F2" w14:textId="593E3D11" w:rsidR="00355F40" w:rsidRPr="00C5599A" w:rsidRDefault="00000000">
      <w:pPr>
        <w:pStyle w:val="a4"/>
        <w:widowControl/>
        <w:ind w:left="-227"/>
        <w:rPr>
          <w:rFonts w:ascii="Times New Roman" w:hAnsi="Times New Roman" w:cs="Times New Roman"/>
          <w:color w:val="000000"/>
        </w:rPr>
      </w:pPr>
      <w:r w:rsidRPr="00C5599A">
        <w:rPr>
          <w:rFonts w:ascii="Times New Roman" w:hAnsi="Times New Roman" w:cs="Times New Roman"/>
          <w:b/>
          <w:bCs/>
          <w:color w:val="000000"/>
          <w:szCs w:val="28"/>
        </w:rPr>
        <w:t>Таблица № 1</w:t>
      </w:r>
      <w:r w:rsidR="00C5599A" w:rsidRPr="00C5599A">
        <w:rPr>
          <w:rFonts w:ascii="Times New Roman" w:hAnsi="Times New Roman" w:cs="Times New Roman"/>
          <w:b/>
          <w:bCs/>
          <w:color w:val="000000"/>
          <w:szCs w:val="28"/>
        </w:rPr>
        <w:t xml:space="preserve"> </w:t>
      </w:r>
    </w:p>
    <w:tbl>
      <w:tblPr>
        <w:tblW w:w="10205" w:type="dxa"/>
        <w:tblInd w:w="-237" w:type="dxa"/>
        <w:tblLayout w:type="fixed"/>
        <w:tblCellMar>
          <w:top w:w="28" w:type="dxa"/>
          <w:bottom w:w="28" w:type="dxa"/>
        </w:tblCellMar>
        <w:tblLook w:val="04A0" w:firstRow="1" w:lastRow="0" w:firstColumn="1" w:lastColumn="0" w:noHBand="0" w:noVBand="1"/>
      </w:tblPr>
      <w:tblGrid>
        <w:gridCol w:w="10205"/>
      </w:tblGrid>
      <w:tr w:rsidR="00355F40" w:rsidRPr="00C5599A" w14:paraId="2A10197C"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20878D3"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color w:val="000000"/>
                <w:szCs w:val="28"/>
              </w:rPr>
              <w:t>Исчерпывающий перечень оснований для отказа в приеме уведомления и документов, необходимых для предоставления муниципальной услуги (возврат без рассмотрения):</w:t>
            </w:r>
          </w:p>
        </w:tc>
      </w:tr>
      <w:tr w:rsidR="00355F40" w:rsidRPr="00C5599A" w14:paraId="7776CDA1"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46AE73ED" w14:textId="44D0C7D4" w:rsidR="00355F40" w:rsidRPr="00C5599A" w:rsidRDefault="00000000">
            <w:pPr>
              <w:pStyle w:val="a4"/>
              <w:widowControl/>
              <w:ind w:firstLine="555"/>
              <w:rPr>
                <w:rFonts w:ascii="Times New Roman" w:hAnsi="Times New Roman" w:cs="Times New Roman"/>
                <w:color w:val="000000"/>
              </w:rPr>
            </w:pPr>
            <w:bookmarkStart w:id="111" w:name="_Hlk204942109_Копия_1"/>
            <w:bookmarkEnd w:id="111"/>
            <w:r w:rsidRPr="00C5599A">
              <w:rPr>
                <w:rFonts w:ascii="Times New Roman" w:hAnsi="Times New Roman" w:cs="Times New Roman"/>
                <w:color w:val="000000"/>
                <w:szCs w:val="28"/>
                <w:shd w:val="clear" w:color="auto" w:fill="FFFFFF"/>
              </w:rPr>
              <w:t>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уведомление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предоставлено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уполномоченный</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орган, в полномочия которого не входит предоставление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муниципальной</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услуги;</w:t>
            </w:r>
          </w:p>
          <w:p w14:paraId="2DA228AF" w14:textId="09B8E05B"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2)</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предоставленные документы или сведения утратили силу на момент обращения за муниципальной услугой (сведения документа, удостоверяющего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личность; документа, удостоверяющего</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полномочия представителя заявителя, в случае обращения за предоставлением муниципальной услуги указанным лицом);</w:t>
            </w:r>
          </w:p>
          <w:p w14:paraId="40FF9665" w14:textId="1CBC2EE9"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3)</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8396BD9" w14:textId="41F39BFA"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4)</w:t>
            </w:r>
            <w:r w:rsidR="00C5599A" w:rsidRPr="00C5599A">
              <w:rPr>
                <w:rFonts w:ascii="Times New Roman" w:hAnsi="Times New Roman" w:cs="Times New Roman"/>
                <w:color w:val="000000"/>
                <w:szCs w:val="28"/>
                <w:shd w:val="clear" w:color="auto" w:fill="FFFFFF"/>
              </w:rPr>
              <w:t xml:space="preserve"> </w:t>
            </w:r>
            <w:bookmarkStart w:id="112" w:name="_Hlk204868306_Копия_1"/>
            <w:bookmarkEnd w:id="112"/>
            <w:r w:rsidRPr="00C5599A">
              <w:rPr>
                <w:rFonts w:ascii="Times New Roman" w:hAnsi="Times New Roman" w:cs="Times New Roman"/>
                <w:color w:val="000000"/>
                <w:szCs w:val="28"/>
                <w:shd w:val="clear" w:color="auto" w:fill="FFFFFF"/>
              </w:rPr>
              <w:t>уведомление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и документы, указанные 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таблице № 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приложения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3 к настоящему административному регламенту, представлены с нарушением требований, установленных настоящим административном регламентом;</w:t>
            </w:r>
          </w:p>
          <w:p w14:paraId="3DEB1E6D" w14:textId="2C961194"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5)</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представление неполного комплекта документов, указанных в</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таблице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1</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приложения № 3 к настоящему административному регламенту;</w:t>
            </w:r>
          </w:p>
          <w:p w14:paraId="7FFB1715" w14:textId="5174D43A"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shd w:val="clear" w:color="auto" w:fill="FFFFFF"/>
              </w:rPr>
              <w:t>6)</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отсутствие в уведомлении</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xml:space="preserve"> сведений, предусмотренных</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статьей 55</w:t>
            </w:r>
            <w:r w:rsidR="00C5599A" w:rsidRPr="00C5599A">
              <w:rPr>
                <w:rFonts w:ascii="Times New Roman" w:hAnsi="Times New Roman" w:cs="Times New Roman"/>
                <w:color w:val="000000"/>
                <w:szCs w:val="28"/>
                <w:shd w:val="clear" w:color="auto" w:fill="FFFFFF"/>
              </w:rPr>
              <w:t xml:space="preserve"> </w:t>
            </w:r>
            <w:hyperlink r:id="rId42" w:tgtFrame="_blank">
              <w:r w:rsidRPr="00C5599A">
                <w:rPr>
                  <w:rStyle w:val="af"/>
                  <w:rFonts w:ascii="Times New Roman" w:hAnsi="Times New Roman" w:cs="Times New Roman"/>
                  <w:color w:val="000000"/>
                  <w:szCs w:val="28"/>
                  <w:u w:val="none"/>
                  <w:shd w:val="clear" w:color="auto" w:fill="FFFFFF"/>
                </w:rPr>
                <w:t>Градостроительного кодекса</w:t>
              </w:r>
            </w:hyperlink>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Российской Федерации (далее</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w:t>
            </w:r>
            <w:r w:rsidR="00C5599A" w:rsidRPr="00C5599A">
              <w:rPr>
                <w:rFonts w:ascii="Times New Roman" w:hAnsi="Times New Roman" w:cs="Times New Roman"/>
                <w:color w:val="000000"/>
                <w:szCs w:val="28"/>
                <w:shd w:val="clear" w:color="auto" w:fill="FFFFFF"/>
              </w:rPr>
              <w:t xml:space="preserve"> </w:t>
            </w:r>
            <w:proofErr w:type="spellStart"/>
            <w:r w:rsidRPr="00C5599A">
              <w:rPr>
                <w:rFonts w:ascii="Times New Roman" w:hAnsi="Times New Roman" w:cs="Times New Roman"/>
                <w:color w:val="000000"/>
                <w:szCs w:val="28"/>
                <w:shd w:val="clear" w:color="auto" w:fill="FFFFFF"/>
              </w:rPr>
              <w:t>ГрК</w:t>
            </w:r>
            <w:proofErr w:type="spellEnd"/>
            <w:r w:rsidRPr="00C5599A">
              <w:rPr>
                <w:rFonts w:ascii="Times New Roman" w:hAnsi="Times New Roman" w:cs="Times New Roman"/>
                <w:color w:val="000000"/>
                <w:szCs w:val="28"/>
                <w:shd w:val="clear" w:color="auto" w:fill="FFFFFF"/>
              </w:rPr>
              <w:t xml:space="preserve"> РФ);</w:t>
            </w:r>
          </w:p>
          <w:p w14:paraId="5EB17883" w14:textId="046741B6"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7)</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электронные документы не соответствуют требованиям к форматам их предоставления и (или) не читаются;</w:t>
            </w:r>
          </w:p>
          <w:p w14:paraId="59692B68" w14:textId="3CDB67DF" w:rsidR="00355F40" w:rsidRPr="00C5599A" w:rsidRDefault="00000000">
            <w:pPr>
              <w:pStyle w:val="a4"/>
              <w:widowControl/>
              <w:ind w:firstLine="555"/>
              <w:rPr>
                <w:rFonts w:ascii="Times New Roman" w:hAnsi="Times New Roman" w:cs="Times New Roman"/>
              </w:rPr>
            </w:pPr>
            <w:r w:rsidRPr="00C5599A">
              <w:rPr>
                <w:rFonts w:ascii="Times New Roman" w:hAnsi="Times New Roman" w:cs="Times New Roman"/>
                <w:color w:val="000000"/>
                <w:szCs w:val="28"/>
                <w:shd w:val="clear" w:color="auto" w:fill="FFFFFF"/>
              </w:rPr>
              <w:t>8)</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несоблюдение установленных статьей 11 Федерального закона</w:t>
            </w:r>
            <w:r w:rsidR="00C5599A" w:rsidRPr="00C5599A">
              <w:rPr>
                <w:rFonts w:ascii="Times New Roman" w:hAnsi="Times New Roman" w:cs="Times New Roman"/>
                <w:color w:val="000000"/>
                <w:szCs w:val="28"/>
                <w:shd w:val="clear" w:color="auto" w:fill="FFFFFF"/>
              </w:rPr>
              <w:t xml:space="preserve"> </w:t>
            </w:r>
            <w:hyperlink r:id="rId43" w:tgtFrame="_blank">
              <w:r w:rsidRPr="00C5599A">
                <w:rPr>
                  <w:rStyle w:val="af"/>
                  <w:rFonts w:ascii="Times New Roman" w:hAnsi="Times New Roman" w:cs="Times New Roman"/>
                  <w:color w:val="000000"/>
                  <w:szCs w:val="28"/>
                  <w:u w:val="none"/>
                  <w:shd w:val="clear" w:color="auto" w:fill="FFFFFF"/>
                </w:rPr>
                <w:t>от 06.04.2011</w:t>
              </w:r>
              <w:r w:rsidR="00C5599A" w:rsidRPr="00C5599A">
                <w:rPr>
                  <w:rStyle w:val="af"/>
                  <w:rFonts w:ascii="Times New Roman" w:hAnsi="Times New Roman" w:cs="Times New Roman"/>
                  <w:color w:val="000000"/>
                  <w:szCs w:val="28"/>
                  <w:u w:val="none"/>
                  <w:shd w:val="clear" w:color="auto" w:fill="FFFFFF"/>
                </w:rPr>
                <w:t xml:space="preserve"> </w:t>
              </w:r>
              <w:r w:rsidRPr="00C5599A">
                <w:rPr>
                  <w:rStyle w:val="af"/>
                  <w:rFonts w:ascii="Times New Roman" w:hAnsi="Times New Roman" w:cs="Times New Roman"/>
                  <w:color w:val="000000"/>
                  <w:szCs w:val="28"/>
                  <w:u w:val="none"/>
                  <w:shd w:val="clear" w:color="auto" w:fill="FFFFFF"/>
                </w:rPr>
                <w:t>№ 63-ФЗ</w:t>
              </w:r>
            </w:hyperlink>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«Об электронной подписи» условий признания действительности усиленной квалифицированной электронной подписи;</w:t>
            </w:r>
          </w:p>
          <w:p w14:paraId="32B30B40" w14:textId="4C6D0E00"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9)</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подача</w:t>
            </w:r>
            <w:r w:rsidR="00C5599A" w:rsidRPr="00C5599A">
              <w:rPr>
                <w:rFonts w:ascii="Times New Roman" w:hAnsi="Times New Roman" w:cs="Times New Roman"/>
                <w:color w:val="000000"/>
                <w:szCs w:val="28"/>
                <w:shd w:val="clear" w:color="auto" w:fill="FFFFFF"/>
              </w:rPr>
              <w:t xml:space="preserve"> </w:t>
            </w:r>
            <w:bookmarkStart w:id="113" w:name="_Hlk205210847_Копия_1"/>
            <w:bookmarkEnd w:id="113"/>
            <w:r w:rsidRPr="00C5599A">
              <w:rPr>
                <w:rFonts w:ascii="Times New Roman" w:hAnsi="Times New Roman" w:cs="Times New Roman"/>
                <w:color w:val="000000"/>
                <w:szCs w:val="28"/>
                <w:shd w:val="clear" w:color="auto" w:fill="FFFFFF"/>
              </w:rPr>
              <w:t>уведомления</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от имени заявителя не уполномоченным на то лицом.</w:t>
            </w:r>
          </w:p>
          <w:p w14:paraId="19C36142" w14:textId="5BDF0BFC"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Исчерпывающий перечень о</w:t>
            </w:r>
            <w:r w:rsidRPr="00C5599A">
              <w:rPr>
                <w:rFonts w:ascii="Times New Roman" w:hAnsi="Times New Roman" w:cs="Times New Roman"/>
                <w:color w:val="000000"/>
                <w:szCs w:val="28"/>
              </w:rPr>
              <w:t>снований для отказа в приеме документов, необходимых для предоставления муниципальной услуги, приведен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таблице № 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приложения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4 к настоящему административному регламенту.</w:t>
            </w:r>
          </w:p>
        </w:tc>
      </w:tr>
    </w:tbl>
    <w:p w14:paraId="23BBA395" w14:textId="0683602B"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b/>
          <w:bCs/>
          <w:color w:val="000000"/>
          <w:szCs w:val="28"/>
        </w:rPr>
        <w:t xml:space="preserve"> </w:t>
      </w:r>
    </w:p>
    <w:p w14:paraId="707F5BF9" w14:textId="04E2523D" w:rsidR="00355F40" w:rsidRPr="00C5599A" w:rsidRDefault="00000000">
      <w:pPr>
        <w:pStyle w:val="a4"/>
        <w:widowControl/>
        <w:ind w:left="-227"/>
        <w:rPr>
          <w:rFonts w:ascii="Times New Roman" w:hAnsi="Times New Roman" w:cs="Times New Roman"/>
          <w:color w:val="000000"/>
        </w:rPr>
      </w:pPr>
      <w:r w:rsidRPr="00C5599A">
        <w:rPr>
          <w:rFonts w:ascii="Times New Roman" w:hAnsi="Times New Roman" w:cs="Times New Roman"/>
          <w:b/>
          <w:bCs/>
          <w:color w:val="000000"/>
          <w:szCs w:val="28"/>
        </w:rPr>
        <w:lastRenderedPageBreak/>
        <w:t>Таблица № 2</w:t>
      </w:r>
      <w:r w:rsidR="00C5599A" w:rsidRPr="00C5599A">
        <w:rPr>
          <w:rFonts w:ascii="Times New Roman" w:hAnsi="Times New Roman" w:cs="Times New Roman"/>
          <w:b/>
          <w:bCs/>
          <w:color w:val="000000"/>
          <w:szCs w:val="28"/>
        </w:rPr>
        <w:t xml:space="preserve"> </w:t>
      </w:r>
    </w:p>
    <w:tbl>
      <w:tblPr>
        <w:tblW w:w="10205" w:type="dxa"/>
        <w:tblInd w:w="-237" w:type="dxa"/>
        <w:tblLayout w:type="fixed"/>
        <w:tblCellMar>
          <w:top w:w="28" w:type="dxa"/>
          <w:bottom w:w="28" w:type="dxa"/>
        </w:tblCellMar>
        <w:tblLook w:val="04A0" w:firstRow="1" w:lastRow="0" w:firstColumn="1" w:lastColumn="0" w:noHBand="0" w:noVBand="1"/>
      </w:tblPr>
      <w:tblGrid>
        <w:gridCol w:w="10205"/>
      </w:tblGrid>
      <w:tr w:rsidR="00355F40" w:rsidRPr="00C5599A" w14:paraId="336C48DD"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0F85F48"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color w:val="000000"/>
                <w:szCs w:val="28"/>
              </w:rPr>
              <w:t>Исчерпывающий перечень оснований для приостановления предоставления муниципальной услуги:</w:t>
            </w:r>
          </w:p>
        </w:tc>
      </w:tr>
      <w:tr w:rsidR="00355F40" w:rsidRPr="00C5599A" w14:paraId="561D64AB"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C341BDA"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Приостановление предоставления муниципальной услуги не предусмотрено законодательством Российской Федерации.</w:t>
            </w:r>
          </w:p>
        </w:tc>
      </w:tr>
    </w:tbl>
    <w:p w14:paraId="40ABD23B" w14:textId="4AD03529"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b/>
          <w:bCs/>
          <w:color w:val="000000"/>
          <w:szCs w:val="28"/>
        </w:rPr>
        <w:t xml:space="preserve"> </w:t>
      </w:r>
    </w:p>
    <w:p w14:paraId="1AAD00AC" w14:textId="44B3C612" w:rsidR="00355F40" w:rsidRPr="00C5599A" w:rsidRDefault="00000000">
      <w:pPr>
        <w:pStyle w:val="a4"/>
        <w:widowControl/>
        <w:ind w:left="-227"/>
        <w:rPr>
          <w:rFonts w:ascii="Times New Roman" w:hAnsi="Times New Roman" w:cs="Times New Roman"/>
          <w:color w:val="000000"/>
        </w:rPr>
      </w:pPr>
      <w:r w:rsidRPr="00C5599A">
        <w:rPr>
          <w:rFonts w:ascii="Times New Roman" w:hAnsi="Times New Roman" w:cs="Times New Roman"/>
          <w:b/>
          <w:bCs/>
          <w:color w:val="000000"/>
          <w:szCs w:val="28"/>
        </w:rPr>
        <w:t>Таблица № 3</w:t>
      </w:r>
      <w:r w:rsidR="00C5599A" w:rsidRPr="00C5599A">
        <w:rPr>
          <w:rFonts w:ascii="Times New Roman" w:hAnsi="Times New Roman" w:cs="Times New Roman"/>
          <w:b/>
          <w:bCs/>
          <w:color w:val="000000"/>
          <w:szCs w:val="28"/>
        </w:rPr>
        <w:t xml:space="preserve"> </w:t>
      </w:r>
    </w:p>
    <w:tbl>
      <w:tblPr>
        <w:tblW w:w="10205" w:type="dxa"/>
        <w:tblInd w:w="-237" w:type="dxa"/>
        <w:tblLayout w:type="fixed"/>
        <w:tblCellMar>
          <w:top w:w="28" w:type="dxa"/>
          <w:bottom w:w="28" w:type="dxa"/>
        </w:tblCellMar>
        <w:tblLook w:val="04A0" w:firstRow="1" w:lastRow="0" w:firstColumn="1" w:lastColumn="0" w:noHBand="0" w:noVBand="1"/>
      </w:tblPr>
      <w:tblGrid>
        <w:gridCol w:w="10205"/>
      </w:tblGrid>
      <w:tr w:rsidR="00355F40" w:rsidRPr="00C5599A" w14:paraId="58304CF6"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79FF74C9"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color w:val="000000"/>
                <w:szCs w:val="28"/>
              </w:rPr>
              <w:t>Исчерпывающий перечень оснований для направления уведомления о несоответствии:</w:t>
            </w:r>
          </w:p>
        </w:tc>
      </w:tr>
      <w:tr w:rsidR="00355F40" w:rsidRPr="00C5599A" w14:paraId="0EFE0990"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00562A4" w14:textId="16476298"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1) указанные в</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уведомлении</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 другими федеральными законами и действующим на дату поступления уведомления;</w:t>
            </w:r>
          </w:p>
          <w:p w14:paraId="79A60F48"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14:paraId="72A537F6" w14:textId="2438C085"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3)</w:t>
            </w:r>
            <w:r w:rsidR="00C5599A" w:rsidRPr="00C5599A">
              <w:rPr>
                <w:rFonts w:ascii="Times New Roman" w:hAnsi="Times New Roman" w:cs="Times New Roman"/>
                <w:color w:val="000000"/>
                <w:szCs w:val="28"/>
              </w:rPr>
              <w:t xml:space="preserve"> </w:t>
            </w:r>
            <w:bookmarkStart w:id="114" w:name="_Hlk205195582_Копия_1"/>
            <w:bookmarkEnd w:id="114"/>
            <w:r w:rsidRPr="00C5599A">
              <w:rPr>
                <w:rFonts w:ascii="Times New Roman" w:hAnsi="Times New Roman" w:cs="Times New Roman"/>
                <w:color w:val="000000"/>
                <w:szCs w:val="28"/>
              </w:rPr>
              <w:t>уведомление</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подано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направлено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лицом, не являющимся застройщиком в связи с отсутствием у него прав на земельный участок;</w:t>
            </w:r>
          </w:p>
          <w:p w14:paraId="4760CD7B" w14:textId="6FBBE5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shd w:val="clear" w:color="auto" w:fill="FFFFFF"/>
              </w:rPr>
              <w:t>4) в срок, указанный в части 9 статьи</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 xml:space="preserve">51.1 </w:t>
            </w:r>
            <w:proofErr w:type="spellStart"/>
            <w:r w:rsidRPr="00C5599A">
              <w:rPr>
                <w:rFonts w:ascii="Times New Roman" w:hAnsi="Times New Roman" w:cs="Times New Roman"/>
                <w:color w:val="000000"/>
                <w:szCs w:val="28"/>
                <w:shd w:val="clear" w:color="auto" w:fill="FFFFFF"/>
              </w:rPr>
              <w:t>ГрК</w:t>
            </w:r>
            <w:proofErr w:type="spellEnd"/>
            <w:r w:rsidRPr="00C5599A">
              <w:rPr>
                <w:rFonts w:ascii="Times New Roman" w:hAnsi="Times New Roman" w:cs="Times New Roman"/>
                <w:color w:val="000000"/>
                <w:szCs w:val="28"/>
                <w:shd w:val="clear" w:color="auto" w:fill="FFFFFF"/>
              </w:rPr>
              <w:t xml:space="preserve"> РФ, от</w:t>
            </w:r>
            <w:r w:rsidR="00C5599A" w:rsidRPr="00C5599A">
              <w:rPr>
                <w:rFonts w:ascii="Times New Roman" w:hAnsi="Times New Roman" w:cs="Times New Roman"/>
                <w:color w:val="000000"/>
                <w:szCs w:val="28"/>
                <w:shd w:val="clear" w:color="auto" w:fill="FFFFFF"/>
              </w:rPr>
              <w:t xml:space="preserve"> </w:t>
            </w:r>
            <w:bookmarkStart w:id="115" w:name="_Hlk206579087_Копия_1"/>
            <w:bookmarkEnd w:id="115"/>
            <w:r w:rsidRPr="00C5599A">
              <w:rPr>
                <w:rFonts w:ascii="Times New Roman" w:hAnsi="Times New Roman" w:cs="Times New Roman"/>
                <w:color w:val="000000"/>
                <w:szCs w:val="28"/>
                <w:shd w:val="clear" w:color="auto" w:fill="FFFFFF"/>
              </w:rPr>
              <w:t>Управления по охране объектов культурного наследия Кузбасса</w:t>
            </w:r>
            <w:r w:rsidR="00C5599A" w:rsidRPr="00C5599A">
              <w:rPr>
                <w:rFonts w:ascii="Times New Roman" w:hAnsi="Times New Roman" w:cs="Times New Roman"/>
                <w:color w:val="000000"/>
                <w:szCs w:val="28"/>
                <w:shd w:val="clear" w:color="auto" w:fill="FFFFFF"/>
              </w:rPr>
              <w:t xml:space="preserve"> </w:t>
            </w:r>
            <w:r w:rsidRPr="00C5599A">
              <w:rPr>
                <w:rFonts w:ascii="Times New Roman" w:hAnsi="Times New Roman" w:cs="Times New Roman"/>
                <w:color w:val="000000"/>
                <w:szCs w:val="28"/>
                <w:shd w:val="clear" w:color="auto" w:fill="FFFFFF"/>
              </w:rPr>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r w:rsidRPr="00C5599A">
              <w:rPr>
                <w:rFonts w:ascii="Times New Roman" w:hAnsi="Times New Roman" w:cs="Times New Roman"/>
                <w:color w:val="000000"/>
                <w:szCs w:val="28"/>
              </w:rPr>
              <w:t xml:space="preserve"> расположенной в границах территории исторического поселения федерального или регионального значения.</w:t>
            </w:r>
          </w:p>
          <w:p w14:paraId="67B7BDED"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Перечень оснований для направления уведомления о несоответствии является исчерпывающим.</w:t>
            </w:r>
          </w:p>
        </w:tc>
      </w:tr>
    </w:tbl>
    <w:p w14:paraId="42C19255" w14:textId="54087EC8"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1717A97D" w14:textId="77777777" w:rsidR="00355F40" w:rsidRPr="00C5599A" w:rsidRDefault="00355F40">
      <w:pPr>
        <w:pStyle w:val="a4"/>
        <w:widowControl/>
        <w:ind w:firstLine="555"/>
        <w:rPr>
          <w:rFonts w:ascii="Times New Roman" w:hAnsi="Times New Roman" w:cs="Times New Roman"/>
          <w:color w:val="000000"/>
          <w:sz w:val="24"/>
        </w:rPr>
      </w:pPr>
    </w:p>
    <w:p w14:paraId="01CDD563" w14:textId="16A4F0A6"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507FFA8D" w14:textId="77777777" w:rsidR="00355F40" w:rsidRPr="00C5599A" w:rsidRDefault="00000000">
      <w:pPr>
        <w:pStyle w:val="a4"/>
        <w:widowControl/>
        <w:ind w:firstLine="555"/>
        <w:jc w:val="right"/>
        <w:rPr>
          <w:rFonts w:ascii="Times New Roman" w:hAnsi="Times New Roman" w:cs="Times New Roman"/>
          <w:color w:val="000000"/>
          <w:sz w:val="24"/>
        </w:rPr>
      </w:pPr>
      <w:r w:rsidRPr="00C5599A">
        <w:rPr>
          <w:rFonts w:ascii="Times New Roman" w:hAnsi="Times New Roman" w:cs="Times New Roman"/>
        </w:rPr>
        <w:br w:type="page"/>
      </w:r>
    </w:p>
    <w:p w14:paraId="58BBC6EB"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lastRenderedPageBreak/>
        <w:t>Приложение № 5</w:t>
      </w:r>
    </w:p>
    <w:p w14:paraId="36CB1218" w14:textId="28733FE8"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2781EBB3"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3E3C08B8" w14:textId="77777777" w:rsidR="00355F40" w:rsidRPr="00C5599A" w:rsidRDefault="00000000">
      <w:pPr>
        <w:pStyle w:val="a4"/>
        <w:widowControl/>
        <w:ind w:firstLine="555"/>
        <w:jc w:val="right"/>
        <w:rPr>
          <w:rFonts w:ascii="Times New Roman" w:hAnsi="Times New Roman" w:cs="Times New Roman"/>
          <w:color w:val="000000"/>
        </w:rPr>
      </w:pPr>
      <w:bookmarkStart w:id="116" w:name="__DdeLink__2435944_4082157533_Копия_4"/>
      <w:r w:rsidRPr="00C5599A">
        <w:rPr>
          <w:rFonts w:ascii="Times New Roman" w:hAnsi="Times New Roman" w:cs="Times New Roman"/>
          <w:color w:val="000000"/>
          <w:szCs w:val="28"/>
        </w:rPr>
        <w:t xml:space="preserve">«Направление </w:t>
      </w:r>
      <w:bookmarkStart w:id="117" w:name="__DdeLink__398086_661634846_Копия_4"/>
      <w:bookmarkStart w:id="118" w:name="__DdeLink__344584_661634846_Копия_4"/>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17"/>
      <w:bookmarkEnd w:id="118"/>
      <w:r w:rsidRPr="00C5599A">
        <w:rPr>
          <w:rFonts w:ascii="Times New Roman" w:hAnsi="Times New Roman" w:cs="Times New Roman"/>
          <w:color w:val="000000"/>
          <w:szCs w:val="28"/>
        </w:rPr>
        <w:t>»</w:t>
      </w:r>
      <w:bookmarkEnd w:id="116"/>
      <w:r w:rsidRPr="00C5599A">
        <w:rPr>
          <w:rFonts w:ascii="Times New Roman" w:hAnsi="Times New Roman" w:cs="Times New Roman"/>
          <w:color w:val="000000"/>
          <w:szCs w:val="28"/>
        </w:rPr>
        <w:t xml:space="preserve"> </w:t>
      </w:r>
    </w:p>
    <w:p w14:paraId="20275AC1" w14:textId="64B4C0BC"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20D164C6" w14:textId="7C09600F" w:rsidR="00355F40" w:rsidRPr="00C5599A" w:rsidRDefault="00000000">
      <w:pPr>
        <w:pStyle w:val="a4"/>
        <w:widowControl/>
        <w:ind w:left="3402"/>
        <w:rPr>
          <w:rFonts w:ascii="Times New Roman" w:hAnsi="Times New Roman" w:cs="Times New Roman"/>
        </w:rPr>
      </w:pPr>
      <w:bookmarkStart w:id="119" w:name="_Hlk205904262"/>
      <w:bookmarkEnd w:id="119"/>
      <w:r w:rsidRPr="00C5599A">
        <w:rPr>
          <w:rFonts w:ascii="Times New Roman" w:hAnsi="Times New Roman" w:cs="Times New Roman"/>
          <w:color w:val="000000"/>
          <w:szCs w:val="28"/>
        </w:rPr>
        <w:t xml:space="preserve">(Форма утверждена приложением </w:t>
      </w:r>
      <w:bookmarkStart w:id="120" w:name="__DdeLink__2206884_4082157533"/>
      <w:r w:rsidRPr="00C5599A">
        <w:rPr>
          <w:rFonts w:ascii="Times New Roman" w:hAnsi="Times New Roman" w:cs="Times New Roman"/>
          <w:color w:val="000000"/>
          <w:szCs w:val="28"/>
        </w:rPr>
        <w:t>№</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1</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приказу Минстроя России</w:t>
      </w:r>
      <w:r w:rsidR="00C5599A" w:rsidRPr="00C5599A">
        <w:rPr>
          <w:rFonts w:ascii="Times New Roman" w:hAnsi="Times New Roman" w:cs="Times New Roman"/>
          <w:color w:val="000000"/>
          <w:szCs w:val="28"/>
        </w:rPr>
        <w:t xml:space="preserve"> </w:t>
      </w:r>
      <w:hyperlink r:id="rId44" w:tgtFrame="_blank">
        <w:r w:rsidRPr="00C5599A">
          <w:rPr>
            <w:rFonts w:ascii="Times New Roman" w:hAnsi="Times New Roman" w:cs="Times New Roman"/>
            <w:color w:val="000000"/>
            <w:szCs w:val="28"/>
          </w:rPr>
          <w:t>от 19.09.2018 № 591/</w:t>
        </w:r>
        <w:proofErr w:type="spellStart"/>
        <w:r w:rsidRPr="00C5599A">
          <w:rPr>
            <w:rFonts w:ascii="Times New Roman" w:hAnsi="Times New Roman" w:cs="Times New Roman"/>
            <w:color w:val="000000"/>
            <w:szCs w:val="28"/>
          </w:rPr>
          <w:t>пр</w:t>
        </w:r>
        <w:proofErr w:type="spellEnd"/>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 утверждении форм уведомлений, необходимых для строительства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реконструкции объекта индивидуального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жилищного строительства или садового дома»)</w:t>
      </w:r>
      <w:bookmarkEnd w:id="120"/>
    </w:p>
    <w:p w14:paraId="1C13BE6C" w14:textId="77777777" w:rsidR="00355F40" w:rsidRPr="00C5599A" w:rsidRDefault="00355F40">
      <w:pPr>
        <w:pStyle w:val="a4"/>
        <w:widowControl/>
        <w:ind w:left="3402"/>
        <w:rPr>
          <w:rFonts w:ascii="Times New Roman" w:hAnsi="Times New Roman" w:cs="Times New Roman"/>
          <w:color w:val="000000"/>
          <w:szCs w:val="28"/>
        </w:rPr>
      </w:pPr>
      <w:bookmarkStart w:id="121" w:name="__DdeLink__1841683_4082157533"/>
    </w:p>
    <w:p w14:paraId="3C7CFB71" w14:textId="1D596806" w:rsidR="00355F40" w:rsidRPr="00C5599A" w:rsidRDefault="00C5599A">
      <w:pPr>
        <w:pStyle w:val="a4"/>
        <w:widowControl/>
        <w:jc w:val="right"/>
        <w:rPr>
          <w:rFonts w:ascii="Times New Roman" w:hAnsi="Times New Roman" w:cs="Times New Roman"/>
          <w:sz w:val="24"/>
        </w:rPr>
      </w:pP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В управление</w:t>
      </w:r>
      <w:r w:rsidR="00000000" w:rsidRPr="00C5599A">
        <w:rPr>
          <w:rFonts w:ascii="Times New Roman" w:hAnsi="Times New Roman" w:cs="Times New Roman"/>
          <w:color w:val="000000"/>
          <w:sz w:val="24"/>
        </w:rPr>
        <w:t xml:space="preserve"> </w:t>
      </w:r>
      <w:r w:rsidR="00000000" w:rsidRPr="00C5599A">
        <w:rPr>
          <w:rFonts w:ascii="Times New Roman" w:hAnsi="Times New Roman" w:cs="Times New Roman"/>
          <w:color w:val="000000"/>
          <w:szCs w:val="28"/>
        </w:rPr>
        <w:t>архитектуры и градостроительства</w:t>
      </w:r>
    </w:p>
    <w:p w14:paraId="21C6FF76" w14:textId="77777777" w:rsidR="00355F40" w:rsidRPr="00C5599A" w:rsidRDefault="00000000">
      <w:pPr>
        <w:pStyle w:val="a4"/>
        <w:jc w:val="right"/>
        <w:rPr>
          <w:rFonts w:ascii="Times New Roman" w:hAnsi="Times New Roman" w:cs="Times New Roman"/>
          <w:sz w:val="24"/>
        </w:rPr>
      </w:pPr>
      <w:r w:rsidRPr="00C5599A">
        <w:rPr>
          <w:rFonts w:ascii="Times New Roman" w:hAnsi="Times New Roman" w:cs="Times New Roman"/>
          <w:color w:val="000000"/>
          <w:szCs w:val="28"/>
        </w:rPr>
        <w:t>администрации Топкинского</w:t>
      </w:r>
      <w:r w:rsidRPr="00C5599A">
        <w:rPr>
          <w:rFonts w:ascii="Times New Roman" w:hAnsi="Times New Roman" w:cs="Times New Roman"/>
          <w:color w:val="000000"/>
          <w:sz w:val="24"/>
        </w:rPr>
        <w:t xml:space="preserve"> </w:t>
      </w:r>
      <w:bookmarkStart w:id="122" w:name="__DdeLink__52731_3094076871111"/>
      <w:bookmarkStart w:id="123" w:name="__DdeLink__28326_7174945621"/>
      <w:bookmarkStart w:id="124" w:name="__DdeLink__28349_7174945621"/>
      <w:bookmarkEnd w:id="122"/>
      <w:bookmarkEnd w:id="123"/>
      <w:bookmarkEnd w:id="124"/>
      <w:r w:rsidRPr="00C5599A">
        <w:rPr>
          <w:rFonts w:ascii="Times New Roman" w:hAnsi="Times New Roman" w:cs="Times New Roman"/>
          <w:color w:val="000000"/>
          <w:szCs w:val="28"/>
        </w:rPr>
        <w:t>муниципального округа</w:t>
      </w:r>
      <w:bookmarkEnd w:id="121"/>
    </w:p>
    <w:p w14:paraId="6A430A70" w14:textId="77777777" w:rsidR="00355F40" w:rsidRPr="00C5599A" w:rsidRDefault="00355F40">
      <w:pPr>
        <w:pStyle w:val="a4"/>
        <w:widowControl/>
        <w:jc w:val="right"/>
        <w:rPr>
          <w:rFonts w:ascii="Times New Roman" w:hAnsi="Times New Roman" w:cs="Times New Roman"/>
          <w:color w:val="000000"/>
          <w:sz w:val="24"/>
        </w:rPr>
      </w:pPr>
    </w:p>
    <w:p w14:paraId="28F449D9" w14:textId="3359A08C" w:rsidR="00355F40" w:rsidRPr="00C5599A" w:rsidRDefault="00C5599A">
      <w:pPr>
        <w:pStyle w:val="a4"/>
        <w:widowControl/>
        <w:ind w:firstLine="555"/>
        <w:jc w:val="left"/>
        <w:rPr>
          <w:rFonts w:ascii="Times New Roman" w:hAnsi="Times New Roman" w:cs="Times New Roman"/>
          <w:sz w:val="24"/>
        </w:rPr>
      </w:pPr>
      <w:r w:rsidRPr="00C5599A">
        <w:rPr>
          <w:rFonts w:ascii="Times New Roman" w:hAnsi="Times New Roman" w:cs="Times New Roman"/>
          <w:b/>
          <w:color w:val="000000"/>
          <w:szCs w:val="28"/>
        </w:rPr>
        <w:t xml:space="preserve"> </w:t>
      </w:r>
    </w:p>
    <w:p w14:paraId="3EC1D788" w14:textId="0CEE347A" w:rsidR="00355F40" w:rsidRPr="00C5599A" w:rsidRDefault="00000000">
      <w:pPr>
        <w:pStyle w:val="a4"/>
        <w:widowControl/>
        <w:overflowPunct/>
        <w:jc w:val="left"/>
        <w:rPr>
          <w:rFonts w:ascii="Times New Roman" w:hAnsi="Times New Roman" w:cs="Times New Roman"/>
          <w:sz w:val="24"/>
        </w:rPr>
      </w:pPr>
      <w:r w:rsidRPr="00C5599A">
        <w:rPr>
          <w:rFonts w:ascii="Times New Roman" w:hAnsi="Times New Roman" w:cs="Times New Roman"/>
          <w:color w:val="000000"/>
          <w:szCs w:val="28"/>
        </w:rPr>
        <w:t>«_____</w:t>
      </w:r>
      <w:proofErr w:type="gramStart"/>
      <w:r w:rsidRPr="00C5599A">
        <w:rPr>
          <w:rFonts w:ascii="Times New Roman" w:hAnsi="Times New Roman" w:cs="Times New Roman"/>
          <w:color w:val="000000"/>
          <w:szCs w:val="28"/>
        </w:rPr>
        <w:t>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w:t>
      </w:r>
      <w:proofErr w:type="gramEnd"/>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__________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20</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______ г.</w:t>
      </w:r>
    </w:p>
    <w:p w14:paraId="2D76641C" w14:textId="77777777" w:rsidR="00355F40" w:rsidRPr="00C5599A" w:rsidRDefault="00355F40">
      <w:pPr>
        <w:pStyle w:val="a4"/>
        <w:widowControl/>
        <w:ind w:firstLine="555"/>
        <w:rPr>
          <w:rFonts w:ascii="Times New Roman" w:hAnsi="Times New Roman" w:cs="Times New Roman"/>
          <w:color w:val="000000"/>
          <w:sz w:val="24"/>
        </w:rPr>
      </w:pPr>
    </w:p>
    <w:p w14:paraId="31EB48A2" w14:textId="77777777" w:rsidR="00355F40" w:rsidRPr="00C5599A" w:rsidRDefault="00000000">
      <w:pPr>
        <w:pStyle w:val="a4"/>
        <w:widowControl/>
        <w:ind w:firstLine="555"/>
        <w:jc w:val="center"/>
        <w:rPr>
          <w:rFonts w:ascii="Times New Roman" w:hAnsi="Times New Roman" w:cs="Times New Roman"/>
          <w:sz w:val="24"/>
        </w:rPr>
      </w:pPr>
      <w:r w:rsidRPr="00C5599A">
        <w:rPr>
          <w:rFonts w:ascii="Times New Roman" w:hAnsi="Times New Roman" w:cs="Times New Roman"/>
          <w:b/>
          <w:color w:val="FF0000"/>
          <w:szCs w:val="28"/>
        </w:rPr>
        <w:t xml:space="preserve">  </w:t>
      </w:r>
      <w:r w:rsidRPr="00C5599A">
        <w:rPr>
          <w:rFonts w:ascii="Times New Roman" w:hAnsi="Times New Roman" w:cs="Times New Roman"/>
          <w:b/>
          <w:color w:val="000000"/>
          <w:szCs w:val="28"/>
        </w:rPr>
        <w:t xml:space="preserve">  Уведомление об окончании строительства или реконструкции объекта</w:t>
      </w:r>
    </w:p>
    <w:p w14:paraId="2A4E4D1D" w14:textId="77777777" w:rsidR="00355F40" w:rsidRPr="00C5599A" w:rsidRDefault="00000000">
      <w:pPr>
        <w:pStyle w:val="affff3"/>
        <w:widowControl/>
        <w:spacing w:after="283"/>
        <w:rPr>
          <w:rFonts w:ascii="Times New Roman" w:hAnsi="Times New Roman" w:cs="Times New Roman"/>
          <w:szCs w:val="28"/>
        </w:rPr>
      </w:pPr>
      <w:bookmarkStart w:id="125" w:name="p_339"/>
      <w:bookmarkEnd w:id="125"/>
      <w:r w:rsidRPr="00C5599A">
        <w:rPr>
          <w:rFonts w:ascii="Times New Roman" w:hAnsi="Times New Roman" w:cs="Times New Roman"/>
          <w:b/>
          <w:color w:val="000000"/>
          <w:szCs w:val="28"/>
        </w:rPr>
        <w:t xml:space="preserve">         индивидуального жилищного строительства или садового дома</w:t>
      </w:r>
    </w:p>
    <w:p w14:paraId="18F11858" w14:textId="60D9A718"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b/>
          <w:bCs/>
          <w:color w:val="000000"/>
          <w:szCs w:val="28"/>
        </w:rPr>
        <w:t>1. Сведения о застройщике</w:t>
      </w:r>
      <w:r w:rsidR="00C5599A" w:rsidRPr="00C5599A">
        <w:rPr>
          <w:rFonts w:ascii="Times New Roman" w:hAnsi="Times New Roman" w:cs="Times New Roman"/>
          <w:b/>
          <w:bCs/>
          <w:color w:val="000000"/>
          <w:szCs w:val="28"/>
        </w:rPr>
        <w:t xml:space="preserve"> </w:t>
      </w:r>
    </w:p>
    <w:tbl>
      <w:tblPr>
        <w:tblW w:w="10200" w:type="dxa"/>
        <w:tblInd w:w="-77" w:type="dxa"/>
        <w:tblLayout w:type="fixed"/>
        <w:tblCellMar>
          <w:top w:w="28" w:type="dxa"/>
          <w:left w:w="28" w:type="dxa"/>
          <w:bottom w:w="28" w:type="dxa"/>
          <w:right w:w="28" w:type="dxa"/>
        </w:tblCellMar>
        <w:tblLook w:val="04A0" w:firstRow="1" w:lastRow="0" w:firstColumn="1" w:lastColumn="0" w:noHBand="0" w:noVBand="1"/>
      </w:tblPr>
      <w:tblGrid>
        <w:gridCol w:w="688"/>
        <w:gridCol w:w="5657"/>
        <w:gridCol w:w="3855"/>
      </w:tblGrid>
      <w:tr w:rsidR="00355F40" w:rsidRPr="00C5599A" w14:paraId="0E198839"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743FB46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bCs/>
                <w:color w:val="000000"/>
                <w:szCs w:val="28"/>
              </w:rPr>
              <w:t>1.1</w:t>
            </w:r>
          </w:p>
        </w:tc>
        <w:tc>
          <w:tcPr>
            <w:tcW w:w="5657" w:type="dxa"/>
            <w:tcBorders>
              <w:top w:val="single" w:sz="6" w:space="0" w:color="000000"/>
              <w:left w:val="single" w:sz="6" w:space="0" w:color="000000"/>
              <w:bottom w:val="single" w:sz="6" w:space="0" w:color="000000"/>
              <w:right w:val="single" w:sz="6" w:space="0" w:color="000000"/>
            </w:tcBorders>
            <w:vAlign w:val="center"/>
          </w:tcPr>
          <w:p w14:paraId="4AF86B0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bCs/>
                <w:color w:val="000000"/>
                <w:szCs w:val="28"/>
              </w:rPr>
              <w:t>Сведения о физическом лице, в случае если застройщиком является физическое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372E810C" w14:textId="77777777" w:rsidR="00355F40" w:rsidRPr="00C5599A" w:rsidRDefault="00355F40">
            <w:pPr>
              <w:pStyle w:val="afff9"/>
              <w:rPr>
                <w:rFonts w:ascii="Times New Roman" w:hAnsi="Times New Roman" w:cs="Times New Roman"/>
                <w:color w:val="000000"/>
                <w:sz w:val="24"/>
              </w:rPr>
            </w:pPr>
          </w:p>
        </w:tc>
      </w:tr>
      <w:tr w:rsidR="00355F40" w:rsidRPr="00C5599A" w14:paraId="6AEA4E21"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048BA48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1.1.1</w:t>
            </w:r>
          </w:p>
        </w:tc>
        <w:tc>
          <w:tcPr>
            <w:tcW w:w="5657" w:type="dxa"/>
            <w:tcBorders>
              <w:top w:val="single" w:sz="6" w:space="0" w:color="000000"/>
              <w:left w:val="single" w:sz="6" w:space="0" w:color="000000"/>
              <w:bottom w:val="single" w:sz="6" w:space="0" w:color="000000"/>
              <w:right w:val="single" w:sz="6" w:space="0" w:color="000000"/>
            </w:tcBorders>
            <w:vAlign w:val="center"/>
          </w:tcPr>
          <w:p w14:paraId="7C33ED96"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Фамилия, имя, отчество (при наличии)</w:t>
            </w:r>
          </w:p>
        </w:tc>
        <w:tc>
          <w:tcPr>
            <w:tcW w:w="3855" w:type="dxa"/>
            <w:tcBorders>
              <w:top w:val="single" w:sz="6" w:space="0" w:color="000000"/>
              <w:left w:val="single" w:sz="6" w:space="0" w:color="000000"/>
              <w:bottom w:val="single" w:sz="6" w:space="0" w:color="000000"/>
              <w:right w:val="single" w:sz="6" w:space="0" w:color="000000"/>
            </w:tcBorders>
            <w:vAlign w:val="center"/>
          </w:tcPr>
          <w:p w14:paraId="6F2EA12E"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7508056A"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39C441E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1.1.2</w:t>
            </w:r>
          </w:p>
        </w:tc>
        <w:tc>
          <w:tcPr>
            <w:tcW w:w="5657" w:type="dxa"/>
            <w:tcBorders>
              <w:top w:val="single" w:sz="6" w:space="0" w:color="000000"/>
              <w:left w:val="single" w:sz="6" w:space="0" w:color="000000"/>
              <w:bottom w:val="single" w:sz="6" w:space="0" w:color="000000"/>
              <w:right w:val="single" w:sz="6" w:space="0" w:color="000000"/>
            </w:tcBorders>
            <w:vAlign w:val="center"/>
          </w:tcPr>
          <w:p w14:paraId="3920DC69"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Место жительства</w:t>
            </w:r>
          </w:p>
        </w:tc>
        <w:tc>
          <w:tcPr>
            <w:tcW w:w="3855" w:type="dxa"/>
            <w:tcBorders>
              <w:top w:val="single" w:sz="6" w:space="0" w:color="000000"/>
              <w:left w:val="single" w:sz="6" w:space="0" w:color="000000"/>
              <w:bottom w:val="single" w:sz="6" w:space="0" w:color="000000"/>
              <w:right w:val="single" w:sz="6" w:space="0" w:color="000000"/>
            </w:tcBorders>
            <w:vAlign w:val="center"/>
          </w:tcPr>
          <w:p w14:paraId="3CB48967"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74C13B09"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4FC49AE9"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1.1.3</w:t>
            </w:r>
          </w:p>
        </w:tc>
        <w:tc>
          <w:tcPr>
            <w:tcW w:w="5657" w:type="dxa"/>
            <w:tcBorders>
              <w:top w:val="single" w:sz="6" w:space="0" w:color="000000"/>
              <w:left w:val="single" w:sz="6" w:space="0" w:color="000000"/>
              <w:bottom w:val="single" w:sz="6" w:space="0" w:color="000000"/>
              <w:right w:val="single" w:sz="6" w:space="0" w:color="000000"/>
            </w:tcBorders>
            <w:vAlign w:val="center"/>
          </w:tcPr>
          <w:p w14:paraId="4477A999"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Реквизиты документа, удостоверяющего личность</w:t>
            </w:r>
          </w:p>
        </w:tc>
        <w:tc>
          <w:tcPr>
            <w:tcW w:w="3855" w:type="dxa"/>
            <w:tcBorders>
              <w:top w:val="single" w:sz="6" w:space="0" w:color="000000"/>
              <w:left w:val="single" w:sz="6" w:space="0" w:color="000000"/>
              <w:bottom w:val="single" w:sz="6" w:space="0" w:color="000000"/>
              <w:right w:val="single" w:sz="6" w:space="0" w:color="000000"/>
            </w:tcBorders>
            <w:vAlign w:val="center"/>
          </w:tcPr>
          <w:p w14:paraId="3DB21AF7"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0C437FCB"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3402C92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1.2</w:t>
            </w:r>
          </w:p>
        </w:tc>
        <w:tc>
          <w:tcPr>
            <w:tcW w:w="5657" w:type="dxa"/>
            <w:tcBorders>
              <w:top w:val="single" w:sz="6" w:space="0" w:color="000000"/>
              <w:left w:val="single" w:sz="6" w:space="0" w:color="000000"/>
              <w:bottom w:val="single" w:sz="6" w:space="0" w:color="000000"/>
              <w:right w:val="single" w:sz="6" w:space="0" w:color="000000"/>
            </w:tcBorders>
            <w:vAlign w:val="center"/>
          </w:tcPr>
          <w:p w14:paraId="69EB7A76"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 юридическом лице, в случае если застройщиком является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09C601E6"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3B150AA4"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148A3AC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1.2.1</w:t>
            </w:r>
          </w:p>
        </w:tc>
        <w:tc>
          <w:tcPr>
            <w:tcW w:w="5657" w:type="dxa"/>
            <w:tcBorders>
              <w:top w:val="single" w:sz="6" w:space="0" w:color="000000"/>
              <w:left w:val="single" w:sz="6" w:space="0" w:color="000000"/>
              <w:bottom w:val="single" w:sz="6" w:space="0" w:color="000000"/>
              <w:right w:val="single" w:sz="6" w:space="0" w:color="000000"/>
            </w:tcBorders>
            <w:vAlign w:val="center"/>
          </w:tcPr>
          <w:p w14:paraId="15FEC32F"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Наименование</w:t>
            </w:r>
          </w:p>
        </w:tc>
        <w:tc>
          <w:tcPr>
            <w:tcW w:w="3855" w:type="dxa"/>
            <w:tcBorders>
              <w:top w:val="single" w:sz="6" w:space="0" w:color="000000"/>
              <w:left w:val="single" w:sz="6" w:space="0" w:color="000000"/>
              <w:bottom w:val="single" w:sz="6" w:space="0" w:color="000000"/>
              <w:right w:val="single" w:sz="6" w:space="0" w:color="000000"/>
            </w:tcBorders>
            <w:vAlign w:val="center"/>
          </w:tcPr>
          <w:p w14:paraId="6992AD73"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A2753B1"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314604B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1.2.2</w:t>
            </w:r>
          </w:p>
        </w:tc>
        <w:tc>
          <w:tcPr>
            <w:tcW w:w="5657" w:type="dxa"/>
            <w:tcBorders>
              <w:top w:val="single" w:sz="6" w:space="0" w:color="000000"/>
              <w:left w:val="single" w:sz="6" w:space="0" w:color="000000"/>
              <w:bottom w:val="single" w:sz="6" w:space="0" w:color="000000"/>
              <w:right w:val="single" w:sz="6" w:space="0" w:color="000000"/>
            </w:tcBorders>
            <w:vAlign w:val="center"/>
          </w:tcPr>
          <w:p w14:paraId="662F4009"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Место нахождения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3DB88085"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E2FF52E"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01C2A44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1.2.3</w:t>
            </w:r>
          </w:p>
        </w:tc>
        <w:tc>
          <w:tcPr>
            <w:tcW w:w="5657" w:type="dxa"/>
            <w:tcBorders>
              <w:top w:val="single" w:sz="6" w:space="0" w:color="000000"/>
              <w:left w:val="single" w:sz="6" w:space="0" w:color="000000"/>
              <w:bottom w:val="single" w:sz="6" w:space="0" w:color="000000"/>
              <w:right w:val="single" w:sz="6" w:space="0" w:color="000000"/>
            </w:tcBorders>
            <w:vAlign w:val="center"/>
          </w:tcPr>
          <w:p w14:paraId="23256F72"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6E31239B"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4C93D29E" w14:textId="77777777">
        <w:tc>
          <w:tcPr>
            <w:tcW w:w="688" w:type="dxa"/>
            <w:tcBorders>
              <w:top w:val="single" w:sz="6" w:space="0" w:color="000000"/>
              <w:left w:val="single" w:sz="6" w:space="0" w:color="000000"/>
              <w:bottom w:val="single" w:sz="6" w:space="0" w:color="000000"/>
              <w:right w:val="single" w:sz="6" w:space="0" w:color="000000"/>
            </w:tcBorders>
            <w:vAlign w:val="center"/>
          </w:tcPr>
          <w:p w14:paraId="40DDD9E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1.2.4</w:t>
            </w:r>
          </w:p>
        </w:tc>
        <w:tc>
          <w:tcPr>
            <w:tcW w:w="5657" w:type="dxa"/>
            <w:tcBorders>
              <w:top w:val="single" w:sz="6" w:space="0" w:color="000000"/>
              <w:left w:val="single" w:sz="6" w:space="0" w:color="000000"/>
              <w:bottom w:val="single" w:sz="6" w:space="0" w:color="000000"/>
              <w:right w:val="single" w:sz="6" w:space="0" w:color="000000"/>
            </w:tcBorders>
            <w:vAlign w:val="center"/>
          </w:tcPr>
          <w:p w14:paraId="19FE2873"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 xml:space="preserve">Идентификационный номер налогоплательщика, за исключением случая, </w:t>
            </w:r>
            <w:r w:rsidRPr="00C5599A">
              <w:rPr>
                <w:rFonts w:ascii="Times New Roman" w:hAnsi="Times New Roman" w:cs="Times New Roman"/>
                <w:color w:val="000000"/>
                <w:szCs w:val="28"/>
              </w:rPr>
              <w:lastRenderedPageBreak/>
              <w:t>если заявителем является иностранное юридическое лицо</w:t>
            </w:r>
          </w:p>
        </w:tc>
        <w:tc>
          <w:tcPr>
            <w:tcW w:w="3855" w:type="dxa"/>
            <w:tcBorders>
              <w:top w:val="single" w:sz="6" w:space="0" w:color="000000"/>
              <w:left w:val="single" w:sz="6" w:space="0" w:color="000000"/>
              <w:bottom w:val="single" w:sz="6" w:space="0" w:color="000000"/>
              <w:right w:val="single" w:sz="6" w:space="0" w:color="000000"/>
            </w:tcBorders>
            <w:vAlign w:val="center"/>
          </w:tcPr>
          <w:p w14:paraId="466284F7" w14:textId="77777777" w:rsidR="00355F40" w:rsidRPr="00C5599A" w:rsidRDefault="00355F40">
            <w:pPr>
              <w:pStyle w:val="afff9"/>
              <w:jc w:val="both"/>
              <w:rPr>
                <w:rFonts w:ascii="Times New Roman" w:hAnsi="Times New Roman" w:cs="Times New Roman"/>
                <w:color w:val="000000"/>
                <w:sz w:val="24"/>
              </w:rPr>
            </w:pPr>
          </w:p>
        </w:tc>
      </w:tr>
    </w:tbl>
    <w:p w14:paraId="5E03DDE6" w14:textId="3910BC43"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b/>
          <w:bCs/>
          <w:color w:val="000000"/>
          <w:szCs w:val="28"/>
        </w:rPr>
        <w:t xml:space="preserve"> </w:t>
      </w:r>
    </w:p>
    <w:p w14:paraId="5564ACFA" w14:textId="45FDFCF1"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b/>
          <w:bCs/>
          <w:color w:val="000000"/>
          <w:szCs w:val="28"/>
        </w:rPr>
        <w:t>2. Сведения о земельном участке</w:t>
      </w:r>
      <w:r w:rsidR="00C5599A" w:rsidRPr="00C5599A">
        <w:rPr>
          <w:rFonts w:ascii="Times New Roman" w:hAnsi="Times New Roman" w:cs="Times New Roman"/>
          <w:b/>
          <w:bCs/>
          <w:color w:val="000000"/>
          <w:szCs w:val="28"/>
        </w:rPr>
        <w:t xml:space="preserve"> </w:t>
      </w:r>
    </w:p>
    <w:tbl>
      <w:tblPr>
        <w:tblW w:w="10200" w:type="dxa"/>
        <w:tblInd w:w="-77" w:type="dxa"/>
        <w:tblLayout w:type="fixed"/>
        <w:tblCellMar>
          <w:top w:w="28" w:type="dxa"/>
          <w:left w:w="28" w:type="dxa"/>
          <w:bottom w:w="28" w:type="dxa"/>
          <w:right w:w="28" w:type="dxa"/>
        </w:tblCellMar>
        <w:tblLook w:val="04A0" w:firstRow="1" w:lastRow="0" w:firstColumn="1" w:lastColumn="0" w:noHBand="0" w:noVBand="1"/>
      </w:tblPr>
      <w:tblGrid>
        <w:gridCol w:w="675"/>
        <w:gridCol w:w="5655"/>
        <w:gridCol w:w="3870"/>
      </w:tblGrid>
      <w:tr w:rsidR="00355F40" w:rsidRPr="00C5599A" w14:paraId="3485A1AB" w14:textId="77777777">
        <w:tc>
          <w:tcPr>
            <w:tcW w:w="675" w:type="dxa"/>
            <w:tcBorders>
              <w:top w:val="single" w:sz="6" w:space="0" w:color="000000"/>
              <w:left w:val="single" w:sz="6" w:space="0" w:color="000000"/>
              <w:bottom w:val="single" w:sz="6" w:space="0" w:color="000000"/>
              <w:right w:val="single" w:sz="6" w:space="0" w:color="000000"/>
            </w:tcBorders>
            <w:vAlign w:val="center"/>
          </w:tcPr>
          <w:p w14:paraId="124CC64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2.1</w:t>
            </w:r>
          </w:p>
        </w:tc>
        <w:tc>
          <w:tcPr>
            <w:tcW w:w="5655" w:type="dxa"/>
            <w:tcBorders>
              <w:top w:val="single" w:sz="6" w:space="0" w:color="000000"/>
              <w:left w:val="single" w:sz="6" w:space="0" w:color="000000"/>
              <w:bottom w:val="single" w:sz="6" w:space="0" w:color="000000"/>
              <w:right w:val="single" w:sz="6" w:space="0" w:color="000000"/>
            </w:tcBorders>
            <w:vAlign w:val="center"/>
          </w:tcPr>
          <w:p w14:paraId="265FEC10"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Кадастровый номер земельного участка (при 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48EFD9DC" w14:textId="77777777" w:rsidR="00355F40" w:rsidRPr="00C5599A" w:rsidRDefault="00355F40">
            <w:pPr>
              <w:pStyle w:val="afff9"/>
              <w:rPr>
                <w:rFonts w:ascii="Times New Roman" w:hAnsi="Times New Roman" w:cs="Times New Roman"/>
                <w:color w:val="000000"/>
                <w:sz w:val="24"/>
              </w:rPr>
            </w:pPr>
          </w:p>
        </w:tc>
      </w:tr>
      <w:tr w:rsidR="00355F40" w:rsidRPr="00C5599A" w14:paraId="06B0B3CF" w14:textId="77777777">
        <w:tc>
          <w:tcPr>
            <w:tcW w:w="675" w:type="dxa"/>
            <w:tcBorders>
              <w:top w:val="single" w:sz="6" w:space="0" w:color="000000"/>
              <w:left w:val="single" w:sz="6" w:space="0" w:color="000000"/>
              <w:bottom w:val="single" w:sz="6" w:space="0" w:color="000000"/>
              <w:right w:val="single" w:sz="6" w:space="0" w:color="000000"/>
            </w:tcBorders>
            <w:vAlign w:val="center"/>
          </w:tcPr>
          <w:p w14:paraId="0597E14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2.2</w:t>
            </w:r>
          </w:p>
        </w:tc>
        <w:tc>
          <w:tcPr>
            <w:tcW w:w="5655" w:type="dxa"/>
            <w:tcBorders>
              <w:top w:val="single" w:sz="6" w:space="0" w:color="000000"/>
              <w:left w:val="single" w:sz="6" w:space="0" w:color="000000"/>
              <w:bottom w:val="single" w:sz="6" w:space="0" w:color="000000"/>
              <w:right w:val="single" w:sz="6" w:space="0" w:color="000000"/>
            </w:tcBorders>
            <w:vAlign w:val="center"/>
          </w:tcPr>
          <w:p w14:paraId="2EAB526A"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Адрес или описание местоположения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7D85879E"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5C377303" w14:textId="77777777">
        <w:tc>
          <w:tcPr>
            <w:tcW w:w="675" w:type="dxa"/>
            <w:tcBorders>
              <w:top w:val="single" w:sz="6" w:space="0" w:color="000000"/>
              <w:left w:val="single" w:sz="6" w:space="0" w:color="000000"/>
              <w:bottom w:val="single" w:sz="6" w:space="0" w:color="000000"/>
              <w:right w:val="single" w:sz="6" w:space="0" w:color="000000"/>
            </w:tcBorders>
            <w:vAlign w:val="center"/>
          </w:tcPr>
          <w:p w14:paraId="43EEC5F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2.3</w:t>
            </w:r>
          </w:p>
        </w:tc>
        <w:tc>
          <w:tcPr>
            <w:tcW w:w="5655" w:type="dxa"/>
            <w:tcBorders>
              <w:top w:val="single" w:sz="6" w:space="0" w:color="000000"/>
              <w:left w:val="single" w:sz="6" w:space="0" w:color="000000"/>
              <w:bottom w:val="single" w:sz="6" w:space="0" w:color="000000"/>
              <w:right w:val="single" w:sz="6" w:space="0" w:color="000000"/>
            </w:tcBorders>
            <w:vAlign w:val="center"/>
          </w:tcPr>
          <w:p w14:paraId="3A2D96A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 праве застройщика на земельный участок (правоустанавливающие документы)</w:t>
            </w:r>
          </w:p>
        </w:tc>
        <w:tc>
          <w:tcPr>
            <w:tcW w:w="3870" w:type="dxa"/>
            <w:tcBorders>
              <w:top w:val="single" w:sz="6" w:space="0" w:color="000000"/>
              <w:left w:val="single" w:sz="6" w:space="0" w:color="000000"/>
              <w:bottom w:val="single" w:sz="6" w:space="0" w:color="000000"/>
              <w:right w:val="single" w:sz="6" w:space="0" w:color="000000"/>
            </w:tcBorders>
            <w:vAlign w:val="center"/>
          </w:tcPr>
          <w:p w14:paraId="01F98387"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04C20393" w14:textId="77777777">
        <w:tc>
          <w:tcPr>
            <w:tcW w:w="675" w:type="dxa"/>
            <w:tcBorders>
              <w:top w:val="single" w:sz="6" w:space="0" w:color="000000"/>
              <w:left w:val="single" w:sz="6" w:space="0" w:color="000000"/>
              <w:bottom w:val="single" w:sz="6" w:space="0" w:color="000000"/>
              <w:right w:val="single" w:sz="6" w:space="0" w:color="000000"/>
            </w:tcBorders>
            <w:vAlign w:val="center"/>
          </w:tcPr>
          <w:p w14:paraId="564410E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2.4</w:t>
            </w:r>
          </w:p>
        </w:tc>
        <w:tc>
          <w:tcPr>
            <w:tcW w:w="5655" w:type="dxa"/>
            <w:tcBorders>
              <w:top w:val="single" w:sz="6" w:space="0" w:color="000000"/>
              <w:left w:val="single" w:sz="6" w:space="0" w:color="000000"/>
              <w:bottom w:val="single" w:sz="6" w:space="0" w:color="000000"/>
              <w:right w:val="single" w:sz="6" w:space="0" w:color="000000"/>
            </w:tcBorders>
            <w:vAlign w:val="center"/>
          </w:tcPr>
          <w:p w14:paraId="0C4A7F50"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 наличии прав иных лиц на земельный участок (при 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2102D56A"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41BAC6C" w14:textId="77777777">
        <w:trPr>
          <w:trHeight w:val="770"/>
        </w:trPr>
        <w:tc>
          <w:tcPr>
            <w:tcW w:w="675" w:type="dxa"/>
            <w:tcBorders>
              <w:top w:val="single" w:sz="6" w:space="0" w:color="000000"/>
              <w:left w:val="single" w:sz="6" w:space="0" w:color="000000"/>
              <w:bottom w:val="single" w:sz="6" w:space="0" w:color="000000"/>
              <w:right w:val="single" w:sz="6" w:space="0" w:color="000000"/>
            </w:tcBorders>
            <w:vAlign w:val="center"/>
          </w:tcPr>
          <w:p w14:paraId="220FDD7E"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2.5</w:t>
            </w:r>
          </w:p>
        </w:tc>
        <w:tc>
          <w:tcPr>
            <w:tcW w:w="5655" w:type="dxa"/>
            <w:tcBorders>
              <w:top w:val="single" w:sz="6" w:space="0" w:color="000000"/>
              <w:left w:val="single" w:sz="6" w:space="0" w:color="000000"/>
              <w:bottom w:val="single" w:sz="6" w:space="0" w:color="000000"/>
              <w:right w:val="single" w:sz="6" w:space="0" w:color="000000"/>
            </w:tcBorders>
            <w:vAlign w:val="center"/>
          </w:tcPr>
          <w:p w14:paraId="55B1025D"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 виде разрешенного использования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02B49097" w14:textId="77777777" w:rsidR="00355F40" w:rsidRPr="00C5599A" w:rsidRDefault="00355F40">
            <w:pPr>
              <w:pStyle w:val="afff9"/>
              <w:jc w:val="both"/>
              <w:rPr>
                <w:rFonts w:ascii="Times New Roman" w:hAnsi="Times New Roman" w:cs="Times New Roman"/>
                <w:color w:val="000000"/>
                <w:sz w:val="24"/>
              </w:rPr>
            </w:pPr>
          </w:p>
        </w:tc>
      </w:tr>
    </w:tbl>
    <w:p w14:paraId="14B29497" w14:textId="3CDDFB4D"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21FB17CF" w14:textId="02EE6BC4"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b/>
          <w:bCs/>
          <w:color w:val="000000"/>
          <w:szCs w:val="28"/>
        </w:rPr>
        <w:t>3. Сведения об объекте капитального строительства</w:t>
      </w:r>
      <w:r w:rsidR="00C5599A" w:rsidRPr="00C5599A">
        <w:rPr>
          <w:rFonts w:ascii="Times New Roman" w:hAnsi="Times New Roman" w:cs="Times New Roman"/>
          <w:b/>
          <w:bCs/>
          <w:color w:val="000000"/>
          <w:szCs w:val="28"/>
        </w:rPr>
        <w:t xml:space="preserve"> </w:t>
      </w:r>
    </w:p>
    <w:tbl>
      <w:tblPr>
        <w:tblW w:w="10200" w:type="dxa"/>
        <w:tblInd w:w="-77" w:type="dxa"/>
        <w:tblLayout w:type="fixed"/>
        <w:tblCellMar>
          <w:top w:w="28" w:type="dxa"/>
          <w:left w:w="28" w:type="dxa"/>
          <w:bottom w:w="28" w:type="dxa"/>
          <w:right w:w="28" w:type="dxa"/>
        </w:tblCellMar>
        <w:tblLook w:val="04A0" w:firstRow="1" w:lastRow="0" w:firstColumn="1" w:lastColumn="0" w:noHBand="0" w:noVBand="1"/>
      </w:tblPr>
      <w:tblGrid>
        <w:gridCol w:w="641"/>
        <w:gridCol w:w="5689"/>
        <w:gridCol w:w="3870"/>
      </w:tblGrid>
      <w:tr w:rsidR="00355F40" w:rsidRPr="00C5599A" w14:paraId="63D77B82"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38CD2775"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color w:val="000000"/>
                <w:szCs w:val="28"/>
              </w:rPr>
              <w:t>3.1</w:t>
            </w:r>
          </w:p>
        </w:tc>
        <w:tc>
          <w:tcPr>
            <w:tcW w:w="5689" w:type="dxa"/>
            <w:tcBorders>
              <w:top w:val="single" w:sz="6" w:space="0" w:color="000000"/>
              <w:left w:val="single" w:sz="6" w:space="0" w:color="000000"/>
              <w:bottom w:val="single" w:sz="6" w:space="0" w:color="000000"/>
              <w:right w:val="single" w:sz="6" w:space="0" w:color="000000"/>
            </w:tcBorders>
            <w:vAlign w:val="center"/>
          </w:tcPr>
          <w:p w14:paraId="316F8361"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70" w:type="dxa"/>
            <w:tcBorders>
              <w:top w:val="single" w:sz="6" w:space="0" w:color="000000"/>
              <w:left w:val="single" w:sz="6" w:space="0" w:color="000000"/>
              <w:bottom w:val="single" w:sz="6" w:space="0" w:color="000000"/>
              <w:right w:val="single" w:sz="6" w:space="0" w:color="000000"/>
            </w:tcBorders>
            <w:vAlign w:val="center"/>
          </w:tcPr>
          <w:p w14:paraId="1E0FEBD8" w14:textId="77777777" w:rsidR="00355F40" w:rsidRPr="00C5599A" w:rsidRDefault="00355F40">
            <w:pPr>
              <w:pStyle w:val="afff9"/>
              <w:rPr>
                <w:rFonts w:ascii="Times New Roman" w:hAnsi="Times New Roman" w:cs="Times New Roman"/>
                <w:color w:val="000000"/>
                <w:sz w:val="24"/>
              </w:rPr>
            </w:pPr>
          </w:p>
        </w:tc>
      </w:tr>
      <w:tr w:rsidR="00355F40" w:rsidRPr="00C5599A" w14:paraId="3F7F814C"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5CAA1359"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3.2</w:t>
            </w:r>
          </w:p>
        </w:tc>
        <w:tc>
          <w:tcPr>
            <w:tcW w:w="5689" w:type="dxa"/>
            <w:tcBorders>
              <w:top w:val="single" w:sz="6" w:space="0" w:color="000000"/>
              <w:left w:val="single" w:sz="6" w:space="0" w:color="000000"/>
              <w:bottom w:val="single" w:sz="6" w:space="0" w:color="000000"/>
              <w:right w:val="single" w:sz="6" w:space="0" w:color="000000"/>
            </w:tcBorders>
            <w:vAlign w:val="center"/>
          </w:tcPr>
          <w:p w14:paraId="03B5377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Цель подачи уведомления (строительство или реконструкция)</w:t>
            </w:r>
          </w:p>
        </w:tc>
        <w:tc>
          <w:tcPr>
            <w:tcW w:w="3870" w:type="dxa"/>
            <w:tcBorders>
              <w:top w:val="single" w:sz="6" w:space="0" w:color="000000"/>
              <w:left w:val="single" w:sz="6" w:space="0" w:color="000000"/>
              <w:bottom w:val="single" w:sz="6" w:space="0" w:color="000000"/>
              <w:right w:val="single" w:sz="6" w:space="0" w:color="000000"/>
            </w:tcBorders>
            <w:vAlign w:val="center"/>
          </w:tcPr>
          <w:p w14:paraId="5A1DACEA"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7D218E1C"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199016DB"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3.3</w:t>
            </w:r>
          </w:p>
        </w:tc>
        <w:tc>
          <w:tcPr>
            <w:tcW w:w="5689" w:type="dxa"/>
            <w:tcBorders>
              <w:top w:val="single" w:sz="6" w:space="0" w:color="000000"/>
              <w:left w:val="single" w:sz="6" w:space="0" w:color="000000"/>
              <w:bottom w:val="single" w:sz="6" w:space="0" w:color="000000"/>
              <w:right w:val="single" w:sz="6" w:space="0" w:color="000000"/>
            </w:tcBorders>
            <w:vAlign w:val="center"/>
          </w:tcPr>
          <w:p w14:paraId="47C985A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 xml:space="preserve">Сведения </w:t>
            </w:r>
            <w:proofErr w:type="gramStart"/>
            <w:r w:rsidRPr="00C5599A">
              <w:rPr>
                <w:rFonts w:ascii="Times New Roman" w:hAnsi="Times New Roman" w:cs="Times New Roman"/>
                <w:color w:val="000000"/>
                <w:szCs w:val="28"/>
              </w:rPr>
              <w:t>о  параметрах</w:t>
            </w:r>
            <w:proofErr w:type="gramEnd"/>
            <w:r w:rsidRPr="00C5599A">
              <w:rPr>
                <w:rFonts w:ascii="Times New Roman" w:hAnsi="Times New Roman" w:cs="Times New Roman"/>
                <w:color w:val="000000"/>
                <w:szCs w:val="28"/>
              </w:rPr>
              <w:t>:</w:t>
            </w:r>
          </w:p>
        </w:tc>
        <w:tc>
          <w:tcPr>
            <w:tcW w:w="3870" w:type="dxa"/>
            <w:tcBorders>
              <w:top w:val="single" w:sz="6" w:space="0" w:color="000000"/>
              <w:left w:val="single" w:sz="6" w:space="0" w:color="000000"/>
              <w:bottom w:val="single" w:sz="6" w:space="0" w:color="000000"/>
              <w:right w:val="single" w:sz="6" w:space="0" w:color="000000"/>
            </w:tcBorders>
            <w:vAlign w:val="center"/>
          </w:tcPr>
          <w:p w14:paraId="19195D6B"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AC1D392"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0B55C9E0"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3.3.1</w:t>
            </w:r>
          </w:p>
        </w:tc>
        <w:tc>
          <w:tcPr>
            <w:tcW w:w="5689" w:type="dxa"/>
            <w:tcBorders>
              <w:top w:val="single" w:sz="6" w:space="0" w:color="000000"/>
              <w:left w:val="single" w:sz="6" w:space="0" w:color="000000"/>
              <w:bottom w:val="single" w:sz="6" w:space="0" w:color="000000"/>
              <w:right w:val="single" w:sz="6" w:space="0" w:color="000000"/>
            </w:tcBorders>
            <w:vAlign w:val="center"/>
          </w:tcPr>
          <w:p w14:paraId="752E5A0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Количество надземных этажей</w:t>
            </w:r>
          </w:p>
        </w:tc>
        <w:tc>
          <w:tcPr>
            <w:tcW w:w="3870" w:type="dxa"/>
            <w:tcBorders>
              <w:top w:val="single" w:sz="6" w:space="0" w:color="000000"/>
              <w:left w:val="single" w:sz="6" w:space="0" w:color="000000"/>
              <w:bottom w:val="single" w:sz="6" w:space="0" w:color="000000"/>
              <w:right w:val="single" w:sz="6" w:space="0" w:color="000000"/>
            </w:tcBorders>
            <w:vAlign w:val="center"/>
          </w:tcPr>
          <w:p w14:paraId="0E40E5F0"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365F2EA3"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28DE6866"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3.3.2</w:t>
            </w:r>
          </w:p>
        </w:tc>
        <w:tc>
          <w:tcPr>
            <w:tcW w:w="5689" w:type="dxa"/>
            <w:tcBorders>
              <w:top w:val="single" w:sz="6" w:space="0" w:color="000000"/>
              <w:left w:val="single" w:sz="6" w:space="0" w:color="000000"/>
              <w:bottom w:val="single" w:sz="6" w:space="0" w:color="000000"/>
              <w:right w:val="single" w:sz="6" w:space="0" w:color="000000"/>
            </w:tcBorders>
            <w:vAlign w:val="center"/>
          </w:tcPr>
          <w:p w14:paraId="7757DB2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Высота</w:t>
            </w:r>
          </w:p>
        </w:tc>
        <w:tc>
          <w:tcPr>
            <w:tcW w:w="3870" w:type="dxa"/>
            <w:tcBorders>
              <w:top w:val="single" w:sz="6" w:space="0" w:color="000000"/>
              <w:left w:val="single" w:sz="6" w:space="0" w:color="000000"/>
              <w:bottom w:val="single" w:sz="6" w:space="0" w:color="000000"/>
              <w:right w:val="single" w:sz="6" w:space="0" w:color="000000"/>
            </w:tcBorders>
            <w:vAlign w:val="center"/>
          </w:tcPr>
          <w:p w14:paraId="007F8007"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38517130"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7C8CEF7D"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3.3.3</w:t>
            </w:r>
          </w:p>
        </w:tc>
        <w:tc>
          <w:tcPr>
            <w:tcW w:w="5689" w:type="dxa"/>
            <w:tcBorders>
              <w:top w:val="single" w:sz="6" w:space="0" w:color="000000"/>
              <w:left w:val="single" w:sz="6" w:space="0" w:color="000000"/>
              <w:bottom w:val="single" w:sz="6" w:space="0" w:color="000000"/>
              <w:right w:val="single" w:sz="6" w:space="0" w:color="000000"/>
            </w:tcBorders>
            <w:vAlign w:val="center"/>
          </w:tcPr>
          <w:p w14:paraId="45CC96A1"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об отступах от границ земельного участка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54BB8105"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6B65BEA" w14:textId="77777777">
        <w:tc>
          <w:tcPr>
            <w:tcW w:w="641" w:type="dxa"/>
            <w:tcBorders>
              <w:top w:val="single" w:sz="6" w:space="0" w:color="000000"/>
              <w:left w:val="single" w:sz="6" w:space="0" w:color="000000"/>
              <w:bottom w:val="single" w:sz="6" w:space="0" w:color="000000"/>
              <w:right w:val="single" w:sz="6" w:space="0" w:color="000000"/>
            </w:tcBorders>
            <w:vAlign w:val="center"/>
          </w:tcPr>
          <w:p w14:paraId="27700625"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3.3.4</w:t>
            </w:r>
          </w:p>
        </w:tc>
        <w:tc>
          <w:tcPr>
            <w:tcW w:w="5689" w:type="dxa"/>
            <w:tcBorders>
              <w:top w:val="single" w:sz="6" w:space="0" w:color="000000"/>
              <w:left w:val="single" w:sz="6" w:space="0" w:color="000000"/>
              <w:bottom w:val="single" w:sz="6" w:space="0" w:color="000000"/>
              <w:right w:val="single" w:sz="6" w:space="0" w:color="000000"/>
            </w:tcBorders>
            <w:vAlign w:val="center"/>
          </w:tcPr>
          <w:p w14:paraId="0FA88CC4"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Площадь застройки</w:t>
            </w:r>
          </w:p>
        </w:tc>
        <w:tc>
          <w:tcPr>
            <w:tcW w:w="3870" w:type="dxa"/>
            <w:tcBorders>
              <w:top w:val="single" w:sz="6" w:space="0" w:color="000000"/>
              <w:left w:val="single" w:sz="6" w:space="0" w:color="000000"/>
              <w:bottom w:val="single" w:sz="6" w:space="0" w:color="000000"/>
              <w:right w:val="single" w:sz="6" w:space="0" w:color="000000"/>
            </w:tcBorders>
            <w:vAlign w:val="center"/>
          </w:tcPr>
          <w:p w14:paraId="502CEE14" w14:textId="77777777" w:rsidR="00355F40" w:rsidRPr="00C5599A" w:rsidRDefault="00355F40">
            <w:pPr>
              <w:pStyle w:val="afff9"/>
              <w:jc w:val="both"/>
              <w:rPr>
                <w:rFonts w:ascii="Times New Roman" w:hAnsi="Times New Roman" w:cs="Times New Roman"/>
                <w:color w:val="000000"/>
                <w:sz w:val="24"/>
              </w:rPr>
            </w:pPr>
          </w:p>
        </w:tc>
      </w:tr>
    </w:tbl>
    <w:p w14:paraId="7CF11A5D" w14:textId="5DD9A291"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488D5360"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4. </w:t>
      </w:r>
      <w:r w:rsidRPr="00C5599A">
        <w:rPr>
          <w:rFonts w:ascii="Times New Roman" w:hAnsi="Times New Roman" w:cs="Times New Roman"/>
          <w:color w:val="000000"/>
        </w:rPr>
        <w:t>Схематичное изображение построенного или реконструированного объекта капитального строительства на земельном участке</w:t>
      </w:r>
    </w:p>
    <w:tbl>
      <w:tblPr>
        <w:tblW w:w="10185" w:type="dxa"/>
        <w:tblInd w:w="-77" w:type="dxa"/>
        <w:tblLayout w:type="fixed"/>
        <w:tblCellMar>
          <w:top w:w="28" w:type="dxa"/>
          <w:left w:w="28" w:type="dxa"/>
          <w:bottom w:w="28" w:type="dxa"/>
          <w:right w:w="28" w:type="dxa"/>
        </w:tblCellMar>
        <w:tblLook w:val="04A0" w:firstRow="1" w:lastRow="0" w:firstColumn="1" w:lastColumn="0" w:noHBand="0" w:noVBand="1"/>
      </w:tblPr>
      <w:tblGrid>
        <w:gridCol w:w="10185"/>
      </w:tblGrid>
      <w:tr w:rsidR="00355F40" w:rsidRPr="00C5599A" w14:paraId="529740E4" w14:textId="77777777">
        <w:tc>
          <w:tcPr>
            <w:tcW w:w="10185" w:type="dxa"/>
            <w:tcBorders>
              <w:top w:val="single" w:sz="6" w:space="0" w:color="000000"/>
              <w:left w:val="single" w:sz="6" w:space="0" w:color="000000"/>
              <w:bottom w:val="single" w:sz="6" w:space="0" w:color="000000"/>
              <w:right w:val="single" w:sz="6" w:space="0" w:color="000000"/>
            </w:tcBorders>
            <w:vAlign w:val="center"/>
          </w:tcPr>
          <w:p w14:paraId="70C471CC" w14:textId="77777777" w:rsidR="00355F40" w:rsidRPr="00C5599A" w:rsidRDefault="00355F40">
            <w:pPr>
              <w:pStyle w:val="afff9"/>
              <w:rPr>
                <w:rFonts w:ascii="Times New Roman" w:hAnsi="Times New Roman" w:cs="Times New Roman"/>
                <w:color w:val="000000"/>
                <w:sz w:val="24"/>
              </w:rPr>
            </w:pPr>
          </w:p>
          <w:p w14:paraId="3B4E9CD7" w14:textId="77777777" w:rsidR="00355F40" w:rsidRPr="00C5599A" w:rsidRDefault="00355F40">
            <w:pPr>
              <w:pStyle w:val="afff9"/>
              <w:rPr>
                <w:rFonts w:ascii="Times New Roman" w:hAnsi="Times New Roman" w:cs="Times New Roman"/>
                <w:color w:val="000000"/>
                <w:sz w:val="24"/>
              </w:rPr>
            </w:pPr>
          </w:p>
          <w:p w14:paraId="51E3B627" w14:textId="77777777" w:rsidR="00355F40" w:rsidRPr="00C5599A" w:rsidRDefault="00355F40">
            <w:pPr>
              <w:pStyle w:val="afff9"/>
              <w:rPr>
                <w:rFonts w:ascii="Times New Roman" w:hAnsi="Times New Roman" w:cs="Times New Roman"/>
                <w:color w:val="000000"/>
                <w:sz w:val="24"/>
              </w:rPr>
            </w:pPr>
          </w:p>
          <w:p w14:paraId="27CFCC0A" w14:textId="77777777" w:rsidR="00355F40" w:rsidRPr="00C5599A" w:rsidRDefault="00355F40">
            <w:pPr>
              <w:pStyle w:val="afff9"/>
              <w:rPr>
                <w:rFonts w:ascii="Times New Roman" w:hAnsi="Times New Roman" w:cs="Times New Roman"/>
                <w:color w:val="000000"/>
                <w:sz w:val="24"/>
              </w:rPr>
            </w:pPr>
          </w:p>
          <w:p w14:paraId="69D35540" w14:textId="77777777" w:rsidR="00355F40" w:rsidRPr="00C5599A" w:rsidRDefault="00355F40">
            <w:pPr>
              <w:pStyle w:val="afff9"/>
              <w:rPr>
                <w:rFonts w:ascii="Times New Roman" w:hAnsi="Times New Roman" w:cs="Times New Roman"/>
                <w:color w:val="000000"/>
                <w:sz w:val="24"/>
              </w:rPr>
            </w:pPr>
          </w:p>
          <w:p w14:paraId="6B7A6C3D" w14:textId="77777777" w:rsidR="00355F40" w:rsidRPr="00C5599A" w:rsidRDefault="00355F40">
            <w:pPr>
              <w:pStyle w:val="afff9"/>
              <w:rPr>
                <w:rFonts w:ascii="Times New Roman" w:hAnsi="Times New Roman" w:cs="Times New Roman"/>
                <w:color w:val="000000"/>
                <w:sz w:val="24"/>
              </w:rPr>
            </w:pPr>
          </w:p>
        </w:tc>
      </w:tr>
    </w:tbl>
    <w:p w14:paraId="0FA157DA" w14:textId="77777777" w:rsidR="00355F40" w:rsidRPr="00C5599A" w:rsidRDefault="00355F40">
      <w:pPr>
        <w:pStyle w:val="a4"/>
        <w:widowControl/>
        <w:rPr>
          <w:rFonts w:ascii="Times New Roman" w:hAnsi="Times New Roman" w:cs="Times New Roman"/>
          <w:color w:val="000000"/>
          <w:sz w:val="24"/>
        </w:rPr>
      </w:pPr>
    </w:p>
    <w:p w14:paraId="3BB404B0" w14:textId="6E40B428"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5. Сведения о договоре строительного подряда с использованием счета эскроу</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случае строительства объекта индивидуального жилищного строительства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в соответствии с Федеральным законом от 22 июля 2024 г. № 186-ФЗ</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«О </w:t>
      </w:r>
      <w:r w:rsidRPr="00C5599A">
        <w:rPr>
          <w:rFonts w:ascii="Times New Roman" w:hAnsi="Times New Roman" w:cs="Times New Roman"/>
          <w:color w:val="000000"/>
          <w:szCs w:val="28"/>
        </w:rPr>
        <w:lastRenderedPageBreak/>
        <w:t>строительстве жилых домов по договорам строительного подряда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с использованием счетов эскроу»)</w:t>
      </w:r>
    </w:p>
    <w:tbl>
      <w:tblPr>
        <w:tblW w:w="10200" w:type="dxa"/>
        <w:tblInd w:w="-77" w:type="dxa"/>
        <w:tblLayout w:type="fixed"/>
        <w:tblCellMar>
          <w:top w:w="28" w:type="dxa"/>
          <w:left w:w="28" w:type="dxa"/>
          <w:bottom w:w="28" w:type="dxa"/>
          <w:right w:w="28" w:type="dxa"/>
        </w:tblCellMar>
        <w:tblLook w:val="04A0" w:firstRow="1" w:lastRow="0" w:firstColumn="1" w:lastColumn="0" w:noHBand="0" w:noVBand="1"/>
      </w:tblPr>
      <w:tblGrid>
        <w:gridCol w:w="765"/>
        <w:gridCol w:w="5580"/>
        <w:gridCol w:w="3855"/>
      </w:tblGrid>
      <w:tr w:rsidR="00355F40" w:rsidRPr="00C5599A" w14:paraId="4193035D" w14:textId="77777777">
        <w:tc>
          <w:tcPr>
            <w:tcW w:w="765" w:type="dxa"/>
            <w:tcBorders>
              <w:top w:val="single" w:sz="6" w:space="0" w:color="000000"/>
              <w:left w:val="single" w:sz="6" w:space="0" w:color="000000"/>
              <w:bottom w:val="single" w:sz="6" w:space="0" w:color="000000"/>
              <w:right w:val="single" w:sz="6" w:space="0" w:color="000000"/>
            </w:tcBorders>
            <w:vAlign w:val="center"/>
          </w:tcPr>
          <w:p w14:paraId="04249A26" w14:textId="77777777" w:rsidR="00355F40" w:rsidRPr="00C5599A" w:rsidRDefault="00000000">
            <w:pPr>
              <w:pStyle w:val="afff9"/>
              <w:rPr>
                <w:rFonts w:ascii="Times New Roman" w:hAnsi="Times New Roman" w:cs="Times New Roman"/>
                <w:color w:val="000000"/>
              </w:rPr>
            </w:pPr>
            <w:bookmarkStart w:id="126" w:name="_Hlk184042740"/>
            <w:bookmarkEnd w:id="126"/>
            <w:r w:rsidRPr="00C5599A">
              <w:rPr>
                <w:rFonts w:ascii="Times New Roman" w:hAnsi="Times New Roman" w:cs="Times New Roman"/>
                <w:b/>
                <w:color w:val="000000"/>
                <w:szCs w:val="28"/>
              </w:rPr>
              <w:t>5.1</w:t>
            </w:r>
          </w:p>
        </w:tc>
        <w:tc>
          <w:tcPr>
            <w:tcW w:w="5580" w:type="dxa"/>
            <w:tcBorders>
              <w:top w:val="single" w:sz="6" w:space="0" w:color="000000"/>
              <w:left w:val="single" w:sz="6" w:space="0" w:color="000000"/>
              <w:bottom w:val="single" w:sz="6" w:space="0" w:color="000000"/>
              <w:right w:val="single" w:sz="6" w:space="0" w:color="000000"/>
            </w:tcBorders>
            <w:vAlign w:val="center"/>
          </w:tcPr>
          <w:p w14:paraId="0B3A5ED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Номер</w:t>
            </w:r>
          </w:p>
        </w:tc>
        <w:tc>
          <w:tcPr>
            <w:tcW w:w="3855" w:type="dxa"/>
            <w:tcBorders>
              <w:top w:val="single" w:sz="6" w:space="0" w:color="000000"/>
              <w:left w:val="single" w:sz="6" w:space="0" w:color="000000"/>
              <w:bottom w:val="single" w:sz="6" w:space="0" w:color="000000"/>
              <w:right w:val="single" w:sz="6" w:space="0" w:color="000000"/>
            </w:tcBorders>
            <w:vAlign w:val="center"/>
          </w:tcPr>
          <w:p w14:paraId="595589C4" w14:textId="77777777" w:rsidR="00355F40" w:rsidRPr="00C5599A" w:rsidRDefault="00355F40">
            <w:pPr>
              <w:pStyle w:val="afff9"/>
              <w:rPr>
                <w:rFonts w:ascii="Times New Roman" w:hAnsi="Times New Roman" w:cs="Times New Roman"/>
                <w:color w:val="000000"/>
                <w:sz w:val="24"/>
              </w:rPr>
            </w:pPr>
          </w:p>
        </w:tc>
      </w:tr>
      <w:tr w:rsidR="00355F40" w:rsidRPr="00C5599A" w14:paraId="7307DDE0" w14:textId="77777777">
        <w:tc>
          <w:tcPr>
            <w:tcW w:w="765" w:type="dxa"/>
            <w:tcBorders>
              <w:top w:val="single" w:sz="6" w:space="0" w:color="000000"/>
              <w:left w:val="single" w:sz="6" w:space="0" w:color="000000"/>
              <w:bottom w:val="single" w:sz="6" w:space="0" w:color="000000"/>
              <w:right w:val="single" w:sz="6" w:space="0" w:color="000000"/>
            </w:tcBorders>
            <w:vAlign w:val="center"/>
          </w:tcPr>
          <w:p w14:paraId="3FF4D47C"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5.2</w:t>
            </w:r>
          </w:p>
        </w:tc>
        <w:tc>
          <w:tcPr>
            <w:tcW w:w="5580" w:type="dxa"/>
            <w:tcBorders>
              <w:top w:val="single" w:sz="6" w:space="0" w:color="000000"/>
              <w:left w:val="single" w:sz="6" w:space="0" w:color="000000"/>
              <w:bottom w:val="single" w:sz="6" w:space="0" w:color="000000"/>
              <w:right w:val="single" w:sz="6" w:space="0" w:color="000000"/>
            </w:tcBorders>
            <w:vAlign w:val="center"/>
          </w:tcPr>
          <w:p w14:paraId="2E8880C0"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Дата заключения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45C00836"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08B2F6E2" w14:textId="77777777">
        <w:tc>
          <w:tcPr>
            <w:tcW w:w="765" w:type="dxa"/>
            <w:tcBorders>
              <w:top w:val="single" w:sz="6" w:space="0" w:color="000000"/>
              <w:left w:val="single" w:sz="6" w:space="0" w:color="000000"/>
              <w:bottom w:val="single" w:sz="6" w:space="0" w:color="000000"/>
              <w:right w:val="single" w:sz="6" w:space="0" w:color="000000"/>
            </w:tcBorders>
            <w:vAlign w:val="center"/>
          </w:tcPr>
          <w:p w14:paraId="0FD7C78C"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5.3</w:t>
            </w:r>
          </w:p>
        </w:tc>
        <w:tc>
          <w:tcPr>
            <w:tcW w:w="5580" w:type="dxa"/>
            <w:tcBorders>
              <w:top w:val="single" w:sz="6" w:space="0" w:color="000000"/>
              <w:left w:val="single" w:sz="6" w:space="0" w:color="000000"/>
              <w:bottom w:val="single" w:sz="6" w:space="0" w:color="000000"/>
              <w:right w:val="single" w:sz="6" w:space="0" w:color="000000"/>
            </w:tcBorders>
            <w:vAlign w:val="center"/>
          </w:tcPr>
          <w:p w14:paraId="640F125C"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Место заключения</w:t>
            </w:r>
          </w:p>
        </w:tc>
        <w:tc>
          <w:tcPr>
            <w:tcW w:w="3855" w:type="dxa"/>
            <w:tcBorders>
              <w:top w:val="single" w:sz="6" w:space="0" w:color="000000"/>
              <w:left w:val="single" w:sz="6" w:space="0" w:color="000000"/>
              <w:bottom w:val="single" w:sz="6" w:space="0" w:color="000000"/>
              <w:right w:val="single" w:sz="6" w:space="0" w:color="000000"/>
            </w:tcBorders>
            <w:vAlign w:val="center"/>
          </w:tcPr>
          <w:p w14:paraId="31403EB8"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429FF53C" w14:textId="77777777">
        <w:tc>
          <w:tcPr>
            <w:tcW w:w="765" w:type="dxa"/>
            <w:tcBorders>
              <w:top w:val="single" w:sz="6" w:space="0" w:color="000000"/>
              <w:left w:val="single" w:sz="6" w:space="0" w:color="000000"/>
              <w:bottom w:val="single" w:sz="6" w:space="0" w:color="000000"/>
              <w:right w:val="single" w:sz="6" w:space="0" w:color="000000"/>
            </w:tcBorders>
            <w:vAlign w:val="center"/>
          </w:tcPr>
          <w:p w14:paraId="54B5EE01"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5.4</w:t>
            </w:r>
          </w:p>
        </w:tc>
        <w:tc>
          <w:tcPr>
            <w:tcW w:w="5580" w:type="dxa"/>
            <w:tcBorders>
              <w:top w:val="single" w:sz="6" w:space="0" w:color="000000"/>
              <w:left w:val="single" w:sz="6" w:space="0" w:color="000000"/>
              <w:bottom w:val="single" w:sz="6" w:space="0" w:color="000000"/>
              <w:right w:val="single" w:sz="6" w:space="0" w:color="000000"/>
            </w:tcBorders>
            <w:vAlign w:val="center"/>
          </w:tcPr>
          <w:p w14:paraId="62787527"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Дата внесения сведений о договоре строительного подряда в единую информационную систему жилищного строительства</w:t>
            </w:r>
          </w:p>
        </w:tc>
        <w:tc>
          <w:tcPr>
            <w:tcW w:w="3855" w:type="dxa"/>
            <w:tcBorders>
              <w:top w:val="single" w:sz="6" w:space="0" w:color="000000"/>
              <w:left w:val="single" w:sz="6" w:space="0" w:color="000000"/>
              <w:bottom w:val="single" w:sz="6" w:space="0" w:color="000000"/>
              <w:right w:val="single" w:sz="6" w:space="0" w:color="000000"/>
            </w:tcBorders>
            <w:vAlign w:val="center"/>
          </w:tcPr>
          <w:p w14:paraId="42333C60" w14:textId="77777777" w:rsidR="00355F40" w:rsidRPr="00C5599A" w:rsidRDefault="00355F40">
            <w:pPr>
              <w:pStyle w:val="afff9"/>
              <w:jc w:val="both"/>
              <w:rPr>
                <w:rFonts w:ascii="Times New Roman" w:hAnsi="Times New Roman" w:cs="Times New Roman"/>
                <w:color w:val="000000"/>
                <w:sz w:val="24"/>
              </w:rPr>
            </w:pPr>
          </w:p>
        </w:tc>
      </w:tr>
    </w:tbl>
    <w:p w14:paraId="0D8FC7C8" w14:textId="77777777" w:rsidR="00355F40" w:rsidRPr="00C5599A" w:rsidRDefault="00355F40">
      <w:pPr>
        <w:pStyle w:val="a4"/>
        <w:widowControl/>
        <w:rPr>
          <w:rFonts w:ascii="Times New Roman" w:hAnsi="Times New Roman" w:cs="Times New Roman"/>
          <w:color w:val="000000"/>
          <w:sz w:val="24"/>
        </w:rPr>
      </w:pPr>
    </w:p>
    <w:p w14:paraId="5FEFF3FC" w14:textId="141E9F21"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6. Сведения о подрядчике, выполняющем работы по строительству объекта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индивидуального жилищного строительства на основании договора строительного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подряда с использованием счета эскроу (в случае строительства объекта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индивидуального жилищного строительства в соответствии с Федеральным</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законом от 22 июля 2024 г. № 186-ФЗ «О строительстве жилых домов по договорам строительного подряда с использованием счетов эскроу»)</w:t>
      </w:r>
    </w:p>
    <w:tbl>
      <w:tblPr>
        <w:tblW w:w="10200" w:type="dxa"/>
        <w:tblInd w:w="-77" w:type="dxa"/>
        <w:tblLayout w:type="fixed"/>
        <w:tblCellMar>
          <w:top w:w="28" w:type="dxa"/>
          <w:left w:w="28" w:type="dxa"/>
          <w:bottom w:w="28" w:type="dxa"/>
          <w:right w:w="28" w:type="dxa"/>
        </w:tblCellMar>
        <w:tblLook w:val="04A0" w:firstRow="1" w:lastRow="0" w:firstColumn="1" w:lastColumn="0" w:noHBand="0" w:noVBand="1"/>
      </w:tblPr>
      <w:tblGrid>
        <w:gridCol w:w="735"/>
        <w:gridCol w:w="5595"/>
        <w:gridCol w:w="3870"/>
      </w:tblGrid>
      <w:tr w:rsidR="00355F40" w:rsidRPr="00C5599A" w14:paraId="0E8869F6"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136FEA7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6.1</w:t>
            </w:r>
          </w:p>
        </w:tc>
        <w:tc>
          <w:tcPr>
            <w:tcW w:w="5595" w:type="dxa"/>
            <w:tcBorders>
              <w:top w:val="single" w:sz="6" w:space="0" w:color="000000"/>
              <w:left w:val="single" w:sz="6" w:space="0" w:color="000000"/>
              <w:bottom w:val="single" w:sz="6" w:space="0" w:color="000000"/>
              <w:right w:val="single" w:sz="6" w:space="0" w:color="000000"/>
            </w:tcBorders>
            <w:vAlign w:val="center"/>
          </w:tcPr>
          <w:p w14:paraId="47825129"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b/>
                <w:color w:val="000000"/>
                <w:szCs w:val="28"/>
              </w:rPr>
              <w:t>Сведения о юридическом лице, в случае если подрядчиком является юридическое лицо:</w:t>
            </w:r>
          </w:p>
        </w:tc>
        <w:tc>
          <w:tcPr>
            <w:tcW w:w="3870" w:type="dxa"/>
            <w:tcBorders>
              <w:top w:val="single" w:sz="6" w:space="0" w:color="000000"/>
              <w:left w:val="single" w:sz="6" w:space="0" w:color="000000"/>
              <w:bottom w:val="single" w:sz="6" w:space="0" w:color="000000"/>
              <w:right w:val="single" w:sz="6" w:space="0" w:color="000000"/>
            </w:tcBorders>
            <w:vAlign w:val="center"/>
          </w:tcPr>
          <w:p w14:paraId="6D7076BF" w14:textId="77777777" w:rsidR="00355F40" w:rsidRPr="00C5599A" w:rsidRDefault="00355F40">
            <w:pPr>
              <w:pStyle w:val="afff9"/>
              <w:rPr>
                <w:rFonts w:ascii="Times New Roman" w:hAnsi="Times New Roman" w:cs="Times New Roman"/>
                <w:color w:val="000000"/>
                <w:sz w:val="24"/>
              </w:rPr>
            </w:pPr>
          </w:p>
        </w:tc>
      </w:tr>
      <w:tr w:rsidR="00355F40" w:rsidRPr="00C5599A" w14:paraId="495A7D80"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2255BD7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6.1.1</w:t>
            </w:r>
          </w:p>
        </w:tc>
        <w:tc>
          <w:tcPr>
            <w:tcW w:w="5595" w:type="dxa"/>
            <w:tcBorders>
              <w:top w:val="single" w:sz="6" w:space="0" w:color="000000"/>
              <w:left w:val="single" w:sz="6" w:space="0" w:color="000000"/>
              <w:bottom w:val="single" w:sz="6" w:space="0" w:color="000000"/>
              <w:right w:val="single" w:sz="6" w:space="0" w:color="000000"/>
            </w:tcBorders>
            <w:vAlign w:val="center"/>
          </w:tcPr>
          <w:p w14:paraId="4E5323F3"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Наименование</w:t>
            </w:r>
          </w:p>
        </w:tc>
        <w:tc>
          <w:tcPr>
            <w:tcW w:w="3870" w:type="dxa"/>
            <w:tcBorders>
              <w:top w:val="single" w:sz="6" w:space="0" w:color="000000"/>
              <w:left w:val="single" w:sz="6" w:space="0" w:color="000000"/>
              <w:bottom w:val="single" w:sz="6" w:space="0" w:color="000000"/>
              <w:right w:val="single" w:sz="6" w:space="0" w:color="000000"/>
            </w:tcBorders>
            <w:vAlign w:val="center"/>
          </w:tcPr>
          <w:p w14:paraId="6696FC50"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0A54A649"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2F8D7BA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6.1.2</w:t>
            </w:r>
          </w:p>
        </w:tc>
        <w:tc>
          <w:tcPr>
            <w:tcW w:w="5595" w:type="dxa"/>
            <w:tcBorders>
              <w:top w:val="single" w:sz="6" w:space="0" w:color="000000"/>
              <w:left w:val="single" w:sz="6" w:space="0" w:color="000000"/>
              <w:bottom w:val="single" w:sz="6" w:space="0" w:color="000000"/>
              <w:right w:val="single" w:sz="6" w:space="0" w:color="000000"/>
            </w:tcBorders>
            <w:vAlign w:val="center"/>
          </w:tcPr>
          <w:p w14:paraId="61CE966E"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Место нахождения</w:t>
            </w:r>
          </w:p>
        </w:tc>
        <w:tc>
          <w:tcPr>
            <w:tcW w:w="3870" w:type="dxa"/>
            <w:tcBorders>
              <w:top w:val="single" w:sz="6" w:space="0" w:color="000000"/>
              <w:left w:val="single" w:sz="6" w:space="0" w:color="000000"/>
              <w:bottom w:val="single" w:sz="6" w:space="0" w:color="000000"/>
              <w:right w:val="single" w:sz="6" w:space="0" w:color="000000"/>
            </w:tcBorders>
            <w:vAlign w:val="center"/>
          </w:tcPr>
          <w:p w14:paraId="4D6DDA18"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777789EE"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6C7BF0A5"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6.1.3</w:t>
            </w:r>
          </w:p>
        </w:tc>
        <w:tc>
          <w:tcPr>
            <w:tcW w:w="5595" w:type="dxa"/>
            <w:tcBorders>
              <w:top w:val="single" w:sz="6" w:space="0" w:color="000000"/>
              <w:left w:val="single" w:sz="6" w:space="0" w:color="000000"/>
              <w:bottom w:val="single" w:sz="6" w:space="0" w:color="000000"/>
              <w:right w:val="single" w:sz="6" w:space="0" w:color="000000"/>
            </w:tcBorders>
            <w:vAlign w:val="center"/>
          </w:tcPr>
          <w:p w14:paraId="69CBD7A2"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870" w:type="dxa"/>
            <w:tcBorders>
              <w:top w:val="single" w:sz="6" w:space="0" w:color="000000"/>
              <w:left w:val="single" w:sz="6" w:space="0" w:color="000000"/>
              <w:bottom w:val="single" w:sz="6" w:space="0" w:color="000000"/>
              <w:right w:val="single" w:sz="6" w:space="0" w:color="000000"/>
            </w:tcBorders>
            <w:vAlign w:val="center"/>
          </w:tcPr>
          <w:p w14:paraId="4C1C5F0E"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7D74F998"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3FF3543D"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6.1.4</w:t>
            </w:r>
          </w:p>
        </w:tc>
        <w:tc>
          <w:tcPr>
            <w:tcW w:w="5595" w:type="dxa"/>
            <w:tcBorders>
              <w:top w:val="single" w:sz="6" w:space="0" w:color="000000"/>
              <w:left w:val="single" w:sz="6" w:space="0" w:color="000000"/>
              <w:bottom w:val="single" w:sz="6" w:space="0" w:color="000000"/>
              <w:right w:val="single" w:sz="6" w:space="0" w:color="000000"/>
            </w:tcBorders>
            <w:vAlign w:val="center"/>
          </w:tcPr>
          <w:p w14:paraId="74F38DD6"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Идентификационный номер налогоплательщика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3E95373D"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4E962695"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0B9845A4"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6.1.5</w:t>
            </w:r>
          </w:p>
        </w:tc>
        <w:tc>
          <w:tcPr>
            <w:tcW w:w="5595" w:type="dxa"/>
            <w:tcBorders>
              <w:top w:val="single" w:sz="6" w:space="0" w:color="000000"/>
              <w:left w:val="single" w:sz="6" w:space="0" w:color="000000"/>
              <w:bottom w:val="single" w:sz="6" w:space="0" w:color="000000"/>
              <w:right w:val="single" w:sz="6" w:space="0" w:color="000000"/>
            </w:tcBorders>
            <w:vAlign w:val="center"/>
          </w:tcPr>
          <w:p w14:paraId="6BB45D26"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Уникальный код идентификации (идентификатор), присвоенный в единой информационной системе жилищного строительства</w:t>
            </w:r>
          </w:p>
        </w:tc>
        <w:tc>
          <w:tcPr>
            <w:tcW w:w="3870" w:type="dxa"/>
            <w:tcBorders>
              <w:top w:val="single" w:sz="6" w:space="0" w:color="000000"/>
              <w:left w:val="single" w:sz="6" w:space="0" w:color="000000"/>
              <w:bottom w:val="single" w:sz="6" w:space="0" w:color="000000"/>
              <w:right w:val="single" w:sz="6" w:space="0" w:color="000000"/>
            </w:tcBorders>
            <w:vAlign w:val="center"/>
          </w:tcPr>
          <w:p w14:paraId="016659F8"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4620C3DE"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7152F167"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6.2</w:t>
            </w:r>
          </w:p>
        </w:tc>
        <w:tc>
          <w:tcPr>
            <w:tcW w:w="5595" w:type="dxa"/>
            <w:tcBorders>
              <w:top w:val="single" w:sz="6" w:space="0" w:color="000000"/>
              <w:left w:val="single" w:sz="6" w:space="0" w:color="000000"/>
              <w:bottom w:val="single" w:sz="6" w:space="0" w:color="000000"/>
              <w:right w:val="single" w:sz="6" w:space="0" w:color="000000"/>
            </w:tcBorders>
            <w:vAlign w:val="center"/>
          </w:tcPr>
          <w:p w14:paraId="1603E87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Сведения об индивидуальном предпринимателе, в случае если подрядчиком является индивидуальный предприниматель:</w:t>
            </w:r>
          </w:p>
        </w:tc>
        <w:tc>
          <w:tcPr>
            <w:tcW w:w="3870" w:type="dxa"/>
            <w:tcBorders>
              <w:top w:val="single" w:sz="6" w:space="0" w:color="000000"/>
              <w:left w:val="single" w:sz="6" w:space="0" w:color="000000"/>
              <w:bottom w:val="single" w:sz="6" w:space="0" w:color="000000"/>
              <w:right w:val="single" w:sz="6" w:space="0" w:color="000000"/>
            </w:tcBorders>
            <w:vAlign w:val="center"/>
          </w:tcPr>
          <w:p w14:paraId="2EF9F460"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3E11800A"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7206EFF1"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6.2.1</w:t>
            </w:r>
          </w:p>
        </w:tc>
        <w:tc>
          <w:tcPr>
            <w:tcW w:w="5595" w:type="dxa"/>
            <w:tcBorders>
              <w:top w:val="single" w:sz="6" w:space="0" w:color="000000"/>
              <w:left w:val="single" w:sz="6" w:space="0" w:color="000000"/>
              <w:bottom w:val="single" w:sz="6" w:space="0" w:color="000000"/>
              <w:right w:val="single" w:sz="6" w:space="0" w:color="000000"/>
            </w:tcBorders>
            <w:vAlign w:val="center"/>
          </w:tcPr>
          <w:p w14:paraId="0F2FD7A8"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Фамилия, имя и отчество (при наличии)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3970F91C"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B3BE759"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4069C371"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6.2.2</w:t>
            </w:r>
          </w:p>
        </w:tc>
        <w:tc>
          <w:tcPr>
            <w:tcW w:w="5595" w:type="dxa"/>
            <w:tcBorders>
              <w:top w:val="single" w:sz="6" w:space="0" w:color="000000"/>
              <w:left w:val="single" w:sz="6" w:space="0" w:color="000000"/>
              <w:bottom w:val="single" w:sz="6" w:space="0" w:color="000000"/>
              <w:right w:val="single" w:sz="6" w:space="0" w:color="000000"/>
            </w:tcBorders>
            <w:vAlign w:val="center"/>
          </w:tcPr>
          <w:p w14:paraId="347BAEA7"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Сведения о регистрации по месту жительства в Российской Федерации</w:t>
            </w:r>
          </w:p>
        </w:tc>
        <w:tc>
          <w:tcPr>
            <w:tcW w:w="3870" w:type="dxa"/>
            <w:tcBorders>
              <w:top w:val="single" w:sz="6" w:space="0" w:color="000000"/>
              <w:left w:val="single" w:sz="6" w:space="0" w:color="000000"/>
              <w:bottom w:val="single" w:sz="6" w:space="0" w:color="000000"/>
              <w:right w:val="single" w:sz="6" w:space="0" w:color="000000"/>
            </w:tcBorders>
            <w:vAlign w:val="center"/>
          </w:tcPr>
          <w:p w14:paraId="07E80607"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24840DB4"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742732FF"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6.2.3</w:t>
            </w:r>
          </w:p>
        </w:tc>
        <w:tc>
          <w:tcPr>
            <w:tcW w:w="5595" w:type="dxa"/>
            <w:tcBorders>
              <w:top w:val="single" w:sz="6" w:space="0" w:color="000000"/>
              <w:left w:val="single" w:sz="6" w:space="0" w:color="000000"/>
              <w:bottom w:val="single" w:sz="6" w:space="0" w:color="000000"/>
              <w:right w:val="single" w:sz="6" w:space="0" w:color="000000"/>
            </w:tcBorders>
            <w:vAlign w:val="center"/>
          </w:tcPr>
          <w:p w14:paraId="1EDC4F9C"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870" w:type="dxa"/>
            <w:tcBorders>
              <w:top w:val="single" w:sz="6" w:space="0" w:color="000000"/>
              <w:left w:val="single" w:sz="6" w:space="0" w:color="000000"/>
              <w:bottom w:val="single" w:sz="6" w:space="0" w:color="000000"/>
              <w:right w:val="single" w:sz="6" w:space="0" w:color="000000"/>
            </w:tcBorders>
            <w:vAlign w:val="center"/>
          </w:tcPr>
          <w:p w14:paraId="04E6C79A"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15818C5E"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790E730D"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lastRenderedPageBreak/>
              <w:t>6.2.4</w:t>
            </w:r>
          </w:p>
        </w:tc>
        <w:tc>
          <w:tcPr>
            <w:tcW w:w="5595" w:type="dxa"/>
            <w:tcBorders>
              <w:top w:val="single" w:sz="6" w:space="0" w:color="000000"/>
              <w:left w:val="single" w:sz="6" w:space="0" w:color="000000"/>
              <w:bottom w:val="single" w:sz="6" w:space="0" w:color="000000"/>
              <w:right w:val="single" w:sz="6" w:space="0" w:color="000000"/>
            </w:tcBorders>
            <w:vAlign w:val="center"/>
          </w:tcPr>
          <w:p w14:paraId="3A60B08F"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Идентификационный номер налогоплательщика</w:t>
            </w:r>
          </w:p>
        </w:tc>
        <w:tc>
          <w:tcPr>
            <w:tcW w:w="3870" w:type="dxa"/>
            <w:tcBorders>
              <w:top w:val="single" w:sz="6" w:space="0" w:color="000000"/>
              <w:left w:val="single" w:sz="6" w:space="0" w:color="000000"/>
              <w:bottom w:val="single" w:sz="6" w:space="0" w:color="000000"/>
              <w:right w:val="single" w:sz="6" w:space="0" w:color="000000"/>
            </w:tcBorders>
            <w:vAlign w:val="center"/>
          </w:tcPr>
          <w:p w14:paraId="2A623B16" w14:textId="77777777" w:rsidR="00355F40" w:rsidRPr="00C5599A" w:rsidRDefault="00355F40">
            <w:pPr>
              <w:pStyle w:val="afff9"/>
              <w:jc w:val="both"/>
              <w:rPr>
                <w:rFonts w:ascii="Times New Roman" w:hAnsi="Times New Roman" w:cs="Times New Roman"/>
                <w:color w:val="000000"/>
                <w:sz w:val="24"/>
              </w:rPr>
            </w:pPr>
          </w:p>
        </w:tc>
      </w:tr>
      <w:tr w:rsidR="00355F40" w:rsidRPr="00C5599A" w14:paraId="622172E5" w14:textId="77777777">
        <w:tc>
          <w:tcPr>
            <w:tcW w:w="735" w:type="dxa"/>
            <w:tcBorders>
              <w:top w:val="single" w:sz="6" w:space="0" w:color="000000"/>
              <w:left w:val="single" w:sz="6" w:space="0" w:color="000000"/>
              <w:bottom w:val="single" w:sz="6" w:space="0" w:color="000000"/>
              <w:right w:val="single" w:sz="6" w:space="0" w:color="000000"/>
            </w:tcBorders>
            <w:vAlign w:val="center"/>
          </w:tcPr>
          <w:p w14:paraId="25F2AFAB"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6.2.5</w:t>
            </w:r>
          </w:p>
        </w:tc>
        <w:tc>
          <w:tcPr>
            <w:tcW w:w="5595" w:type="dxa"/>
            <w:tcBorders>
              <w:top w:val="single" w:sz="6" w:space="0" w:color="000000"/>
              <w:left w:val="single" w:sz="6" w:space="0" w:color="000000"/>
              <w:bottom w:val="single" w:sz="6" w:space="0" w:color="000000"/>
              <w:right w:val="single" w:sz="6" w:space="0" w:color="000000"/>
            </w:tcBorders>
            <w:vAlign w:val="center"/>
          </w:tcPr>
          <w:p w14:paraId="6A49EB77"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Уникальный код идентификации (идентификатор), присвоенный в единой информационной системе жилищного строительства</w:t>
            </w:r>
          </w:p>
        </w:tc>
        <w:tc>
          <w:tcPr>
            <w:tcW w:w="3870" w:type="dxa"/>
            <w:tcBorders>
              <w:top w:val="single" w:sz="6" w:space="0" w:color="000000"/>
              <w:left w:val="single" w:sz="6" w:space="0" w:color="000000"/>
              <w:bottom w:val="single" w:sz="6" w:space="0" w:color="000000"/>
              <w:right w:val="single" w:sz="6" w:space="0" w:color="000000"/>
            </w:tcBorders>
            <w:vAlign w:val="center"/>
          </w:tcPr>
          <w:p w14:paraId="30DB24D9" w14:textId="77777777" w:rsidR="00355F40" w:rsidRPr="00C5599A" w:rsidRDefault="00355F40">
            <w:pPr>
              <w:pStyle w:val="afff9"/>
              <w:jc w:val="both"/>
              <w:rPr>
                <w:rFonts w:ascii="Times New Roman" w:hAnsi="Times New Roman" w:cs="Times New Roman"/>
                <w:color w:val="000000"/>
                <w:sz w:val="24"/>
              </w:rPr>
            </w:pPr>
          </w:p>
        </w:tc>
      </w:tr>
    </w:tbl>
    <w:p w14:paraId="3841A1C5" w14:textId="1AF7266D"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48E7CF9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Почтовый адрес и (или) адрес электронной почты для связи:</w:t>
      </w:r>
    </w:p>
    <w:p w14:paraId="0013C992"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__________________________________________________________________</w:t>
      </w:r>
    </w:p>
    <w:p w14:paraId="1228A73B" w14:textId="43292D43"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3CA436F6" w14:textId="77777777" w:rsidR="00355F40" w:rsidRPr="00C5599A" w:rsidRDefault="00000000">
      <w:pPr>
        <w:pStyle w:val="affff3"/>
        <w:widowControl/>
        <w:tabs>
          <w:tab w:val="left" w:pos="9240"/>
          <w:tab w:val="left" w:pos="9510"/>
          <w:tab w:val="left" w:pos="10095"/>
        </w:tabs>
        <w:ind w:right="113"/>
        <w:jc w:val="both"/>
        <w:rPr>
          <w:rFonts w:ascii="Times New Roman" w:hAnsi="Times New Roman" w:cs="Times New Roman"/>
        </w:rPr>
      </w:pPr>
      <w:r w:rsidRPr="00C5599A">
        <w:rPr>
          <w:rFonts w:ascii="Times New Roman" w:hAnsi="Times New Roman" w:cs="Times New Roman"/>
          <w:color w:val="000000"/>
          <w:szCs w:val="28"/>
        </w:rPr>
        <w:t>Уведомление  о  соответствии  построенных  или    реконструированных</w:t>
      </w:r>
      <w:bookmarkStart w:id="127" w:name="p_395"/>
      <w:bookmarkEnd w:id="127"/>
      <w:r w:rsidRPr="00C5599A">
        <w:rPr>
          <w:rFonts w:ascii="Times New Roman" w:hAnsi="Times New Roman" w:cs="Times New Roman"/>
          <w:color w:val="000000"/>
          <w:szCs w:val="28"/>
        </w:rPr>
        <w:t xml:space="preserve"> объекта  индивидуального  жилищного  строительства  или   садового   дома</w:t>
      </w:r>
      <w:bookmarkStart w:id="128" w:name="p_396"/>
      <w:bookmarkEnd w:id="128"/>
      <w:r w:rsidRPr="00C5599A">
        <w:rPr>
          <w:rFonts w:ascii="Times New Roman" w:hAnsi="Times New Roman" w:cs="Times New Roman"/>
          <w:color w:val="000000"/>
          <w:szCs w:val="28"/>
        </w:rPr>
        <w:t xml:space="preserve"> требованиям </w:t>
      </w:r>
      <w:hyperlink r:id="rId45" w:anchor="block_3" w:history="1">
        <w:r w:rsidRPr="00C5599A">
          <w:rPr>
            <w:rStyle w:val="af"/>
            <w:rFonts w:ascii="Times New Roman" w:hAnsi="Times New Roman" w:cs="Times New Roman"/>
            <w:color w:val="000000"/>
            <w:szCs w:val="28"/>
            <w:u w:val="none"/>
          </w:rPr>
          <w:t>законодательства</w:t>
        </w:r>
      </w:hyperlink>
      <w:r w:rsidRPr="00C5599A">
        <w:rPr>
          <w:rFonts w:ascii="Times New Roman" w:hAnsi="Times New Roman" w:cs="Times New Roman"/>
          <w:color w:val="000000"/>
          <w:szCs w:val="28"/>
        </w:rPr>
        <w:t xml:space="preserve"> о  градостроительной  деятельности    либо о</w:t>
      </w:r>
      <w:bookmarkStart w:id="129" w:name="p_397"/>
      <w:bookmarkEnd w:id="129"/>
      <w:r w:rsidRPr="00C5599A">
        <w:rPr>
          <w:rFonts w:ascii="Times New Roman" w:hAnsi="Times New Roman" w:cs="Times New Roman"/>
          <w:color w:val="000000"/>
          <w:szCs w:val="28"/>
        </w:rPr>
        <w:t xml:space="preserve"> несоответствии построенных или реконструированных объекта индивидуального</w:t>
      </w:r>
      <w:bookmarkStart w:id="130" w:name="p_398"/>
      <w:bookmarkEnd w:id="130"/>
      <w:r w:rsidRPr="00C5599A">
        <w:rPr>
          <w:rFonts w:ascii="Times New Roman" w:hAnsi="Times New Roman" w:cs="Times New Roman"/>
          <w:color w:val="000000"/>
          <w:szCs w:val="28"/>
        </w:rPr>
        <w:t xml:space="preserve"> жилищного строительства или садового дома требованиям  законодательства о</w:t>
      </w:r>
      <w:bookmarkStart w:id="131" w:name="p_399"/>
      <w:bookmarkEnd w:id="131"/>
      <w:r w:rsidRPr="00C5599A">
        <w:rPr>
          <w:rFonts w:ascii="Times New Roman" w:hAnsi="Times New Roman" w:cs="Times New Roman"/>
          <w:color w:val="000000"/>
          <w:szCs w:val="28"/>
        </w:rPr>
        <w:t xml:space="preserve"> градостроительной деятельности прошу направить следующим способом:</w:t>
      </w:r>
    </w:p>
    <w:p w14:paraId="02DD492A" w14:textId="77777777" w:rsidR="00355F40" w:rsidRPr="00C5599A" w:rsidRDefault="00000000">
      <w:pPr>
        <w:pStyle w:val="a4"/>
        <w:widowControl/>
        <w:rPr>
          <w:rFonts w:ascii="Times New Roman" w:hAnsi="Times New Roman" w:cs="Times New Roman"/>
        </w:rPr>
      </w:pPr>
      <w:r w:rsidRPr="00C5599A">
        <w:rPr>
          <w:rFonts w:ascii="Times New Roman" w:hAnsi="Times New Roman" w:cs="Times New Roman"/>
          <w:color w:val="000000"/>
          <w:szCs w:val="28"/>
        </w:rPr>
        <w:t>________________________________________________________________________</w:t>
      </w:r>
    </w:p>
    <w:p w14:paraId="7E4C90B1" w14:textId="77777777" w:rsidR="00355F40" w:rsidRPr="00C5599A" w:rsidRDefault="00000000">
      <w:pPr>
        <w:pStyle w:val="affff3"/>
        <w:widowControl/>
        <w:rPr>
          <w:rFonts w:ascii="Times New Roman" w:hAnsi="Times New Roman" w:cs="Times New Roman"/>
        </w:rPr>
      </w:pPr>
      <w:bookmarkStart w:id="132" w:name="p_402"/>
      <w:bookmarkEnd w:id="132"/>
      <w:r w:rsidRPr="00C5599A">
        <w:rPr>
          <w:rFonts w:ascii="Times New Roman" w:hAnsi="Times New Roman" w:cs="Times New Roman"/>
          <w:color w:val="000000"/>
          <w:szCs w:val="28"/>
        </w:rPr>
        <w:t>(</w:t>
      </w:r>
      <w:r w:rsidRPr="00C5599A">
        <w:rPr>
          <w:rFonts w:ascii="Times New Roman" w:hAnsi="Times New Roman" w:cs="Times New Roman"/>
          <w:color w:val="000000"/>
          <w:sz w:val="22"/>
          <w:szCs w:val="22"/>
        </w:rPr>
        <w:t xml:space="preserve">путем направления на почтовый адрес и (или) адрес электронной </w:t>
      </w:r>
      <w:proofErr w:type="gramStart"/>
      <w:r w:rsidRPr="00C5599A">
        <w:rPr>
          <w:rFonts w:ascii="Times New Roman" w:hAnsi="Times New Roman" w:cs="Times New Roman"/>
          <w:color w:val="000000"/>
          <w:sz w:val="22"/>
          <w:szCs w:val="22"/>
        </w:rPr>
        <w:t>почты  или</w:t>
      </w:r>
      <w:bookmarkStart w:id="133" w:name="p_403"/>
      <w:bookmarkEnd w:id="133"/>
      <w:proofErr w:type="gramEnd"/>
      <w:r w:rsidRPr="00C5599A">
        <w:rPr>
          <w:rFonts w:ascii="Times New Roman" w:hAnsi="Times New Roman" w:cs="Times New Roman"/>
          <w:color w:val="000000"/>
          <w:sz w:val="22"/>
          <w:szCs w:val="22"/>
        </w:rPr>
        <w:t xml:space="preserve"> </w:t>
      </w:r>
      <w:proofErr w:type="gramStart"/>
      <w:r w:rsidRPr="00C5599A">
        <w:rPr>
          <w:rFonts w:ascii="Times New Roman" w:hAnsi="Times New Roman" w:cs="Times New Roman"/>
          <w:color w:val="000000"/>
          <w:sz w:val="22"/>
          <w:szCs w:val="22"/>
        </w:rPr>
        <w:t>нарочным  в</w:t>
      </w:r>
      <w:proofErr w:type="gramEnd"/>
      <w:r w:rsidRPr="00C5599A">
        <w:rPr>
          <w:rFonts w:ascii="Times New Roman" w:hAnsi="Times New Roman" w:cs="Times New Roman"/>
          <w:color w:val="000000"/>
          <w:sz w:val="22"/>
          <w:szCs w:val="22"/>
        </w:rPr>
        <w:t xml:space="preserve">  </w:t>
      </w:r>
      <w:proofErr w:type="gramStart"/>
      <w:r w:rsidRPr="00C5599A">
        <w:rPr>
          <w:rFonts w:ascii="Times New Roman" w:hAnsi="Times New Roman" w:cs="Times New Roman"/>
          <w:color w:val="000000"/>
          <w:sz w:val="22"/>
          <w:szCs w:val="22"/>
        </w:rPr>
        <w:t>уполномоченном  на</w:t>
      </w:r>
      <w:proofErr w:type="gramEnd"/>
      <w:r w:rsidRPr="00C5599A">
        <w:rPr>
          <w:rFonts w:ascii="Times New Roman" w:hAnsi="Times New Roman" w:cs="Times New Roman"/>
          <w:color w:val="000000"/>
          <w:sz w:val="22"/>
          <w:szCs w:val="22"/>
        </w:rPr>
        <w:t xml:space="preserve">  </w:t>
      </w:r>
      <w:proofErr w:type="gramStart"/>
      <w:r w:rsidRPr="00C5599A">
        <w:rPr>
          <w:rFonts w:ascii="Times New Roman" w:hAnsi="Times New Roman" w:cs="Times New Roman"/>
          <w:color w:val="000000"/>
          <w:sz w:val="22"/>
          <w:szCs w:val="22"/>
        </w:rPr>
        <w:t>выдачу  разрешений</w:t>
      </w:r>
      <w:proofErr w:type="gramEnd"/>
      <w:r w:rsidRPr="00C5599A">
        <w:rPr>
          <w:rFonts w:ascii="Times New Roman" w:hAnsi="Times New Roman" w:cs="Times New Roman"/>
          <w:color w:val="000000"/>
          <w:sz w:val="22"/>
          <w:szCs w:val="22"/>
        </w:rPr>
        <w:t xml:space="preserve">  на     строительство</w:t>
      </w:r>
      <w:bookmarkStart w:id="134" w:name="p_404"/>
      <w:bookmarkEnd w:id="134"/>
      <w:r w:rsidRPr="00C5599A">
        <w:rPr>
          <w:rFonts w:ascii="Times New Roman" w:hAnsi="Times New Roman" w:cs="Times New Roman"/>
          <w:color w:val="000000"/>
          <w:sz w:val="22"/>
          <w:szCs w:val="22"/>
        </w:rPr>
        <w:t xml:space="preserve"> федеральном органе исполнительной власти, </w:t>
      </w:r>
      <w:proofErr w:type="gramStart"/>
      <w:r w:rsidRPr="00C5599A">
        <w:rPr>
          <w:rFonts w:ascii="Times New Roman" w:hAnsi="Times New Roman" w:cs="Times New Roman"/>
          <w:color w:val="000000"/>
          <w:sz w:val="22"/>
          <w:szCs w:val="22"/>
        </w:rPr>
        <w:t>органе  исполнительной</w:t>
      </w:r>
      <w:proofErr w:type="gramEnd"/>
      <w:r w:rsidRPr="00C5599A">
        <w:rPr>
          <w:rFonts w:ascii="Times New Roman" w:hAnsi="Times New Roman" w:cs="Times New Roman"/>
          <w:color w:val="000000"/>
          <w:sz w:val="22"/>
          <w:szCs w:val="22"/>
        </w:rPr>
        <w:t xml:space="preserve">   власти</w:t>
      </w:r>
      <w:bookmarkStart w:id="135" w:name="p_405"/>
      <w:bookmarkEnd w:id="135"/>
      <w:r w:rsidRPr="00C5599A">
        <w:rPr>
          <w:rFonts w:ascii="Times New Roman" w:hAnsi="Times New Roman" w:cs="Times New Roman"/>
          <w:color w:val="000000"/>
          <w:sz w:val="22"/>
          <w:szCs w:val="22"/>
        </w:rPr>
        <w:t xml:space="preserve"> субъекта Российской Федерации или органе местного самоуправления, в   том</w:t>
      </w:r>
      <w:bookmarkStart w:id="136" w:name="p_406"/>
      <w:bookmarkEnd w:id="136"/>
      <w:r w:rsidRPr="00C5599A">
        <w:rPr>
          <w:rFonts w:ascii="Times New Roman" w:hAnsi="Times New Roman" w:cs="Times New Roman"/>
          <w:color w:val="000000"/>
          <w:sz w:val="22"/>
          <w:szCs w:val="22"/>
        </w:rPr>
        <w:t xml:space="preserve"> числе через многофункциональный центр)</w:t>
      </w:r>
    </w:p>
    <w:p w14:paraId="5A57DE99" w14:textId="77777777" w:rsidR="00355F40" w:rsidRPr="00C5599A" w:rsidRDefault="00355F40">
      <w:pPr>
        <w:pStyle w:val="a4"/>
        <w:widowControl/>
        <w:rPr>
          <w:rFonts w:ascii="Times New Roman" w:hAnsi="Times New Roman" w:cs="Times New Roman"/>
          <w:color w:val="000000"/>
          <w:sz w:val="24"/>
        </w:rPr>
      </w:pPr>
    </w:p>
    <w:p w14:paraId="78036D91" w14:textId="77777777" w:rsidR="00355F40" w:rsidRPr="00C5599A" w:rsidRDefault="00355F40">
      <w:pPr>
        <w:pStyle w:val="a4"/>
        <w:widowControl/>
        <w:ind w:firstLine="555"/>
        <w:rPr>
          <w:rFonts w:ascii="Times New Roman" w:hAnsi="Times New Roman" w:cs="Times New Roman"/>
          <w:color w:val="000000"/>
          <w:sz w:val="24"/>
        </w:rPr>
      </w:pPr>
    </w:p>
    <w:p w14:paraId="368F59A6"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Настоящим уведомлением подтверждаю, что</w:t>
      </w:r>
    </w:p>
    <w:p w14:paraId="346F0674"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________________________________________________________________________</w:t>
      </w:r>
    </w:p>
    <w:p w14:paraId="22575F1E"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(объект индивидуального жилищного строительства или садовый дом)</w:t>
      </w:r>
    </w:p>
    <w:p w14:paraId="0CE8C69C" w14:textId="77777777" w:rsidR="00355F40" w:rsidRPr="00C5599A" w:rsidRDefault="00355F40">
      <w:pPr>
        <w:pStyle w:val="a4"/>
        <w:widowControl/>
        <w:ind w:firstLine="555"/>
        <w:rPr>
          <w:rFonts w:ascii="Times New Roman" w:hAnsi="Times New Roman" w:cs="Times New Roman"/>
          <w:color w:val="000000"/>
          <w:sz w:val="24"/>
        </w:rPr>
      </w:pPr>
    </w:p>
    <w:p w14:paraId="591817CD"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w:t>
      </w:r>
    </w:p>
    <w:p w14:paraId="0C55F81B" w14:textId="77777777" w:rsidR="00355F40" w:rsidRPr="00C5599A" w:rsidRDefault="00000000">
      <w:pPr>
        <w:pStyle w:val="a4"/>
        <w:widowControl/>
        <w:rPr>
          <w:rFonts w:ascii="Times New Roman" w:hAnsi="Times New Roman" w:cs="Times New Roman"/>
          <w:color w:val="000000"/>
          <w:szCs w:val="28"/>
        </w:rPr>
      </w:pPr>
      <w:r w:rsidRPr="00C5599A">
        <w:rPr>
          <w:rFonts w:ascii="Times New Roman" w:hAnsi="Times New Roman" w:cs="Times New Roman"/>
          <w:color w:val="000000"/>
          <w:szCs w:val="28"/>
        </w:rPr>
        <w:t xml:space="preserve">                                          (реквизиты платежного документа)</w:t>
      </w:r>
    </w:p>
    <w:p w14:paraId="591BD51C" w14:textId="77777777" w:rsidR="00355F40" w:rsidRPr="00C5599A" w:rsidRDefault="00355F40">
      <w:pPr>
        <w:pStyle w:val="a4"/>
        <w:widowControl/>
        <w:rPr>
          <w:rFonts w:ascii="Times New Roman" w:hAnsi="Times New Roman" w:cs="Times New Roman"/>
          <w:color w:val="000000"/>
          <w:sz w:val="24"/>
        </w:rPr>
      </w:pPr>
    </w:p>
    <w:p w14:paraId="1BCB80F2" w14:textId="77777777" w:rsidR="00355F40" w:rsidRPr="00C5599A" w:rsidRDefault="00000000">
      <w:pPr>
        <w:pStyle w:val="a4"/>
        <w:widowControl/>
        <w:jc w:val="left"/>
        <w:rPr>
          <w:rFonts w:ascii="Times New Roman" w:hAnsi="Times New Roman" w:cs="Times New Roman"/>
          <w:color w:val="000000"/>
        </w:rPr>
      </w:pPr>
      <w:bookmarkStart w:id="137" w:name="__DdeLink__2389167_4082157533"/>
      <w:r w:rsidRPr="00C5599A">
        <w:rPr>
          <w:rFonts w:ascii="Times New Roman" w:hAnsi="Times New Roman" w:cs="Times New Roman"/>
          <w:color w:val="000000"/>
          <w:szCs w:val="28"/>
        </w:rPr>
        <w:t>Настоящим уведомлением я _______________________________________________________________________</w:t>
      </w:r>
    </w:p>
    <w:p w14:paraId="691E7B5C"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(фамилия, имя, отчество (при наличии)</w:t>
      </w:r>
    </w:p>
    <w:p w14:paraId="516F6225" w14:textId="77777777" w:rsidR="00355F40" w:rsidRPr="00C5599A" w:rsidRDefault="00355F40">
      <w:pPr>
        <w:pStyle w:val="a4"/>
        <w:widowControl/>
        <w:rPr>
          <w:rFonts w:ascii="Times New Roman" w:hAnsi="Times New Roman" w:cs="Times New Roman"/>
          <w:color w:val="000000"/>
          <w:sz w:val="24"/>
        </w:rPr>
      </w:pPr>
    </w:p>
    <w:p w14:paraId="39150A9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даю согласие на обработку персональных данных (в случае если застройщиком является физическое лицо).</w:t>
      </w:r>
    </w:p>
    <w:p w14:paraId="77444B4C" w14:textId="77777777" w:rsidR="00355F40" w:rsidRPr="00C5599A" w:rsidRDefault="00355F40">
      <w:pPr>
        <w:pStyle w:val="a4"/>
        <w:widowControl/>
        <w:rPr>
          <w:rFonts w:ascii="Times New Roman" w:hAnsi="Times New Roman" w:cs="Times New Roman"/>
          <w:color w:val="000000"/>
          <w:sz w:val="24"/>
        </w:rPr>
      </w:pPr>
    </w:p>
    <w:p w14:paraId="120999E6"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          __________________                 _____________</w:t>
      </w:r>
    </w:p>
    <w:p w14:paraId="1561C6A1" w14:textId="21ED2802" w:rsidR="00355F40" w:rsidRPr="00C5599A" w:rsidRDefault="00000000">
      <w:pPr>
        <w:pStyle w:val="a4"/>
        <w:widowControl/>
        <w:jc w:val="center"/>
        <w:rPr>
          <w:rFonts w:ascii="Times New Roman" w:hAnsi="Times New Roman" w:cs="Times New Roman"/>
          <w:color w:val="000000"/>
        </w:rPr>
      </w:pPr>
      <w:r w:rsidRPr="00C5599A">
        <w:rPr>
          <w:rFonts w:ascii="Times New Roman" w:hAnsi="Times New Roman" w:cs="Times New Roman"/>
          <w:color w:val="000000"/>
          <w:szCs w:val="28"/>
        </w:rPr>
        <w:t>(должность, в случае если застройщиком является юридическое лицо)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(подпись)</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(расшифровка подписи)</w:t>
      </w:r>
    </w:p>
    <w:p w14:paraId="630DB932" w14:textId="77777777" w:rsidR="00355F40" w:rsidRPr="00C5599A" w:rsidRDefault="00355F40">
      <w:pPr>
        <w:pStyle w:val="a4"/>
        <w:widowControl/>
        <w:ind w:firstLine="555"/>
        <w:rPr>
          <w:rFonts w:ascii="Times New Roman" w:hAnsi="Times New Roman" w:cs="Times New Roman"/>
          <w:color w:val="000000"/>
          <w:sz w:val="24"/>
        </w:rPr>
      </w:pPr>
    </w:p>
    <w:p w14:paraId="2086A189" w14:textId="77777777" w:rsidR="00355F40" w:rsidRPr="00C5599A" w:rsidRDefault="00000000">
      <w:pPr>
        <w:spacing w:after="283"/>
        <w:jc w:val="left"/>
        <w:rPr>
          <w:rFonts w:ascii="Times New Roman" w:hAnsi="Times New Roman" w:cs="Times New Roman"/>
          <w:color w:val="000000"/>
        </w:rPr>
      </w:pPr>
      <w:r w:rsidRPr="00C5599A">
        <w:rPr>
          <w:rFonts w:ascii="Times New Roman" w:hAnsi="Times New Roman" w:cs="Times New Roman"/>
          <w:color w:val="000000"/>
          <w:szCs w:val="28"/>
        </w:rPr>
        <w:t>М.П.</w:t>
      </w:r>
      <w:r w:rsidRPr="00C5599A">
        <w:rPr>
          <w:rFonts w:ascii="Times New Roman" w:hAnsi="Times New Roman" w:cs="Times New Roman"/>
          <w:color w:val="000000"/>
          <w:szCs w:val="28"/>
        </w:rPr>
        <w:br/>
      </w:r>
      <w:bookmarkStart w:id="138" w:name="l92"/>
      <w:bookmarkEnd w:id="138"/>
      <w:r w:rsidRPr="00C5599A">
        <w:rPr>
          <w:rFonts w:ascii="Times New Roman" w:hAnsi="Times New Roman" w:cs="Times New Roman"/>
          <w:color w:val="000000"/>
          <w:szCs w:val="28"/>
        </w:rPr>
        <w:t>(при наличии)</w:t>
      </w:r>
      <w:bookmarkEnd w:id="137"/>
    </w:p>
    <w:p w14:paraId="67EFCD99"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lastRenderedPageBreak/>
        <w:t>К настоящему уведомлению прилагаются:</w:t>
      </w:r>
    </w:p>
    <w:p w14:paraId="75AF55B3" w14:textId="6AFBE0BC"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________________________________________________________________________________________________________________________________________________</w:t>
      </w:r>
      <w:r w:rsidR="00C5599A" w:rsidRPr="00C5599A">
        <w:rPr>
          <w:rFonts w:ascii="Times New Roman" w:hAnsi="Times New Roman" w:cs="Times New Roman"/>
          <w:color w:val="000000"/>
          <w:szCs w:val="28"/>
        </w:rPr>
        <w:t xml:space="preserve"> </w:t>
      </w:r>
    </w:p>
    <w:p w14:paraId="62779C2D" w14:textId="77777777" w:rsidR="00355F40" w:rsidRPr="00C5599A" w:rsidRDefault="00000000">
      <w:pPr>
        <w:pStyle w:val="a4"/>
        <w:widowControl/>
        <w:jc w:val="center"/>
        <w:rPr>
          <w:rFonts w:ascii="Times New Roman" w:hAnsi="Times New Roman" w:cs="Times New Roman"/>
        </w:rPr>
      </w:pPr>
      <w:r w:rsidRPr="00C5599A">
        <w:rPr>
          <w:rFonts w:ascii="Times New Roman" w:hAnsi="Times New Roman" w:cs="Times New Roman"/>
          <w:color w:val="000000"/>
          <w:szCs w:val="28"/>
        </w:rPr>
        <w:t>(</w:t>
      </w:r>
      <w:bookmarkStart w:id="139" w:name="p_3345"/>
      <w:bookmarkEnd w:id="139"/>
      <w:r w:rsidRPr="00C5599A">
        <w:rPr>
          <w:rFonts w:ascii="Times New Roman" w:hAnsi="Times New Roman" w:cs="Times New Roman"/>
          <w:color w:val="000000"/>
          <w:szCs w:val="28"/>
        </w:rPr>
        <w:t xml:space="preserve">документы,  предусмотренные  </w:t>
      </w:r>
      <w:hyperlink r:id="rId46" w:anchor="block_55016" w:history="1">
        <w:r w:rsidRPr="00C5599A">
          <w:rPr>
            <w:rStyle w:val="af"/>
            <w:rFonts w:ascii="Times New Roman" w:hAnsi="Times New Roman" w:cs="Times New Roman"/>
            <w:color w:val="000000"/>
            <w:szCs w:val="28"/>
            <w:u w:val="none"/>
          </w:rPr>
          <w:t>частью 16</w:t>
        </w:r>
      </w:hyperlink>
      <w:r w:rsidRPr="00C5599A">
        <w:rPr>
          <w:rFonts w:ascii="Times New Roman" w:hAnsi="Times New Roman" w:cs="Times New Roman"/>
          <w:color w:val="000000"/>
          <w:szCs w:val="28"/>
        </w:rPr>
        <w:t xml:space="preserve">, </w:t>
      </w:r>
      <w:hyperlink r:id="rId47" w:anchor="block_550022" w:history="1">
        <w:r w:rsidRPr="00C5599A">
          <w:rPr>
            <w:rStyle w:val="af"/>
            <w:rFonts w:ascii="Times New Roman" w:hAnsi="Times New Roman" w:cs="Times New Roman"/>
            <w:color w:val="000000"/>
            <w:szCs w:val="28"/>
            <w:u w:val="none"/>
          </w:rPr>
          <w:t>частью 22</w:t>
        </w:r>
      </w:hyperlink>
      <w:r w:rsidRPr="00C5599A">
        <w:rPr>
          <w:rFonts w:ascii="Times New Roman" w:hAnsi="Times New Roman" w:cs="Times New Roman"/>
          <w:color w:val="000000"/>
          <w:szCs w:val="28"/>
        </w:rPr>
        <w:t xml:space="preserve"> (в случае  направления</w:t>
      </w:r>
      <w:bookmarkStart w:id="140" w:name="p_3346"/>
      <w:bookmarkEnd w:id="140"/>
      <w:r w:rsidRPr="00C5599A">
        <w:rPr>
          <w:rFonts w:ascii="Times New Roman" w:hAnsi="Times New Roman" w:cs="Times New Roman"/>
          <w:color w:val="000000"/>
          <w:szCs w:val="28"/>
        </w:rPr>
        <w:t xml:space="preserve"> настоящего уведомления от имени застройщика лицом, выполняющим работы  по</w:t>
      </w:r>
      <w:bookmarkStart w:id="141" w:name="p_3347"/>
      <w:bookmarkEnd w:id="141"/>
      <w:r w:rsidRPr="00C5599A">
        <w:rPr>
          <w:rFonts w:ascii="Times New Roman" w:hAnsi="Times New Roman" w:cs="Times New Roman"/>
          <w:color w:val="000000"/>
          <w:szCs w:val="28"/>
        </w:rPr>
        <w:t xml:space="preserve"> строительству   объекта   индивидуального   жилищного   строительства  на</w:t>
      </w:r>
      <w:bookmarkStart w:id="142" w:name="p_3348"/>
      <w:bookmarkEnd w:id="142"/>
      <w:r w:rsidRPr="00C5599A">
        <w:rPr>
          <w:rFonts w:ascii="Times New Roman" w:hAnsi="Times New Roman" w:cs="Times New Roman"/>
          <w:color w:val="000000"/>
          <w:szCs w:val="28"/>
        </w:rPr>
        <w:t xml:space="preserve">  основании договора строительного подряда с  использованием  счета эскроу)</w:t>
      </w:r>
      <w:bookmarkStart w:id="143" w:name="p_3349"/>
      <w:bookmarkEnd w:id="143"/>
      <w:r w:rsidRPr="00C5599A">
        <w:rPr>
          <w:rFonts w:ascii="Times New Roman" w:hAnsi="Times New Roman" w:cs="Times New Roman"/>
          <w:color w:val="000000"/>
          <w:szCs w:val="28"/>
        </w:rPr>
        <w:t xml:space="preserve"> статьи 55 Градостроительного кодекса Российской Федерации)</w:t>
      </w:r>
    </w:p>
    <w:p w14:paraId="21AF56C5" w14:textId="77777777" w:rsidR="00355F40" w:rsidRPr="00C5599A" w:rsidRDefault="00355F40">
      <w:pPr>
        <w:pStyle w:val="a4"/>
        <w:widowControl/>
        <w:rPr>
          <w:rFonts w:ascii="Times New Roman" w:hAnsi="Times New Roman" w:cs="Times New Roman"/>
          <w:color w:val="000000"/>
          <w:szCs w:val="28"/>
        </w:rPr>
      </w:pPr>
    </w:p>
    <w:p w14:paraId="5EA09709" w14:textId="77777777" w:rsidR="00355F40" w:rsidRPr="00C5599A" w:rsidRDefault="00355F40">
      <w:pPr>
        <w:pStyle w:val="a4"/>
        <w:widowControl/>
        <w:rPr>
          <w:rFonts w:ascii="Times New Roman" w:hAnsi="Times New Roman" w:cs="Times New Roman"/>
          <w:color w:val="000000"/>
          <w:szCs w:val="28"/>
        </w:rPr>
      </w:pPr>
    </w:p>
    <w:p w14:paraId="51CF1B72" w14:textId="77777777" w:rsidR="00355F40" w:rsidRPr="00C5599A" w:rsidRDefault="00355F40">
      <w:pPr>
        <w:pStyle w:val="a4"/>
        <w:widowControl/>
        <w:rPr>
          <w:rFonts w:ascii="Times New Roman" w:hAnsi="Times New Roman" w:cs="Times New Roman"/>
          <w:color w:val="000000"/>
          <w:szCs w:val="28"/>
        </w:rPr>
      </w:pPr>
    </w:p>
    <w:p w14:paraId="115CC2D4" w14:textId="77777777" w:rsidR="00355F40" w:rsidRPr="00C5599A" w:rsidRDefault="00355F40">
      <w:pPr>
        <w:pStyle w:val="a4"/>
        <w:widowControl/>
        <w:rPr>
          <w:rFonts w:ascii="Times New Roman" w:hAnsi="Times New Roman" w:cs="Times New Roman"/>
          <w:color w:val="000000"/>
          <w:szCs w:val="28"/>
        </w:rPr>
      </w:pPr>
    </w:p>
    <w:p w14:paraId="2EAAED66" w14:textId="77777777" w:rsidR="00355F40" w:rsidRPr="00C5599A" w:rsidRDefault="00000000">
      <w:pPr>
        <w:pStyle w:val="a4"/>
        <w:widowControl/>
        <w:jc w:val="right"/>
        <w:rPr>
          <w:rFonts w:ascii="Times New Roman" w:hAnsi="Times New Roman" w:cs="Times New Roman"/>
          <w:color w:val="000000"/>
          <w:szCs w:val="28"/>
        </w:rPr>
      </w:pPr>
      <w:r w:rsidRPr="00C5599A">
        <w:rPr>
          <w:rFonts w:ascii="Times New Roman" w:hAnsi="Times New Roman" w:cs="Times New Roman"/>
        </w:rPr>
        <w:br w:type="page"/>
      </w:r>
    </w:p>
    <w:p w14:paraId="6E62263D" w14:textId="28D706CD" w:rsidR="00355F40" w:rsidRPr="00C5599A" w:rsidRDefault="00000000">
      <w:pPr>
        <w:pStyle w:val="a4"/>
        <w:widowControl/>
        <w:jc w:val="right"/>
        <w:rPr>
          <w:rFonts w:ascii="Times New Roman" w:hAnsi="Times New Roman" w:cs="Times New Roman"/>
          <w:color w:val="000000"/>
          <w:szCs w:val="28"/>
        </w:rPr>
      </w:pPr>
      <w:r w:rsidRPr="00C5599A">
        <w:rPr>
          <w:rFonts w:ascii="Times New Roman" w:hAnsi="Times New Roman" w:cs="Times New Roman"/>
          <w:color w:val="000000"/>
          <w:szCs w:val="28"/>
        </w:rPr>
        <w:lastRenderedPageBreak/>
        <w:t>Приложение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6</w:t>
      </w:r>
    </w:p>
    <w:p w14:paraId="4661D73D" w14:textId="36686D75"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328B1A59"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1D7EA459" w14:textId="77777777" w:rsidR="00355F40" w:rsidRPr="00C5599A" w:rsidRDefault="00000000">
      <w:pPr>
        <w:pStyle w:val="a4"/>
        <w:widowControl/>
        <w:ind w:firstLine="555"/>
        <w:jc w:val="right"/>
        <w:rPr>
          <w:rFonts w:ascii="Times New Roman" w:hAnsi="Times New Roman" w:cs="Times New Roman"/>
          <w:color w:val="000000"/>
        </w:rPr>
      </w:pPr>
      <w:bookmarkStart w:id="144" w:name="__DdeLink__2435944_4082157533_Копия_6"/>
      <w:r w:rsidRPr="00C5599A">
        <w:rPr>
          <w:rFonts w:ascii="Times New Roman" w:hAnsi="Times New Roman" w:cs="Times New Roman"/>
          <w:color w:val="000000"/>
          <w:szCs w:val="28"/>
        </w:rPr>
        <w:t xml:space="preserve">«Направление </w:t>
      </w:r>
      <w:bookmarkStart w:id="145" w:name="__DdeLink__344584_661634846_Копия_6"/>
      <w:bookmarkStart w:id="146" w:name="__DdeLink__398086_661634846_Копия_6"/>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45"/>
      <w:bookmarkEnd w:id="146"/>
      <w:r w:rsidRPr="00C5599A">
        <w:rPr>
          <w:rFonts w:ascii="Times New Roman" w:hAnsi="Times New Roman" w:cs="Times New Roman"/>
          <w:color w:val="000000"/>
          <w:szCs w:val="28"/>
        </w:rPr>
        <w:t>»</w:t>
      </w:r>
      <w:bookmarkEnd w:id="144"/>
      <w:r w:rsidRPr="00C5599A">
        <w:rPr>
          <w:rFonts w:ascii="Times New Roman" w:hAnsi="Times New Roman" w:cs="Times New Roman"/>
          <w:color w:val="000000"/>
          <w:szCs w:val="28"/>
        </w:rPr>
        <w:t xml:space="preserve"> </w:t>
      </w:r>
    </w:p>
    <w:p w14:paraId="1E739FE8" w14:textId="1BA78AD3"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54CA5C40" w14:textId="1414FA72" w:rsidR="00355F40" w:rsidRPr="00C5599A" w:rsidRDefault="00000000">
      <w:pPr>
        <w:pStyle w:val="a4"/>
        <w:widowControl/>
        <w:ind w:left="3402"/>
        <w:rPr>
          <w:rFonts w:ascii="Times New Roman" w:hAnsi="Times New Roman" w:cs="Times New Roman"/>
        </w:rPr>
      </w:pPr>
      <w:r w:rsidRPr="00C5599A">
        <w:rPr>
          <w:rFonts w:ascii="Times New Roman" w:hAnsi="Times New Roman" w:cs="Times New Roman"/>
          <w:color w:val="000000"/>
          <w:szCs w:val="28"/>
        </w:rPr>
        <w:t>(Форма утверждена приложением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приказу Минстроя России</w:t>
      </w:r>
      <w:r w:rsidR="00C5599A" w:rsidRPr="00C5599A">
        <w:rPr>
          <w:rFonts w:ascii="Times New Roman" w:hAnsi="Times New Roman" w:cs="Times New Roman"/>
          <w:color w:val="000000"/>
          <w:szCs w:val="28"/>
        </w:rPr>
        <w:t xml:space="preserve"> </w:t>
      </w:r>
      <w:hyperlink r:id="rId48" w:tgtFrame="_blank">
        <w:r w:rsidRPr="00C5599A">
          <w:rPr>
            <w:rFonts w:ascii="Times New Roman" w:hAnsi="Times New Roman" w:cs="Times New Roman"/>
            <w:color w:val="000000"/>
            <w:szCs w:val="28"/>
          </w:rPr>
          <w:t>от 19.09.2018 № 591/</w:t>
        </w:r>
        <w:proofErr w:type="spellStart"/>
        <w:r w:rsidRPr="00C5599A">
          <w:rPr>
            <w:rFonts w:ascii="Times New Roman" w:hAnsi="Times New Roman" w:cs="Times New Roman"/>
            <w:color w:val="000000"/>
            <w:szCs w:val="28"/>
          </w:rPr>
          <w:t>пр</w:t>
        </w:r>
        <w:proofErr w:type="spellEnd"/>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 утверждении форм уведомлений, необходимых для строительства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реконструкции объекта индивидуального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жилищного строительства или садового дома»)</w:t>
      </w:r>
    </w:p>
    <w:p w14:paraId="7241DC56" w14:textId="26453F50"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63AECE52" w14:textId="77777777" w:rsidR="00355F40" w:rsidRPr="00C5599A" w:rsidRDefault="00355F40">
      <w:pPr>
        <w:pStyle w:val="a4"/>
        <w:widowControl/>
        <w:ind w:firstLine="555"/>
        <w:rPr>
          <w:rFonts w:ascii="Times New Roman" w:hAnsi="Times New Roman" w:cs="Times New Roman"/>
          <w:color w:val="000000"/>
          <w:sz w:val="24"/>
          <w:u w:val="single"/>
        </w:rPr>
      </w:pPr>
      <w:bookmarkStart w:id="147" w:name="__DdeLink__435376_68715823611"/>
      <w:bookmarkEnd w:id="147"/>
    </w:p>
    <w:p w14:paraId="442DFC07"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Кому _________________________________________________</w:t>
      </w:r>
    </w:p>
    <w:p w14:paraId="332A6306"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(фамилия, имя, отчество (при наличии) заявителя, ОГРНИП</w:t>
      </w:r>
    </w:p>
    <w:p w14:paraId="7C25A5C8"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(для физического лица, зарегистрированного в качестве индивидуального</w:t>
      </w:r>
    </w:p>
    <w:p w14:paraId="4B55EA3C"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предпринимателя) –для физического лица, полное наименование заявителя,</w:t>
      </w:r>
    </w:p>
    <w:p w14:paraId="3A07CDF3" w14:textId="77777777" w:rsidR="00355F40" w:rsidRPr="00C5599A" w:rsidRDefault="00000000">
      <w:pPr>
        <w:pStyle w:val="a4"/>
        <w:spacing w:after="283"/>
        <w:jc w:val="right"/>
        <w:rPr>
          <w:rFonts w:ascii="Times New Roman" w:hAnsi="Times New Roman" w:cs="Times New Roman"/>
          <w:color w:val="000000"/>
        </w:rPr>
      </w:pPr>
      <w:r w:rsidRPr="00C5599A">
        <w:rPr>
          <w:rFonts w:ascii="Times New Roman" w:hAnsi="Times New Roman" w:cs="Times New Roman"/>
          <w:color w:val="000000"/>
          <w:szCs w:val="28"/>
        </w:rPr>
        <w:t>ИНН, ОГРН–для юридического лица)</w:t>
      </w:r>
    </w:p>
    <w:p w14:paraId="5874A80F"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b/>
          <w:bCs/>
          <w:color w:val="000000"/>
          <w:szCs w:val="28"/>
        </w:rPr>
        <w:t>_________________________________________________________</w:t>
      </w:r>
    </w:p>
    <w:p w14:paraId="0E603DEA" w14:textId="77777777" w:rsidR="00355F40" w:rsidRPr="00C5599A" w:rsidRDefault="00000000">
      <w:pPr>
        <w:pStyle w:val="a4"/>
        <w:spacing w:after="283"/>
        <w:jc w:val="right"/>
        <w:rPr>
          <w:rFonts w:ascii="Times New Roman" w:hAnsi="Times New Roman" w:cs="Times New Roman"/>
          <w:color w:val="000000"/>
        </w:rPr>
      </w:pPr>
      <w:bookmarkStart w:id="148" w:name="__DdeLink__1975512_4082157533"/>
      <w:r w:rsidRPr="00C5599A">
        <w:rPr>
          <w:rFonts w:ascii="Times New Roman" w:hAnsi="Times New Roman" w:cs="Times New Roman"/>
          <w:color w:val="000000"/>
          <w:szCs w:val="28"/>
        </w:rPr>
        <w:t>(почтовый индекс и адрес, телефон, адрес электронной почты)</w:t>
      </w:r>
      <w:bookmarkEnd w:id="148"/>
    </w:p>
    <w:p w14:paraId="1D33F428" w14:textId="77777777" w:rsidR="00355F40" w:rsidRPr="00C5599A" w:rsidRDefault="00000000">
      <w:pPr>
        <w:pStyle w:val="affff3"/>
        <w:widowControl/>
        <w:ind w:firstLine="555"/>
        <w:rPr>
          <w:rFonts w:ascii="Times New Roman" w:hAnsi="Times New Roman" w:cs="Times New Roman"/>
          <w:b/>
          <w:color w:val="000000"/>
          <w:sz w:val="24"/>
        </w:rPr>
      </w:pPr>
      <w:bookmarkStart w:id="149" w:name="p_453"/>
      <w:bookmarkEnd w:id="149"/>
      <w:r w:rsidRPr="00C5599A">
        <w:rPr>
          <w:rFonts w:ascii="Times New Roman" w:hAnsi="Times New Roman" w:cs="Times New Roman"/>
          <w:b/>
          <w:color w:val="000000"/>
          <w:sz w:val="24"/>
        </w:rPr>
        <w:t xml:space="preserve"> </w:t>
      </w:r>
      <w:r w:rsidRPr="00C5599A">
        <w:rPr>
          <w:rFonts w:ascii="Times New Roman" w:hAnsi="Times New Roman" w:cs="Times New Roman"/>
          <w:b/>
          <w:color w:val="000000"/>
          <w:szCs w:val="28"/>
        </w:rPr>
        <w:t xml:space="preserve">Уведомление о соответствии </w:t>
      </w:r>
    </w:p>
    <w:p w14:paraId="6D2A5435" w14:textId="77777777" w:rsidR="00355F40" w:rsidRPr="00C5599A" w:rsidRDefault="00000000">
      <w:pPr>
        <w:pStyle w:val="affff3"/>
        <w:widowControl/>
        <w:ind w:firstLine="555"/>
        <w:rPr>
          <w:rFonts w:ascii="Times New Roman" w:hAnsi="Times New Roman" w:cs="Times New Roman"/>
          <w:b/>
          <w:color w:val="000000"/>
          <w:sz w:val="24"/>
        </w:rPr>
      </w:pPr>
      <w:r w:rsidRPr="00C5599A">
        <w:rPr>
          <w:rFonts w:ascii="Times New Roman" w:hAnsi="Times New Roman" w:cs="Times New Roman"/>
          <w:b/>
          <w:color w:val="000000"/>
          <w:szCs w:val="28"/>
        </w:rPr>
        <w:t>построенных или реконструированных объекта</w:t>
      </w:r>
      <w:bookmarkStart w:id="150" w:name="p_454"/>
      <w:bookmarkEnd w:id="150"/>
      <w:r w:rsidRPr="00C5599A">
        <w:rPr>
          <w:rFonts w:ascii="Times New Roman" w:hAnsi="Times New Roman" w:cs="Times New Roman"/>
          <w:b/>
          <w:color w:val="000000"/>
          <w:szCs w:val="28"/>
        </w:rPr>
        <w:t xml:space="preserve"> индивидуального жилищного строительства или садового дома </w:t>
      </w:r>
      <w:proofErr w:type="gramStart"/>
      <w:r w:rsidRPr="00C5599A">
        <w:rPr>
          <w:rFonts w:ascii="Times New Roman" w:hAnsi="Times New Roman" w:cs="Times New Roman"/>
          <w:b/>
          <w:color w:val="000000"/>
          <w:szCs w:val="28"/>
        </w:rPr>
        <w:t>требования</w:t>
      </w:r>
      <w:bookmarkStart w:id="151" w:name="p_455"/>
      <w:bookmarkEnd w:id="151"/>
      <w:r w:rsidRPr="00C5599A">
        <w:rPr>
          <w:rFonts w:ascii="Times New Roman" w:hAnsi="Times New Roman" w:cs="Times New Roman"/>
          <w:b/>
          <w:color w:val="000000"/>
          <w:szCs w:val="28"/>
        </w:rPr>
        <w:t>м  законодательства</w:t>
      </w:r>
      <w:proofErr w:type="gramEnd"/>
      <w:r w:rsidRPr="00C5599A">
        <w:rPr>
          <w:rFonts w:ascii="Times New Roman" w:hAnsi="Times New Roman" w:cs="Times New Roman"/>
          <w:b/>
          <w:color w:val="000000"/>
          <w:szCs w:val="28"/>
        </w:rPr>
        <w:t xml:space="preserve"> о градостроительной деятельности</w:t>
      </w:r>
    </w:p>
    <w:p w14:paraId="0BED5F81" w14:textId="77777777" w:rsidR="00355F40" w:rsidRPr="00C5599A" w:rsidRDefault="00355F40">
      <w:pPr>
        <w:pStyle w:val="a4"/>
        <w:widowControl/>
        <w:ind w:firstLine="555"/>
        <w:jc w:val="center"/>
        <w:rPr>
          <w:rFonts w:ascii="Times New Roman" w:hAnsi="Times New Roman" w:cs="Times New Roman"/>
          <w:sz w:val="24"/>
        </w:rPr>
      </w:pPr>
    </w:p>
    <w:p w14:paraId="2C75A138" w14:textId="4F95A7B1" w:rsidR="00355F40" w:rsidRPr="00C5599A" w:rsidRDefault="00C5599A">
      <w:pPr>
        <w:pStyle w:val="a4"/>
        <w:widowControl/>
        <w:ind w:firstLine="555"/>
        <w:jc w:val="center"/>
        <w:rPr>
          <w:rFonts w:ascii="Times New Roman" w:hAnsi="Times New Roman" w:cs="Times New Roman"/>
          <w:sz w:val="24"/>
        </w:rPr>
      </w:pPr>
      <w:r w:rsidRPr="00C5599A">
        <w:rPr>
          <w:rFonts w:ascii="Times New Roman" w:hAnsi="Times New Roman" w:cs="Times New Roman"/>
          <w:color w:val="FF0000"/>
          <w:szCs w:val="28"/>
        </w:rPr>
        <w:t xml:space="preserve"> </w:t>
      </w:r>
    </w:p>
    <w:p w14:paraId="37B6B484" w14:textId="0C078034" w:rsidR="00355F40" w:rsidRPr="00C5599A" w:rsidRDefault="00000000">
      <w:pPr>
        <w:pStyle w:val="a4"/>
        <w:widowControl/>
        <w:rPr>
          <w:rFonts w:ascii="Times New Roman" w:hAnsi="Times New Roman" w:cs="Times New Roman"/>
          <w:color w:val="000000"/>
        </w:rPr>
      </w:pPr>
      <w:bookmarkStart w:id="152" w:name="__DdeLink__1981231_4082157533"/>
      <w:r w:rsidRPr="00C5599A">
        <w:rPr>
          <w:rFonts w:ascii="Times New Roman" w:hAnsi="Times New Roman" w:cs="Times New Roman"/>
          <w:color w:val="000000"/>
          <w:szCs w:val="28"/>
        </w:rPr>
        <w:t>«_____»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__________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20</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 г.                                                      №_______________</w:t>
      </w:r>
    </w:p>
    <w:p w14:paraId="7737F741" w14:textId="799E170E"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39156782"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Управление архитектуры и градостроительства администрации Топкинского муниципального округа по результатам рассмотрения уведомления об </w:t>
      </w:r>
      <w:proofErr w:type="gramStart"/>
      <w:r w:rsidRPr="00C5599A">
        <w:rPr>
          <w:rFonts w:ascii="Times New Roman" w:hAnsi="Times New Roman" w:cs="Times New Roman"/>
          <w:color w:val="000000"/>
          <w:szCs w:val="28"/>
        </w:rPr>
        <w:t>окончании  строительства</w:t>
      </w:r>
      <w:proofErr w:type="gramEnd"/>
      <w:r w:rsidRPr="00C5599A">
        <w:rPr>
          <w:rFonts w:ascii="Times New Roman" w:hAnsi="Times New Roman" w:cs="Times New Roman"/>
          <w:color w:val="000000"/>
          <w:szCs w:val="28"/>
        </w:rPr>
        <w:t xml:space="preserve"> или реконструкции объекта индивидуального жилищного строительства или садового </w:t>
      </w:r>
      <w:proofErr w:type="gramStart"/>
      <w:r w:rsidRPr="00C5599A">
        <w:rPr>
          <w:rFonts w:ascii="Times New Roman" w:hAnsi="Times New Roman" w:cs="Times New Roman"/>
          <w:color w:val="000000"/>
          <w:szCs w:val="28"/>
        </w:rPr>
        <w:t>дома  (</w:t>
      </w:r>
      <w:proofErr w:type="gramEnd"/>
      <w:r w:rsidRPr="00C5599A">
        <w:rPr>
          <w:rFonts w:ascii="Times New Roman" w:hAnsi="Times New Roman" w:cs="Times New Roman"/>
          <w:color w:val="000000"/>
          <w:szCs w:val="28"/>
        </w:rPr>
        <w:t xml:space="preserve">далее - уведомление), </w:t>
      </w:r>
    </w:p>
    <w:p w14:paraId="0530B97A" w14:textId="77777777" w:rsidR="00355F40" w:rsidRPr="00C5599A" w:rsidRDefault="00355F40">
      <w:pPr>
        <w:pStyle w:val="a4"/>
        <w:widowControl/>
        <w:ind w:firstLine="555"/>
        <w:rPr>
          <w:rFonts w:ascii="Times New Roman" w:hAnsi="Times New Roman" w:cs="Times New Roman"/>
          <w:color w:val="000000"/>
          <w:sz w:val="24"/>
        </w:rPr>
      </w:pPr>
      <w:bookmarkStart w:id="153" w:name="__DdeLink__231176_3566986599"/>
      <w:bookmarkEnd w:id="153"/>
    </w:p>
    <w:p w14:paraId="3948293B" w14:textId="77777777" w:rsidR="00355F40" w:rsidRPr="00C5599A" w:rsidRDefault="00000000">
      <w:pPr>
        <w:pStyle w:val="a4"/>
        <w:widowControl/>
        <w:rPr>
          <w:rFonts w:ascii="Times New Roman" w:hAnsi="Times New Roman" w:cs="Times New Roman"/>
          <w:color w:val="000000"/>
        </w:rPr>
      </w:pPr>
      <w:proofErr w:type="gramStart"/>
      <w:r w:rsidRPr="00C5599A">
        <w:rPr>
          <w:rFonts w:ascii="Times New Roman" w:hAnsi="Times New Roman" w:cs="Times New Roman"/>
          <w:color w:val="000000"/>
          <w:szCs w:val="28"/>
        </w:rPr>
        <w:t xml:space="preserve">направленного  </w:t>
      </w:r>
      <w:bookmarkStart w:id="154" w:name="__DdeLink__23479_3566986599"/>
      <w:r w:rsidRPr="00C5599A">
        <w:rPr>
          <w:rFonts w:ascii="Times New Roman" w:hAnsi="Times New Roman" w:cs="Times New Roman"/>
          <w:color w:val="000000"/>
          <w:szCs w:val="28"/>
        </w:rPr>
        <w:t>_</w:t>
      </w:r>
      <w:proofErr w:type="gramEnd"/>
      <w:r w:rsidRPr="00C5599A">
        <w:rPr>
          <w:rFonts w:ascii="Times New Roman" w:hAnsi="Times New Roman" w:cs="Times New Roman"/>
          <w:color w:val="000000"/>
          <w:szCs w:val="28"/>
        </w:rPr>
        <w:t>_____________________№ ________________,</w:t>
      </w:r>
    </w:p>
    <w:p w14:paraId="206280D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(дата направления уведомления)</w:t>
      </w:r>
      <w:bookmarkEnd w:id="152"/>
      <w:bookmarkEnd w:id="154"/>
    </w:p>
    <w:p w14:paraId="7DF5B216" w14:textId="77777777" w:rsidR="00355F40" w:rsidRPr="00C5599A" w:rsidRDefault="00355F40">
      <w:pPr>
        <w:pStyle w:val="a4"/>
        <w:widowControl/>
        <w:rPr>
          <w:rFonts w:ascii="Times New Roman" w:hAnsi="Times New Roman" w:cs="Times New Roman"/>
          <w:color w:val="000000"/>
          <w:sz w:val="24"/>
        </w:rPr>
      </w:pPr>
    </w:p>
    <w:p w14:paraId="55BDEB1B" w14:textId="77777777" w:rsidR="00355F40" w:rsidRPr="00C5599A" w:rsidRDefault="00000000">
      <w:pPr>
        <w:widowControl/>
        <w:jc w:val="both"/>
        <w:rPr>
          <w:rFonts w:ascii="Times New Roman" w:hAnsi="Times New Roman" w:cs="Times New Roman"/>
          <w:color w:val="000000"/>
        </w:rPr>
      </w:pPr>
      <w:r w:rsidRPr="00C5599A">
        <w:rPr>
          <w:rFonts w:ascii="Times New Roman" w:hAnsi="Times New Roman" w:cs="Times New Roman"/>
          <w:color w:val="000000"/>
          <w:szCs w:val="28"/>
        </w:rPr>
        <w:t>зарегистрированного ______________________№ ________________,</w:t>
      </w:r>
    </w:p>
    <w:p w14:paraId="71F1410C"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(дата и номер регистрации уведомления)</w:t>
      </w:r>
    </w:p>
    <w:p w14:paraId="4F596C2F" w14:textId="77777777" w:rsidR="00355F40" w:rsidRPr="00C5599A" w:rsidRDefault="00355F40">
      <w:pPr>
        <w:widowControl/>
        <w:jc w:val="both"/>
        <w:rPr>
          <w:rFonts w:ascii="Times New Roman" w:hAnsi="Times New Roman" w:cs="Times New Roman"/>
          <w:color w:val="000000"/>
          <w:sz w:val="24"/>
        </w:rPr>
      </w:pPr>
      <w:bookmarkStart w:id="155" w:name="__DdeLink__231176_3566986599_Копия_1"/>
      <w:bookmarkEnd w:id="155"/>
    </w:p>
    <w:p w14:paraId="3498269C" w14:textId="77777777" w:rsidR="00355F40" w:rsidRPr="00C5599A" w:rsidRDefault="00000000">
      <w:pPr>
        <w:widowControl/>
        <w:jc w:val="left"/>
        <w:rPr>
          <w:rFonts w:ascii="Times New Roman" w:hAnsi="Times New Roman" w:cs="Times New Roman"/>
          <w:color w:val="000000"/>
        </w:rPr>
      </w:pPr>
      <w:bookmarkStart w:id="156" w:name="__DdeLink__71992_3566986599"/>
      <w:bookmarkEnd w:id="156"/>
      <w:r w:rsidRPr="00C5599A">
        <w:rPr>
          <w:rFonts w:ascii="Times New Roman" w:hAnsi="Times New Roman" w:cs="Times New Roman"/>
          <w:color w:val="000000"/>
          <w:szCs w:val="28"/>
        </w:rPr>
        <w:t>уведомляет о соответствии ________________________________________________________________________</w:t>
      </w:r>
    </w:p>
    <w:p w14:paraId="4C0DF8DA" w14:textId="77777777" w:rsidR="00355F40" w:rsidRPr="00C5599A" w:rsidRDefault="00000000">
      <w:pPr>
        <w:pStyle w:val="affff3"/>
        <w:widowControl/>
        <w:jc w:val="both"/>
        <w:rPr>
          <w:rFonts w:ascii="Times New Roman" w:hAnsi="Times New Roman" w:cs="Times New Roman"/>
          <w:color w:val="000000"/>
          <w:szCs w:val="28"/>
        </w:rPr>
      </w:pPr>
      <w:bookmarkStart w:id="157" w:name="p_465"/>
      <w:bookmarkEnd w:id="157"/>
      <w:r w:rsidRPr="00C5599A">
        <w:rPr>
          <w:rFonts w:ascii="Times New Roman" w:hAnsi="Times New Roman" w:cs="Times New Roman"/>
          <w:color w:val="000000"/>
          <w:szCs w:val="28"/>
        </w:rPr>
        <w:lastRenderedPageBreak/>
        <w:t>(построенного или реконструированного) (</w:t>
      </w:r>
      <w:bookmarkStart w:id="158" w:name="p_467"/>
      <w:bookmarkEnd w:id="158"/>
      <w:r w:rsidRPr="00C5599A">
        <w:rPr>
          <w:rFonts w:ascii="Times New Roman" w:hAnsi="Times New Roman" w:cs="Times New Roman"/>
          <w:color w:val="000000"/>
          <w:szCs w:val="28"/>
        </w:rPr>
        <w:t>объекта индивидуального жилищного строительства или садового дома)</w:t>
      </w:r>
      <w:bookmarkStart w:id="159" w:name="p_468"/>
      <w:bookmarkEnd w:id="159"/>
      <w:r w:rsidRPr="00C5599A">
        <w:rPr>
          <w:rFonts w:ascii="Times New Roman" w:hAnsi="Times New Roman" w:cs="Times New Roman"/>
          <w:color w:val="000000"/>
          <w:szCs w:val="28"/>
        </w:rPr>
        <w:t xml:space="preserve">, указанного </w:t>
      </w:r>
      <w:proofErr w:type="gramStart"/>
      <w:r w:rsidRPr="00C5599A">
        <w:rPr>
          <w:rFonts w:ascii="Times New Roman" w:hAnsi="Times New Roman" w:cs="Times New Roman"/>
          <w:color w:val="000000"/>
          <w:szCs w:val="28"/>
        </w:rPr>
        <w:t>в  уведомлении</w:t>
      </w:r>
      <w:proofErr w:type="gramEnd"/>
      <w:r w:rsidRPr="00C5599A">
        <w:rPr>
          <w:rFonts w:ascii="Times New Roman" w:hAnsi="Times New Roman" w:cs="Times New Roman"/>
          <w:color w:val="000000"/>
          <w:szCs w:val="28"/>
        </w:rPr>
        <w:t xml:space="preserve">   и   расположенного на   земельном   участке ___________________________________________________</w:t>
      </w:r>
    </w:p>
    <w:p w14:paraId="4F10964A" w14:textId="77777777" w:rsidR="00355F40" w:rsidRPr="00C5599A" w:rsidRDefault="00000000">
      <w:pPr>
        <w:pStyle w:val="affff3"/>
        <w:widowControl/>
        <w:rPr>
          <w:rFonts w:ascii="Times New Roman" w:hAnsi="Times New Roman" w:cs="Times New Roman"/>
          <w:color w:val="000000"/>
          <w:szCs w:val="28"/>
        </w:rPr>
      </w:pPr>
      <w:bookmarkStart w:id="160" w:name="p_517"/>
      <w:bookmarkEnd w:id="160"/>
      <w:r w:rsidRPr="00C5599A">
        <w:rPr>
          <w:rFonts w:ascii="Times New Roman" w:hAnsi="Times New Roman" w:cs="Times New Roman"/>
          <w:color w:val="000000"/>
          <w:szCs w:val="28"/>
        </w:rPr>
        <w:t xml:space="preserve">                      (кадастровый номер земельного участка (при наличии), адрес или описание местоположения земельного участка)</w:t>
      </w:r>
    </w:p>
    <w:p w14:paraId="4A627F95"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требованиям законодательства о градостроительной деятельности.</w:t>
      </w:r>
    </w:p>
    <w:p w14:paraId="3FC543C8" w14:textId="67C8BC58"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0DC6228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     _____________     _______________________</w:t>
      </w:r>
    </w:p>
    <w:p w14:paraId="05276AD7" w14:textId="77777777" w:rsidR="00355F40" w:rsidRPr="00C5599A" w:rsidRDefault="00000000">
      <w:pPr>
        <w:pStyle w:val="a4"/>
        <w:spacing w:after="283"/>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должность)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(подпись)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фамилия, имя, отчество)</w:t>
      </w:r>
    </w:p>
    <w:p w14:paraId="543A6CC2" w14:textId="77777777" w:rsidR="00355F40" w:rsidRPr="00C5599A" w:rsidRDefault="00355F40">
      <w:pPr>
        <w:pStyle w:val="a4"/>
        <w:widowControl/>
        <w:rPr>
          <w:rFonts w:ascii="Times New Roman" w:hAnsi="Times New Roman" w:cs="Times New Roman"/>
          <w:color w:val="000000"/>
          <w:sz w:val="24"/>
        </w:rPr>
      </w:pPr>
    </w:p>
    <w:p w14:paraId="606B2039" w14:textId="77777777" w:rsidR="00355F40" w:rsidRPr="00C5599A" w:rsidRDefault="00355F40">
      <w:pPr>
        <w:pStyle w:val="a4"/>
        <w:widowControl/>
        <w:rPr>
          <w:rFonts w:ascii="Times New Roman" w:hAnsi="Times New Roman" w:cs="Times New Roman"/>
          <w:color w:val="000000"/>
          <w:sz w:val="24"/>
        </w:rPr>
      </w:pPr>
    </w:p>
    <w:p w14:paraId="08C00B12" w14:textId="77777777" w:rsidR="00355F40" w:rsidRPr="00C5599A" w:rsidRDefault="00000000">
      <w:pPr>
        <w:pStyle w:val="a4"/>
        <w:widowControl/>
        <w:rPr>
          <w:rFonts w:ascii="Times New Roman" w:hAnsi="Times New Roman" w:cs="Times New Roman"/>
          <w:color w:val="000000"/>
        </w:rPr>
      </w:pPr>
      <w:bookmarkStart w:id="161" w:name="__DdeLink__323324_536137361"/>
      <w:r w:rsidRPr="00C5599A">
        <w:rPr>
          <w:rFonts w:ascii="Times New Roman" w:hAnsi="Times New Roman" w:cs="Times New Roman"/>
          <w:color w:val="000000"/>
          <w:szCs w:val="28"/>
        </w:rPr>
        <w:t>М.П.</w:t>
      </w:r>
      <w:bookmarkEnd w:id="161"/>
    </w:p>
    <w:p w14:paraId="4A755548" w14:textId="77777777" w:rsidR="00355F40" w:rsidRPr="00C5599A" w:rsidRDefault="00355F40">
      <w:pPr>
        <w:pStyle w:val="a4"/>
        <w:widowControl/>
        <w:rPr>
          <w:rFonts w:ascii="Times New Roman" w:hAnsi="Times New Roman" w:cs="Times New Roman"/>
          <w:color w:val="000000"/>
          <w:sz w:val="24"/>
        </w:rPr>
      </w:pPr>
    </w:p>
    <w:p w14:paraId="12557749" w14:textId="77777777" w:rsidR="00355F40" w:rsidRPr="00C5599A" w:rsidRDefault="00355F40">
      <w:pPr>
        <w:pStyle w:val="a4"/>
        <w:widowControl/>
        <w:rPr>
          <w:rFonts w:ascii="Times New Roman" w:hAnsi="Times New Roman" w:cs="Times New Roman"/>
          <w:color w:val="000000"/>
          <w:sz w:val="24"/>
        </w:rPr>
      </w:pPr>
    </w:p>
    <w:p w14:paraId="73CDF3F9" w14:textId="464761E3" w:rsidR="00355F40" w:rsidRPr="00C5599A" w:rsidRDefault="00C5599A">
      <w:pPr>
        <w:pStyle w:val="a4"/>
        <w:widowControl/>
        <w:ind w:firstLine="555"/>
        <w:jc w:val="right"/>
        <w:rPr>
          <w:rFonts w:ascii="Times New Roman" w:hAnsi="Times New Roman" w:cs="Times New Roman"/>
          <w:sz w:val="24"/>
        </w:rPr>
      </w:pPr>
      <w:r w:rsidRPr="00C5599A">
        <w:rPr>
          <w:rFonts w:ascii="Times New Roman" w:hAnsi="Times New Roman" w:cs="Times New Roman"/>
          <w:color w:val="FF0000"/>
          <w:szCs w:val="28"/>
        </w:rPr>
        <w:t xml:space="preserve"> </w:t>
      </w:r>
      <w:r w:rsidR="00000000" w:rsidRPr="00C5599A">
        <w:rPr>
          <w:rFonts w:ascii="Times New Roman" w:hAnsi="Times New Roman" w:cs="Times New Roman"/>
        </w:rPr>
        <w:br w:type="page"/>
      </w:r>
    </w:p>
    <w:p w14:paraId="3F158A19" w14:textId="2E28E31D"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color w:val="000000"/>
          <w:szCs w:val="28"/>
        </w:rPr>
        <w:lastRenderedPageBreak/>
        <w:t>Приложение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7</w:t>
      </w:r>
    </w:p>
    <w:p w14:paraId="385FB7A0" w14:textId="489FD7BC"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4B144719"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63F858FB" w14:textId="77777777" w:rsidR="00355F40" w:rsidRPr="00C5599A" w:rsidRDefault="00000000">
      <w:pPr>
        <w:pStyle w:val="a4"/>
        <w:widowControl/>
        <w:ind w:firstLine="555"/>
        <w:jc w:val="right"/>
        <w:rPr>
          <w:rFonts w:ascii="Times New Roman" w:hAnsi="Times New Roman" w:cs="Times New Roman"/>
          <w:color w:val="000000"/>
        </w:rPr>
      </w:pPr>
      <w:bookmarkStart w:id="162" w:name="__DdeLink__2435944_4082157533_Копия_7"/>
      <w:r w:rsidRPr="00C5599A">
        <w:rPr>
          <w:rFonts w:ascii="Times New Roman" w:hAnsi="Times New Roman" w:cs="Times New Roman"/>
          <w:color w:val="000000"/>
          <w:szCs w:val="28"/>
        </w:rPr>
        <w:t xml:space="preserve">«Направление </w:t>
      </w:r>
      <w:bookmarkStart w:id="163" w:name="__DdeLink__344584_661634846_Копия_7"/>
      <w:bookmarkStart w:id="164" w:name="__DdeLink__398086_661634846_Копия_7"/>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163"/>
      <w:bookmarkEnd w:id="164"/>
      <w:r w:rsidRPr="00C5599A">
        <w:rPr>
          <w:rFonts w:ascii="Times New Roman" w:hAnsi="Times New Roman" w:cs="Times New Roman"/>
          <w:color w:val="000000"/>
          <w:szCs w:val="28"/>
        </w:rPr>
        <w:t>»</w:t>
      </w:r>
      <w:bookmarkEnd w:id="162"/>
      <w:r w:rsidRPr="00C5599A">
        <w:rPr>
          <w:rFonts w:ascii="Times New Roman" w:hAnsi="Times New Roman" w:cs="Times New Roman"/>
          <w:color w:val="000000"/>
          <w:szCs w:val="28"/>
        </w:rPr>
        <w:t xml:space="preserve"> </w:t>
      </w:r>
    </w:p>
    <w:p w14:paraId="497A794A" w14:textId="02E0ED51"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7A8BD921" w14:textId="4B68A800" w:rsidR="00355F40" w:rsidRPr="00C5599A" w:rsidRDefault="00000000">
      <w:pPr>
        <w:pStyle w:val="a4"/>
        <w:widowControl/>
        <w:ind w:left="3402"/>
        <w:rPr>
          <w:rFonts w:ascii="Times New Roman" w:hAnsi="Times New Roman" w:cs="Times New Roman"/>
        </w:rPr>
      </w:pPr>
      <w:r w:rsidRPr="00C5599A">
        <w:rPr>
          <w:rFonts w:ascii="Times New Roman" w:hAnsi="Times New Roman" w:cs="Times New Roman"/>
          <w:color w:val="000000"/>
          <w:szCs w:val="28"/>
        </w:rPr>
        <w:t>(Форма утверждена приложением № 3</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к</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приказу Минстроя России</w:t>
      </w:r>
      <w:r w:rsidR="00C5599A" w:rsidRPr="00C5599A">
        <w:rPr>
          <w:rFonts w:ascii="Times New Roman" w:hAnsi="Times New Roman" w:cs="Times New Roman"/>
          <w:color w:val="000000"/>
          <w:szCs w:val="28"/>
        </w:rPr>
        <w:t xml:space="preserve"> </w:t>
      </w:r>
      <w:hyperlink r:id="rId49" w:tgtFrame="_blank">
        <w:r w:rsidRPr="00C5599A">
          <w:rPr>
            <w:rFonts w:ascii="Times New Roman" w:hAnsi="Times New Roman" w:cs="Times New Roman"/>
            <w:color w:val="000000"/>
            <w:szCs w:val="28"/>
          </w:rPr>
          <w:t>от 19.09.2018 № 591/</w:t>
        </w:r>
        <w:proofErr w:type="spellStart"/>
        <w:r w:rsidRPr="00C5599A">
          <w:rPr>
            <w:rFonts w:ascii="Times New Roman" w:hAnsi="Times New Roman" w:cs="Times New Roman"/>
            <w:color w:val="000000"/>
            <w:szCs w:val="28"/>
          </w:rPr>
          <w:t>пр</w:t>
        </w:r>
        <w:proofErr w:type="spellEnd"/>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 утверждении форм уведомлений, необходимых для строительства</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или реконструкции объекта индивидуального</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жилищного строительства или садового дома»)</w:t>
      </w:r>
    </w:p>
    <w:p w14:paraId="6215D19B" w14:textId="2AEB0821"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7A1702A5"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Кому _________________________________________________</w:t>
      </w:r>
    </w:p>
    <w:p w14:paraId="5FCD5DE3"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(фамилия, имя, отчество (при наличии) заявителя, ОГРНИП</w:t>
      </w:r>
    </w:p>
    <w:p w14:paraId="6497C7AC"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(для физического лица, зарегистрированного в качестве индивидуального</w:t>
      </w:r>
    </w:p>
    <w:p w14:paraId="2DD3F524"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предпринимателя) –для физического лица, полное наименование заявителя,</w:t>
      </w:r>
    </w:p>
    <w:p w14:paraId="37702FE2" w14:textId="77777777" w:rsidR="00355F40" w:rsidRPr="00C5599A" w:rsidRDefault="00000000">
      <w:pPr>
        <w:pStyle w:val="a4"/>
        <w:spacing w:after="283"/>
        <w:jc w:val="right"/>
        <w:rPr>
          <w:rFonts w:ascii="Times New Roman" w:hAnsi="Times New Roman" w:cs="Times New Roman"/>
          <w:color w:val="000000"/>
        </w:rPr>
      </w:pPr>
      <w:r w:rsidRPr="00C5599A">
        <w:rPr>
          <w:rFonts w:ascii="Times New Roman" w:hAnsi="Times New Roman" w:cs="Times New Roman"/>
          <w:color w:val="000000"/>
          <w:szCs w:val="28"/>
        </w:rPr>
        <w:t>ИНН, ОГРН–для юридического лица)</w:t>
      </w:r>
    </w:p>
    <w:p w14:paraId="65E9C7B7"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b/>
          <w:bCs/>
          <w:color w:val="000000"/>
          <w:szCs w:val="28"/>
        </w:rPr>
        <w:t>_________________________________________________________</w:t>
      </w:r>
    </w:p>
    <w:p w14:paraId="549FB6C8" w14:textId="77777777" w:rsidR="00355F40" w:rsidRPr="00C5599A" w:rsidRDefault="00000000">
      <w:pPr>
        <w:pStyle w:val="a4"/>
        <w:spacing w:after="283"/>
        <w:jc w:val="right"/>
        <w:rPr>
          <w:rFonts w:ascii="Times New Roman" w:hAnsi="Times New Roman" w:cs="Times New Roman"/>
          <w:color w:val="000000"/>
        </w:rPr>
      </w:pPr>
      <w:r w:rsidRPr="00C5599A">
        <w:rPr>
          <w:rFonts w:ascii="Times New Roman" w:hAnsi="Times New Roman" w:cs="Times New Roman"/>
          <w:color w:val="000000"/>
          <w:szCs w:val="28"/>
        </w:rPr>
        <w:t>(почтовый индекс и адрес, телефон, адрес электронной почты)</w:t>
      </w:r>
    </w:p>
    <w:p w14:paraId="0E3407CD" w14:textId="77777777" w:rsidR="00355F40" w:rsidRPr="00C5599A" w:rsidRDefault="00355F40">
      <w:pPr>
        <w:pStyle w:val="a4"/>
        <w:widowControl/>
        <w:ind w:left="3402"/>
        <w:rPr>
          <w:rFonts w:ascii="Times New Roman" w:hAnsi="Times New Roman" w:cs="Times New Roman"/>
          <w:color w:val="000000"/>
          <w:sz w:val="24"/>
        </w:rPr>
      </w:pPr>
    </w:p>
    <w:p w14:paraId="7D1C0196" w14:textId="77777777" w:rsidR="00355F40" w:rsidRPr="00C5599A" w:rsidRDefault="00000000">
      <w:pPr>
        <w:pStyle w:val="affff3"/>
        <w:widowControl/>
        <w:ind w:firstLine="555"/>
        <w:rPr>
          <w:rFonts w:ascii="Times New Roman" w:hAnsi="Times New Roman" w:cs="Times New Roman"/>
          <w:sz w:val="24"/>
        </w:rPr>
      </w:pPr>
      <w:bookmarkStart w:id="165" w:name="p_499"/>
      <w:bookmarkEnd w:id="165"/>
      <w:r w:rsidRPr="00C5599A">
        <w:rPr>
          <w:rFonts w:ascii="Times New Roman" w:hAnsi="Times New Roman" w:cs="Times New Roman"/>
          <w:b/>
          <w:color w:val="FF0000"/>
          <w:szCs w:val="28"/>
        </w:rPr>
        <w:t xml:space="preserve"> </w:t>
      </w:r>
      <w:r w:rsidRPr="00C5599A">
        <w:rPr>
          <w:rFonts w:ascii="Times New Roman" w:hAnsi="Times New Roman" w:cs="Times New Roman"/>
          <w:b/>
          <w:color w:val="000000"/>
          <w:szCs w:val="28"/>
        </w:rPr>
        <w:t xml:space="preserve">Уведомление о несоответствии </w:t>
      </w:r>
    </w:p>
    <w:p w14:paraId="3675C796" w14:textId="77777777" w:rsidR="00355F40" w:rsidRPr="00C5599A" w:rsidRDefault="00000000">
      <w:pPr>
        <w:pStyle w:val="affff3"/>
        <w:widowControl/>
        <w:ind w:firstLine="555"/>
        <w:rPr>
          <w:rFonts w:ascii="Times New Roman" w:hAnsi="Times New Roman" w:cs="Times New Roman"/>
          <w:b/>
          <w:color w:val="000000"/>
          <w:szCs w:val="28"/>
        </w:rPr>
      </w:pPr>
      <w:r w:rsidRPr="00C5599A">
        <w:rPr>
          <w:rFonts w:ascii="Times New Roman" w:hAnsi="Times New Roman" w:cs="Times New Roman"/>
          <w:b/>
          <w:color w:val="000000"/>
          <w:szCs w:val="28"/>
        </w:rPr>
        <w:t>построенных или реконструированных объекта</w:t>
      </w:r>
    </w:p>
    <w:p w14:paraId="5F769524" w14:textId="77777777" w:rsidR="00355F40" w:rsidRPr="00C5599A" w:rsidRDefault="00000000">
      <w:pPr>
        <w:pStyle w:val="affff3"/>
        <w:widowControl/>
        <w:spacing w:after="283"/>
        <w:rPr>
          <w:rFonts w:ascii="Times New Roman" w:hAnsi="Times New Roman" w:cs="Times New Roman"/>
          <w:b/>
          <w:color w:val="000000"/>
          <w:szCs w:val="28"/>
        </w:rPr>
      </w:pPr>
      <w:bookmarkStart w:id="166" w:name="p_500"/>
      <w:bookmarkEnd w:id="166"/>
      <w:r w:rsidRPr="00C5599A">
        <w:rPr>
          <w:rFonts w:ascii="Times New Roman" w:hAnsi="Times New Roman" w:cs="Times New Roman"/>
          <w:b/>
          <w:color w:val="000000"/>
          <w:szCs w:val="28"/>
        </w:rPr>
        <w:t xml:space="preserve">  индивидуального жилищного строительства или садового дома требовани</w:t>
      </w:r>
      <w:bookmarkStart w:id="167" w:name="p_501"/>
      <w:bookmarkEnd w:id="167"/>
      <w:r w:rsidRPr="00C5599A">
        <w:rPr>
          <w:rFonts w:ascii="Times New Roman" w:hAnsi="Times New Roman" w:cs="Times New Roman"/>
          <w:b/>
          <w:color w:val="000000"/>
          <w:szCs w:val="28"/>
        </w:rPr>
        <w:t>ям законодательства о градостроительной деятельности</w:t>
      </w:r>
    </w:p>
    <w:p w14:paraId="63446323" w14:textId="77777777" w:rsidR="00355F40" w:rsidRPr="00C5599A" w:rsidRDefault="00355F40">
      <w:pPr>
        <w:pStyle w:val="a4"/>
        <w:widowControl/>
        <w:ind w:firstLine="555"/>
        <w:jc w:val="center"/>
        <w:rPr>
          <w:rFonts w:ascii="Times New Roman" w:hAnsi="Times New Roman" w:cs="Times New Roman"/>
          <w:b/>
          <w:color w:val="000000"/>
          <w:szCs w:val="28"/>
        </w:rPr>
      </w:pPr>
    </w:p>
    <w:p w14:paraId="519C267B" w14:textId="4181DCDB" w:rsidR="00355F40" w:rsidRPr="00C5599A" w:rsidRDefault="00C5599A">
      <w:pPr>
        <w:pStyle w:val="a4"/>
        <w:widowControl/>
        <w:ind w:firstLine="555"/>
        <w:rPr>
          <w:rFonts w:ascii="Times New Roman" w:hAnsi="Times New Roman" w:cs="Times New Roman"/>
          <w:sz w:val="24"/>
        </w:rPr>
      </w:pPr>
      <w:r w:rsidRPr="00C5599A">
        <w:rPr>
          <w:rFonts w:ascii="Times New Roman" w:hAnsi="Times New Roman" w:cs="Times New Roman"/>
          <w:color w:val="FF0000"/>
          <w:szCs w:val="28"/>
        </w:rPr>
        <w:t xml:space="preserve"> </w:t>
      </w:r>
    </w:p>
    <w:p w14:paraId="6E7D24AE" w14:textId="591A8F54" w:rsidR="00355F40" w:rsidRPr="00C5599A" w:rsidRDefault="00000000">
      <w:pPr>
        <w:pStyle w:val="a4"/>
        <w:widowControl/>
        <w:rPr>
          <w:rFonts w:ascii="Times New Roman" w:hAnsi="Times New Roman" w:cs="Times New Roman"/>
          <w:color w:val="000000"/>
        </w:rPr>
      </w:pPr>
      <w:bookmarkStart w:id="168" w:name="__DdeLink__2060800_4082157533"/>
      <w:bookmarkEnd w:id="168"/>
      <w:r w:rsidRPr="00C5599A">
        <w:rPr>
          <w:rFonts w:ascii="Times New Roman" w:hAnsi="Times New Roman" w:cs="Times New Roman"/>
          <w:color w:val="000000"/>
          <w:szCs w:val="28"/>
        </w:rPr>
        <w:t>«_____»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__________</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20</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______ г.                                            №__________________</w:t>
      </w:r>
    </w:p>
    <w:p w14:paraId="51F52BE8" w14:textId="77777777" w:rsidR="00355F40" w:rsidRPr="00C5599A" w:rsidRDefault="00355F40">
      <w:pPr>
        <w:pStyle w:val="a4"/>
        <w:widowControl/>
        <w:rPr>
          <w:rFonts w:ascii="Times New Roman" w:hAnsi="Times New Roman" w:cs="Times New Roman"/>
          <w:color w:val="000000"/>
          <w:sz w:val="24"/>
        </w:rPr>
      </w:pPr>
      <w:bookmarkStart w:id="169" w:name="__DdeLink__2060800_4082157533_Копия_1"/>
      <w:bookmarkEnd w:id="169"/>
    </w:p>
    <w:p w14:paraId="45A2577F" w14:textId="77777777" w:rsidR="00355F40" w:rsidRPr="00C5599A" w:rsidRDefault="00355F40">
      <w:pPr>
        <w:pStyle w:val="a4"/>
        <w:widowControl/>
        <w:rPr>
          <w:rFonts w:ascii="Times New Roman" w:hAnsi="Times New Roman" w:cs="Times New Roman"/>
          <w:color w:val="000000"/>
          <w:sz w:val="24"/>
        </w:rPr>
      </w:pPr>
    </w:p>
    <w:p w14:paraId="0003726A" w14:textId="77777777"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Управление архитектуры и градостроительства администрации Топкинского муниципального округа по результатам рассмотрения уведомления </w:t>
      </w:r>
      <w:bookmarkStart w:id="170" w:name="p_503"/>
      <w:bookmarkEnd w:id="170"/>
      <w:proofErr w:type="gramStart"/>
      <w:r w:rsidRPr="00C5599A">
        <w:rPr>
          <w:rFonts w:ascii="Times New Roman" w:hAnsi="Times New Roman" w:cs="Times New Roman"/>
          <w:color w:val="000000"/>
          <w:szCs w:val="28"/>
        </w:rPr>
        <w:t>об  окончании</w:t>
      </w:r>
      <w:proofErr w:type="gramEnd"/>
      <w:r w:rsidRPr="00C5599A">
        <w:rPr>
          <w:rFonts w:ascii="Times New Roman" w:hAnsi="Times New Roman" w:cs="Times New Roman"/>
          <w:color w:val="000000"/>
          <w:szCs w:val="28"/>
        </w:rPr>
        <w:t xml:space="preserve"> строительства</w:t>
      </w:r>
      <w:bookmarkStart w:id="171" w:name="p_504"/>
      <w:bookmarkEnd w:id="171"/>
      <w:r w:rsidRPr="00C5599A">
        <w:rPr>
          <w:rFonts w:ascii="Times New Roman" w:hAnsi="Times New Roman" w:cs="Times New Roman"/>
          <w:color w:val="000000"/>
          <w:szCs w:val="28"/>
        </w:rPr>
        <w:t xml:space="preserve"> или реконструкции </w:t>
      </w:r>
      <w:proofErr w:type="gramStart"/>
      <w:r w:rsidRPr="00C5599A">
        <w:rPr>
          <w:rFonts w:ascii="Times New Roman" w:hAnsi="Times New Roman" w:cs="Times New Roman"/>
          <w:color w:val="000000"/>
          <w:szCs w:val="28"/>
        </w:rPr>
        <w:t>объекта  индивидуального</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жилищного  строительства</w:t>
      </w:r>
      <w:proofErr w:type="gramEnd"/>
      <w:r w:rsidRPr="00C5599A">
        <w:rPr>
          <w:rFonts w:ascii="Times New Roman" w:hAnsi="Times New Roman" w:cs="Times New Roman"/>
          <w:color w:val="000000"/>
          <w:szCs w:val="28"/>
        </w:rPr>
        <w:t xml:space="preserve">  или</w:t>
      </w:r>
      <w:bookmarkStart w:id="172" w:name="p_505"/>
      <w:bookmarkEnd w:id="172"/>
      <w:r w:rsidRPr="00C5599A">
        <w:rPr>
          <w:rFonts w:ascii="Times New Roman" w:hAnsi="Times New Roman" w:cs="Times New Roman"/>
          <w:color w:val="000000"/>
          <w:szCs w:val="28"/>
        </w:rPr>
        <w:t xml:space="preserve"> садового дома (далее - уведомление),</w:t>
      </w:r>
    </w:p>
    <w:p w14:paraId="1F4906BB" w14:textId="77777777" w:rsidR="00355F40" w:rsidRPr="00C5599A" w:rsidRDefault="00355F40">
      <w:pPr>
        <w:pStyle w:val="a4"/>
        <w:widowControl/>
        <w:rPr>
          <w:rFonts w:ascii="Times New Roman" w:hAnsi="Times New Roman" w:cs="Times New Roman"/>
          <w:color w:val="000000"/>
          <w:sz w:val="24"/>
        </w:rPr>
      </w:pPr>
    </w:p>
    <w:p w14:paraId="4F93EC95" w14:textId="77777777" w:rsidR="00355F40" w:rsidRPr="00C5599A" w:rsidRDefault="00000000">
      <w:pPr>
        <w:pStyle w:val="a4"/>
        <w:widowControl/>
        <w:rPr>
          <w:rFonts w:ascii="Times New Roman" w:hAnsi="Times New Roman" w:cs="Times New Roman"/>
          <w:color w:val="000000"/>
        </w:rPr>
      </w:pPr>
      <w:proofErr w:type="gramStart"/>
      <w:r w:rsidRPr="00C5599A">
        <w:rPr>
          <w:rFonts w:ascii="Times New Roman" w:hAnsi="Times New Roman" w:cs="Times New Roman"/>
          <w:color w:val="000000"/>
          <w:szCs w:val="28"/>
        </w:rPr>
        <w:t xml:space="preserve">направленного  </w:t>
      </w:r>
      <w:bookmarkStart w:id="173" w:name="__DdeLink__23479_3566986599_Копия_1"/>
      <w:r w:rsidRPr="00C5599A">
        <w:rPr>
          <w:rFonts w:ascii="Times New Roman" w:hAnsi="Times New Roman" w:cs="Times New Roman"/>
          <w:color w:val="000000"/>
          <w:szCs w:val="28"/>
        </w:rPr>
        <w:t>_</w:t>
      </w:r>
      <w:proofErr w:type="gramEnd"/>
      <w:r w:rsidRPr="00C5599A">
        <w:rPr>
          <w:rFonts w:ascii="Times New Roman" w:hAnsi="Times New Roman" w:cs="Times New Roman"/>
          <w:color w:val="000000"/>
          <w:szCs w:val="28"/>
        </w:rPr>
        <w:t>_____________________№ ________________,</w:t>
      </w:r>
    </w:p>
    <w:p w14:paraId="78E7DDB7"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(дата направления уведомления)</w:t>
      </w:r>
      <w:bookmarkEnd w:id="173"/>
    </w:p>
    <w:p w14:paraId="7231A5DF" w14:textId="77777777" w:rsidR="00355F40" w:rsidRPr="00C5599A" w:rsidRDefault="00000000">
      <w:pPr>
        <w:widowControl/>
        <w:jc w:val="both"/>
        <w:rPr>
          <w:rFonts w:ascii="Times New Roman" w:hAnsi="Times New Roman" w:cs="Times New Roman"/>
          <w:color w:val="000000"/>
        </w:rPr>
      </w:pPr>
      <w:r w:rsidRPr="00C5599A">
        <w:rPr>
          <w:rFonts w:ascii="Times New Roman" w:hAnsi="Times New Roman" w:cs="Times New Roman"/>
          <w:color w:val="000000"/>
          <w:szCs w:val="28"/>
        </w:rPr>
        <w:t>зарегистрированного ______________________№ ________________,</w:t>
      </w:r>
    </w:p>
    <w:p w14:paraId="75B5478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(дата и номер регистрации уведомления)</w:t>
      </w:r>
    </w:p>
    <w:p w14:paraId="46861F6C" w14:textId="77777777" w:rsidR="00355F40" w:rsidRPr="00C5599A" w:rsidRDefault="00355F40">
      <w:pPr>
        <w:pStyle w:val="a4"/>
        <w:widowControl/>
        <w:ind w:firstLine="555"/>
        <w:rPr>
          <w:rFonts w:ascii="Times New Roman" w:hAnsi="Times New Roman" w:cs="Times New Roman"/>
          <w:color w:val="000000"/>
        </w:rPr>
      </w:pPr>
    </w:p>
    <w:p w14:paraId="2270452F" w14:textId="77777777" w:rsidR="00355F40" w:rsidRPr="00C5599A" w:rsidRDefault="00000000">
      <w:pPr>
        <w:widowControl/>
        <w:jc w:val="left"/>
        <w:rPr>
          <w:rFonts w:ascii="Times New Roman" w:hAnsi="Times New Roman" w:cs="Times New Roman"/>
          <w:color w:val="000000"/>
        </w:rPr>
      </w:pPr>
      <w:bookmarkStart w:id="174" w:name="__DdeLink__71992_3566986599_Копия_1"/>
      <w:bookmarkEnd w:id="174"/>
      <w:r w:rsidRPr="00C5599A">
        <w:rPr>
          <w:rFonts w:ascii="Times New Roman" w:hAnsi="Times New Roman" w:cs="Times New Roman"/>
          <w:color w:val="000000"/>
          <w:szCs w:val="28"/>
        </w:rPr>
        <w:lastRenderedPageBreak/>
        <w:t>уведомляет о несоответствии ________________________________________________________________________</w:t>
      </w:r>
    </w:p>
    <w:p w14:paraId="481AD279" w14:textId="77777777" w:rsidR="00355F40" w:rsidRPr="00C5599A" w:rsidRDefault="00000000">
      <w:pPr>
        <w:pStyle w:val="affff3"/>
        <w:widowControl/>
        <w:jc w:val="both"/>
        <w:rPr>
          <w:rFonts w:ascii="Times New Roman" w:hAnsi="Times New Roman" w:cs="Times New Roman"/>
          <w:color w:val="000000"/>
          <w:szCs w:val="28"/>
        </w:rPr>
      </w:pPr>
      <w:bookmarkStart w:id="175" w:name="p_465_Копия_1"/>
      <w:bookmarkEnd w:id="175"/>
      <w:r w:rsidRPr="00C5599A">
        <w:rPr>
          <w:rFonts w:ascii="Times New Roman" w:hAnsi="Times New Roman" w:cs="Times New Roman"/>
          <w:color w:val="000000"/>
          <w:szCs w:val="28"/>
        </w:rPr>
        <w:t>(построенного или реконструированного) (</w:t>
      </w:r>
      <w:bookmarkStart w:id="176" w:name="p_467_Копия_1"/>
      <w:bookmarkEnd w:id="176"/>
      <w:r w:rsidRPr="00C5599A">
        <w:rPr>
          <w:rFonts w:ascii="Times New Roman" w:hAnsi="Times New Roman" w:cs="Times New Roman"/>
          <w:color w:val="000000"/>
          <w:szCs w:val="28"/>
        </w:rPr>
        <w:t>объекта индивидуального жилищного строительства или садового дома)</w:t>
      </w:r>
      <w:bookmarkStart w:id="177" w:name="p_468_Копия_1"/>
      <w:bookmarkEnd w:id="177"/>
      <w:r w:rsidRPr="00C5599A">
        <w:rPr>
          <w:rFonts w:ascii="Times New Roman" w:hAnsi="Times New Roman" w:cs="Times New Roman"/>
          <w:color w:val="000000"/>
          <w:szCs w:val="28"/>
        </w:rPr>
        <w:t xml:space="preserve">, указанного </w:t>
      </w:r>
      <w:proofErr w:type="gramStart"/>
      <w:r w:rsidRPr="00C5599A">
        <w:rPr>
          <w:rFonts w:ascii="Times New Roman" w:hAnsi="Times New Roman" w:cs="Times New Roman"/>
          <w:color w:val="000000"/>
          <w:szCs w:val="28"/>
        </w:rPr>
        <w:t>в  уведомлении</w:t>
      </w:r>
      <w:proofErr w:type="gramEnd"/>
      <w:r w:rsidRPr="00C5599A">
        <w:rPr>
          <w:rFonts w:ascii="Times New Roman" w:hAnsi="Times New Roman" w:cs="Times New Roman"/>
          <w:color w:val="000000"/>
          <w:szCs w:val="28"/>
        </w:rPr>
        <w:t xml:space="preserve">   и   расположенного на   земельном   участке ___________________________________________________</w:t>
      </w:r>
      <w:bookmarkStart w:id="178" w:name="p_517_Копия_1"/>
      <w:bookmarkEnd w:id="178"/>
      <w:r w:rsidRPr="00C5599A">
        <w:rPr>
          <w:rFonts w:ascii="Times New Roman" w:hAnsi="Times New Roman" w:cs="Times New Roman"/>
          <w:color w:val="000000"/>
          <w:szCs w:val="28"/>
        </w:rPr>
        <w:t xml:space="preserve">                      </w:t>
      </w:r>
    </w:p>
    <w:p w14:paraId="480940DA" w14:textId="77777777" w:rsidR="00355F40" w:rsidRPr="00C5599A" w:rsidRDefault="00000000">
      <w:pPr>
        <w:pStyle w:val="affff3"/>
        <w:widowControl/>
        <w:rPr>
          <w:rFonts w:ascii="Times New Roman" w:hAnsi="Times New Roman" w:cs="Times New Roman"/>
          <w:color w:val="000000"/>
          <w:szCs w:val="28"/>
        </w:rPr>
      </w:pPr>
      <w:r w:rsidRPr="00C5599A">
        <w:rPr>
          <w:rFonts w:ascii="Times New Roman" w:hAnsi="Times New Roman" w:cs="Times New Roman"/>
          <w:color w:val="000000"/>
          <w:szCs w:val="28"/>
        </w:rPr>
        <w:t>(кадастровый номер земельного участка (при наличии), адрес или описание</w:t>
      </w:r>
    </w:p>
    <w:p w14:paraId="2609BD52" w14:textId="77777777" w:rsidR="00355F40" w:rsidRPr="00C5599A" w:rsidRDefault="00000000">
      <w:pPr>
        <w:pStyle w:val="affff3"/>
        <w:widowControl/>
        <w:jc w:val="both"/>
        <w:rPr>
          <w:rFonts w:ascii="Times New Roman" w:hAnsi="Times New Roman" w:cs="Times New Roman"/>
          <w:color w:val="000000"/>
          <w:szCs w:val="28"/>
        </w:rPr>
      </w:pPr>
      <w:bookmarkStart w:id="179" w:name="p_518_Копия_1"/>
      <w:bookmarkEnd w:id="179"/>
      <w:r w:rsidRPr="00C5599A">
        <w:rPr>
          <w:rFonts w:ascii="Times New Roman" w:hAnsi="Times New Roman" w:cs="Times New Roman"/>
          <w:color w:val="000000"/>
          <w:szCs w:val="28"/>
        </w:rPr>
        <w:t xml:space="preserve">                   местоположения земельного участка)</w:t>
      </w:r>
    </w:p>
    <w:p w14:paraId="5EB0A943"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требованиям законодательства о градостроительной деятельности по следующим основаниям: </w:t>
      </w:r>
    </w:p>
    <w:p w14:paraId="3A5A4B34" w14:textId="77777777" w:rsidR="00355F40" w:rsidRPr="00C5599A" w:rsidRDefault="00000000">
      <w:pPr>
        <w:pStyle w:val="affff3"/>
        <w:widowControl/>
        <w:jc w:val="both"/>
        <w:rPr>
          <w:rFonts w:ascii="Times New Roman" w:hAnsi="Times New Roman" w:cs="Times New Roman"/>
          <w:color w:val="000000"/>
          <w:szCs w:val="28"/>
        </w:rPr>
      </w:pPr>
      <w:bookmarkStart w:id="180" w:name="p_521"/>
      <w:bookmarkEnd w:id="180"/>
      <w:r w:rsidRPr="00C5599A">
        <w:rPr>
          <w:rFonts w:ascii="Times New Roman" w:hAnsi="Times New Roman" w:cs="Times New Roman"/>
          <w:color w:val="000000"/>
          <w:szCs w:val="28"/>
        </w:rPr>
        <w:t>1. ______________________________________________________________________</w:t>
      </w:r>
    </w:p>
    <w:p w14:paraId="3503D7E4" w14:textId="77777777" w:rsidR="00355F40" w:rsidRPr="00C5599A" w:rsidRDefault="00000000">
      <w:pPr>
        <w:pStyle w:val="affff3"/>
        <w:widowControl/>
        <w:jc w:val="both"/>
        <w:rPr>
          <w:rFonts w:ascii="Times New Roman" w:hAnsi="Times New Roman" w:cs="Times New Roman"/>
          <w:color w:val="000000"/>
          <w:szCs w:val="28"/>
        </w:rPr>
      </w:pPr>
      <w:bookmarkStart w:id="181" w:name="p_554"/>
      <w:bookmarkEnd w:id="181"/>
      <w:r w:rsidRPr="00C5599A">
        <w:rPr>
          <w:rFonts w:ascii="Times New Roman" w:hAnsi="Times New Roman" w:cs="Times New Roman"/>
          <w:color w:val="000000"/>
          <w:szCs w:val="28"/>
        </w:rPr>
        <w:t>________________________________________________________________________</w:t>
      </w:r>
    </w:p>
    <w:p w14:paraId="6F7E2309" w14:textId="2D98DE33" w:rsidR="00355F40" w:rsidRPr="00C5599A" w:rsidRDefault="00000000">
      <w:pPr>
        <w:pStyle w:val="affff3"/>
        <w:widowControl/>
        <w:rPr>
          <w:rFonts w:ascii="Times New Roman" w:hAnsi="Times New Roman" w:cs="Times New Roman"/>
          <w:color w:val="000000"/>
          <w:szCs w:val="28"/>
        </w:rPr>
      </w:pPr>
      <w:bookmarkStart w:id="182" w:name="p_523"/>
      <w:bookmarkEnd w:id="182"/>
      <w:r w:rsidRPr="00C5599A">
        <w:rPr>
          <w:rFonts w:ascii="Times New Roman" w:hAnsi="Times New Roman" w:cs="Times New Roman"/>
          <w:color w:val="000000"/>
          <w:szCs w:val="28"/>
        </w:rPr>
        <w:t>(сведения о несоответствии параметров построенных или  реконструированных</w:t>
      </w:r>
      <w:bookmarkStart w:id="183" w:name="p_524"/>
      <w:bookmarkEnd w:id="183"/>
      <w:r w:rsidRPr="00C5599A">
        <w:rPr>
          <w:rFonts w:ascii="Times New Roman" w:hAnsi="Times New Roman" w:cs="Times New Roman"/>
          <w:color w:val="000000"/>
          <w:szCs w:val="28"/>
        </w:rPr>
        <w:t xml:space="preserve"> объекта  индивидуального  жилищного   строительства   или  садового  дома</w:t>
      </w:r>
      <w:bookmarkStart w:id="184" w:name="p_525"/>
      <w:bookmarkEnd w:id="184"/>
      <w:r w:rsidRPr="00C5599A">
        <w:rPr>
          <w:rFonts w:ascii="Times New Roman" w:hAnsi="Times New Roman" w:cs="Times New Roman"/>
          <w:color w:val="000000"/>
          <w:szCs w:val="28"/>
        </w:rPr>
        <w:t xml:space="preserve"> указанным в </w:t>
      </w:r>
      <w:hyperlink r:id="rId50" w:anchor="block_550191" w:history="1">
        <w:r w:rsidRPr="00C5599A">
          <w:rPr>
            <w:rStyle w:val="af"/>
            <w:rFonts w:ascii="Times New Roman" w:hAnsi="Times New Roman" w:cs="Times New Roman"/>
            <w:color w:val="000000"/>
            <w:szCs w:val="28"/>
            <w:u w:val="none"/>
          </w:rPr>
          <w:t>пункте 1  части  19  статьи  55</w:t>
        </w:r>
      </w:hyperlink>
      <w:r w:rsidRPr="00C5599A">
        <w:rPr>
          <w:rFonts w:ascii="Times New Roman" w:hAnsi="Times New Roman" w:cs="Times New Roman"/>
          <w:color w:val="000000"/>
          <w:szCs w:val="28"/>
        </w:rPr>
        <w:t xml:space="preserve">  Градостроительного   кодекса</w:t>
      </w:r>
      <w:bookmarkStart w:id="185" w:name="p_526"/>
      <w:bookmarkEnd w:id="185"/>
      <w:r w:rsidRPr="00C5599A">
        <w:rPr>
          <w:rFonts w:ascii="Times New Roman" w:hAnsi="Times New Roman" w:cs="Times New Roman"/>
          <w:color w:val="000000"/>
          <w:szCs w:val="28"/>
        </w:rPr>
        <w:t xml:space="preserve"> Российской Федерации (Собрание  законодательства  Российской   Федерации,</w:t>
      </w:r>
      <w:bookmarkStart w:id="186" w:name="p_527"/>
      <w:bookmarkEnd w:id="186"/>
      <w:r w:rsidRPr="00C5599A">
        <w:rPr>
          <w:rFonts w:ascii="Times New Roman" w:hAnsi="Times New Roman" w:cs="Times New Roman"/>
          <w:color w:val="000000"/>
          <w:szCs w:val="28"/>
        </w:rPr>
        <w:t xml:space="preserve"> 2005, N</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1, ст.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16; 2018, N</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32, 5135) предельным параметрам   разрешенного</w:t>
      </w:r>
      <w:bookmarkStart w:id="187" w:name="p_528"/>
      <w:bookmarkEnd w:id="187"/>
      <w:r w:rsidRPr="00C5599A">
        <w:rPr>
          <w:rFonts w:ascii="Times New Roman" w:hAnsi="Times New Roman" w:cs="Times New Roman"/>
          <w:color w:val="000000"/>
          <w:szCs w:val="28"/>
        </w:rPr>
        <w:t xml:space="preserve"> строительства,  реконструкции  объектов   капитального     строительства,</w:t>
      </w:r>
      <w:bookmarkStart w:id="188" w:name="p_529"/>
      <w:bookmarkEnd w:id="188"/>
      <w:r w:rsidRPr="00C5599A">
        <w:rPr>
          <w:rFonts w:ascii="Times New Roman" w:hAnsi="Times New Roman" w:cs="Times New Roman"/>
          <w:color w:val="000000"/>
          <w:szCs w:val="28"/>
        </w:rPr>
        <w:t xml:space="preserve"> установленным правилами землепользования и застройки,  документацией   по</w:t>
      </w:r>
      <w:bookmarkStart w:id="189" w:name="p_530"/>
      <w:bookmarkEnd w:id="189"/>
      <w:r w:rsidRPr="00C5599A">
        <w:rPr>
          <w:rFonts w:ascii="Times New Roman" w:hAnsi="Times New Roman" w:cs="Times New Roman"/>
          <w:color w:val="000000"/>
          <w:szCs w:val="28"/>
        </w:rPr>
        <w:t xml:space="preserve"> планировке территории, или обязательным требованиям к параметрам объектов</w:t>
      </w:r>
      <w:bookmarkStart w:id="190" w:name="p_531"/>
      <w:bookmarkEnd w:id="190"/>
      <w:r w:rsidRPr="00C5599A">
        <w:rPr>
          <w:rFonts w:ascii="Times New Roman" w:hAnsi="Times New Roman" w:cs="Times New Roman"/>
          <w:color w:val="000000"/>
          <w:szCs w:val="28"/>
        </w:rPr>
        <w:t xml:space="preserve"> капитального  строительства,  установленным  </w:t>
      </w:r>
      <w:hyperlink r:id="rId51" w:anchor="block_30" w:history="1">
        <w:r w:rsidRPr="00C5599A">
          <w:rPr>
            <w:rStyle w:val="af"/>
            <w:rFonts w:ascii="Times New Roman" w:hAnsi="Times New Roman" w:cs="Times New Roman"/>
            <w:color w:val="000000"/>
            <w:szCs w:val="28"/>
            <w:u w:val="none"/>
          </w:rPr>
          <w:t>Градостроительным   кодексом</w:t>
        </w:r>
      </w:hyperlink>
      <w:bookmarkStart w:id="191" w:name="p_532"/>
      <w:bookmarkEnd w:id="191"/>
      <w:r w:rsidRPr="00C5599A">
        <w:rPr>
          <w:rFonts w:ascii="Times New Roman" w:hAnsi="Times New Roman" w:cs="Times New Roman"/>
          <w:color w:val="000000"/>
          <w:szCs w:val="28"/>
        </w:rPr>
        <w:t xml:space="preserve"> Российской Федерации, другими федеральными законами)</w:t>
      </w:r>
    </w:p>
    <w:p w14:paraId="55130EF9" w14:textId="77777777" w:rsidR="00355F40" w:rsidRPr="00C5599A" w:rsidRDefault="00000000">
      <w:pPr>
        <w:pStyle w:val="affff3"/>
        <w:widowControl/>
        <w:jc w:val="both"/>
        <w:rPr>
          <w:rFonts w:ascii="Times New Roman" w:hAnsi="Times New Roman" w:cs="Times New Roman"/>
          <w:color w:val="000000"/>
          <w:szCs w:val="28"/>
        </w:rPr>
      </w:pPr>
      <w:bookmarkStart w:id="192" w:name="p_533"/>
      <w:bookmarkEnd w:id="192"/>
      <w:r w:rsidRPr="00C5599A">
        <w:rPr>
          <w:rFonts w:ascii="Times New Roman" w:hAnsi="Times New Roman" w:cs="Times New Roman"/>
          <w:color w:val="000000"/>
          <w:szCs w:val="28"/>
        </w:rPr>
        <w:t>2. ______________________________________________________________________</w:t>
      </w:r>
    </w:p>
    <w:p w14:paraId="5732464A" w14:textId="77777777" w:rsidR="00355F40" w:rsidRPr="00C5599A" w:rsidRDefault="00000000">
      <w:pPr>
        <w:pStyle w:val="affff3"/>
        <w:widowControl/>
        <w:jc w:val="both"/>
        <w:rPr>
          <w:rFonts w:ascii="Times New Roman" w:hAnsi="Times New Roman" w:cs="Times New Roman"/>
          <w:color w:val="000000"/>
          <w:szCs w:val="28"/>
        </w:rPr>
      </w:pPr>
      <w:bookmarkStart w:id="193" w:name="p_561"/>
      <w:bookmarkEnd w:id="193"/>
      <w:r w:rsidRPr="00C5599A">
        <w:rPr>
          <w:rFonts w:ascii="Times New Roman" w:hAnsi="Times New Roman" w:cs="Times New Roman"/>
          <w:color w:val="000000"/>
          <w:szCs w:val="28"/>
        </w:rPr>
        <w:t>________________________________________________________________________</w:t>
      </w:r>
    </w:p>
    <w:p w14:paraId="3EBF6AF0" w14:textId="03648A81" w:rsidR="00355F40" w:rsidRPr="00C5599A" w:rsidRDefault="00000000">
      <w:pPr>
        <w:pStyle w:val="affff3"/>
        <w:widowControl/>
        <w:spacing w:after="283"/>
        <w:rPr>
          <w:rFonts w:ascii="Times New Roman" w:hAnsi="Times New Roman" w:cs="Times New Roman"/>
          <w:color w:val="000000"/>
          <w:szCs w:val="28"/>
        </w:rPr>
      </w:pPr>
      <w:bookmarkStart w:id="194" w:name="p_535"/>
      <w:bookmarkEnd w:id="194"/>
      <w:r w:rsidRPr="00C5599A">
        <w:rPr>
          <w:rFonts w:ascii="Times New Roman" w:hAnsi="Times New Roman" w:cs="Times New Roman"/>
          <w:color w:val="000000"/>
          <w:szCs w:val="28"/>
        </w:rPr>
        <w:t>(сведения  о  несоответствии  внешнего  облика  объекта   индивидуального</w:t>
      </w:r>
      <w:bookmarkStart w:id="195" w:name="p_536"/>
      <w:bookmarkEnd w:id="195"/>
      <w:r w:rsidRPr="00C5599A">
        <w:rPr>
          <w:rFonts w:ascii="Times New Roman" w:hAnsi="Times New Roman" w:cs="Times New Roman"/>
          <w:color w:val="000000"/>
          <w:szCs w:val="28"/>
        </w:rPr>
        <w:t xml:space="preserve"> жилищного строительства или садового дома описанию внешнего облика  таких</w:t>
      </w:r>
      <w:bookmarkStart w:id="196" w:name="p_537"/>
      <w:bookmarkEnd w:id="196"/>
      <w:r w:rsidRPr="00C5599A">
        <w:rPr>
          <w:rFonts w:ascii="Times New Roman" w:hAnsi="Times New Roman" w:cs="Times New Roman"/>
          <w:color w:val="000000"/>
          <w:szCs w:val="28"/>
        </w:rPr>
        <w:t xml:space="preserve"> объекта или дома, являющемуся приложением к  уведомлению  о   планируемых</w:t>
      </w:r>
      <w:bookmarkStart w:id="197" w:name="p_538"/>
      <w:bookmarkEnd w:id="197"/>
      <w:r w:rsidRPr="00C5599A">
        <w:rPr>
          <w:rFonts w:ascii="Times New Roman" w:hAnsi="Times New Roman" w:cs="Times New Roman"/>
          <w:color w:val="000000"/>
          <w:szCs w:val="28"/>
        </w:rPr>
        <w:t xml:space="preserve"> строительстве  или  реконструкции  объекта  индивидуального     жилищного</w:t>
      </w:r>
      <w:bookmarkStart w:id="198" w:name="p_539"/>
      <w:bookmarkEnd w:id="198"/>
      <w:r w:rsidRPr="00C5599A">
        <w:rPr>
          <w:rFonts w:ascii="Times New Roman" w:hAnsi="Times New Roman" w:cs="Times New Roman"/>
          <w:color w:val="000000"/>
          <w:szCs w:val="28"/>
        </w:rPr>
        <w:t xml:space="preserve"> строительства или садового  дома  (далее  -  уведомление  о   планируемом</w:t>
      </w:r>
      <w:bookmarkStart w:id="199" w:name="p_540"/>
      <w:bookmarkEnd w:id="199"/>
      <w:r w:rsidRPr="00C5599A">
        <w:rPr>
          <w:rFonts w:ascii="Times New Roman" w:hAnsi="Times New Roman" w:cs="Times New Roman"/>
          <w:color w:val="000000"/>
          <w:szCs w:val="28"/>
        </w:rPr>
        <w:t xml:space="preserve"> строительстве),  или  типовому  архитектурному  решению,     указанному в</w:t>
      </w:r>
      <w:bookmarkStart w:id="200" w:name="p_541"/>
      <w:bookmarkEnd w:id="200"/>
      <w:r w:rsidRPr="00C5599A">
        <w:rPr>
          <w:rFonts w:ascii="Times New Roman" w:hAnsi="Times New Roman" w:cs="Times New Roman"/>
          <w:color w:val="000000"/>
          <w:szCs w:val="28"/>
        </w:rPr>
        <w:t xml:space="preserve"> уведомлении  о  планируемом  строительстве,  или  сведения  о    том, что</w:t>
      </w:r>
      <w:bookmarkStart w:id="201" w:name="p_542"/>
      <w:bookmarkEnd w:id="201"/>
      <w:r w:rsidRPr="00C5599A">
        <w:rPr>
          <w:rFonts w:ascii="Times New Roman" w:hAnsi="Times New Roman" w:cs="Times New Roman"/>
          <w:color w:val="000000"/>
          <w:szCs w:val="28"/>
        </w:rPr>
        <w:t xml:space="preserve"> застройщику было направлено уведомление  о  несоответствии    указанных в</w:t>
      </w:r>
      <w:bookmarkStart w:id="202" w:name="p_543"/>
      <w:bookmarkEnd w:id="202"/>
      <w:r w:rsidRPr="00C5599A">
        <w:rPr>
          <w:rFonts w:ascii="Times New Roman" w:hAnsi="Times New Roman" w:cs="Times New Roman"/>
          <w:color w:val="000000"/>
          <w:szCs w:val="28"/>
        </w:rPr>
        <w:t xml:space="preserve"> уведомлении   о   планируемом   строительстве          параметров объекта</w:t>
      </w:r>
      <w:bookmarkStart w:id="203" w:name="p_544"/>
      <w:bookmarkEnd w:id="203"/>
      <w:r w:rsidRPr="00C5599A">
        <w:rPr>
          <w:rFonts w:ascii="Times New Roman" w:hAnsi="Times New Roman" w:cs="Times New Roman"/>
          <w:color w:val="000000"/>
          <w:szCs w:val="28"/>
        </w:rPr>
        <w:t xml:space="preserve"> индивидуального жилищного строительства или садового дома   установленным</w:t>
      </w:r>
      <w:bookmarkStart w:id="204" w:name="p_545"/>
      <w:bookmarkEnd w:id="204"/>
      <w:r w:rsidRPr="00C5599A">
        <w:rPr>
          <w:rFonts w:ascii="Times New Roman" w:hAnsi="Times New Roman" w:cs="Times New Roman"/>
          <w:color w:val="000000"/>
          <w:szCs w:val="28"/>
        </w:rPr>
        <w:t xml:space="preserve"> параметрам и (или)  недопустимости  размещения  объекта   индивидуального</w:t>
      </w:r>
      <w:bookmarkStart w:id="205" w:name="p_546"/>
      <w:bookmarkEnd w:id="205"/>
      <w:r w:rsidRPr="00C5599A">
        <w:rPr>
          <w:rFonts w:ascii="Times New Roman" w:hAnsi="Times New Roman" w:cs="Times New Roman"/>
          <w:color w:val="000000"/>
          <w:szCs w:val="28"/>
        </w:rPr>
        <w:t xml:space="preserve"> жилищного строительства  или  садового  дома  на  земельном    участке по</w:t>
      </w:r>
      <w:bookmarkStart w:id="206" w:name="p_547"/>
      <w:bookmarkEnd w:id="206"/>
      <w:r w:rsidRPr="00C5599A">
        <w:rPr>
          <w:rFonts w:ascii="Times New Roman" w:hAnsi="Times New Roman" w:cs="Times New Roman"/>
          <w:color w:val="000000"/>
          <w:szCs w:val="28"/>
        </w:rPr>
        <w:t xml:space="preserve"> основанию, указанному в </w:t>
      </w:r>
      <w:hyperlink r:id="rId52" w:anchor="block_511104" w:history="1">
        <w:r w:rsidRPr="00C5599A">
          <w:rPr>
            <w:rStyle w:val="af"/>
            <w:rFonts w:ascii="Times New Roman" w:hAnsi="Times New Roman" w:cs="Times New Roman"/>
            <w:color w:val="000000"/>
            <w:szCs w:val="28"/>
            <w:u w:val="none"/>
          </w:rPr>
          <w:t>пункте 4 части 10 статьи 51.1</w:t>
        </w:r>
      </w:hyperlink>
      <w:r w:rsidRPr="00C5599A">
        <w:rPr>
          <w:rFonts w:ascii="Times New Roman" w:hAnsi="Times New Roman" w:cs="Times New Roman"/>
          <w:color w:val="000000"/>
          <w:szCs w:val="28"/>
        </w:rPr>
        <w:t xml:space="preserve"> Градостроительного</w:t>
      </w:r>
      <w:bookmarkStart w:id="207" w:name="p_548"/>
      <w:bookmarkEnd w:id="207"/>
      <w:r w:rsidRPr="00C5599A">
        <w:rPr>
          <w:rFonts w:ascii="Times New Roman" w:hAnsi="Times New Roman" w:cs="Times New Roman"/>
          <w:color w:val="000000"/>
          <w:szCs w:val="28"/>
        </w:rPr>
        <w:t xml:space="preserve"> кодекса  Российской  Федерации  (Собрание  законодательства    Российской</w:t>
      </w:r>
      <w:bookmarkStart w:id="208" w:name="p_549"/>
      <w:bookmarkEnd w:id="208"/>
      <w:r w:rsidRPr="00C5599A">
        <w:rPr>
          <w:rFonts w:ascii="Times New Roman" w:hAnsi="Times New Roman" w:cs="Times New Roman"/>
          <w:color w:val="000000"/>
          <w:szCs w:val="28"/>
        </w:rPr>
        <w:t xml:space="preserve"> Федерации, 2005, N</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1, ст.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16; 2018,  N</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32,  ст.</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5133,  5135),  в   случае</w:t>
      </w:r>
      <w:bookmarkStart w:id="209" w:name="p_550"/>
      <w:bookmarkEnd w:id="209"/>
      <w:r w:rsidRPr="00C5599A">
        <w:rPr>
          <w:rFonts w:ascii="Times New Roman" w:hAnsi="Times New Roman" w:cs="Times New Roman"/>
          <w:color w:val="000000"/>
          <w:szCs w:val="28"/>
        </w:rPr>
        <w:t xml:space="preserve"> строительства  или  реконструкции  объекта  индивидуального     жилищного</w:t>
      </w:r>
      <w:bookmarkStart w:id="210" w:name="p_551"/>
      <w:bookmarkEnd w:id="210"/>
      <w:r w:rsidRPr="00C5599A">
        <w:rPr>
          <w:rFonts w:ascii="Times New Roman" w:hAnsi="Times New Roman" w:cs="Times New Roman"/>
          <w:color w:val="000000"/>
          <w:szCs w:val="28"/>
        </w:rPr>
        <w:t xml:space="preserve"> строительства или  садового  дома  в  границах  исторического   поселения</w:t>
      </w:r>
      <w:bookmarkStart w:id="211" w:name="p_552"/>
      <w:bookmarkEnd w:id="211"/>
      <w:r w:rsidRPr="00C5599A">
        <w:rPr>
          <w:rFonts w:ascii="Times New Roman" w:hAnsi="Times New Roman" w:cs="Times New Roman"/>
          <w:color w:val="000000"/>
          <w:szCs w:val="28"/>
        </w:rPr>
        <w:t xml:space="preserve"> федерального или регионального значения)</w:t>
      </w:r>
    </w:p>
    <w:p w14:paraId="50763BCC" w14:textId="0E88D6C2" w:rsidR="00355F40" w:rsidRPr="00C5599A" w:rsidRDefault="00C5599A">
      <w:pPr>
        <w:pStyle w:val="a4"/>
        <w:widowControl/>
        <w:rPr>
          <w:rFonts w:ascii="Times New Roman" w:hAnsi="Times New Roman" w:cs="Times New Roman"/>
          <w:color w:val="000000"/>
          <w:szCs w:val="28"/>
        </w:rPr>
      </w:pPr>
      <w:r w:rsidRPr="00C5599A">
        <w:rPr>
          <w:rFonts w:ascii="Times New Roman" w:hAnsi="Times New Roman" w:cs="Times New Roman"/>
          <w:color w:val="000000"/>
          <w:szCs w:val="28"/>
        </w:rPr>
        <w:t xml:space="preserve"> </w:t>
      </w:r>
      <w:bookmarkStart w:id="212" w:name="p_553"/>
      <w:bookmarkEnd w:id="212"/>
      <w:r w:rsidR="00000000" w:rsidRPr="00C5599A">
        <w:rPr>
          <w:rFonts w:ascii="Times New Roman" w:hAnsi="Times New Roman" w:cs="Times New Roman"/>
          <w:color w:val="000000"/>
          <w:szCs w:val="28"/>
        </w:rPr>
        <w:t>3. ______________________________________________________________________</w:t>
      </w:r>
    </w:p>
    <w:p w14:paraId="62E0ED4E" w14:textId="77777777" w:rsidR="00355F40" w:rsidRPr="00C5599A" w:rsidRDefault="00000000">
      <w:pPr>
        <w:pStyle w:val="affff3"/>
        <w:widowControl/>
        <w:jc w:val="both"/>
        <w:rPr>
          <w:rFonts w:ascii="Times New Roman" w:hAnsi="Times New Roman" w:cs="Times New Roman"/>
          <w:color w:val="000000"/>
          <w:szCs w:val="28"/>
        </w:rPr>
      </w:pPr>
      <w:bookmarkStart w:id="213" w:name="p_3350"/>
      <w:bookmarkEnd w:id="213"/>
      <w:r w:rsidRPr="00C5599A">
        <w:rPr>
          <w:rFonts w:ascii="Times New Roman" w:hAnsi="Times New Roman" w:cs="Times New Roman"/>
          <w:color w:val="000000"/>
          <w:szCs w:val="28"/>
        </w:rPr>
        <w:t>________________________________________________________________________</w:t>
      </w:r>
    </w:p>
    <w:p w14:paraId="69FCAE43" w14:textId="77777777" w:rsidR="00355F40" w:rsidRPr="00C5599A" w:rsidRDefault="00000000">
      <w:pPr>
        <w:pStyle w:val="affff3"/>
        <w:widowControl/>
        <w:rPr>
          <w:rFonts w:ascii="Times New Roman" w:hAnsi="Times New Roman" w:cs="Times New Roman"/>
          <w:color w:val="000000"/>
          <w:szCs w:val="28"/>
        </w:rPr>
      </w:pPr>
      <w:bookmarkStart w:id="214" w:name="p_555"/>
      <w:bookmarkEnd w:id="214"/>
      <w:r w:rsidRPr="00C5599A">
        <w:rPr>
          <w:rFonts w:ascii="Times New Roman" w:hAnsi="Times New Roman" w:cs="Times New Roman"/>
          <w:color w:val="000000"/>
          <w:szCs w:val="28"/>
        </w:rPr>
        <w:lastRenderedPageBreak/>
        <w:t>(сведения о несоответствии вида разрешенного использования   построенного</w:t>
      </w:r>
      <w:bookmarkStart w:id="215" w:name="p_556"/>
      <w:bookmarkEnd w:id="215"/>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или  реконструированного</w:t>
      </w:r>
      <w:proofErr w:type="gramEnd"/>
      <w:r w:rsidRPr="00C5599A">
        <w:rPr>
          <w:rFonts w:ascii="Times New Roman" w:hAnsi="Times New Roman" w:cs="Times New Roman"/>
          <w:color w:val="000000"/>
          <w:szCs w:val="28"/>
        </w:rPr>
        <w:t xml:space="preserve">  объекта   капитального       строительства виду</w:t>
      </w:r>
      <w:bookmarkStart w:id="216" w:name="p_557"/>
      <w:bookmarkEnd w:id="216"/>
      <w:r w:rsidRPr="00C5599A">
        <w:rPr>
          <w:rFonts w:ascii="Times New Roman" w:hAnsi="Times New Roman" w:cs="Times New Roman"/>
          <w:color w:val="000000"/>
          <w:szCs w:val="28"/>
        </w:rPr>
        <w:t xml:space="preserve"> разрешенного   использования   объекта    индивидуального       жилищного</w:t>
      </w:r>
      <w:bookmarkStart w:id="217" w:name="p_558"/>
      <w:bookmarkEnd w:id="217"/>
      <w:r w:rsidRPr="00C5599A">
        <w:rPr>
          <w:rFonts w:ascii="Times New Roman" w:hAnsi="Times New Roman" w:cs="Times New Roman"/>
          <w:color w:val="000000"/>
          <w:szCs w:val="28"/>
        </w:rPr>
        <w:t xml:space="preserve"> строительства или садового дома, указанному в уведомлении о   планируемом</w:t>
      </w:r>
      <w:bookmarkStart w:id="218" w:name="p_559"/>
      <w:bookmarkEnd w:id="218"/>
      <w:r w:rsidRPr="00C5599A">
        <w:rPr>
          <w:rFonts w:ascii="Times New Roman" w:hAnsi="Times New Roman" w:cs="Times New Roman"/>
          <w:color w:val="000000"/>
          <w:szCs w:val="28"/>
        </w:rPr>
        <w:t xml:space="preserve"> строительстве)</w:t>
      </w:r>
    </w:p>
    <w:p w14:paraId="1DB633E2" w14:textId="46E74F5B" w:rsidR="00355F40" w:rsidRPr="00C5599A" w:rsidRDefault="00C5599A">
      <w:pPr>
        <w:pStyle w:val="a4"/>
        <w:widowControl/>
        <w:rPr>
          <w:rFonts w:ascii="Times New Roman" w:hAnsi="Times New Roman" w:cs="Times New Roman"/>
          <w:color w:val="000000"/>
          <w:szCs w:val="28"/>
        </w:rPr>
      </w:pPr>
      <w:r w:rsidRPr="00C5599A">
        <w:rPr>
          <w:rFonts w:ascii="Times New Roman" w:hAnsi="Times New Roman" w:cs="Times New Roman"/>
          <w:color w:val="000000"/>
          <w:szCs w:val="28"/>
        </w:rPr>
        <w:t xml:space="preserve"> </w:t>
      </w:r>
    </w:p>
    <w:p w14:paraId="71F11C05" w14:textId="77777777" w:rsidR="00355F40" w:rsidRPr="00C5599A" w:rsidRDefault="00000000">
      <w:pPr>
        <w:pStyle w:val="affff3"/>
        <w:widowControl/>
        <w:jc w:val="both"/>
        <w:rPr>
          <w:rFonts w:ascii="Times New Roman" w:hAnsi="Times New Roman" w:cs="Times New Roman"/>
          <w:color w:val="000000"/>
          <w:szCs w:val="28"/>
        </w:rPr>
      </w:pPr>
      <w:bookmarkStart w:id="219" w:name="p_560"/>
      <w:bookmarkEnd w:id="219"/>
      <w:r w:rsidRPr="00C5599A">
        <w:rPr>
          <w:rFonts w:ascii="Times New Roman" w:hAnsi="Times New Roman" w:cs="Times New Roman"/>
          <w:color w:val="000000"/>
          <w:szCs w:val="28"/>
        </w:rPr>
        <w:t>4. ______________________________________________________________________</w:t>
      </w:r>
    </w:p>
    <w:p w14:paraId="49CCF17D" w14:textId="77777777" w:rsidR="00355F40" w:rsidRPr="00C5599A" w:rsidRDefault="00000000">
      <w:pPr>
        <w:pStyle w:val="affff3"/>
        <w:widowControl/>
        <w:jc w:val="both"/>
        <w:rPr>
          <w:rFonts w:ascii="Times New Roman" w:hAnsi="Times New Roman" w:cs="Times New Roman"/>
          <w:color w:val="000000"/>
          <w:szCs w:val="28"/>
        </w:rPr>
      </w:pPr>
      <w:bookmarkStart w:id="220" w:name="p_3351"/>
      <w:bookmarkEnd w:id="220"/>
      <w:r w:rsidRPr="00C5599A">
        <w:rPr>
          <w:rFonts w:ascii="Times New Roman" w:hAnsi="Times New Roman" w:cs="Times New Roman"/>
          <w:color w:val="000000"/>
          <w:szCs w:val="28"/>
        </w:rPr>
        <w:t>________________________________________________________________________</w:t>
      </w:r>
    </w:p>
    <w:p w14:paraId="5659240C" w14:textId="77777777" w:rsidR="00355F40" w:rsidRPr="00C5599A" w:rsidRDefault="00000000">
      <w:pPr>
        <w:pStyle w:val="affff3"/>
        <w:widowControl/>
        <w:rPr>
          <w:rFonts w:ascii="Times New Roman" w:hAnsi="Times New Roman" w:cs="Times New Roman"/>
          <w:color w:val="000000"/>
          <w:szCs w:val="28"/>
        </w:rPr>
      </w:pPr>
      <w:bookmarkStart w:id="221" w:name="p_562"/>
      <w:bookmarkEnd w:id="221"/>
      <w:r w:rsidRPr="00C5599A">
        <w:rPr>
          <w:rFonts w:ascii="Times New Roman" w:hAnsi="Times New Roman" w:cs="Times New Roman"/>
          <w:color w:val="000000"/>
          <w:szCs w:val="28"/>
        </w:rPr>
        <w:t>(сведения о недопустимости размещения объекта индивидуального   жилищного</w:t>
      </w:r>
      <w:bookmarkStart w:id="222" w:name="p_563"/>
      <w:bookmarkEnd w:id="222"/>
      <w:r w:rsidRPr="00C5599A">
        <w:rPr>
          <w:rFonts w:ascii="Times New Roman" w:hAnsi="Times New Roman" w:cs="Times New Roman"/>
          <w:color w:val="000000"/>
          <w:szCs w:val="28"/>
        </w:rPr>
        <w:t xml:space="preserve"> строительства  или  садового  дома  в  соответствии  с     ограничениями,</w:t>
      </w:r>
      <w:bookmarkStart w:id="223" w:name="p_564"/>
      <w:bookmarkEnd w:id="223"/>
      <w:r w:rsidRPr="00C5599A">
        <w:rPr>
          <w:rFonts w:ascii="Times New Roman" w:hAnsi="Times New Roman" w:cs="Times New Roman"/>
          <w:color w:val="000000"/>
          <w:szCs w:val="28"/>
        </w:rPr>
        <w:t xml:space="preserve"> установленными в  соответствии  с  </w:t>
      </w:r>
      <w:hyperlink r:id="rId53" w:anchor="block_2" w:history="1">
        <w:r w:rsidRPr="00C5599A">
          <w:rPr>
            <w:rStyle w:val="af"/>
            <w:rFonts w:ascii="Times New Roman" w:hAnsi="Times New Roman" w:cs="Times New Roman"/>
            <w:color w:val="000000"/>
            <w:szCs w:val="28"/>
            <w:u w:val="none"/>
          </w:rPr>
          <w:t>земельным</w:t>
        </w:r>
      </w:hyperlink>
      <w:r w:rsidRPr="00C5599A">
        <w:rPr>
          <w:rFonts w:ascii="Times New Roman" w:hAnsi="Times New Roman" w:cs="Times New Roman"/>
          <w:color w:val="000000"/>
          <w:szCs w:val="28"/>
        </w:rPr>
        <w:t xml:space="preserve">  и  иным   законодательством</w:t>
      </w:r>
      <w:bookmarkStart w:id="224" w:name="p_565"/>
      <w:bookmarkEnd w:id="224"/>
      <w:r w:rsidRPr="00C5599A">
        <w:rPr>
          <w:rFonts w:ascii="Times New Roman" w:hAnsi="Times New Roman" w:cs="Times New Roman"/>
          <w:color w:val="000000"/>
          <w:szCs w:val="28"/>
        </w:rPr>
        <w:t xml:space="preserve"> Российской Федерации на дату  поступления  уведомления,  за   исключением</w:t>
      </w:r>
      <w:bookmarkStart w:id="225" w:name="p_566"/>
      <w:bookmarkEnd w:id="225"/>
      <w:r w:rsidRPr="00C5599A">
        <w:rPr>
          <w:rFonts w:ascii="Times New Roman" w:hAnsi="Times New Roman" w:cs="Times New Roman"/>
          <w:color w:val="000000"/>
          <w:szCs w:val="28"/>
        </w:rPr>
        <w:t xml:space="preserve"> случаев,  если  указанные   ограничения   предусмотрены       решением об</w:t>
      </w:r>
      <w:bookmarkStart w:id="226" w:name="p_567"/>
      <w:bookmarkEnd w:id="226"/>
      <w:r w:rsidRPr="00C5599A">
        <w:rPr>
          <w:rFonts w:ascii="Times New Roman" w:hAnsi="Times New Roman" w:cs="Times New Roman"/>
          <w:color w:val="000000"/>
          <w:szCs w:val="28"/>
        </w:rPr>
        <w:t xml:space="preserve"> установлении  или  изменении  зоны  с  особыми  условиями   использования</w:t>
      </w:r>
      <w:bookmarkStart w:id="227" w:name="p_568"/>
      <w:bookmarkEnd w:id="227"/>
      <w:r w:rsidRPr="00C5599A">
        <w:rPr>
          <w:rFonts w:ascii="Times New Roman" w:hAnsi="Times New Roman" w:cs="Times New Roman"/>
          <w:color w:val="000000"/>
          <w:szCs w:val="28"/>
        </w:rPr>
        <w:t xml:space="preserve"> территории,  принятым  в  отношении   планируемого   к     строительству,</w:t>
      </w:r>
      <w:bookmarkStart w:id="228" w:name="p_569"/>
      <w:bookmarkEnd w:id="228"/>
      <w:r w:rsidRPr="00C5599A">
        <w:rPr>
          <w:rFonts w:ascii="Times New Roman" w:hAnsi="Times New Roman" w:cs="Times New Roman"/>
          <w:color w:val="000000"/>
          <w:szCs w:val="28"/>
        </w:rPr>
        <w:t xml:space="preserve"> реконструкции  объекта  капитального  строительства,  и  такой     объект</w:t>
      </w:r>
      <w:bookmarkStart w:id="229" w:name="p_570"/>
      <w:bookmarkEnd w:id="229"/>
      <w:r w:rsidRPr="00C5599A">
        <w:rPr>
          <w:rFonts w:ascii="Times New Roman" w:hAnsi="Times New Roman" w:cs="Times New Roman"/>
          <w:color w:val="000000"/>
          <w:szCs w:val="28"/>
        </w:rPr>
        <w:t xml:space="preserve"> капитального строительства не введен в эксплуатацию)</w:t>
      </w:r>
    </w:p>
    <w:p w14:paraId="34C8BFD2" w14:textId="42858EFB" w:rsidR="00355F40" w:rsidRPr="00C5599A" w:rsidRDefault="00C5599A">
      <w:pPr>
        <w:pStyle w:val="a4"/>
        <w:widowControl/>
        <w:spacing w:after="283"/>
        <w:rPr>
          <w:rFonts w:ascii="Times New Roman" w:hAnsi="Times New Roman" w:cs="Times New Roman"/>
          <w:color w:val="000000"/>
          <w:szCs w:val="28"/>
        </w:rPr>
      </w:pPr>
      <w:r w:rsidRPr="00C5599A">
        <w:rPr>
          <w:rFonts w:ascii="Times New Roman" w:hAnsi="Times New Roman" w:cs="Times New Roman"/>
          <w:color w:val="000000"/>
          <w:szCs w:val="28"/>
        </w:rPr>
        <w:t xml:space="preserve"> </w:t>
      </w:r>
    </w:p>
    <w:p w14:paraId="14739E81" w14:textId="3E3E6DB1" w:rsidR="00355F40" w:rsidRPr="00C5599A" w:rsidRDefault="00C5599A">
      <w:pPr>
        <w:pStyle w:val="a4"/>
        <w:widowControl/>
        <w:rPr>
          <w:rFonts w:ascii="Times New Roman" w:hAnsi="Times New Roman" w:cs="Times New Roman"/>
          <w:color w:val="000000"/>
        </w:rPr>
      </w:pPr>
      <w:r w:rsidRPr="00C5599A">
        <w:rPr>
          <w:rFonts w:ascii="Times New Roman" w:hAnsi="Times New Roman" w:cs="Times New Roman"/>
          <w:color w:val="000000"/>
          <w:szCs w:val="28"/>
        </w:rPr>
        <w:t xml:space="preserve"> </w:t>
      </w:r>
    </w:p>
    <w:p w14:paraId="32946BB8"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______________     _____________     _______________________</w:t>
      </w:r>
    </w:p>
    <w:p w14:paraId="02F535CF"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должность)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(подпись)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фамилия, имя, отчество)</w:t>
      </w:r>
    </w:p>
    <w:p w14:paraId="141DF003" w14:textId="77777777" w:rsidR="00355F40" w:rsidRPr="00C5599A" w:rsidRDefault="00355F40">
      <w:pPr>
        <w:pStyle w:val="a4"/>
        <w:widowControl/>
        <w:rPr>
          <w:rFonts w:ascii="Times New Roman" w:hAnsi="Times New Roman" w:cs="Times New Roman"/>
          <w:color w:val="000000"/>
          <w:sz w:val="24"/>
        </w:rPr>
      </w:pPr>
    </w:p>
    <w:p w14:paraId="5B8D6434"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М.П.</w:t>
      </w:r>
    </w:p>
    <w:p w14:paraId="5A4A09D0"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______________     _____________     _______________________</w:t>
      </w:r>
    </w:p>
    <w:p w14:paraId="6567521E"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должность)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(подпись)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фамилия, имя, отчество)</w:t>
      </w:r>
    </w:p>
    <w:p w14:paraId="47C635C5" w14:textId="18C94F81"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1A099D7C" w14:textId="77777777" w:rsidR="00355F40" w:rsidRPr="00C5599A" w:rsidRDefault="00000000">
      <w:pPr>
        <w:pStyle w:val="a4"/>
        <w:widowControl/>
        <w:overflowPunct/>
        <w:jc w:val="left"/>
        <w:rPr>
          <w:rFonts w:ascii="Times New Roman" w:hAnsi="Times New Roman" w:cs="Times New Roman"/>
          <w:color w:val="000000"/>
        </w:rPr>
      </w:pPr>
      <w:r w:rsidRPr="00C5599A">
        <w:rPr>
          <w:rFonts w:ascii="Times New Roman" w:hAnsi="Times New Roman" w:cs="Times New Roman"/>
          <w:color w:val="000000"/>
          <w:szCs w:val="28"/>
        </w:rPr>
        <w:t>М.П.</w:t>
      </w:r>
    </w:p>
    <w:p w14:paraId="7DEB6C7E" w14:textId="77777777" w:rsidR="00355F40" w:rsidRPr="00C5599A" w:rsidRDefault="00355F40">
      <w:pPr>
        <w:pStyle w:val="a4"/>
        <w:widowControl/>
        <w:ind w:firstLine="555"/>
        <w:rPr>
          <w:rFonts w:ascii="Times New Roman" w:hAnsi="Times New Roman" w:cs="Times New Roman"/>
          <w:color w:val="000000"/>
          <w:sz w:val="24"/>
        </w:rPr>
      </w:pPr>
    </w:p>
    <w:p w14:paraId="4BAE24CB" w14:textId="77777777" w:rsidR="00355F40" w:rsidRPr="00C5599A" w:rsidRDefault="00355F40">
      <w:pPr>
        <w:pStyle w:val="a4"/>
        <w:widowControl/>
        <w:rPr>
          <w:rFonts w:ascii="Times New Roman" w:hAnsi="Times New Roman" w:cs="Times New Roman"/>
          <w:color w:val="000000"/>
          <w:sz w:val="24"/>
        </w:rPr>
      </w:pPr>
    </w:p>
    <w:p w14:paraId="72C665DF" w14:textId="77777777" w:rsidR="00355F40" w:rsidRPr="00C5599A" w:rsidRDefault="00000000">
      <w:pPr>
        <w:pStyle w:val="a4"/>
        <w:widowControl/>
        <w:ind w:firstLine="555"/>
        <w:jc w:val="right"/>
        <w:rPr>
          <w:rFonts w:ascii="Times New Roman" w:hAnsi="Times New Roman" w:cs="Times New Roman"/>
          <w:sz w:val="24"/>
        </w:rPr>
      </w:pPr>
      <w:r w:rsidRPr="00C5599A">
        <w:rPr>
          <w:rFonts w:ascii="Times New Roman" w:hAnsi="Times New Roman" w:cs="Times New Roman"/>
        </w:rPr>
        <w:br w:type="page"/>
      </w:r>
    </w:p>
    <w:p w14:paraId="403F0BF4" w14:textId="2541C740" w:rsidR="00355F40" w:rsidRPr="00C5599A" w:rsidRDefault="00C5599A">
      <w:pPr>
        <w:pStyle w:val="a4"/>
        <w:widowControl/>
        <w:ind w:firstLine="555"/>
        <w:jc w:val="right"/>
        <w:rPr>
          <w:rFonts w:ascii="Times New Roman" w:hAnsi="Times New Roman" w:cs="Times New Roman"/>
          <w:sz w:val="24"/>
        </w:rPr>
      </w:pPr>
      <w:r w:rsidRPr="00C5599A">
        <w:rPr>
          <w:rFonts w:ascii="Times New Roman" w:hAnsi="Times New Roman" w:cs="Times New Roman"/>
          <w:color w:val="FF0000"/>
          <w:szCs w:val="28"/>
        </w:rPr>
        <w:lastRenderedPageBreak/>
        <w:t xml:space="preserve"> </w:t>
      </w:r>
      <w:r w:rsidR="00000000" w:rsidRPr="00C5599A">
        <w:rPr>
          <w:rFonts w:ascii="Times New Roman" w:hAnsi="Times New Roman" w:cs="Times New Roman"/>
          <w:color w:val="000000"/>
          <w:szCs w:val="28"/>
        </w:rPr>
        <w:t>Приложение №</w:t>
      </w:r>
      <w:r w:rsidRPr="00C5599A">
        <w:rPr>
          <w:rFonts w:ascii="Times New Roman" w:hAnsi="Times New Roman" w:cs="Times New Roman"/>
          <w:color w:val="000000"/>
          <w:szCs w:val="28"/>
        </w:rPr>
        <w:t xml:space="preserve"> </w:t>
      </w:r>
      <w:r w:rsidR="00000000" w:rsidRPr="00C5599A">
        <w:rPr>
          <w:rFonts w:ascii="Times New Roman" w:hAnsi="Times New Roman" w:cs="Times New Roman"/>
          <w:color w:val="000000"/>
          <w:szCs w:val="28"/>
        </w:rPr>
        <w:t>8</w:t>
      </w:r>
    </w:p>
    <w:p w14:paraId="4DBA77DE" w14:textId="0EB06580"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05954C87"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4BA59874" w14:textId="77777777" w:rsidR="00355F40" w:rsidRPr="00C5599A" w:rsidRDefault="00000000">
      <w:pPr>
        <w:pStyle w:val="a4"/>
        <w:widowControl/>
        <w:ind w:firstLine="555"/>
        <w:jc w:val="right"/>
        <w:rPr>
          <w:rFonts w:ascii="Times New Roman" w:hAnsi="Times New Roman" w:cs="Times New Roman"/>
          <w:color w:val="000000"/>
        </w:rPr>
      </w:pPr>
      <w:bookmarkStart w:id="230" w:name="__DdeLink__2435944_4082157533_Копия_8"/>
      <w:bookmarkStart w:id="231" w:name="__DdeLink__81875_1615606054"/>
      <w:r w:rsidRPr="00C5599A">
        <w:rPr>
          <w:rFonts w:ascii="Times New Roman" w:hAnsi="Times New Roman" w:cs="Times New Roman"/>
          <w:color w:val="000000"/>
          <w:szCs w:val="28"/>
        </w:rPr>
        <w:t xml:space="preserve">«Направление </w:t>
      </w:r>
      <w:bookmarkStart w:id="232" w:name="__DdeLink__344584_661634846_Копия_8"/>
      <w:bookmarkStart w:id="233" w:name="__DdeLink__398086_661634846_Копия_8"/>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232"/>
      <w:bookmarkEnd w:id="233"/>
      <w:r w:rsidRPr="00C5599A">
        <w:rPr>
          <w:rFonts w:ascii="Times New Roman" w:hAnsi="Times New Roman" w:cs="Times New Roman"/>
          <w:color w:val="000000"/>
          <w:szCs w:val="28"/>
        </w:rPr>
        <w:t>»</w:t>
      </w:r>
      <w:bookmarkEnd w:id="230"/>
      <w:r w:rsidRPr="00C5599A">
        <w:rPr>
          <w:rFonts w:ascii="Times New Roman" w:hAnsi="Times New Roman" w:cs="Times New Roman"/>
          <w:color w:val="000000"/>
          <w:szCs w:val="28"/>
        </w:rPr>
        <w:t xml:space="preserve"> </w:t>
      </w:r>
      <w:bookmarkEnd w:id="231"/>
    </w:p>
    <w:p w14:paraId="2AD689EF" w14:textId="4E34DE64"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03766FF8" w14:textId="77777777" w:rsidR="00355F40" w:rsidRPr="00C5599A" w:rsidRDefault="00355F40">
      <w:pPr>
        <w:pStyle w:val="a4"/>
        <w:jc w:val="right"/>
        <w:rPr>
          <w:rFonts w:ascii="Times New Roman" w:hAnsi="Times New Roman" w:cs="Times New Roman"/>
          <w:color w:val="000000"/>
          <w:sz w:val="24"/>
        </w:rPr>
      </w:pPr>
      <w:bookmarkStart w:id="234" w:name="__DdeLink__435376_68715823611_Копия_1"/>
      <w:bookmarkEnd w:id="234"/>
    </w:p>
    <w:p w14:paraId="71B21DE9"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Кому _________________________________________________</w:t>
      </w:r>
    </w:p>
    <w:p w14:paraId="593262E9"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(фамилия, имя, отчество (при наличии) заявителя, ОГРНИП</w:t>
      </w:r>
    </w:p>
    <w:p w14:paraId="7D097ACE"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(для физического лица, зарегистрированного в качестве индивидуального</w:t>
      </w:r>
    </w:p>
    <w:p w14:paraId="6FB91BD5"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color w:val="000000"/>
          <w:szCs w:val="28"/>
        </w:rPr>
        <w:t>предпринимателя) –для физического лица, полное наименование заявителя,</w:t>
      </w:r>
    </w:p>
    <w:p w14:paraId="2B6DA2E8" w14:textId="77777777" w:rsidR="00355F40" w:rsidRPr="00C5599A" w:rsidRDefault="00000000">
      <w:pPr>
        <w:pStyle w:val="a4"/>
        <w:spacing w:after="283"/>
        <w:jc w:val="right"/>
        <w:rPr>
          <w:rFonts w:ascii="Times New Roman" w:hAnsi="Times New Roman" w:cs="Times New Roman"/>
          <w:color w:val="000000"/>
        </w:rPr>
      </w:pPr>
      <w:r w:rsidRPr="00C5599A">
        <w:rPr>
          <w:rFonts w:ascii="Times New Roman" w:hAnsi="Times New Roman" w:cs="Times New Roman"/>
          <w:color w:val="000000"/>
          <w:szCs w:val="28"/>
        </w:rPr>
        <w:t>ИНН, ОГРН–для юридического лица)</w:t>
      </w:r>
    </w:p>
    <w:p w14:paraId="280F60BF" w14:textId="77777777" w:rsidR="00355F40" w:rsidRPr="00C5599A" w:rsidRDefault="00000000">
      <w:pPr>
        <w:pStyle w:val="a4"/>
        <w:jc w:val="right"/>
        <w:rPr>
          <w:rFonts w:ascii="Times New Roman" w:hAnsi="Times New Roman" w:cs="Times New Roman"/>
          <w:color w:val="000000"/>
        </w:rPr>
      </w:pPr>
      <w:r w:rsidRPr="00C5599A">
        <w:rPr>
          <w:rFonts w:ascii="Times New Roman" w:hAnsi="Times New Roman" w:cs="Times New Roman"/>
          <w:b/>
          <w:bCs/>
          <w:color w:val="000000"/>
          <w:szCs w:val="28"/>
        </w:rPr>
        <w:t>_________________________________________________________</w:t>
      </w:r>
    </w:p>
    <w:p w14:paraId="70FF3748" w14:textId="77777777" w:rsidR="00355F40" w:rsidRPr="00C5599A" w:rsidRDefault="00000000">
      <w:pPr>
        <w:pStyle w:val="a4"/>
        <w:spacing w:after="283"/>
        <w:jc w:val="right"/>
        <w:rPr>
          <w:rFonts w:ascii="Times New Roman" w:hAnsi="Times New Roman" w:cs="Times New Roman"/>
          <w:color w:val="000000"/>
        </w:rPr>
      </w:pPr>
      <w:r w:rsidRPr="00C5599A">
        <w:rPr>
          <w:rFonts w:ascii="Times New Roman" w:hAnsi="Times New Roman" w:cs="Times New Roman"/>
          <w:color w:val="000000"/>
          <w:szCs w:val="28"/>
        </w:rPr>
        <w:t>(почтовый индекс и адрес, телефон, адрес электронной почты)</w:t>
      </w:r>
    </w:p>
    <w:p w14:paraId="09F8B255" w14:textId="269E97D5"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r w:rsidR="00C5599A" w:rsidRPr="00C5599A">
        <w:rPr>
          <w:rFonts w:ascii="Times New Roman" w:hAnsi="Times New Roman" w:cs="Times New Roman"/>
          <w:color w:val="000000"/>
          <w:szCs w:val="28"/>
        </w:rPr>
        <w:t xml:space="preserve"> </w:t>
      </w:r>
      <w:r w:rsidRPr="00C5599A">
        <w:rPr>
          <w:rFonts w:ascii="Times New Roman" w:hAnsi="Times New Roman" w:cs="Times New Roman"/>
          <w:b/>
          <w:color w:val="000000"/>
          <w:szCs w:val="28"/>
        </w:rPr>
        <w:t>РЕШЕНИЕ</w:t>
      </w:r>
    </w:p>
    <w:p w14:paraId="24DE0D05" w14:textId="2B49930F" w:rsidR="00355F40" w:rsidRPr="00C5599A" w:rsidRDefault="00000000">
      <w:pPr>
        <w:pStyle w:val="a4"/>
        <w:widowControl/>
        <w:ind w:firstLine="555"/>
        <w:jc w:val="center"/>
        <w:rPr>
          <w:rFonts w:ascii="Times New Roman" w:hAnsi="Times New Roman" w:cs="Times New Roman"/>
          <w:color w:val="000000"/>
        </w:rPr>
      </w:pPr>
      <w:r w:rsidRPr="00C5599A">
        <w:rPr>
          <w:rFonts w:ascii="Times New Roman" w:hAnsi="Times New Roman" w:cs="Times New Roman"/>
          <w:b/>
          <w:color w:val="000000"/>
          <w:szCs w:val="28"/>
        </w:rPr>
        <w:t>об отказе в приеме документов</w:t>
      </w:r>
      <w:r w:rsidR="00C5599A" w:rsidRPr="00C5599A">
        <w:rPr>
          <w:rFonts w:ascii="Times New Roman" w:hAnsi="Times New Roman" w:cs="Times New Roman"/>
          <w:color w:val="000000"/>
          <w:szCs w:val="28"/>
        </w:rPr>
        <w:t xml:space="preserve"> </w:t>
      </w:r>
    </w:p>
    <w:p w14:paraId="75A63DBF" w14:textId="77777777" w:rsidR="00355F40" w:rsidRPr="00C5599A" w:rsidRDefault="00000000">
      <w:pPr>
        <w:pStyle w:val="a4"/>
        <w:widowControl/>
        <w:ind w:firstLine="555"/>
        <w:jc w:val="center"/>
        <w:rPr>
          <w:rFonts w:ascii="Times New Roman" w:hAnsi="Times New Roman" w:cs="Times New Roman"/>
          <w:color w:val="000000"/>
        </w:rPr>
      </w:pPr>
      <w:r w:rsidRPr="00C5599A">
        <w:rPr>
          <w:rFonts w:ascii="Times New Roman" w:hAnsi="Times New Roman" w:cs="Times New Roman"/>
          <w:b/>
          <w:color w:val="000000"/>
          <w:szCs w:val="28"/>
        </w:rPr>
        <w:t>(возврат без рассмотрения)</w:t>
      </w:r>
    </w:p>
    <w:p w14:paraId="059BCCCA" w14:textId="26CF3CFD"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450C135C" w14:textId="2CBC860A" w:rsidR="00355F40" w:rsidRPr="00C5599A" w:rsidRDefault="00000000">
      <w:pPr>
        <w:pStyle w:val="a4"/>
        <w:tabs>
          <w:tab w:val="left" w:pos="9928"/>
        </w:tabs>
        <w:ind w:left="-227" w:right="454"/>
        <w:rPr>
          <w:rFonts w:ascii="Times New Roman" w:hAnsi="Times New Roman" w:cs="Times New Roman"/>
          <w:color w:val="000000"/>
        </w:rPr>
      </w:pPr>
      <w:bookmarkStart w:id="235" w:name="__DdeLink__1927907_4082157533"/>
      <w:r w:rsidRPr="00C5599A">
        <w:rPr>
          <w:rFonts w:ascii="Times New Roman" w:hAnsi="Times New Roman" w:cs="Times New Roman"/>
          <w:color w:val="000000"/>
          <w:szCs w:val="28"/>
        </w:rPr>
        <w:t>Управлением архитектуры и градостроительства администрации Топкинского муниципального округа</w:t>
      </w:r>
      <w:bookmarkEnd w:id="235"/>
      <w:r w:rsidRPr="00C5599A">
        <w:rPr>
          <w:rFonts w:ascii="Times New Roman" w:hAnsi="Times New Roman" w:cs="Times New Roman"/>
          <w:color w:val="000000"/>
          <w:szCs w:val="28"/>
        </w:rPr>
        <w:t xml:space="preserve"> в приеме документов для предоставления</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муниципальной</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услуги </w:t>
      </w:r>
      <w:bookmarkStart w:id="236" w:name="__DdeLink__2435944_4082157533_Копия_8_Ко"/>
      <w:r w:rsidRPr="00C5599A">
        <w:rPr>
          <w:rFonts w:ascii="Times New Roman" w:hAnsi="Times New Roman" w:cs="Times New Roman"/>
          <w:color w:val="000000"/>
          <w:szCs w:val="28"/>
        </w:rPr>
        <w:t xml:space="preserve">«Направление </w:t>
      </w:r>
      <w:bookmarkStart w:id="237" w:name="__DdeLink__398086_661634846_Копия_8_Копи"/>
      <w:bookmarkStart w:id="238" w:name="__DdeLink__344584_661634846_Копия_8_Копи"/>
      <w:r w:rsidRPr="00C5599A">
        <w:rPr>
          <w:rFonts w:ascii="Times New Roman" w:hAnsi="Times New Roman" w:cs="Times New Roman"/>
          <w:color w:val="000000"/>
          <w:szCs w:val="28"/>
        </w:rPr>
        <w:t xml:space="preserve">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w:t>
      </w:r>
      <w:proofErr w:type="gramStart"/>
      <w:r w:rsidRPr="00C5599A">
        <w:rPr>
          <w:rFonts w:ascii="Times New Roman" w:hAnsi="Times New Roman" w:cs="Times New Roman"/>
          <w:color w:val="000000"/>
          <w:szCs w:val="28"/>
        </w:rPr>
        <w:t>деятельности</w:t>
      </w:r>
      <w:bookmarkEnd w:id="237"/>
      <w:bookmarkEnd w:id="238"/>
      <w:r w:rsidRPr="00C5599A">
        <w:rPr>
          <w:rFonts w:ascii="Times New Roman" w:hAnsi="Times New Roman" w:cs="Times New Roman"/>
          <w:color w:val="000000"/>
          <w:szCs w:val="28"/>
        </w:rPr>
        <w:t>»</w:t>
      </w:r>
      <w:bookmarkEnd w:id="236"/>
      <w:r w:rsidRPr="00C5599A">
        <w:rPr>
          <w:rFonts w:ascii="Times New Roman" w:hAnsi="Times New Roman" w:cs="Times New Roman"/>
          <w:color w:val="000000"/>
          <w:szCs w:val="28"/>
        </w:rPr>
        <w:t xml:space="preserve">  Вам</w:t>
      </w:r>
      <w:proofErr w:type="gramEnd"/>
      <w:r w:rsidRPr="00C5599A">
        <w:rPr>
          <w:rFonts w:ascii="Times New Roman" w:hAnsi="Times New Roman" w:cs="Times New Roman"/>
          <w:color w:val="000000"/>
          <w:szCs w:val="28"/>
        </w:rPr>
        <w:t xml:space="preserve"> отказано по следующим основаниям:</w:t>
      </w:r>
    </w:p>
    <w:tbl>
      <w:tblPr>
        <w:tblW w:w="10320" w:type="dxa"/>
        <w:tblInd w:w="-237" w:type="dxa"/>
        <w:tblLayout w:type="fixed"/>
        <w:tblCellMar>
          <w:top w:w="28" w:type="dxa"/>
          <w:bottom w:w="28" w:type="dxa"/>
        </w:tblCellMar>
        <w:tblLook w:val="04A0" w:firstRow="1" w:lastRow="0" w:firstColumn="1" w:lastColumn="0" w:noHBand="0" w:noVBand="1"/>
      </w:tblPr>
      <w:tblGrid>
        <w:gridCol w:w="1755"/>
        <w:gridCol w:w="5485"/>
        <w:gridCol w:w="3080"/>
      </w:tblGrid>
      <w:tr w:rsidR="00355F40" w:rsidRPr="00C5599A" w14:paraId="0087E6CD" w14:textId="77777777">
        <w:tc>
          <w:tcPr>
            <w:tcW w:w="1755" w:type="dxa"/>
            <w:tcBorders>
              <w:top w:val="single" w:sz="6" w:space="0" w:color="000000"/>
              <w:left w:val="single" w:sz="6" w:space="0" w:color="000000"/>
              <w:bottom w:val="single" w:sz="6" w:space="0" w:color="000000"/>
              <w:right w:val="single" w:sz="6" w:space="0" w:color="000000"/>
            </w:tcBorders>
            <w:vAlign w:val="center"/>
          </w:tcPr>
          <w:p w14:paraId="7B4F902D"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bCs/>
                <w:color w:val="000000"/>
                <w:szCs w:val="28"/>
              </w:rPr>
              <w:t>№ пункта Административного регламента</w:t>
            </w:r>
          </w:p>
        </w:tc>
        <w:tc>
          <w:tcPr>
            <w:tcW w:w="5485" w:type="dxa"/>
            <w:tcBorders>
              <w:top w:val="single" w:sz="6" w:space="0" w:color="000000"/>
              <w:left w:val="single" w:sz="6" w:space="0" w:color="000000"/>
              <w:bottom w:val="single" w:sz="6" w:space="0" w:color="000000"/>
              <w:right w:val="single" w:sz="6" w:space="0" w:color="000000"/>
            </w:tcBorders>
            <w:vAlign w:val="center"/>
          </w:tcPr>
          <w:p w14:paraId="365B13CC"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bCs/>
                <w:color w:val="000000"/>
                <w:szCs w:val="28"/>
              </w:rPr>
              <w:t>Наименование основания для отказа в соответствии с Административным регламентом</w:t>
            </w:r>
          </w:p>
        </w:tc>
        <w:tc>
          <w:tcPr>
            <w:tcW w:w="3080" w:type="dxa"/>
            <w:tcBorders>
              <w:top w:val="single" w:sz="6" w:space="0" w:color="000000"/>
              <w:left w:val="single" w:sz="6" w:space="0" w:color="000000"/>
              <w:bottom w:val="single" w:sz="6" w:space="0" w:color="000000"/>
              <w:right w:val="single" w:sz="6" w:space="0" w:color="000000"/>
            </w:tcBorders>
            <w:vAlign w:val="center"/>
          </w:tcPr>
          <w:p w14:paraId="5F133FEA"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b/>
                <w:bCs/>
                <w:color w:val="000000"/>
                <w:szCs w:val="28"/>
              </w:rPr>
              <w:t>Разъяснение причин отказа в приеме документов</w:t>
            </w:r>
          </w:p>
        </w:tc>
      </w:tr>
      <w:tr w:rsidR="00355F40" w:rsidRPr="00C5599A" w14:paraId="53987DD1" w14:textId="77777777">
        <w:tc>
          <w:tcPr>
            <w:tcW w:w="1755" w:type="dxa"/>
            <w:vMerge w:val="restart"/>
            <w:tcBorders>
              <w:top w:val="single" w:sz="6" w:space="0" w:color="000000"/>
              <w:left w:val="single" w:sz="6" w:space="0" w:color="000000"/>
              <w:bottom w:val="single" w:sz="6" w:space="0" w:color="000000"/>
              <w:right w:val="single" w:sz="6" w:space="0" w:color="000000"/>
            </w:tcBorders>
            <w:vAlign w:val="center"/>
          </w:tcPr>
          <w:p w14:paraId="78AE046F" w14:textId="77777777" w:rsidR="00355F40" w:rsidRPr="00C5599A" w:rsidRDefault="00000000">
            <w:pPr>
              <w:pStyle w:val="afff9"/>
              <w:jc w:val="both"/>
              <w:rPr>
                <w:rFonts w:ascii="Times New Roman" w:hAnsi="Times New Roman" w:cs="Times New Roman"/>
                <w:color w:val="000000"/>
              </w:rPr>
            </w:pPr>
            <w:r w:rsidRPr="00C5599A">
              <w:rPr>
                <w:rFonts w:ascii="Times New Roman" w:hAnsi="Times New Roman" w:cs="Times New Roman"/>
                <w:color w:val="000000"/>
                <w:szCs w:val="28"/>
              </w:rPr>
              <w:t>Подпункт 2.12.1. пункта 2.12.</w:t>
            </w:r>
          </w:p>
        </w:tc>
        <w:tc>
          <w:tcPr>
            <w:tcW w:w="5485" w:type="dxa"/>
            <w:tcBorders>
              <w:top w:val="single" w:sz="6" w:space="0" w:color="000000"/>
              <w:left w:val="single" w:sz="6" w:space="0" w:color="000000"/>
              <w:bottom w:val="single" w:sz="6" w:space="0" w:color="000000"/>
              <w:right w:val="single" w:sz="6" w:space="0" w:color="000000"/>
            </w:tcBorders>
            <w:vAlign w:val="center"/>
          </w:tcPr>
          <w:p w14:paraId="46ED1ED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уведомление предоставлено в уполномоченный орган, в полномочия которого не входит предоставление муниципальной услуги;</w:t>
            </w:r>
          </w:p>
        </w:tc>
        <w:tc>
          <w:tcPr>
            <w:tcW w:w="3080" w:type="dxa"/>
            <w:tcBorders>
              <w:top w:val="single" w:sz="6" w:space="0" w:color="000000"/>
              <w:left w:val="single" w:sz="6" w:space="0" w:color="000000"/>
              <w:bottom w:val="single" w:sz="6" w:space="0" w:color="000000"/>
              <w:right w:val="single" w:sz="6" w:space="0" w:color="000000"/>
            </w:tcBorders>
            <w:vAlign w:val="center"/>
          </w:tcPr>
          <w:p w14:paraId="11C527E7"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какое ведомство предоставляет услугу, информация о его местонахождении</w:t>
            </w:r>
          </w:p>
        </w:tc>
      </w:tr>
      <w:tr w:rsidR="00355F40" w:rsidRPr="00C5599A" w14:paraId="6EEE7C2A"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1C1F9DE9"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03F9A51A"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w:t>
            </w:r>
            <w:r w:rsidRPr="00C5599A">
              <w:rPr>
                <w:rFonts w:ascii="Times New Roman" w:hAnsi="Times New Roman" w:cs="Times New Roman"/>
                <w:color w:val="000000"/>
                <w:szCs w:val="28"/>
              </w:rPr>
              <w:lastRenderedPageBreak/>
              <w:t>муниципальной услуги указанным лицом);</w:t>
            </w:r>
          </w:p>
        </w:tc>
        <w:tc>
          <w:tcPr>
            <w:tcW w:w="3080" w:type="dxa"/>
            <w:tcBorders>
              <w:top w:val="single" w:sz="6" w:space="0" w:color="000000"/>
              <w:left w:val="single" w:sz="6" w:space="0" w:color="000000"/>
              <w:bottom w:val="single" w:sz="6" w:space="0" w:color="000000"/>
              <w:right w:val="single" w:sz="6" w:space="0" w:color="000000"/>
            </w:tcBorders>
            <w:vAlign w:val="center"/>
          </w:tcPr>
          <w:p w14:paraId="1B3F856E"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lastRenderedPageBreak/>
              <w:t>Указывается исчерпывающий перечень документов, утративших силу</w:t>
            </w:r>
          </w:p>
        </w:tc>
      </w:tr>
      <w:tr w:rsidR="00355F40" w:rsidRPr="00C5599A" w14:paraId="612EAFFE"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4E1E41BB"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79CC811E"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3080" w:type="dxa"/>
            <w:tcBorders>
              <w:top w:val="single" w:sz="6" w:space="0" w:color="000000"/>
              <w:left w:val="single" w:sz="6" w:space="0" w:color="000000"/>
              <w:bottom w:val="single" w:sz="6" w:space="0" w:color="000000"/>
              <w:right w:val="single" w:sz="6" w:space="0" w:color="000000"/>
            </w:tcBorders>
            <w:vAlign w:val="center"/>
          </w:tcPr>
          <w:p w14:paraId="3582421A"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355F40" w:rsidRPr="00C5599A" w14:paraId="33BDA08B"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5722873A"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62AAA1BF"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уведомление и документы, указанные в таблице № 1 приложения № 3 к административному регламенту, представлены с нарушением требований, установленных настоящим административном регламентом;</w:t>
            </w:r>
          </w:p>
        </w:tc>
        <w:tc>
          <w:tcPr>
            <w:tcW w:w="3080" w:type="dxa"/>
            <w:tcBorders>
              <w:top w:val="single" w:sz="6" w:space="0" w:color="000000"/>
              <w:left w:val="single" w:sz="6" w:space="0" w:color="000000"/>
              <w:bottom w:val="single" w:sz="6" w:space="0" w:color="000000"/>
              <w:right w:val="single" w:sz="6" w:space="0" w:color="000000"/>
            </w:tcBorders>
            <w:vAlign w:val="center"/>
          </w:tcPr>
          <w:p w14:paraId="470C08E2"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исчерпывающий перечень документов, представленных в электронной форме с нарушением требований</w:t>
            </w:r>
          </w:p>
        </w:tc>
      </w:tr>
      <w:tr w:rsidR="00355F40" w:rsidRPr="00C5599A" w14:paraId="6D249467"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0CC4B131"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70CE5D38"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представление неполного комплекта документов, указанных в таблице № 1 приложения № 3 к административному регламенту;</w:t>
            </w:r>
          </w:p>
        </w:tc>
        <w:tc>
          <w:tcPr>
            <w:tcW w:w="3080" w:type="dxa"/>
            <w:tcBorders>
              <w:top w:val="single" w:sz="6" w:space="0" w:color="000000"/>
              <w:left w:val="single" w:sz="6" w:space="0" w:color="000000"/>
              <w:bottom w:val="single" w:sz="6" w:space="0" w:color="000000"/>
              <w:right w:val="single" w:sz="6" w:space="0" w:color="000000"/>
            </w:tcBorders>
            <w:vAlign w:val="center"/>
          </w:tcPr>
          <w:p w14:paraId="37DB24EE"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исчерпывающий перечень документов, подлежащих обязательному представлению заявителем;</w:t>
            </w:r>
          </w:p>
        </w:tc>
      </w:tr>
      <w:tr w:rsidR="00355F40" w:rsidRPr="00C5599A" w14:paraId="607CB527"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2F5E1A5F"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4826782B"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xml:space="preserve">- отсутствие в уведомлении сведений, предусмотренных частью 1 статьи 55 </w:t>
            </w:r>
            <w:proofErr w:type="spellStart"/>
            <w:r w:rsidRPr="00C5599A">
              <w:rPr>
                <w:rFonts w:ascii="Times New Roman" w:hAnsi="Times New Roman" w:cs="Times New Roman"/>
                <w:color w:val="000000"/>
                <w:szCs w:val="28"/>
              </w:rPr>
              <w:t>ГрК</w:t>
            </w:r>
            <w:proofErr w:type="spellEnd"/>
            <w:r w:rsidRPr="00C5599A">
              <w:rPr>
                <w:rFonts w:ascii="Times New Roman" w:hAnsi="Times New Roman" w:cs="Times New Roman"/>
                <w:color w:val="000000"/>
                <w:szCs w:val="28"/>
              </w:rPr>
              <w:t xml:space="preserve"> РФ;</w:t>
            </w:r>
          </w:p>
        </w:tc>
        <w:tc>
          <w:tcPr>
            <w:tcW w:w="3080" w:type="dxa"/>
            <w:tcBorders>
              <w:top w:val="single" w:sz="6" w:space="0" w:color="000000"/>
              <w:left w:val="single" w:sz="6" w:space="0" w:color="000000"/>
              <w:bottom w:val="single" w:sz="6" w:space="0" w:color="000000"/>
              <w:right w:val="single" w:sz="6" w:space="0" w:color="000000"/>
            </w:tcBorders>
            <w:vAlign w:val="center"/>
          </w:tcPr>
          <w:p w14:paraId="06DCD24E"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Указываются поля для заполнения</w:t>
            </w:r>
          </w:p>
        </w:tc>
      </w:tr>
      <w:tr w:rsidR="00355F40" w:rsidRPr="00C5599A" w14:paraId="3B9F57AC"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2B3E8990"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19301E79"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электронные документы не соответствуют требованиям к форматам их предоставления и (или) не читаются;</w:t>
            </w:r>
          </w:p>
        </w:tc>
        <w:tc>
          <w:tcPr>
            <w:tcW w:w="3080" w:type="dxa"/>
            <w:tcBorders>
              <w:top w:val="single" w:sz="6" w:space="0" w:color="000000"/>
              <w:left w:val="single" w:sz="6" w:space="0" w:color="000000"/>
              <w:bottom w:val="single" w:sz="6" w:space="0" w:color="000000"/>
              <w:right w:val="single" w:sz="6" w:space="0" w:color="000000"/>
            </w:tcBorders>
            <w:vAlign w:val="center"/>
          </w:tcPr>
          <w:p w14:paraId="660DD488"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исчерпывающий перечень электронных документов, не соответствующих указанному критерию</w:t>
            </w:r>
          </w:p>
        </w:tc>
      </w:tr>
      <w:tr w:rsidR="00355F40" w:rsidRPr="00C5599A" w14:paraId="3FFE6C4C"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6AF33B65"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103A90B3" w14:textId="38A2DBEA" w:rsidR="00355F40" w:rsidRPr="00C5599A" w:rsidRDefault="00000000">
            <w:pPr>
              <w:pStyle w:val="afff9"/>
              <w:jc w:val="left"/>
              <w:rPr>
                <w:rFonts w:ascii="Times New Roman" w:hAnsi="Times New Roman" w:cs="Times New Roman"/>
              </w:rPr>
            </w:pPr>
            <w:r w:rsidRPr="00C5599A">
              <w:rPr>
                <w:rFonts w:ascii="Times New Roman" w:hAnsi="Times New Roman" w:cs="Times New Roman"/>
                <w:color w:val="000000"/>
                <w:szCs w:val="28"/>
              </w:rPr>
              <w:t>- несоблюдение установленных статьей 11 Федерального закона</w:t>
            </w:r>
            <w:r w:rsidR="00C5599A" w:rsidRPr="00C5599A">
              <w:rPr>
                <w:rFonts w:ascii="Times New Roman" w:hAnsi="Times New Roman" w:cs="Times New Roman"/>
                <w:color w:val="000000"/>
                <w:szCs w:val="28"/>
              </w:rPr>
              <w:t xml:space="preserve"> </w:t>
            </w:r>
            <w:hyperlink r:id="rId54" w:tgtFrame="_blank">
              <w:r w:rsidRPr="00C5599A">
                <w:rPr>
                  <w:rFonts w:ascii="Times New Roman" w:hAnsi="Times New Roman" w:cs="Times New Roman"/>
                  <w:color w:val="000000"/>
                  <w:szCs w:val="28"/>
                </w:rPr>
                <w:t>от 06.04.2011 № 63-ФЗ</w:t>
              </w:r>
            </w:hyperlink>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«Об электронной подписи» условий признания действительности усиленной квалифицированной электронной подписи;</w:t>
            </w:r>
          </w:p>
        </w:tc>
        <w:tc>
          <w:tcPr>
            <w:tcW w:w="3080" w:type="dxa"/>
            <w:tcBorders>
              <w:top w:val="single" w:sz="6" w:space="0" w:color="000000"/>
              <w:left w:val="single" w:sz="6" w:space="0" w:color="000000"/>
              <w:bottom w:val="single" w:sz="6" w:space="0" w:color="000000"/>
              <w:right w:val="single" w:sz="6" w:space="0" w:color="000000"/>
            </w:tcBorders>
            <w:vAlign w:val="center"/>
          </w:tcPr>
          <w:p w14:paraId="31CDD202"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Указывается исчерпывающий перечень электронных документов, не соответствующих указанному критерию</w:t>
            </w:r>
          </w:p>
        </w:tc>
      </w:tr>
      <w:tr w:rsidR="00355F40" w:rsidRPr="00C5599A" w14:paraId="3728980B" w14:textId="77777777">
        <w:tc>
          <w:tcPr>
            <w:tcW w:w="1755" w:type="dxa"/>
            <w:vMerge/>
            <w:tcBorders>
              <w:top w:val="single" w:sz="6" w:space="0" w:color="000000"/>
              <w:left w:val="single" w:sz="6" w:space="0" w:color="000000"/>
              <w:bottom w:val="single" w:sz="6" w:space="0" w:color="000000"/>
              <w:right w:val="single" w:sz="6" w:space="0" w:color="000000"/>
            </w:tcBorders>
            <w:vAlign w:val="center"/>
          </w:tcPr>
          <w:p w14:paraId="1E8D63B9" w14:textId="77777777" w:rsidR="00355F40" w:rsidRPr="00C5599A" w:rsidRDefault="00355F40">
            <w:pPr>
              <w:pStyle w:val="afff9"/>
              <w:rPr>
                <w:rFonts w:ascii="Times New Roman" w:hAnsi="Times New Roman" w:cs="Times New Roman"/>
                <w:color w:val="000000"/>
                <w:sz w:val="24"/>
              </w:rPr>
            </w:pPr>
          </w:p>
        </w:tc>
        <w:tc>
          <w:tcPr>
            <w:tcW w:w="5485" w:type="dxa"/>
            <w:tcBorders>
              <w:top w:val="single" w:sz="6" w:space="0" w:color="000000"/>
              <w:left w:val="single" w:sz="6" w:space="0" w:color="000000"/>
              <w:bottom w:val="single" w:sz="6" w:space="0" w:color="000000"/>
              <w:right w:val="single" w:sz="6" w:space="0" w:color="000000"/>
            </w:tcBorders>
            <w:vAlign w:val="center"/>
          </w:tcPr>
          <w:p w14:paraId="313767F4" w14:textId="77777777" w:rsidR="00355F40" w:rsidRPr="00C5599A" w:rsidRDefault="00000000">
            <w:pPr>
              <w:pStyle w:val="afff9"/>
              <w:jc w:val="left"/>
              <w:rPr>
                <w:rFonts w:ascii="Times New Roman" w:hAnsi="Times New Roman" w:cs="Times New Roman"/>
                <w:color w:val="000000"/>
              </w:rPr>
            </w:pPr>
            <w:r w:rsidRPr="00C5599A">
              <w:rPr>
                <w:rFonts w:ascii="Times New Roman" w:hAnsi="Times New Roman" w:cs="Times New Roman"/>
                <w:color w:val="000000"/>
                <w:szCs w:val="28"/>
              </w:rPr>
              <w:t>- подача уведомления от имени заявителя не уполномоченным на то лицом.</w:t>
            </w:r>
          </w:p>
        </w:tc>
        <w:tc>
          <w:tcPr>
            <w:tcW w:w="3080" w:type="dxa"/>
            <w:tcBorders>
              <w:top w:val="single" w:sz="6" w:space="0" w:color="000000"/>
              <w:left w:val="single" w:sz="6" w:space="0" w:color="000000"/>
              <w:bottom w:val="single" w:sz="6" w:space="0" w:color="000000"/>
              <w:right w:val="single" w:sz="6" w:space="0" w:color="000000"/>
            </w:tcBorders>
            <w:vAlign w:val="center"/>
          </w:tcPr>
          <w:p w14:paraId="359BDAE0" w14:textId="77777777" w:rsidR="00355F40" w:rsidRPr="00C5599A" w:rsidRDefault="00000000">
            <w:pPr>
              <w:pStyle w:val="afff9"/>
              <w:rPr>
                <w:rFonts w:ascii="Times New Roman" w:hAnsi="Times New Roman" w:cs="Times New Roman"/>
                <w:color w:val="000000"/>
              </w:rPr>
            </w:pPr>
            <w:r w:rsidRPr="00C5599A">
              <w:rPr>
                <w:rFonts w:ascii="Times New Roman" w:hAnsi="Times New Roman" w:cs="Times New Roman"/>
                <w:color w:val="000000"/>
                <w:szCs w:val="28"/>
              </w:rPr>
              <w:t xml:space="preserve">Указывается причина подачи уведомления от имени заявителя не </w:t>
            </w:r>
            <w:r w:rsidRPr="00C5599A">
              <w:rPr>
                <w:rFonts w:ascii="Times New Roman" w:hAnsi="Times New Roman" w:cs="Times New Roman"/>
                <w:color w:val="000000"/>
                <w:szCs w:val="28"/>
              </w:rPr>
              <w:lastRenderedPageBreak/>
              <w:t>уполномоченным на то лицом</w:t>
            </w:r>
          </w:p>
        </w:tc>
      </w:tr>
    </w:tbl>
    <w:p w14:paraId="2B5DC194" w14:textId="77777777" w:rsidR="00355F40" w:rsidRPr="00C5599A" w:rsidRDefault="00000000">
      <w:pPr>
        <w:pStyle w:val="a4"/>
        <w:spacing w:after="283"/>
        <w:rPr>
          <w:rFonts w:ascii="Times New Roman" w:hAnsi="Times New Roman" w:cs="Times New Roman"/>
          <w:color w:val="000000"/>
        </w:rPr>
      </w:pPr>
      <w:bookmarkStart w:id="239" w:name="__DdeLink__4978007_3658534770"/>
      <w:bookmarkEnd w:id="239"/>
      <w:r w:rsidRPr="00C5599A">
        <w:rPr>
          <w:rFonts w:ascii="Times New Roman" w:hAnsi="Times New Roman" w:cs="Times New Roman"/>
          <w:color w:val="000000"/>
          <w:szCs w:val="28"/>
        </w:rPr>
        <w:lastRenderedPageBreak/>
        <w:t>Вы вправе повторно обратиться с заявлением о выдаче разрешения на строительство    после устранения указанных нарушений.</w:t>
      </w:r>
    </w:p>
    <w:p w14:paraId="46D80D9A"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Данный отказ может быть обжалован в досудебном порядке путем</w:t>
      </w:r>
    </w:p>
    <w:p w14:paraId="698EA7AE" w14:textId="77777777" w:rsidR="00355F40" w:rsidRPr="00C5599A" w:rsidRDefault="00000000">
      <w:pPr>
        <w:pStyle w:val="a4"/>
        <w:spacing w:after="283"/>
        <w:rPr>
          <w:rFonts w:ascii="Times New Roman" w:hAnsi="Times New Roman" w:cs="Times New Roman"/>
          <w:color w:val="000000"/>
        </w:rPr>
      </w:pPr>
      <w:r w:rsidRPr="00C5599A">
        <w:rPr>
          <w:rFonts w:ascii="Times New Roman" w:hAnsi="Times New Roman" w:cs="Times New Roman"/>
          <w:color w:val="000000"/>
          <w:szCs w:val="28"/>
        </w:rPr>
        <w:t>направления жалобы в ______________________________________ а также в судебном порядке.</w:t>
      </w:r>
    </w:p>
    <w:p w14:paraId="20C3BD24" w14:textId="77777777" w:rsidR="00355F40" w:rsidRPr="00C5599A" w:rsidRDefault="00000000">
      <w:pPr>
        <w:pStyle w:val="a4"/>
        <w:spacing w:after="283"/>
        <w:rPr>
          <w:rFonts w:ascii="Times New Roman" w:hAnsi="Times New Roman" w:cs="Times New Roman"/>
          <w:color w:val="000000"/>
        </w:rPr>
      </w:pPr>
      <w:r w:rsidRPr="00C5599A">
        <w:rPr>
          <w:rFonts w:ascii="Times New Roman" w:hAnsi="Times New Roman" w:cs="Times New Roman"/>
          <w:color w:val="000000"/>
          <w:szCs w:val="28"/>
        </w:rPr>
        <w:t>Дополнительно информируем: _______________________________________</w:t>
      </w:r>
    </w:p>
    <w:p w14:paraId="103BDC62"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__________________________________________________________________.</w:t>
      </w:r>
    </w:p>
    <w:p w14:paraId="638247F5" w14:textId="77777777" w:rsidR="00355F40" w:rsidRPr="00C5599A" w:rsidRDefault="00000000">
      <w:pPr>
        <w:pStyle w:val="a4"/>
        <w:spacing w:after="283"/>
        <w:jc w:val="center"/>
        <w:rPr>
          <w:rFonts w:ascii="Times New Roman" w:hAnsi="Times New Roman" w:cs="Times New Roman"/>
          <w:color w:val="000000"/>
        </w:rPr>
      </w:pPr>
      <w:r w:rsidRPr="00C5599A">
        <w:rPr>
          <w:rFonts w:ascii="Times New Roman" w:hAnsi="Times New Roman" w:cs="Times New Roman"/>
          <w:color w:val="000000"/>
          <w:szCs w:val="28"/>
        </w:rPr>
        <w:t xml:space="preserve">(указывается информация, необходимая для устранения причин отказав выдаче разрешения на </w:t>
      </w:r>
      <w:proofErr w:type="gramStart"/>
      <w:r w:rsidRPr="00C5599A">
        <w:rPr>
          <w:rFonts w:ascii="Times New Roman" w:hAnsi="Times New Roman" w:cs="Times New Roman"/>
          <w:color w:val="000000"/>
          <w:szCs w:val="28"/>
        </w:rPr>
        <w:t>строительство ,</w:t>
      </w:r>
      <w:proofErr w:type="gramEnd"/>
      <w:r w:rsidRPr="00C5599A">
        <w:rPr>
          <w:rFonts w:ascii="Times New Roman" w:hAnsi="Times New Roman" w:cs="Times New Roman"/>
          <w:color w:val="000000"/>
          <w:szCs w:val="28"/>
        </w:rPr>
        <w:t xml:space="preserve"> а также иная дополнительная информация при наличии)</w:t>
      </w:r>
    </w:p>
    <w:p w14:paraId="180F703A" w14:textId="77777777" w:rsidR="00355F40" w:rsidRPr="00C5599A" w:rsidRDefault="00000000">
      <w:pPr>
        <w:pStyle w:val="a4"/>
        <w:rPr>
          <w:rFonts w:ascii="Times New Roman" w:hAnsi="Times New Roman" w:cs="Times New Roman"/>
          <w:color w:val="000000"/>
        </w:rPr>
      </w:pPr>
      <w:bookmarkStart w:id="240" w:name="__DdeLink__2010992_4082157533"/>
      <w:r w:rsidRPr="00C5599A">
        <w:rPr>
          <w:rFonts w:ascii="Times New Roman" w:hAnsi="Times New Roman" w:cs="Times New Roman"/>
          <w:color w:val="000000"/>
          <w:szCs w:val="28"/>
        </w:rPr>
        <w:t>______________     _____________     _______________________</w:t>
      </w:r>
    </w:p>
    <w:p w14:paraId="23511BF7" w14:textId="77777777" w:rsidR="00355F40" w:rsidRPr="00C5599A" w:rsidRDefault="00000000">
      <w:pPr>
        <w:pStyle w:val="a4"/>
        <w:spacing w:after="283"/>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должность)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(подпись)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фамилия, имя, отчество)</w:t>
      </w:r>
      <w:bookmarkEnd w:id="240"/>
    </w:p>
    <w:p w14:paraId="79AAA3BA" w14:textId="77777777" w:rsidR="00355F40" w:rsidRPr="00C5599A" w:rsidRDefault="00000000">
      <w:pPr>
        <w:pStyle w:val="a4"/>
        <w:spacing w:after="283"/>
        <w:jc w:val="left"/>
        <w:rPr>
          <w:rFonts w:ascii="Times New Roman" w:hAnsi="Times New Roman" w:cs="Times New Roman"/>
          <w:color w:val="000000"/>
        </w:rPr>
      </w:pPr>
      <w:bookmarkStart w:id="241" w:name="__DdeLink__1965407_4082157533"/>
      <w:bookmarkStart w:id="242" w:name="__DdeLink__3690490_3658534770"/>
      <w:r w:rsidRPr="00C5599A">
        <w:rPr>
          <w:rFonts w:ascii="Times New Roman" w:hAnsi="Times New Roman" w:cs="Times New Roman"/>
          <w:color w:val="000000"/>
          <w:szCs w:val="28"/>
        </w:rPr>
        <w:t>"____"___________20___г.</w:t>
      </w:r>
      <w:bookmarkEnd w:id="241"/>
      <w:bookmarkEnd w:id="242"/>
    </w:p>
    <w:p w14:paraId="2257FDF9" w14:textId="77777777" w:rsidR="00355F40" w:rsidRPr="00C5599A" w:rsidRDefault="00000000">
      <w:pPr>
        <w:pStyle w:val="a4"/>
        <w:widowControl/>
        <w:overflowPunct/>
        <w:jc w:val="left"/>
        <w:rPr>
          <w:rFonts w:ascii="Times New Roman" w:hAnsi="Times New Roman" w:cs="Times New Roman"/>
          <w:color w:val="000000"/>
        </w:rPr>
      </w:pPr>
      <w:r w:rsidRPr="00C5599A">
        <w:rPr>
          <w:rFonts w:ascii="Times New Roman" w:hAnsi="Times New Roman" w:cs="Times New Roman"/>
          <w:color w:val="000000"/>
          <w:szCs w:val="28"/>
        </w:rPr>
        <w:t>Решение об отказе получил,</w:t>
      </w:r>
    </w:p>
    <w:p w14:paraId="24B70669" w14:textId="77777777" w:rsidR="00355F40" w:rsidRPr="00C5599A" w:rsidRDefault="00000000">
      <w:pPr>
        <w:pStyle w:val="a4"/>
        <w:widowControl/>
        <w:overflowPunct/>
        <w:rPr>
          <w:rFonts w:ascii="Times New Roman" w:hAnsi="Times New Roman" w:cs="Times New Roman"/>
          <w:color w:val="000000"/>
        </w:rPr>
      </w:pPr>
      <w:r w:rsidRPr="00C5599A">
        <w:rPr>
          <w:rFonts w:ascii="Times New Roman" w:hAnsi="Times New Roman" w:cs="Times New Roman"/>
          <w:color w:val="000000"/>
          <w:szCs w:val="28"/>
        </w:rPr>
        <w:t>приложенные к уведомлению оригиналы документов возвращены:</w:t>
      </w:r>
    </w:p>
    <w:p w14:paraId="1C7DB287" w14:textId="2E156B94"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1D36AA5B" w14:textId="77777777" w:rsidR="00355F40" w:rsidRPr="00C5599A" w:rsidRDefault="00000000">
      <w:pPr>
        <w:pStyle w:val="a4"/>
        <w:widowControl/>
        <w:rPr>
          <w:rFonts w:ascii="Times New Roman" w:hAnsi="Times New Roman" w:cs="Times New Roman"/>
          <w:color w:val="000000"/>
        </w:rPr>
      </w:pPr>
      <w:r w:rsidRPr="00C5599A">
        <w:rPr>
          <w:rFonts w:ascii="Times New Roman" w:hAnsi="Times New Roman" w:cs="Times New Roman"/>
          <w:color w:val="000000"/>
          <w:szCs w:val="28"/>
        </w:rPr>
        <w:t>«_____» _________   20____г.     ____________           ___________________</w:t>
      </w:r>
    </w:p>
    <w:p w14:paraId="55321935" w14:textId="7B95728D" w:rsidR="00355F40" w:rsidRPr="00C5599A" w:rsidRDefault="00000000">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подпись) </w:t>
      </w:r>
      <w:r w:rsidR="00C5599A" w:rsidRPr="00C5599A">
        <w:rPr>
          <w:rFonts w:ascii="Times New Roman" w:hAnsi="Times New Roman" w:cs="Times New Roman"/>
          <w:color w:val="000000"/>
          <w:szCs w:val="28"/>
        </w:rPr>
        <w:t xml:space="preserve"> </w:t>
      </w:r>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расшифровка подписи)</w:t>
      </w:r>
    </w:p>
    <w:p w14:paraId="7DFDF046" w14:textId="6F744E2D" w:rsidR="00355F40" w:rsidRPr="00C5599A" w:rsidRDefault="00C5599A">
      <w:pPr>
        <w:pStyle w:val="a4"/>
        <w:widowControl/>
        <w:ind w:firstLine="555"/>
        <w:rPr>
          <w:rFonts w:ascii="Times New Roman" w:hAnsi="Times New Roman" w:cs="Times New Roman"/>
          <w:color w:val="000000"/>
        </w:rPr>
      </w:pPr>
      <w:r w:rsidRPr="00C5599A">
        <w:rPr>
          <w:rFonts w:ascii="Times New Roman" w:hAnsi="Times New Roman" w:cs="Times New Roman"/>
          <w:color w:val="000000"/>
          <w:szCs w:val="28"/>
        </w:rPr>
        <w:t xml:space="preserve"> </w:t>
      </w:r>
    </w:p>
    <w:p w14:paraId="11F7AE76"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rPr>
        <w:br w:type="page"/>
      </w:r>
    </w:p>
    <w:p w14:paraId="65EC9040"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lastRenderedPageBreak/>
        <w:t>Приложение № 9</w:t>
      </w:r>
    </w:p>
    <w:p w14:paraId="3F66C79C" w14:textId="6D220851"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к административному регламенту</w:t>
      </w:r>
      <w:r w:rsidR="00C5599A" w:rsidRPr="00C5599A">
        <w:rPr>
          <w:rFonts w:ascii="Times New Roman" w:hAnsi="Times New Roman" w:cs="Times New Roman"/>
          <w:color w:val="000000"/>
          <w:szCs w:val="28"/>
        </w:rPr>
        <w:t xml:space="preserve"> </w:t>
      </w:r>
    </w:p>
    <w:p w14:paraId="650475C6" w14:textId="77777777" w:rsidR="00355F40" w:rsidRPr="00C5599A" w:rsidRDefault="00000000">
      <w:pPr>
        <w:pStyle w:val="a4"/>
        <w:widowControl/>
        <w:ind w:firstLine="555"/>
        <w:jc w:val="right"/>
        <w:rPr>
          <w:rFonts w:ascii="Times New Roman" w:hAnsi="Times New Roman" w:cs="Times New Roman"/>
          <w:color w:val="000000"/>
        </w:rPr>
      </w:pPr>
      <w:r w:rsidRPr="00C5599A">
        <w:rPr>
          <w:rFonts w:ascii="Times New Roman" w:hAnsi="Times New Roman" w:cs="Times New Roman"/>
          <w:color w:val="000000"/>
          <w:szCs w:val="28"/>
        </w:rPr>
        <w:t>предоставления муниципальной услуги</w:t>
      </w:r>
    </w:p>
    <w:p w14:paraId="77271F6B" w14:textId="77777777" w:rsidR="00355F40" w:rsidRPr="00C5599A" w:rsidRDefault="00000000">
      <w:pPr>
        <w:pStyle w:val="a4"/>
        <w:widowControl/>
        <w:ind w:firstLine="555"/>
        <w:jc w:val="right"/>
        <w:rPr>
          <w:rFonts w:ascii="Times New Roman" w:hAnsi="Times New Roman" w:cs="Times New Roman"/>
          <w:color w:val="000000"/>
        </w:rPr>
      </w:pPr>
      <w:bookmarkStart w:id="243" w:name="__DdeLink__2435944_4082157533_Копия_9"/>
      <w:r w:rsidRPr="00C5599A">
        <w:rPr>
          <w:rFonts w:ascii="Times New Roman" w:hAnsi="Times New Roman" w:cs="Times New Roman"/>
          <w:color w:val="000000"/>
          <w:szCs w:val="28"/>
        </w:rPr>
        <w:t xml:space="preserve">«Направление </w:t>
      </w:r>
      <w:bookmarkStart w:id="244" w:name="__DdeLink__344584_661634846_Копия_9"/>
      <w:bookmarkStart w:id="245" w:name="__DdeLink__398086_661634846_Копия_9"/>
      <w:r w:rsidRPr="00C5599A">
        <w:rPr>
          <w:rFonts w:ascii="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244"/>
      <w:bookmarkEnd w:id="245"/>
      <w:r w:rsidRPr="00C5599A">
        <w:rPr>
          <w:rFonts w:ascii="Times New Roman" w:hAnsi="Times New Roman" w:cs="Times New Roman"/>
          <w:color w:val="000000"/>
          <w:szCs w:val="28"/>
        </w:rPr>
        <w:t>»</w:t>
      </w:r>
      <w:bookmarkEnd w:id="243"/>
      <w:r w:rsidRPr="00C5599A">
        <w:rPr>
          <w:rFonts w:ascii="Times New Roman" w:hAnsi="Times New Roman" w:cs="Times New Roman"/>
          <w:color w:val="000000"/>
          <w:szCs w:val="28"/>
        </w:rPr>
        <w:t xml:space="preserve"> </w:t>
      </w:r>
    </w:p>
    <w:p w14:paraId="32ED3AB1" w14:textId="71F44107" w:rsidR="00355F40" w:rsidRPr="00C5599A" w:rsidRDefault="00C5599A">
      <w:pPr>
        <w:pStyle w:val="a4"/>
        <w:widowControl/>
        <w:ind w:firstLine="567"/>
        <w:rPr>
          <w:rFonts w:ascii="Times New Roman" w:hAnsi="Times New Roman" w:cs="Times New Roman"/>
          <w:color w:val="000000"/>
        </w:rPr>
      </w:pPr>
      <w:r w:rsidRPr="00C5599A">
        <w:rPr>
          <w:rFonts w:ascii="Times New Roman" w:hAnsi="Times New Roman" w:cs="Times New Roman"/>
          <w:color w:val="000000"/>
          <w:szCs w:val="28"/>
        </w:rPr>
        <w:t xml:space="preserve"> </w:t>
      </w:r>
    </w:p>
    <w:p w14:paraId="51F164A7" w14:textId="77777777" w:rsidR="00355F40" w:rsidRPr="00C5599A" w:rsidRDefault="00355F40">
      <w:pPr>
        <w:pStyle w:val="a4"/>
        <w:widowControl/>
        <w:ind w:firstLine="567"/>
        <w:rPr>
          <w:rFonts w:ascii="Times New Roman" w:hAnsi="Times New Roman" w:cs="Times New Roman"/>
          <w:color w:val="000000"/>
          <w:sz w:val="24"/>
        </w:rPr>
      </w:pPr>
    </w:p>
    <w:p w14:paraId="34AF3808" w14:textId="77777777" w:rsidR="00355F40" w:rsidRPr="00C5599A" w:rsidRDefault="00000000">
      <w:pPr>
        <w:pStyle w:val="a4"/>
        <w:jc w:val="right"/>
        <w:rPr>
          <w:rFonts w:ascii="Times New Roman" w:hAnsi="Times New Roman" w:cs="Times New Roman"/>
        </w:rPr>
      </w:pPr>
      <w:r w:rsidRPr="00C5599A">
        <w:rPr>
          <w:rFonts w:ascii="Times New Roman" w:hAnsi="Times New Roman" w:cs="Times New Roman"/>
          <w:color w:val="000000"/>
          <w:szCs w:val="28"/>
        </w:rPr>
        <w:t>В управление архитектуры и градостроительства</w:t>
      </w:r>
    </w:p>
    <w:p w14:paraId="41054AD2" w14:textId="77777777" w:rsidR="00355F40" w:rsidRPr="00C5599A" w:rsidRDefault="00000000">
      <w:pPr>
        <w:pStyle w:val="a4"/>
        <w:jc w:val="right"/>
        <w:rPr>
          <w:rFonts w:ascii="Times New Roman" w:hAnsi="Times New Roman" w:cs="Times New Roman"/>
        </w:rPr>
      </w:pPr>
      <w:r w:rsidRPr="00C5599A">
        <w:rPr>
          <w:rFonts w:ascii="Times New Roman" w:hAnsi="Times New Roman" w:cs="Times New Roman"/>
          <w:color w:val="000000"/>
          <w:szCs w:val="28"/>
        </w:rPr>
        <w:t>администрации Топкинского</w:t>
      </w:r>
      <w:bookmarkStart w:id="246" w:name="__DdeLink__52731_309407687111"/>
      <w:bookmarkStart w:id="247" w:name="__DdeLink__28326_717494562"/>
      <w:bookmarkStart w:id="248" w:name="__DdeLink__28349_717494562"/>
      <w:bookmarkEnd w:id="246"/>
      <w:bookmarkEnd w:id="247"/>
      <w:bookmarkEnd w:id="248"/>
      <w:r w:rsidRPr="00C5599A">
        <w:rPr>
          <w:rFonts w:ascii="Times New Roman" w:hAnsi="Times New Roman" w:cs="Times New Roman"/>
          <w:color w:val="000000"/>
          <w:szCs w:val="28"/>
        </w:rPr>
        <w:t xml:space="preserve"> муниципального округа</w:t>
      </w:r>
    </w:p>
    <w:p w14:paraId="031431CF"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от ___________________________________</w:t>
      </w:r>
    </w:p>
    <w:p w14:paraId="38C78BAC" w14:textId="77777777" w:rsidR="00355F40" w:rsidRPr="00C5599A" w:rsidRDefault="00000000">
      <w:pPr>
        <w:pStyle w:val="a4"/>
        <w:spacing w:line="283" w:lineRule="atLeast"/>
        <w:jc w:val="right"/>
        <w:rPr>
          <w:rFonts w:ascii="Times New Roman" w:hAnsi="Times New Roman" w:cs="Times New Roman"/>
        </w:rPr>
      </w:pPr>
      <w:bookmarkStart w:id="249" w:name="__DdeLink__52733_309407687121"/>
      <w:bookmarkEnd w:id="249"/>
      <w:r w:rsidRPr="00C5599A">
        <w:rPr>
          <w:rFonts w:ascii="Times New Roman" w:hAnsi="Times New Roman" w:cs="Times New Roman"/>
          <w:color w:val="000000"/>
          <w:szCs w:val="28"/>
        </w:rPr>
        <w:t>___________________________________</w:t>
      </w:r>
    </w:p>
    <w:p w14:paraId="5A46052D"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Ф.И.О. )</w:t>
      </w:r>
      <w:proofErr w:type="gramEnd"/>
    </w:p>
    <w:p w14:paraId="4B4168F6"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 xml:space="preserve"> _</w:t>
      </w:r>
      <w:bookmarkStart w:id="250" w:name="__DdeLink__1118432_687158236"/>
      <w:r w:rsidRPr="00C5599A">
        <w:rPr>
          <w:rFonts w:ascii="Times New Roman" w:hAnsi="Times New Roman" w:cs="Times New Roman"/>
          <w:color w:val="000000"/>
          <w:szCs w:val="28"/>
        </w:rPr>
        <w:t>________________________________________</w:t>
      </w:r>
    </w:p>
    <w:p w14:paraId="27648880"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 xml:space="preserve">                                                                                         (адрес проживания)</w:t>
      </w:r>
      <w:bookmarkEnd w:id="250"/>
    </w:p>
    <w:p w14:paraId="56D555E3"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_________________________________________</w:t>
      </w:r>
    </w:p>
    <w:p w14:paraId="514CD8EE"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 xml:space="preserve">                                                                                           (контактный телефон)</w:t>
      </w:r>
    </w:p>
    <w:p w14:paraId="0C2AF8C8" w14:textId="77777777" w:rsidR="00355F40" w:rsidRPr="00C5599A" w:rsidRDefault="00000000">
      <w:pPr>
        <w:pStyle w:val="a4"/>
        <w:spacing w:line="283" w:lineRule="atLeast"/>
        <w:jc w:val="right"/>
        <w:rPr>
          <w:rFonts w:ascii="Times New Roman" w:hAnsi="Times New Roman" w:cs="Times New Roman"/>
        </w:rPr>
      </w:pPr>
      <w:r w:rsidRPr="00C5599A">
        <w:rPr>
          <w:rFonts w:ascii="Times New Roman" w:hAnsi="Times New Roman" w:cs="Times New Roman"/>
          <w:color w:val="000000"/>
          <w:szCs w:val="28"/>
        </w:rPr>
        <w:t>_________________________________________</w:t>
      </w:r>
    </w:p>
    <w:p w14:paraId="6796CDB9" w14:textId="77777777" w:rsidR="00355F40" w:rsidRPr="00C5599A" w:rsidRDefault="00000000">
      <w:pPr>
        <w:pStyle w:val="a4"/>
        <w:spacing w:after="283" w:line="283" w:lineRule="atLeast"/>
        <w:jc w:val="right"/>
        <w:rPr>
          <w:rFonts w:ascii="Times New Roman" w:hAnsi="Times New Roman" w:cs="Times New Roman"/>
        </w:rPr>
      </w:pPr>
      <w:r w:rsidRPr="00C5599A">
        <w:rPr>
          <w:rFonts w:ascii="Times New Roman" w:hAnsi="Times New Roman" w:cs="Times New Roman"/>
          <w:color w:val="000000"/>
          <w:szCs w:val="28"/>
        </w:rPr>
        <w:t xml:space="preserve">                                                                                           (адрес электронной почты)</w:t>
      </w:r>
    </w:p>
    <w:p w14:paraId="1F5F0D79" w14:textId="77777777" w:rsidR="00355F40" w:rsidRPr="00C5599A" w:rsidRDefault="00000000">
      <w:pPr>
        <w:pStyle w:val="a4"/>
        <w:spacing w:after="283"/>
        <w:jc w:val="center"/>
        <w:rPr>
          <w:rFonts w:ascii="Times New Roman" w:hAnsi="Times New Roman" w:cs="Times New Roman"/>
          <w:color w:val="000000"/>
        </w:rPr>
      </w:pPr>
      <w:r w:rsidRPr="00C5599A">
        <w:rPr>
          <w:rFonts w:ascii="Times New Roman" w:hAnsi="Times New Roman" w:cs="Times New Roman"/>
          <w:b/>
          <w:color w:val="000000"/>
          <w:szCs w:val="28"/>
        </w:rPr>
        <w:t>Согласие на обработку персональных данных</w:t>
      </w:r>
    </w:p>
    <w:p w14:paraId="1C949794" w14:textId="77777777" w:rsidR="00355F40" w:rsidRPr="00C5599A" w:rsidRDefault="00000000">
      <w:pPr>
        <w:pStyle w:val="affffa"/>
        <w:rPr>
          <w:rFonts w:cs="Times New Roman"/>
        </w:rPr>
      </w:pPr>
      <w:bookmarkStart w:id="251" w:name="__DdeLink__823063_687158236"/>
      <w:proofErr w:type="gramStart"/>
      <w:r w:rsidRPr="00C5599A">
        <w:rPr>
          <w:rFonts w:cs="Times New Roman"/>
          <w:szCs w:val="28"/>
        </w:rPr>
        <w:t>Я,  _</w:t>
      </w:r>
      <w:proofErr w:type="gramEnd"/>
      <w:r w:rsidRPr="00C5599A">
        <w:rPr>
          <w:rFonts w:cs="Times New Roman"/>
          <w:szCs w:val="28"/>
        </w:rPr>
        <w:t>_________________________________________________________________,</w:t>
      </w:r>
    </w:p>
    <w:p w14:paraId="0B87BA39" w14:textId="77777777" w:rsidR="00355F40" w:rsidRPr="00C5599A" w:rsidRDefault="00000000">
      <w:pPr>
        <w:ind w:left="4140"/>
        <w:jc w:val="both"/>
        <w:rPr>
          <w:rFonts w:ascii="Times New Roman" w:hAnsi="Times New Roman" w:cs="Times New Roman"/>
          <w:color w:val="000000"/>
        </w:rPr>
      </w:pPr>
      <w:r w:rsidRPr="00C5599A">
        <w:rPr>
          <w:rFonts w:ascii="Times New Roman" w:eastAsia="Times New Roman" w:hAnsi="Times New Roman" w:cs="Times New Roman"/>
          <w:color w:val="000000"/>
          <w:szCs w:val="28"/>
        </w:rPr>
        <w:t>(фамилия, имя, отчество)</w:t>
      </w:r>
    </w:p>
    <w:p w14:paraId="70FFCBAF" w14:textId="77777777" w:rsidR="00355F40" w:rsidRPr="00C5599A" w:rsidRDefault="00000000">
      <w:pPr>
        <w:tabs>
          <w:tab w:val="left" w:leader="underscore" w:pos="2785"/>
          <w:tab w:val="left" w:leader="underscore" w:pos="5364"/>
          <w:tab w:val="left" w:leader="underscore" w:pos="9416"/>
        </w:tabs>
        <w:ind w:left="60"/>
        <w:jc w:val="both"/>
        <w:rPr>
          <w:rFonts w:ascii="Times New Roman" w:hAnsi="Times New Roman" w:cs="Times New Roman"/>
          <w:color w:val="000000"/>
        </w:rPr>
      </w:pPr>
      <w:r w:rsidRPr="00C5599A">
        <w:rPr>
          <w:rFonts w:ascii="Times New Roman" w:eastAsia="Times New Roman" w:hAnsi="Times New Roman" w:cs="Times New Roman"/>
          <w:color w:val="000000"/>
          <w:szCs w:val="28"/>
        </w:rPr>
        <w:t>паспорт</w:t>
      </w:r>
      <w:r w:rsidRPr="00C5599A">
        <w:rPr>
          <w:rFonts w:ascii="Times New Roman" w:eastAsia="Times New Roman" w:hAnsi="Times New Roman" w:cs="Times New Roman"/>
          <w:color w:val="000000"/>
          <w:szCs w:val="28"/>
        </w:rPr>
        <w:tab/>
        <w:t>№</w:t>
      </w:r>
      <w:r w:rsidRPr="00C5599A">
        <w:rPr>
          <w:rFonts w:ascii="Times New Roman" w:eastAsia="Times New Roman" w:hAnsi="Times New Roman" w:cs="Times New Roman"/>
          <w:color w:val="000000"/>
          <w:szCs w:val="28"/>
        </w:rPr>
        <w:tab/>
        <w:t>выдан ____________________________</w:t>
      </w:r>
    </w:p>
    <w:p w14:paraId="2035F482" w14:textId="77777777" w:rsidR="00355F40" w:rsidRPr="00C5599A" w:rsidRDefault="00000000">
      <w:pPr>
        <w:tabs>
          <w:tab w:val="left" w:pos="0"/>
          <w:tab w:val="left" w:pos="8609"/>
        </w:tabs>
        <w:overflowPunct/>
        <w:jc w:val="left"/>
        <w:rPr>
          <w:rFonts w:ascii="Times New Roman" w:hAnsi="Times New Roman" w:cs="Times New Roman"/>
          <w:color w:val="000000"/>
        </w:rPr>
      </w:pPr>
      <w:r w:rsidRPr="00C5599A">
        <w:rPr>
          <w:rFonts w:ascii="Times New Roman" w:eastAsia="Times New Roman" w:hAnsi="Times New Roman" w:cs="Times New Roman"/>
          <w:color w:val="000000"/>
          <w:szCs w:val="28"/>
        </w:rPr>
        <w:t xml:space="preserve">                  (</w:t>
      </w:r>
      <w:proofErr w:type="gramStart"/>
      <w:r w:rsidRPr="00C5599A">
        <w:rPr>
          <w:rFonts w:ascii="Times New Roman" w:eastAsia="Times New Roman" w:hAnsi="Times New Roman" w:cs="Times New Roman"/>
          <w:color w:val="000000"/>
          <w:szCs w:val="28"/>
        </w:rPr>
        <w:t xml:space="preserve">серия)   </w:t>
      </w:r>
      <w:proofErr w:type="gramEnd"/>
      <w:r w:rsidRPr="00C5599A">
        <w:rPr>
          <w:rFonts w:ascii="Times New Roman" w:eastAsia="Times New Roman" w:hAnsi="Times New Roman" w:cs="Times New Roman"/>
          <w:color w:val="000000"/>
          <w:szCs w:val="28"/>
        </w:rPr>
        <w:t xml:space="preserve">                </w:t>
      </w:r>
      <w:proofErr w:type="gramStart"/>
      <w:r w:rsidRPr="00C5599A">
        <w:rPr>
          <w:rFonts w:ascii="Times New Roman" w:eastAsia="Times New Roman" w:hAnsi="Times New Roman" w:cs="Times New Roman"/>
          <w:color w:val="000000"/>
          <w:szCs w:val="28"/>
        </w:rPr>
        <w:t xml:space="preserve">   (номер)   </w:t>
      </w:r>
      <w:proofErr w:type="gramEnd"/>
      <w:r w:rsidRPr="00C5599A">
        <w:rPr>
          <w:rFonts w:ascii="Times New Roman" w:eastAsia="Times New Roman" w:hAnsi="Times New Roman" w:cs="Times New Roman"/>
          <w:color w:val="000000"/>
          <w:szCs w:val="28"/>
        </w:rPr>
        <w:t xml:space="preserve">                             </w:t>
      </w:r>
      <w:proofErr w:type="gramStart"/>
      <w:r w:rsidRPr="00C5599A">
        <w:rPr>
          <w:rFonts w:ascii="Times New Roman" w:eastAsia="Times New Roman" w:hAnsi="Times New Roman" w:cs="Times New Roman"/>
          <w:color w:val="000000"/>
          <w:szCs w:val="28"/>
        </w:rPr>
        <w:t xml:space="preserve">   (</w:t>
      </w:r>
      <w:proofErr w:type="gramEnd"/>
      <w:r w:rsidRPr="00C5599A">
        <w:rPr>
          <w:rFonts w:ascii="Times New Roman" w:eastAsia="Times New Roman" w:hAnsi="Times New Roman" w:cs="Times New Roman"/>
          <w:color w:val="000000"/>
          <w:szCs w:val="28"/>
        </w:rPr>
        <w:t>дата выдачи)</w:t>
      </w:r>
    </w:p>
    <w:p w14:paraId="50F1E37C" w14:textId="77777777" w:rsidR="00355F40" w:rsidRPr="00C5599A" w:rsidRDefault="00000000">
      <w:pPr>
        <w:rPr>
          <w:rFonts w:ascii="Times New Roman" w:hAnsi="Times New Roman" w:cs="Times New Roman"/>
          <w:color w:val="000000"/>
        </w:rPr>
      </w:pPr>
      <w:r w:rsidRPr="00C5599A">
        <w:rPr>
          <w:rFonts w:ascii="Times New Roman" w:eastAsia="Times New Roman" w:hAnsi="Times New Roman" w:cs="Times New Roman"/>
          <w:color w:val="000000"/>
          <w:szCs w:val="28"/>
        </w:rPr>
        <w:t>_______________________________________________________________________,</w:t>
      </w:r>
    </w:p>
    <w:p w14:paraId="6AB0F817" w14:textId="77777777" w:rsidR="00355F40" w:rsidRPr="00C5599A" w:rsidRDefault="00000000">
      <w:pPr>
        <w:ind w:left="3880"/>
        <w:jc w:val="both"/>
        <w:rPr>
          <w:rFonts w:ascii="Times New Roman" w:hAnsi="Times New Roman" w:cs="Times New Roman"/>
          <w:color w:val="000000"/>
        </w:rPr>
      </w:pPr>
      <w:r w:rsidRPr="00C5599A">
        <w:rPr>
          <w:rFonts w:ascii="Times New Roman" w:eastAsia="Times New Roman" w:hAnsi="Times New Roman" w:cs="Times New Roman"/>
          <w:color w:val="000000"/>
          <w:szCs w:val="28"/>
        </w:rPr>
        <w:t>(кем выдан паспорт)</w:t>
      </w:r>
    </w:p>
    <w:p w14:paraId="222A87B6" w14:textId="77777777" w:rsidR="00355F40" w:rsidRPr="00C5599A" w:rsidRDefault="00000000">
      <w:pPr>
        <w:tabs>
          <w:tab w:val="left" w:leader="underscore" w:pos="4699"/>
          <w:tab w:val="left" w:leader="underscore" w:pos="4853"/>
          <w:tab w:val="left" w:leader="underscore" w:pos="5515"/>
          <w:tab w:val="left" w:leader="underscore" w:pos="9169"/>
        </w:tabs>
        <w:ind w:left="-40"/>
        <w:jc w:val="left"/>
        <w:rPr>
          <w:rFonts w:ascii="Times New Roman" w:hAnsi="Times New Roman" w:cs="Times New Roman"/>
          <w:color w:val="000000"/>
        </w:rPr>
      </w:pPr>
      <w:r w:rsidRPr="00C5599A">
        <w:rPr>
          <w:rFonts w:ascii="Times New Roman" w:eastAsia="Times New Roman" w:hAnsi="Times New Roman" w:cs="Times New Roman"/>
          <w:color w:val="000000"/>
          <w:szCs w:val="28"/>
        </w:rPr>
        <w:t>проживающий(</w:t>
      </w:r>
      <w:proofErr w:type="spellStart"/>
      <w:r w:rsidRPr="00C5599A">
        <w:rPr>
          <w:rFonts w:ascii="Times New Roman" w:eastAsia="Times New Roman" w:hAnsi="Times New Roman" w:cs="Times New Roman"/>
          <w:color w:val="000000"/>
          <w:szCs w:val="28"/>
        </w:rPr>
        <w:t>ая</w:t>
      </w:r>
      <w:proofErr w:type="spellEnd"/>
      <w:r w:rsidRPr="00C5599A">
        <w:rPr>
          <w:rFonts w:ascii="Times New Roman" w:eastAsia="Times New Roman" w:hAnsi="Times New Roman" w:cs="Times New Roman"/>
          <w:color w:val="000000"/>
          <w:szCs w:val="28"/>
        </w:rPr>
        <w:t>) по адресу: _______________________________________________________________________,</w:t>
      </w:r>
    </w:p>
    <w:p w14:paraId="54A52689" w14:textId="77777777" w:rsidR="00355F40" w:rsidRPr="00C5599A" w:rsidRDefault="00000000">
      <w:pPr>
        <w:jc w:val="both"/>
        <w:rPr>
          <w:rFonts w:ascii="Times New Roman" w:hAnsi="Times New Roman" w:cs="Times New Roman"/>
          <w:color w:val="000000"/>
        </w:rPr>
      </w:pPr>
      <w:r w:rsidRPr="00C5599A">
        <w:rPr>
          <w:rFonts w:ascii="Times New Roman" w:eastAsia="Times New Roman" w:hAnsi="Times New Roman" w:cs="Times New Roman"/>
          <w:color w:val="000000"/>
          <w:szCs w:val="28"/>
        </w:rPr>
        <w:t xml:space="preserve">                                        (адрес места жительства по паспорту)</w:t>
      </w:r>
      <w:bookmarkEnd w:id="251"/>
    </w:p>
    <w:p w14:paraId="5EC4324E" w14:textId="77777777" w:rsidR="00355F40" w:rsidRPr="00C5599A" w:rsidRDefault="00000000">
      <w:pPr>
        <w:spacing w:before="180"/>
        <w:ind w:left="40" w:right="40"/>
        <w:jc w:val="both"/>
        <w:rPr>
          <w:rFonts w:ascii="Times New Roman" w:hAnsi="Times New Roman" w:cs="Times New Roman"/>
          <w:color w:val="000000"/>
        </w:rPr>
      </w:pPr>
      <w:r w:rsidRPr="00C5599A">
        <w:rPr>
          <w:rFonts w:ascii="Times New Roman" w:eastAsia="Times New Roman" w:hAnsi="Times New Roman" w:cs="Times New Roman"/>
          <w:color w:val="000000"/>
          <w:szCs w:val="28"/>
        </w:rPr>
        <w:t>в соответствии с Федеральным законом от 27 июля 2006 г. № 152-ФЗ «О персональных данных» свободно, своей волей и в своем интересе выражаю</w:t>
      </w:r>
      <w:r w:rsidRPr="00C5599A">
        <w:rPr>
          <w:rFonts w:ascii="Times New Roman" w:eastAsia="Times New Roman" w:hAnsi="Times New Roman" w:cs="Times New Roman"/>
          <w:i/>
          <w:iCs/>
          <w:color w:val="000000"/>
          <w:szCs w:val="28"/>
        </w:rPr>
        <w:t xml:space="preserve"> </w:t>
      </w:r>
      <w:bookmarkStart w:id="252" w:name="__DdeLink__1007805_687158236"/>
      <w:r w:rsidRPr="00C5599A">
        <w:rPr>
          <w:rFonts w:ascii="Times New Roman" w:eastAsia="Times New Roman" w:hAnsi="Times New Roman" w:cs="Times New Roman"/>
          <w:color w:val="000000"/>
          <w:szCs w:val="28"/>
        </w:rPr>
        <w:t>администрации Топкинского муниципального округа в лице управления архитектуры и градостроительства администрации Топкинского муниципального округа,</w:t>
      </w:r>
      <w:bookmarkEnd w:id="252"/>
      <w:r w:rsidRPr="00C5599A">
        <w:rPr>
          <w:rFonts w:ascii="Times New Roman" w:eastAsia="Times New Roman" w:hAnsi="Times New Roman" w:cs="Times New Roman"/>
          <w:color w:val="000000"/>
          <w:szCs w:val="28"/>
        </w:rPr>
        <w:t xml:space="preserve"> зарегистрированному по адресу:</w:t>
      </w:r>
      <w:r w:rsidRPr="00C5599A">
        <w:rPr>
          <w:rFonts w:ascii="Times New Roman" w:hAnsi="Times New Roman" w:cs="Times New Roman"/>
          <w:color w:val="000000"/>
          <w:szCs w:val="28"/>
        </w:rPr>
        <w:t xml:space="preserve"> Кемеровская область, г. Топки, ул. Луначарского, 21</w:t>
      </w:r>
      <w:r w:rsidRPr="00C5599A">
        <w:rPr>
          <w:rFonts w:ascii="Times New Roman" w:eastAsia="Times New Roman" w:hAnsi="Times New Roman" w:cs="Times New Roman"/>
          <w:color w:val="000000"/>
          <w:szCs w:val="28"/>
        </w:rPr>
        <w:t xml:space="preserve"> в целях предоставления муниципальной услуги </w:t>
      </w:r>
      <w:bookmarkStart w:id="253" w:name="__DdeLink__2435944_4082157533_Копия_8_К1"/>
      <w:r w:rsidRPr="00C5599A">
        <w:rPr>
          <w:rFonts w:ascii="Times New Roman" w:eastAsia="Times New Roman" w:hAnsi="Times New Roman" w:cs="Times New Roman"/>
          <w:color w:val="000000"/>
          <w:szCs w:val="28"/>
        </w:rPr>
        <w:t xml:space="preserve">«Направление </w:t>
      </w:r>
      <w:bookmarkStart w:id="254" w:name="__DdeLink__398086_661634846_Копия_8_Коп1"/>
      <w:bookmarkStart w:id="255" w:name="__DdeLink__344584_661634846_Копия_8_Коп1"/>
      <w:r w:rsidRPr="00C5599A">
        <w:rPr>
          <w:rFonts w:ascii="Times New Roman" w:eastAsia="Times New Roman" w:hAnsi="Times New Roman" w:cs="Times New Roman"/>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bookmarkEnd w:id="254"/>
      <w:bookmarkEnd w:id="255"/>
      <w:r w:rsidRPr="00C5599A">
        <w:rPr>
          <w:rFonts w:ascii="Times New Roman" w:eastAsia="Times New Roman" w:hAnsi="Times New Roman" w:cs="Times New Roman"/>
          <w:color w:val="000000"/>
          <w:szCs w:val="28"/>
        </w:rPr>
        <w:t>»</w:t>
      </w:r>
      <w:bookmarkEnd w:id="253"/>
      <w:r w:rsidRPr="00C5599A">
        <w:rPr>
          <w:rFonts w:ascii="Times New Roman" w:eastAsia="Times New Roman" w:hAnsi="Times New Roman" w:cs="Times New Roman"/>
          <w:color w:val="000000"/>
          <w:szCs w:val="28"/>
        </w:rPr>
        <w:t xml:space="preserve">  согласие на обработку,</w:t>
      </w:r>
      <w:r w:rsidRPr="00C5599A">
        <w:rPr>
          <w:rFonts w:ascii="Times New Roman" w:eastAsia="Times New Roman" w:hAnsi="Times New Roman" w:cs="Times New Roman"/>
          <w:i/>
          <w:iCs/>
          <w:color w:val="000000"/>
          <w:szCs w:val="28"/>
        </w:rPr>
        <w:t xml:space="preserve"> </w:t>
      </w:r>
      <w:r w:rsidRPr="00C5599A">
        <w:rPr>
          <w:rFonts w:ascii="Times New Roman" w:eastAsia="Times New Roman" w:hAnsi="Times New Roman" w:cs="Times New Roman"/>
          <w:color w:val="000000"/>
          <w:szCs w:val="28"/>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sidRPr="00C5599A">
        <w:rPr>
          <w:rFonts w:ascii="Times New Roman" w:eastAsia="Times New Roman" w:hAnsi="Times New Roman" w:cs="Times New Roman"/>
          <w:i/>
          <w:iCs/>
          <w:color w:val="000000"/>
          <w:szCs w:val="28"/>
        </w:rPr>
        <w:t xml:space="preserve"> </w:t>
      </w:r>
      <w:r w:rsidRPr="00C5599A">
        <w:rPr>
          <w:rFonts w:ascii="Times New Roman" w:eastAsia="Times New Roman" w:hAnsi="Times New Roman" w:cs="Times New Roman"/>
          <w:iCs/>
          <w:color w:val="000000"/>
          <w:szCs w:val="28"/>
        </w:rPr>
        <w:t>персональных данных</w:t>
      </w:r>
      <w:r w:rsidRPr="00C5599A">
        <w:rPr>
          <w:rFonts w:ascii="Times New Roman" w:eastAsia="Times New Roman" w:hAnsi="Times New Roman" w:cs="Times New Roman"/>
          <w:i/>
          <w:iCs/>
          <w:color w:val="000000"/>
          <w:szCs w:val="28"/>
        </w:rPr>
        <w:t xml:space="preserve">, </w:t>
      </w:r>
      <w:r w:rsidRPr="00C5599A">
        <w:rPr>
          <w:rFonts w:ascii="Times New Roman" w:eastAsia="Times New Roman" w:hAnsi="Times New Roman" w:cs="Times New Roman"/>
          <w:color w:val="000000"/>
          <w:szCs w:val="28"/>
        </w:rPr>
        <w:t xml:space="preserve">включающих фамилию, имя, отчество, дата и место </w:t>
      </w:r>
      <w:r w:rsidRPr="00C5599A">
        <w:rPr>
          <w:rFonts w:ascii="Times New Roman" w:eastAsia="Times New Roman" w:hAnsi="Times New Roman" w:cs="Times New Roman"/>
          <w:color w:val="000000"/>
          <w:szCs w:val="28"/>
        </w:rPr>
        <w:lastRenderedPageBreak/>
        <w:t xml:space="preserve">рождения, </w:t>
      </w:r>
      <w:r w:rsidRPr="00C5599A">
        <w:rPr>
          <w:rFonts w:ascii="Times New Roman" w:eastAsia="Times New Roman" w:hAnsi="Times New Roman" w:cs="Times New Roman"/>
          <w:color w:val="000000"/>
          <w:spacing w:val="-4"/>
          <w:szCs w:val="28"/>
        </w:rPr>
        <w:t>данные документа, удостоверяющего личность,</w:t>
      </w:r>
      <w:r w:rsidRPr="00C5599A">
        <w:rPr>
          <w:rFonts w:ascii="Times New Roman" w:eastAsia="Times New Roman" w:hAnsi="Times New Roman" w:cs="Times New Roman"/>
          <w:color w:val="000000"/>
          <w:szCs w:val="28"/>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27CAC0B1" w14:textId="77777777" w:rsidR="00355F40" w:rsidRPr="00C5599A" w:rsidRDefault="00000000">
      <w:pPr>
        <w:ind w:left="40" w:right="40" w:firstLine="680"/>
        <w:jc w:val="both"/>
        <w:rPr>
          <w:rFonts w:ascii="Times New Roman" w:hAnsi="Times New Roman" w:cs="Times New Roman"/>
          <w:color w:val="000000"/>
        </w:rPr>
      </w:pPr>
      <w:r w:rsidRPr="00C5599A">
        <w:rPr>
          <w:rFonts w:ascii="Times New Roman" w:eastAsia="Times New Roman" w:hAnsi="Times New Roman" w:cs="Times New Roman"/>
          <w:color w:val="000000"/>
          <w:szCs w:val="28"/>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284EFE6D" w14:textId="77777777" w:rsidR="00355F40" w:rsidRPr="00C5599A" w:rsidRDefault="00000000">
      <w:pPr>
        <w:ind w:left="40" w:right="40" w:firstLine="680"/>
        <w:jc w:val="both"/>
        <w:rPr>
          <w:rFonts w:ascii="Times New Roman" w:hAnsi="Times New Roman" w:cs="Times New Roman"/>
          <w:color w:val="000000"/>
        </w:rPr>
      </w:pPr>
      <w:r w:rsidRPr="00C5599A">
        <w:rPr>
          <w:rFonts w:ascii="Times New Roman" w:eastAsia="Times New Roman" w:hAnsi="Times New Roman" w:cs="Times New Roman"/>
          <w:color w:val="000000"/>
          <w:szCs w:val="28"/>
        </w:rPr>
        <w:t>Согласие вступает в силу со дня его подписания.</w:t>
      </w:r>
    </w:p>
    <w:p w14:paraId="798350F2" w14:textId="50C176DB" w:rsidR="00355F40" w:rsidRPr="00C5599A" w:rsidRDefault="00000000">
      <w:pPr>
        <w:spacing w:after="240"/>
        <w:ind w:left="40" w:right="40" w:firstLine="680"/>
        <w:jc w:val="both"/>
        <w:rPr>
          <w:rFonts w:ascii="Times New Roman" w:hAnsi="Times New Roman" w:cs="Times New Roman"/>
          <w:color w:val="000000"/>
        </w:rPr>
      </w:pPr>
      <w:r w:rsidRPr="00C5599A">
        <w:rPr>
          <w:rFonts w:ascii="Times New Roman" w:eastAsia="Times New Roman" w:hAnsi="Times New Roman" w:cs="Times New Roman"/>
          <w:color w:val="000000"/>
          <w:szCs w:val="28"/>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администрации Топкинского муниципального округа, вправе обрабатывать мои персональные данные в случаях и в порядке, предусмотренных Федеральным законом от 27</w:t>
      </w:r>
      <w:r w:rsidR="00C5599A" w:rsidRPr="00C5599A">
        <w:rPr>
          <w:rFonts w:ascii="Times New Roman" w:eastAsia="Times New Roman" w:hAnsi="Times New Roman" w:cs="Times New Roman"/>
          <w:color w:val="000000"/>
          <w:szCs w:val="28"/>
        </w:rPr>
        <w:t xml:space="preserve"> </w:t>
      </w:r>
      <w:r w:rsidRPr="00C5599A">
        <w:rPr>
          <w:rFonts w:ascii="Times New Roman" w:eastAsia="Times New Roman" w:hAnsi="Times New Roman" w:cs="Times New Roman"/>
          <w:color w:val="000000"/>
          <w:szCs w:val="28"/>
        </w:rPr>
        <w:t>июля 2006 г. № 152-ФЗ «О персональных данных».</w:t>
      </w:r>
    </w:p>
    <w:p w14:paraId="3DC53A57"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Заявитель: _______________/_____________________</w:t>
      </w:r>
    </w:p>
    <w:p w14:paraId="525C0122" w14:textId="77777777" w:rsidR="00355F40" w:rsidRPr="00C5599A" w:rsidRDefault="00000000">
      <w:pPr>
        <w:pStyle w:val="a4"/>
        <w:rPr>
          <w:rFonts w:ascii="Times New Roman" w:hAnsi="Times New Roman" w:cs="Times New Roman"/>
          <w:color w:val="000000"/>
        </w:rPr>
      </w:pPr>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подпись)   </w:t>
      </w:r>
      <w:proofErr w:type="gramEnd"/>
      <w:r w:rsidRPr="00C5599A">
        <w:rPr>
          <w:rFonts w:ascii="Times New Roman" w:hAnsi="Times New Roman" w:cs="Times New Roman"/>
          <w:color w:val="000000"/>
          <w:szCs w:val="28"/>
        </w:rPr>
        <w:t xml:space="preserve">        </w:t>
      </w:r>
      <w:proofErr w:type="gramStart"/>
      <w:r w:rsidRPr="00C5599A">
        <w:rPr>
          <w:rFonts w:ascii="Times New Roman" w:hAnsi="Times New Roman" w:cs="Times New Roman"/>
          <w:color w:val="000000"/>
          <w:szCs w:val="28"/>
        </w:rPr>
        <w:t xml:space="preserve">   (</w:t>
      </w:r>
      <w:proofErr w:type="gramEnd"/>
      <w:r w:rsidRPr="00C5599A">
        <w:rPr>
          <w:rFonts w:ascii="Times New Roman" w:hAnsi="Times New Roman" w:cs="Times New Roman"/>
          <w:color w:val="000000"/>
          <w:szCs w:val="28"/>
        </w:rPr>
        <w:t>Ф.И.О.)</w:t>
      </w:r>
    </w:p>
    <w:p w14:paraId="2EA453EA" w14:textId="77777777" w:rsidR="00355F40" w:rsidRPr="00C5599A" w:rsidRDefault="00355F40">
      <w:pPr>
        <w:pStyle w:val="a4"/>
        <w:rPr>
          <w:rFonts w:ascii="Times New Roman" w:hAnsi="Times New Roman" w:cs="Times New Roman"/>
          <w:color w:val="000000"/>
        </w:rPr>
      </w:pPr>
    </w:p>
    <w:p w14:paraId="7133F453" w14:textId="77777777" w:rsidR="00355F40" w:rsidRPr="00C5599A" w:rsidRDefault="00000000">
      <w:pPr>
        <w:pStyle w:val="a4"/>
        <w:spacing w:after="283"/>
        <w:jc w:val="left"/>
        <w:rPr>
          <w:rFonts w:ascii="Times New Roman" w:hAnsi="Times New Roman" w:cs="Times New Roman"/>
          <w:color w:val="000000"/>
        </w:rPr>
      </w:pPr>
      <w:r w:rsidRPr="00C5599A">
        <w:rPr>
          <w:rFonts w:ascii="Times New Roman" w:hAnsi="Times New Roman" w:cs="Times New Roman"/>
        </w:rPr>
        <w:t>"____"___________20___г.</w:t>
      </w:r>
    </w:p>
    <w:sectPr w:rsidR="00355F40" w:rsidRPr="00C5599A">
      <w:headerReference w:type="even" r:id="rId55"/>
      <w:headerReference w:type="default" r:id="rId56"/>
      <w:footerReference w:type="even" r:id="rId57"/>
      <w:footerReference w:type="default" r:id="rId58"/>
      <w:headerReference w:type="first" r:id="rId59"/>
      <w:footerReference w:type="first" r:id="rId60"/>
      <w:pgSz w:w="11906" w:h="16838"/>
      <w:pgMar w:top="1134" w:right="677" w:bottom="1134" w:left="1134" w:header="567" w:footer="567"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A699" w14:textId="77777777" w:rsidR="002355A0" w:rsidRDefault="002355A0">
      <w:r>
        <w:separator/>
      </w:r>
    </w:p>
  </w:endnote>
  <w:endnote w:type="continuationSeparator" w:id="0">
    <w:p w14:paraId="20883C4A" w14:textId="77777777" w:rsidR="002355A0" w:rsidRDefault="0023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E2E8" w14:textId="77777777" w:rsidR="00355F40" w:rsidRDefault="00355F40">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4CEB" w14:textId="77777777" w:rsidR="00355F40" w:rsidRDefault="00355F40">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EA19" w14:textId="77777777" w:rsidR="00355F40" w:rsidRDefault="00355F40">
    <w:pPr>
      <w:pStyle w:val="af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1747" w14:textId="77777777" w:rsidR="00355F40" w:rsidRDefault="00355F40">
    <w:pPr>
      <w:pStyle w:val="af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5EA4" w14:textId="77777777" w:rsidR="00355F40" w:rsidRDefault="00355F40">
    <w:pPr>
      <w:pStyle w:val="aff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9F7E" w14:textId="77777777" w:rsidR="00355F40" w:rsidRDefault="00355F40">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F983" w14:textId="77777777" w:rsidR="002355A0" w:rsidRDefault="002355A0">
      <w:r>
        <w:separator/>
      </w:r>
    </w:p>
  </w:footnote>
  <w:footnote w:type="continuationSeparator" w:id="0">
    <w:p w14:paraId="0FA6A0D0" w14:textId="77777777" w:rsidR="002355A0" w:rsidRDefault="0023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0A2F" w14:textId="77777777" w:rsidR="00355F40" w:rsidRDefault="00355F40">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04D8" w14:textId="77777777" w:rsidR="00355F40" w:rsidRDefault="00000000">
    <w:pPr>
      <w:pStyle w:val="afff3"/>
    </w:pPr>
    <w:r>
      <w:fldChar w:fldCharType="begin"/>
    </w:r>
    <w:r>
      <w:instrText xml:space="preserve"> PAGE </w:instrText>
    </w:r>
    <w:r>
      <w:fldChar w:fldCharType="separate"/>
    </w:r>
    <w: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188" w14:textId="77777777" w:rsidR="00355F40" w:rsidRDefault="00355F40">
    <w:pPr>
      <w:pStyle w:val="af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7FB9" w14:textId="77777777" w:rsidR="00355F40" w:rsidRDefault="00355F40">
    <w:pPr>
      <w:pStyle w:val="aff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B4D8" w14:textId="77777777" w:rsidR="00355F40" w:rsidRDefault="00000000">
    <w:pPr>
      <w:pStyle w:val="afff3"/>
    </w:pPr>
    <w:r>
      <w:fldChar w:fldCharType="begin"/>
    </w:r>
    <w:r>
      <w:instrText xml:space="preserve"> PAGE </w:instrText>
    </w:r>
    <w:r>
      <w:fldChar w:fldCharType="separate"/>
    </w:r>
    <w:r>
      <w:t>45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CC4B" w14:textId="77777777" w:rsidR="00355F40" w:rsidRDefault="00000000">
    <w:pPr>
      <w:pStyle w:val="afff3"/>
    </w:pPr>
    <w:r>
      <w:fldChar w:fldCharType="begin"/>
    </w:r>
    <w:r>
      <w:instrText xml:space="preserve"> PAGE </w:instrText>
    </w:r>
    <w:r>
      <w:fldChar w:fldCharType="separate"/>
    </w:r>
    <w:r>
      <w:t>45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E23"/>
    <w:multiLevelType w:val="multilevel"/>
    <w:tmpl w:val="88E0627A"/>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15:restartNumberingAfterBreak="0">
    <w:nsid w:val="238B3721"/>
    <w:multiLevelType w:val="multilevel"/>
    <w:tmpl w:val="6A66393A"/>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 w15:restartNumberingAfterBreak="0">
    <w:nsid w:val="769158C5"/>
    <w:multiLevelType w:val="multilevel"/>
    <w:tmpl w:val="9A0C38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2950966">
    <w:abstractNumId w:val="0"/>
  </w:num>
  <w:num w:numId="2" w16cid:durableId="882401613">
    <w:abstractNumId w:val="1"/>
  </w:num>
  <w:num w:numId="3" w16cid:durableId="151376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5F40"/>
    <w:rsid w:val="000D1265"/>
    <w:rsid w:val="002355A0"/>
    <w:rsid w:val="00355F40"/>
    <w:rsid w:val="009359E3"/>
    <w:rsid w:val="00C559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7D09"/>
  <w15:docId w15:val="{8592634F-9E35-421F-8751-977B44DA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lang/>
    </w:rPr>
  </w:style>
  <w:style w:type="character" w:styleId="af0">
    <w:name w:val="FollowedHyperlink"/>
    <w:rPr>
      <w:color w:val="800000"/>
      <w:u w:val="single"/>
      <w:lang/>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07792896"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1"/>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2"/>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customStyle="1" w:styleId="1c">
    <w:name w:val="Содержимое таблицы1"/>
    <w:basedOn w:val="a1"/>
    <w:qFormat/>
  </w:style>
  <w:style w:type="paragraph" w:styleId="affffa">
    <w:name w:val="No Spacing"/>
    <w:qFormat/>
    <w:pPr>
      <w:overflowPunct w:val="0"/>
    </w:pPr>
    <w:rPr>
      <w:rFonts w:ascii="Times New Roman" w:eastAsia="Arial Unicode MS" w:hAnsi="Times New Roman" w:cs="Arial Unicode MS"/>
      <w:color w:val="000000"/>
      <w:kern w:val="0"/>
      <w:sz w:val="28"/>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d">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7A0CA57-874E-4531-8253-2A631143FDAC"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eader" Target="header1.xml"/><Relationship Id="rId39" Type="http://schemas.openxmlformats.org/officeDocument/2006/relationships/hyperlink" Target="https://pravo-search.minjust.ru/bigs/showDocument.html?id=03CF0FB8-17D5-46F6-A5EC-D1642676534B" TargetMode="External"/><Relationship Id="rId21" Type="http://schemas.openxmlformats.org/officeDocument/2006/relationships/hyperlink" Target="http://www.admtmop.ru/"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hyperlink" Target="https://pravo-search.minjust.ru/bigs/showDocument.html?id=387507C3-B80D-4C0D-9291-8CDC81673F2B" TargetMode="External"/><Relationship Id="rId47" Type="http://schemas.openxmlformats.org/officeDocument/2006/relationships/hyperlink" Target="https://base.garant.ru/12138258/0dacf58504c4847f1a1635db72279562/" TargetMode="External"/><Relationship Id="rId50" Type="http://schemas.openxmlformats.org/officeDocument/2006/relationships/hyperlink" Target="https://base.garant.ru/12138258/0dacf58504c4847f1a1635db72279562/" TargetMode="External"/><Relationship Id="rId55" Type="http://schemas.openxmlformats.org/officeDocument/2006/relationships/header" Target="head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ravo-search.minjust.ru/bigs/showDocument.html?id=D3571B04-6E00-4E9D-B298-447C95BB8825" TargetMode="External"/><Relationship Id="rId20" Type="http://schemas.openxmlformats.org/officeDocument/2006/relationships/hyperlink" Target="http://www.admtmop.ru/" TargetMode="External"/><Relationship Id="rId29" Type="http://schemas.openxmlformats.org/officeDocument/2006/relationships/footer" Target="footer2.xml"/><Relationship Id="rId41" Type="http://schemas.openxmlformats.org/officeDocument/2006/relationships/hyperlink" Target="https://pravo-search.minjust.ru/bigs/showDocument.html?id=03CF0FB8-17D5-46F6-A5EC-D1642676534B" TargetMode="External"/><Relationship Id="rId54" Type="http://schemas.openxmlformats.org/officeDocument/2006/relationships/hyperlink" Target="https://pravo-search.minjust.ru/bigs/showDocument.html?id=03CF0FB8-17D5-46F6-A5EC-D1642676534B"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hyperlink" Target="https://pravo-search.minjust.ru/bigs/showDocument.html?id=387507C3-B80D-4C0D-9291-8CDC81673F2B" TargetMode="External"/><Relationship Id="rId37" Type="http://schemas.openxmlformats.org/officeDocument/2006/relationships/hyperlink" Target="https://pravo-search.minjust.ru/bigs/showDocument.html?id=03CF0FB8-17D5-46F6-A5EC-D1642676534B" TargetMode="External"/><Relationship Id="rId40" Type="http://schemas.openxmlformats.org/officeDocument/2006/relationships/hyperlink" Target="https://pravo-search.minjust.ru/bigs/showDocument.html?id=03CF0FB8-17D5-46F6-A5EC-D1642676534B" TargetMode="External"/><Relationship Id="rId45" Type="http://schemas.openxmlformats.org/officeDocument/2006/relationships/hyperlink" Target="https://base.garant.ru/12138258/5ac206a89ea76855804609cd950fcaf7/" TargetMode="External"/><Relationship Id="rId53" Type="http://schemas.openxmlformats.org/officeDocument/2006/relationships/hyperlink" Target="https://base.garant.ru/12124624/741609f9002bd54a24e5c49cb5af953b/" TargetMode="External"/><Relationship Id="rId58"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pravo-search.minjust.ru/bigs/showDocument.html?id=67A0CA57-874E-4531-8253-2A631143FDAC" TargetMode="External"/><Relationship Id="rId23" Type="http://schemas.openxmlformats.org/officeDocument/2006/relationships/hyperlink" Target="https://pravo-search.minjust.ru/bigs/showDocument.html?id=387507C3-B80D-4C0D-9291-8CDC81673F2B" TargetMode="External"/><Relationship Id="rId28" Type="http://schemas.openxmlformats.org/officeDocument/2006/relationships/footer" Target="footer1.xml"/><Relationship Id="rId36" Type="http://schemas.openxmlformats.org/officeDocument/2006/relationships/hyperlink" Target="https://pravo-search.minjust.ru/bigs/showDocument.html?id=03CF0FB8-17D5-46F6-A5EC-D1642676534B" TargetMode="External"/><Relationship Id="rId49" Type="http://schemas.openxmlformats.org/officeDocument/2006/relationships/hyperlink" Target="https://pravo-search.minjust.ru/bigs/showDocument.html?id=D3571B04-6E00-4E9D-B298-447C95BB8825"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footer" Target="footer3.xml"/><Relationship Id="rId44" Type="http://schemas.openxmlformats.org/officeDocument/2006/relationships/hyperlink" Target="https://pravo-search.minjust.ru/bigs/showDocument.html?id=D3571B04-6E00-4E9D-B298-447C95BB8825" TargetMode="External"/><Relationship Id="rId52" Type="http://schemas.openxmlformats.org/officeDocument/2006/relationships/hyperlink" Target="https://base.garant.ru/12138258/d737ac68a72553c64d7b4303bf980638/" TargetMode="External"/><Relationship Id="rId6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67A0CA57-874E-4531-8253-2A631143FDAC" TargetMode="External"/><Relationship Id="rId22" Type="http://schemas.openxmlformats.org/officeDocument/2006/relationships/hyperlink" Target="https://pravo-search.minjust.ru/bigs/showDocument.html?id=51B63B05-8784-4188-9A3F-BC83213E710D"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pravo-search.minjust.ru/bigs/showDocument.html?id=03CF0FB8-17D5-46F6-A5EC-D1642676534B" TargetMode="External"/><Relationship Id="rId43" Type="http://schemas.openxmlformats.org/officeDocument/2006/relationships/hyperlink" Target="https://pravo-search.minjust.ru/bigs/showDocument.html?id=03CF0FB8-17D5-46F6-A5EC-D1642676534B" TargetMode="External"/><Relationship Id="rId48" Type="http://schemas.openxmlformats.org/officeDocument/2006/relationships/hyperlink" Target="https://pravo-search.minjust.ru/bigs/showDocument.html?id=D3571B04-6E00-4E9D-B298-447C95BB8825" TargetMode="External"/><Relationship Id="rId56" Type="http://schemas.openxmlformats.org/officeDocument/2006/relationships/header" Target="header5.xm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yperlink" Target="https://base.garant.ru/12138258/7d6bbe1829627ce93319dc72963759a2/" TargetMode="External"/><Relationship Id="rId3" Type="http://schemas.openxmlformats.org/officeDocument/2006/relationships/settings" Target="settings.xml"/><Relationship Id="rId12" Type="http://schemas.openxmlformats.org/officeDocument/2006/relationships/hyperlink" Target="https://pravo-search.minjust.ru/bigs/showDocument.html?id=8D7F916D-B48D-41DD-8569-C2DC64FDB914" TargetMode="External"/><Relationship Id="rId17" Type="http://schemas.openxmlformats.org/officeDocument/2006/relationships/hyperlink" Target="https://pravo-search.minjust.ru/bigs/showDocument.html?id=D3571B04-6E00-4E9D-B298-447C95BB8825" TargetMode="External"/><Relationship Id="rId25" Type="http://schemas.openxmlformats.org/officeDocument/2006/relationships/hyperlink" Target="http://www.admtmop.ru/" TargetMode="External"/><Relationship Id="rId33" Type="http://schemas.openxmlformats.org/officeDocument/2006/relationships/hyperlink" Target="https://pravo-search.minjust.ru/bigs/showDocument.html?id=D3571B04-6E00-4E9D-B298-447C95BB8825" TargetMode="External"/><Relationship Id="rId38" Type="http://schemas.openxmlformats.org/officeDocument/2006/relationships/hyperlink" Target="https://pravo-search.minjust.ru/bigs/showDocument.html?id=03CF0FB8-17D5-46F6-A5EC-D1642676534B" TargetMode="External"/><Relationship Id="rId46" Type="http://schemas.openxmlformats.org/officeDocument/2006/relationships/hyperlink" Target="https://base.garant.ru/12138258/0dacf58504c4847f1a1635db72279562/" TargetMode="External"/><Relationship Id="rId59" Type="http://schemas.openxmlformats.org/officeDocument/2006/relationships/header" Target="head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13831</Words>
  <Characters>78842</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92489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9</cp:revision>
  <dcterms:created xsi:type="dcterms:W3CDTF">2025-12-17T13:15:00Z</dcterms:created>
  <dcterms:modified xsi:type="dcterms:W3CDTF">2026-01-23T08:04:00Z</dcterms:modified>
  <dc:language>ru-RU</dc:language>
</cp:coreProperties>
</file>