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2663" w14:textId="77777777" w:rsidR="00220955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51FDAA95" wp14:editId="0B85F837">
            <wp:extent cx="678815" cy="84328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2" t="-17" r="-2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D8542" w14:textId="77777777" w:rsidR="00220955" w:rsidRDefault="00000000">
      <w:pPr>
        <w:jc w:val="center"/>
        <w:rPr>
          <w:b/>
          <w:sz w:val="28"/>
        </w:rPr>
      </w:pPr>
      <w:r>
        <w:rPr>
          <w:b/>
          <w:sz w:val="36"/>
        </w:rPr>
        <w:t>Российская Федерация</w:t>
      </w:r>
    </w:p>
    <w:p w14:paraId="193E1CAE" w14:textId="77777777" w:rsidR="00220955" w:rsidRDefault="00000000">
      <w:pPr>
        <w:jc w:val="center"/>
        <w:rPr>
          <w:b/>
          <w:sz w:val="36"/>
        </w:rPr>
      </w:pPr>
      <w:r>
        <w:rPr>
          <w:b/>
          <w:sz w:val="28"/>
        </w:rPr>
        <w:t>КЕМЕРОВСКАЯ ОБЛАСТЬ - КУЗБАСС</w:t>
      </w:r>
    </w:p>
    <w:p w14:paraId="7EDF01AB" w14:textId="77777777" w:rsidR="00220955" w:rsidRDefault="00000000">
      <w:pPr>
        <w:jc w:val="center"/>
        <w:rPr>
          <w:b/>
          <w:sz w:val="28"/>
        </w:rPr>
      </w:pPr>
      <w:r>
        <w:rPr>
          <w:b/>
          <w:sz w:val="36"/>
        </w:rPr>
        <w:t>Топкинский муниципальный округ</w:t>
      </w:r>
    </w:p>
    <w:p w14:paraId="4C5001BE" w14:textId="77777777" w:rsidR="00220955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345FC358" w14:textId="77777777" w:rsidR="00220955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58D5E155" w14:textId="77777777" w:rsidR="00220955" w:rsidRDefault="00000000">
      <w:pPr>
        <w:pStyle w:val="1"/>
        <w:rPr>
          <w:sz w:val="28"/>
        </w:rPr>
      </w:pPr>
      <w:r>
        <w:t>ПОСТАНОВЛЕНИЕ</w:t>
      </w:r>
    </w:p>
    <w:p w14:paraId="203255F8" w14:textId="77777777" w:rsidR="00220955" w:rsidRDefault="00220955">
      <w:pPr>
        <w:jc w:val="center"/>
        <w:rPr>
          <w:b/>
          <w:sz w:val="28"/>
        </w:rPr>
      </w:pPr>
    </w:p>
    <w:p w14:paraId="4618C7A3" w14:textId="77777777" w:rsidR="00220955" w:rsidRDefault="00220955">
      <w:pPr>
        <w:rPr>
          <w:b/>
          <w:sz w:val="28"/>
        </w:rPr>
      </w:pPr>
    </w:p>
    <w:p w14:paraId="3FAF8910" w14:textId="3EC12C94" w:rsidR="00220955" w:rsidRDefault="0000000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от  </w:t>
      </w:r>
      <w:r w:rsidR="0071060D">
        <w:rPr>
          <w:b/>
          <w:sz w:val="28"/>
        </w:rPr>
        <w:t>30</w:t>
      </w:r>
      <w:proofErr w:type="gramEnd"/>
      <w:r w:rsidR="0071060D">
        <w:rPr>
          <w:b/>
          <w:sz w:val="28"/>
        </w:rPr>
        <w:t xml:space="preserve"> </w:t>
      </w:r>
      <w:r>
        <w:rPr>
          <w:b/>
          <w:sz w:val="28"/>
        </w:rPr>
        <w:t>декабря 2025 года №</w:t>
      </w:r>
      <w:r w:rsidR="0071060D">
        <w:rPr>
          <w:b/>
          <w:sz w:val="28"/>
        </w:rPr>
        <w:t xml:space="preserve"> 2664</w:t>
      </w:r>
      <w:r>
        <w:rPr>
          <w:b/>
          <w:sz w:val="28"/>
        </w:rPr>
        <w:t>-п</w:t>
      </w:r>
    </w:p>
    <w:p w14:paraId="4C2A0447" w14:textId="77777777" w:rsidR="00220955" w:rsidRDefault="00000000">
      <w:pPr>
        <w:jc w:val="center"/>
        <w:rPr>
          <w:b/>
          <w:sz w:val="28"/>
        </w:rPr>
      </w:pPr>
      <w:r>
        <w:rPr>
          <w:b/>
          <w:sz w:val="28"/>
        </w:rPr>
        <w:t>г. Топки</w:t>
      </w:r>
    </w:p>
    <w:p w14:paraId="02F2ECFE" w14:textId="77777777" w:rsidR="00220955" w:rsidRDefault="00220955">
      <w:pPr>
        <w:jc w:val="center"/>
        <w:rPr>
          <w:b/>
          <w:sz w:val="28"/>
        </w:rPr>
      </w:pPr>
    </w:p>
    <w:p w14:paraId="3C7A6D8B" w14:textId="77777777" w:rsidR="00220955" w:rsidRDefault="00000000">
      <w:pPr>
        <w:jc w:val="center"/>
        <w:rPr>
          <w:b/>
          <w:sz w:val="26"/>
        </w:rPr>
      </w:pPr>
      <w:r>
        <w:rPr>
          <w:b/>
          <w:sz w:val="28"/>
        </w:rPr>
        <w:t>О внесении изменений в постановление администрации Топкинского муниципального района от 24.10.2019 № 832-п «Об утверждении муниципальной программы «Предупреждение и ликвидация чрезвычайных ситуаций на территории Топкинского муниципального округа» на 2020-2027 годы»</w:t>
      </w:r>
    </w:p>
    <w:p w14:paraId="3FC939DA" w14:textId="77777777" w:rsidR="00220955" w:rsidRDefault="00220955">
      <w:pPr>
        <w:jc w:val="center"/>
        <w:rPr>
          <w:b/>
          <w:sz w:val="26"/>
        </w:rPr>
      </w:pPr>
    </w:p>
    <w:p w14:paraId="25BD2E33" w14:textId="77777777" w:rsidR="00220955" w:rsidRDefault="00220955">
      <w:pPr>
        <w:jc w:val="center"/>
        <w:rPr>
          <w:b/>
          <w:sz w:val="26"/>
        </w:rPr>
      </w:pPr>
    </w:p>
    <w:p w14:paraId="65A2115F" w14:textId="77777777" w:rsidR="00220955" w:rsidRDefault="00000000">
      <w:pPr>
        <w:ind w:firstLine="720"/>
        <w:jc w:val="both"/>
      </w:pPr>
      <w:r>
        <w:rPr>
          <w:sz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народных депутатов Топкинского муниципального округа от 29.12.2025 № 124 «О внесении изменений в  решение Совета народных депутатов Топкинского муниципального округа от 20.12.2024 № 38 «Об утверждении бюджета Топкинского муниципального округа на 2025 год и плановый период 2026 и 2027 годов»  и в связи с изменением объемов финансирования муниципальной программы:</w:t>
      </w:r>
    </w:p>
    <w:p w14:paraId="15816838" w14:textId="77777777" w:rsidR="00220955" w:rsidRDefault="00000000">
      <w:pPr>
        <w:pStyle w:val="ad"/>
        <w:ind w:firstLine="720"/>
      </w:pPr>
      <w:r>
        <w:t>1. Внести в постановление администрации Топкинского муниципального района от 24.10.2019 № 832-п «Об утверждении муниципальной программы «Предупреждение и ликвидация чрезвычайных ситуаций на территории Топкинского муниципального округа» на 2020-2027 годы» (далее — муниципальная программа) следующие изменения:</w:t>
      </w:r>
    </w:p>
    <w:p w14:paraId="2087E5BE" w14:textId="77777777" w:rsidR="00220955" w:rsidRDefault="00000000">
      <w:pPr>
        <w:pStyle w:val="ad"/>
        <w:ind w:firstLine="720"/>
      </w:pPr>
      <w:r>
        <w:t xml:space="preserve">1.1. В паспорте муниципальной программы строку «Объемы и источники финансирования Программы в целом и с разбивкой по годам ее реализации» изложить в следующей редакции:  </w:t>
      </w:r>
    </w:p>
    <w:tbl>
      <w:tblPr>
        <w:tblW w:w="9030" w:type="dxa"/>
        <w:tblInd w:w="75" w:type="dxa"/>
        <w:tblLayout w:type="fixed"/>
        <w:tblCellMar>
          <w:left w:w="33" w:type="dxa"/>
          <w:right w:w="33" w:type="dxa"/>
        </w:tblCellMar>
        <w:tblLook w:val="04A0" w:firstRow="1" w:lastRow="0" w:firstColumn="1" w:lastColumn="0" w:noHBand="0" w:noVBand="1"/>
      </w:tblPr>
      <w:tblGrid>
        <w:gridCol w:w="3684"/>
        <w:gridCol w:w="5346"/>
      </w:tblGrid>
      <w:tr w:rsidR="00220955" w14:paraId="7DB13DFA" w14:textId="7777777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62BF" w14:textId="77777777" w:rsidR="00220955" w:rsidRDefault="00000000">
            <w:pPr>
              <w:widowControl w:val="0"/>
            </w:pPr>
            <w:r>
              <w:rPr>
                <w:sz w:val="28"/>
              </w:rPr>
              <w:t xml:space="preserve">Объемы и источники финансирования Программы в целом и с разбивкой по годам ее реализации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001E" w14:textId="77777777" w:rsidR="00220955" w:rsidRDefault="00000000">
            <w:pPr>
              <w:pStyle w:val="ConsPlusNormal1"/>
              <w:widowControl/>
              <w:ind w:right="25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Финансирование подпрограмм предполагается осуществлять за счет средств местного и областного бюджета: </w:t>
            </w:r>
          </w:p>
          <w:p w14:paraId="76536AB8" w14:textId="77777777" w:rsidR="00220955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2020г. – 4121,708 тыс. рублей</w:t>
            </w:r>
          </w:p>
          <w:p w14:paraId="7931FD4A" w14:textId="77777777" w:rsidR="00220955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2021г. – 5860,4 тыс. рублей</w:t>
            </w:r>
          </w:p>
          <w:p w14:paraId="0DCF082E" w14:textId="77777777" w:rsidR="00220955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2022г. – 10596,7 тыс. рублей</w:t>
            </w:r>
          </w:p>
          <w:p w14:paraId="5A798FC5" w14:textId="77777777" w:rsidR="00220955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2023г. – 30521,5 тыс. рублей</w:t>
            </w:r>
          </w:p>
          <w:p w14:paraId="048D6837" w14:textId="77777777" w:rsidR="00220955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2024г. – 26992,8 тыс. рублей</w:t>
            </w:r>
          </w:p>
          <w:p w14:paraId="3FE3ABD2" w14:textId="77777777" w:rsidR="00220955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2025г. – 20974,3 тыс. рублей </w:t>
            </w:r>
          </w:p>
          <w:p w14:paraId="1C4366B7" w14:textId="77777777" w:rsidR="00220955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2026г. – 8181,5 тыс. рублей </w:t>
            </w:r>
          </w:p>
          <w:p w14:paraId="60C842A2" w14:textId="77777777" w:rsidR="00220955" w:rsidRDefault="00000000">
            <w:pPr>
              <w:pStyle w:val="ConsPlusCell1"/>
              <w:ind w:right="250"/>
              <w:jc w:val="both"/>
            </w:pPr>
            <w:r>
              <w:rPr>
                <w:rFonts w:ascii="Times New Roman" w:hAnsi="Times New Roman"/>
                <w:sz w:val="28"/>
              </w:rPr>
              <w:t xml:space="preserve">  2027г. </w:t>
            </w:r>
            <w:proofErr w:type="gramStart"/>
            <w:r>
              <w:rPr>
                <w:rFonts w:ascii="Times New Roman" w:hAnsi="Times New Roman"/>
                <w:sz w:val="28"/>
              </w:rPr>
              <w:t>-  7646</w:t>
            </w:r>
            <w:proofErr w:type="gramEnd"/>
            <w:r>
              <w:rPr>
                <w:rFonts w:ascii="Times New Roman" w:hAnsi="Times New Roman"/>
                <w:sz w:val="28"/>
              </w:rPr>
              <w:t>,0 тыс. рублей</w:t>
            </w:r>
          </w:p>
        </w:tc>
      </w:tr>
    </w:tbl>
    <w:p w14:paraId="13A3AD10" w14:textId="77777777" w:rsidR="00220955" w:rsidRDefault="00220955">
      <w:pPr>
        <w:pStyle w:val="ad"/>
        <w:ind w:firstLine="720"/>
      </w:pPr>
    </w:p>
    <w:p w14:paraId="0933016D" w14:textId="77777777" w:rsidR="00220955" w:rsidRDefault="00000000">
      <w:pPr>
        <w:pStyle w:val="ad"/>
        <w:ind w:firstLine="720"/>
      </w:pPr>
      <w:r>
        <w:t xml:space="preserve">1.2. Раздел 5 «Ресурсное обеспечение реализации Программы» муниципальной программы изложить в новой редакции согласно приложению № 1 к данному постановлению. </w:t>
      </w:r>
    </w:p>
    <w:p w14:paraId="04CA786F" w14:textId="77777777" w:rsidR="00220955" w:rsidRDefault="00000000">
      <w:pPr>
        <w:pStyle w:val="ad"/>
        <w:ind w:firstLine="720"/>
      </w:pPr>
      <w:bookmarkStart w:id="0" w:name="Par133"/>
      <w:bookmarkEnd w:id="0"/>
      <w: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667AF8E3" w14:textId="77777777" w:rsidR="00220955" w:rsidRDefault="00000000">
      <w:pPr>
        <w:pStyle w:val="ad"/>
        <w:ind w:firstLine="720"/>
      </w:pPr>
      <w:r>
        <w:t xml:space="preserve">3.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</w:t>
      </w:r>
      <w:proofErr w:type="gramStart"/>
      <w:r>
        <w:t>ЧС  Н.С.</w:t>
      </w:r>
      <w:proofErr w:type="gramEnd"/>
      <w:r>
        <w:t xml:space="preserve"> Лоскутова.</w:t>
      </w:r>
    </w:p>
    <w:p w14:paraId="16AB1002" w14:textId="77777777" w:rsidR="00220955" w:rsidRDefault="00000000">
      <w:pPr>
        <w:pStyle w:val="ConsPlusNonformat1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 Постановление вступает в силу после официального обнародования.</w:t>
      </w:r>
    </w:p>
    <w:p w14:paraId="3B91D3A6" w14:textId="77777777" w:rsidR="00220955" w:rsidRDefault="00220955">
      <w:pPr>
        <w:pStyle w:val="ConsPlusNonformat1"/>
        <w:widowControl/>
        <w:jc w:val="both"/>
        <w:rPr>
          <w:rFonts w:ascii="Times New Roman" w:hAnsi="Times New Roman"/>
          <w:sz w:val="28"/>
        </w:rPr>
      </w:pPr>
    </w:p>
    <w:p w14:paraId="6471669D" w14:textId="77777777" w:rsidR="00220955" w:rsidRDefault="00220955">
      <w:pPr>
        <w:pStyle w:val="ConsPlusNonformat1"/>
        <w:widowControl/>
        <w:jc w:val="both"/>
        <w:rPr>
          <w:rFonts w:ascii="Times New Roman" w:hAnsi="Times New Roman"/>
          <w:sz w:val="28"/>
        </w:rPr>
      </w:pPr>
    </w:p>
    <w:p w14:paraId="6D7A70AC" w14:textId="77777777" w:rsidR="00220955" w:rsidRDefault="00220955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0D4155F2" w14:textId="77777777" w:rsidR="00220955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Топкинского </w:t>
      </w:r>
    </w:p>
    <w:p w14:paraId="1E8AE847" w14:textId="77777777" w:rsidR="00220955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С.В. Фролов </w:t>
      </w:r>
    </w:p>
    <w:p w14:paraId="09AAC487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E64234D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79E0158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C2B6547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E7F0AB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AACFF3C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A5219AF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EFAAAFF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8A56C44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1909B02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1B1ADF0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F5FDC57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FCE6BD2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0BC186B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A1CECD1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CDB9EA6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0EACC6F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52B0E5B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680B69B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D509073" w14:textId="77777777" w:rsidR="0071060D" w:rsidRDefault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768868" w14:textId="77777777" w:rsidR="0071060D" w:rsidRDefault="0071060D" w:rsidP="0071060D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14:paraId="745BADA8" w14:textId="77777777" w:rsidR="0071060D" w:rsidRDefault="0071060D" w:rsidP="0071060D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7C2208DA" w14:textId="77777777" w:rsidR="0071060D" w:rsidRDefault="0071060D" w:rsidP="0071060D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t>Топкинского муниципального округа</w:t>
      </w:r>
    </w:p>
    <w:p w14:paraId="40BA9918" w14:textId="10D87D33" w:rsidR="0071060D" w:rsidRDefault="0071060D" w:rsidP="0071060D">
      <w:pPr>
        <w:pStyle w:val="ConsPlusNormal1"/>
        <w:widowControl/>
        <w:ind w:firstLine="0"/>
        <w:jc w:val="right"/>
      </w:pPr>
      <w:proofErr w:type="gramStart"/>
      <w:r>
        <w:rPr>
          <w:rFonts w:ascii="Times New Roman" w:hAnsi="Times New Roman"/>
          <w:sz w:val="28"/>
        </w:rPr>
        <w:t xml:space="preserve">от  </w:t>
      </w:r>
      <w:r w:rsidR="008D3266">
        <w:rPr>
          <w:rFonts w:ascii="Times New Roman" w:hAnsi="Times New Roman"/>
          <w:sz w:val="28"/>
        </w:rPr>
        <w:t>30</w:t>
      </w:r>
      <w:proofErr w:type="gramEnd"/>
      <w:r w:rsidR="008D3266">
        <w:rPr>
          <w:rFonts w:ascii="Times New Roman" w:hAnsi="Times New Roman"/>
          <w:sz w:val="28"/>
        </w:rPr>
        <w:t xml:space="preserve"> декабря</w:t>
      </w:r>
      <w:r>
        <w:rPr>
          <w:rFonts w:ascii="Times New Roman" w:hAnsi="Times New Roman"/>
          <w:sz w:val="28"/>
        </w:rPr>
        <w:t xml:space="preserve"> 2025 года № </w:t>
      </w:r>
      <w:r w:rsidR="008D3266">
        <w:rPr>
          <w:rFonts w:ascii="Times New Roman" w:hAnsi="Times New Roman"/>
          <w:sz w:val="28"/>
        </w:rPr>
        <w:t>2664</w:t>
      </w:r>
      <w:r>
        <w:rPr>
          <w:rFonts w:ascii="Times New Roman" w:hAnsi="Times New Roman"/>
          <w:sz w:val="28"/>
        </w:rPr>
        <w:t>-п</w:t>
      </w:r>
    </w:p>
    <w:p w14:paraId="518FF7F9" w14:textId="77777777" w:rsidR="0071060D" w:rsidRDefault="0071060D" w:rsidP="0071060D">
      <w:pPr>
        <w:pStyle w:val="ConsPlusNormal1"/>
        <w:widowControl/>
        <w:ind w:firstLine="0"/>
        <w:jc w:val="right"/>
        <w:rPr>
          <w:rFonts w:ascii="Times New Roman" w:hAnsi="Times New Roman"/>
          <w:sz w:val="16"/>
        </w:rPr>
      </w:pPr>
      <w:bookmarkStart w:id="1" w:name="__DdeLink__35_175460833"/>
      <w:bookmarkEnd w:id="1"/>
    </w:p>
    <w:p w14:paraId="1B28E586" w14:textId="77777777" w:rsidR="0071060D" w:rsidRDefault="0071060D" w:rsidP="0071060D">
      <w:pPr>
        <w:pStyle w:val="ConsPlusNormal1"/>
        <w:widowControl/>
        <w:ind w:firstLine="0"/>
        <w:jc w:val="right"/>
        <w:rPr>
          <w:rFonts w:ascii="Times New Roman" w:hAnsi="Times New Roman"/>
          <w:sz w:val="16"/>
        </w:rPr>
      </w:pPr>
    </w:p>
    <w:p w14:paraId="0AFA05E6" w14:textId="77777777" w:rsidR="0071060D" w:rsidRDefault="0071060D" w:rsidP="0071060D">
      <w:pPr>
        <w:pStyle w:val="NormalWeb1"/>
        <w:spacing w:before="0" w:after="0"/>
        <w:jc w:val="center"/>
      </w:pPr>
      <w:r>
        <w:rPr>
          <w:b/>
          <w:sz w:val="28"/>
        </w:rPr>
        <w:t>5. Ресурсное обеспечение реализации Программы</w:t>
      </w:r>
    </w:p>
    <w:tbl>
      <w:tblPr>
        <w:tblW w:w="95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063"/>
        <w:gridCol w:w="862"/>
        <w:gridCol w:w="701"/>
        <w:gridCol w:w="742"/>
        <w:gridCol w:w="681"/>
        <w:gridCol w:w="688"/>
        <w:gridCol w:w="740"/>
        <w:gridCol w:w="682"/>
        <w:gridCol w:w="720"/>
      </w:tblGrid>
      <w:tr w:rsidR="0071060D" w14:paraId="663C7768" w14:textId="77777777" w:rsidTr="00D75E23">
        <w:trPr>
          <w:trHeight w:val="747"/>
          <w:tblHeader/>
        </w:trPr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0EF38" w14:textId="77777777" w:rsidR="0071060D" w:rsidRDefault="0071060D" w:rsidP="00D75E23">
            <w:pPr>
              <w:widowControl w:val="0"/>
              <w:tabs>
                <w:tab w:val="center" w:pos="2029"/>
                <w:tab w:val="left" w:pos="2580"/>
              </w:tabs>
            </w:pPr>
            <w:r>
              <w:t>Наименование Программы, подпрограммы, мероприятия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606B1" w14:textId="77777777" w:rsidR="0071060D" w:rsidRDefault="0071060D" w:rsidP="00D75E23">
            <w:pPr>
              <w:widowControl w:val="0"/>
              <w:jc w:val="center"/>
            </w:pPr>
            <w:r>
              <w:t>Источник финансирования</w:t>
            </w:r>
          </w:p>
        </w:tc>
        <w:tc>
          <w:tcPr>
            <w:tcW w:w="5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9BDA" w14:textId="77777777" w:rsidR="0071060D" w:rsidRDefault="0071060D" w:rsidP="00D75E23">
            <w:pPr>
              <w:widowControl w:val="0"/>
              <w:ind w:right="-83"/>
              <w:jc w:val="center"/>
            </w:pPr>
            <w:r>
              <w:t>Объем финансовых</w:t>
            </w:r>
          </w:p>
          <w:p w14:paraId="0976D516" w14:textId="77777777" w:rsidR="0071060D" w:rsidRDefault="0071060D" w:rsidP="00D75E23">
            <w:pPr>
              <w:jc w:val="center"/>
              <w:outlineLvl w:val="0"/>
            </w:pPr>
            <w:r>
              <w:t>ресурсов, тыс. рублей</w:t>
            </w:r>
          </w:p>
          <w:p w14:paraId="2ED96D22" w14:textId="77777777" w:rsidR="0071060D" w:rsidRDefault="0071060D" w:rsidP="00D75E23">
            <w:pPr>
              <w:widowControl w:val="0"/>
              <w:ind w:right="-83"/>
              <w:jc w:val="center"/>
            </w:pPr>
          </w:p>
        </w:tc>
      </w:tr>
      <w:tr w:rsidR="0071060D" w14:paraId="54C2844E" w14:textId="77777777" w:rsidTr="00D75E23">
        <w:trPr>
          <w:tblHeader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DCA9E" w14:textId="77777777" w:rsidR="0071060D" w:rsidRDefault="0071060D" w:rsidP="00D75E23"/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2D036" w14:textId="77777777" w:rsidR="0071060D" w:rsidRDefault="0071060D" w:rsidP="00D75E23"/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0CA8607" w14:textId="77777777" w:rsidR="0071060D" w:rsidRDefault="0071060D" w:rsidP="00D75E23">
            <w:pPr>
              <w:jc w:val="center"/>
              <w:outlineLvl w:val="0"/>
            </w:pPr>
            <w:r>
              <w:t>2020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4848F4A" w14:textId="77777777" w:rsidR="0071060D" w:rsidRDefault="0071060D" w:rsidP="00D75E23">
            <w:pPr>
              <w:jc w:val="center"/>
              <w:outlineLvl w:val="0"/>
            </w:pPr>
            <w:r>
              <w:t>2021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5C79CE11" w14:textId="77777777" w:rsidR="0071060D" w:rsidRDefault="0071060D" w:rsidP="00D75E23">
            <w:pPr>
              <w:jc w:val="center"/>
              <w:outlineLvl w:val="0"/>
            </w:pPr>
            <w:r>
              <w:t>2022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7E34741" w14:textId="77777777" w:rsidR="0071060D" w:rsidRDefault="0071060D" w:rsidP="00D75E23">
            <w:pPr>
              <w:jc w:val="center"/>
              <w:outlineLvl w:val="0"/>
            </w:pPr>
            <w:r>
              <w:t>2023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53163B9" w14:textId="77777777" w:rsidR="0071060D" w:rsidRDefault="0071060D" w:rsidP="00D75E23">
            <w:pPr>
              <w:jc w:val="center"/>
              <w:outlineLvl w:val="0"/>
            </w:pPr>
            <w:r>
              <w:t>2024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2CBAB9E" w14:textId="77777777" w:rsidR="0071060D" w:rsidRDefault="0071060D" w:rsidP="00D75E23">
            <w:pPr>
              <w:jc w:val="center"/>
              <w:outlineLvl w:val="0"/>
            </w:pPr>
            <w:r>
              <w:t>2025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A83862B" w14:textId="77777777" w:rsidR="0071060D" w:rsidRDefault="0071060D" w:rsidP="00D75E23">
            <w:pPr>
              <w:jc w:val="center"/>
              <w:outlineLvl w:val="0"/>
            </w:pPr>
            <w:r>
              <w:t>2026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FB31" w14:textId="77777777" w:rsidR="0071060D" w:rsidRDefault="0071060D" w:rsidP="00D75E23">
            <w:pPr>
              <w:jc w:val="center"/>
            </w:pPr>
            <w:r>
              <w:t>2027</w:t>
            </w:r>
          </w:p>
          <w:p w14:paraId="73B72991" w14:textId="77777777" w:rsidR="0071060D" w:rsidRDefault="0071060D" w:rsidP="00D75E23">
            <w:pPr>
              <w:jc w:val="center"/>
            </w:pPr>
          </w:p>
        </w:tc>
      </w:tr>
      <w:tr w:rsidR="0071060D" w14:paraId="5C006A00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55A9301" w14:textId="77777777" w:rsidR="0071060D" w:rsidRDefault="0071060D" w:rsidP="00D75E23">
            <w:pPr>
              <w:widowControl w:val="0"/>
            </w:pPr>
            <w:r>
              <w:rPr>
                <w:b/>
              </w:rPr>
              <w:t>Программа «Предупреждение и ликвидация чрезвычайных ситуаций на территории Топкинского муниципального округа» на 2020 и плановый период 2021-2027 годы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EC67211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E12D4CF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4121,708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37AF2DA" w14:textId="77777777" w:rsidR="0071060D" w:rsidRDefault="0071060D" w:rsidP="00D75E23">
            <w:pPr>
              <w:jc w:val="center"/>
            </w:pPr>
            <w:r>
              <w:rPr>
                <w:b/>
              </w:rPr>
              <w:t>5860,4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EC34D04" w14:textId="77777777" w:rsidR="0071060D" w:rsidRDefault="0071060D" w:rsidP="00D75E23">
            <w:pPr>
              <w:jc w:val="center"/>
            </w:pPr>
            <w:r>
              <w:rPr>
                <w:b/>
              </w:rPr>
              <w:t>10596,7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56E78A8" w14:textId="77777777" w:rsidR="0071060D" w:rsidRDefault="0071060D" w:rsidP="00D75E23">
            <w:pPr>
              <w:jc w:val="center"/>
            </w:pPr>
            <w:r>
              <w:rPr>
                <w:b/>
              </w:rPr>
              <w:t>30061,9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A179595" w14:textId="77777777" w:rsidR="0071060D" w:rsidRDefault="0071060D" w:rsidP="00D75E23">
            <w:pPr>
              <w:jc w:val="center"/>
            </w:pPr>
            <w:r>
              <w:rPr>
                <w:b/>
              </w:rPr>
              <w:t>27346,7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5D232B8" w14:textId="77777777" w:rsidR="0071060D" w:rsidRDefault="0071060D" w:rsidP="00D75E23">
            <w:pPr>
              <w:jc w:val="center"/>
            </w:pPr>
            <w:r>
              <w:rPr>
                <w:b/>
              </w:rPr>
              <w:t>20974,3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BF0A286" w14:textId="77777777" w:rsidR="0071060D" w:rsidRDefault="0071060D" w:rsidP="00D75E23">
            <w:pPr>
              <w:jc w:val="center"/>
              <w:rPr>
                <w:b/>
              </w:rPr>
            </w:pPr>
            <w:r>
              <w:rPr>
                <w:b/>
              </w:rPr>
              <w:t>8181,5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B4D0" w14:textId="77777777" w:rsidR="0071060D" w:rsidRDefault="0071060D" w:rsidP="00D75E23">
            <w:pPr>
              <w:jc w:val="center"/>
            </w:pPr>
            <w:r>
              <w:rPr>
                <w:b/>
              </w:rPr>
              <w:t>7646,0</w:t>
            </w:r>
          </w:p>
        </w:tc>
      </w:tr>
      <w:tr w:rsidR="0071060D" w14:paraId="0750CEDB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EF650F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7904A8DE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2CF443C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4121,708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47987BE" w14:textId="77777777" w:rsidR="0071060D" w:rsidRDefault="0071060D" w:rsidP="00D75E23">
            <w:pPr>
              <w:jc w:val="center"/>
            </w:pPr>
            <w:r>
              <w:rPr>
                <w:b/>
              </w:rPr>
              <w:t>5860,4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559449C" w14:textId="77777777" w:rsidR="0071060D" w:rsidRDefault="0071060D" w:rsidP="00D75E23">
            <w:pPr>
              <w:jc w:val="center"/>
            </w:pPr>
            <w:r>
              <w:rPr>
                <w:b/>
              </w:rPr>
              <w:t>10596,7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CAA048B" w14:textId="77777777" w:rsidR="0071060D" w:rsidRDefault="0071060D" w:rsidP="00D75E23">
            <w:pPr>
              <w:jc w:val="center"/>
            </w:pPr>
            <w:r>
              <w:rPr>
                <w:b/>
              </w:rPr>
              <w:t>11933,3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17D033E" w14:textId="77777777" w:rsidR="0071060D" w:rsidRDefault="0071060D" w:rsidP="00D75E23">
            <w:pPr>
              <w:jc w:val="center"/>
            </w:pPr>
            <w:r>
              <w:rPr>
                <w:b/>
              </w:rPr>
              <w:t>13586,2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3F22497" w14:textId="77777777" w:rsidR="0071060D" w:rsidRDefault="0071060D" w:rsidP="00D75E23">
            <w:pPr>
              <w:jc w:val="center"/>
            </w:pPr>
            <w:r>
              <w:rPr>
                <w:b/>
              </w:rPr>
              <w:t>10215,5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7B7257C5" w14:textId="77777777" w:rsidR="0071060D" w:rsidRDefault="0071060D" w:rsidP="00D75E23">
            <w:pPr>
              <w:jc w:val="center"/>
            </w:pPr>
            <w:r>
              <w:rPr>
                <w:b/>
              </w:rPr>
              <w:t>7596,0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1321" w14:textId="77777777" w:rsidR="0071060D" w:rsidRDefault="0071060D" w:rsidP="00D75E23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228ACDA8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1C5065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3450C4E" w14:textId="77777777" w:rsidR="0071060D" w:rsidRDefault="0071060D" w:rsidP="00D75E23">
            <w:pPr>
              <w:widowControl w:val="0"/>
            </w:pPr>
            <w:r>
              <w:t xml:space="preserve">обл.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AF5EF78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67F08DFB" w14:textId="77777777" w:rsidR="0071060D" w:rsidRDefault="0071060D" w:rsidP="00D75E23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283C9A7" w14:textId="77777777" w:rsidR="0071060D" w:rsidRDefault="0071060D" w:rsidP="00D75E23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64DBBB9F" w14:textId="77777777" w:rsidR="0071060D" w:rsidRDefault="0071060D" w:rsidP="00D75E23">
            <w:pPr>
              <w:jc w:val="center"/>
            </w:pPr>
            <w:r>
              <w:rPr>
                <w:b/>
              </w:rPr>
              <w:t>18127,6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CB9A631" w14:textId="77777777" w:rsidR="0071060D" w:rsidRDefault="0071060D" w:rsidP="00D75E23">
            <w:pPr>
              <w:jc w:val="center"/>
            </w:pPr>
            <w:r>
              <w:rPr>
                <w:b/>
              </w:rPr>
              <w:t>13760,5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9298110" w14:textId="77777777" w:rsidR="0071060D" w:rsidRDefault="0071060D" w:rsidP="00D75E23">
            <w:pPr>
              <w:jc w:val="center"/>
            </w:pPr>
            <w:r>
              <w:rPr>
                <w:b/>
              </w:rPr>
              <w:t>10758,8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84925CB" w14:textId="77777777" w:rsidR="0071060D" w:rsidRDefault="0071060D" w:rsidP="00D75E23">
            <w:pPr>
              <w:jc w:val="center"/>
            </w:pPr>
            <w:r>
              <w:rPr>
                <w:b/>
              </w:rPr>
              <w:t>535,5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B491" w14:textId="77777777" w:rsidR="0071060D" w:rsidRDefault="0071060D" w:rsidP="00D75E23">
            <w:pPr>
              <w:jc w:val="center"/>
            </w:pPr>
            <w:r>
              <w:rPr>
                <w:b/>
              </w:rPr>
              <w:t>7646,0</w:t>
            </w:r>
          </w:p>
        </w:tc>
      </w:tr>
      <w:tr w:rsidR="0071060D" w14:paraId="033198F5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2007B99" w14:textId="77777777" w:rsidR="0071060D" w:rsidRDefault="0071060D" w:rsidP="00D75E23">
            <w:pPr>
              <w:widowControl w:val="0"/>
            </w:pPr>
            <w:r>
              <w:rPr>
                <w:b/>
              </w:rPr>
              <w:t>1. Предупреждение и ликвидация чрезвычайных ситуаций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792870F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3B540232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276,785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0E51766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299,8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0FBF78BA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1213,9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F8734C9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41,6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100EC38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208,3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B72FB15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107,3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5172D31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A577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498A86F5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0C59080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6453965" w14:textId="77777777" w:rsidR="0071060D" w:rsidRDefault="0071060D" w:rsidP="00D75E23">
            <w:pPr>
              <w:widowControl w:val="0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38B7BFB1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276,785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C41C7A2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299,8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029485FF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1213,9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6E529BB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41,6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07EB736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208,3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8478003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107,3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7A06D46B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0B33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1060D" w14:paraId="02939C2A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2684057" w14:textId="77777777" w:rsidR="0071060D" w:rsidRDefault="0071060D" w:rsidP="00D75E23">
            <w:pPr>
              <w:widowControl w:val="0"/>
            </w:pPr>
            <w:r>
              <w:t>1.1. Проведение учений по ликвидации чрезвычайных ситуаций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479338E" w14:textId="77777777" w:rsidR="0071060D" w:rsidRDefault="0071060D" w:rsidP="00D75E23">
            <w:pPr>
              <w:widowControl w:val="0"/>
            </w:pPr>
            <w:r>
              <w:t xml:space="preserve">Всего                 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8BBA248" w14:textId="77777777" w:rsidR="0071060D" w:rsidRDefault="0071060D" w:rsidP="00D75E23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614D79DF" w14:textId="77777777" w:rsidR="0071060D" w:rsidRDefault="0071060D" w:rsidP="00D75E23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449586B" w14:textId="77777777" w:rsidR="0071060D" w:rsidRDefault="0071060D" w:rsidP="00D75E23">
            <w:pPr>
              <w:jc w:val="center"/>
            </w:pPr>
            <w:r>
              <w:t>12,5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CD1FD1A" w14:textId="77777777" w:rsidR="0071060D" w:rsidRDefault="0071060D" w:rsidP="00D75E23">
            <w:pPr>
              <w:jc w:val="center"/>
            </w:pPr>
            <w:r>
              <w:t>24,6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EE7AE94" w14:textId="77777777" w:rsidR="0071060D" w:rsidRDefault="0071060D" w:rsidP="00D75E23">
            <w:pPr>
              <w:jc w:val="center"/>
            </w:pPr>
            <w:r>
              <w:t>37,1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9213F53" w14:textId="77777777" w:rsidR="0071060D" w:rsidRDefault="0071060D" w:rsidP="00D75E23">
            <w:pPr>
              <w:jc w:val="center"/>
            </w:pPr>
            <w:r>
              <w:t>81,3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B87520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DE22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B4DF4FA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DABA9E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936248E" w14:textId="77777777" w:rsidR="0071060D" w:rsidRDefault="0071060D" w:rsidP="00D75E23">
            <w:pPr>
              <w:widowControl w:val="0"/>
            </w:pPr>
            <w:r>
              <w:t xml:space="preserve">местный бюджет    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D252E62" w14:textId="77777777" w:rsidR="0071060D" w:rsidRDefault="0071060D" w:rsidP="00D75E23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671346D" w14:textId="77777777" w:rsidR="0071060D" w:rsidRDefault="0071060D" w:rsidP="00D75E23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FF516BC" w14:textId="77777777" w:rsidR="0071060D" w:rsidRDefault="0071060D" w:rsidP="00D75E23">
            <w:pPr>
              <w:jc w:val="center"/>
            </w:pPr>
            <w:r>
              <w:t>12,5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6875FBAB" w14:textId="77777777" w:rsidR="0071060D" w:rsidRDefault="0071060D" w:rsidP="00D75E23">
            <w:pPr>
              <w:jc w:val="center"/>
            </w:pPr>
            <w:r>
              <w:t>24,6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144B301" w14:textId="77777777" w:rsidR="0071060D" w:rsidRDefault="0071060D" w:rsidP="00D75E23">
            <w:pPr>
              <w:jc w:val="center"/>
            </w:pPr>
            <w:r>
              <w:t>37,1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1393E5B6" w14:textId="77777777" w:rsidR="0071060D" w:rsidRDefault="0071060D" w:rsidP="00D75E23">
            <w:pPr>
              <w:jc w:val="center"/>
            </w:pPr>
            <w:r>
              <w:t>81,3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BE0415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B393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127B8544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8BC0E35" w14:textId="77777777" w:rsidR="0071060D" w:rsidRDefault="0071060D" w:rsidP="00D75E23">
            <w:pPr>
              <w:widowControl w:val="0"/>
            </w:pPr>
            <w:r>
              <w:t>1.2. Подготовка населения в области защиты от чрезвычайных ситуаций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6179FCF7" w14:textId="77777777" w:rsidR="0071060D" w:rsidRDefault="0071060D" w:rsidP="00D75E23">
            <w:pPr>
              <w:widowControl w:val="0"/>
            </w:pPr>
            <w:r>
              <w:t xml:space="preserve">Всего                 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FEA775C" w14:textId="77777777" w:rsidR="0071060D" w:rsidRDefault="0071060D" w:rsidP="00D75E23">
            <w:pPr>
              <w:widowControl w:val="0"/>
              <w:jc w:val="center"/>
            </w:pPr>
            <w:r>
              <w:t>19,2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0F1BFEB" w14:textId="77777777" w:rsidR="0071060D" w:rsidRDefault="0071060D" w:rsidP="00D75E23">
            <w:pPr>
              <w:widowControl w:val="0"/>
              <w:jc w:val="center"/>
            </w:pPr>
            <w:r>
              <w:t>6,0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555C5663" w14:textId="77777777" w:rsidR="0071060D" w:rsidRDefault="0071060D" w:rsidP="00D75E23">
            <w:pPr>
              <w:jc w:val="center"/>
            </w:pPr>
            <w:r>
              <w:t>7,5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26B00C3" w14:textId="77777777" w:rsidR="0071060D" w:rsidRDefault="0071060D" w:rsidP="00D75E23">
            <w:pPr>
              <w:jc w:val="center"/>
            </w:pPr>
            <w:r>
              <w:t>17,0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E091440" w14:textId="77777777" w:rsidR="0071060D" w:rsidRDefault="0071060D" w:rsidP="00D75E23">
            <w:pPr>
              <w:jc w:val="center"/>
            </w:pPr>
            <w:r>
              <w:t>128,6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D5ACC2A" w14:textId="77777777" w:rsidR="0071060D" w:rsidRDefault="0071060D" w:rsidP="00D75E23">
            <w:pPr>
              <w:jc w:val="center"/>
            </w:pPr>
            <w:r>
              <w:t>26,0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F575D4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FD33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2E3B3B66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7B43F39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8EA260E" w14:textId="77777777" w:rsidR="0071060D" w:rsidRDefault="0071060D" w:rsidP="00D75E23">
            <w:pPr>
              <w:widowControl w:val="0"/>
            </w:pPr>
            <w:r>
              <w:t xml:space="preserve">местный бюджет    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9C2B157" w14:textId="77777777" w:rsidR="0071060D" w:rsidRDefault="0071060D" w:rsidP="00D75E23">
            <w:pPr>
              <w:widowControl w:val="0"/>
              <w:jc w:val="center"/>
            </w:pPr>
            <w:r>
              <w:t>19,2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D1A30AC" w14:textId="77777777" w:rsidR="0071060D" w:rsidRDefault="0071060D" w:rsidP="00D75E23">
            <w:pPr>
              <w:widowControl w:val="0"/>
              <w:jc w:val="center"/>
            </w:pPr>
            <w:r>
              <w:t>6,0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0C9F6B3" w14:textId="77777777" w:rsidR="0071060D" w:rsidRDefault="0071060D" w:rsidP="00D75E23">
            <w:pPr>
              <w:jc w:val="center"/>
            </w:pPr>
            <w:r>
              <w:t>7,5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F09FE0E" w14:textId="77777777" w:rsidR="0071060D" w:rsidRDefault="0071060D" w:rsidP="00D75E23">
            <w:pPr>
              <w:jc w:val="center"/>
            </w:pPr>
            <w:r>
              <w:t>17,0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D642E70" w14:textId="77777777" w:rsidR="0071060D" w:rsidRDefault="0071060D" w:rsidP="00D75E23">
            <w:pPr>
              <w:jc w:val="center"/>
            </w:pPr>
            <w:r>
              <w:t>128,6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7563FDF" w14:textId="77777777" w:rsidR="0071060D" w:rsidRDefault="0071060D" w:rsidP="00D75E23">
            <w:pPr>
              <w:jc w:val="center"/>
            </w:pPr>
            <w:r>
              <w:t>26,0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2DD4F4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A3EB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59D716CF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1628768" w14:textId="77777777" w:rsidR="0071060D" w:rsidRDefault="0071060D" w:rsidP="00D75E23">
            <w:pPr>
              <w:widowControl w:val="0"/>
            </w:pPr>
            <w:r>
              <w:t xml:space="preserve">1.3. Приобретение ранцевых лесных огнетушителей и комплектующих, </w:t>
            </w:r>
            <w:proofErr w:type="spellStart"/>
            <w:r>
              <w:t>воздуходовок</w:t>
            </w:r>
            <w:proofErr w:type="spellEnd"/>
            <w:r>
              <w:t xml:space="preserve"> для проведения работ по ликвидации природных пожаров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BF161F8" w14:textId="77777777" w:rsidR="0071060D" w:rsidRDefault="0071060D" w:rsidP="00D75E23">
            <w:pPr>
              <w:widowControl w:val="0"/>
            </w:pPr>
            <w:r>
              <w:t xml:space="preserve">Всего                 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64841FB" w14:textId="77777777" w:rsidR="0071060D" w:rsidRDefault="0071060D" w:rsidP="00D75E23">
            <w:pPr>
              <w:jc w:val="center"/>
            </w:pPr>
            <w:r>
              <w:t>104,5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D1820AF" w14:textId="77777777" w:rsidR="0071060D" w:rsidRDefault="0071060D" w:rsidP="00D75E23">
            <w:pPr>
              <w:jc w:val="center"/>
            </w:pPr>
            <w:r>
              <w:t>233,8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1AAC5FF" w14:textId="77777777" w:rsidR="0071060D" w:rsidRDefault="0071060D" w:rsidP="00D75E23">
            <w:pPr>
              <w:jc w:val="center"/>
            </w:pPr>
            <w:r>
              <w:t>1126,6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F7A9B2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DA021D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33FA8D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C3D61F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E4D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60D0C31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92E030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CAF54E0" w14:textId="77777777" w:rsidR="0071060D" w:rsidRDefault="0071060D" w:rsidP="00D75E23">
            <w:pPr>
              <w:widowControl w:val="0"/>
            </w:pPr>
            <w:r>
              <w:t xml:space="preserve">местный бюджет    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D57DB22" w14:textId="77777777" w:rsidR="0071060D" w:rsidRDefault="0071060D" w:rsidP="00D75E23">
            <w:pPr>
              <w:jc w:val="center"/>
            </w:pPr>
            <w:r>
              <w:t>104,5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E7E8550" w14:textId="77777777" w:rsidR="0071060D" w:rsidRDefault="0071060D" w:rsidP="00D75E23">
            <w:pPr>
              <w:jc w:val="center"/>
            </w:pPr>
            <w:r>
              <w:t>233,8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6CD1F5B" w14:textId="77777777" w:rsidR="0071060D" w:rsidRDefault="0071060D" w:rsidP="00D75E23">
            <w:pPr>
              <w:jc w:val="center"/>
            </w:pPr>
            <w:r>
              <w:t>1126,6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638E95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05C44B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EC4C3F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D9FEB3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BE88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A459894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D99BB1E" w14:textId="77777777" w:rsidR="0071060D" w:rsidRDefault="0071060D" w:rsidP="00D75E23">
            <w:pPr>
              <w:widowControl w:val="0"/>
            </w:pPr>
            <w:r>
              <w:t xml:space="preserve">1.4. Приобретение пожарных мотопомп и </w:t>
            </w:r>
            <w:proofErr w:type="gramStart"/>
            <w:r>
              <w:t>комплектующих  для</w:t>
            </w:r>
            <w:proofErr w:type="gramEnd"/>
            <w:r>
              <w:t xml:space="preserve"> дозаправки пожарных автомобилей на территории территориальных управлений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DAC6FE6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B4DAA17" w14:textId="77777777" w:rsidR="0071060D" w:rsidRDefault="0071060D" w:rsidP="00D75E23">
            <w:pPr>
              <w:jc w:val="center"/>
              <w:outlineLvl w:val="0"/>
            </w:pPr>
            <w:r>
              <w:t>143,085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D82FE8A" w14:textId="77777777" w:rsidR="0071060D" w:rsidRDefault="0071060D" w:rsidP="00D75E23">
            <w:pPr>
              <w:jc w:val="center"/>
            </w:pPr>
            <w:r>
              <w:t>50,0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56BA0DD" w14:textId="77777777" w:rsidR="0071060D" w:rsidRDefault="0071060D" w:rsidP="00D75E23">
            <w:pPr>
              <w:jc w:val="center"/>
            </w:pPr>
            <w:r>
              <w:t>67,3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D0728F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6BC1833" w14:textId="77777777" w:rsidR="0071060D" w:rsidRDefault="0071060D" w:rsidP="00D75E23">
            <w:pPr>
              <w:jc w:val="center"/>
            </w:pPr>
            <w:r>
              <w:t>42,6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8F92F6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A9C31D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2AD9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1206C502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AFB4620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4BE03BB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78A1E90F" w14:textId="77777777" w:rsidR="0071060D" w:rsidRDefault="0071060D" w:rsidP="00D75E23">
            <w:pPr>
              <w:jc w:val="center"/>
              <w:outlineLvl w:val="0"/>
            </w:pPr>
            <w:r>
              <w:t>143,085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676D344" w14:textId="77777777" w:rsidR="0071060D" w:rsidRDefault="0071060D" w:rsidP="00D75E23">
            <w:pPr>
              <w:jc w:val="center"/>
            </w:pPr>
            <w:r>
              <w:t>50,0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793CA6B" w14:textId="77777777" w:rsidR="0071060D" w:rsidRDefault="0071060D" w:rsidP="00D75E23">
            <w:pPr>
              <w:jc w:val="center"/>
            </w:pPr>
            <w:r>
              <w:t>67,3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BC9484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3E7C595" w14:textId="77777777" w:rsidR="0071060D" w:rsidRDefault="0071060D" w:rsidP="00D75E23">
            <w:pPr>
              <w:jc w:val="center"/>
            </w:pPr>
            <w:r>
              <w:t>42,6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D93B88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71ACCE4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02FE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5034AE17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8C0A596" w14:textId="77777777" w:rsidR="0071060D" w:rsidRDefault="0071060D" w:rsidP="00D75E23">
            <w:pPr>
              <w:widowControl w:val="0"/>
            </w:pPr>
            <w:r>
              <w:rPr>
                <w:b/>
              </w:rPr>
              <w:t>2. Гражданская оборона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19D2664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4D674F7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250,9908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251E8C5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979,62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0B5BA605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1478,8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5FCB6D7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9487,1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AFF2DF5" w14:textId="77777777" w:rsidR="0071060D" w:rsidRDefault="0071060D" w:rsidP="00D75E23">
            <w:pPr>
              <w:jc w:val="center"/>
            </w:pPr>
            <w:r>
              <w:rPr>
                <w:b/>
              </w:rPr>
              <w:t>5951,8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A92FC0E" w14:textId="77777777" w:rsidR="0071060D" w:rsidRDefault="0071060D" w:rsidP="00D75E23">
            <w:pPr>
              <w:jc w:val="center"/>
            </w:pPr>
            <w:r>
              <w:rPr>
                <w:b/>
              </w:rPr>
              <w:t>6874,1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3DC55B7" w14:textId="77777777" w:rsidR="0071060D" w:rsidRDefault="0071060D" w:rsidP="00D75E23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22E5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58FBE094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078EC9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CFD741D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725C2DC3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250,9908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55478A4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979,62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4A50D83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1478,8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6B041D93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570,8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7EF7914" w14:textId="77777777" w:rsidR="0071060D" w:rsidRDefault="0071060D" w:rsidP="00D75E23">
            <w:pPr>
              <w:jc w:val="center"/>
            </w:pPr>
            <w:r>
              <w:rPr>
                <w:b/>
              </w:rPr>
              <w:t>1493,6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904C4AA" w14:textId="77777777" w:rsidR="0071060D" w:rsidRDefault="0071060D" w:rsidP="00D75E23">
            <w:pPr>
              <w:jc w:val="center"/>
            </w:pPr>
            <w:r>
              <w:rPr>
                <w:b/>
              </w:rPr>
              <w:t>929,9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6F983C7" w14:textId="77777777" w:rsidR="0071060D" w:rsidRDefault="0071060D" w:rsidP="00D75E23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30D9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3DBE610A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E36F3F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D2FA9CB" w14:textId="77777777" w:rsidR="0071060D" w:rsidRDefault="0071060D" w:rsidP="00D75E23">
            <w:pPr>
              <w:widowControl w:val="0"/>
            </w:pPr>
            <w:r>
              <w:t xml:space="preserve">областной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891856C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1B84E50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6A110E0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C115BF5" w14:textId="77777777" w:rsidR="0071060D" w:rsidRDefault="0071060D" w:rsidP="00D75E23">
            <w:pPr>
              <w:jc w:val="center"/>
            </w:pPr>
            <w:r>
              <w:rPr>
                <w:b/>
              </w:rPr>
              <w:t>8916,3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101A623" w14:textId="77777777" w:rsidR="0071060D" w:rsidRDefault="0071060D" w:rsidP="00D75E23">
            <w:pPr>
              <w:jc w:val="center"/>
            </w:pPr>
            <w:r>
              <w:rPr>
                <w:b/>
              </w:rPr>
              <w:t>4458,2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74F6847" w14:textId="77777777" w:rsidR="0071060D" w:rsidRDefault="0071060D" w:rsidP="00D75E23">
            <w:pPr>
              <w:jc w:val="center"/>
            </w:pPr>
            <w:r>
              <w:rPr>
                <w:b/>
              </w:rPr>
              <w:t>5944,2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C60444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6BDA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599B34C6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B9D841D" w14:textId="77777777" w:rsidR="0071060D" w:rsidRDefault="0071060D" w:rsidP="00D75E23">
            <w:pPr>
              <w:widowControl w:val="0"/>
            </w:pPr>
            <w:r>
              <w:t>2.1. Проведение командно-штабных тренировок, учений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74E23150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48AAFAB" w14:textId="77777777" w:rsidR="0071060D" w:rsidRDefault="0071060D" w:rsidP="00D75E23">
            <w:pPr>
              <w:jc w:val="center"/>
            </w:pPr>
            <w:r>
              <w:t>8,0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781F248" w14:textId="77777777" w:rsidR="0071060D" w:rsidRDefault="0071060D" w:rsidP="00D75E23">
            <w:pPr>
              <w:jc w:val="center"/>
            </w:pPr>
            <w:r>
              <w:t>4,0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F38B914" w14:textId="77777777" w:rsidR="0071060D" w:rsidRDefault="0071060D" w:rsidP="00D75E23">
            <w:pPr>
              <w:jc w:val="center"/>
            </w:pPr>
            <w:r>
              <w:t>11,9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E211718" w14:textId="77777777" w:rsidR="0071060D" w:rsidRDefault="0071060D" w:rsidP="00D75E23">
            <w:pPr>
              <w:jc w:val="center"/>
            </w:pPr>
            <w:r>
              <w:t>41,0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67FE3F6" w14:textId="77777777" w:rsidR="0071060D" w:rsidRDefault="0071060D" w:rsidP="00D75E23">
            <w:pPr>
              <w:jc w:val="center"/>
            </w:pPr>
            <w:r>
              <w:t>308,5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35931F4" w14:textId="77777777" w:rsidR="0071060D" w:rsidRDefault="0071060D" w:rsidP="00D75E23">
            <w:pPr>
              <w:jc w:val="center"/>
            </w:pPr>
            <w:r>
              <w:t>195,1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FDE327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A406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1E094AE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446B6B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5D9B966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CAA2326" w14:textId="77777777" w:rsidR="0071060D" w:rsidRDefault="0071060D" w:rsidP="00D75E23">
            <w:pPr>
              <w:jc w:val="center"/>
            </w:pPr>
            <w:r>
              <w:t>8,0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61318E8" w14:textId="77777777" w:rsidR="0071060D" w:rsidRDefault="0071060D" w:rsidP="00D75E23">
            <w:pPr>
              <w:jc w:val="center"/>
            </w:pPr>
            <w:r>
              <w:t>4,0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55AF6DA6" w14:textId="77777777" w:rsidR="0071060D" w:rsidRDefault="0071060D" w:rsidP="00D75E23">
            <w:pPr>
              <w:jc w:val="center"/>
            </w:pPr>
            <w:r>
              <w:t>11,9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60E4C66" w14:textId="77777777" w:rsidR="0071060D" w:rsidRDefault="0071060D" w:rsidP="00D75E23">
            <w:pPr>
              <w:jc w:val="center"/>
            </w:pPr>
            <w:r>
              <w:t>41,0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D95CFC1" w14:textId="77777777" w:rsidR="0071060D" w:rsidRDefault="0071060D" w:rsidP="00D75E23">
            <w:pPr>
              <w:jc w:val="center"/>
            </w:pPr>
            <w:r>
              <w:t>308,5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74FEBC3" w14:textId="77777777" w:rsidR="0071060D" w:rsidRDefault="0071060D" w:rsidP="00D75E23">
            <w:pPr>
              <w:jc w:val="center"/>
            </w:pPr>
            <w:r>
              <w:t>195,1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0149114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5BB2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6DEBCE8D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FB4B699" w14:textId="77777777" w:rsidR="0071060D" w:rsidRDefault="0071060D" w:rsidP="00D75E23">
            <w:pPr>
              <w:widowControl w:val="0"/>
            </w:pPr>
            <w:r>
              <w:t>2.2. Проведение смотра-конкурса на лучшую учебно-материальную базу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2CDC7D4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B77C4F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4CCD07DC" w14:textId="77777777" w:rsidR="0071060D" w:rsidRDefault="0071060D" w:rsidP="00D75E23">
            <w:pPr>
              <w:jc w:val="center"/>
            </w:pPr>
            <w:r>
              <w:t>3,0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0B3569D" w14:textId="77777777" w:rsidR="0071060D" w:rsidRDefault="0071060D" w:rsidP="00D75E23">
            <w:pPr>
              <w:jc w:val="center"/>
            </w:pPr>
            <w:r>
              <w:t>4,0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B0EC11E" w14:textId="77777777" w:rsidR="0071060D" w:rsidRDefault="0071060D" w:rsidP="00D75E23">
            <w:pPr>
              <w:jc w:val="center"/>
            </w:pPr>
            <w:r>
              <w:t>10,0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0136DF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346DB2C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F7082C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5AF2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A0FA131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5FF2DC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DF48A50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96ACED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18EF025" w14:textId="77777777" w:rsidR="0071060D" w:rsidRDefault="0071060D" w:rsidP="00D75E23">
            <w:pPr>
              <w:jc w:val="center"/>
            </w:pPr>
            <w:r>
              <w:t>3,0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039F7896" w14:textId="77777777" w:rsidR="0071060D" w:rsidRDefault="0071060D" w:rsidP="00D75E23">
            <w:pPr>
              <w:jc w:val="center"/>
            </w:pPr>
            <w:r>
              <w:t>4,0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7E1CE5D" w14:textId="77777777" w:rsidR="0071060D" w:rsidRDefault="0071060D" w:rsidP="00D75E23">
            <w:pPr>
              <w:jc w:val="center"/>
            </w:pPr>
            <w:r>
              <w:t>10,0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CB67E4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1017685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D0AF02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EF7E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5920C0D3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4A7CEA2" w14:textId="77777777" w:rsidR="0071060D" w:rsidRDefault="0071060D" w:rsidP="00D75E23">
            <w:pPr>
              <w:widowControl w:val="0"/>
            </w:pPr>
            <w:r>
              <w:t xml:space="preserve">2.3. Содержание системы оповещения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на территории </w:t>
            </w:r>
            <w:r>
              <w:lastRenderedPageBreak/>
              <w:t>г.Топки (</w:t>
            </w:r>
            <w:proofErr w:type="spellStart"/>
            <w:proofErr w:type="gramStart"/>
            <w:r>
              <w:t>эл.сирены</w:t>
            </w:r>
            <w:proofErr w:type="spellEnd"/>
            <w:proofErr w:type="gramEnd"/>
            <w:r>
              <w:t xml:space="preserve"> С-100, и </w:t>
            </w:r>
            <w:proofErr w:type="spellStart"/>
            <w:r>
              <w:t>тд</w:t>
            </w:r>
            <w:proofErr w:type="spellEnd"/>
            <w:r>
              <w:t>)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74AF042D" w14:textId="77777777" w:rsidR="0071060D" w:rsidRDefault="0071060D" w:rsidP="00D75E23">
            <w:pPr>
              <w:widowControl w:val="0"/>
            </w:pPr>
            <w:r>
              <w:lastRenderedPageBreak/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79401EB1" w14:textId="77777777" w:rsidR="0071060D" w:rsidRDefault="0071060D" w:rsidP="00D75E23">
            <w:pPr>
              <w:jc w:val="center"/>
              <w:outlineLvl w:val="0"/>
            </w:pPr>
            <w:r>
              <w:t>202,2148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BE65F51" w14:textId="77777777" w:rsidR="0071060D" w:rsidRDefault="0071060D" w:rsidP="00D75E23">
            <w:pPr>
              <w:jc w:val="center"/>
            </w:pPr>
            <w:r>
              <w:t>134,72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FE3795F" w14:textId="77777777" w:rsidR="0071060D" w:rsidRDefault="0071060D" w:rsidP="00D75E23">
            <w:pPr>
              <w:jc w:val="center"/>
            </w:pPr>
            <w:r>
              <w:t>157,9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4B40E47" w14:textId="77777777" w:rsidR="0071060D" w:rsidRDefault="0071060D" w:rsidP="00D75E23">
            <w:pPr>
              <w:jc w:val="center"/>
            </w:pPr>
            <w:r>
              <w:t>244,1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A946852" w14:textId="77777777" w:rsidR="0071060D" w:rsidRDefault="0071060D" w:rsidP="00D75E23">
            <w:pPr>
              <w:jc w:val="center"/>
            </w:pPr>
            <w:r>
              <w:t>871,3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A730A47" w14:textId="77777777" w:rsidR="0071060D" w:rsidRDefault="0071060D" w:rsidP="00D75E23">
            <w:pPr>
              <w:jc w:val="center"/>
            </w:pPr>
            <w:r>
              <w:t>551,0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7A5DFC4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9892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78246E0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9249CD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7F262492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7555F2D7" w14:textId="77777777" w:rsidR="0071060D" w:rsidRDefault="0071060D" w:rsidP="00D75E23">
            <w:pPr>
              <w:jc w:val="center"/>
              <w:outlineLvl w:val="0"/>
            </w:pPr>
            <w:r>
              <w:t>202,2148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D522168" w14:textId="77777777" w:rsidR="0071060D" w:rsidRDefault="0071060D" w:rsidP="00D75E23">
            <w:pPr>
              <w:jc w:val="center"/>
            </w:pPr>
            <w:r>
              <w:t>134,72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52D883FF" w14:textId="77777777" w:rsidR="0071060D" w:rsidRDefault="0071060D" w:rsidP="00D75E23">
            <w:pPr>
              <w:jc w:val="center"/>
            </w:pPr>
            <w:r>
              <w:t>157,9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74CB928" w14:textId="77777777" w:rsidR="0071060D" w:rsidRDefault="0071060D" w:rsidP="00D75E23">
            <w:pPr>
              <w:jc w:val="center"/>
            </w:pPr>
            <w:r>
              <w:t>244,1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35682679" w14:textId="77777777" w:rsidR="0071060D" w:rsidRDefault="0071060D" w:rsidP="00D75E23">
            <w:pPr>
              <w:jc w:val="center"/>
            </w:pPr>
            <w:r>
              <w:t>871,3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798BBDB" w14:textId="77777777" w:rsidR="0071060D" w:rsidRDefault="0071060D" w:rsidP="00D75E23">
            <w:pPr>
              <w:jc w:val="center"/>
            </w:pPr>
            <w:r>
              <w:t>551,0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396BC0D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AA61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445F1F57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BE5A7C3" w14:textId="77777777" w:rsidR="0071060D" w:rsidRDefault="0071060D" w:rsidP="00D75E23">
            <w:pPr>
              <w:widowControl w:val="0"/>
            </w:pPr>
            <w:r>
              <w:t>2.4. Приобретение, установка и содержание оповещения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на территории населенных пунктов округа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461BA02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429B438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EF3ABD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514861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F67F2AC" w14:textId="77777777" w:rsidR="0071060D" w:rsidRDefault="0071060D" w:rsidP="00D75E23">
            <w:pPr>
              <w:jc w:val="center"/>
            </w:pPr>
            <w:r>
              <w:t>9192,0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1D588AE" w14:textId="77777777" w:rsidR="0071060D" w:rsidRDefault="0071060D" w:rsidP="00D75E23">
            <w:pPr>
              <w:jc w:val="center"/>
            </w:pPr>
            <w:r>
              <w:t>4596,0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7E926AB" w14:textId="77777777" w:rsidR="0071060D" w:rsidRDefault="0071060D" w:rsidP="00D75E23">
            <w:pPr>
              <w:jc w:val="center"/>
            </w:pPr>
            <w:r>
              <w:t>6128,0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67D557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E2C3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5847E86E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4237E8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76776F4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374B46E8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DEC0B1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37194B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76429BE" w14:textId="77777777" w:rsidR="0071060D" w:rsidRDefault="0071060D" w:rsidP="00D75E23">
            <w:pPr>
              <w:jc w:val="center"/>
            </w:pPr>
            <w:r>
              <w:t>275,7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8A24D5E" w14:textId="77777777" w:rsidR="0071060D" w:rsidRDefault="0071060D" w:rsidP="00D75E23">
            <w:pPr>
              <w:jc w:val="center"/>
            </w:pPr>
            <w:r>
              <w:t>137,8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57EE5FD" w14:textId="77777777" w:rsidR="0071060D" w:rsidRDefault="0071060D" w:rsidP="00D75E23">
            <w:pPr>
              <w:jc w:val="center"/>
            </w:pPr>
            <w:r>
              <w:t>183,8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04A08C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B8E4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1E3EB7C0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ACA97D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FEEFEF8" w14:textId="77777777" w:rsidR="0071060D" w:rsidRDefault="0071060D" w:rsidP="00D75E23">
            <w:pPr>
              <w:widowControl w:val="0"/>
            </w:pPr>
            <w:r>
              <w:t xml:space="preserve">обл.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EB852C7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04C583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BE1DBA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2B35D33" w14:textId="77777777" w:rsidR="0071060D" w:rsidRDefault="0071060D" w:rsidP="00D75E23">
            <w:pPr>
              <w:jc w:val="center"/>
            </w:pPr>
            <w:r>
              <w:t>8916,3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60B195D" w14:textId="77777777" w:rsidR="0071060D" w:rsidRDefault="0071060D" w:rsidP="00D75E23">
            <w:pPr>
              <w:jc w:val="center"/>
            </w:pPr>
            <w:r>
              <w:t>4458,2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2D8C239" w14:textId="77777777" w:rsidR="0071060D" w:rsidRDefault="0071060D" w:rsidP="00D75E23">
            <w:pPr>
              <w:jc w:val="center"/>
            </w:pPr>
            <w:r>
              <w:t>5944,2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0A002D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B404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6BFD02E7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71C0BDD" w14:textId="77777777" w:rsidR="0071060D" w:rsidRDefault="0071060D" w:rsidP="00D75E23">
            <w:pPr>
              <w:widowControl w:val="0"/>
            </w:pPr>
            <w:r>
              <w:t>2.5. Приобретение, установка и содержание оповещения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на территории «Стрелец-Мониторинг»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A000DF1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F23A0E2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4DFB8C6" w14:textId="77777777" w:rsidR="0071060D" w:rsidRDefault="0071060D" w:rsidP="00D75E23">
            <w:pPr>
              <w:jc w:val="center"/>
            </w:pPr>
            <w:r>
              <w:t>837,9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5C04006" w14:textId="77777777" w:rsidR="0071060D" w:rsidRDefault="0071060D" w:rsidP="00D75E23">
            <w:pPr>
              <w:jc w:val="center"/>
            </w:pPr>
            <w:r>
              <w:t>1305,0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B64F39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3AE166F5" w14:textId="77777777" w:rsidR="0071060D" w:rsidRDefault="0071060D" w:rsidP="00D75E23">
            <w:pPr>
              <w:jc w:val="center"/>
            </w:pPr>
            <w:r>
              <w:t>176,0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43797F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3CD220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AEAD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1259BC7E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6552E0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E293810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E588BBD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5F5A7E8" w14:textId="77777777" w:rsidR="0071060D" w:rsidRDefault="0071060D" w:rsidP="00D75E23">
            <w:pPr>
              <w:jc w:val="center"/>
            </w:pPr>
            <w:r>
              <w:t>837,9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0C372562" w14:textId="77777777" w:rsidR="0071060D" w:rsidRDefault="0071060D" w:rsidP="00D75E23">
            <w:pPr>
              <w:jc w:val="center"/>
            </w:pPr>
            <w:r>
              <w:t>1305,0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AA1D99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E268B5D" w14:textId="77777777" w:rsidR="0071060D" w:rsidRDefault="0071060D" w:rsidP="00D75E23">
            <w:pPr>
              <w:jc w:val="center"/>
            </w:pPr>
            <w:r>
              <w:t>176,0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7BD707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9912F1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A033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FC75B7C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7A0D9E9" w14:textId="77777777" w:rsidR="0071060D" w:rsidRDefault="0071060D" w:rsidP="00D75E23">
            <w:pPr>
              <w:widowControl w:val="0"/>
            </w:pPr>
            <w:r>
              <w:t xml:space="preserve">2.6. Приобретение </w:t>
            </w:r>
            <w:proofErr w:type="spellStart"/>
            <w:r>
              <w:t>трасляционного</w:t>
            </w:r>
            <w:proofErr w:type="spellEnd"/>
            <w:r>
              <w:t xml:space="preserve"> усилителя для совершенствования работы системы оповещения населения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0D47299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13D1ED7" w14:textId="77777777" w:rsidR="0071060D" w:rsidRDefault="0071060D" w:rsidP="00D75E23">
            <w:pPr>
              <w:jc w:val="center"/>
              <w:outlineLvl w:val="0"/>
            </w:pPr>
            <w:r>
              <w:t>40,776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60D4EDF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3BA81C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511E06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9DB785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13A5353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3F6757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0A55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CBDFB0D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0D8082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707DA9C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35A7548" w14:textId="77777777" w:rsidR="0071060D" w:rsidRDefault="0071060D" w:rsidP="00D75E23">
            <w:pPr>
              <w:jc w:val="center"/>
              <w:outlineLvl w:val="0"/>
            </w:pPr>
            <w:r>
              <w:t>40,776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052002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4DBDBF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19159E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03208D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A89325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C5CE33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6906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AE7C527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F54DC77" w14:textId="77777777" w:rsidR="0071060D" w:rsidRDefault="0071060D" w:rsidP="00D75E23">
            <w:pPr>
              <w:widowControl w:val="0"/>
            </w:pPr>
            <w:r>
              <w:rPr>
                <w:b/>
              </w:rPr>
              <w:t>3.Пожарная безопасность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59AAAA8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3991B863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1145,03215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65B8123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253,0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F75E705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1284,32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92C735A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4103,4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951F095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2480,9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787300A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891,0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84AB40C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DD9E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4B1B8602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8318F8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861DDF3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3D8C96DC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1145,03215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58438C2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253,0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C824537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1284,32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CA6278C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4103,4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D47F429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2480,9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C6E9B9D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891,0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A54C442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D2DF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26F2F138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9F0E220" w14:textId="77777777" w:rsidR="0071060D" w:rsidRDefault="0071060D" w:rsidP="00D75E23">
            <w:pPr>
              <w:widowControl w:val="0"/>
            </w:pPr>
            <w:r>
              <w:t>3.1. Проведение учений и тренировок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91FD8F1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5D25E0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26D3F01" w14:textId="77777777" w:rsidR="0071060D" w:rsidRDefault="0071060D" w:rsidP="00D75E23">
            <w:pPr>
              <w:jc w:val="center"/>
            </w:pPr>
            <w:r>
              <w:t>3,0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416DFC2" w14:textId="77777777" w:rsidR="0071060D" w:rsidRDefault="0071060D" w:rsidP="00D75E23">
            <w:pPr>
              <w:jc w:val="center"/>
            </w:pPr>
            <w:r>
              <w:t>5,0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C92D984" w14:textId="77777777" w:rsidR="0071060D" w:rsidRDefault="0071060D" w:rsidP="00D75E23">
            <w:pPr>
              <w:jc w:val="center"/>
            </w:pPr>
            <w:r>
              <w:t>20,6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8AF4DBB" w14:textId="77777777" w:rsidR="0071060D" w:rsidRDefault="0071060D" w:rsidP="00D75E23">
            <w:pPr>
              <w:jc w:val="center"/>
            </w:pPr>
            <w:r>
              <w:t>34,6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845E24B" w14:textId="77777777" w:rsidR="0071060D" w:rsidRDefault="0071060D" w:rsidP="00D75E23">
            <w:pPr>
              <w:jc w:val="center"/>
            </w:pPr>
            <w:r>
              <w:t>150,0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7C07052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7673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5056666B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1CCA35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8863D6D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30EF673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6B56D8E1" w14:textId="77777777" w:rsidR="0071060D" w:rsidRDefault="0071060D" w:rsidP="00D75E23">
            <w:pPr>
              <w:jc w:val="center"/>
            </w:pPr>
            <w:r>
              <w:t>3,0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DCB2945" w14:textId="77777777" w:rsidR="0071060D" w:rsidRDefault="0071060D" w:rsidP="00D75E23">
            <w:pPr>
              <w:jc w:val="center"/>
            </w:pPr>
            <w:r>
              <w:t>5,0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5FB2DE1" w14:textId="77777777" w:rsidR="0071060D" w:rsidRDefault="0071060D" w:rsidP="00D75E23">
            <w:pPr>
              <w:jc w:val="center"/>
            </w:pPr>
            <w:r>
              <w:t>20,6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01C0DA5" w14:textId="77777777" w:rsidR="0071060D" w:rsidRDefault="0071060D" w:rsidP="00D75E23">
            <w:pPr>
              <w:jc w:val="center"/>
            </w:pPr>
            <w:r>
              <w:t>34,6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F4444FE" w14:textId="77777777" w:rsidR="0071060D" w:rsidRDefault="0071060D" w:rsidP="00D75E23">
            <w:pPr>
              <w:jc w:val="center"/>
            </w:pPr>
            <w:r>
              <w:t>150,0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91773C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7947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EE1C40D" w14:textId="77777777" w:rsidTr="00D75E23">
        <w:trPr>
          <w:trHeight w:val="170"/>
        </w:trPr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DA3F79B" w14:textId="77777777" w:rsidR="0071060D" w:rsidRDefault="0071060D" w:rsidP="00D75E23">
            <w:pPr>
              <w:widowControl w:val="0"/>
            </w:pPr>
            <w:r>
              <w:t xml:space="preserve">3.2. Подготовка к пожароопасному </w:t>
            </w:r>
            <w:proofErr w:type="gramStart"/>
            <w:r>
              <w:t>периоду:  изготовление</w:t>
            </w:r>
            <w:proofErr w:type="gramEnd"/>
            <w:r>
              <w:t xml:space="preserve"> памяток, стендов по пожарной безопасности 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65EBBE4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B5AF7B6" w14:textId="77777777" w:rsidR="0071060D" w:rsidRDefault="0071060D" w:rsidP="00D75E23">
            <w:pPr>
              <w:widowControl w:val="0"/>
              <w:jc w:val="center"/>
            </w:pPr>
            <w:r>
              <w:t>33,8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BDDF1D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C92733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95B80E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66C783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A4D3B4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FE74C4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6948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E034C11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2AF8D7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6999534D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3A1DB346" w14:textId="77777777" w:rsidR="0071060D" w:rsidRDefault="0071060D" w:rsidP="00D75E23">
            <w:pPr>
              <w:widowControl w:val="0"/>
              <w:jc w:val="center"/>
            </w:pPr>
            <w:r>
              <w:t>33,8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073596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0439772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B9C9F2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32929DC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3DBB590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753E9F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82F2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63F7BD90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F89ECF6" w14:textId="77777777" w:rsidR="0071060D" w:rsidRDefault="0071060D" w:rsidP="00D75E23">
            <w:pPr>
              <w:widowControl w:val="0"/>
            </w:pPr>
            <w:r>
              <w:t xml:space="preserve">3.3. Опашка населенных пунктов, в т.ч. мест произрастания дикорастущей конопли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9546978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65EDABE" w14:textId="77777777" w:rsidR="0071060D" w:rsidRDefault="0071060D" w:rsidP="00D75E23">
            <w:pPr>
              <w:widowControl w:val="0"/>
              <w:jc w:val="center"/>
            </w:pPr>
            <w:r>
              <w:t>82,55215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FFA5CB3" w14:textId="77777777" w:rsidR="0071060D" w:rsidRDefault="0071060D" w:rsidP="00D75E23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2C32947" w14:textId="77777777" w:rsidR="0071060D" w:rsidRDefault="0071060D" w:rsidP="00D75E23">
            <w:pPr>
              <w:jc w:val="center"/>
            </w:pPr>
            <w:r>
              <w:t>300,6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4135226" w14:textId="77777777" w:rsidR="0071060D" w:rsidRDefault="0071060D" w:rsidP="00D75E23">
            <w:pPr>
              <w:jc w:val="center"/>
            </w:pPr>
            <w:r>
              <w:t>4082,8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4434EFB" w14:textId="77777777" w:rsidR="0071060D" w:rsidRDefault="0071060D" w:rsidP="00D75E23">
            <w:pPr>
              <w:jc w:val="center"/>
            </w:pPr>
            <w:r>
              <w:t>1734,8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5399820" w14:textId="77777777" w:rsidR="0071060D" w:rsidRDefault="0071060D" w:rsidP="00D75E23">
            <w:pPr>
              <w:jc w:val="center"/>
            </w:pPr>
            <w:r>
              <w:t>741,0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D8DCC2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EDC7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2586C663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302816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7C7EA79C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1F100C9" w14:textId="77777777" w:rsidR="0071060D" w:rsidRDefault="0071060D" w:rsidP="00D75E23">
            <w:pPr>
              <w:widowControl w:val="0"/>
              <w:jc w:val="center"/>
            </w:pPr>
            <w:r>
              <w:t>82,55215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5B7F543" w14:textId="77777777" w:rsidR="0071060D" w:rsidRDefault="0071060D" w:rsidP="00D75E23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D48E7CD" w14:textId="77777777" w:rsidR="0071060D" w:rsidRDefault="0071060D" w:rsidP="00D75E23">
            <w:pPr>
              <w:jc w:val="center"/>
            </w:pPr>
            <w:r>
              <w:t>300,6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0F182DC" w14:textId="77777777" w:rsidR="0071060D" w:rsidRDefault="0071060D" w:rsidP="00D75E23">
            <w:pPr>
              <w:jc w:val="center"/>
            </w:pPr>
            <w:r>
              <w:t>4082,8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C35EE3D" w14:textId="77777777" w:rsidR="0071060D" w:rsidRDefault="0071060D" w:rsidP="00D75E23">
            <w:pPr>
              <w:jc w:val="center"/>
            </w:pPr>
            <w:r>
              <w:t>1734,8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C017C77" w14:textId="77777777" w:rsidR="0071060D" w:rsidRDefault="0071060D" w:rsidP="00D75E23">
            <w:pPr>
              <w:jc w:val="center"/>
            </w:pPr>
            <w:r>
              <w:t>741,0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010C71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5E97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0A1ABE0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E757D6F" w14:textId="77777777" w:rsidR="0071060D" w:rsidRDefault="0071060D" w:rsidP="00D75E23">
            <w:pPr>
              <w:widowControl w:val="0"/>
            </w:pPr>
            <w:r>
              <w:t xml:space="preserve">3.4. Приведение в боевую готовность пожарных автомобилей, состоящих в боевых расчетах ДПК сельских поселений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C59F161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18DD8D9" w14:textId="77777777" w:rsidR="0071060D" w:rsidRDefault="0071060D" w:rsidP="00D75E23">
            <w:pPr>
              <w:widowControl w:val="0"/>
              <w:jc w:val="center"/>
            </w:pPr>
            <w:r>
              <w:t>303,07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9C4E908" w14:textId="77777777" w:rsidR="0071060D" w:rsidRDefault="0071060D" w:rsidP="00D75E23">
            <w:pPr>
              <w:jc w:val="center"/>
            </w:pPr>
            <w:r>
              <w:t>100,0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22C9679" w14:textId="77777777" w:rsidR="0071060D" w:rsidRDefault="0071060D" w:rsidP="00D75E23">
            <w:pPr>
              <w:jc w:val="center"/>
            </w:pPr>
            <w:r>
              <w:t>100,0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3956D2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6888EA3" w14:textId="77777777" w:rsidR="0071060D" w:rsidRDefault="0071060D" w:rsidP="00D75E23">
            <w:pPr>
              <w:jc w:val="center"/>
            </w:pPr>
            <w:r>
              <w:t>711,5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FD4E29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505EA3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0EC6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68FB2F86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4BAA96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2DBF9DC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C0D3DB3" w14:textId="77777777" w:rsidR="0071060D" w:rsidRDefault="0071060D" w:rsidP="00D75E23">
            <w:pPr>
              <w:widowControl w:val="0"/>
              <w:jc w:val="center"/>
            </w:pPr>
            <w:r>
              <w:t>303,07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304A828" w14:textId="77777777" w:rsidR="0071060D" w:rsidRDefault="0071060D" w:rsidP="00D75E23">
            <w:pPr>
              <w:jc w:val="center"/>
            </w:pPr>
            <w:r>
              <w:t>100,0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4B40636" w14:textId="77777777" w:rsidR="0071060D" w:rsidRDefault="0071060D" w:rsidP="00D75E23">
            <w:pPr>
              <w:jc w:val="center"/>
            </w:pPr>
            <w:r>
              <w:t>100,0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95F0CD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E7DBD40" w14:textId="77777777" w:rsidR="0071060D" w:rsidRDefault="0071060D" w:rsidP="00D75E23">
            <w:pPr>
              <w:jc w:val="center"/>
            </w:pPr>
            <w:r>
              <w:t>711,5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8D20BD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D1D8E9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6CB6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EFF5FA0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75B045F" w14:textId="77777777" w:rsidR="0071060D" w:rsidRDefault="0071060D" w:rsidP="00D75E23">
            <w:pPr>
              <w:widowControl w:val="0"/>
            </w:pPr>
            <w:r>
              <w:t>3.5. Приобретение оборудования для оперативного реагирования ДПК территориальных управлений (прицепы, емкости для воды)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9C35813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616A725" w14:textId="77777777" w:rsidR="0071060D" w:rsidRDefault="0071060D" w:rsidP="00D75E23">
            <w:pPr>
              <w:widowControl w:val="0"/>
              <w:jc w:val="center"/>
            </w:pPr>
            <w:r>
              <w:t>625,610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E1712E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63D074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E4DF79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01FC41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3DB3036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7960D64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64AE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4A31221B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042CB4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933DC58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7598E59F" w14:textId="77777777" w:rsidR="0071060D" w:rsidRDefault="0071060D" w:rsidP="00D75E23">
            <w:pPr>
              <w:widowControl w:val="0"/>
              <w:jc w:val="center"/>
            </w:pPr>
            <w:r>
              <w:t>625,610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5ADF3C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D6F072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772D49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B5261E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283760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8529AC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36F6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4330A0A2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9F63C20" w14:textId="77777777" w:rsidR="0071060D" w:rsidRDefault="0071060D" w:rsidP="00D75E23">
            <w:pPr>
              <w:widowControl w:val="0"/>
            </w:pPr>
            <w:r>
              <w:t xml:space="preserve">3.6. Оборудование здания </w:t>
            </w:r>
            <w:r>
              <w:lastRenderedPageBreak/>
              <w:t xml:space="preserve">администрации Топкинского муниципального округа автоматической пожарной сигнализацией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66D7B0E" w14:textId="77777777" w:rsidR="0071060D" w:rsidRDefault="0071060D" w:rsidP="00D75E23">
            <w:pPr>
              <w:widowControl w:val="0"/>
            </w:pPr>
            <w:r>
              <w:lastRenderedPageBreak/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116A359" w14:textId="77777777" w:rsidR="0071060D" w:rsidRDefault="0071060D" w:rsidP="00D75E23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C85705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63284E1" w14:textId="77777777" w:rsidR="0071060D" w:rsidRDefault="0071060D" w:rsidP="00D75E23">
            <w:pPr>
              <w:jc w:val="center"/>
            </w:pPr>
            <w:r>
              <w:t>141,82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B20811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904D83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9E6E0A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944AB54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6E63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6DA78A7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8F4A6F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327472A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4E1CAA3" w14:textId="77777777" w:rsidR="0071060D" w:rsidRDefault="0071060D" w:rsidP="00D75E23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527816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79CCB2D" w14:textId="77777777" w:rsidR="0071060D" w:rsidRDefault="0071060D" w:rsidP="00D75E23">
            <w:pPr>
              <w:jc w:val="center"/>
            </w:pPr>
            <w:r>
              <w:t>141,82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652B470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84FBA0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35A1192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04FC3B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1530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93DE3DC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65378EF" w14:textId="77777777" w:rsidR="0071060D" w:rsidRDefault="0071060D" w:rsidP="00D75E23">
            <w:pPr>
              <w:widowControl w:val="0"/>
            </w:pPr>
            <w:r>
              <w:t xml:space="preserve">3.7. Приобретение боевой одежды для членов ДПК сельских поселений и пожарно-технического вооружения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7B536C2C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A69BDDC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5A56DB9" w14:textId="77777777" w:rsidR="0071060D" w:rsidRDefault="0071060D" w:rsidP="00D75E23">
            <w:pPr>
              <w:jc w:val="center"/>
            </w:pPr>
            <w:r>
              <w:t>50,0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66F3304" w14:textId="77777777" w:rsidR="0071060D" w:rsidRDefault="0071060D" w:rsidP="00D75E23">
            <w:pPr>
              <w:jc w:val="center"/>
            </w:pPr>
            <w:r>
              <w:t>364,6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304EE0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F2B762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15F9AB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BBE55C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DA69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2A64E08B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65B3030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3545CEF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67DF8D8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49C03CE7" w14:textId="77777777" w:rsidR="0071060D" w:rsidRDefault="0071060D" w:rsidP="00D75E23">
            <w:pPr>
              <w:jc w:val="center"/>
            </w:pPr>
            <w:r>
              <w:t>50,0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EED39DD" w14:textId="77777777" w:rsidR="0071060D" w:rsidRDefault="0071060D" w:rsidP="00D75E23">
            <w:pPr>
              <w:jc w:val="center"/>
            </w:pPr>
            <w:r>
              <w:t>364,6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DD1CC3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49460C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1B51835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129752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485C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B945BD8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B06F648" w14:textId="77777777" w:rsidR="0071060D" w:rsidRDefault="0071060D" w:rsidP="00D75E23">
            <w:pPr>
              <w:widowControl w:val="0"/>
            </w:pPr>
            <w:r>
              <w:t xml:space="preserve">3.8. Приобретение установка в места проживания социально-незащищённых граждан датчиков угарного газа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523146D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3DD38592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6B8020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0C33F95B" w14:textId="77777777" w:rsidR="0071060D" w:rsidRDefault="0071060D" w:rsidP="00D75E23">
            <w:pPr>
              <w:jc w:val="center"/>
            </w:pPr>
            <w:r>
              <w:t>222,8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0F1CDE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776144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7F5BCF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95E43C4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845A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F8C19FF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943D91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630AC42E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F15171E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7249DC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2C5F13A" w14:textId="77777777" w:rsidR="0071060D" w:rsidRDefault="0071060D" w:rsidP="00D75E23">
            <w:pPr>
              <w:jc w:val="center"/>
            </w:pPr>
            <w:r>
              <w:t>222,8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6EC4034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0BF9AE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1A597F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8C3735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8236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886AFE6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CCE374F" w14:textId="77777777" w:rsidR="0071060D" w:rsidRDefault="0071060D" w:rsidP="00D75E23">
            <w:pPr>
              <w:widowControl w:val="0"/>
            </w:pPr>
            <w:r>
              <w:t>3.9. Приобретение источников противопожарного водоснабжения (пожарный гидрант)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E2CAC49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2DA5D83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E42412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EC98753" w14:textId="77777777" w:rsidR="0071060D" w:rsidRDefault="0071060D" w:rsidP="00D75E23">
            <w:pPr>
              <w:jc w:val="center"/>
            </w:pPr>
            <w:r>
              <w:t>149,5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4594A0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07AB8D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F116A4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A2696F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1BBC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8AD0600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16D1AA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07628B2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0040882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5C746E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8F715E7" w14:textId="77777777" w:rsidR="0071060D" w:rsidRDefault="0071060D" w:rsidP="00D75E23">
            <w:pPr>
              <w:jc w:val="center"/>
            </w:pPr>
            <w:r>
              <w:t>149,5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A103BF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BD99F7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6C67FA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81CF09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4AB6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F397944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0CC1EB2" w14:textId="77777777" w:rsidR="0071060D" w:rsidRDefault="0071060D" w:rsidP="00D75E23">
            <w:pPr>
              <w:widowControl w:val="0"/>
              <w:rPr>
                <w:b/>
              </w:rPr>
            </w:pPr>
            <w:r>
              <w:rPr>
                <w:b/>
              </w:rPr>
              <w:t>4. Обеспечение безопасности на водных объектах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1C24D55" w14:textId="77777777" w:rsidR="0071060D" w:rsidRDefault="0071060D" w:rsidP="00D75E23">
            <w:pPr>
              <w:widowControl w:val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61D9856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370,87605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869E8A4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383,0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20ECDC4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502,05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CF8D183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1038,7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308A6B6D" w14:textId="77777777" w:rsidR="0071060D" w:rsidRDefault="0071060D" w:rsidP="00D75E23">
            <w:pPr>
              <w:jc w:val="center"/>
              <w:rPr>
                <w:b/>
              </w:rPr>
            </w:pPr>
            <w:r>
              <w:rPr>
                <w:b/>
              </w:rPr>
              <w:t>1337,5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9481076" w14:textId="77777777" w:rsidR="0071060D" w:rsidRDefault="0071060D" w:rsidP="00D75E23">
            <w:pPr>
              <w:jc w:val="center"/>
              <w:rPr>
                <w:b/>
              </w:rPr>
            </w:pPr>
            <w:r>
              <w:rPr>
                <w:b/>
              </w:rPr>
              <w:t>406,4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CAC4CDD" w14:textId="77777777" w:rsidR="0071060D" w:rsidRDefault="0071060D" w:rsidP="00D75E2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BDDC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1060D" w14:paraId="48AF3FCF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EDDF1A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294A12C" w14:textId="77777777" w:rsidR="0071060D" w:rsidRDefault="0071060D" w:rsidP="00D75E23">
            <w:pPr>
              <w:widowControl w:val="0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AF7B55B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370,87605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BF52985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383,0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746AC67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502,05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6D50EA7E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1038,7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440E65F" w14:textId="77777777" w:rsidR="0071060D" w:rsidRDefault="0071060D" w:rsidP="00D75E23">
            <w:pPr>
              <w:jc w:val="center"/>
              <w:rPr>
                <w:b/>
              </w:rPr>
            </w:pPr>
            <w:r>
              <w:rPr>
                <w:b/>
              </w:rPr>
              <w:t>1337,5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8D2BB6D" w14:textId="77777777" w:rsidR="0071060D" w:rsidRDefault="0071060D" w:rsidP="00D75E23">
            <w:pPr>
              <w:jc w:val="center"/>
              <w:rPr>
                <w:b/>
              </w:rPr>
            </w:pPr>
            <w:r>
              <w:rPr>
                <w:b/>
              </w:rPr>
              <w:t>406,4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76D3A89" w14:textId="77777777" w:rsidR="0071060D" w:rsidRDefault="0071060D" w:rsidP="00D75E2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6FDD" w14:textId="77777777" w:rsidR="0071060D" w:rsidRDefault="0071060D" w:rsidP="00D75E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1060D" w14:paraId="0F5104FF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62FCFD4" w14:textId="77777777" w:rsidR="0071060D" w:rsidRDefault="0071060D" w:rsidP="00D75E23">
            <w:pPr>
              <w:widowControl w:val="0"/>
            </w:pPr>
            <w:r>
              <w:t>4.1. Организация и проведение санитарно-гигиенических исследований воды в местах массового купания людей на водных объектах (зимний и летний период)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7344B382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DA7649C" w14:textId="77777777" w:rsidR="0071060D" w:rsidRDefault="0071060D" w:rsidP="00D75E23">
            <w:pPr>
              <w:widowControl w:val="0"/>
              <w:jc w:val="center"/>
            </w:pPr>
            <w:r>
              <w:t>11,373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9CB7B2F" w14:textId="77777777" w:rsidR="0071060D" w:rsidRDefault="0071060D" w:rsidP="00D75E23">
            <w:pPr>
              <w:jc w:val="center"/>
            </w:pPr>
            <w:r>
              <w:t>23,0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5E416AA0" w14:textId="77777777" w:rsidR="0071060D" w:rsidRDefault="0071060D" w:rsidP="00D75E23">
            <w:pPr>
              <w:jc w:val="center"/>
            </w:pPr>
            <w:r>
              <w:t>14,0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EA470F1" w14:textId="77777777" w:rsidR="0071060D" w:rsidRDefault="0071060D" w:rsidP="00D75E23">
            <w:pPr>
              <w:jc w:val="center"/>
            </w:pPr>
            <w:r>
              <w:t>26,2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58D87D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31A14F7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471AA6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BB30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20A643E4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3954F9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C7D9FFC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A6F63FB" w14:textId="77777777" w:rsidR="0071060D" w:rsidRDefault="0071060D" w:rsidP="00D75E23">
            <w:pPr>
              <w:widowControl w:val="0"/>
              <w:jc w:val="center"/>
            </w:pPr>
            <w:r>
              <w:t>11,373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E5B816D" w14:textId="77777777" w:rsidR="0071060D" w:rsidRDefault="0071060D" w:rsidP="00D75E23">
            <w:pPr>
              <w:jc w:val="center"/>
            </w:pPr>
            <w:r>
              <w:t>23,0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7812C5C" w14:textId="77777777" w:rsidR="0071060D" w:rsidRDefault="0071060D" w:rsidP="00D75E23">
            <w:pPr>
              <w:jc w:val="center"/>
            </w:pPr>
            <w:r>
              <w:t>14,0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18F7F57" w14:textId="77777777" w:rsidR="0071060D" w:rsidRDefault="0071060D" w:rsidP="00D75E23">
            <w:pPr>
              <w:jc w:val="center"/>
            </w:pPr>
            <w:r>
              <w:t>26,2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915161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8FDDA0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DA3398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E634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F84B3CF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58743FE" w14:textId="77777777" w:rsidR="0071060D" w:rsidRDefault="0071060D" w:rsidP="00D75E23">
            <w:pPr>
              <w:widowControl w:val="0"/>
            </w:pPr>
            <w:r>
              <w:t xml:space="preserve">4.2. Изготовление памяток, аншлагов, информационных знаков, стационарных опор  </w:t>
            </w:r>
          </w:p>
          <w:p w14:paraId="514829A9" w14:textId="77777777" w:rsidR="0071060D" w:rsidRDefault="0071060D" w:rsidP="00D75E23">
            <w:pPr>
              <w:widowControl w:val="0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8730FAF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12D9DDD" w14:textId="77777777" w:rsidR="0071060D" w:rsidRDefault="0071060D" w:rsidP="00D75E23">
            <w:pPr>
              <w:jc w:val="center"/>
            </w:pPr>
            <w:r>
              <w:t>10,0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E0E19B3" w14:textId="77777777" w:rsidR="0071060D" w:rsidRDefault="0071060D" w:rsidP="00D75E23">
            <w:pPr>
              <w:jc w:val="center"/>
            </w:pPr>
            <w:r>
              <w:t>10,0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5DFCCFE0" w14:textId="77777777" w:rsidR="0071060D" w:rsidRDefault="0071060D" w:rsidP="00D75E23">
            <w:pPr>
              <w:jc w:val="center"/>
            </w:pPr>
            <w:r>
              <w:t>18,8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6BFBB23" w14:textId="77777777" w:rsidR="0071060D" w:rsidRDefault="0071060D" w:rsidP="00D75E23">
            <w:pPr>
              <w:jc w:val="center"/>
            </w:pPr>
            <w:r>
              <w:t>40,5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47B03BC" w14:textId="77777777" w:rsidR="0071060D" w:rsidRDefault="0071060D" w:rsidP="00D75E23">
            <w:pPr>
              <w:jc w:val="center"/>
            </w:pPr>
            <w:r>
              <w:t>43,2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3E4B0AD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FEC38F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5709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2C76E113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F2E73C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619DDD3C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03D2AFB" w14:textId="77777777" w:rsidR="0071060D" w:rsidRDefault="0071060D" w:rsidP="00D75E23">
            <w:pPr>
              <w:jc w:val="center"/>
            </w:pPr>
            <w:r>
              <w:t>10,0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45A68D0A" w14:textId="77777777" w:rsidR="0071060D" w:rsidRDefault="0071060D" w:rsidP="00D75E23">
            <w:pPr>
              <w:jc w:val="center"/>
            </w:pPr>
            <w:r>
              <w:t>10,0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17D98C5" w14:textId="77777777" w:rsidR="0071060D" w:rsidRDefault="0071060D" w:rsidP="00D75E23">
            <w:pPr>
              <w:jc w:val="center"/>
            </w:pPr>
            <w:r>
              <w:t>18,8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6A5A8126" w14:textId="77777777" w:rsidR="0071060D" w:rsidRDefault="0071060D" w:rsidP="00D75E23">
            <w:pPr>
              <w:jc w:val="center"/>
            </w:pPr>
            <w:r>
              <w:t>40,5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D1988DD" w14:textId="77777777" w:rsidR="0071060D" w:rsidRDefault="0071060D" w:rsidP="00D75E23">
            <w:pPr>
              <w:jc w:val="center"/>
            </w:pPr>
            <w:r>
              <w:t>43,2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7A45C0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76A646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E604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1DADCDC4" w14:textId="77777777" w:rsidTr="00D75E23">
        <w:trPr>
          <w:trHeight w:val="77"/>
        </w:trPr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7A56387" w14:textId="77777777" w:rsidR="0071060D" w:rsidRDefault="0071060D" w:rsidP="00D75E23">
            <w:pPr>
              <w:widowControl w:val="0"/>
            </w:pPr>
            <w:r>
              <w:t>4.3. Организация и проведение работ по обследованию и разработке технической документации ГТС (</w:t>
            </w:r>
            <w:proofErr w:type="spellStart"/>
            <w:r>
              <w:t>с.Цыпино</w:t>
            </w:r>
            <w:proofErr w:type="spellEnd"/>
            <w:r>
              <w:t xml:space="preserve">, </w:t>
            </w:r>
            <w:proofErr w:type="spellStart"/>
            <w:r>
              <w:t>с.Топки</w:t>
            </w:r>
            <w:proofErr w:type="spellEnd"/>
            <w:r>
              <w:t xml:space="preserve">)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EE812C6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382522E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3B7C944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CB0D9AB" w14:textId="77777777" w:rsidR="0071060D" w:rsidRDefault="0071060D" w:rsidP="00D75E23">
            <w:pPr>
              <w:jc w:val="center"/>
            </w:pPr>
            <w:r>
              <w:t>469,25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679B5627" w14:textId="77777777" w:rsidR="0071060D" w:rsidRDefault="0071060D" w:rsidP="00D75E23">
            <w:pPr>
              <w:jc w:val="center"/>
            </w:pPr>
            <w:r>
              <w:t>672,0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D44F8A0" w14:textId="77777777" w:rsidR="0071060D" w:rsidRDefault="0071060D" w:rsidP="00D75E23">
            <w:pPr>
              <w:jc w:val="center"/>
            </w:pPr>
            <w:r>
              <w:t>779,0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A02DF8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B4609E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82F6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658D0C38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BBAD19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DEC6A34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1B329B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154A06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69B9054" w14:textId="77777777" w:rsidR="0071060D" w:rsidRDefault="0071060D" w:rsidP="00D75E23">
            <w:pPr>
              <w:jc w:val="center"/>
            </w:pPr>
            <w:r>
              <w:t>469,25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8FCB45F" w14:textId="77777777" w:rsidR="0071060D" w:rsidRDefault="0071060D" w:rsidP="00D75E23">
            <w:pPr>
              <w:jc w:val="center"/>
            </w:pPr>
            <w:r>
              <w:t>672,0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1A0496C" w14:textId="77777777" w:rsidR="0071060D" w:rsidRDefault="0071060D" w:rsidP="00D75E23">
            <w:pPr>
              <w:jc w:val="center"/>
            </w:pPr>
            <w:r>
              <w:t>779,0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D2D94D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38B2F4F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5AF4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20F7E789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F1AA86B" w14:textId="77777777" w:rsidR="0071060D" w:rsidRDefault="0071060D" w:rsidP="00D75E23">
            <w:pPr>
              <w:widowControl w:val="0"/>
            </w:pPr>
            <w:r>
              <w:t xml:space="preserve">4.4. Организация благоустройства мест отдыха людей у воды </w:t>
            </w:r>
          </w:p>
          <w:p w14:paraId="6CBBF62C" w14:textId="77777777" w:rsidR="0071060D" w:rsidRDefault="0071060D" w:rsidP="00D75E23">
            <w:pPr>
              <w:widowControl w:val="0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1DFE602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5877D1F" w14:textId="77777777" w:rsidR="0071060D" w:rsidRDefault="0071060D" w:rsidP="00D75E23">
            <w:pPr>
              <w:jc w:val="center"/>
            </w:pPr>
            <w:r>
              <w:t>349,50305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9D7D00D" w14:textId="77777777" w:rsidR="0071060D" w:rsidRDefault="0071060D" w:rsidP="00D75E23">
            <w:pPr>
              <w:jc w:val="center"/>
            </w:pPr>
            <w:r>
              <w:t>350,0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7555FA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14250AC" w14:textId="77777777" w:rsidR="0071060D" w:rsidRDefault="0071060D" w:rsidP="00D75E23">
            <w:pPr>
              <w:jc w:val="center"/>
            </w:pPr>
            <w:r>
              <w:t>300,0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381D9E44" w14:textId="77777777" w:rsidR="0071060D" w:rsidRDefault="0071060D" w:rsidP="00D75E23">
            <w:pPr>
              <w:jc w:val="center"/>
            </w:pPr>
            <w:r>
              <w:t>515,3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34D70FD" w14:textId="77777777" w:rsidR="0071060D" w:rsidRDefault="0071060D" w:rsidP="00D75E23">
            <w:pPr>
              <w:jc w:val="center"/>
            </w:pPr>
            <w:r>
              <w:t>406,4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CF4956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045B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6DF61EE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7A2964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692CB21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88776BF" w14:textId="77777777" w:rsidR="0071060D" w:rsidRDefault="0071060D" w:rsidP="00D75E23">
            <w:pPr>
              <w:jc w:val="center"/>
            </w:pPr>
            <w:r>
              <w:t>349,50305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FE35B59" w14:textId="77777777" w:rsidR="0071060D" w:rsidRDefault="0071060D" w:rsidP="00D75E23">
            <w:pPr>
              <w:jc w:val="center"/>
            </w:pPr>
            <w:r>
              <w:t>350,0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03436A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E209B67" w14:textId="77777777" w:rsidR="0071060D" w:rsidRDefault="0071060D" w:rsidP="00D75E23">
            <w:pPr>
              <w:jc w:val="center"/>
            </w:pPr>
            <w:r>
              <w:t>300,0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33F67AE3" w14:textId="77777777" w:rsidR="0071060D" w:rsidRDefault="0071060D" w:rsidP="00D75E23">
            <w:pPr>
              <w:jc w:val="center"/>
            </w:pPr>
            <w:r>
              <w:t>515,3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11D52059" w14:textId="77777777" w:rsidR="0071060D" w:rsidRDefault="0071060D" w:rsidP="00D75E23">
            <w:pPr>
              <w:jc w:val="center"/>
            </w:pPr>
            <w:r>
              <w:t>406,4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3846AD8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F569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E8262F1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2BCEEC7" w14:textId="77777777" w:rsidR="0071060D" w:rsidRDefault="0071060D" w:rsidP="00D75E23">
            <w:pPr>
              <w:widowControl w:val="0"/>
            </w:pPr>
            <w:r>
              <w:rPr>
                <w:b/>
              </w:rPr>
              <w:t xml:space="preserve">5. Создание и содержание аварийно-спасательного формирования   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5214A4B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792BFEC7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7DA08D6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291CCFC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165,0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E71D82E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07F47A2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3DEBF369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FE5C9A8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E296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7C431C6F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1A9836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64E0F3B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BAB2C70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0D4B502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B30CBFF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165,0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A0EA6F1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F2732F5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DDABED0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BD71B49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A4C0" w14:textId="77777777" w:rsidR="0071060D" w:rsidRDefault="0071060D" w:rsidP="00D75E23">
            <w:pPr>
              <w:widowControl w:val="0"/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081AAD33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5A6C17D" w14:textId="77777777" w:rsidR="0071060D" w:rsidRDefault="0071060D" w:rsidP="00D75E23">
            <w:pPr>
              <w:widowControl w:val="0"/>
            </w:pPr>
            <w:r>
              <w:t xml:space="preserve">5.1. </w:t>
            </w:r>
            <w:proofErr w:type="gramStart"/>
            <w:r>
              <w:t>Приобретение  содержание</w:t>
            </w:r>
            <w:proofErr w:type="gramEnd"/>
            <w:r>
              <w:t xml:space="preserve"> в боевой готовности дизель генератора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959B94B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22646C3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175A2D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8F529E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055A9C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15F4B3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FD4D2C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2A7BA4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B587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48D68721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733700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911BAB1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833DAEA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8621FD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76C7D5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810F3E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D68DBF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ACAD19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1D87A2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2F9E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5E6A582B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90AE8CF" w14:textId="77777777" w:rsidR="0071060D" w:rsidRDefault="0071060D" w:rsidP="00D75E23">
            <w:pPr>
              <w:widowControl w:val="0"/>
            </w:pPr>
            <w:r>
              <w:t xml:space="preserve">5.2. Приобретение и содержание в боевой готовности оборудование для отогрева автомобилей в зимний период времени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629235A6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E210317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3803E6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9E6E65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A1F40E4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C0947E4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B17C03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9367F6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A3A9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2F473B9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C5584B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DD8F397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705A021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DDCD54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BEEBC9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0C6B93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2BD29B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DF5E8B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3DED4D9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2133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BEF7C0E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7086403" w14:textId="77777777" w:rsidR="0071060D" w:rsidRDefault="0071060D" w:rsidP="00D75E23">
            <w:pPr>
              <w:widowControl w:val="0"/>
            </w:pPr>
            <w:r>
              <w:t xml:space="preserve">5.3. Создание и оснащение подвижного пункта управления на базе автомобиля Газель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7F19ED6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B671FC1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E3A08C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3708A9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F80E4A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ED167F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128E1B5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70BAA8D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7B8C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42EF4A8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7708E3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A9CEA93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0DFB17D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60A8E91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B02172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A3F152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11C294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069538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3B632B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6E8E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579B2D9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86CBE47" w14:textId="77777777" w:rsidR="0071060D" w:rsidRDefault="0071060D" w:rsidP="00D75E23">
            <w:pPr>
              <w:widowControl w:val="0"/>
            </w:pPr>
            <w:r>
              <w:t xml:space="preserve">5.4. Приобретение передвижных (сборных) </w:t>
            </w:r>
            <w:r>
              <w:lastRenderedPageBreak/>
              <w:t xml:space="preserve">пунктов обогрева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ECC7D57" w14:textId="77777777" w:rsidR="0071060D" w:rsidRDefault="0071060D" w:rsidP="00D75E23">
            <w:pPr>
              <w:widowControl w:val="0"/>
            </w:pPr>
            <w:r>
              <w:lastRenderedPageBreak/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5F13A63" w14:textId="77777777" w:rsidR="0071060D" w:rsidRDefault="0071060D" w:rsidP="00D75E2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259C24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87E0CBB" w14:textId="77777777" w:rsidR="0071060D" w:rsidRDefault="0071060D" w:rsidP="00D75E23">
            <w:pPr>
              <w:jc w:val="center"/>
            </w:pPr>
            <w:r>
              <w:t>165,0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6BB48F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9EAD5D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11A761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F313A2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64A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9E92B31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CED9C5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285111E" w14:textId="77777777" w:rsidR="0071060D" w:rsidRDefault="0071060D" w:rsidP="00D75E23">
            <w:pPr>
              <w:widowControl w:val="0"/>
            </w:pPr>
            <w:r>
              <w:t xml:space="preserve">местный </w:t>
            </w:r>
            <w:r>
              <w:lastRenderedPageBreak/>
              <w:t xml:space="preserve">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5EE685D" w14:textId="77777777" w:rsidR="0071060D" w:rsidRDefault="0071060D" w:rsidP="00D75E23">
            <w:pPr>
              <w:widowControl w:val="0"/>
              <w:jc w:val="center"/>
            </w:pPr>
            <w:r>
              <w:lastRenderedPageBreak/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626A80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408F222" w14:textId="77777777" w:rsidR="0071060D" w:rsidRDefault="0071060D" w:rsidP="00D75E23">
            <w:pPr>
              <w:jc w:val="center"/>
            </w:pPr>
            <w:r>
              <w:t>165,0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63DB0C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7B4C059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C441DA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C326B4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6EE0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9CD667C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12AC9E6" w14:textId="77777777" w:rsidR="0071060D" w:rsidRDefault="0071060D" w:rsidP="00D75E23">
            <w:pPr>
              <w:widowControl w:val="0"/>
            </w:pPr>
            <w:r>
              <w:rPr>
                <w:b/>
              </w:rPr>
              <w:t>6. Органы повседневного управления (единая дежурно - диспетчерская служба)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19040E4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3616377B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2078,024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D5B3C8F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3944,98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002EE962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5952,65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2BC0741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5894,9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26F1A5D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7738,5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1B532A2B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6915,2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08578EE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7646,0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1CF9" w14:textId="77777777" w:rsidR="0071060D" w:rsidRDefault="0071060D" w:rsidP="00D75E23">
            <w:pPr>
              <w:jc w:val="center"/>
            </w:pPr>
            <w:r>
              <w:rPr>
                <w:b/>
              </w:rPr>
              <w:t>7646,0</w:t>
            </w:r>
          </w:p>
        </w:tc>
      </w:tr>
      <w:tr w:rsidR="0071060D" w14:paraId="20757614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7E1576C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AE3A2CE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9E960C5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2078,024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69325EA6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3944,98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C65F486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5952,65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E6299EF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5894,9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7B85D30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7738,5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6DBBB8C" w14:textId="77777777" w:rsidR="0071060D" w:rsidRDefault="0071060D" w:rsidP="00D75E23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6915,2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6B6E425" w14:textId="77777777" w:rsidR="0071060D" w:rsidRDefault="0071060D" w:rsidP="00D75E23">
            <w:pPr>
              <w:jc w:val="center"/>
              <w:outlineLvl w:val="0"/>
            </w:pPr>
            <w:r>
              <w:rPr>
                <w:b/>
              </w:rPr>
              <w:t>7646,0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23B5" w14:textId="77777777" w:rsidR="0071060D" w:rsidRDefault="0071060D" w:rsidP="00D75E23">
            <w:pPr>
              <w:jc w:val="center"/>
            </w:pPr>
            <w:r>
              <w:rPr>
                <w:b/>
              </w:rPr>
              <w:t>7646,0</w:t>
            </w:r>
          </w:p>
        </w:tc>
      </w:tr>
      <w:tr w:rsidR="0071060D" w14:paraId="672735D3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53F8DE5" w14:textId="77777777" w:rsidR="0071060D" w:rsidRDefault="0071060D" w:rsidP="00D75E23">
            <w:pPr>
              <w:widowControl w:val="0"/>
            </w:pPr>
            <w:r>
              <w:t>6.1. Содержание и развитие МКУ «Единая дежурно-диспетчерская служба Топкинского муниципального округа» (выплаты персоналу и приобретение оборудования: радиостанция, метеостанция и измерительные приборы, совершенствование материально-технической базы, оповещение)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2336B1E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9A0FC53" w14:textId="77777777" w:rsidR="0071060D" w:rsidRDefault="0071060D" w:rsidP="00D75E23">
            <w:pPr>
              <w:jc w:val="center"/>
              <w:outlineLvl w:val="0"/>
            </w:pPr>
            <w:r>
              <w:t>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FFCA5E3" w14:textId="77777777" w:rsidR="0071060D" w:rsidRDefault="0071060D" w:rsidP="00D75E23">
            <w:pPr>
              <w:jc w:val="center"/>
              <w:outlineLvl w:val="0"/>
            </w:pPr>
            <w:r>
              <w:t>1874,1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A74ECF8" w14:textId="77777777" w:rsidR="0071060D" w:rsidRDefault="0071060D" w:rsidP="00D75E23">
            <w:pPr>
              <w:jc w:val="center"/>
              <w:outlineLvl w:val="0"/>
            </w:pPr>
            <w:r>
              <w:t>5088,7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2B3A5DC" w14:textId="77777777" w:rsidR="0071060D" w:rsidRDefault="0071060D" w:rsidP="00D75E23">
            <w:pPr>
              <w:jc w:val="center"/>
              <w:outlineLvl w:val="0"/>
            </w:pPr>
            <w:r>
              <w:t>4518,9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0EEB281" w14:textId="77777777" w:rsidR="0071060D" w:rsidRDefault="0071060D" w:rsidP="00D75E23">
            <w:pPr>
              <w:jc w:val="center"/>
              <w:outlineLvl w:val="0"/>
            </w:pPr>
            <w:r>
              <w:t>7129,2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3042C094" w14:textId="77777777" w:rsidR="0071060D" w:rsidRDefault="0071060D" w:rsidP="00D75E23">
            <w:pPr>
              <w:jc w:val="center"/>
              <w:outlineLvl w:val="0"/>
            </w:pPr>
            <w:r>
              <w:t>6782,8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BE2ACB5" w14:textId="77777777" w:rsidR="0071060D" w:rsidRDefault="0071060D" w:rsidP="00D75E23">
            <w:pPr>
              <w:jc w:val="center"/>
              <w:outlineLvl w:val="0"/>
            </w:pPr>
            <w:r>
              <w:t>7596,0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6569" w14:textId="77777777" w:rsidR="0071060D" w:rsidRDefault="0071060D" w:rsidP="00D75E23">
            <w:pPr>
              <w:jc w:val="center"/>
            </w:pPr>
            <w:r>
              <w:t>7596,0</w:t>
            </w:r>
          </w:p>
        </w:tc>
      </w:tr>
      <w:tr w:rsidR="0071060D" w14:paraId="0F020C1F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48C0D5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01A9BC6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7D6C016" w14:textId="77777777" w:rsidR="0071060D" w:rsidRDefault="0071060D" w:rsidP="00D75E23">
            <w:pPr>
              <w:jc w:val="center"/>
              <w:outlineLvl w:val="0"/>
            </w:pPr>
            <w:r>
              <w:t>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493FEEF" w14:textId="77777777" w:rsidR="0071060D" w:rsidRDefault="0071060D" w:rsidP="00D75E23">
            <w:pPr>
              <w:jc w:val="center"/>
              <w:outlineLvl w:val="0"/>
            </w:pPr>
            <w:r>
              <w:t>1874,1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CA7E2BA" w14:textId="77777777" w:rsidR="0071060D" w:rsidRDefault="0071060D" w:rsidP="00D75E23">
            <w:pPr>
              <w:jc w:val="center"/>
              <w:outlineLvl w:val="0"/>
            </w:pPr>
            <w:r>
              <w:t>5088,7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FB1D37C" w14:textId="77777777" w:rsidR="0071060D" w:rsidRDefault="0071060D" w:rsidP="00D75E23">
            <w:pPr>
              <w:jc w:val="center"/>
              <w:outlineLvl w:val="0"/>
            </w:pPr>
            <w:r>
              <w:t>4518,9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40B14B0" w14:textId="77777777" w:rsidR="0071060D" w:rsidRDefault="0071060D" w:rsidP="00D75E23">
            <w:pPr>
              <w:jc w:val="center"/>
              <w:outlineLvl w:val="0"/>
            </w:pPr>
            <w:r>
              <w:t>7129,2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8257934" w14:textId="77777777" w:rsidR="0071060D" w:rsidRDefault="0071060D" w:rsidP="00D75E23">
            <w:pPr>
              <w:jc w:val="center"/>
              <w:outlineLvl w:val="0"/>
            </w:pPr>
            <w:r>
              <w:t>6782,8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30A7B4DB" w14:textId="77777777" w:rsidR="0071060D" w:rsidRDefault="0071060D" w:rsidP="00D75E23">
            <w:pPr>
              <w:jc w:val="center"/>
              <w:outlineLvl w:val="0"/>
            </w:pPr>
            <w:r>
              <w:t>7596,0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FDCA" w14:textId="77777777" w:rsidR="0071060D" w:rsidRDefault="0071060D" w:rsidP="00D75E23">
            <w:pPr>
              <w:jc w:val="center"/>
            </w:pPr>
            <w:r>
              <w:t>7596,0</w:t>
            </w:r>
          </w:p>
        </w:tc>
      </w:tr>
      <w:tr w:rsidR="0071060D" w14:paraId="4CEEB66C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C97BDA7" w14:textId="77777777" w:rsidR="0071060D" w:rsidRDefault="0071060D" w:rsidP="00D75E23">
            <w:pPr>
              <w:widowControl w:val="0"/>
            </w:pPr>
            <w:r>
              <w:t xml:space="preserve">6.2. Развитие и совершенствование материальной базы: </w:t>
            </w:r>
          </w:p>
          <w:p w14:paraId="445398F1" w14:textId="77777777" w:rsidR="0071060D" w:rsidRDefault="0071060D" w:rsidP="00D75E23">
            <w:pPr>
              <w:widowControl w:val="0"/>
            </w:pPr>
            <w:r>
              <w:t>- приобретение и установка камер видеонаблюдения с выводом изображения на пульт дежурного оператора ЕДДС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61F3742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697B36D" w14:textId="77777777" w:rsidR="0071060D" w:rsidRDefault="0071060D" w:rsidP="00D75E23">
            <w:pPr>
              <w:jc w:val="center"/>
              <w:outlineLvl w:val="0"/>
            </w:pPr>
            <w:r>
              <w:t>1679,28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4CB04E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B882DD7" w14:textId="77777777" w:rsidR="0071060D" w:rsidRDefault="0071060D" w:rsidP="00D75E23">
            <w:pPr>
              <w:jc w:val="center"/>
            </w:pPr>
            <w:r>
              <w:t>402,15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2539116" w14:textId="77777777" w:rsidR="0071060D" w:rsidRDefault="0071060D" w:rsidP="00D75E23">
            <w:pPr>
              <w:jc w:val="center"/>
            </w:pPr>
            <w:r>
              <w:t>861,7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AF1B5C2" w14:textId="77777777" w:rsidR="0071060D" w:rsidRDefault="0071060D" w:rsidP="00D75E23">
            <w:pPr>
              <w:jc w:val="center"/>
            </w:pPr>
            <w:r>
              <w:t>93,2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35D6B93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98CD98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3315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A04A9DA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D92892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1F652FD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1DA87C1" w14:textId="77777777" w:rsidR="0071060D" w:rsidRDefault="0071060D" w:rsidP="00D75E23">
            <w:pPr>
              <w:jc w:val="center"/>
              <w:outlineLvl w:val="0"/>
            </w:pPr>
            <w:r>
              <w:t>1679,28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4796DAC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01538160" w14:textId="77777777" w:rsidR="0071060D" w:rsidRDefault="0071060D" w:rsidP="00D75E23">
            <w:pPr>
              <w:jc w:val="center"/>
            </w:pPr>
            <w:r>
              <w:t>402,15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B96F020" w14:textId="77777777" w:rsidR="0071060D" w:rsidRDefault="0071060D" w:rsidP="00D75E23">
            <w:pPr>
              <w:jc w:val="center"/>
            </w:pPr>
            <w:r>
              <w:t>861,7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886FAED" w14:textId="77777777" w:rsidR="0071060D" w:rsidRDefault="0071060D" w:rsidP="00D75E23">
            <w:pPr>
              <w:jc w:val="center"/>
            </w:pPr>
            <w:r>
              <w:t>93,2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1D5552D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D585F9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215C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2698C7A7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FF4EB88" w14:textId="77777777" w:rsidR="0071060D" w:rsidRDefault="0071060D" w:rsidP="00D75E23">
            <w:pPr>
              <w:widowControl w:val="0"/>
            </w:pPr>
            <w:r>
              <w:t>6.3. Погашение кредиторской задолженности за приобретение и установку камер видеонаблюдения с выводом изображения на пульт дежурного оператора ЕДДС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1FCAA5B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52038C0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02E19D5" w14:textId="77777777" w:rsidR="0071060D" w:rsidRDefault="0071060D" w:rsidP="00D75E23">
            <w:pPr>
              <w:jc w:val="center"/>
            </w:pPr>
            <w:r>
              <w:t>1679,28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3A1D26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212757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931363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1FF9A99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7EC800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C94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85CA7E4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301BFF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26AEE6AC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ED41094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488CCB2B" w14:textId="77777777" w:rsidR="0071060D" w:rsidRDefault="0071060D" w:rsidP="00D75E23">
            <w:pPr>
              <w:jc w:val="center"/>
            </w:pPr>
            <w:r>
              <w:t>1679,28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5C5AFC7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9939AB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EA387F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2A409F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A20010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6CBE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4745A856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5A19AC3" w14:textId="77777777" w:rsidR="0071060D" w:rsidRDefault="0071060D" w:rsidP="00D75E23">
            <w:pPr>
              <w:widowControl w:val="0"/>
            </w:pPr>
            <w:r>
              <w:t>6.4. Содержание VPN канала рамках создания системы обеспечения вызова экстренных оперативных служб через единый номер 112 на базе единой дежурно-</w:t>
            </w:r>
            <w:proofErr w:type="gramStart"/>
            <w:r>
              <w:t>диспетчерской  службы</w:t>
            </w:r>
            <w:proofErr w:type="gramEnd"/>
            <w:r>
              <w:t xml:space="preserve"> ТМО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3BB08E0" w14:textId="77777777" w:rsidR="0071060D" w:rsidRDefault="0071060D" w:rsidP="00D75E23">
            <w:pPr>
              <w:widowControl w:val="0"/>
            </w:pPr>
            <w:r>
              <w:t>Всего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295051A4" w14:textId="77777777" w:rsidR="0071060D" w:rsidRDefault="0071060D" w:rsidP="00D75E23">
            <w:pPr>
              <w:jc w:val="center"/>
              <w:outlineLvl w:val="0"/>
            </w:pPr>
            <w:r>
              <w:t>198,44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958D95F" w14:textId="77777777" w:rsidR="0071060D" w:rsidRDefault="0071060D" w:rsidP="00D75E23">
            <w:pPr>
              <w:jc w:val="center"/>
              <w:outlineLvl w:val="0"/>
            </w:pPr>
            <w:r>
              <w:t>191,6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097CE5B" w14:textId="77777777" w:rsidR="0071060D" w:rsidRDefault="0071060D" w:rsidP="00D75E23">
            <w:pPr>
              <w:jc w:val="center"/>
              <w:outlineLvl w:val="0"/>
            </w:pPr>
            <w:r>
              <w:t>196,8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AD43F6A" w14:textId="77777777" w:rsidR="0071060D" w:rsidRDefault="0071060D" w:rsidP="00D75E23">
            <w:pPr>
              <w:jc w:val="center"/>
              <w:outlineLvl w:val="0"/>
            </w:pPr>
            <w:r>
              <w:t>184,3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B91B4DA" w14:textId="77777777" w:rsidR="0071060D" w:rsidRDefault="0071060D" w:rsidP="00D75E23">
            <w:pPr>
              <w:jc w:val="center"/>
            </w:pPr>
            <w:r>
              <w:t>186,1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FD3E5E3" w14:textId="77777777" w:rsidR="0071060D" w:rsidRDefault="0071060D" w:rsidP="00D75E23">
            <w:pPr>
              <w:jc w:val="center"/>
            </w:pPr>
            <w:r>
              <w:t>132,4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F27155F" w14:textId="77777777" w:rsidR="0071060D" w:rsidRDefault="0071060D" w:rsidP="00D75E23">
            <w:pPr>
              <w:jc w:val="center"/>
            </w:pPr>
            <w:r>
              <w:t>50,0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CA88" w14:textId="77777777" w:rsidR="0071060D" w:rsidRDefault="0071060D" w:rsidP="00D75E23">
            <w:pPr>
              <w:jc w:val="center"/>
            </w:pPr>
            <w:r>
              <w:t>50,0</w:t>
            </w:r>
          </w:p>
        </w:tc>
      </w:tr>
      <w:tr w:rsidR="0071060D" w14:paraId="3D484D6A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657B86B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7E4ABE27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46DE3D8" w14:textId="77777777" w:rsidR="0071060D" w:rsidRDefault="0071060D" w:rsidP="00D75E23">
            <w:pPr>
              <w:jc w:val="center"/>
              <w:outlineLvl w:val="0"/>
            </w:pPr>
            <w:r>
              <w:t>198,44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6CA8ABE" w14:textId="77777777" w:rsidR="0071060D" w:rsidRDefault="0071060D" w:rsidP="00D75E23">
            <w:pPr>
              <w:jc w:val="center"/>
              <w:outlineLvl w:val="0"/>
            </w:pPr>
            <w:r>
              <w:t>191,6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33397A7C" w14:textId="77777777" w:rsidR="0071060D" w:rsidRDefault="0071060D" w:rsidP="00D75E23">
            <w:pPr>
              <w:jc w:val="center"/>
              <w:outlineLvl w:val="0"/>
            </w:pPr>
            <w:r>
              <w:t>196,8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F1CAA42" w14:textId="77777777" w:rsidR="0071060D" w:rsidRDefault="0071060D" w:rsidP="00D75E23">
            <w:pPr>
              <w:jc w:val="center"/>
              <w:outlineLvl w:val="0"/>
            </w:pPr>
            <w:r>
              <w:t>184,3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9BC7D31" w14:textId="77777777" w:rsidR="0071060D" w:rsidRDefault="0071060D" w:rsidP="00D75E23">
            <w:pPr>
              <w:jc w:val="center"/>
            </w:pPr>
            <w:r>
              <w:t>186,1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F1BAB1F" w14:textId="77777777" w:rsidR="0071060D" w:rsidRDefault="0071060D" w:rsidP="00D75E23">
            <w:pPr>
              <w:jc w:val="center"/>
            </w:pPr>
            <w:r>
              <w:t>132,4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380BACC" w14:textId="77777777" w:rsidR="0071060D" w:rsidRDefault="0071060D" w:rsidP="00D75E23">
            <w:pPr>
              <w:jc w:val="center"/>
            </w:pPr>
            <w:r>
              <w:t>50,0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B96" w14:textId="77777777" w:rsidR="0071060D" w:rsidRDefault="0071060D" w:rsidP="00D75E23">
            <w:pPr>
              <w:jc w:val="center"/>
            </w:pPr>
            <w:r>
              <w:t>50,0</w:t>
            </w:r>
          </w:p>
        </w:tc>
      </w:tr>
      <w:tr w:rsidR="0071060D" w14:paraId="41BD5015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9CE9FC5" w14:textId="77777777" w:rsidR="0071060D" w:rsidRDefault="0071060D" w:rsidP="00D75E23">
            <w:pPr>
              <w:widowControl w:val="0"/>
            </w:pPr>
            <w:r>
              <w:t>6.5. Содержание и обслуживание системы видеонаблюдения</w:t>
            </w:r>
          </w:p>
          <w:p w14:paraId="26D40E40" w14:textId="77777777" w:rsidR="0071060D" w:rsidRDefault="0071060D" w:rsidP="00D75E23">
            <w:pPr>
              <w:widowControl w:val="0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033843E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36513F1" w14:textId="77777777" w:rsidR="0071060D" w:rsidRDefault="0071060D" w:rsidP="00D75E23">
            <w:pPr>
              <w:jc w:val="center"/>
              <w:outlineLvl w:val="0"/>
            </w:pPr>
            <w:r>
              <w:t>200,0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7BAE117" w14:textId="77777777" w:rsidR="0071060D" w:rsidRDefault="0071060D" w:rsidP="00D75E23">
            <w:pPr>
              <w:jc w:val="center"/>
            </w:pPr>
            <w:r>
              <w:t>200,0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759EF57" w14:textId="77777777" w:rsidR="0071060D" w:rsidRDefault="0071060D" w:rsidP="00D75E23">
            <w:pPr>
              <w:jc w:val="center"/>
            </w:pPr>
            <w:r>
              <w:t>265,0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03FE174" w14:textId="77777777" w:rsidR="0071060D" w:rsidRDefault="0071060D" w:rsidP="00D75E23">
            <w:pPr>
              <w:jc w:val="center"/>
            </w:pPr>
            <w:r>
              <w:t>330,0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3DB8FAEE" w14:textId="77777777" w:rsidR="0071060D" w:rsidRDefault="0071060D" w:rsidP="00D75E23">
            <w:pPr>
              <w:jc w:val="center"/>
            </w:pPr>
            <w:r>
              <w:t>330,0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C7F437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394D1A1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55D9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6B75BB0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B5FED6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EFE1CF9" w14:textId="77777777" w:rsidR="0071060D" w:rsidRDefault="0071060D" w:rsidP="00D75E23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5AA765D" w14:textId="77777777" w:rsidR="0071060D" w:rsidRDefault="0071060D" w:rsidP="00D75E23">
            <w:pPr>
              <w:jc w:val="center"/>
              <w:outlineLvl w:val="0"/>
            </w:pPr>
            <w:r>
              <w:t>200,0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078BBBEF" w14:textId="77777777" w:rsidR="0071060D" w:rsidRDefault="0071060D" w:rsidP="00D75E23">
            <w:pPr>
              <w:jc w:val="center"/>
            </w:pPr>
            <w:r>
              <w:t>200,0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6B573C1" w14:textId="77777777" w:rsidR="0071060D" w:rsidRDefault="0071060D" w:rsidP="00D75E23">
            <w:pPr>
              <w:jc w:val="center"/>
            </w:pPr>
            <w:r>
              <w:t>265,0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A2661DE" w14:textId="77777777" w:rsidR="0071060D" w:rsidRDefault="0071060D" w:rsidP="00D75E23">
            <w:pPr>
              <w:jc w:val="center"/>
            </w:pPr>
            <w:r>
              <w:t>330,0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3D8568AD" w14:textId="77777777" w:rsidR="0071060D" w:rsidRDefault="0071060D" w:rsidP="00D75E23">
            <w:pPr>
              <w:jc w:val="center"/>
            </w:pPr>
            <w:r>
              <w:t>330,0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20D855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BC077C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D0BB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8460ADF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3457342" w14:textId="77777777" w:rsidR="0071060D" w:rsidRDefault="0071060D" w:rsidP="00D75E23">
            <w:pPr>
              <w:widowControl w:val="0"/>
            </w:pPr>
            <w:r>
              <w:rPr>
                <w:b/>
              </w:rPr>
              <w:t xml:space="preserve">7. Обеспечение антитеррористической защищенности образовательных организаций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A63A2C9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B68E3F1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1FD761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3A8D6D4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F4667DE" w14:textId="77777777" w:rsidR="0071060D" w:rsidRDefault="0071060D" w:rsidP="00D75E23">
            <w:pPr>
              <w:jc w:val="center"/>
            </w:pPr>
            <w:r>
              <w:rPr>
                <w:b/>
              </w:rPr>
              <w:t>9496,2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B0B9C39" w14:textId="77777777" w:rsidR="0071060D" w:rsidRDefault="0071060D" w:rsidP="00D75E23">
            <w:pPr>
              <w:jc w:val="center"/>
            </w:pPr>
            <w:r>
              <w:rPr>
                <w:b/>
              </w:rPr>
              <w:t>9629,7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774F1BF" w14:textId="77777777" w:rsidR="0071060D" w:rsidRDefault="0071060D" w:rsidP="00D75E23">
            <w:pPr>
              <w:jc w:val="center"/>
            </w:pPr>
            <w:r>
              <w:rPr>
                <w:b/>
              </w:rPr>
              <w:t>4814,6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C6B31AF" w14:textId="77777777" w:rsidR="0071060D" w:rsidRDefault="0071060D" w:rsidP="00D75E23">
            <w:pPr>
              <w:jc w:val="center"/>
            </w:pPr>
            <w:r>
              <w:rPr>
                <w:b/>
              </w:rPr>
              <w:t>535,5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E5D0" w14:textId="77777777" w:rsidR="0071060D" w:rsidRDefault="0071060D" w:rsidP="00D75E23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111CC123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1BCA3B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7F29FC44" w14:textId="77777777" w:rsidR="0071060D" w:rsidRDefault="0071060D" w:rsidP="00D75E23">
            <w:pPr>
              <w:widowControl w:val="0"/>
            </w:pPr>
            <w:r>
              <w:t xml:space="preserve">обл.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8BFBDD0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EE1776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AAE960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6BDEB00" w14:textId="77777777" w:rsidR="0071060D" w:rsidRDefault="0071060D" w:rsidP="00D75E23">
            <w:pPr>
              <w:jc w:val="center"/>
            </w:pPr>
            <w:r>
              <w:rPr>
                <w:b/>
              </w:rPr>
              <w:t>9211,3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EED26C7" w14:textId="77777777" w:rsidR="0071060D" w:rsidRDefault="0071060D" w:rsidP="00D75E23">
            <w:pPr>
              <w:jc w:val="center"/>
            </w:pPr>
            <w:r>
              <w:rPr>
                <w:b/>
              </w:rPr>
              <w:t>9302,3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AF5A0F1" w14:textId="77777777" w:rsidR="0071060D" w:rsidRDefault="0071060D" w:rsidP="00D75E23">
            <w:pPr>
              <w:jc w:val="center"/>
            </w:pPr>
            <w:r>
              <w:rPr>
                <w:b/>
              </w:rPr>
              <w:t>4814,6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C2C391B" w14:textId="77777777" w:rsidR="0071060D" w:rsidRDefault="0071060D" w:rsidP="00D75E23">
            <w:pPr>
              <w:jc w:val="center"/>
              <w:rPr>
                <w:b/>
              </w:rPr>
            </w:pPr>
            <w:r>
              <w:rPr>
                <w:b/>
              </w:rPr>
              <w:t>535,5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EE0" w14:textId="77777777" w:rsidR="0071060D" w:rsidRDefault="0071060D" w:rsidP="00D75E23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00A6EF77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2A15A3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48CD15A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94839F1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2E3C10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66FC66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91C7B52" w14:textId="77777777" w:rsidR="0071060D" w:rsidRDefault="0071060D" w:rsidP="00D75E23">
            <w:pPr>
              <w:jc w:val="center"/>
            </w:pPr>
            <w:r>
              <w:rPr>
                <w:b/>
              </w:rPr>
              <w:t>284,9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64B3E150" w14:textId="77777777" w:rsidR="0071060D" w:rsidRDefault="0071060D" w:rsidP="00D75E23">
            <w:pPr>
              <w:jc w:val="center"/>
            </w:pPr>
            <w:r>
              <w:rPr>
                <w:b/>
              </w:rPr>
              <w:t>327,4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3D7A2CF" w14:textId="77777777" w:rsidR="0071060D" w:rsidRDefault="0071060D" w:rsidP="00D75E23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628DDCDA" w14:textId="77777777" w:rsidR="0071060D" w:rsidRDefault="0071060D" w:rsidP="00D75E23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887C" w14:textId="77777777" w:rsidR="0071060D" w:rsidRDefault="0071060D" w:rsidP="00D75E23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71060D" w14:paraId="4AF1DF85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F3D69CC" w14:textId="77777777" w:rsidR="0071060D" w:rsidRDefault="0071060D" w:rsidP="00D75E23">
            <w:pPr>
              <w:widowControl w:val="0"/>
            </w:pPr>
            <w:r>
              <w:t>Установка системы громкоговорящей связи в МАОУ «СОШ №1»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210681E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A76FDF0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61F8906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7C8A80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7E40126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10CBD09" w14:textId="77777777" w:rsidR="0071060D" w:rsidRDefault="0071060D" w:rsidP="00D75E23">
            <w:pPr>
              <w:jc w:val="center"/>
            </w:pPr>
            <w:r>
              <w:t>0,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0BCDEE1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8BF4B1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58E2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2D093AA9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18D040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EFA0669" w14:textId="77777777" w:rsidR="0071060D" w:rsidRDefault="0071060D" w:rsidP="00D75E23">
            <w:pPr>
              <w:widowControl w:val="0"/>
            </w:pPr>
            <w:r>
              <w:t xml:space="preserve">обл.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78D4B7D8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39DC12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608777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DDB2EAD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4C9A69A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AD41E7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6A152D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9789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B7DA7A5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61C41B5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5118E34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5D892560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16BAE7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B10D5D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5FE92F76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FCEBA3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8CA2BC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EFEC87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30AA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20CE6CE6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E95667F" w14:textId="77777777" w:rsidR="0071060D" w:rsidRDefault="0071060D" w:rsidP="00D75E23">
            <w:pPr>
              <w:widowControl w:val="0"/>
            </w:pPr>
            <w:r>
              <w:t xml:space="preserve">7.1. Организация и обеспечение поста физической охраны в 3-х образовательных организациях 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6489CBDC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55E99D5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69402AD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5DB939C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5E94FF2" w14:textId="77777777" w:rsidR="0071060D" w:rsidRDefault="0071060D" w:rsidP="00D75E23">
            <w:pPr>
              <w:jc w:val="center"/>
            </w:pPr>
            <w:r>
              <w:t>1152,4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2ACBE8D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3816CD36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DCB6DF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0D19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DF4886B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346DDA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86703CF" w14:textId="77777777" w:rsidR="0071060D" w:rsidRDefault="0071060D" w:rsidP="00D75E23">
            <w:pPr>
              <w:widowControl w:val="0"/>
            </w:pPr>
            <w:r>
              <w:t xml:space="preserve">обл.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309FE34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16A013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ABD32C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752FFE6" w14:textId="77777777" w:rsidR="0071060D" w:rsidRDefault="0071060D" w:rsidP="00D75E23">
            <w:pPr>
              <w:jc w:val="center"/>
            </w:pPr>
            <w:r>
              <w:t>867,5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62FE616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69A9110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2BC000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12FF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69E2C785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224B28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63AA3903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145A0F1F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E02C25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AE79380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11258F0" w14:textId="77777777" w:rsidR="0071060D" w:rsidRDefault="0071060D" w:rsidP="00D75E23">
            <w:pPr>
              <w:jc w:val="center"/>
            </w:pPr>
            <w:r>
              <w:t>284,9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7EAB4F3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22C85E0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1118B3A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AA64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4F1B6C16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C0D29A2" w14:textId="77777777" w:rsidR="0071060D" w:rsidRDefault="0071060D" w:rsidP="00D75E23">
            <w:pPr>
              <w:widowControl w:val="0"/>
            </w:pPr>
            <w:r>
              <w:lastRenderedPageBreak/>
              <w:t>7.2. Установка кнопки экстренного вызова полиции (тревожная сигнализация) в 25 образовательных организациях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60031067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7099367A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40CBD83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7326D0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48E78F9" w14:textId="77777777" w:rsidR="0071060D" w:rsidRDefault="0071060D" w:rsidP="00D75E23">
            <w:pPr>
              <w:jc w:val="center"/>
            </w:pPr>
            <w:r>
              <w:t>1700,0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38C3957D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24ABC9E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832DBE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0DD4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8B1DB8E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0E5B4F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43D1E54D" w14:textId="77777777" w:rsidR="0071060D" w:rsidRDefault="0071060D" w:rsidP="00D75E23">
            <w:pPr>
              <w:widowControl w:val="0"/>
            </w:pPr>
            <w:r>
              <w:t xml:space="preserve">областной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656A19F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4834B1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5BE5AF7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58A3657" w14:textId="77777777" w:rsidR="0071060D" w:rsidRDefault="0071060D" w:rsidP="00D75E23">
            <w:pPr>
              <w:jc w:val="center"/>
            </w:pPr>
            <w:r>
              <w:t>1700,0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253589B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27B2A93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A1CEB0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F431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20804C0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40DC08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5460C15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B4A27B1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6E195A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673623B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30528B4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17F75996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07347AF4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035DA39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374B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78E19080" w14:textId="77777777" w:rsidTr="00D75E23"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8AAFEAE" w14:textId="77777777" w:rsidR="0071060D" w:rsidRDefault="0071060D" w:rsidP="00D75E23">
            <w:pPr>
              <w:widowControl w:val="0"/>
            </w:pPr>
            <w:r>
              <w:t xml:space="preserve">7.3. Установка видеодомофона и видеонаблюдения в образовательных организациях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2F95D9C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3890203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A1F0CD8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143CBFEB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99B612D" w14:textId="77777777" w:rsidR="0071060D" w:rsidRDefault="0071060D" w:rsidP="00D75E23">
            <w:pPr>
              <w:jc w:val="center"/>
            </w:pPr>
            <w:r>
              <w:t>1600,0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8EBEE23" w14:textId="77777777" w:rsidR="0071060D" w:rsidRDefault="0071060D" w:rsidP="00D75E23">
            <w:pPr>
              <w:jc w:val="center"/>
              <w:outlineLvl w:val="0"/>
            </w:pPr>
            <w:r>
              <w:t>1984,5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6E1B990B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33CB1D2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3936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6987A8BB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716E13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1A986DDA" w14:textId="77777777" w:rsidR="0071060D" w:rsidRDefault="0071060D" w:rsidP="00D75E23">
            <w:pPr>
              <w:widowControl w:val="0"/>
            </w:pPr>
            <w:r>
              <w:t xml:space="preserve">областной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64BAF858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3D63D7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7D01F41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EFF3216" w14:textId="77777777" w:rsidR="0071060D" w:rsidRDefault="0071060D" w:rsidP="00D75E23">
            <w:pPr>
              <w:jc w:val="center"/>
            </w:pPr>
            <w:r>
              <w:t>1600,0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2F315454" w14:textId="77777777" w:rsidR="0071060D" w:rsidRDefault="0071060D" w:rsidP="00D75E23">
            <w:pPr>
              <w:jc w:val="center"/>
              <w:outlineLvl w:val="0"/>
            </w:pPr>
            <w:r>
              <w:t>1925,0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127CE84B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5CE84D8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FEED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C122F28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60F796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6706ED50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FCAFC45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793C8D3F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303B43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602514B7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0998AAEB" w14:textId="77777777" w:rsidR="0071060D" w:rsidRDefault="0071060D" w:rsidP="00D75E23">
            <w:pPr>
              <w:jc w:val="center"/>
              <w:outlineLvl w:val="0"/>
            </w:pPr>
            <w:r>
              <w:t>59,5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40E1A534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B8B9FB2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4768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43B9FFF" w14:textId="77777777" w:rsidTr="00D75E23">
        <w:trPr>
          <w:trHeight w:val="262"/>
        </w:trPr>
        <w:tc>
          <w:tcPr>
            <w:tcW w:w="26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0A7EB39" w14:textId="77777777" w:rsidR="0071060D" w:rsidRDefault="0071060D" w:rsidP="00D75E23">
            <w:pPr>
              <w:widowControl w:val="0"/>
            </w:pPr>
            <w:r>
              <w:t xml:space="preserve">7.4. Замена ограждения (установка в соответствии с требованиями – автоматические распашные ворота) в образовательных организациях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64F7AD71" w14:textId="77777777" w:rsidR="0071060D" w:rsidRDefault="0071060D" w:rsidP="00D75E23">
            <w:pPr>
              <w:widowControl w:val="0"/>
            </w:pPr>
            <w:r>
              <w:t xml:space="preserve">Всего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0CC5A9B0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160B6C0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4F3D0185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2701A23" w14:textId="77777777" w:rsidR="0071060D" w:rsidRDefault="0071060D" w:rsidP="00D75E23">
            <w:pPr>
              <w:jc w:val="center"/>
            </w:pPr>
            <w:r>
              <w:t>5043,8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1A7B437" w14:textId="77777777" w:rsidR="0071060D" w:rsidRDefault="0071060D" w:rsidP="00D75E23">
            <w:pPr>
              <w:jc w:val="center"/>
              <w:outlineLvl w:val="0"/>
            </w:pPr>
            <w:r>
              <w:t>7645,2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29B9736E" w14:textId="77777777" w:rsidR="0071060D" w:rsidRDefault="0071060D" w:rsidP="00D75E23">
            <w:pPr>
              <w:jc w:val="center"/>
              <w:outlineLvl w:val="0"/>
            </w:pPr>
            <w:r>
              <w:t>4814,6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4A8E0772" w14:textId="77777777" w:rsidR="0071060D" w:rsidRDefault="0071060D" w:rsidP="00D75E23">
            <w:pPr>
              <w:jc w:val="center"/>
            </w:pPr>
            <w:r>
              <w:t>535,5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7B01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06D361E2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75A9D0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030088E7" w14:textId="77777777" w:rsidR="0071060D" w:rsidRDefault="0071060D" w:rsidP="00D75E23">
            <w:pPr>
              <w:widowControl w:val="0"/>
            </w:pPr>
            <w:r>
              <w:t xml:space="preserve">областной бюджет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690AE9B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37873BFD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5A1534EC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A9C1DAB" w14:textId="77777777" w:rsidR="0071060D" w:rsidRDefault="0071060D" w:rsidP="00D75E23">
            <w:pPr>
              <w:jc w:val="center"/>
            </w:pPr>
            <w:r>
              <w:t>5043,8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522B2474" w14:textId="77777777" w:rsidR="0071060D" w:rsidRDefault="0071060D" w:rsidP="00D75E23">
            <w:pPr>
              <w:jc w:val="center"/>
              <w:outlineLvl w:val="0"/>
            </w:pPr>
            <w:r>
              <w:t>7377,3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5C224F61" w14:textId="77777777" w:rsidR="0071060D" w:rsidRDefault="0071060D" w:rsidP="00D75E23">
            <w:pPr>
              <w:jc w:val="center"/>
              <w:outlineLvl w:val="0"/>
            </w:pPr>
            <w:r>
              <w:t>4814,6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2B4C22E4" w14:textId="77777777" w:rsidR="0071060D" w:rsidRDefault="0071060D" w:rsidP="00D75E23">
            <w:pPr>
              <w:jc w:val="center"/>
            </w:pPr>
            <w:r>
              <w:t>535,5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58D3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  <w:tr w:rsidR="0071060D" w14:paraId="327B5E05" w14:textId="77777777" w:rsidTr="00D75E23"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5EDCA9" w14:textId="77777777" w:rsidR="0071060D" w:rsidRDefault="0071060D" w:rsidP="00D75E23"/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0443D20" w14:textId="77777777" w:rsidR="0071060D" w:rsidRDefault="0071060D" w:rsidP="00D75E23">
            <w:pPr>
              <w:widowControl w:val="0"/>
            </w:pPr>
            <w:r>
              <w:t>местный бюджет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14:paraId="44E9C6AC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57778A5A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</w:tcPr>
          <w:p w14:paraId="20037EAE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11FA6D6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14:paraId="76504079" w14:textId="77777777" w:rsidR="0071060D" w:rsidRDefault="0071060D" w:rsidP="00D75E23">
            <w:pPr>
              <w:jc w:val="center"/>
              <w:outlineLvl w:val="0"/>
            </w:pPr>
            <w:r>
              <w:t>267,9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14:paraId="7FC64EE6" w14:textId="77777777" w:rsidR="0071060D" w:rsidRDefault="0071060D" w:rsidP="00D75E23">
            <w:pPr>
              <w:jc w:val="center"/>
              <w:outlineLvl w:val="0"/>
            </w:pPr>
            <w:r>
              <w:t>0,0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14:paraId="75CDD1F3" w14:textId="77777777" w:rsidR="0071060D" w:rsidRDefault="0071060D" w:rsidP="00D75E23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55FA" w14:textId="77777777" w:rsidR="0071060D" w:rsidRDefault="0071060D" w:rsidP="00D75E23">
            <w:pPr>
              <w:jc w:val="center"/>
            </w:pPr>
            <w:r>
              <w:t>0,0</w:t>
            </w:r>
          </w:p>
        </w:tc>
      </w:tr>
    </w:tbl>
    <w:p w14:paraId="41D2A595" w14:textId="77777777" w:rsidR="0071060D" w:rsidRDefault="0071060D" w:rsidP="0071060D">
      <w:pPr>
        <w:pStyle w:val="ConsPlusNormal1"/>
        <w:widowControl/>
        <w:ind w:firstLine="0"/>
        <w:jc w:val="both"/>
      </w:pPr>
    </w:p>
    <w:p w14:paraId="49270EB5" w14:textId="77777777" w:rsidR="0071060D" w:rsidRDefault="0071060D" w:rsidP="0071060D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D64C8C2" w14:textId="77777777" w:rsidR="0071060D" w:rsidRDefault="0071060D">
      <w:pPr>
        <w:pStyle w:val="ConsPlusNormal1"/>
        <w:widowControl/>
        <w:ind w:firstLine="0"/>
        <w:jc w:val="both"/>
      </w:pPr>
    </w:p>
    <w:sectPr w:rsidR="0071060D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F75F" w14:textId="77777777" w:rsidR="00B02B27" w:rsidRDefault="00B02B27">
      <w:r>
        <w:separator/>
      </w:r>
    </w:p>
  </w:endnote>
  <w:endnote w:type="continuationSeparator" w:id="0">
    <w:p w14:paraId="18BC84F1" w14:textId="77777777" w:rsidR="00B02B27" w:rsidRDefault="00B0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libri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Arial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ED06" w14:textId="77777777" w:rsidR="00B02B27" w:rsidRDefault="00B02B27">
      <w:r>
        <w:separator/>
      </w:r>
    </w:p>
  </w:footnote>
  <w:footnote w:type="continuationSeparator" w:id="0">
    <w:p w14:paraId="3DA02C70" w14:textId="77777777" w:rsidR="00B02B27" w:rsidRDefault="00B0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0B95" w14:textId="77777777" w:rsidR="00220955" w:rsidRDefault="0022095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D6A9" w14:textId="012A618C" w:rsidR="00220955" w:rsidRDefault="00000000">
    <w:pPr>
      <w:pStyle w:val="af0"/>
    </w:pPr>
    <w:r>
      <w:rPr>
        <w:noProof/>
      </w:rPr>
      <w:pict w14:anchorId="6DD2BCB5">
        <v:shape id="Picture 1" o:spid="_x0000_s1026" style="position:absolute;margin-left:0;margin-top:.05pt;width:5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" o:allowincell="f" adj="-11796480,,5400" path="m,l,21600r21600,l21600,,,xe" stroked="f" strokeweight="0">
          <v:stroke joinstyle="miter"/>
          <v:formulas/>
          <v:path arrowok="t" o:connecttype="segments" textboxrect="0,0,21816,21694"/>
          <v:textbox inset="0,0,0,0">
            <w:txbxContent>
              <w:p w14:paraId="416D2621" w14:textId="77777777" w:rsidR="00220955" w:rsidRDefault="00220955">
                <w:pPr>
                  <w:pStyle w:val="af0"/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77200043"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1025" type="#_x0000_t202" style="position:absolute;margin-left:0;margin-top:.05pt;width:5.05pt;height:11.55pt;z-index:5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" o:allowincell="f" stroked="f">
          <v:fill opacity="0"/>
          <v:textbox style="mso-fit-shape-to-text:t" inset="0,0,0,0">
            <w:txbxContent>
              <w:p w14:paraId="6083A2D6" w14:textId="77777777" w:rsidR="00220955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105B" w14:textId="77777777" w:rsidR="00220955" w:rsidRDefault="0022095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11FA"/>
    <w:multiLevelType w:val="multilevel"/>
    <w:tmpl w:val="89608A40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400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955"/>
    <w:rsid w:val="00013F62"/>
    <w:rsid w:val="00220955"/>
    <w:rsid w:val="0071060D"/>
    <w:rsid w:val="00746360"/>
    <w:rsid w:val="008D3266"/>
    <w:rsid w:val="00B02B27"/>
    <w:rsid w:val="00B2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54605"/>
  <w15:docId w15:val="{D53DBE9B-5EF8-4DB9-B5AE-03AD50D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9z2">
    <w:name w:val="WW8Num19z2"/>
    <w:link w:val="WW8Num19z21"/>
    <w:qFormat/>
    <w:rPr>
      <w:rFonts w:ascii="Wingdings" w:hAnsi="Wingdings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a3">
    <w:name w:val="Основной текст с отступом Знак"/>
    <w:link w:val="10"/>
    <w:qFormat/>
    <w:rPr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WW8Num3z0">
    <w:name w:val="WW8Num3z0"/>
    <w:link w:val="WW8Num3z0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4">
    <w:name w:val="Содержимое врезки"/>
    <w:link w:val="11"/>
    <w:qFormat/>
  </w:style>
  <w:style w:type="character" w:customStyle="1" w:styleId="WW8Num11z0">
    <w:name w:val="WW8Num11z0"/>
    <w:link w:val="WW8Num11z01"/>
    <w:qFormat/>
  </w:style>
  <w:style w:type="character" w:customStyle="1" w:styleId="Heading71">
    <w:name w:val="Heading 71"/>
    <w:qFormat/>
    <w:rPr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WW8Num26z0">
    <w:name w:val="WW8Num26z0"/>
    <w:link w:val="WW8Num26z01"/>
    <w:qFormat/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1 Знак"/>
    <w:link w:val="110"/>
    <w:qFormat/>
    <w:rPr>
      <w:rFonts w:ascii="Verdana" w:hAnsi="Verdana"/>
    </w:rPr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customStyle="1" w:styleId="Heading31">
    <w:name w:val="Heading 31"/>
    <w:qFormat/>
    <w:rPr>
      <w:sz w:val="28"/>
    </w:rPr>
  </w:style>
  <w:style w:type="character" w:customStyle="1" w:styleId="WW8Num20z0">
    <w:name w:val="WW8Num20z0"/>
    <w:link w:val="WW8Num20z01"/>
    <w:qFormat/>
  </w:style>
  <w:style w:type="character" w:customStyle="1" w:styleId="a5">
    <w:name w:val="Верхний колонтитул Знак"/>
    <w:link w:val="13"/>
    <w:qFormat/>
  </w:style>
  <w:style w:type="character" w:customStyle="1" w:styleId="a6">
    <w:name w:val="Основной текст Знак"/>
    <w:link w:val="14"/>
    <w:qFormat/>
    <w:rPr>
      <w:sz w:val="28"/>
    </w:rPr>
  </w:style>
  <w:style w:type="character" w:customStyle="1" w:styleId="Textbody">
    <w:name w:val="Text body"/>
    <w:qFormat/>
    <w:rPr>
      <w:sz w:val="28"/>
    </w:rPr>
  </w:style>
  <w:style w:type="character" w:customStyle="1" w:styleId="WW8Num9z0">
    <w:name w:val="WW8Num9z0"/>
    <w:link w:val="WW8Num9z01"/>
    <w:qFormat/>
    <w:rPr>
      <w:rFonts w:ascii="Times New Roman" w:hAnsi="Times New Roman"/>
    </w:rPr>
  </w:style>
  <w:style w:type="character" w:customStyle="1" w:styleId="15">
    <w:name w:val="Схема документа1"/>
    <w:link w:val="16"/>
    <w:qFormat/>
    <w:rPr>
      <w:rFonts w:ascii="Tahoma" w:hAnsi="Tahoma"/>
    </w:rPr>
  </w:style>
  <w:style w:type="character" w:customStyle="1" w:styleId="WW8Num9z3">
    <w:name w:val="WW8Num9z3"/>
    <w:link w:val="WW8Num9z31"/>
    <w:qFormat/>
    <w:rPr>
      <w:rFonts w:ascii="Symbol" w:hAnsi="Symbol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WW8Num4z0">
    <w:name w:val="WW8Num4z0"/>
    <w:link w:val="WW8Num4z01"/>
    <w:qFormat/>
  </w:style>
  <w:style w:type="character" w:customStyle="1" w:styleId="WW8Num10z0">
    <w:name w:val="WW8Num10z0"/>
    <w:link w:val="WW8Num10z01"/>
    <w:qFormat/>
    <w:rPr>
      <w:rFonts w:ascii="Times New Roman" w:hAnsi="Times New Roman"/>
    </w:rPr>
  </w:style>
  <w:style w:type="character" w:customStyle="1" w:styleId="31">
    <w:name w:val="Основной текст с отступом 31"/>
    <w:link w:val="310"/>
    <w:qFormat/>
    <w:rPr>
      <w:sz w:val="28"/>
    </w:rPr>
  </w:style>
  <w:style w:type="character" w:customStyle="1" w:styleId="WW8Num8z0">
    <w:name w:val="WW8Num8z0"/>
    <w:link w:val="WW8Num8z0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1z0">
    <w:name w:val="WW8Num1z0"/>
    <w:link w:val="WW8Num1z01"/>
    <w:qFormat/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a7">
    <w:name w:val="Содержимое таблицы"/>
    <w:link w:val="17"/>
    <w:qFormat/>
  </w:style>
  <w:style w:type="character" w:customStyle="1" w:styleId="a8">
    <w:name w:val="Обычный (веб)"/>
    <w:link w:val="18"/>
    <w:qFormat/>
    <w:rPr>
      <w:sz w:val="24"/>
    </w:rPr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customStyle="1" w:styleId="a9">
    <w:name w:val="Заголовок таблицы"/>
    <w:basedOn w:val="a7"/>
    <w:link w:val="19"/>
    <w:qFormat/>
    <w:rPr>
      <w:b/>
    </w:rPr>
  </w:style>
  <w:style w:type="character" w:customStyle="1" w:styleId="msonormalcxspmiddle">
    <w:name w:val="msonormalcxspmiddle"/>
    <w:link w:val="msonormalcxspmiddle1"/>
    <w:qFormat/>
    <w:rPr>
      <w:sz w:val="24"/>
    </w:rPr>
  </w:style>
  <w:style w:type="character" w:customStyle="1" w:styleId="WW8Num5z0">
    <w:name w:val="WW8Num5z0"/>
    <w:link w:val="WW8Num5z01"/>
    <w:qFormat/>
  </w:style>
  <w:style w:type="character" w:customStyle="1" w:styleId="WW8Num16z1">
    <w:name w:val="WW8Num16z1"/>
    <w:link w:val="WW8Num16z11"/>
    <w:qFormat/>
    <w:rPr>
      <w:rFonts w:ascii="Times New Roman" w:hAnsi="Times New Roman"/>
    </w:rPr>
  </w:style>
  <w:style w:type="character" w:customStyle="1" w:styleId="Heading51">
    <w:name w:val="Heading 51"/>
    <w:qFormat/>
    <w:rPr>
      <w:sz w:val="26"/>
    </w:rPr>
  </w:style>
  <w:style w:type="character" w:customStyle="1" w:styleId="WW8Num6z0">
    <w:name w:val="WW8Num6z0"/>
    <w:link w:val="WW8Num6z01"/>
    <w:qFormat/>
  </w:style>
  <w:style w:type="character" w:customStyle="1" w:styleId="Heading11">
    <w:name w:val="Heading 11"/>
    <w:qFormat/>
    <w:rPr>
      <w:b/>
      <w:sz w:val="36"/>
    </w:rPr>
  </w:style>
  <w:style w:type="character" w:styleId="aa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WW8Num24z0">
    <w:name w:val="WW8Num24z0"/>
    <w:link w:val="WW8Num24z01"/>
    <w:qFormat/>
  </w:style>
  <w:style w:type="character" w:customStyle="1" w:styleId="WW8Num15z0">
    <w:name w:val="WW8Num15z0"/>
    <w:link w:val="WW8Num15z01"/>
    <w:qFormat/>
  </w:style>
  <w:style w:type="character" w:customStyle="1" w:styleId="WW8Num18z0">
    <w:name w:val="WW8Num18z0"/>
    <w:link w:val="WW8Num18z01"/>
    <w:qFormat/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1a">
    <w:name w:val="Заголовок1"/>
    <w:link w:val="1b"/>
    <w:qFormat/>
    <w:rPr>
      <w:rFonts w:ascii="PT Astra Serif" w:hAnsi="PT Astra Serif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12z0">
    <w:name w:val="WW8Num12z0"/>
    <w:link w:val="WW8Num12z01"/>
    <w:qFormat/>
    <w:rPr>
      <w:rFonts w:ascii="Wingdings" w:hAnsi="Wingdings"/>
    </w:rPr>
  </w:style>
  <w:style w:type="character" w:customStyle="1" w:styleId="WW8Num19z0">
    <w:name w:val="WW8Num19z0"/>
    <w:link w:val="WW8Num19z01"/>
    <w:qFormat/>
    <w:rPr>
      <w:rFonts w:ascii="Symbol" w:hAnsi="Symbol"/>
    </w:rPr>
  </w:style>
  <w:style w:type="character" w:customStyle="1" w:styleId="21">
    <w:name w:val="Основной текст 21"/>
    <w:link w:val="210"/>
    <w:qFormat/>
    <w:rPr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17z0">
    <w:name w:val="WW8Num17z0"/>
    <w:link w:val="WW8Num17z01"/>
    <w:qFormat/>
  </w:style>
  <w:style w:type="character" w:styleId="ab">
    <w:name w:val="page number"/>
    <w:basedOn w:val="a0"/>
  </w:style>
  <w:style w:type="character" w:customStyle="1" w:styleId="1c">
    <w:name w:val="Текст выноски1"/>
    <w:link w:val="1d"/>
    <w:qFormat/>
    <w:rPr>
      <w:rFonts w:ascii="Tahoma" w:hAnsi="Tahoma"/>
      <w:sz w:val="16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1e">
    <w:name w:val="Название объекта1"/>
    <w:link w:val="1f"/>
    <w:qFormat/>
    <w:rPr>
      <w:sz w:val="28"/>
    </w:rPr>
  </w:style>
  <w:style w:type="character" w:customStyle="1" w:styleId="WW8Num16z0">
    <w:name w:val="WW8Num16z0"/>
    <w:link w:val="WW8Num16z01"/>
    <w:qFormat/>
  </w:style>
  <w:style w:type="character" w:customStyle="1" w:styleId="1f0">
    <w:name w:val="Указатель1"/>
    <w:link w:val="1f1"/>
    <w:qFormat/>
    <w:rPr>
      <w:rFonts w:ascii="PT Astra Serif" w:hAnsi="PT Astra Serif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ac">
    <w:name w:val="Колонтитул"/>
    <w:link w:val="1f2"/>
    <w:qFormat/>
  </w:style>
  <w:style w:type="character" w:customStyle="1" w:styleId="WW8Num22z0">
    <w:name w:val="WW8Num22z0"/>
    <w:link w:val="WW8Num22z01"/>
    <w:qFormat/>
  </w:style>
  <w:style w:type="character" w:customStyle="1" w:styleId="ConsPlusCell">
    <w:name w:val="ConsPlusCell"/>
    <w:link w:val="ConsPlusCell1"/>
    <w:qFormat/>
    <w:rPr>
      <w:rFonts w:ascii="Arial" w:hAnsi="Arial"/>
      <w:color w:val="000000"/>
      <w:sz w:val="20"/>
    </w:rPr>
  </w:style>
  <w:style w:type="character" w:customStyle="1" w:styleId="211">
    <w:name w:val="Основной текст с отступом 21"/>
    <w:link w:val="212"/>
    <w:qFormat/>
    <w:rPr>
      <w:sz w:val="28"/>
    </w:rPr>
  </w:style>
  <w:style w:type="character" w:customStyle="1" w:styleId="Header1">
    <w:name w:val="Header1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1f3">
    <w:name w:val="Заголовок 1 Знак"/>
    <w:link w:val="111"/>
    <w:uiPriority w:val="9"/>
    <w:qFormat/>
    <w:rPr>
      <w:b/>
      <w:sz w:val="36"/>
    </w:rPr>
  </w:style>
  <w:style w:type="character" w:customStyle="1" w:styleId="WW8Num13z0">
    <w:name w:val="WW8Num13z0"/>
    <w:link w:val="WW8Num13z01"/>
    <w:qFormat/>
  </w:style>
  <w:style w:type="character" w:customStyle="1" w:styleId="WW8Num2z0">
    <w:name w:val="WW8Num2z0"/>
    <w:link w:val="WW8Num2z01"/>
    <w:qFormat/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WW8Num25z0">
    <w:name w:val="WW8Num25z0"/>
    <w:link w:val="WW8Num25z01"/>
    <w:qFormat/>
  </w:style>
  <w:style w:type="character" w:customStyle="1" w:styleId="Caption1">
    <w:name w:val="Caption1"/>
    <w:link w:val="Caption12"/>
    <w:qFormat/>
    <w:rPr>
      <w:rFonts w:ascii="PT Astra Serif" w:hAnsi="PT Astra Serif"/>
      <w:i/>
      <w:sz w:val="24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Heading21">
    <w:name w:val="Heading 21"/>
    <w:qFormat/>
    <w:rPr>
      <w:sz w:val="28"/>
    </w:rPr>
  </w:style>
  <w:style w:type="character" w:customStyle="1" w:styleId="Heading61">
    <w:name w:val="Heading 61"/>
    <w:qFormat/>
    <w:rPr>
      <w:sz w:val="2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paragraph" w:customStyle="1" w:styleId="1b">
    <w:name w:val="Заголовок1"/>
    <w:basedOn w:val="a"/>
    <w:next w:val="ad"/>
    <w:link w:val="1a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ascii="PT Astra Serif" w:hAnsi="PT Astra Serif"/>
    </w:rPr>
  </w:style>
  <w:style w:type="paragraph" w:styleId="af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f1">
    <w:name w:val="Указатель1"/>
    <w:basedOn w:val="a"/>
    <w:link w:val="1f0"/>
    <w:qFormat/>
    <w:rPr>
      <w:rFonts w:ascii="PT Astra Serif" w:hAnsi="PT Astra Serif"/>
    </w:rPr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0">
    <w:name w:val="Основной текст с отступом Знак1"/>
    <w:link w:val="a3"/>
    <w:qFormat/>
    <w:rPr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WW8Num3z01">
    <w:name w:val="WW8Num3z01"/>
    <w:link w:val="WW8Num3z0"/>
    <w:qFormat/>
  </w:style>
  <w:style w:type="paragraph" w:styleId="41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1">
    <w:name w:val="Содержимое врезки1"/>
    <w:basedOn w:val="a"/>
    <w:link w:val="a4"/>
    <w:qFormat/>
  </w:style>
  <w:style w:type="paragraph" w:customStyle="1" w:styleId="WW8Num11z01">
    <w:name w:val="WW8Num11z01"/>
    <w:link w:val="WW8Num11z0"/>
    <w:qFormat/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customStyle="1" w:styleId="WW8Num26z01">
    <w:name w:val="WW8Num26z01"/>
    <w:link w:val="WW8Num26z0"/>
    <w:qFormat/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10">
    <w:name w:val="1 Знак1"/>
    <w:basedOn w:val="a"/>
    <w:link w:val="12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WW8Num20z01">
    <w:name w:val="WW8Num20z01"/>
    <w:link w:val="WW8Num20z0"/>
    <w:qFormat/>
  </w:style>
  <w:style w:type="paragraph" w:customStyle="1" w:styleId="13">
    <w:name w:val="Верхний колонтитул Знак1"/>
    <w:link w:val="a5"/>
    <w:qFormat/>
  </w:style>
  <w:style w:type="paragraph" w:customStyle="1" w:styleId="14">
    <w:name w:val="Основной текст Знак1"/>
    <w:link w:val="a6"/>
    <w:qFormat/>
    <w:rPr>
      <w:sz w:val="28"/>
    </w:rPr>
  </w:style>
  <w:style w:type="paragraph" w:customStyle="1" w:styleId="WW8Num9z01">
    <w:name w:val="WW8Num9z01"/>
    <w:link w:val="WW8Num9z0"/>
    <w:qFormat/>
  </w:style>
  <w:style w:type="paragraph" w:customStyle="1" w:styleId="16">
    <w:name w:val="Схема документа1"/>
    <w:basedOn w:val="a"/>
    <w:link w:val="15"/>
    <w:qFormat/>
    <w:rPr>
      <w:rFonts w:ascii="Tahoma" w:hAnsi="Tahoma"/>
    </w:rPr>
  </w:style>
  <w:style w:type="paragraph" w:customStyle="1" w:styleId="WW8Num9z31">
    <w:name w:val="WW8Num9z31"/>
    <w:link w:val="WW8Num9z3"/>
    <w:qFormat/>
    <w:rPr>
      <w:rFonts w:ascii="Symbol" w:hAnsi="Symbol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4z01">
    <w:name w:val="WW8Num4z01"/>
    <w:link w:val="WW8Num4z0"/>
    <w:qFormat/>
  </w:style>
  <w:style w:type="paragraph" w:customStyle="1" w:styleId="WW8Num10z01">
    <w:name w:val="WW8Num10z01"/>
    <w:link w:val="WW8Num10z0"/>
    <w:qFormat/>
  </w:style>
  <w:style w:type="paragraph" w:customStyle="1" w:styleId="310">
    <w:name w:val="Основной текст с отступом 31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DefaultParagraphFont1">
    <w:name w:val="Default Paragraph Font1"/>
    <w:qFormat/>
  </w:style>
  <w:style w:type="paragraph" w:customStyle="1" w:styleId="WW8Num8z01">
    <w:name w:val="WW8Num8z01"/>
    <w:link w:val="WW8Num8z0"/>
    <w:qFormat/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1z01">
    <w:name w:val="WW8Num1z01"/>
    <w:link w:val="WW8Num1z0"/>
    <w:qFormat/>
  </w:style>
  <w:style w:type="paragraph" w:customStyle="1" w:styleId="WW8Num4z11">
    <w:name w:val="WW8Num4z11"/>
    <w:link w:val="WW8Num4z1"/>
    <w:qFormat/>
  </w:style>
  <w:style w:type="paragraph" w:customStyle="1" w:styleId="17">
    <w:name w:val="Содержимое таблицы1"/>
    <w:basedOn w:val="a"/>
    <w:link w:val="a7"/>
    <w:qFormat/>
    <w:pPr>
      <w:widowControl w:val="0"/>
    </w:pPr>
  </w:style>
  <w:style w:type="paragraph" w:customStyle="1" w:styleId="18">
    <w:name w:val="Обычный (веб)1"/>
    <w:basedOn w:val="a"/>
    <w:link w:val="a8"/>
    <w:qFormat/>
    <w:pPr>
      <w:spacing w:before="100" w:after="100"/>
    </w:pPr>
    <w:rPr>
      <w:sz w:val="24"/>
    </w:rPr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1f4">
    <w:name w:val="Основной шрифт абзаца1"/>
    <w:qFormat/>
  </w:style>
  <w:style w:type="paragraph" w:customStyle="1" w:styleId="19">
    <w:name w:val="Заголовок таблицы1"/>
    <w:basedOn w:val="17"/>
    <w:link w:val="a9"/>
    <w:qFormat/>
    <w:pPr>
      <w:jc w:val="center"/>
    </w:pPr>
    <w:rPr>
      <w:b/>
    </w:rPr>
  </w:style>
  <w:style w:type="paragraph" w:customStyle="1" w:styleId="msonormalcxspmiddle1">
    <w:name w:val="msonormalcxspmiddle1"/>
    <w:basedOn w:val="a"/>
    <w:link w:val="msonormalcxspmiddle"/>
    <w:qFormat/>
    <w:pPr>
      <w:spacing w:before="100" w:after="100"/>
    </w:pPr>
    <w:rPr>
      <w:sz w:val="24"/>
    </w:rPr>
  </w:style>
  <w:style w:type="paragraph" w:customStyle="1" w:styleId="WW8Num5z01">
    <w:name w:val="WW8Num5z01"/>
    <w:link w:val="WW8Num5z0"/>
    <w:qFormat/>
  </w:style>
  <w:style w:type="paragraph" w:customStyle="1" w:styleId="WW8Num16z11">
    <w:name w:val="WW8Num16z11"/>
    <w:link w:val="WW8Num16z1"/>
    <w:qFormat/>
  </w:style>
  <w:style w:type="paragraph" w:customStyle="1" w:styleId="WW8Num6z01">
    <w:name w:val="WW8Num6z01"/>
    <w:link w:val="WW8Num6z0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customStyle="1" w:styleId="WW8Num24z01">
    <w:name w:val="WW8Num24z01"/>
    <w:link w:val="WW8Num24z0"/>
    <w:qFormat/>
  </w:style>
  <w:style w:type="paragraph" w:customStyle="1" w:styleId="WW8Num15z01">
    <w:name w:val="WW8Num15z01"/>
    <w:link w:val="WW8Num15z0"/>
    <w:qFormat/>
  </w:style>
  <w:style w:type="paragraph" w:customStyle="1" w:styleId="WW8Num18z01">
    <w:name w:val="WW8Num18z01"/>
    <w:link w:val="WW8Num18z0"/>
    <w:qFormat/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12z01">
    <w:name w:val="WW8Num12z01"/>
    <w:link w:val="WW8Num12z0"/>
    <w:qFormat/>
    <w:rPr>
      <w:rFonts w:ascii="Wingdings" w:hAnsi="Wingdings"/>
    </w:rPr>
  </w:style>
  <w:style w:type="paragraph" w:customStyle="1" w:styleId="WW8Num19z01">
    <w:name w:val="WW8Num19z01"/>
    <w:link w:val="WW8Num19z0"/>
    <w:qFormat/>
    <w:rPr>
      <w:rFonts w:ascii="Symbol" w:hAnsi="Symbol"/>
    </w:rPr>
  </w:style>
  <w:style w:type="paragraph" w:customStyle="1" w:styleId="210">
    <w:name w:val="Основной текст 21"/>
    <w:basedOn w:val="a"/>
    <w:link w:val="21"/>
    <w:qFormat/>
    <w:rPr>
      <w:sz w:val="28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WW8Num17z01">
    <w:name w:val="WW8Num17z01"/>
    <w:link w:val="WW8Num17z0"/>
    <w:qFormat/>
  </w:style>
  <w:style w:type="paragraph" w:customStyle="1" w:styleId="PageNumber1">
    <w:name w:val="Page Number1"/>
    <w:basedOn w:val="1f4"/>
    <w:qFormat/>
  </w:style>
  <w:style w:type="paragraph" w:customStyle="1" w:styleId="1d">
    <w:name w:val="Текст выноски1"/>
    <w:basedOn w:val="a"/>
    <w:link w:val="1c"/>
    <w:qFormat/>
    <w:rPr>
      <w:rFonts w:ascii="Tahoma" w:hAnsi="Tahoma"/>
      <w:sz w:val="16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1f">
    <w:name w:val="Название объекта1"/>
    <w:basedOn w:val="a"/>
    <w:next w:val="a"/>
    <w:link w:val="1e"/>
    <w:qFormat/>
    <w:pPr>
      <w:jc w:val="center"/>
    </w:pPr>
    <w:rPr>
      <w:sz w:val="28"/>
    </w:rPr>
  </w:style>
  <w:style w:type="paragraph" w:customStyle="1" w:styleId="WW8Num16z01">
    <w:name w:val="WW8Num16z01"/>
    <w:link w:val="WW8Num16z0"/>
    <w:qFormat/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1f2">
    <w:name w:val="Колонтитул1"/>
    <w:basedOn w:val="a"/>
    <w:link w:val="ac"/>
    <w:qFormat/>
    <w:pPr>
      <w:tabs>
        <w:tab w:val="center" w:pos="4819"/>
        <w:tab w:val="right" w:pos="9638"/>
      </w:tabs>
    </w:pPr>
  </w:style>
  <w:style w:type="paragraph" w:customStyle="1" w:styleId="WW8Num22z01">
    <w:name w:val="WW8Num22z01"/>
    <w:link w:val="WW8Num22z0"/>
    <w:qFormat/>
  </w:style>
  <w:style w:type="paragraph" w:customStyle="1" w:styleId="ConsPlusCell1">
    <w:name w:val="ConsPlusCell1"/>
    <w:link w:val="ConsPlusCell"/>
    <w:qFormat/>
    <w:rPr>
      <w:rFonts w:ascii="Arial" w:hAnsi="Arial"/>
    </w:rPr>
  </w:style>
  <w:style w:type="paragraph" w:customStyle="1" w:styleId="212">
    <w:name w:val="Основной текст с отступом 21"/>
    <w:basedOn w:val="a"/>
    <w:link w:val="211"/>
    <w:qFormat/>
    <w:pPr>
      <w:ind w:left="426" w:hanging="426"/>
    </w:pPr>
    <w:rPr>
      <w:sz w:val="28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link w:val="23"/>
    <w:pPr>
      <w:ind w:firstLine="993"/>
      <w:jc w:val="both"/>
    </w:pPr>
    <w:rPr>
      <w:sz w:val="28"/>
    </w:rPr>
  </w:style>
  <w:style w:type="paragraph" w:customStyle="1" w:styleId="111">
    <w:name w:val="Заголовок 1 Знак1"/>
    <w:link w:val="1f3"/>
    <w:qFormat/>
    <w:rPr>
      <w:b/>
      <w:sz w:val="36"/>
    </w:rPr>
  </w:style>
  <w:style w:type="paragraph" w:customStyle="1" w:styleId="WW8Num13z01">
    <w:name w:val="WW8Num13z01"/>
    <w:link w:val="WW8Num13z0"/>
    <w:qFormat/>
  </w:style>
  <w:style w:type="paragraph" w:customStyle="1" w:styleId="WW8Num2z01">
    <w:name w:val="WW8Num2z01"/>
    <w:link w:val="WW8Num2z0"/>
    <w:qFormat/>
  </w:style>
  <w:style w:type="paragraph" w:customStyle="1" w:styleId="FontStyle131">
    <w:name w:val="Font Style131"/>
    <w:link w:val="FontStyle13"/>
    <w:qFormat/>
    <w:rPr>
      <w:sz w:val="2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25z01">
    <w:name w:val="WW8Num25z01"/>
    <w:link w:val="WW8Num25z0"/>
    <w:qFormat/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character" w:customStyle="1" w:styleId="20">
    <w:name w:val="Заголовок 2 Знак"/>
    <w:basedOn w:val="a0"/>
    <w:link w:val="2"/>
    <w:uiPriority w:val="9"/>
    <w:rsid w:val="0071060D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71060D"/>
    <w:rPr>
      <w:sz w:val="28"/>
    </w:rPr>
  </w:style>
  <w:style w:type="character" w:customStyle="1" w:styleId="40">
    <w:name w:val="Заголовок 4 Знак"/>
    <w:basedOn w:val="a0"/>
    <w:link w:val="4"/>
    <w:uiPriority w:val="9"/>
    <w:rsid w:val="0071060D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71060D"/>
    <w:rPr>
      <w:sz w:val="26"/>
    </w:rPr>
  </w:style>
  <w:style w:type="character" w:customStyle="1" w:styleId="60">
    <w:name w:val="Заголовок 6 Знак"/>
    <w:basedOn w:val="a0"/>
    <w:link w:val="6"/>
    <w:uiPriority w:val="9"/>
    <w:rsid w:val="0071060D"/>
    <w:rPr>
      <w:sz w:val="26"/>
    </w:rPr>
  </w:style>
  <w:style w:type="character" w:customStyle="1" w:styleId="70">
    <w:name w:val="Заголовок 7 Знак"/>
    <w:basedOn w:val="a0"/>
    <w:link w:val="7"/>
    <w:uiPriority w:val="9"/>
    <w:rsid w:val="0071060D"/>
    <w:rPr>
      <w:sz w:val="28"/>
    </w:rPr>
  </w:style>
  <w:style w:type="character" w:customStyle="1" w:styleId="80">
    <w:name w:val="Заголовок 8 Знак"/>
    <w:basedOn w:val="a0"/>
    <w:link w:val="8"/>
    <w:uiPriority w:val="9"/>
    <w:rsid w:val="0071060D"/>
    <w:rPr>
      <w:sz w:val="24"/>
    </w:rPr>
  </w:style>
  <w:style w:type="character" w:customStyle="1" w:styleId="Caption111">
    <w:name w:val="Caption111"/>
    <w:link w:val="Caption1112"/>
    <w:qFormat/>
    <w:rsid w:val="0071060D"/>
    <w:rPr>
      <w:rFonts w:ascii="PT Astra Serif" w:hAnsi="PT Astra Serif"/>
      <w:i/>
      <w:sz w:val="24"/>
    </w:rPr>
  </w:style>
  <w:style w:type="character" w:customStyle="1" w:styleId="Caption2">
    <w:name w:val="Caption2"/>
    <w:qFormat/>
    <w:rsid w:val="0071060D"/>
    <w:rPr>
      <w:rFonts w:ascii="PT Astra Serif" w:hAnsi="PT Astra Serif"/>
      <w:i/>
      <w:sz w:val="24"/>
    </w:rPr>
  </w:style>
  <w:style w:type="character" w:customStyle="1" w:styleId="1f6">
    <w:name w:val="Обычный (Интернет)1"/>
    <w:link w:val="NormalWeb1"/>
    <w:qFormat/>
    <w:rsid w:val="0071060D"/>
    <w:rPr>
      <w:sz w:val="24"/>
    </w:rPr>
  </w:style>
  <w:style w:type="character" w:customStyle="1" w:styleId="Caption1111111">
    <w:name w:val="Caption1111111"/>
    <w:link w:val="Caption11111112"/>
    <w:qFormat/>
    <w:rsid w:val="0071060D"/>
    <w:rPr>
      <w:rFonts w:ascii="PT Astra Serif" w:hAnsi="PT Astra Serif"/>
      <w:i/>
      <w:sz w:val="24"/>
    </w:rPr>
  </w:style>
  <w:style w:type="character" w:customStyle="1" w:styleId="Caption11111">
    <w:name w:val="Caption11111"/>
    <w:link w:val="Caption111112"/>
    <w:qFormat/>
    <w:rsid w:val="0071060D"/>
    <w:rPr>
      <w:rFonts w:ascii="PT Astra Serif" w:hAnsi="PT Astra Serif"/>
      <w:i/>
      <w:sz w:val="24"/>
    </w:rPr>
  </w:style>
  <w:style w:type="character" w:customStyle="1" w:styleId="Caption1111">
    <w:name w:val="Caption1111"/>
    <w:link w:val="Caption11112"/>
    <w:qFormat/>
    <w:rsid w:val="0071060D"/>
    <w:rPr>
      <w:rFonts w:ascii="PT Astra Serif" w:hAnsi="PT Astra Serif"/>
      <w:i/>
      <w:sz w:val="24"/>
    </w:rPr>
  </w:style>
  <w:style w:type="character" w:customStyle="1" w:styleId="Caption11">
    <w:name w:val="Caption11"/>
    <w:link w:val="Caption112"/>
    <w:qFormat/>
    <w:rsid w:val="0071060D"/>
    <w:rPr>
      <w:rFonts w:ascii="PT Astra Serif" w:hAnsi="PT Astra Serif"/>
      <w:i/>
      <w:sz w:val="24"/>
    </w:rPr>
  </w:style>
  <w:style w:type="character" w:customStyle="1" w:styleId="Caption11111111">
    <w:name w:val="Caption11111111"/>
    <w:link w:val="Caption111111111"/>
    <w:qFormat/>
    <w:rsid w:val="0071060D"/>
    <w:rPr>
      <w:rFonts w:ascii="PT Astra Serif" w:hAnsi="PT Astra Serif"/>
      <w:i/>
      <w:sz w:val="24"/>
    </w:rPr>
  </w:style>
  <w:style w:type="character" w:customStyle="1" w:styleId="Caption111111">
    <w:name w:val="Caption111111"/>
    <w:link w:val="Caption1111112"/>
    <w:qFormat/>
    <w:rsid w:val="0071060D"/>
    <w:rPr>
      <w:rFonts w:ascii="PT Astra Serif" w:hAnsi="PT Astra Serif"/>
      <w:i/>
      <w:sz w:val="24"/>
    </w:rPr>
  </w:style>
  <w:style w:type="character" w:customStyle="1" w:styleId="af5">
    <w:name w:val="Заголовок Знак"/>
    <w:basedOn w:val="a0"/>
    <w:link w:val="af4"/>
    <w:uiPriority w:val="10"/>
    <w:rsid w:val="0071060D"/>
    <w:rPr>
      <w:rFonts w:ascii="XO Thames" w:hAnsi="XO Thames"/>
      <w:b/>
      <w:caps/>
      <w:sz w:val="40"/>
    </w:rPr>
  </w:style>
  <w:style w:type="paragraph" w:styleId="1f7">
    <w:name w:val="index 1"/>
    <w:basedOn w:val="a"/>
    <w:next w:val="a"/>
    <w:autoRedefine/>
    <w:uiPriority w:val="99"/>
    <w:semiHidden/>
    <w:unhideWhenUsed/>
    <w:rsid w:val="0071060D"/>
    <w:pPr>
      <w:ind w:left="200" w:hanging="200"/>
    </w:pPr>
    <w:rPr>
      <w:rFonts w:cs="Mangal"/>
      <w:szCs w:val="18"/>
    </w:rPr>
  </w:style>
  <w:style w:type="paragraph" w:styleId="af6">
    <w:name w:val="index heading"/>
    <w:basedOn w:val="a"/>
    <w:qFormat/>
    <w:rsid w:val="0071060D"/>
    <w:pPr>
      <w:suppressLineNumbers/>
    </w:pPr>
    <w:rPr>
      <w:rFonts w:ascii="PT Astra Serif" w:hAnsi="PT Astra Serif"/>
    </w:rPr>
  </w:style>
  <w:style w:type="paragraph" w:customStyle="1" w:styleId="Caption1112">
    <w:name w:val="Caption1112"/>
    <w:basedOn w:val="a"/>
    <w:link w:val="Caption111"/>
    <w:qFormat/>
    <w:rsid w:val="0071060D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Caption12">
    <w:name w:val="Caption12"/>
    <w:basedOn w:val="a"/>
    <w:link w:val="Caption1"/>
    <w:qFormat/>
    <w:rsid w:val="0071060D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NormalWeb1">
    <w:name w:val="Normal (Web)1"/>
    <w:basedOn w:val="a"/>
    <w:link w:val="1f6"/>
    <w:qFormat/>
    <w:rsid w:val="0071060D"/>
    <w:pPr>
      <w:spacing w:before="100" w:after="100"/>
    </w:pPr>
    <w:rPr>
      <w:sz w:val="24"/>
    </w:rPr>
  </w:style>
  <w:style w:type="paragraph" w:customStyle="1" w:styleId="112">
    <w:name w:val="Заголовок11"/>
    <w:basedOn w:val="a"/>
    <w:next w:val="ad"/>
    <w:qFormat/>
    <w:rsid w:val="0071060D"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3">
    <w:name w:val="Название объекта11"/>
    <w:basedOn w:val="a"/>
    <w:next w:val="a"/>
    <w:qFormat/>
    <w:rsid w:val="0071060D"/>
    <w:pPr>
      <w:jc w:val="center"/>
    </w:pPr>
    <w:rPr>
      <w:sz w:val="28"/>
    </w:rPr>
  </w:style>
  <w:style w:type="paragraph" w:customStyle="1" w:styleId="114">
    <w:name w:val="Схема документа11"/>
    <w:basedOn w:val="a"/>
    <w:qFormat/>
    <w:rsid w:val="0071060D"/>
    <w:rPr>
      <w:rFonts w:ascii="Tahoma" w:hAnsi="Tahoma"/>
    </w:rPr>
  </w:style>
  <w:style w:type="paragraph" w:customStyle="1" w:styleId="Caption11111112">
    <w:name w:val="Caption11111112"/>
    <w:basedOn w:val="a"/>
    <w:link w:val="Caption1111111"/>
    <w:qFormat/>
    <w:rsid w:val="0071060D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Caption111112">
    <w:name w:val="Caption111112"/>
    <w:basedOn w:val="a"/>
    <w:link w:val="Caption11111"/>
    <w:qFormat/>
    <w:rsid w:val="0071060D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311">
    <w:name w:val="Основной текст с отступом 311"/>
    <w:basedOn w:val="a"/>
    <w:qFormat/>
    <w:rsid w:val="0071060D"/>
    <w:pPr>
      <w:ind w:firstLine="709"/>
      <w:jc w:val="both"/>
    </w:pPr>
    <w:rPr>
      <w:sz w:val="28"/>
    </w:rPr>
  </w:style>
  <w:style w:type="paragraph" w:customStyle="1" w:styleId="Caption11112">
    <w:name w:val="Caption11112"/>
    <w:basedOn w:val="a"/>
    <w:link w:val="Caption1111"/>
    <w:qFormat/>
    <w:rsid w:val="0071060D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Caption112">
    <w:name w:val="Caption112"/>
    <w:basedOn w:val="a"/>
    <w:link w:val="Caption11"/>
    <w:qFormat/>
    <w:rsid w:val="0071060D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Caption111111111">
    <w:name w:val="Caption111111111"/>
    <w:basedOn w:val="a"/>
    <w:link w:val="Caption11111111"/>
    <w:qFormat/>
    <w:rsid w:val="0071060D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5">
    <w:name w:val="Указатель11"/>
    <w:basedOn w:val="a"/>
    <w:qFormat/>
    <w:rsid w:val="0071060D"/>
    <w:rPr>
      <w:rFonts w:ascii="PT Astra Serif" w:hAnsi="PT Astra Serif"/>
    </w:rPr>
  </w:style>
  <w:style w:type="paragraph" w:customStyle="1" w:styleId="BalloonText1">
    <w:name w:val="Balloon Text1"/>
    <w:basedOn w:val="a"/>
    <w:qFormat/>
    <w:rsid w:val="0071060D"/>
    <w:rPr>
      <w:rFonts w:ascii="Tahoma" w:hAnsi="Tahoma"/>
      <w:sz w:val="16"/>
    </w:rPr>
  </w:style>
  <w:style w:type="paragraph" w:customStyle="1" w:styleId="116">
    <w:name w:val="Основной шрифт абзаца11"/>
    <w:qFormat/>
    <w:rsid w:val="0071060D"/>
  </w:style>
  <w:style w:type="paragraph" w:customStyle="1" w:styleId="Caption1111112">
    <w:name w:val="Caption1111112"/>
    <w:basedOn w:val="a"/>
    <w:link w:val="Caption111111"/>
    <w:qFormat/>
    <w:rsid w:val="0071060D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2110">
    <w:name w:val="Основной текст 211"/>
    <w:basedOn w:val="a"/>
    <w:qFormat/>
    <w:rsid w:val="0071060D"/>
    <w:rPr>
      <w:sz w:val="28"/>
    </w:rPr>
  </w:style>
  <w:style w:type="character" w:customStyle="1" w:styleId="af3">
    <w:name w:val="Подзаголовок Знак"/>
    <w:basedOn w:val="a0"/>
    <w:link w:val="af2"/>
    <w:uiPriority w:val="11"/>
    <w:rsid w:val="0071060D"/>
    <w:rPr>
      <w:rFonts w:ascii="XO Thames" w:hAnsi="XO Thames"/>
      <w:i/>
      <w:sz w:val="24"/>
    </w:rPr>
  </w:style>
  <w:style w:type="paragraph" w:customStyle="1" w:styleId="2111">
    <w:name w:val="Основной текст с отступом 211"/>
    <w:basedOn w:val="a"/>
    <w:qFormat/>
    <w:rsid w:val="0071060D"/>
    <w:pPr>
      <w:ind w:left="426" w:hanging="426"/>
    </w:pPr>
    <w:rPr>
      <w:sz w:val="28"/>
    </w:rPr>
  </w:style>
  <w:style w:type="character" w:customStyle="1" w:styleId="23">
    <w:name w:val="Основной текст с отступом Знак2"/>
    <w:basedOn w:val="a0"/>
    <w:link w:val="af1"/>
    <w:rsid w:val="0071060D"/>
    <w:rPr>
      <w:sz w:val="28"/>
    </w:rPr>
  </w:style>
  <w:style w:type="paragraph" w:styleId="af7">
    <w:name w:val="footer"/>
    <w:basedOn w:val="HeaderandFooter1"/>
    <w:link w:val="af8"/>
    <w:rsid w:val="0071060D"/>
  </w:style>
  <w:style w:type="character" w:customStyle="1" w:styleId="af8">
    <w:name w:val="Нижний колонтитул Знак"/>
    <w:basedOn w:val="a0"/>
    <w:link w:val="af7"/>
    <w:rsid w:val="0071060D"/>
    <w:rPr>
      <w:rFonts w:ascii="XO Thames" w:hAnsi="XO Tha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1940</Words>
  <Characters>11063</Characters>
  <Application>Microsoft Office Word</Application>
  <DocSecurity>0</DocSecurity>
  <Lines>92</Lines>
  <Paragraphs>25</Paragraphs>
  <ScaleCrop>false</ScaleCrop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5</cp:revision>
  <cp:lastPrinted>2026-01-19T04:29:00Z</cp:lastPrinted>
  <dcterms:created xsi:type="dcterms:W3CDTF">2026-01-19T04:26:00Z</dcterms:created>
  <dcterms:modified xsi:type="dcterms:W3CDTF">2026-01-19T04:29:00Z</dcterms:modified>
  <dc:language>ru-RU</dc:language>
</cp:coreProperties>
</file>