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AF5BA" w14:textId="77777777" w:rsidR="00FF6B54" w:rsidRDefault="00000000">
      <w:pPr>
        <w:pStyle w:val="a1"/>
        <w:jc w:val="center"/>
      </w:pPr>
      <w:r>
        <w:rPr>
          <w:noProof/>
        </w:rPr>
        <w:drawing>
          <wp:inline distT="0" distB="0" distL="0" distR="0" wp14:anchorId="63716567" wp14:editId="104C0C2B">
            <wp:extent cx="685800" cy="84772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7"/>
                    <a:stretch>
                      <a:fillRect/>
                    </a:stretch>
                  </pic:blipFill>
                  <pic:spPr bwMode="auto">
                    <a:xfrm>
                      <a:off x="0" y="0"/>
                      <a:ext cx="685800" cy="847725"/>
                    </a:xfrm>
                    <a:prstGeom prst="rect">
                      <a:avLst/>
                    </a:prstGeom>
                    <a:noFill/>
                  </pic:spPr>
                </pic:pic>
              </a:graphicData>
            </a:graphic>
          </wp:inline>
        </w:drawing>
      </w:r>
    </w:p>
    <w:p w14:paraId="7101CA84" w14:textId="77777777" w:rsidR="00FF6B54" w:rsidRDefault="00000000">
      <w:pPr>
        <w:pStyle w:val="a1"/>
        <w:jc w:val="center"/>
        <w:rPr>
          <w:b/>
          <w:sz w:val="32"/>
        </w:rPr>
      </w:pPr>
      <w:r>
        <w:rPr>
          <w:b/>
          <w:sz w:val="32"/>
        </w:rPr>
        <w:t>Российская Федерация</w:t>
      </w:r>
    </w:p>
    <w:p w14:paraId="6CC32402" w14:textId="77777777" w:rsidR="00FF6B54" w:rsidRDefault="00000000">
      <w:pPr>
        <w:pStyle w:val="a1"/>
        <w:jc w:val="center"/>
        <w:rPr>
          <w:b/>
          <w:sz w:val="32"/>
        </w:rPr>
      </w:pPr>
      <w:r>
        <w:rPr>
          <w:b/>
          <w:sz w:val="32"/>
        </w:rPr>
        <w:t>КЕМЕРОВСКАЯ ОБЛАСТЬ - КУЗБАСС</w:t>
      </w:r>
    </w:p>
    <w:p w14:paraId="15495CE3" w14:textId="77777777" w:rsidR="00FF6B54" w:rsidRDefault="00000000">
      <w:pPr>
        <w:pStyle w:val="a1"/>
        <w:jc w:val="center"/>
        <w:rPr>
          <w:b/>
          <w:sz w:val="32"/>
        </w:rPr>
      </w:pPr>
      <w:r>
        <w:rPr>
          <w:b/>
          <w:sz w:val="32"/>
        </w:rPr>
        <w:t>Топкинский муниципальный округ</w:t>
      </w:r>
    </w:p>
    <w:p w14:paraId="3A7D2331" w14:textId="77777777" w:rsidR="00FF6B54" w:rsidRDefault="00000000">
      <w:pPr>
        <w:pStyle w:val="a1"/>
        <w:jc w:val="center"/>
        <w:rPr>
          <w:b/>
          <w:sz w:val="32"/>
        </w:rPr>
      </w:pPr>
      <w:r>
        <w:rPr>
          <w:b/>
          <w:sz w:val="32"/>
        </w:rPr>
        <w:t>АДМИНИСТРАЦИЯ</w:t>
      </w:r>
    </w:p>
    <w:p w14:paraId="6DBBE783" w14:textId="77777777" w:rsidR="00FF6B54" w:rsidRDefault="00000000">
      <w:pPr>
        <w:pStyle w:val="a1"/>
        <w:jc w:val="center"/>
        <w:rPr>
          <w:b/>
          <w:sz w:val="32"/>
        </w:rPr>
      </w:pPr>
      <w:r>
        <w:rPr>
          <w:b/>
          <w:sz w:val="32"/>
        </w:rPr>
        <w:t>ТОПКИНСКОГО МУНИЦИПАЛЬНОГО ОКРУГА</w:t>
      </w:r>
    </w:p>
    <w:p w14:paraId="5CAD8F30" w14:textId="77777777" w:rsidR="00FF6B54" w:rsidRDefault="00000000">
      <w:pPr>
        <w:pStyle w:val="a1"/>
        <w:jc w:val="center"/>
        <w:rPr>
          <w:b/>
          <w:sz w:val="32"/>
        </w:rPr>
      </w:pPr>
      <w:r>
        <w:rPr>
          <w:b/>
          <w:sz w:val="32"/>
        </w:rPr>
        <w:t>ПОСТАНОВЛЕНИЕ</w:t>
      </w:r>
    </w:p>
    <w:p w14:paraId="095B155C" w14:textId="77777777" w:rsidR="00FF6B54" w:rsidRDefault="00FF6B54">
      <w:pPr>
        <w:pStyle w:val="a1"/>
        <w:spacing w:after="283"/>
        <w:jc w:val="center"/>
        <w:rPr>
          <w:b/>
          <w:sz w:val="32"/>
        </w:rPr>
      </w:pPr>
    </w:p>
    <w:p w14:paraId="064F13A3" w14:textId="77777777" w:rsidR="00FF6B54" w:rsidRDefault="00000000">
      <w:pPr>
        <w:pStyle w:val="a1"/>
        <w:jc w:val="center"/>
        <w:rPr>
          <w:b/>
          <w:sz w:val="32"/>
        </w:rPr>
      </w:pPr>
      <w:bookmarkStart w:id="0" w:name="_Hlk177568829"/>
      <w:bookmarkEnd w:id="0"/>
      <w:r>
        <w:rPr>
          <w:b/>
          <w:sz w:val="32"/>
        </w:rPr>
        <w:t xml:space="preserve">от 15 июня 2026 года № 967-п </w:t>
      </w:r>
    </w:p>
    <w:p w14:paraId="22B103F2" w14:textId="77777777" w:rsidR="00FF6B54" w:rsidRDefault="00000000">
      <w:pPr>
        <w:pStyle w:val="a1"/>
        <w:jc w:val="center"/>
        <w:rPr>
          <w:b/>
          <w:sz w:val="32"/>
        </w:rPr>
      </w:pPr>
      <w:r>
        <w:rPr>
          <w:b/>
          <w:sz w:val="32"/>
        </w:rPr>
        <w:t>г.Топки</w:t>
      </w:r>
    </w:p>
    <w:p w14:paraId="7BF12970" w14:textId="77777777" w:rsidR="00FF6B54" w:rsidRDefault="00FF6B54">
      <w:pPr>
        <w:pStyle w:val="a1"/>
        <w:jc w:val="center"/>
        <w:rPr>
          <w:b/>
          <w:sz w:val="32"/>
        </w:rPr>
      </w:pPr>
    </w:p>
    <w:p w14:paraId="6DCF9550" w14:textId="77777777" w:rsidR="00FF6B54" w:rsidRDefault="00000000">
      <w:pPr>
        <w:pStyle w:val="a1"/>
        <w:jc w:val="center"/>
        <w:rPr>
          <w:szCs w:val="28"/>
        </w:rPr>
      </w:pPr>
      <w:bookmarkStart w:id="1" w:name="__DdeLink__6852_1754424915"/>
      <w:r>
        <w:rPr>
          <w:b/>
          <w:szCs w:val="28"/>
        </w:rPr>
        <w:t>Об утверждении административного регламента предоставления муниципальной услуги</w:t>
      </w:r>
      <w:r>
        <w:rPr>
          <w:szCs w:val="28"/>
        </w:rPr>
        <w:t xml:space="preserve"> </w:t>
      </w:r>
      <w:r>
        <w:rPr>
          <w:b/>
          <w:szCs w:val="28"/>
        </w:rPr>
        <w:t>«</w:t>
      </w:r>
      <w:bookmarkStart w:id="2" w:name="__DdeLink__5099_1113224196"/>
      <w:bookmarkStart w:id="3" w:name="__DdeLink__7748_1754424915"/>
      <w:bookmarkStart w:id="4" w:name="__DdeLink__21180_684507719"/>
      <w:bookmarkEnd w:id="2"/>
      <w:r>
        <w:rPr>
          <w:b/>
          <w:szCs w:val="28"/>
        </w:rPr>
        <w:t>Перевод жилого помещения в нежилое помещение и нежилого помещения в жилое помещение</w:t>
      </w:r>
      <w:bookmarkStart w:id="5" w:name="_Hlk165041187"/>
      <w:bookmarkEnd w:id="3"/>
      <w:bookmarkEnd w:id="4"/>
      <w:bookmarkEnd w:id="5"/>
      <w:r>
        <w:rPr>
          <w:b/>
          <w:szCs w:val="28"/>
        </w:rPr>
        <w:t>»</w:t>
      </w:r>
      <w:bookmarkEnd w:id="1"/>
    </w:p>
    <w:p w14:paraId="4F9FFFFE" w14:textId="77777777" w:rsidR="00FF6B54" w:rsidRDefault="00FF6B54">
      <w:pPr>
        <w:pStyle w:val="a1"/>
        <w:rPr>
          <w:b/>
          <w:sz w:val="32"/>
        </w:rPr>
      </w:pPr>
    </w:p>
    <w:p w14:paraId="482C9CB3" w14:textId="77777777" w:rsidR="00FF6B54" w:rsidRDefault="00000000">
      <w:pPr>
        <w:pStyle w:val="a1"/>
        <w:ind w:firstLine="680"/>
        <w:rPr>
          <w:rFonts w:ascii="Times New Roman" w:hAnsi="Times New Roman"/>
        </w:rPr>
      </w:pPr>
      <w:r>
        <w:rPr>
          <w:rFonts w:ascii="Times New Roman" w:hAnsi="Times New Roman"/>
          <w:szCs w:val="28"/>
          <w:shd w:val="clear" w:color="auto" w:fill="FFFFFF"/>
        </w:rPr>
        <w:t xml:space="preserve">В соответствии со статьями 22, 23, 24 </w:t>
      </w:r>
      <w:hyperlink r:id="rId8" w:tgtFrame="_blank">
        <w:r>
          <w:rPr>
            <w:rFonts w:ascii="Times New Roman" w:hAnsi="Times New Roman"/>
            <w:szCs w:val="28"/>
            <w:shd w:val="clear" w:color="auto" w:fill="FFFFFF"/>
          </w:rPr>
          <w:t>Жилищного кодекса</w:t>
        </w:r>
      </w:hyperlink>
      <w:r>
        <w:rPr>
          <w:rFonts w:ascii="Times New Roman" w:hAnsi="Times New Roman"/>
          <w:szCs w:val="28"/>
          <w:shd w:val="clear" w:color="auto" w:fill="FFFFFF"/>
        </w:rPr>
        <w:t xml:space="preserve"> Российской Федерации, </w:t>
      </w:r>
      <w:r>
        <w:rPr>
          <w:rFonts w:ascii="Times New Roman" w:hAnsi="Times New Roman"/>
        </w:rPr>
        <w:t>Федеральным законом от 27.07.2010 № 210-ФЗ «Об организации предоставления государственных и муниципальных услуг», Федеральным законом от 02.05.2006 № 59-ФЗ «О порядке рассмотрения обращений граждан Российской Федерации», постановлением администрации Топкинского муниципального округа от 23.09.2025 № 1839-п «Об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 в целях повышения качества предоставления и доступности предоставления муниципальных услуг, комфортных условий для участников отношений и приведением нормативного правового акта в соответствие с действующим законодательством Российской Федерации: :</w:t>
      </w:r>
    </w:p>
    <w:p w14:paraId="7284484E" w14:textId="77777777" w:rsidR="00FF6B54" w:rsidRDefault="00000000">
      <w:pPr>
        <w:ind w:firstLine="680"/>
        <w:jc w:val="both"/>
        <w:rPr>
          <w:rFonts w:ascii="Times New Roman" w:hAnsi="Times New Roman"/>
        </w:rPr>
      </w:pPr>
      <w:r>
        <w:rPr>
          <w:rFonts w:ascii="Times New Roman" w:hAnsi="Times New Roman"/>
        </w:rPr>
        <w:t>1. Утвердить административный регламент предоставления муниципальной услуги</w:t>
      </w:r>
      <w:r>
        <w:rPr>
          <w:rFonts w:ascii="Times New Roman" w:hAnsi="Times New Roman"/>
          <w:shd w:val="clear" w:color="auto" w:fill="FFFFFF"/>
        </w:rPr>
        <w:t xml:space="preserve"> «</w:t>
      </w:r>
      <w:r>
        <w:rPr>
          <w:rFonts w:ascii="Times New Roman" w:hAnsi="Times New Roman"/>
          <w:szCs w:val="28"/>
          <w:shd w:val="clear" w:color="auto" w:fill="FFFFFF"/>
        </w:rPr>
        <w:t>Перевод жилого помещения в нежилое помещение и нежилого помещения в жилое помещение</w:t>
      </w:r>
      <w:r>
        <w:rPr>
          <w:rFonts w:ascii="Times New Roman" w:hAnsi="Times New Roman"/>
          <w:shd w:val="clear" w:color="auto" w:fill="FFFFFF"/>
        </w:rPr>
        <w:t>».</w:t>
      </w:r>
    </w:p>
    <w:p w14:paraId="57D6CAE6" w14:textId="77777777" w:rsidR="00FF6B54" w:rsidRDefault="00000000">
      <w:pPr>
        <w:ind w:firstLine="680"/>
        <w:jc w:val="both"/>
        <w:rPr>
          <w:rFonts w:ascii="Times New Roman" w:hAnsi="Times New Roman"/>
        </w:rPr>
      </w:pPr>
      <w:r>
        <w:rPr>
          <w:rFonts w:ascii="Times New Roman" w:hAnsi="Times New Roman"/>
        </w:rPr>
        <w:t>2. Признать утратившими силу:</w:t>
      </w:r>
    </w:p>
    <w:p w14:paraId="6632CF6A" w14:textId="77777777" w:rsidR="00FF6B54" w:rsidRDefault="00000000">
      <w:pPr>
        <w:pStyle w:val="a1"/>
        <w:ind w:firstLine="680"/>
      </w:pPr>
      <w:r>
        <w:rPr>
          <w:rFonts w:ascii="Times New Roman" w:hAnsi="Times New Roman"/>
        </w:rPr>
        <w:t>2.1. постановление администрации Топкинского муниципального округа от 10.09.2024 года № 1617-п «Об утверждении административного регламента по предоставлению муниципальной услуги «Перевод жилого помещения в нежилое помещение и нежилого помещения в жилое помещение»</w:t>
      </w:r>
    </w:p>
    <w:p w14:paraId="464C0AFF" w14:textId="77777777" w:rsidR="00FF6B54" w:rsidRDefault="00000000">
      <w:pPr>
        <w:pStyle w:val="a1"/>
        <w:ind w:firstLine="680"/>
      </w:pPr>
      <w:bookmarkStart w:id="6" w:name="__DdeLink__5699_1113224196"/>
      <w:bookmarkEnd w:id="6"/>
      <w:r>
        <w:rPr>
          <w:rFonts w:ascii="Times New Roman" w:hAnsi="Times New Roman"/>
        </w:rPr>
        <w:t xml:space="preserve">2.2. постановление администрации Топкинского муниципального округа </w:t>
      </w:r>
      <w:hyperlink r:id="rId9">
        <w:r>
          <w:rPr>
            <w:rFonts w:ascii="Times New Roman" w:hAnsi="Times New Roman"/>
          </w:rPr>
          <w:t>от</w:t>
        </w:r>
      </w:hyperlink>
      <w:r>
        <w:rPr>
          <w:rFonts w:ascii="Times New Roman" w:hAnsi="Times New Roman"/>
        </w:rPr>
        <w:t xml:space="preserve">  14.03.2025 года № 442-п «О внесении изменений в постановление администрации Топкинского муниципального округа от 10.09.2024 № 1617-п «Об утверждении административного регламента по предоставлению муниципальной услуги </w:t>
      </w:r>
      <w:r>
        <w:rPr>
          <w:rFonts w:ascii="Times New Roman" w:hAnsi="Times New Roman"/>
        </w:rPr>
        <w:lastRenderedPageBreak/>
        <w:t>«Перевод жилого помещения в нежилое помещение или нежилого помещения в жилое помещение»</w:t>
      </w:r>
    </w:p>
    <w:p w14:paraId="6E4EAB48" w14:textId="77777777" w:rsidR="00FF6B54" w:rsidRDefault="00000000">
      <w:pPr>
        <w:pStyle w:val="a1"/>
        <w:ind w:firstLine="680"/>
      </w:pPr>
      <w:r>
        <w:rPr>
          <w:rFonts w:ascii="Times New Roman" w:hAnsi="Times New Roman"/>
        </w:rPr>
        <w:t xml:space="preserve">2.3. постановление администрации Топкинского муниципального округа </w:t>
      </w:r>
      <w:hyperlink r:id="rId10">
        <w:r>
          <w:rPr>
            <w:rFonts w:ascii="Times New Roman" w:hAnsi="Times New Roman"/>
          </w:rPr>
          <w:t>от</w:t>
        </w:r>
      </w:hyperlink>
      <w:r>
        <w:rPr>
          <w:rFonts w:ascii="Times New Roman" w:hAnsi="Times New Roman"/>
        </w:rPr>
        <w:t xml:space="preserve">  17.03.2025 года № 456-п «О внесении изменений в постановление администрации Топкинского муниципального округа от 10.09.2024 № 1617-п «Об утверждении административного регламента по предоставлению муниципальной услуги «Перевод жилого помещения в нежилое помещение или нежилого помещения в жилое помещение»</w:t>
      </w:r>
    </w:p>
    <w:p w14:paraId="5B0DD068" w14:textId="77777777" w:rsidR="00FF6B54" w:rsidRDefault="00000000">
      <w:pPr>
        <w:pStyle w:val="a1"/>
        <w:ind w:firstLine="680"/>
        <w:rPr>
          <w:rFonts w:ascii="Times New Roman" w:hAnsi="Times New Roman"/>
        </w:rPr>
      </w:pPr>
      <w:r>
        <w:rPr>
          <w:rFonts w:ascii="Times New Roman" w:hAnsi="Times New Roman"/>
        </w:rPr>
        <w:t>3. Разместить постановление на официальном сайте администрации Топкинского муниципального округа в информационно - телекоммуникационной сети «Интернет».</w:t>
      </w:r>
    </w:p>
    <w:p w14:paraId="3C010B4F" w14:textId="77777777" w:rsidR="00FF6B54" w:rsidRDefault="00000000">
      <w:pPr>
        <w:pStyle w:val="a1"/>
        <w:ind w:firstLine="680"/>
        <w:rPr>
          <w:rFonts w:ascii="Times New Roman" w:hAnsi="Times New Roman"/>
        </w:rPr>
      </w:pPr>
      <w:r>
        <w:rPr>
          <w:rFonts w:ascii="Times New Roman" w:hAnsi="Times New Roman"/>
        </w:rPr>
        <w:t>4. Контроль за исполнением постановления возложить на заместителя главы Топкинского муниципального округа по АПК и капитальному строительству Э.В.Кононова.</w:t>
      </w:r>
    </w:p>
    <w:p w14:paraId="0F1BB443" w14:textId="77777777" w:rsidR="00FF6B54" w:rsidRDefault="00000000">
      <w:pPr>
        <w:pStyle w:val="a1"/>
        <w:ind w:firstLine="680"/>
        <w:rPr>
          <w:rFonts w:ascii="Times New Roman" w:hAnsi="Times New Roman"/>
        </w:rPr>
      </w:pPr>
      <w:r>
        <w:rPr>
          <w:rFonts w:ascii="Times New Roman" w:hAnsi="Times New Roman"/>
        </w:rPr>
        <w:t>5. Постановление вступает в силу после официального обнародования.</w:t>
      </w:r>
    </w:p>
    <w:p w14:paraId="34DF2AA8" w14:textId="77777777" w:rsidR="00FF6B54" w:rsidRDefault="00FF6B54">
      <w:pPr>
        <w:pStyle w:val="a1"/>
        <w:ind w:firstLine="680"/>
        <w:rPr>
          <w:rFonts w:ascii="Times New Roman" w:hAnsi="Times New Roman"/>
        </w:rPr>
      </w:pPr>
    </w:p>
    <w:p w14:paraId="70745156" w14:textId="77777777" w:rsidR="00FF6B54" w:rsidRDefault="00FF6B54">
      <w:pPr>
        <w:pStyle w:val="a1"/>
        <w:ind w:firstLine="680"/>
        <w:rPr>
          <w:rFonts w:ascii="Times New Roman" w:hAnsi="Times New Roman"/>
        </w:rPr>
      </w:pPr>
    </w:p>
    <w:p w14:paraId="39613612" w14:textId="77777777" w:rsidR="00FF6B54" w:rsidRDefault="00000000">
      <w:pPr>
        <w:pStyle w:val="a1"/>
        <w:rPr>
          <w:rFonts w:ascii="Times New Roman" w:hAnsi="Times New Roman"/>
        </w:rPr>
      </w:pPr>
      <w:r>
        <w:rPr>
          <w:rFonts w:ascii="Times New Roman" w:hAnsi="Times New Roman"/>
        </w:rPr>
        <w:t>Глава Топкинского</w:t>
      </w:r>
    </w:p>
    <w:p w14:paraId="616424AF" w14:textId="77777777" w:rsidR="00FF6B54" w:rsidRDefault="00000000">
      <w:pPr>
        <w:pStyle w:val="a1"/>
        <w:rPr>
          <w:rFonts w:ascii="Times New Roman" w:hAnsi="Times New Roman"/>
        </w:rPr>
      </w:pPr>
      <w:r>
        <w:rPr>
          <w:rFonts w:ascii="Times New Roman" w:hAnsi="Times New Roman"/>
        </w:rPr>
        <w:t xml:space="preserve">муниципального округа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С.В.Фролов</w:t>
      </w:r>
    </w:p>
    <w:p w14:paraId="59E026BD" w14:textId="77777777" w:rsidR="00FF6B54" w:rsidRDefault="00FF6B54">
      <w:pPr>
        <w:pStyle w:val="a1"/>
        <w:rPr>
          <w:rFonts w:ascii="Times New Roman" w:hAnsi="Times New Roman"/>
        </w:rPr>
      </w:pPr>
    </w:p>
    <w:p w14:paraId="073B0059" w14:textId="77777777" w:rsidR="00FF6B54" w:rsidRDefault="00FF6B54">
      <w:pPr>
        <w:pStyle w:val="a1"/>
        <w:rPr>
          <w:rFonts w:ascii="Times New Roman" w:hAnsi="Times New Roman"/>
        </w:rPr>
      </w:pPr>
    </w:p>
    <w:p w14:paraId="7D890815" w14:textId="77777777" w:rsidR="00FF6B54" w:rsidRDefault="00FF6B54">
      <w:pPr>
        <w:pStyle w:val="a1"/>
        <w:rPr>
          <w:rFonts w:ascii="Times New Roman" w:hAnsi="Times New Roman"/>
        </w:rPr>
      </w:pPr>
    </w:p>
    <w:p w14:paraId="0D07FED9" w14:textId="77777777" w:rsidR="00FF6B54" w:rsidRDefault="00FF6B54">
      <w:pPr>
        <w:pStyle w:val="a1"/>
        <w:rPr>
          <w:rFonts w:ascii="Times New Roman" w:hAnsi="Times New Roman"/>
        </w:rPr>
      </w:pPr>
    </w:p>
    <w:p w14:paraId="06C88FFF" w14:textId="77777777" w:rsidR="00FF6B54" w:rsidRDefault="00FF6B54">
      <w:pPr>
        <w:pStyle w:val="a1"/>
        <w:rPr>
          <w:rFonts w:ascii="Times New Roman" w:hAnsi="Times New Roman"/>
        </w:rPr>
      </w:pPr>
    </w:p>
    <w:p w14:paraId="5748CFD9" w14:textId="77777777" w:rsidR="00FF6B54" w:rsidRDefault="00FF6B54">
      <w:pPr>
        <w:pStyle w:val="a1"/>
        <w:rPr>
          <w:rFonts w:ascii="Times New Roman" w:hAnsi="Times New Roman"/>
        </w:rPr>
      </w:pPr>
    </w:p>
    <w:p w14:paraId="1F5AAA1A" w14:textId="77777777" w:rsidR="00FF6B54" w:rsidRDefault="00FF6B54">
      <w:pPr>
        <w:pStyle w:val="a1"/>
        <w:rPr>
          <w:rFonts w:ascii="Times New Roman" w:hAnsi="Times New Roman"/>
        </w:rPr>
      </w:pPr>
    </w:p>
    <w:p w14:paraId="743C5AFE" w14:textId="77777777" w:rsidR="00FF6B54" w:rsidRDefault="00FF6B54">
      <w:pPr>
        <w:pStyle w:val="a1"/>
        <w:rPr>
          <w:rFonts w:ascii="Times New Roman" w:hAnsi="Times New Roman"/>
        </w:rPr>
      </w:pPr>
    </w:p>
    <w:p w14:paraId="4A7BC147" w14:textId="77777777" w:rsidR="00FF6B54" w:rsidRDefault="00FF6B54">
      <w:pPr>
        <w:pStyle w:val="a1"/>
        <w:rPr>
          <w:rFonts w:ascii="Times New Roman" w:hAnsi="Times New Roman"/>
        </w:rPr>
      </w:pPr>
    </w:p>
    <w:p w14:paraId="08B29624" w14:textId="77777777" w:rsidR="00FF6B54" w:rsidRDefault="00FF6B54">
      <w:pPr>
        <w:pStyle w:val="a1"/>
        <w:rPr>
          <w:rFonts w:ascii="Times New Roman" w:hAnsi="Times New Roman"/>
        </w:rPr>
      </w:pPr>
    </w:p>
    <w:p w14:paraId="46369248" w14:textId="77777777" w:rsidR="00FF6B54" w:rsidRDefault="00FF6B54">
      <w:pPr>
        <w:pStyle w:val="a1"/>
        <w:rPr>
          <w:rFonts w:ascii="Times New Roman" w:hAnsi="Times New Roman"/>
        </w:rPr>
      </w:pPr>
    </w:p>
    <w:p w14:paraId="3696BEA1" w14:textId="77777777" w:rsidR="00FF6B54" w:rsidRDefault="00FF6B54">
      <w:pPr>
        <w:pStyle w:val="a1"/>
        <w:rPr>
          <w:rFonts w:ascii="Times New Roman" w:hAnsi="Times New Roman"/>
        </w:rPr>
      </w:pPr>
    </w:p>
    <w:p w14:paraId="501C0499" w14:textId="77777777" w:rsidR="00FF6B54" w:rsidRDefault="00FF6B54">
      <w:pPr>
        <w:pStyle w:val="a1"/>
        <w:rPr>
          <w:rFonts w:ascii="Times New Roman" w:hAnsi="Times New Roman"/>
        </w:rPr>
      </w:pPr>
    </w:p>
    <w:p w14:paraId="5DE940D0" w14:textId="77777777" w:rsidR="00FF6B54" w:rsidRDefault="00FF6B54">
      <w:pPr>
        <w:pStyle w:val="a1"/>
        <w:rPr>
          <w:rFonts w:ascii="Times New Roman" w:hAnsi="Times New Roman"/>
        </w:rPr>
      </w:pPr>
    </w:p>
    <w:p w14:paraId="58686698" w14:textId="77777777" w:rsidR="00FF6B54" w:rsidRDefault="00FF6B54">
      <w:pPr>
        <w:pStyle w:val="a1"/>
        <w:rPr>
          <w:rFonts w:ascii="Times New Roman" w:hAnsi="Times New Roman"/>
        </w:rPr>
      </w:pPr>
    </w:p>
    <w:p w14:paraId="3834B8CD" w14:textId="77777777" w:rsidR="00FF6B54" w:rsidRDefault="00FF6B54">
      <w:pPr>
        <w:pStyle w:val="a1"/>
        <w:rPr>
          <w:rFonts w:ascii="Times New Roman" w:hAnsi="Times New Roman"/>
        </w:rPr>
      </w:pPr>
    </w:p>
    <w:p w14:paraId="59A2534F" w14:textId="77777777" w:rsidR="00FF6B54" w:rsidRDefault="00FF6B54">
      <w:pPr>
        <w:pStyle w:val="a1"/>
        <w:rPr>
          <w:rFonts w:ascii="Times New Roman" w:hAnsi="Times New Roman"/>
        </w:rPr>
      </w:pPr>
    </w:p>
    <w:p w14:paraId="4362D870" w14:textId="77777777" w:rsidR="00FF6B54" w:rsidRDefault="00FF6B54">
      <w:pPr>
        <w:pStyle w:val="a1"/>
        <w:rPr>
          <w:rFonts w:ascii="Times New Roman" w:hAnsi="Times New Roman"/>
        </w:rPr>
      </w:pPr>
    </w:p>
    <w:p w14:paraId="42161941" w14:textId="77777777" w:rsidR="00FF6B54" w:rsidRDefault="00FF6B54">
      <w:pPr>
        <w:pStyle w:val="a1"/>
        <w:rPr>
          <w:rFonts w:ascii="Times New Roman" w:hAnsi="Times New Roman"/>
        </w:rPr>
      </w:pPr>
    </w:p>
    <w:p w14:paraId="64D3A0E9" w14:textId="77777777" w:rsidR="00FF6B54" w:rsidRDefault="00FF6B54">
      <w:pPr>
        <w:pStyle w:val="a1"/>
        <w:rPr>
          <w:rFonts w:ascii="Times New Roman" w:hAnsi="Times New Roman"/>
        </w:rPr>
      </w:pPr>
    </w:p>
    <w:p w14:paraId="25D103BB" w14:textId="77777777" w:rsidR="00FF6B54" w:rsidRDefault="00FF6B54">
      <w:pPr>
        <w:pStyle w:val="a1"/>
        <w:rPr>
          <w:rFonts w:ascii="Times New Roman" w:hAnsi="Times New Roman"/>
        </w:rPr>
      </w:pPr>
    </w:p>
    <w:p w14:paraId="5E88E4CA" w14:textId="77777777" w:rsidR="00FF6B54" w:rsidRDefault="00FF6B54">
      <w:pPr>
        <w:pStyle w:val="a1"/>
        <w:rPr>
          <w:rFonts w:ascii="Times New Roman" w:hAnsi="Times New Roman"/>
        </w:rPr>
      </w:pPr>
    </w:p>
    <w:p w14:paraId="44BDFAA4" w14:textId="77777777" w:rsidR="00FF6B54" w:rsidRDefault="00FF6B54">
      <w:pPr>
        <w:pStyle w:val="a1"/>
        <w:rPr>
          <w:rFonts w:ascii="Times New Roman" w:hAnsi="Times New Roman"/>
        </w:rPr>
      </w:pPr>
    </w:p>
    <w:p w14:paraId="47453693" w14:textId="77777777" w:rsidR="00FF6B54" w:rsidRDefault="00FF6B54">
      <w:pPr>
        <w:pStyle w:val="a1"/>
        <w:rPr>
          <w:rFonts w:ascii="Times New Roman" w:hAnsi="Times New Roman"/>
        </w:rPr>
      </w:pPr>
    </w:p>
    <w:p w14:paraId="454B8CCE" w14:textId="77777777" w:rsidR="00FF6B54" w:rsidRDefault="00FF6B54">
      <w:pPr>
        <w:pStyle w:val="a1"/>
        <w:rPr>
          <w:rFonts w:ascii="Times New Roman" w:hAnsi="Times New Roman"/>
        </w:rPr>
      </w:pPr>
    </w:p>
    <w:p w14:paraId="7E6587C9" w14:textId="77777777" w:rsidR="00FF6B54" w:rsidRDefault="00000000">
      <w:pPr>
        <w:pStyle w:val="a1"/>
        <w:rPr>
          <w:rFonts w:ascii="Times New Roman" w:hAnsi="Times New Roman"/>
        </w:rPr>
        <w:sectPr w:rsidR="00FF6B54">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134" w:header="567" w:footer="567" w:gutter="0"/>
          <w:cols w:space="720"/>
          <w:formProt w:val="0"/>
          <w:titlePg/>
          <w:docGrid w:linePitch="100"/>
        </w:sectPr>
      </w:pPr>
      <w:r>
        <w:br w:type="page"/>
      </w:r>
    </w:p>
    <w:p w14:paraId="181718C4" w14:textId="77777777" w:rsidR="00FF6B54" w:rsidRDefault="00000000">
      <w:pPr>
        <w:pStyle w:val="a1"/>
        <w:jc w:val="right"/>
      </w:pPr>
      <w:r>
        <w:rPr>
          <w:rFonts w:ascii="Times New Roman" w:hAnsi="Times New Roman" w:cs="Times New Roman"/>
          <w:szCs w:val="28"/>
        </w:rPr>
        <w:lastRenderedPageBreak/>
        <w:t>УТВЕРЖДЕН</w:t>
      </w:r>
    </w:p>
    <w:p w14:paraId="491DDCA9" w14:textId="77777777" w:rsidR="00FF6B54" w:rsidRDefault="00000000">
      <w:pPr>
        <w:pStyle w:val="a1"/>
        <w:jc w:val="right"/>
      </w:pPr>
      <w:r>
        <w:rPr>
          <w:rFonts w:ascii="Times New Roman" w:hAnsi="Times New Roman" w:cs="Times New Roman"/>
          <w:szCs w:val="28"/>
        </w:rPr>
        <w:t>постановлением администрации</w:t>
      </w:r>
    </w:p>
    <w:p w14:paraId="19A727D9" w14:textId="77777777" w:rsidR="00FF6B54" w:rsidRDefault="00000000">
      <w:pPr>
        <w:pStyle w:val="a1"/>
        <w:jc w:val="right"/>
      </w:pPr>
      <w:r>
        <w:rPr>
          <w:rFonts w:ascii="Times New Roman" w:hAnsi="Times New Roman" w:cs="Times New Roman"/>
          <w:szCs w:val="28"/>
        </w:rPr>
        <w:t>Топкинского муниципального округа</w:t>
      </w:r>
    </w:p>
    <w:p w14:paraId="3CB06B40" w14:textId="77777777" w:rsidR="00FF6B54" w:rsidRDefault="00000000">
      <w:pPr>
        <w:pStyle w:val="a1"/>
        <w:jc w:val="right"/>
        <w:rPr>
          <w:rFonts w:ascii="Times New Roman" w:hAnsi="Times New Roman" w:cs="Times New Roman"/>
          <w:szCs w:val="28"/>
        </w:rPr>
      </w:pPr>
      <w:r>
        <w:rPr>
          <w:rFonts w:ascii="Times New Roman" w:hAnsi="Times New Roman" w:cs="Times New Roman"/>
          <w:szCs w:val="28"/>
        </w:rPr>
        <w:t>от  15 июня 2026 года № 967-п</w:t>
      </w:r>
    </w:p>
    <w:p w14:paraId="570F51A9" w14:textId="77777777" w:rsidR="00FF6B54" w:rsidRDefault="00FF6B54">
      <w:pPr>
        <w:pStyle w:val="a1"/>
        <w:jc w:val="right"/>
        <w:rPr>
          <w:rFonts w:ascii="Times New Roman" w:hAnsi="Times New Roman" w:cs="Times New Roman"/>
          <w:szCs w:val="28"/>
        </w:rPr>
      </w:pPr>
    </w:p>
    <w:p w14:paraId="01BCB151" w14:textId="77777777" w:rsidR="00FF6B54" w:rsidRDefault="00000000">
      <w:pPr>
        <w:pStyle w:val="a1"/>
        <w:spacing w:after="283"/>
        <w:jc w:val="center"/>
      </w:pPr>
      <w:r>
        <w:rPr>
          <w:rFonts w:ascii="Times New Roman" w:hAnsi="Times New Roman" w:cs="Times New Roman"/>
          <w:b/>
          <w:szCs w:val="28"/>
        </w:rPr>
        <w:t>Административный регламент</w:t>
      </w:r>
      <w:r>
        <w:rPr>
          <w:rFonts w:ascii="Times New Roman" w:hAnsi="Times New Roman" w:cs="Times New Roman"/>
          <w:szCs w:val="28"/>
        </w:rPr>
        <w:t xml:space="preserve"> </w:t>
      </w:r>
      <w:r>
        <w:rPr>
          <w:rFonts w:ascii="Times New Roman" w:hAnsi="Times New Roman" w:cs="Times New Roman"/>
          <w:b/>
          <w:szCs w:val="28"/>
        </w:rPr>
        <w:t>предоставления муниципальной услуги</w:t>
      </w:r>
      <w:r>
        <w:rPr>
          <w:rFonts w:ascii="Times New Roman" w:hAnsi="Times New Roman" w:cs="Times New Roman"/>
          <w:szCs w:val="28"/>
        </w:rPr>
        <w:t xml:space="preserve"> </w:t>
      </w:r>
      <w:r>
        <w:rPr>
          <w:rFonts w:ascii="Times New Roman" w:hAnsi="Times New Roman" w:cs="Times New Roman"/>
          <w:b/>
          <w:szCs w:val="28"/>
        </w:rPr>
        <w:t>«Перевод жилого помещения в нежилое помещение и нежилого</w:t>
      </w:r>
      <w:r>
        <w:rPr>
          <w:rFonts w:ascii="Times New Roman" w:hAnsi="Times New Roman" w:cs="Times New Roman"/>
          <w:szCs w:val="28"/>
        </w:rPr>
        <w:t xml:space="preserve"> </w:t>
      </w:r>
      <w:r>
        <w:rPr>
          <w:rFonts w:ascii="Times New Roman" w:hAnsi="Times New Roman" w:cs="Times New Roman"/>
          <w:b/>
          <w:szCs w:val="28"/>
        </w:rPr>
        <w:t>помещения в жилое помещение»</w:t>
      </w:r>
    </w:p>
    <w:p w14:paraId="3EEB19A3" w14:textId="77777777" w:rsidR="00FF6B54" w:rsidRDefault="00000000">
      <w:pPr>
        <w:pStyle w:val="a1"/>
        <w:spacing w:after="283"/>
        <w:jc w:val="center"/>
      </w:pPr>
      <w:r>
        <w:rPr>
          <w:rFonts w:ascii="Times New Roman" w:hAnsi="Times New Roman" w:cs="Times New Roman"/>
          <w:b/>
          <w:sz w:val="30"/>
        </w:rPr>
        <w:t>1. Общие положения</w:t>
      </w:r>
    </w:p>
    <w:p w14:paraId="5C43584F" w14:textId="77777777" w:rsidR="00FF6B54" w:rsidRDefault="00000000">
      <w:pPr>
        <w:pStyle w:val="a1"/>
        <w:widowControl/>
        <w:ind w:firstLine="555"/>
      </w:pPr>
      <w:r>
        <w:rPr>
          <w:rFonts w:ascii="Times New Roman" w:hAnsi="Times New Roman" w:cs="Times New Roman"/>
          <w:b/>
          <w:bCs/>
          <w:szCs w:val="28"/>
        </w:rPr>
        <w:t>1.1. Предмет регулирования административного регламента.</w:t>
      </w:r>
    </w:p>
    <w:p w14:paraId="1E9FB43B" w14:textId="77777777" w:rsidR="00FF6B54" w:rsidRDefault="00000000">
      <w:pPr>
        <w:pStyle w:val="a1"/>
        <w:widowControl/>
        <w:ind w:firstLine="555"/>
      </w:pPr>
      <w:r>
        <w:rPr>
          <w:rFonts w:ascii="Times New Roman" w:hAnsi="Times New Roman" w:cs="Times New Roman"/>
          <w:szCs w:val="28"/>
        </w:rPr>
        <w:t xml:space="preserve">Административный регламент предоставления муниципальной услуги «Перевод жилого помещения в нежилое помещение и нежилого помещения в жилое помещение </w:t>
      </w:r>
      <w:r>
        <w:rPr>
          <w:rFonts w:ascii="Times New Roman" w:hAnsi="Times New Roman" w:cs="Times New Roman"/>
          <w:szCs w:val="28"/>
          <w:shd w:val="clear" w:color="auto" w:fill="FFFFFF"/>
        </w:rPr>
        <w:t xml:space="preserve">на территории муниципального образования «Топкинский муниципальный округ Кемеровской области - Кузбасса» </w:t>
      </w:r>
      <w:r>
        <w:rPr>
          <w:rFonts w:ascii="Times New Roman" w:hAnsi="Times New Roman" w:cs="Times New Roman"/>
          <w:szCs w:val="28"/>
        </w:rPr>
        <w:t>(далее - административный регламент) устанавливает порядок и стандарт предоставления муниципальной услуги по переводу жилого помещения в нежилое помещение и нежилого помещения в жилое помещение (далее - перевод).</w:t>
      </w:r>
    </w:p>
    <w:p w14:paraId="6FD1F3A1" w14:textId="77777777" w:rsidR="00FF6B54" w:rsidRDefault="00000000">
      <w:pPr>
        <w:pStyle w:val="a1"/>
        <w:widowControl/>
        <w:spacing w:after="55"/>
        <w:ind w:firstLine="567"/>
      </w:pPr>
      <w:r>
        <w:rPr>
          <w:rFonts w:ascii="Times New Roman" w:hAnsi="Times New Roman" w:cs="Times New Roman"/>
          <w:szCs w:val="28"/>
          <w:shd w:val="clear" w:color="auto" w:fill="FFFFFF"/>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управлением архитектуры и градостроительства администрации Топкинского муниципального округа (далее - уполномоченный орган).</w:t>
      </w:r>
    </w:p>
    <w:p w14:paraId="647C4A2B" w14:textId="77777777" w:rsidR="00FF6B54" w:rsidRDefault="00000000">
      <w:pPr>
        <w:pStyle w:val="a1"/>
        <w:widowControl/>
        <w:ind w:firstLine="555"/>
      </w:pPr>
      <w:r>
        <w:rPr>
          <w:rFonts w:ascii="Times New Roman" w:hAnsi="Times New Roman" w:cs="Times New Roman"/>
          <w:b/>
          <w:bCs/>
          <w:szCs w:val="28"/>
        </w:rPr>
        <w:t>1.2. Круг заявителей.</w:t>
      </w:r>
    </w:p>
    <w:p w14:paraId="0F363601" w14:textId="77777777" w:rsidR="00FF6B54" w:rsidRDefault="00000000">
      <w:pPr>
        <w:pStyle w:val="a1"/>
        <w:widowControl/>
        <w:ind w:firstLine="567"/>
      </w:pPr>
      <w:r>
        <w:rPr>
          <w:rFonts w:ascii="Times New Roman" w:hAnsi="Times New Roman" w:cs="Times New Roman"/>
          <w:szCs w:val="28"/>
        </w:rPr>
        <w:t>Муниципальная услуга предоставляется физическим, юридическим лицам, индивидуальным предпринимателям, являющимся правообладателями помещений (далее — заявители).</w:t>
      </w:r>
    </w:p>
    <w:p w14:paraId="2DC28ACC" w14:textId="77777777" w:rsidR="00FF6B54" w:rsidRDefault="00000000">
      <w:pPr>
        <w:pStyle w:val="a1"/>
        <w:widowControl/>
        <w:ind w:firstLine="567"/>
      </w:pPr>
      <w:r>
        <w:rPr>
          <w:rFonts w:ascii="Times New Roman" w:hAnsi="Times New Roman" w:cs="Times New Roman"/>
          <w:szCs w:val="28"/>
        </w:rPr>
        <w:t>Интересы заявителей могут представлять иные лица в соответствии с законодательством Российской Федерации (далее - представители).</w:t>
      </w:r>
    </w:p>
    <w:p w14:paraId="1B53840F" w14:textId="77777777" w:rsidR="00FF6B54" w:rsidRDefault="00000000">
      <w:pPr>
        <w:pStyle w:val="a1"/>
        <w:widowControl/>
        <w:ind w:firstLine="567"/>
      </w:pPr>
      <w:r>
        <w:rPr>
          <w:rFonts w:ascii="Times New Roman" w:hAnsi="Times New Roman" w:cs="Times New Roman"/>
          <w:szCs w:val="28"/>
        </w:rPr>
        <w:t>От имени физических лиц заявления могут подавать:</w:t>
      </w:r>
    </w:p>
    <w:p w14:paraId="6DFE0605" w14:textId="77777777" w:rsidR="00FF6B54" w:rsidRDefault="00000000">
      <w:pPr>
        <w:pStyle w:val="a1"/>
        <w:widowControl/>
        <w:ind w:firstLine="567"/>
      </w:pPr>
      <w:r>
        <w:rPr>
          <w:rFonts w:ascii="Times New Roman" w:hAnsi="Times New Roman" w:cs="Times New Roman"/>
          <w:szCs w:val="28"/>
        </w:rPr>
        <w:t>- законные представители (родители, усыновители, опекуны) несовершеннолетних в возрасте до 14 лет;</w:t>
      </w:r>
    </w:p>
    <w:p w14:paraId="4539CE19" w14:textId="77777777" w:rsidR="00FF6B54" w:rsidRDefault="00000000">
      <w:pPr>
        <w:pStyle w:val="a1"/>
        <w:widowControl/>
        <w:ind w:firstLine="567"/>
      </w:pPr>
      <w:r>
        <w:rPr>
          <w:rFonts w:ascii="Times New Roman" w:hAnsi="Times New Roman" w:cs="Times New Roman"/>
          <w:szCs w:val="28"/>
        </w:rPr>
        <w:t>- опекуны недееспособных граждан;</w:t>
      </w:r>
    </w:p>
    <w:p w14:paraId="55A47EA8" w14:textId="77777777" w:rsidR="00FF6B54" w:rsidRDefault="00000000">
      <w:pPr>
        <w:pStyle w:val="a1"/>
        <w:widowControl/>
        <w:ind w:firstLine="567"/>
      </w:pPr>
      <w:r>
        <w:rPr>
          <w:rFonts w:ascii="Times New Roman" w:hAnsi="Times New Roman" w:cs="Times New Roman"/>
          <w:szCs w:val="28"/>
        </w:rPr>
        <w:t>- представители, действующие в силу полномочий, основанных на доверенности или договоре.</w:t>
      </w:r>
    </w:p>
    <w:p w14:paraId="229BCA40" w14:textId="77777777" w:rsidR="00FF6B54" w:rsidRDefault="00000000">
      <w:pPr>
        <w:pStyle w:val="a1"/>
        <w:widowControl/>
        <w:ind w:firstLine="567"/>
      </w:pPr>
      <w:r>
        <w:rPr>
          <w:rFonts w:ascii="Times New Roman" w:hAnsi="Times New Roman" w:cs="Times New Roman"/>
          <w:szCs w:val="28"/>
        </w:rPr>
        <w:t>От имени юридического лица заявления могут подавать:</w:t>
      </w:r>
    </w:p>
    <w:p w14:paraId="4DAABD36" w14:textId="77777777" w:rsidR="00FF6B54" w:rsidRDefault="00000000">
      <w:pPr>
        <w:pStyle w:val="a1"/>
        <w:widowControl/>
        <w:ind w:firstLine="567"/>
      </w:pPr>
      <w:r>
        <w:rPr>
          <w:rFonts w:ascii="Times New Roman" w:hAnsi="Times New Roman" w:cs="Times New Roman"/>
          <w:szCs w:val="28"/>
        </w:rPr>
        <w:t>- лица, действующие в соответствии с законом, иными правовыми актами и учредительными документами без доверенности;</w:t>
      </w:r>
    </w:p>
    <w:p w14:paraId="2A2990CB" w14:textId="77777777" w:rsidR="00FF6B54" w:rsidRDefault="00000000">
      <w:pPr>
        <w:pStyle w:val="a1"/>
        <w:widowControl/>
        <w:ind w:firstLine="567"/>
      </w:pPr>
      <w:r>
        <w:rPr>
          <w:rFonts w:ascii="Times New Roman" w:hAnsi="Times New Roman" w:cs="Times New Roman"/>
          <w:szCs w:val="28"/>
        </w:rPr>
        <w:t>- представители в силу полномочий, основанных на доверенности или договоре;</w:t>
      </w:r>
    </w:p>
    <w:p w14:paraId="17A47CDD" w14:textId="77777777" w:rsidR="00FF6B54" w:rsidRDefault="00000000">
      <w:pPr>
        <w:pStyle w:val="a1"/>
        <w:widowControl/>
        <w:ind w:firstLine="567"/>
      </w:pPr>
      <w:r>
        <w:rPr>
          <w:rFonts w:ascii="Times New Roman" w:hAnsi="Times New Roman" w:cs="Times New Roman"/>
          <w:szCs w:val="28"/>
        </w:rPr>
        <w:t>- участники юридического лица в предусмотренных законом случаях.</w:t>
      </w:r>
    </w:p>
    <w:p w14:paraId="1C56D7D8" w14:textId="77777777" w:rsidR="00FF6B54" w:rsidRDefault="00000000">
      <w:pPr>
        <w:pStyle w:val="a1"/>
        <w:widowControl/>
        <w:ind w:firstLine="567"/>
      </w:pPr>
      <w:r>
        <w:rPr>
          <w:rFonts w:ascii="Times New Roman" w:hAnsi="Times New Roman" w:cs="Times New Roman"/>
          <w:szCs w:val="28"/>
        </w:rPr>
        <w:t>От имени индивидуальных предпринимателей заявление могут подавать:</w:t>
      </w:r>
    </w:p>
    <w:p w14:paraId="4AA33DBA" w14:textId="77777777" w:rsidR="00FF6B54" w:rsidRDefault="00000000">
      <w:pPr>
        <w:pStyle w:val="a1"/>
        <w:widowControl/>
        <w:ind w:firstLine="567"/>
      </w:pPr>
      <w:r>
        <w:rPr>
          <w:rFonts w:ascii="Times New Roman" w:hAnsi="Times New Roman" w:cs="Times New Roman"/>
          <w:szCs w:val="28"/>
        </w:rPr>
        <w:lastRenderedPageBreak/>
        <w:t>- представители в силу полномочий, основанных на доверенности или договоре.</w:t>
      </w:r>
    </w:p>
    <w:p w14:paraId="7383F49D" w14:textId="77777777" w:rsidR="00FF6B54" w:rsidRDefault="00000000">
      <w:pPr>
        <w:pStyle w:val="a1"/>
        <w:widowControl/>
        <w:ind w:firstLine="555"/>
      </w:pPr>
      <w:r>
        <w:rPr>
          <w:rFonts w:ascii="Times New Roman" w:hAnsi="Times New Roman" w:cs="Times New Roman"/>
          <w:szCs w:val="28"/>
        </w:rPr>
        <w:t>1.3. Предоставление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уполномоченным органом (далее - профилирование), а также результата, за предоставлением которого обратился заявитель.</w:t>
      </w:r>
    </w:p>
    <w:p w14:paraId="284C2864" w14:textId="77777777" w:rsidR="00FF6B54" w:rsidRDefault="00000000">
      <w:pPr>
        <w:pStyle w:val="a1"/>
        <w:widowControl/>
        <w:ind w:firstLine="555"/>
      </w:pPr>
      <w:r>
        <w:rPr>
          <w:rFonts w:ascii="Times New Roman" w:hAnsi="Times New Roman" w:cs="Times New Roman"/>
          <w:szCs w:val="28"/>
        </w:rPr>
        <w:t>1.3.1. Муниципальная услуга должна быть предоставлена заявителю в соответствии с вариантом предоставления муниципальной услуги (далее - вариант).</w:t>
      </w:r>
    </w:p>
    <w:p w14:paraId="0CB659D3" w14:textId="77777777" w:rsidR="00FF6B54" w:rsidRDefault="00000000">
      <w:pPr>
        <w:pStyle w:val="a1"/>
        <w:widowControl/>
        <w:ind w:firstLine="555"/>
      </w:pPr>
      <w:r>
        <w:rPr>
          <w:rFonts w:ascii="Times New Roman" w:hAnsi="Times New Roman" w:cs="Times New Roman"/>
          <w:szCs w:val="28"/>
        </w:rPr>
        <w:t>Вариант определяется в соответствии с приложением № 2 к настоящему административному регламенту исходя из общих признаков заявителя, а также из результата предоставления муниципальной услуги, за предоставлением которой обратился заявитель.</w:t>
      </w:r>
    </w:p>
    <w:p w14:paraId="4AA0B0CB" w14:textId="77777777" w:rsidR="00FF6B54" w:rsidRDefault="00000000">
      <w:pPr>
        <w:pStyle w:val="a1"/>
        <w:widowControl/>
        <w:ind w:firstLine="555"/>
      </w:pPr>
      <w:r>
        <w:rPr>
          <w:rFonts w:ascii="Times New Roman" w:hAnsi="Times New Roman" w:cs="Times New Roman"/>
          <w:szCs w:val="28"/>
        </w:rPr>
        <w:t>1.3.2. Признаки заявителя определяются путем профилирования, осуществляемого в соответствии с настоящим административным регламентом.</w:t>
      </w:r>
    </w:p>
    <w:p w14:paraId="11AB3DFB" w14:textId="77777777" w:rsidR="00FF6B54" w:rsidRDefault="00FF6B54">
      <w:pPr>
        <w:pStyle w:val="a1"/>
        <w:widowControl/>
        <w:ind w:firstLine="555"/>
        <w:rPr>
          <w:rFonts w:ascii="Times New Roman" w:hAnsi="Times New Roman" w:cs="Times New Roman"/>
        </w:rPr>
      </w:pPr>
    </w:p>
    <w:p w14:paraId="71757EAD" w14:textId="77777777" w:rsidR="00FF6B54" w:rsidRDefault="00000000">
      <w:pPr>
        <w:pStyle w:val="a1"/>
        <w:widowControl/>
        <w:ind w:firstLine="555"/>
        <w:jc w:val="center"/>
      </w:pPr>
      <w:r>
        <w:rPr>
          <w:rFonts w:ascii="Times New Roman" w:hAnsi="Times New Roman" w:cs="Times New Roman"/>
          <w:b/>
          <w:szCs w:val="28"/>
        </w:rPr>
        <w:t>2. Стандарт предоставления муниципальной услуги</w:t>
      </w:r>
    </w:p>
    <w:p w14:paraId="4389B167" w14:textId="77777777" w:rsidR="00FF6B54" w:rsidRDefault="00FF6B54">
      <w:pPr>
        <w:pStyle w:val="a1"/>
        <w:widowControl/>
        <w:ind w:firstLine="555"/>
        <w:rPr>
          <w:rFonts w:ascii="Times New Roman" w:hAnsi="Times New Roman" w:cs="Times New Roman"/>
        </w:rPr>
      </w:pPr>
    </w:p>
    <w:p w14:paraId="14678E51" w14:textId="77777777" w:rsidR="00FF6B54" w:rsidRDefault="00000000">
      <w:pPr>
        <w:pStyle w:val="a1"/>
        <w:widowControl/>
        <w:ind w:firstLine="555"/>
      </w:pPr>
      <w:r>
        <w:rPr>
          <w:rFonts w:ascii="Times New Roman" w:hAnsi="Times New Roman" w:cs="Times New Roman"/>
          <w:szCs w:val="28"/>
        </w:rPr>
        <w:t>2.1. Наименование муниципальной услуги «Перевод жилого помещения в нежилое помещение и нежилого помещения в жилое помещение»</w:t>
      </w:r>
      <w:r>
        <w:rPr>
          <w:rFonts w:ascii="Times New Roman" w:hAnsi="Times New Roman" w:cs="Times New Roman"/>
          <w:szCs w:val="28"/>
          <w:shd w:val="clear" w:color="auto" w:fill="FFFFFF"/>
        </w:rPr>
        <w:t>.</w:t>
      </w:r>
    </w:p>
    <w:p w14:paraId="63CB815B" w14:textId="77777777" w:rsidR="00FF6B54" w:rsidRDefault="00000000">
      <w:pPr>
        <w:pStyle w:val="a1"/>
        <w:widowControl/>
        <w:ind w:firstLine="555"/>
      </w:pPr>
      <w:r>
        <w:rPr>
          <w:rFonts w:ascii="Times New Roman" w:hAnsi="Times New Roman" w:cs="Times New Roman"/>
          <w:szCs w:val="28"/>
        </w:rPr>
        <w:t>2.2. Наименование органа, непосредственно предоставляющего муниципальную услугу.</w:t>
      </w:r>
    </w:p>
    <w:p w14:paraId="112E6849" w14:textId="77777777" w:rsidR="00FF6B54" w:rsidRDefault="00000000">
      <w:pPr>
        <w:pStyle w:val="a1"/>
        <w:widowControl/>
        <w:ind w:firstLine="567"/>
      </w:pPr>
      <w:r>
        <w:rPr>
          <w:rFonts w:ascii="Times New Roman" w:hAnsi="Times New Roman" w:cs="Times New Roman"/>
          <w:szCs w:val="28"/>
        </w:rPr>
        <w:t xml:space="preserve">2.2.1. </w:t>
      </w:r>
      <w:bookmarkStart w:id="7" w:name="__DdeLink__153333_3313847555"/>
      <w:r>
        <w:rPr>
          <w:rFonts w:ascii="Times New Roman" w:hAnsi="Times New Roman" w:cs="Times New Roman"/>
          <w:szCs w:val="28"/>
        </w:rPr>
        <w:t xml:space="preserve">Муниципальная услуга предоставляется </w:t>
      </w:r>
      <w:bookmarkStart w:id="8" w:name="__DdeLink__126162_684507719"/>
      <w:r>
        <w:rPr>
          <w:rFonts w:ascii="Times New Roman" w:hAnsi="Times New Roman" w:cs="Times New Roman"/>
          <w:szCs w:val="28"/>
        </w:rPr>
        <w:t>управлением архитектуры и градостроительства администрации Топкинского муниципального округа (далее — уполномоченный орган).</w:t>
      </w:r>
      <w:bookmarkEnd w:id="7"/>
      <w:bookmarkEnd w:id="8"/>
    </w:p>
    <w:p w14:paraId="3C638566" w14:textId="77777777" w:rsidR="00FF6B54" w:rsidRDefault="00000000">
      <w:pPr>
        <w:pStyle w:val="a1"/>
        <w:widowControl/>
        <w:ind w:firstLine="567"/>
      </w:pPr>
      <w:r>
        <w:rPr>
          <w:rFonts w:ascii="Times New Roman" w:hAnsi="Times New Roman" w:cs="Times New Roman"/>
          <w:szCs w:val="28"/>
        </w:rPr>
        <w:t xml:space="preserve">2.2.2. </w:t>
      </w:r>
      <w:bookmarkStart w:id="9" w:name="_Hlk177645359"/>
      <w:bookmarkEnd w:id="9"/>
      <w:r>
        <w:rPr>
          <w:rFonts w:ascii="Times New Roman" w:hAnsi="Times New Roman" w:cs="Times New Roman"/>
          <w:szCs w:val="28"/>
        </w:rPr>
        <w:t>Предоставление муниципальной услуги в государственном автономном учреждении «Уполномоченный многофункциональный центр предоставления государственных и муниципальный услуг на территории Кузбасса» (далее - УМФЦ) возможно при наличии заключенного соглашения о взаимодействии между администрацией Топкинского муниципального округа и УМФЦ.</w:t>
      </w:r>
    </w:p>
    <w:p w14:paraId="51015B77" w14:textId="77777777" w:rsidR="00FF6B54" w:rsidRDefault="00000000">
      <w:pPr>
        <w:pStyle w:val="a1"/>
        <w:widowControl/>
        <w:ind w:firstLine="567"/>
      </w:pPr>
      <w:r>
        <w:rPr>
          <w:rFonts w:ascii="Times New Roman" w:hAnsi="Times New Roman" w:cs="Times New Roman"/>
          <w:szCs w:val="28"/>
        </w:rPr>
        <w:t>2.2.3. УМФЦ участвует в предоставлении муниципальной услуги (в соответствии с соглашением о взаимодействии между УМФЦ и администрацией Топкинского муниципального округа) в части:</w:t>
      </w:r>
    </w:p>
    <w:p w14:paraId="3C1ED406" w14:textId="77777777" w:rsidR="00FF6B54" w:rsidRDefault="00000000">
      <w:pPr>
        <w:pStyle w:val="a1"/>
        <w:widowControl/>
        <w:ind w:firstLine="567"/>
      </w:pPr>
      <w:r>
        <w:rPr>
          <w:rFonts w:ascii="Times New Roman" w:hAnsi="Times New Roman" w:cs="Times New Roman"/>
          <w:szCs w:val="28"/>
        </w:rPr>
        <w:t>- информирования о порядке и ходе предоставления муниципальной услуги;</w:t>
      </w:r>
    </w:p>
    <w:p w14:paraId="05B8C453" w14:textId="77777777" w:rsidR="00FF6B54" w:rsidRDefault="00000000">
      <w:pPr>
        <w:pStyle w:val="a1"/>
        <w:widowControl/>
        <w:ind w:firstLine="567"/>
      </w:pPr>
      <w:r>
        <w:rPr>
          <w:rFonts w:ascii="Times New Roman" w:hAnsi="Times New Roman" w:cs="Times New Roman"/>
          <w:szCs w:val="28"/>
        </w:rPr>
        <w:t>- приема заявлений и документов, необходимых для предоставления муниципальной услуги, и передачи таких заявлений и документов в уполномоченный орган;</w:t>
      </w:r>
    </w:p>
    <w:p w14:paraId="1C5044F9" w14:textId="77777777" w:rsidR="00FF6B54" w:rsidRDefault="00000000">
      <w:pPr>
        <w:pStyle w:val="a1"/>
        <w:widowControl/>
        <w:ind w:firstLine="567"/>
      </w:pPr>
      <w:r>
        <w:rPr>
          <w:rFonts w:ascii="Times New Roman" w:hAnsi="Times New Roman" w:cs="Times New Roman"/>
          <w:szCs w:val="28"/>
        </w:rPr>
        <w:t>- выдачи результата предоставления муниципальной услуги.</w:t>
      </w:r>
    </w:p>
    <w:p w14:paraId="4E72CD5D" w14:textId="77777777" w:rsidR="00FF6B54" w:rsidRDefault="00000000">
      <w:pPr>
        <w:pStyle w:val="a1"/>
        <w:widowControl/>
        <w:ind w:firstLine="555"/>
      </w:pPr>
      <w:bookmarkStart w:id="10" w:name="_Hlk177645418"/>
      <w:bookmarkEnd w:id="10"/>
      <w:r>
        <w:rPr>
          <w:rFonts w:ascii="Times New Roman" w:hAnsi="Times New Roman" w:cs="Times New Roman"/>
          <w:szCs w:val="28"/>
        </w:rPr>
        <w:t>УМФЦ, в которых организуется предоставление муниципальной услуги, не могут принять решение об отказе в приеме заявления о предоставлении муниципальной услуги и документов и (или) информации, необходимых для ее предоставления.</w:t>
      </w:r>
    </w:p>
    <w:p w14:paraId="253D3883" w14:textId="77777777" w:rsidR="00FF6B54" w:rsidRDefault="00000000">
      <w:pPr>
        <w:pStyle w:val="a1"/>
        <w:widowControl/>
        <w:ind w:firstLine="555"/>
      </w:pPr>
      <w:r>
        <w:rPr>
          <w:rFonts w:ascii="Times New Roman" w:hAnsi="Times New Roman" w:cs="Times New Roman"/>
          <w:szCs w:val="28"/>
          <w:shd w:val="clear" w:color="auto" w:fill="FFFFFF"/>
        </w:rPr>
        <w:t xml:space="preserve">Заявитель вправе подать </w:t>
      </w:r>
      <w:r>
        <w:rPr>
          <w:rFonts w:ascii="Times New Roman" w:hAnsi="Times New Roman" w:cs="Times New Roman"/>
          <w:szCs w:val="28"/>
        </w:rPr>
        <w:t xml:space="preserve">заявление о переводе жилого помещения в нежилое помещение и нежилого помещения в жилое помещение по форме согласно приложению № 5 к настоящему административному регламенту </w:t>
      </w:r>
      <w:r>
        <w:rPr>
          <w:rFonts w:ascii="Times New Roman" w:hAnsi="Times New Roman" w:cs="Times New Roman"/>
          <w:szCs w:val="28"/>
          <w:shd w:val="clear" w:color="auto" w:fill="FFFFFF"/>
        </w:rPr>
        <w:t xml:space="preserve">(далее также - заявление о переводе, заявление о предоставлении муниципальной услуги) через </w:t>
      </w:r>
      <w:r>
        <w:rPr>
          <w:rFonts w:ascii="Times New Roman" w:hAnsi="Times New Roman" w:cs="Times New Roman"/>
          <w:szCs w:val="28"/>
          <w:shd w:val="clear" w:color="auto" w:fill="FFFFFF"/>
        </w:rPr>
        <w:lastRenderedPageBreak/>
        <w:t>УМФЦ в соответствии с соглашением о взаимодействии между УМФЦ и администрацией Топкинского муниципального округа, почтовым отправлением или с помощью ЕПГУ, РПГУ (при наличии технической возможности).</w:t>
      </w:r>
    </w:p>
    <w:p w14:paraId="38ADB742" w14:textId="77777777" w:rsidR="00FF6B54" w:rsidRDefault="00000000">
      <w:pPr>
        <w:pStyle w:val="a1"/>
        <w:widowControl/>
        <w:ind w:firstLine="555"/>
      </w:pPr>
      <w:r>
        <w:rPr>
          <w:rFonts w:ascii="Times New Roman" w:hAnsi="Times New Roman" w:cs="Times New Roman"/>
          <w:szCs w:val="28"/>
        </w:rPr>
        <w:t>2.3. Результат предоставления муниципальной услуги.</w:t>
      </w:r>
    </w:p>
    <w:p w14:paraId="7B5C2542" w14:textId="77777777" w:rsidR="00FF6B54" w:rsidRDefault="00000000">
      <w:pPr>
        <w:pStyle w:val="a1"/>
        <w:widowControl/>
        <w:ind w:firstLine="555"/>
      </w:pPr>
      <w:r>
        <w:rPr>
          <w:rFonts w:ascii="Times New Roman" w:hAnsi="Times New Roman" w:cs="Times New Roman"/>
          <w:szCs w:val="28"/>
        </w:rPr>
        <w:t>2.3.1. Вариант 1.</w:t>
      </w:r>
    </w:p>
    <w:p w14:paraId="190E3D5B" w14:textId="77777777" w:rsidR="00FF6B54" w:rsidRDefault="00000000">
      <w:pPr>
        <w:pStyle w:val="a1"/>
        <w:widowControl/>
        <w:ind w:firstLine="555"/>
      </w:pPr>
      <w:r>
        <w:rPr>
          <w:rFonts w:ascii="Times New Roman" w:hAnsi="Times New Roman" w:cs="Times New Roman"/>
          <w:szCs w:val="28"/>
        </w:rPr>
        <w:t>2.3.1.1. Результатом предоставления варианта муниципальной услуги являются:</w:t>
      </w:r>
    </w:p>
    <w:p w14:paraId="52548095" w14:textId="77777777" w:rsidR="00FF6B54" w:rsidRDefault="00000000">
      <w:pPr>
        <w:pStyle w:val="a1"/>
        <w:widowControl/>
        <w:ind w:firstLine="555"/>
      </w:pPr>
      <w:r>
        <w:rPr>
          <w:rFonts w:ascii="Times New Roman" w:hAnsi="Times New Roman" w:cs="Times New Roman"/>
          <w:szCs w:val="28"/>
        </w:rPr>
        <w:t>- перевод жилого помещения в нежилое помещение и нежилого помещения в жилое помещение;</w:t>
      </w:r>
    </w:p>
    <w:p w14:paraId="0ED5BAA2" w14:textId="77777777" w:rsidR="00FF6B54" w:rsidRDefault="00000000">
      <w:pPr>
        <w:pStyle w:val="a1"/>
        <w:widowControl/>
        <w:ind w:firstLine="555"/>
      </w:pPr>
      <w:r>
        <w:rPr>
          <w:rFonts w:ascii="Times New Roman" w:hAnsi="Times New Roman" w:cs="Times New Roman"/>
          <w:szCs w:val="28"/>
        </w:rPr>
        <w:t>- отказ в переводе жилого помещения в нежилое помещение и нежилого помещения в жилое помещение;</w:t>
      </w:r>
    </w:p>
    <w:p w14:paraId="38659EE9" w14:textId="77777777" w:rsidR="00FF6B54" w:rsidRDefault="00000000">
      <w:pPr>
        <w:pStyle w:val="a1"/>
        <w:widowControl/>
        <w:ind w:firstLine="555"/>
      </w:pPr>
      <w:r>
        <w:rPr>
          <w:rFonts w:ascii="Times New Roman" w:hAnsi="Times New Roman" w:cs="Times New Roman"/>
          <w:szCs w:val="28"/>
        </w:rPr>
        <w:t>- выдача (направление) уполномоченным органом заявителю акта приемочной комиссии, подтверждающего завершение переустройства и (или) перепланировки (далее - Акт приемочной комиссии), в случае необходимости проведения переустройства и (или) перепланировки, и (или) иных работ для использования помещения в качестве жилого или нежилого;</w:t>
      </w:r>
    </w:p>
    <w:p w14:paraId="2D8E241E" w14:textId="77777777" w:rsidR="00FF6B54" w:rsidRDefault="00000000">
      <w:pPr>
        <w:pStyle w:val="a1"/>
        <w:widowControl/>
        <w:ind w:firstLine="555"/>
      </w:pPr>
      <w:r>
        <w:rPr>
          <w:rFonts w:ascii="Times New Roman" w:hAnsi="Times New Roman" w:cs="Times New Roman"/>
          <w:szCs w:val="28"/>
        </w:rPr>
        <w:t>- отказ в приемке в эксплуатацию помещения в многоквартирном доме после переустройства и (или) перепланировки.</w:t>
      </w:r>
    </w:p>
    <w:p w14:paraId="410C53B6" w14:textId="77777777" w:rsidR="00FF6B54" w:rsidRDefault="00000000">
      <w:pPr>
        <w:pStyle w:val="a1"/>
        <w:widowControl/>
        <w:ind w:firstLine="555"/>
      </w:pPr>
      <w:r>
        <w:rPr>
          <w:rFonts w:ascii="Times New Roman" w:hAnsi="Times New Roman" w:cs="Times New Roman"/>
          <w:szCs w:val="28"/>
        </w:rPr>
        <w:t>2.3.1.2. Документами, содержащими решения о предоставление варианта муниципальной услуги, являются:</w:t>
      </w:r>
    </w:p>
    <w:p w14:paraId="10F44B88" w14:textId="77777777" w:rsidR="00FF6B54" w:rsidRDefault="00000000">
      <w:pPr>
        <w:pStyle w:val="a1"/>
        <w:widowControl/>
        <w:ind w:firstLine="555"/>
      </w:pPr>
      <w:r>
        <w:rPr>
          <w:rFonts w:ascii="Times New Roman" w:hAnsi="Times New Roman" w:cs="Times New Roman"/>
          <w:szCs w:val="28"/>
        </w:rPr>
        <w:t>- уведомление о переводе (отказе в переводе) жилого (нежилого) помещения в нежилое (жилое) помещение;</w:t>
      </w:r>
    </w:p>
    <w:p w14:paraId="07024ECA" w14:textId="77777777" w:rsidR="00FF6B54" w:rsidRDefault="00000000">
      <w:pPr>
        <w:pStyle w:val="a1"/>
        <w:widowControl/>
        <w:ind w:firstLine="567"/>
      </w:pPr>
      <w:r>
        <w:rPr>
          <w:rFonts w:ascii="Times New Roman" w:hAnsi="Times New Roman" w:cs="Times New Roman"/>
          <w:szCs w:val="28"/>
        </w:rPr>
        <w:t>- акт приемочной комиссии о приемке объекта в эксплуатацию, в случае необходимости проведения переустройства и (или) перепланировки, и (или) иных работ для использования помещения в качестве жилого или нежилого по форме согласно приложению № 7 к настоящему административному регламенту;</w:t>
      </w:r>
    </w:p>
    <w:p w14:paraId="7E955F90" w14:textId="77777777" w:rsidR="00FF6B54" w:rsidRDefault="00000000">
      <w:pPr>
        <w:pStyle w:val="a1"/>
        <w:widowControl/>
        <w:ind w:firstLine="567"/>
      </w:pPr>
      <w:r>
        <w:rPr>
          <w:rFonts w:ascii="Times New Roman" w:hAnsi="Times New Roman" w:cs="Times New Roman"/>
          <w:szCs w:val="28"/>
        </w:rPr>
        <w:t>- уведомление об отказе в приемке в эксплуатацию помещения в многоквартирном доме после переустройства и (или) перепланировки по форме согласно приложению № 8 к настоящему административному регламенту.</w:t>
      </w:r>
    </w:p>
    <w:p w14:paraId="438022C1" w14:textId="77777777" w:rsidR="00FF6B54" w:rsidRDefault="00000000">
      <w:pPr>
        <w:pStyle w:val="a1"/>
        <w:widowControl/>
        <w:ind w:firstLine="555"/>
      </w:pPr>
      <w:r>
        <w:rPr>
          <w:rFonts w:ascii="Times New Roman" w:hAnsi="Times New Roman" w:cs="Times New Roman"/>
          <w:szCs w:val="28"/>
        </w:rPr>
        <w:t xml:space="preserve">Форма уведомления, подтверждающего принятие уполномоченным органом решения о переводе или об отказе в переводе помещения, утверждена Постановлением Правительства Российской Федерации </w:t>
      </w:r>
      <w:hyperlink r:id="rId17" w:tgtFrame="_top">
        <w:r>
          <w:rPr>
            <w:rStyle w:val="15"/>
            <w:rFonts w:ascii="Times New Roman" w:hAnsi="Times New Roman" w:cs="Times New Roman"/>
            <w:color w:val="0000FF"/>
            <w:szCs w:val="28"/>
          </w:rPr>
          <w:t>от 10.08.2005 № 502</w:t>
        </w:r>
      </w:hyperlink>
      <w:r>
        <w:rPr>
          <w:rFonts w:ascii="Times New Roman" w:hAnsi="Times New Roman" w:cs="Times New Roman"/>
          <w:szCs w:val="28"/>
        </w:rPr>
        <w:t xml:space="preserve"> «Об утверждении формы уведомления о переводе (отказе в переводе) жилого (нежилого) помещения в нежилое (жилое) помещение».</w:t>
      </w:r>
    </w:p>
    <w:p w14:paraId="25C2214E" w14:textId="77777777" w:rsidR="00FF6B54" w:rsidRDefault="00000000">
      <w:pPr>
        <w:pStyle w:val="a1"/>
        <w:widowControl/>
        <w:ind w:firstLine="567"/>
      </w:pPr>
      <w:r>
        <w:rPr>
          <w:rFonts w:ascii="Times New Roman" w:hAnsi="Times New Roman" w:cs="Times New Roman"/>
          <w:szCs w:val="28"/>
        </w:rPr>
        <w:t>2.3.1.3. Формирование реестровой записи в качестве результата предоставления муниципальной услуги не предусмотрено.</w:t>
      </w:r>
    </w:p>
    <w:p w14:paraId="238462FD" w14:textId="77777777" w:rsidR="00FF6B54" w:rsidRDefault="00000000">
      <w:pPr>
        <w:pStyle w:val="a1"/>
        <w:widowControl/>
        <w:ind w:firstLine="567"/>
      </w:pPr>
      <w:r>
        <w:rPr>
          <w:rFonts w:ascii="Times New Roman" w:hAnsi="Times New Roman" w:cs="Times New Roman"/>
          <w:szCs w:val="28"/>
        </w:rPr>
        <w:t>2.3.1.4. Способы получения результата предоставления муниципальной услуги:</w:t>
      </w:r>
    </w:p>
    <w:p w14:paraId="28D6397C" w14:textId="77777777" w:rsidR="00FF6B54" w:rsidRDefault="00000000">
      <w:pPr>
        <w:pStyle w:val="a1"/>
        <w:widowControl/>
        <w:ind w:firstLine="555"/>
      </w:pPr>
      <w:r>
        <w:rPr>
          <w:rFonts w:ascii="Times New Roman" w:hAnsi="Times New Roman" w:cs="Times New Roman"/>
          <w:szCs w:val="28"/>
        </w:rPr>
        <w:t>- в уполномоченном органе на бумажном носителе при личном обращении;</w:t>
      </w:r>
    </w:p>
    <w:p w14:paraId="3D681F04" w14:textId="77777777" w:rsidR="00FF6B54" w:rsidRDefault="00000000">
      <w:pPr>
        <w:pStyle w:val="a1"/>
        <w:widowControl/>
        <w:ind w:firstLine="555"/>
      </w:pPr>
      <w:r>
        <w:rPr>
          <w:rFonts w:ascii="Times New Roman" w:hAnsi="Times New Roman" w:cs="Times New Roman"/>
          <w:szCs w:val="28"/>
        </w:rPr>
        <w:t>- почтовым отправлением;</w:t>
      </w:r>
    </w:p>
    <w:p w14:paraId="5E7AB58B" w14:textId="77777777" w:rsidR="00FF6B54" w:rsidRDefault="00000000">
      <w:pPr>
        <w:pStyle w:val="a1"/>
        <w:widowControl/>
        <w:ind w:firstLine="555"/>
      </w:pPr>
      <w:r>
        <w:rPr>
          <w:rFonts w:ascii="Times New Roman" w:hAnsi="Times New Roman" w:cs="Times New Roman"/>
          <w:szCs w:val="28"/>
        </w:rPr>
        <w:t>- в УМФЦ на бумажном носителе при личном обращении;</w:t>
      </w:r>
    </w:p>
    <w:p w14:paraId="24936E37" w14:textId="77777777" w:rsidR="00FF6B54" w:rsidRDefault="00000000">
      <w:pPr>
        <w:pStyle w:val="a1"/>
        <w:widowControl/>
        <w:ind w:firstLine="555"/>
      </w:pPr>
      <w:r>
        <w:rPr>
          <w:rFonts w:ascii="Times New Roman" w:hAnsi="Times New Roman" w:cs="Times New Roman"/>
          <w:szCs w:val="28"/>
        </w:rPr>
        <w:t>- в форме электронного документа посредством ЕПГУ, РПГУ (при наличии технической возможности).</w:t>
      </w:r>
    </w:p>
    <w:p w14:paraId="46F7E9DB" w14:textId="77777777" w:rsidR="00FF6B54" w:rsidRDefault="00000000">
      <w:pPr>
        <w:pStyle w:val="a1"/>
        <w:widowControl/>
        <w:ind w:firstLine="555"/>
      </w:pPr>
      <w:r>
        <w:rPr>
          <w:rFonts w:ascii="Times New Roman" w:hAnsi="Times New Roman" w:cs="Times New Roman"/>
          <w:szCs w:val="28"/>
        </w:rPr>
        <w:t>2.3.2. Вариант 2.</w:t>
      </w:r>
    </w:p>
    <w:p w14:paraId="2FD3410A" w14:textId="77777777" w:rsidR="00FF6B54" w:rsidRDefault="00000000">
      <w:pPr>
        <w:pStyle w:val="a1"/>
        <w:widowControl/>
        <w:ind w:firstLine="555"/>
      </w:pPr>
      <w:r>
        <w:rPr>
          <w:rFonts w:ascii="Times New Roman" w:hAnsi="Times New Roman" w:cs="Times New Roman"/>
          <w:szCs w:val="28"/>
        </w:rPr>
        <w:t>2.3.2.1. Результатом предоставления варианта муниципальной услуги являются:</w:t>
      </w:r>
    </w:p>
    <w:p w14:paraId="5672E53D" w14:textId="77777777" w:rsidR="00FF6B54" w:rsidRDefault="00000000">
      <w:pPr>
        <w:pStyle w:val="a1"/>
        <w:widowControl/>
        <w:ind w:firstLine="555"/>
      </w:pPr>
      <w:r>
        <w:rPr>
          <w:rFonts w:ascii="Times New Roman" w:hAnsi="Times New Roman" w:cs="Times New Roman"/>
          <w:szCs w:val="28"/>
        </w:rPr>
        <w:t>- внесение исправлений в документ, выданный в результате предоставления муниципальной услуги;</w:t>
      </w:r>
    </w:p>
    <w:p w14:paraId="10D12F61" w14:textId="77777777" w:rsidR="00FF6B54" w:rsidRDefault="00000000">
      <w:pPr>
        <w:pStyle w:val="a1"/>
        <w:widowControl/>
        <w:ind w:firstLine="555"/>
      </w:pPr>
      <w:r>
        <w:rPr>
          <w:rFonts w:ascii="Times New Roman" w:hAnsi="Times New Roman" w:cs="Times New Roman"/>
          <w:szCs w:val="28"/>
        </w:rPr>
        <w:lastRenderedPageBreak/>
        <w:t>- отказ во внесение исправлений в документ, выданный в результате предоставления муниципальной услуги.</w:t>
      </w:r>
    </w:p>
    <w:p w14:paraId="44134406" w14:textId="77777777" w:rsidR="00FF6B54" w:rsidRDefault="00000000">
      <w:pPr>
        <w:pStyle w:val="a1"/>
        <w:widowControl/>
        <w:ind w:firstLine="555"/>
      </w:pPr>
      <w:r>
        <w:rPr>
          <w:rFonts w:ascii="Times New Roman" w:hAnsi="Times New Roman" w:cs="Times New Roman"/>
          <w:szCs w:val="28"/>
        </w:rPr>
        <w:t>2.3.2.2. Документами, содержащими решения о предоставлении варианта муниципальной услуги, являются:</w:t>
      </w:r>
    </w:p>
    <w:p w14:paraId="32258554" w14:textId="77777777" w:rsidR="00FF6B54" w:rsidRDefault="00000000">
      <w:pPr>
        <w:pStyle w:val="a1"/>
        <w:widowControl/>
        <w:ind w:firstLine="555"/>
      </w:pPr>
      <w:r>
        <w:rPr>
          <w:rFonts w:ascii="Times New Roman" w:hAnsi="Times New Roman" w:cs="Times New Roman"/>
          <w:szCs w:val="28"/>
        </w:rPr>
        <w:t>- исправленный документ взамен ранее выданного документа, являющегося результатом предоставления муниципальной услуги;</w:t>
      </w:r>
    </w:p>
    <w:p w14:paraId="6478B79D" w14:textId="77777777" w:rsidR="00FF6B54" w:rsidRDefault="00000000">
      <w:pPr>
        <w:pStyle w:val="a1"/>
        <w:widowControl/>
        <w:ind w:firstLine="555"/>
      </w:pPr>
      <w:r>
        <w:rPr>
          <w:rFonts w:ascii="Times New Roman" w:hAnsi="Times New Roman" w:cs="Times New Roman"/>
          <w:szCs w:val="28"/>
        </w:rPr>
        <w:t>- решение об отказе во внесение исправлений ранее выданный документ, являющийся результатом предоставления муниципальной услуги.</w:t>
      </w:r>
    </w:p>
    <w:p w14:paraId="0628E28C" w14:textId="77777777" w:rsidR="00FF6B54" w:rsidRDefault="00000000">
      <w:pPr>
        <w:pStyle w:val="a1"/>
        <w:widowControl/>
        <w:ind w:firstLine="555"/>
      </w:pPr>
      <w:r>
        <w:rPr>
          <w:rFonts w:ascii="Times New Roman" w:hAnsi="Times New Roman" w:cs="Times New Roman"/>
          <w:szCs w:val="28"/>
        </w:rPr>
        <w:t>2.3.2.3. Формирование реестровой записи в качестве результата предоставления муниципальной услуги не предусмотрено.</w:t>
      </w:r>
    </w:p>
    <w:p w14:paraId="6987C689" w14:textId="77777777" w:rsidR="00FF6B54" w:rsidRDefault="00000000">
      <w:pPr>
        <w:pStyle w:val="a1"/>
        <w:widowControl/>
        <w:ind w:firstLine="555"/>
      </w:pPr>
      <w:r>
        <w:rPr>
          <w:rFonts w:ascii="Times New Roman" w:hAnsi="Times New Roman" w:cs="Times New Roman"/>
          <w:szCs w:val="28"/>
        </w:rPr>
        <w:t>2.3.2.4. Способы получения результата предоставления муниципальной услуги:</w:t>
      </w:r>
    </w:p>
    <w:p w14:paraId="18D86005" w14:textId="77777777" w:rsidR="00FF6B54" w:rsidRDefault="00000000">
      <w:pPr>
        <w:pStyle w:val="a1"/>
        <w:widowControl/>
        <w:ind w:firstLine="555"/>
      </w:pPr>
      <w:r>
        <w:rPr>
          <w:rFonts w:ascii="Times New Roman" w:hAnsi="Times New Roman" w:cs="Times New Roman"/>
          <w:szCs w:val="28"/>
        </w:rPr>
        <w:t>- в уполномоченном органе на бумажном носителе при личном обращении;</w:t>
      </w:r>
    </w:p>
    <w:p w14:paraId="3FE86906" w14:textId="77777777" w:rsidR="00FF6B54" w:rsidRDefault="00000000">
      <w:pPr>
        <w:pStyle w:val="a1"/>
        <w:widowControl/>
        <w:ind w:firstLine="555"/>
      </w:pPr>
      <w:r>
        <w:rPr>
          <w:rFonts w:ascii="Times New Roman" w:hAnsi="Times New Roman" w:cs="Times New Roman"/>
          <w:szCs w:val="28"/>
        </w:rPr>
        <w:t>- почтовым отправлением;</w:t>
      </w:r>
    </w:p>
    <w:p w14:paraId="5211D06A" w14:textId="77777777" w:rsidR="00FF6B54" w:rsidRDefault="00000000">
      <w:pPr>
        <w:pStyle w:val="a1"/>
        <w:widowControl/>
        <w:ind w:firstLine="555"/>
      </w:pPr>
      <w:r>
        <w:rPr>
          <w:rFonts w:ascii="Times New Roman" w:hAnsi="Times New Roman" w:cs="Times New Roman"/>
          <w:szCs w:val="28"/>
        </w:rPr>
        <w:t>- через УМФЦ на бумажном носителе при личном обращении;</w:t>
      </w:r>
    </w:p>
    <w:p w14:paraId="1075460E" w14:textId="77777777" w:rsidR="00FF6B54" w:rsidRDefault="00000000">
      <w:pPr>
        <w:pStyle w:val="a1"/>
        <w:widowControl/>
        <w:ind w:firstLine="555"/>
      </w:pPr>
      <w:r>
        <w:rPr>
          <w:rFonts w:ascii="Times New Roman" w:hAnsi="Times New Roman" w:cs="Times New Roman"/>
          <w:szCs w:val="28"/>
        </w:rPr>
        <w:t>- через ЕПГУ, РПГУ (при наличии технической возможности).</w:t>
      </w:r>
    </w:p>
    <w:p w14:paraId="7E0D4EDD" w14:textId="77777777" w:rsidR="00FF6B54" w:rsidRDefault="00000000">
      <w:pPr>
        <w:pStyle w:val="a1"/>
        <w:widowControl/>
        <w:ind w:firstLine="555"/>
      </w:pPr>
      <w:r>
        <w:rPr>
          <w:rFonts w:ascii="Times New Roman" w:hAnsi="Times New Roman" w:cs="Times New Roman"/>
          <w:szCs w:val="28"/>
        </w:rPr>
        <w:t>2.3.3. Вариант 3.</w:t>
      </w:r>
    </w:p>
    <w:p w14:paraId="5F9774EF" w14:textId="77777777" w:rsidR="00FF6B54" w:rsidRDefault="00000000">
      <w:pPr>
        <w:pStyle w:val="a1"/>
        <w:widowControl/>
        <w:ind w:firstLine="555"/>
      </w:pPr>
      <w:r>
        <w:rPr>
          <w:rFonts w:ascii="Times New Roman" w:hAnsi="Times New Roman" w:cs="Times New Roman"/>
          <w:szCs w:val="28"/>
        </w:rPr>
        <w:t>2.3.3.1. Результатом предоставления варианта муниципальной услуги являются:</w:t>
      </w:r>
    </w:p>
    <w:p w14:paraId="506DF061" w14:textId="77777777" w:rsidR="00FF6B54" w:rsidRDefault="00000000">
      <w:pPr>
        <w:pStyle w:val="a1"/>
        <w:widowControl/>
        <w:ind w:firstLine="567"/>
        <w:jc w:val="left"/>
      </w:pPr>
      <w:r>
        <w:rPr>
          <w:rFonts w:ascii="Times New Roman" w:hAnsi="Times New Roman" w:cs="Times New Roman"/>
          <w:szCs w:val="28"/>
        </w:rPr>
        <w:t>- выдача дубликата документа, полученного в результате предоставления муниципальной услуги;</w:t>
      </w:r>
    </w:p>
    <w:p w14:paraId="24ABA73C" w14:textId="77777777" w:rsidR="00FF6B54" w:rsidRDefault="00000000">
      <w:pPr>
        <w:pStyle w:val="a1"/>
        <w:widowControl/>
        <w:ind w:firstLine="567"/>
      </w:pPr>
      <w:r>
        <w:rPr>
          <w:rFonts w:ascii="Times New Roman" w:hAnsi="Times New Roman" w:cs="Times New Roman"/>
          <w:szCs w:val="28"/>
        </w:rPr>
        <w:t>- отказ в выдаче дубликата документа, полученного в результате предоставления муниципальной услуги.</w:t>
      </w:r>
    </w:p>
    <w:p w14:paraId="683B7526" w14:textId="77777777" w:rsidR="00FF6B54" w:rsidRDefault="00000000">
      <w:pPr>
        <w:pStyle w:val="a1"/>
        <w:widowControl/>
        <w:ind w:firstLine="555"/>
      </w:pPr>
      <w:r>
        <w:rPr>
          <w:rFonts w:ascii="Times New Roman" w:hAnsi="Times New Roman" w:cs="Times New Roman"/>
          <w:szCs w:val="28"/>
        </w:rPr>
        <w:t>2.3.3.2. Документами, содержащими решение о предоставлении варианта муниципальной услуги, являются:</w:t>
      </w:r>
    </w:p>
    <w:p w14:paraId="4C0A102A" w14:textId="77777777" w:rsidR="00FF6B54" w:rsidRDefault="00000000">
      <w:pPr>
        <w:pStyle w:val="a1"/>
        <w:widowControl/>
        <w:ind w:firstLine="555"/>
      </w:pPr>
      <w:r>
        <w:rPr>
          <w:rFonts w:ascii="Times New Roman" w:hAnsi="Times New Roman" w:cs="Times New Roman"/>
          <w:szCs w:val="28"/>
        </w:rPr>
        <w:t>- дубликат документа, полученного в результате предоставления муниципальной услуги;</w:t>
      </w:r>
    </w:p>
    <w:p w14:paraId="391B0189" w14:textId="77777777" w:rsidR="00FF6B54" w:rsidRDefault="00000000">
      <w:pPr>
        <w:pStyle w:val="a1"/>
        <w:widowControl/>
        <w:ind w:firstLine="555"/>
      </w:pPr>
      <w:r>
        <w:rPr>
          <w:rFonts w:ascii="Times New Roman" w:hAnsi="Times New Roman" w:cs="Times New Roman"/>
          <w:szCs w:val="28"/>
        </w:rPr>
        <w:t>- решение об отказе в выдаче дубликата документа, полученного в результате предоставления муниципальной услуги.</w:t>
      </w:r>
    </w:p>
    <w:p w14:paraId="5C16BC49" w14:textId="77777777" w:rsidR="00FF6B54" w:rsidRDefault="00000000">
      <w:pPr>
        <w:pStyle w:val="a1"/>
        <w:widowControl/>
        <w:ind w:firstLine="555"/>
      </w:pPr>
      <w:r>
        <w:rPr>
          <w:rFonts w:ascii="Times New Roman" w:hAnsi="Times New Roman" w:cs="Times New Roman"/>
          <w:szCs w:val="28"/>
        </w:rPr>
        <w:t>2.3.3.3. Формирование реестровой записи в качестве результата предоставления муниципальной услуги не предусмотрено.</w:t>
      </w:r>
    </w:p>
    <w:p w14:paraId="6F421C5A" w14:textId="77777777" w:rsidR="00FF6B54" w:rsidRDefault="00000000">
      <w:pPr>
        <w:pStyle w:val="a1"/>
        <w:widowControl/>
        <w:ind w:firstLine="555"/>
      </w:pPr>
      <w:r>
        <w:rPr>
          <w:rFonts w:ascii="Times New Roman" w:hAnsi="Times New Roman" w:cs="Times New Roman"/>
          <w:szCs w:val="28"/>
        </w:rPr>
        <w:t>2.3.3.4. Способы получения результата предоставления муниципальной услуги:</w:t>
      </w:r>
    </w:p>
    <w:p w14:paraId="56468EBF" w14:textId="77777777" w:rsidR="00FF6B54" w:rsidRDefault="00000000">
      <w:pPr>
        <w:pStyle w:val="a1"/>
        <w:widowControl/>
        <w:ind w:firstLine="555"/>
      </w:pPr>
      <w:r>
        <w:rPr>
          <w:rFonts w:ascii="Times New Roman" w:hAnsi="Times New Roman" w:cs="Times New Roman"/>
          <w:szCs w:val="28"/>
        </w:rPr>
        <w:t>- в уполномоченном органе на бумажном носителе при личном обращении;</w:t>
      </w:r>
    </w:p>
    <w:p w14:paraId="6BDF1E82" w14:textId="77777777" w:rsidR="00FF6B54" w:rsidRDefault="00000000">
      <w:pPr>
        <w:pStyle w:val="a1"/>
        <w:widowControl/>
        <w:ind w:firstLine="555"/>
      </w:pPr>
      <w:r>
        <w:rPr>
          <w:rFonts w:ascii="Times New Roman" w:hAnsi="Times New Roman" w:cs="Times New Roman"/>
          <w:szCs w:val="28"/>
        </w:rPr>
        <w:t>- почтовым отправлением;</w:t>
      </w:r>
    </w:p>
    <w:p w14:paraId="69A25B5C" w14:textId="77777777" w:rsidR="00FF6B54" w:rsidRDefault="00000000">
      <w:pPr>
        <w:pStyle w:val="a1"/>
        <w:widowControl/>
        <w:ind w:firstLine="555"/>
      </w:pPr>
      <w:r>
        <w:rPr>
          <w:rFonts w:ascii="Times New Roman" w:hAnsi="Times New Roman" w:cs="Times New Roman"/>
          <w:szCs w:val="28"/>
        </w:rPr>
        <w:t>- через УМФЦ на бумажном носителе при личном обращении;</w:t>
      </w:r>
    </w:p>
    <w:p w14:paraId="1497B543" w14:textId="77777777" w:rsidR="00FF6B54" w:rsidRDefault="00000000">
      <w:pPr>
        <w:pStyle w:val="a1"/>
        <w:widowControl/>
        <w:ind w:firstLine="555"/>
      </w:pPr>
      <w:r>
        <w:rPr>
          <w:rFonts w:ascii="Times New Roman" w:hAnsi="Times New Roman" w:cs="Times New Roman"/>
          <w:szCs w:val="28"/>
        </w:rPr>
        <w:t>- через ЕПГУ, РПГУ (при наличии технической возможности).</w:t>
      </w:r>
    </w:p>
    <w:p w14:paraId="1B1180D7" w14:textId="77777777" w:rsidR="00FF6B54" w:rsidRDefault="00000000">
      <w:pPr>
        <w:pStyle w:val="a1"/>
        <w:widowControl/>
        <w:ind w:firstLine="555"/>
      </w:pPr>
      <w:r>
        <w:rPr>
          <w:rFonts w:ascii="Times New Roman" w:hAnsi="Times New Roman" w:cs="Times New Roman"/>
          <w:szCs w:val="28"/>
        </w:rPr>
        <w:t>2.4. Срок предоставления муниципальной услуги.</w:t>
      </w:r>
    </w:p>
    <w:p w14:paraId="0988861C" w14:textId="77777777" w:rsidR="00FF6B54" w:rsidRDefault="00000000">
      <w:pPr>
        <w:pStyle w:val="a1"/>
        <w:widowControl/>
        <w:ind w:firstLine="555"/>
      </w:pPr>
      <w:r>
        <w:rPr>
          <w:rFonts w:ascii="Times New Roman" w:hAnsi="Times New Roman" w:cs="Times New Roman"/>
          <w:szCs w:val="28"/>
        </w:rPr>
        <w:t>2.4.1. Вариант 1.</w:t>
      </w:r>
    </w:p>
    <w:p w14:paraId="558D9705" w14:textId="77777777" w:rsidR="00FF6B54" w:rsidRDefault="00000000">
      <w:pPr>
        <w:pStyle w:val="a1"/>
        <w:widowControl/>
        <w:ind w:firstLine="567"/>
      </w:pPr>
      <w:r>
        <w:rPr>
          <w:rFonts w:ascii="Times New Roman" w:hAnsi="Times New Roman" w:cs="Times New Roman"/>
          <w:szCs w:val="28"/>
        </w:rPr>
        <w:t>Максимальный срок предоставления муниципальной услуги составляет 50 календарных дней со дня регистрации заявления о переводе и документов, необходимых для предоставления муниципальной услуги, (присвоения входящего номера) в уполномоченном органе.</w:t>
      </w:r>
    </w:p>
    <w:p w14:paraId="33E77328" w14:textId="77777777" w:rsidR="00FF6B54" w:rsidRDefault="00000000">
      <w:pPr>
        <w:pStyle w:val="a1"/>
        <w:widowControl/>
        <w:ind w:firstLine="555"/>
      </w:pPr>
      <w:r>
        <w:rPr>
          <w:rFonts w:ascii="Times New Roman" w:hAnsi="Times New Roman" w:cs="Times New Roman"/>
          <w:szCs w:val="28"/>
        </w:rPr>
        <w:t>2.4.2. Вариант 2.</w:t>
      </w:r>
    </w:p>
    <w:p w14:paraId="5139A54A" w14:textId="77777777" w:rsidR="00FF6B54" w:rsidRDefault="00000000">
      <w:pPr>
        <w:pStyle w:val="a1"/>
        <w:widowControl/>
        <w:ind w:firstLine="567"/>
      </w:pPr>
      <w:bookmarkStart w:id="11" w:name="_Hlk177647683"/>
      <w:bookmarkEnd w:id="11"/>
      <w:r>
        <w:rPr>
          <w:rFonts w:ascii="Times New Roman" w:hAnsi="Times New Roman" w:cs="Times New Roman"/>
          <w:szCs w:val="28"/>
        </w:rPr>
        <w:t xml:space="preserve">Максимальный срок предоставления муниципальной услуги составляет 5 рабочих дней со дня регистрации заявления об исправлении ошибок и (или) опечаток в документах, выданных в результате предоставления муниципальной услуги (далее также - заявление об исправлении ошибок и (или) опечаток, заявление </w:t>
      </w:r>
      <w:r>
        <w:rPr>
          <w:rFonts w:ascii="Times New Roman" w:hAnsi="Times New Roman" w:cs="Times New Roman"/>
          <w:szCs w:val="28"/>
        </w:rPr>
        <w:lastRenderedPageBreak/>
        <w:t>о предоставлении муниципальной услуги) по форме согласно приложению № 11 к настоящему административному регламенту, и документов, необходимых для предоставления муниципальной услуги, (присвоения входящего номера) в уполномоченном органе.</w:t>
      </w:r>
    </w:p>
    <w:p w14:paraId="2B86E6F8" w14:textId="77777777" w:rsidR="00FF6B54" w:rsidRDefault="00000000">
      <w:pPr>
        <w:pStyle w:val="a1"/>
        <w:widowControl/>
        <w:ind w:firstLine="567"/>
      </w:pPr>
      <w:r>
        <w:rPr>
          <w:rFonts w:ascii="Times New Roman" w:hAnsi="Times New Roman" w:cs="Times New Roman"/>
          <w:szCs w:val="28"/>
        </w:rPr>
        <w:t>2.4.3. Вариант 3.</w:t>
      </w:r>
    </w:p>
    <w:p w14:paraId="71577ED3" w14:textId="77777777" w:rsidR="00FF6B54" w:rsidRDefault="00000000">
      <w:pPr>
        <w:pStyle w:val="a1"/>
        <w:widowControl/>
        <w:ind w:firstLine="567"/>
      </w:pPr>
      <w:bookmarkStart w:id="12" w:name="__DdeLink__493059_1754424915"/>
      <w:r>
        <w:rPr>
          <w:rFonts w:ascii="Times New Roman" w:hAnsi="Times New Roman" w:cs="Times New Roman"/>
          <w:szCs w:val="28"/>
        </w:rPr>
        <w:t>Максимальный срок предоставления муниципальной услуги составляет 5 рабочих дней со дня регистрации заявления о выдаче дубликата документа, полученного в результате предоставления муниципальной услуги (далее также - заявление о выдаче дубликата, заявление о предоставлении муниципальной услуги) по форме согласно приложению № 13 к настоящему административному регламенту, и документов, необходимых для предоставления муниципальной услуги, (присвоения входящего номера) в уполномоченном органе.</w:t>
      </w:r>
      <w:bookmarkEnd w:id="12"/>
    </w:p>
    <w:p w14:paraId="44A95079" w14:textId="77777777" w:rsidR="00FF6B54" w:rsidRDefault="00000000">
      <w:pPr>
        <w:pStyle w:val="a1"/>
        <w:widowControl/>
        <w:ind w:firstLine="555"/>
      </w:pPr>
      <w:r>
        <w:rPr>
          <w:rFonts w:ascii="Times New Roman" w:hAnsi="Times New Roman" w:cs="Times New Roman"/>
          <w:szCs w:val="28"/>
        </w:rPr>
        <w:t>2.5. Правовые основания для предоставления муниципальной услуги.</w:t>
      </w:r>
    </w:p>
    <w:p w14:paraId="2E811A7C" w14:textId="77777777" w:rsidR="00FF6B54" w:rsidRDefault="00000000">
      <w:pPr>
        <w:pStyle w:val="a1"/>
        <w:widowControl/>
        <w:ind w:firstLine="567"/>
      </w:pPr>
      <w:r>
        <w:rPr>
          <w:rFonts w:ascii="Times New Roman" w:hAnsi="Times New Roman" w:cs="Times New Roman"/>
          <w:szCs w:val="28"/>
        </w:rPr>
        <w:t>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уполномоченного органа, а также о должностных лицах, специалистов уполномоченного органа размещается на официальном сайте администрации Топкинского муниципального округа в информационно-телекоммуникационной сети «Интернет» (далее - официальный сайт), а также на ЕПГУ, РПГУ.</w:t>
      </w:r>
    </w:p>
    <w:p w14:paraId="29E1C96F" w14:textId="77777777" w:rsidR="00FF6B54" w:rsidRDefault="00000000">
      <w:pPr>
        <w:pStyle w:val="a1"/>
        <w:widowControl/>
        <w:ind w:firstLine="567"/>
      </w:pPr>
      <w:r>
        <w:rPr>
          <w:rFonts w:ascii="Times New Roman" w:hAnsi="Times New Roman" w:cs="Times New Roman"/>
          <w:szCs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а также в соответствующих разделах ЕПГУ, РПГУ.</w:t>
      </w:r>
    </w:p>
    <w:p w14:paraId="55F97E9D" w14:textId="77777777" w:rsidR="00FF6B54" w:rsidRDefault="00000000">
      <w:pPr>
        <w:pStyle w:val="a1"/>
        <w:widowControl/>
        <w:ind w:firstLine="555"/>
      </w:pPr>
      <w:r>
        <w:rPr>
          <w:rFonts w:ascii="Times New Roman" w:hAnsi="Times New Roman" w:cs="Times New Roman"/>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5F7B3E53" w14:textId="77777777" w:rsidR="00FF6B54" w:rsidRDefault="00000000">
      <w:pPr>
        <w:pStyle w:val="a1"/>
        <w:widowControl/>
        <w:ind w:firstLine="567"/>
      </w:pPr>
      <w:r>
        <w:rPr>
          <w:rFonts w:ascii="Times New Roman" w:hAnsi="Times New Roman" w:cs="Times New Roman"/>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подпунктах 3.3.6.2, 3.3.6.3 пункта 3.3.6, подпункте 3.4.5.2 пункта 3.4.5, подпункте 3.5.5.2 пункта 3.5.5 настоящего административного регламента в описании вариантов предоставления муниципальной услуги.</w:t>
      </w:r>
    </w:p>
    <w:p w14:paraId="1612E892" w14:textId="77777777" w:rsidR="00FF6B54" w:rsidRDefault="00000000">
      <w:pPr>
        <w:pStyle w:val="a1"/>
        <w:widowControl/>
        <w:ind w:firstLine="555"/>
      </w:pPr>
      <w:bookmarkStart w:id="13" w:name="_Hlk177647993"/>
      <w:bookmarkEnd w:id="13"/>
      <w:r>
        <w:rPr>
          <w:rFonts w:ascii="Times New Roman" w:hAnsi="Times New Roman" w:cs="Times New Roman"/>
          <w:szCs w:val="28"/>
        </w:rPr>
        <w:t>2.7. Исчерпывающий перечень оснований для отказа в приеме документов, необходимых для предоставления муниципальной услуги.</w:t>
      </w:r>
    </w:p>
    <w:p w14:paraId="6E70EA86" w14:textId="77777777" w:rsidR="00FF6B54" w:rsidRDefault="00000000">
      <w:pPr>
        <w:pStyle w:val="a1"/>
        <w:widowControl/>
        <w:ind w:firstLine="555"/>
      </w:pPr>
      <w:bookmarkStart w:id="14" w:name="sub_60"/>
      <w:bookmarkEnd w:id="14"/>
      <w:r>
        <w:rPr>
          <w:rFonts w:ascii="Times New Roman" w:hAnsi="Times New Roman" w:cs="Times New Roman"/>
          <w:szCs w:val="28"/>
        </w:rPr>
        <w:t xml:space="preserve">2.7.1. </w:t>
      </w:r>
      <w:bookmarkStart w:id="15" w:name="_Hlk176173857"/>
      <w:bookmarkEnd w:id="15"/>
      <w:r>
        <w:rPr>
          <w:rFonts w:ascii="Times New Roman" w:hAnsi="Times New Roman" w:cs="Times New Roman"/>
          <w:szCs w:val="28"/>
        </w:rPr>
        <w:t>Исчерпывающий перечень оснований для отказа в приеме документов, необходимых для предоставлении муниципальной услуги, приведен в подпункте 3.3.6.5 пункта 3.3.6, подпункте 3.4.5.4 пункта 3.4.5, подпункте 3.5.5.4 пункта 3.5.5 настоящего административного регламента в описании вариантов предоставления муниципальной услуги.</w:t>
      </w:r>
    </w:p>
    <w:p w14:paraId="7CE20D70" w14:textId="77777777" w:rsidR="00FF6B54" w:rsidRDefault="00000000">
      <w:pPr>
        <w:pStyle w:val="a1"/>
        <w:widowControl/>
        <w:ind w:firstLine="567"/>
      </w:pPr>
      <w:r>
        <w:rPr>
          <w:rFonts w:ascii="Times New Roman" w:hAnsi="Times New Roman" w:cs="Times New Roman"/>
          <w:szCs w:val="28"/>
        </w:rPr>
        <w:lastRenderedPageBreak/>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072A7E26" w14:textId="77777777" w:rsidR="00FF6B54" w:rsidRDefault="00000000">
      <w:pPr>
        <w:pStyle w:val="a1"/>
        <w:widowControl/>
        <w:ind w:firstLine="555"/>
      </w:pPr>
      <w:r>
        <w:rPr>
          <w:rFonts w:ascii="Times New Roman" w:hAnsi="Times New Roman" w:cs="Times New Roman"/>
          <w:szCs w:val="28"/>
        </w:rPr>
        <w:t>2.8.1. Приостановление предоставления муниципальной услуги законодательством Российской Федерации не предусмотрено.</w:t>
      </w:r>
    </w:p>
    <w:p w14:paraId="0436200C" w14:textId="77777777" w:rsidR="00FF6B54" w:rsidRDefault="00000000">
      <w:pPr>
        <w:pStyle w:val="a1"/>
        <w:widowControl/>
        <w:ind w:firstLine="567"/>
      </w:pPr>
      <w:r>
        <w:rPr>
          <w:rFonts w:ascii="Times New Roman" w:hAnsi="Times New Roman" w:cs="Times New Roman"/>
          <w:szCs w:val="28"/>
        </w:rPr>
        <w:t>2.8.2. Исчерпывающий перечень оснований для отказа в предоставлении муниципальной услуги приведен в подпункте 3.3.8.1 пункта 3.3.8, подпункте 3.4.6.1 пункта 3.4.6, подпункте 3.5.6.1 пункта 3.5.6 настоящего административного регламента в описании вариантов предоставления муниципальной услуги.</w:t>
      </w:r>
    </w:p>
    <w:p w14:paraId="2B780E3B" w14:textId="77777777" w:rsidR="00FF6B54" w:rsidRDefault="00000000">
      <w:pPr>
        <w:pStyle w:val="a1"/>
        <w:widowControl/>
        <w:ind w:firstLine="555"/>
      </w:pPr>
      <w:r>
        <w:rPr>
          <w:rFonts w:ascii="Times New Roman" w:hAnsi="Times New Roman" w:cs="Times New Roman"/>
          <w:szCs w:val="28"/>
        </w:rPr>
        <w:t>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7C6A4CE" w14:textId="77777777" w:rsidR="00FF6B54" w:rsidRDefault="00000000">
      <w:pPr>
        <w:pStyle w:val="a1"/>
        <w:widowControl/>
        <w:ind w:firstLine="555"/>
      </w:pPr>
      <w:r>
        <w:rPr>
          <w:rFonts w:ascii="Times New Roman" w:hAnsi="Times New Roman" w:cs="Times New Roman"/>
          <w:szCs w:val="28"/>
        </w:rPr>
        <w:t>Государственная пошлина или иная плата за предоставление муниципальной услуги не взимается.</w:t>
      </w:r>
    </w:p>
    <w:p w14:paraId="5AAD5597" w14:textId="77777777" w:rsidR="00FF6B54" w:rsidRDefault="00000000">
      <w:pPr>
        <w:pStyle w:val="a1"/>
        <w:widowControl/>
        <w:ind w:firstLine="555"/>
      </w:pPr>
      <w:r>
        <w:rPr>
          <w:rFonts w:ascii="Times New Roman" w:hAnsi="Times New Roman" w:cs="Times New Roman"/>
          <w:szCs w:val="28"/>
        </w:rPr>
        <w:t xml:space="preserve">2.10. </w:t>
      </w:r>
      <w:bookmarkStart w:id="16" w:name="_Hlk177631114"/>
      <w:bookmarkEnd w:id="16"/>
      <w:r>
        <w:rPr>
          <w:rFonts w:ascii="Times New Roman" w:hAnsi="Times New Roman" w:cs="Times New Roman"/>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46B96B21" w14:textId="77777777" w:rsidR="00FF6B54" w:rsidRDefault="00000000">
      <w:pPr>
        <w:pStyle w:val="a1"/>
        <w:widowControl/>
        <w:ind w:firstLine="555"/>
      </w:pPr>
      <w:r>
        <w:rPr>
          <w:rFonts w:ascii="Times New Roman" w:hAnsi="Times New Roman" w:cs="Times New Roman"/>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УМФЦ составляет не более 15 минут.</w:t>
      </w:r>
    </w:p>
    <w:p w14:paraId="524FB2B2" w14:textId="77777777" w:rsidR="00FF6B54" w:rsidRDefault="00000000">
      <w:pPr>
        <w:pStyle w:val="a1"/>
        <w:widowControl/>
        <w:ind w:firstLine="555"/>
      </w:pPr>
      <w:r>
        <w:rPr>
          <w:rFonts w:ascii="Times New Roman" w:hAnsi="Times New Roman" w:cs="Times New Roman"/>
          <w:szCs w:val="28"/>
        </w:rPr>
        <w:t>2.11. Срок регистрации заявления о предоставлении муниципальной услуги.</w:t>
      </w:r>
    </w:p>
    <w:p w14:paraId="56872B1B" w14:textId="77777777" w:rsidR="00FF6B54" w:rsidRDefault="00000000">
      <w:pPr>
        <w:pStyle w:val="a1"/>
        <w:widowControl/>
        <w:ind w:firstLine="555"/>
      </w:pPr>
      <w:r>
        <w:rPr>
          <w:rFonts w:ascii="Times New Roman" w:hAnsi="Times New Roman" w:cs="Times New Roman"/>
          <w:szCs w:val="28"/>
        </w:rPr>
        <w:t>2.11.1. Вариант 1.</w:t>
      </w:r>
    </w:p>
    <w:p w14:paraId="1A8D9FD9" w14:textId="77777777" w:rsidR="00FF6B54" w:rsidRDefault="00000000">
      <w:pPr>
        <w:pStyle w:val="a1"/>
        <w:widowControl/>
        <w:ind w:firstLine="555"/>
      </w:pPr>
      <w:r>
        <w:rPr>
          <w:rFonts w:ascii="Times New Roman" w:hAnsi="Times New Roman" w:cs="Times New Roman"/>
          <w:szCs w:val="28"/>
        </w:rPr>
        <w:t>Заявление о переводе, поступившее в уполномоченный орган при личном обращении заявителя, регистрируется специалистом уполномоченного органа в установленном порядке в день поступления.</w:t>
      </w:r>
    </w:p>
    <w:p w14:paraId="463A1708" w14:textId="77777777" w:rsidR="00FF6B54" w:rsidRDefault="00000000">
      <w:pPr>
        <w:pStyle w:val="a1"/>
        <w:widowControl/>
        <w:ind w:firstLine="555"/>
      </w:pPr>
      <w:r>
        <w:rPr>
          <w:rFonts w:ascii="Times New Roman" w:hAnsi="Times New Roman" w:cs="Times New Roman"/>
          <w:szCs w:val="28"/>
        </w:rPr>
        <w:t>Заявление о переводе, поступившее посредством почтового отправления, регистрируется специалистом уполномоченного органа в установленном порядке в день поступления.</w:t>
      </w:r>
    </w:p>
    <w:p w14:paraId="3D926785" w14:textId="77777777" w:rsidR="00FF6B54" w:rsidRDefault="00000000">
      <w:pPr>
        <w:pStyle w:val="a1"/>
        <w:widowControl/>
        <w:ind w:firstLine="567"/>
      </w:pPr>
      <w:r>
        <w:rPr>
          <w:rFonts w:ascii="Times New Roman" w:hAnsi="Times New Roman" w:cs="Times New Roman"/>
          <w:szCs w:val="28"/>
        </w:rPr>
        <w:t>Заявление о переводе, поступившее в уполномоченный орган через УМФЦ, регистрируется специалистом уполномоченного органа в день поступления из УМФЦ.</w:t>
      </w:r>
    </w:p>
    <w:p w14:paraId="349A3C73" w14:textId="77777777" w:rsidR="00FF6B54" w:rsidRDefault="00000000">
      <w:pPr>
        <w:pStyle w:val="a1"/>
        <w:widowControl/>
        <w:ind w:firstLine="567"/>
      </w:pPr>
      <w:r>
        <w:rPr>
          <w:rFonts w:ascii="Times New Roman" w:hAnsi="Times New Roman" w:cs="Times New Roman"/>
          <w:szCs w:val="28"/>
        </w:rPr>
        <w:t>Заявление о переводе,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14:paraId="1C0DC72B" w14:textId="77777777" w:rsidR="00FF6B54" w:rsidRDefault="00000000">
      <w:pPr>
        <w:pStyle w:val="a1"/>
        <w:widowControl/>
        <w:ind w:firstLine="555"/>
      </w:pPr>
      <w:r>
        <w:rPr>
          <w:rFonts w:ascii="Times New Roman" w:hAnsi="Times New Roman" w:cs="Times New Roman"/>
          <w:szCs w:val="28"/>
        </w:rPr>
        <w:t>Заявление о переводе, поступившее в нерабочее время, регистрируется в первый рабочий день.</w:t>
      </w:r>
    </w:p>
    <w:p w14:paraId="579E89B9" w14:textId="77777777" w:rsidR="00FF6B54" w:rsidRDefault="00000000">
      <w:pPr>
        <w:pStyle w:val="a1"/>
        <w:widowControl/>
        <w:ind w:firstLine="555"/>
      </w:pPr>
      <w:r>
        <w:rPr>
          <w:rFonts w:ascii="Times New Roman" w:hAnsi="Times New Roman" w:cs="Times New Roman"/>
          <w:szCs w:val="28"/>
        </w:rPr>
        <w:t>2.11.2. Вариант 2.</w:t>
      </w:r>
    </w:p>
    <w:p w14:paraId="78165485" w14:textId="77777777" w:rsidR="00FF6B54" w:rsidRDefault="00000000">
      <w:pPr>
        <w:pStyle w:val="a1"/>
        <w:widowControl/>
        <w:ind w:firstLine="555"/>
      </w:pPr>
      <w:r>
        <w:rPr>
          <w:rFonts w:ascii="Times New Roman" w:hAnsi="Times New Roman" w:cs="Times New Roman"/>
          <w:szCs w:val="28"/>
        </w:rPr>
        <w:t>Заявление об исправлении ошибок и (или) опечаток в документах, выданных в результате предоставления муниципальной услуги, поступившее в уполномоченный орган при личном обращении заявителя, регистрируется специалистом уполномоченного органа в установленном порядке в день поступления.</w:t>
      </w:r>
    </w:p>
    <w:p w14:paraId="0BB57C1D" w14:textId="77777777" w:rsidR="00FF6B54" w:rsidRDefault="00000000">
      <w:pPr>
        <w:pStyle w:val="a1"/>
        <w:widowControl/>
        <w:ind w:firstLine="567"/>
      </w:pPr>
      <w:r>
        <w:rPr>
          <w:rFonts w:ascii="Times New Roman" w:hAnsi="Times New Roman" w:cs="Times New Roman"/>
          <w:szCs w:val="28"/>
        </w:rPr>
        <w:t xml:space="preserve">Заявление об исправлении ошибок и (или) опечаток в документах, выданных в результате предоставления муниципальной услуги, поступившее посредством </w:t>
      </w:r>
      <w:r>
        <w:rPr>
          <w:rFonts w:ascii="Times New Roman" w:hAnsi="Times New Roman" w:cs="Times New Roman"/>
          <w:szCs w:val="28"/>
        </w:rPr>
        <w:lastRenderedPageBreak/>
        <w:t>почтового отправления, регистрируется специалистом уполномоченного органа в установленном порядке в день поступления.</w:t>
      </w:r>
    </w:p>
    <w:p w14:paraId="4C671982" w14:textId="77777777" w:rsidR="00FF6B54" w:rsidRDefault="00000000">
      <w:pPr>
        <w:pStyle w:val="a1"/>
        <w:widowControl/>
        <w:ind w:firstLine="567"/>
      </w:pPr>
      <w:r>
        <w:rPr>
          <w:rFonts w:ascii="Times New Roman" w:hAnsi="Times New Roman" w:cs="Times New Roman"/>
          <w:szCs w:val="28"/>
        </w:rPr>
        <w:t>Заявление об исправлении ошибок и (или) опечаток в документах, выданных в результате предоставления муниципальной услуги, поступившее в уполномоченный орган через УМФЦ, регистрируется специалистом уполномоченного органа в день поступления из УМФЦ.</w:t>
      </w:r>
    </w:p>
    <w:p w14:paraId="2A4A7A2D" w14:textId="77777777" w:rsidR="00FF6B54" w:rsidRDefault="00000000">
      <w:pPr>
        <w:pStyle w:val="a1"/>
        <w:widowControl/>
        <w:ind w:firstLine="567"/>
      </w:pPr>
      <w:r>
        <w:rPr>
          <w:rFonts w:ascii="Times New Roman" w:hAnsi="Times New Roman" w:cs="Times New Roman"/>
          <w:szCs w:val="28"/>
        </w:rPr>
        <w:t>Заявление об исправлении ошибок и (или) опечаток в документах, выданных в результате предоставления муниципальной услуги,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14:paraId="063DE40C" w14:textId="77777777" w:rsidR="00FF6B54" w:rsidRDefault="00000000">
      <w:pPr>
        <w:pStyle w:val="a1"/>
        <w:widowControl/>
        <w:ind w:firstLine="555"/>
      </w:pPr>
      <w:r>
        <w:rPr>
          <w:rFonts w:ascii="Times New Roman" w:hAnsi="Times New Roman" w:cs="Times New Roman"/>
          <w:szCs w:val="28"/>
        </w:rPr>
        <w:t>Заявление об исправлении ошибок и (или) опечаток в документах, выданных в результате предоставления муниципальной услуги, поступившее в нерабочее время, регистрируется в первый рабочий день.</w:t>
      </w:r>
    </w:p>
    <w:p w14:paraId="0F624FB8" w14:textId="77777777" w:rsidR="00FF6B54" w:rsidRDefault="00000000">
      <w:pPr>
        <w:pStyle w:val="a1"/>
        <w:widowControl/>
        <w:ind w:firstLine="555"/>
      </w:pPr>
      <w:r>
        <w:rPr>
          <w:rFonts w:ascii="Times New Roman" w:hAnsi="Times New Roman" w:cs="Times New Roman"/>
          <w:szCs w:val="28"/>
        </w:rPr>
        <w:t>2.11.3. Вариант 3.</w:t>
      </w:r>
    </w:p>
    <w:p w14:paraId="4998F187" w14:textId="77777777" w:rsidR="00FF6B54" w:rsidRDefault="00000000">
      <w:pPr>
        <w:pStyle w:val="a1"/>
        <w:widowControl/>
        <w:ind w:firstLine="555"/>
      </w:pPr>
      <w:r>
        <w:rPr>
          <w:rFonts w:ascii="Times New Roman" w:hAnsi="Times New Roman" w:cs="Times New Roman"/>
          <w:szCs w:val="28"/>
        </w:rPr>
        <w:t>Заявление о выдаче дубликата документа, полученного в результате предоставления муниципальной услуги, поступившее в уполномоченный орган при личном обращении заявителя, регистрируется специалистом уполномоченного органа в установленном порядке в день поступления.</w:t>
      </w:r>
    </w:p>
    <w:p w14:paraId="0B769DEA" w14:textId="77777777" w:rsidR="00FF6B54" w:rsidRDefault="00000000">
      <w:pPr>
        <w:pStyle w:val="a1"/>
        <w:widowControl/>
        <w:ind w:firstLine="555"/>
      </w:pPr>
      <w:r>
        <w:rPr>
          <w:rFonts w:ascii="Times New Roman" w:hAnsi="Times New Roman" w:cs="Times New Roman"/>
          <w:szCs w:val="28"/>
        </w:rPr>
        <w:t>Заявление о выдаче дубликата документа, полученного в результате предоставления муниципальной услуги, поступившее посредством почтового отправления, регистрируется специалистом уполномоченного органа в установленном порядке в день поступления.</w:t>
      </w:r>
    </w:p>
    <w:p w14:paraId="6094D3A0" w14:textId="77777777" w:rsidR="00FF6B54" w:rsidRDefault="00000000">
      <w:pPr>
        <w:pStyle w:val="a1"/>
        <w:widowControl/>
        <w:ind w:firstLine="567"/>
      </w:pPr>
      <w:r>
        <w:rPr>
          <w:rFonts w:ascii="Times New Roman" w:hAnsi="Times New Roman" w:cs="Times New Roman"/>
          <w:szCs w:val="28"/>
        </w:rPr>
        <w:t>Заявление о выдаче дубликата документа, полученного в результате предоставления муниципальной услуги, поступившее в уполномоченный орган через УМФЦ, регистрируется специалистом уполномоченного органа в день поступления из УМФЦ.</w:t>
      </w:r>
    </w:p>
    <w:p w14:paraId="4887951D" w14:textId="77777777" w:rsidR="00FF6B54" w:rsidRDefault="00000000">
      <w:pPr>
        <w:pStyle w:val="a1"/>
        <w:widowControl/>
        <w:ind w:firstLine="567"/>
      </w:pPr>
      <w:r>
        <w:rPr>
          <w:rFonts w:ascii="Times New Roman" w:hAnsi="Times New Roman" w:cs="Times New Roman"/>
          <w:szCs w:val="28"/>
        </w:rPr>
        <w:t>Заявление о выдаче дубликата документа, полученного в результате предоставления муниципальной услуги,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14:paraId="14705A45" w14:textId="77777777" w:rsidR="00FF6B54" w:rsidRDefault="00000000">
      <w:pPr>
        <w:pStyle w:val="a1"/>
        <w:widowControl/>
        <w:ind w:firstLine="555"/>
      </w:pPr>
      <w:r>
        <w:rPr>
          <w:rFonts w:ascii="Times New Roman" w:hAnsi="Times New Roman" w:cs="Times New Roman"/>
          <w:szCs w:val="28"/>
        </w:rPr>
        <w:t>Заявление о выдаче дубликата документа, полученного в результате предоставления муниципальной услуги, поступившее в нерабочее время, регистрируется в первый рабочий день.</w:t>
      </w:r>
    </w:p>
    <w:p w14:paraId="3543CFA6" w14:textId="77777777" w:rsidR="00FF6B54" w:rsidRDefault="00000000">
      <w:pPr>
        <w:pStyle w:val="a1"/>
        <w:widowControl/>
        <w:ind w:firstLine="555"/>
      </w:pPr>
      <w:r>
        <w:rPr>
          <w:rFonts w:ascii="Times New Roman" w:hAnsi="Times New Roman" w:cs="Times New Roman"/>
          <w:szCs w:val="28"/>
        </w:rPr>
        <w:t>2.12. Требования к помещениям, в которых предоставляется муниципальная услуга.</w:t>
      </w:r>
    </w:p>
    <w:p w14:paraId="0581F132" w14:textId="77777777" w:rsidR="00FF6B54" w:rsidRDefault="00000000">
      <w:pPr>
        <w:pStyle w:val="a1"/>
        <w:widowControl/>
        <w:ind w:firstLine="555"/>
      </w:pPr>
      <w:r>
        <w:rPr>
          <w:rFonts w:ascii="Times New Roman" w:hAnsi="Times New Roman" w:cs="Times New Roman"/>
          <w:szCs w:val="28"/>
        </w:rPr>
        <w:t>Требования, которым должны соответствовать помещения, в которых предоставляется муниципальная услуга, в том числе зал ожидания, места для заполнения заявления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размещаются на официальном сайте и ЕПГУ, РПГУ.</w:t>
      </w:r>
    </w:p>
    <w:p w14:paraId="650EAF21" w14:textId="77777777" w:rsidR="00FF6B54" w:rsidRDefault="00000000">
      <w:pPr>
        <w:pStyle w:val="a1"/>
        <w:widowControl/>
        <w:ind w:firstLine="555"/>
      </w:pPr>
      <w:r>
        <w:rPr>
          <w:rFonts w:ascii="Times New Roman" w:hAnsi="Times New Roman" w:cs="Times New Roman"/>
          <w:szCs w:val="28"/>
        </w:rPr>
        <w:lastRenderedPageBreak/>
        <w:t>2.13. Показатели доступности и качества муниципальной услуги.</w:t>
      </w:r>
    </w:p>
    <w:p w14:paraId="7F616604" w14:textId="77777777" w:rsidR="00FF6B54" w:rsidRDefault="00000000">
      <w:pPr>
        <w:pStyle w:val="a1"/>
        <w:widowControl/>
        <w:ind w:firstLine="555"/>
      </w:pPr>
      <w:r>
        <w:rPr>
          <w:rFonts w:ascii="Times New Roman" w:hAnsi="Times New Roman" w:cs="Times New Roman"/>
          <w:szCs w:val="28"/>
        </w:rPr>
        <w:t xml:space="preserve">Перечень показателей качества и доступности </w:t>
      </w:r>
      <w:bookmarkStart w:id="17" w:name="_Hlk176961156"/>
      <w:bookmarkEnd w:id="17"/>
      <w:r>
        <w:rPr>
          <w:rFonts w:ascii="Times New Roman" w:hAnsi="Times New Roman" w:cs="Times New Roman"/>
          <w:szCs w:val="28"/>
        </w:rPr>
        <w:t>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электронной форме, своевременности предоставления муниципальной услуги (отсутствия нарушений сроков предоставления муниципальной услуги), предоставлении муниципальной услуги в соответствии с вариантом,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размещается на официальном сайте, а также на ЕПГУ, РПГУ.</w:t>
      </w:r>
    </w:p>
    <w:p w14:paraId="5693B045" w14:textId="77777777" w:rsidR="00FF6B54" w:rsidRDefault="00000000">
      <w:pPr>
        <w:pStyle w:val="a1"/>
        <w:widowControl/>
        <w:ind w:firstLine="555"/>
      </w:pPr>
      <w:r>
        <w:rPr>
          <w:rFonts w:ascii="Times New Roman" w:hAnsi="Times New Roman" w:cs="Times New Roman"/>
          <w:szCs w:val="28"/>
        </w:rPr>
        <w:t>2.14. Иные требования к предоставлению муниципальной услуги.</w:t>
      </w:r>
    </w:p>
    <w:p w14:paraId="7ADE3AFA" w14:textId="77777777" w:rsidR="00FF6B54" w:rsidRDefault="00000000">
      <w:pPr>
        <w:pStyle w:val="a1"/>
        <w:widowControl/>
        <w:ind w:firstLine="555"/>
      </w:pPr>
      <w:r>
        <w:rPr>
          <w:rFonts w:ascii="Times New Roman" w:hAnsi="Times New Roman" w:cs="Times New Roman"/>
          <w:szCs w:val="28"/>
        </w:rPr>
        <w:t>2.14.1. Перечень услуг, которые являются необходимыми и обязательными для предоставления муниципальной услуги.</w:t>
      </w:r>
    </w:p>
    <w:p w14:paraId="3A8988F3" w14:textId="77777777" w:rsidR="00FF6B54" w:rsidRDefault="00000000">
      <w:pPr>
        <w:pStyle w:val="a1"/>
        <w:widowControl/>
        <w:ind w:firstLine="555"/>
      </w:pPr>
      <w:r>
        <w:rPr>
          <w:rFonts w:ascii="Times New Roman" w:hAnsi="Times New Roman" w:cs="Times New Roman"/>
          <w:szCs w:val="28"/>
        </w:rPr>
        <w:t>Услугой, необходимой и обязательной для предоставления муниципальной услуги, является подготовка и оформление в установленном порядке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переводимого помещения в качестве жилого или нежилого помещения).</w:t>
      </w:r>
    </w:p>
    <w:p w14:paraId="49579D21" w14:textId="77777777" w:rsidR="00FF6B54" w:rsidRDefault="00000000">
      <w:pPr>
        <w:pStyle w:val="a1"/>
        <w:widowControl/>
        <w:ind w:firstLine="555"/>
      </w:pPr>
      <w:r>
        <w:rPr>
          <w:rFonts w:ascii="Times New Roman" w:hAnsi="Times New Roman" w:cs="Times New Roman"/>
          <w:szCs w:val="28"/>
        </w:rPr>
        <w:t>Документом, выдаваемым организациями, участвующими в предоставлении муниципальной услуги, является проект переустройства и (или) перепланировки переводимого помещения.</w:t>
      </w:r>
    </w:p>
    <w:p w14:paraId="4133E670" w14:textId="77777777" w:rsidR="00FF6B54" w:rsidRDefault="00000000">
      <w:pPr>
        <w:pStyle w:val="a1"/>
        <w:widowControl/>
        <w:ind w:firstLine="555"/>
      </w:pPr>
      <w:r>
        <w:rPr>
          <w:rFonts w:ascii="Times New Roman" w:hAnsi="Times New Roman" w:cs="Times New Roman"/>
          <w:szCs w:val="28"/>
        </w:rPr>
        <w:t xml:space="preserve">2.14.2. </w:t>
      </w:r>
      <w:bookmarkStart w:id="18" w:name="_Hlk177648752"/>
      <w:bookmarkEnd w:id="18"/>
      <w:r>
        <w:rPr>
          <w:rFonts w:ascii="Times New Roman" w:hAnsi="Times New Roman" w:cs="Times New Roman"/>
          <w:szCs w:val="28"/>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 определяются организациями, оказывающими такие услуги.</w:t>
      </w:r>
    </w:p>
    <w:p w14:paraId="7F1C1C4B" w14:textId="77777777" w:rsidR="00FF6B54" w:rsidRDefault="00000000">
      <w:pPr>
        <w:pStyle w:val="a1"/>
        <w:widowControl/>
        <w:ind w:firstLine="555"/>
      </w:pPr>
      <w:r>
        <w:rPr>
          <w:rFonts w:ascii="Times New Roman" w:hAnsi="Times New Roman" w:cs="Times New Roman"/>
          <w:szCs w:val="28"/>
        </w:rPr>
        <w:t xml:space="preserve">2.14.3. </w:t>
      </w:r>
      <w:bookmarkStart w:id="19" w:name="_Hlk177648768"/>
      <w:bookmarkEnd w:id="19"/>
      <w:r>
        <w:rPr>
          <w:rFonts w:ascii="Times New Roman" w:hAnsi="Times New Roman" w:cs="Times New Roman"/>
          <w:szCs w:val="28"/>
        </w:rPr>
        <w:t>Перечень информационных систем, используемых для предоставления муниципальной услуги: ЕПГУ, РПГУ.</w:t>
      </w:r>
    </w:p>
    <w:p w14:paraId="74765FA1" w14:textId="77777777" w:rsidR="00FF6B54" w:rsidRDefault="00000000">
      <w:pPr>
        <w:pStyle w:val="a1"/>
        <w:widowControl/>
        <w:ind w:firstLine="555"/>
      </w:pPr>
      <w:r>
        <w:rPr>
          <w:rFonts w:ascii="Times New Roman" w:hAnsi="Times New Roman" w:cs="Times New Roman"/>
          <w:szCs w:val="28"/>
        </w:rPr>
        <w:t xml:space="preserve"> </w:t>
      </w:r>
    </w:p>
    <w:p w14:paraId="7C3FA363" w14:textId="77777777" w:rsidR="00FF6B54" w:rsidRDefault="00000000">
      <w:pPr>
        <w:pStyle w:val="a1"/>
        <w:widowControl/>
        <w:ind w:firstLine="555"/>
      </w:pPr>
      <w:bookmarkStart w:id="20" w:name="_Hlk177648791"/>
      <w:bookmarkEnd w:id="20"/>
      <w:r>
        <w:rPr>
          <w:rFonts w:ascii="Times New Roman" w:hAnsi="Times New Roman" w:cs="Times New Roman"/>
          <w:b/>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Варианты предоставления муниципальной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14:paraId="306C0F91" w14:textId="77777777" w:rsidR="00FF6B54" w:rsidRDefault="00000000">
      <w:pPr>
        <w:pStyle w:val="a1"/>
        <w:widowControl/>
        <w:ind w:firstLine="555"/>
      </w:pPr>
      <w:r>
        <w:rPr>
          <w:rFonts w:ascii="Times New Roman" w:hAnsi="Times New Roman" w:cs="Times New Roman"/>
          <w:szCs w:val="28"/>
        </w:rPr>
        <w:t xml:space="preserve"> </w:t>
      </w:r>
    </w:p>
    <w:p w14:paraId="3C9DF83B" w14:textId="77777777" w:rsidR="00FF6B54" w:rsidRDefault="00000000">
      <w:pPr>
        <w:pStyle w:val="a1"/>
        <w:widowControl/>
        <w:ind w:firstLine="555"/>
      </w:pPr>
      <w:r>
        <w:rPr>
          <w:rFonts w:ascii="Times New Roman" w:hAnsi="Times New Roman" w:cs="Times New Roman"/>
          <w:szCs w:val="28"/>
        </w:rPr>
        <w:t>3.1. Перечень вариантов предоставления муниципальной услуги:</w:t>
      </w:r>
    </w:p>
    <w:p w14:paraId="1348BF03" w14:textId="77777777" w:rsidR="00FF6B54" w:rsidRDefault="00000000">
      <w:pPr>
        <w:pStyle w:val="a1"/>
        <w:widowControl/>
        <w:ind w:firstLine="555"/>
      </w:pPr>
      <w:r>
        <w:rPr>
          <w:rFonts w:ascii="Times New Roman" w:hAnsi="Times New Roman" w:cs="Times New Roman"/>
          <w:szCs w:val="28"/>
        </w:rPr>
        <w:t>3.1.1. Вариант 1 - перевод жилого помещения в нежилое помещение и нежилого помещения в жилое помещение.</w:t>
      </w:r>
    </w:p>
    <w:p w14:paraId="68D485D1" w14:textId="77777777" w:rsidR="00FF6B54" w:rsidRDefault="00000000">
      <w:pPr>
        <w:pStyle w:val="a1"/>
        <w:widowControl/>
        <w:ind w:firstLine="555"/>
      </w:pPr>
      <w:r>
        <w:rPr>
          <w:rFonts w:ascii="Times New Roman" w:hAnsi="Times New Roman" w:cs="Times New Roman"/>
          <w:szCs w:val="28"/>
        </w:rPr>
        <w:t>3.1.2. Вариант 2 - внесение исправлений в документ, выданный в результате предоставления муниципальной услуги;</w:t>
      </w:r>
    </w:p>
    <w:p w14:paraId="3C1E97D1" w14:textId="77777777" w:rsidR="00FF6B54" w:rsidRDefault="00000000">
      <w:pPr>
        <w:pStyle w:val="a1"/>
        <w:widowControl/>
        <w:ind w:firstLine="555"/>
      </w:pPr>
      <w:r>
        <w:rPr>
          <w:rFonts w:ascii="Times New Roman" w:hAnsi="Times New Roman" w:cs="Times New Roman"/>
          <w:szCs w:val="28"/>
        </w:rPr>
        <w:lastRenderedPageBreak/>
        <w:t xml:space="preserve">3.1.3. </w:t>
      </w:r>
      <w:bookmarkStart w:id="21" w:name="_Hlk174974115"/>
      <w:bookmarkEnd w:id="21"/>
      <w:r>
        <w:rPr>
          <w:rFonts w:ascii="Times New Roman" w:hAnsi="Times New Roman" w:cs="Times New Roman"/>
          <w:szCs w:val="28"/>
        </w:rPr>
        <w:t>Вариант 3 - выдача дубликата документа, полученного в результате предоставления муниципальной услуги.</w:t>
      </w:r>
    </w:p>
    <w:p w14:paraId="7CB2EE2F" w14:textId="77777777" w:rsidR="00FF6B54" w:rsidRDefault="00000000">
      <w:pPr>
        <w:pStyle w:val="a1"/>
        <w:widowControl/>
        <w:ind w:firstLine="555"/>
      </w:pPr>
      <w:r>
        <w:rPr>
          <w:rFonts w:ascii="Times New Roman" w:hAnsi="Times New Roman" w:cs="Times New Roman"/>
          <w:szCs w:val="28"/>
        </w:rPr>
        <w:t>3.2. Профилирование заявителя.</w:t>
      </w:r>
    </w:p>
    <w:p w14:paraId="7768894A" w14:textId="77777777" w:rsidR="00FF6B54" w:rsidRDefault="00000000">
      <w:pPr>
        <w:pStyle w:val="a1"/>
        <w:widowControl/>
        <w:ind w:firstLine="555"/>
      </w:pPr>
      <w:bookmarkStart w:id="22" w:name="_Hlk177737010"/>
      <w:bookmarkEnd w:id="22"/>
      <w:r>
        <w:rPr>
          <w:rFonts w:ascii="Times New Roman" w:hAnsi="Times New Roman" w:cs="Times New Roman"/>
          <w:szCs w:val="28"/>
        </w:rPr>
        <w:t>Вариант определяется на основании результата муниципальной услуги, за предоставлением которой обратился заявитель, путем анкетирования заявителя. Анкетирование включает в себя вопросы, позволяющие выявить перечень общих признаков заявителя, предусмотренных приложением № 2 к настоящему административному регламенту.</w:t>
      </w:r>
    </w:p>
    <w:p w14:paraId="0067E4C8" w14:textId="77777777" w:rsidR="00FF6B54" w:rsidRDefault="00000000">
      <w:pPr>
        <w:pStyle w:val="a1"/>
        <w:widowControl/>
        <w:ind w:firstLine="555"/>
      </w:pPr>
      <w:r>
        <w:rPr>
          <w:rFonts w:ascii="Times New Roman" w:hAnsi="Times New Roman" w:cs="Times New Roman"/>
          <w:szCs w:val="28"/>
        </w:rPr>
        <w:t>Профилирование осуществляется:</w:t>
      </w:r>
    </w:p>
    <w:p w14:paraId="2CC07ABD" w14:textId="77777777" w:rsidR="00FF6B54" w:rsidRDefault="00000000">
      <w:pPr>
        <w:pStyle w:val="a1"/>
        <w:widowControl/>
        <w:ind w:firstLine="555"/>
      </w:pPr>
      <w:r>
        <w:rPr>
          <w:rFonts w:ascii="Times New Roman" w:hAnsi="Times New Roman" w:cs="Times New Roman"/>
          <w:szCs w:val="28"/>
        </w:rPr>
        <w:t>а) в уполномоченном органе;</w:t>
      </w:r>
    </w:p>
    <w:p w14:paraId="6F317355" w14:textId="77777777" w:rsidR="00FF6B54" w:rsidRDefault="00000000">
      <w:pPr>
        <w:pStyle w:val="a1"/>
        <w:widowControl/>
        <w:ind w:firstLine="555"/>
      </w:pPr>
      <w:r>
        <w:rPr>
          <w:rFonts w:ascii="Times New Roman" w:hAnsi="Times New Roman" w:cs="Times New Roman"/>
          <w:szCs w:val="28"/>
        </w:rPr>
        <w:t>б) посредством ЕПГУ, РПГУ;</w:t>
      </w:r>
    </w:p>
    <w:p w14:paraId="572287D4" w14:textId="77777777" w:rsidR="00FF6B54" w:rsidRDefault="00000000">
      <w:pPr>
        <w:pStyle w:val="a1"/>
        <w:widowControl/>
        <w:ind w:firstLine="555"/>
      </w:pPr>
      <w:r>
        <w:rPr>
          <w:rFonts w:ascii="Times New Roman" w:hAnsi="Times New Roman" w:cs="Times New Roman"/>
          <w:szCs w:val="28"/>
        </w:rPr>
        <w:t>в) в УМФЦ.</w:t>
      </w:r>
    </w:p>
    <w:p w14:paraId="62C1A4E8" w14:textId="77777777" w:rsidR="00FF6B54" w:rsidRDefault="00000000">
      <w:pPr>
        <w:pStyle w:val="a1"/>
        <w:widowControl/>
        <w:ind w:firstLine="555"/>
      </w:pPr>
      <w:r>
        <w:rPr>
          <w:rFonts w:ascii="Times New Roman" w:hAnsi="Times New Roman" w:cs="Times New Roman"/>
          <w:szCs w:val="28"/>
        </w:rPr>
        <w:t>При обращении заявителя путем направления почтового отправления профилирование не осуществляется.</w:t>
      </w:r>
    </w:p>
    <w:p w14:paraId="39E050C4" w14:textId="77777777" w:rsidR="00FF6B54" w:rsidRDefault="00000000">
      <w:pPr>
        <w:pStyle w:val="a1"/>
        <w:widowControl/>
        <w:ind w:firstLine="555"/>
      </w:pPr>
      <w:r>
        <w:rPr>
          <w:rFonts w:ascii="Times New Roman" w:hAnsi="Times New Roman" w:cs="Times New Roman"/>
          <w:szCs w:val="28"/>
        </w:rPr>
        <w:t>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14:paraId="6D874C09" w14:textId="77777777" w:rsidR="00FF6B54" w:rsidRDefault="00000000">
      <w:pPr>
        <w:pStyle w:val="a1"/>
        <w:widowControl/>
        <w:ind w:firstLine="555"/>
      </w:pPr>
      <w:r>
        <w:rPr>
          <w:rFonts w:ascii="Times New Roman" w:hAnsi="Times New Roman" w:cs="Times New Roman"/>
          <w:szCs w:val="28"/>
        </w:rPr>
        <w:t>Описания вариантов, приведенных в настоящем разделе, размещаются уполномоченным органом на официальном сайте, а также на ЕПГУ, РПГУ.</w:t>
      </w:r>
    </w:p>
    <w:p w14:paraId="7A7CF77E" w14:textId="77777777" w:rsidR="00FF6B54" w:rsidRDefault="00000000">
      <w:pPr>
        <w:pStyle w:val="a1"/>
        <w:widowControl/>
        <w:ind w:firstLine="555"/>
      </w:pPr>
      <w:bookmarkStart w:id="23" w:name="_Hlk176944416"/>
      <w:bookmarkEnd w:id="23"/>
      <w:r>
        <w:rPr>
          <w:rFonts w:ascii="Times New Roman" w:hAnsi="Times New Roman" w:cs="Times New Roman"/>
          <w:szCs w:val="28"/>
        </w:rPr>
        <w:t>3.3. Вариант 1.</w:t>
      </w:r>
    </w:p>
    <w:p w14:paraId="272F914A" w14:textId="77777777" w:rsidR="00FF6B54" w:rsidRDefault="00000000">
      <w:pPr>
        <w:pStyle w:val="a1"/>
        <w:widowControl/>
        <w:ind w:firstLine="555"/>
      </w:pPr>
      <w:bookmarkStart w:id="24" w:name="_Hlk176860890"/>
      <w:bookmarkEnd w:id="24"/>
      <w:r>
        <w:rPr>
          <w:rFonts w:ascii="Times New Roman" w:hAnsi="Times New Roman" w:cs="Times New Roman"/>
          <w:szCs w:val="28"/>
        </w:rPr>
        <w:t>3.3.1. Результатом предоставления варианта 1 муниципальной услуги являются:</w:t>
      </w:r>
    </w:p>
    <w:p w14:paraId="66E588BD" w14:textId="77777777" w:rsidR="00FF6B54" w:rsidRDefault="00000000">
      <w:pPr>
        <w:pStyle w:val="a1"/>
        <w:widowControl/>
        <w:ind w:firstLine="555"/>
      </w:pPr>
      <w:r>
        <w:rPr>
          <w:rFonts w:ascii="Times New Roman" w:hAnsi="Times New Roman" w:cs="Times New Roman"/>
          <w:szCs w:val="28"/>
        </w:rPr>
        <w:t>- перевод жилого помещения в нежилое помещение и нежилого помещения в жилое помещение;</w:t>
      </w:r>
    </w:p>
    <w:p w14:paraId="0EBBB818" w14:textId="77777777" w:rsidR="00FF6B54" w:rsidRDefault="00000000">
      <w:pPr>
        <w:pStyle w:val="a1"/>
        <w:widowControl/>
        <w:ind w:firstLine="555"/>
      </w:pPr>
      <w:r>
        <w:rPr>
          <w:rFonts w:ascii="Times New Roman" w:hAnsi="Times New Roman" w:cs="Times New Roman"/>
          <w:szCs w:val="28"/>
        </w:rPr>
        <w:t>- отказ в переводе жилого помещения в нежилое помещение и нежилого помещения в жилое помещение;</w:t>
      </w:r>
    </w:p>
    <w:p w14:paraId="529226BE" w14:textId="77777777" w:rsidR="00FF6B54" w:rsidRDefault="00000000">
      <w:pPr>
        <w:pStyle w:val="a1"/>
        <w:widowControl/>
        <w:ind w:firstLine="555"/>
      </w:pPr>
      <w:r>
        <w:rPr>
          <w:rFonts w:ascii="Times New Roman" w:hAnsi="Times New Roman" w:cs="Times New Roman"/>
          <w:szCs w:val="28"/>
        </w:rPr>
        <w:t>- выдача (направление) уполномоченным органом заявителю акта приемочной комиссии, подтверждающего завершение переустройства и (или) перепланировки, в случае необходимости проведения переустройства и (или) перепланировки, и (или) иных работ для использования помещения в качестве жилого или нежилого;</w:t>
      </w:r>
    </w:p>
    <w:p w14:paraId="4BE51F70" w14:textId="77777777" w:rsidR="00FF6B54" w:rsidRDefault="00000000">
      <w:pPr>
        <w:pStyle w:val="a1"/>
        <w:widowControl/>
        <w:ind w:firstLine="555"/>
      </w:pPr>
      <w:r>
        <w:rPr>
          <w:rFonts w:ascii="Times New Roman" w:hAnsi="Times New Roman" w:cs="Times New Roman"/>
          <w:szCs w:val="28"/>
        </w:rPr>
        <w:t>- отказ в приемке в эксплуатацию помещения в многоквартирном доме после переустройства и (или) перепланировки.</w:t>
      </w:r>
    </w:p>
    <w:p w14:paraId="2FF3F26A" w14:textId="77777777" w:rsidR="00FF6B54" w:rsidRDefault="00000000">
      <w:pPr>
        <w:pStyle w:val="a1"/>
        <w:widowControl/>
        <w:ind w:firstLine="555"/>
      </w:pPr>
      <w:r>
        <w:rPr>
          <w:rFonts w:ascii="Times New Roman" w:hAnsi="Times New Roman" w:cs="Times New Roman"/>
          <w:szCs w:val="28"/>
        </w:rPr>
        <w:t>3.3.2. Формирование реестровой записи в качестве результата предоставления муниципальной услуги не предусмотрено.</w:t>
      </w:r>
    </w:p>
    <w:p w14:paraId="3CA7A779" w14:textId="77777777" w:rsidR="00FF6B54" w:rsidRDefault="00000000">
      <w:pPr>
        <w:pStyle w:val="a1"/>
        <w:widowControl/>
        <w:ind w:firstLine="555"/>
      </w:pPr>
      <w:r>
        <w:rPr>
          <w:rFonts w:ascii="Times New Roman" w:hAnsi="Times New Roman" w:cs="Times New Roman"/>
          <w:szCs w:val="28"/>
        </w:rPr>
        <w:t xml:space="preserve">3.3.3. </w:t>
      </w:r>
      <w:bookmarkStart w:id="25" w:name="_Hlk177737564"/>
      <w:bookmarkEnd w:id="25"/>
      <w:r>
        <w:rPr>
          <w:rFonts w:ascii="Times New Roman" w:hAnsi="Times New Roman" w:cs="Times New Roman"/>
          <w:szCs w:val="28"/>
        </w:rPr>
        <w:t>Максимальный срок предоставления варианта 1 муниципальной услуги составляет 50 календарных дней со дня регистрации заявления о переводе и документов, необходимых для предоставления муниципальной услуги, (присвоения входящего номера) в уполномоченном органе.</w:t>
      </w:r>
    </w:p>
    <w:p w14:paraId="06D09411" w14:textId="77777777" w:rsidR="00FF6B54" w:rsidRDefault="00000000">
      <w:pPr>
        <w:pStyle w:val="a1"/>
        <w:widowControl/>
        <w:ind w:firstLine="555"/>
      </w:pPr>
      <w:r>
        <w:rPr>
          <w:rFonts w:ascii="Times New Roman" w:hAnsi="Times New Roman" w:cs="Times New Roman"/>
          <w:szCs w:val="28"/>
        </w:rPr>
        <w:t>3.3.4. Административные процедуры, осуществляемые при предоставлении муниципальной услуги в соответствии с вариантом 1:</w:t>
      </w:r>
    </w:p>
    <w:p w14:paraId="0ACD121E" w14:textId="77777777" w:rsidR="00FF6B54" w:rsidRDefault="00000000">
      <w:pPr>
        <w:pStyle w:val="a1"/>
        <w:widowControl/>
        <w:ind w:firstLine="567"/>
      </w:pPr>
      <w:bookmarkStart w:id="26" w:name="_Hlk177723803"/>
      <w:bookmarkEnd w:id="26"/>
      <w:r>
        <w:rPr>
          <w:rFonts w:ascii="Times New Roman" w:hAnsi="Times New Roman" w:cs="Times New Roman"/>
          <w:szCs w:val="28"/>
        </w:rPr>
        <w:t xml:space="preserve">а) прием и регистрация </w:t>
      </w:r>
      <w:bookmarkStart w:id="27" w:name="_Hlk176176161"/>
      <w:bookmarkEnd w:id="27"/>
      <w:r>
        <w:rPr>
          <w:rFonts w:ascii="Times New Roman" w:hAnsi="Times New Roman" w:cs="Times New Roman"/>
          <w:szCs w:val="28"/>
        </w:rPr>
        <w:t>заявления о переводе жилого помещения в нежилое помещение и нежилого помещения в жилое помещение и полного пакета документов (далее - документы);</w:t>
      </w:r>
    </w:p>
    <w:p w14:paraId="783CB660" w14:textId="77777777" w:rsidR="00FF6B54" w:rsidRDefault="00000000">
      <w:pPr>
        <w:pStyle w:val="a1"/>
        <w:widowControl/>
        <w:ind w:firstLine="567"/>
      </w:pPr>
      <w:r>
        <w:rPr>
          <w:rFonts w:ascii="Times New Roman" w:hAnsi="Times New Roman" w:cs="Times New Roman"/>
          <w:szCs w:val="28"/>
        </w:rPr>
        <w:t>б) межведомственное информационное взаимодействие (при необходимости);</w:t>
      </w:r>
    </w:p>
    <w:p w14:paraId="4C2D8AE4" w14:textId="77777777" w:rsidR="00FF6B54" w:rsidRDefault="00000000">
      <w:pPr>
        <w:pStyle w:val="a1"/>
        <w:widowControl/>
        <w:ind w:firstLine="567"/>
      </w:pPr>
      <w:r>
        <w:rPr>
          <w:rFonts w:ascii="Times New Roman" w:hAnsi="Times New Roman" w:cs="Times New Roman"/>
          <w:szCs w:val="28"/>
        </w:rPr>
        <w:lastRenderedPageBreak/>
        <w:t>в) рассмотрение документов и принятие решения о переводе или об отказе в переводе жилого (нежилого) помещения в нежилое (жилое) помещение.</w:t>
      </w:r>
    </w:p>
    <w:p w14:paraId="0A363D26" w14:textId="77777777" w:rsidR="00FF6B54" w:rsidRDefault="00000000">
      <w:pPr>
        <w:pStyle w:val="a1"/>
        <w:widowControl/>
        <w:ind w:firstLine="555"/>
      </w:pPr>
      <w:r>
        <w:rPr>
          <w:rFonts w:ascii="Times New Roman" w:hAnsi="Times New Roman" w:cs="Times New Roman"/>
          <w:szCs w:val="28"/>
        </w:rPr>
        <w:t>г) выдача (направление) результата предоставления варианта муниципальной услуги.</w:t>
      </w:r>
    </w:p>
    <w:p w14:paraId="5DD498FE" w14:textId="77777777" w:rsidR="00FF6B54" w:rsidRDefault="00000000">
      <w:pPr>
        <w:pStyle w:val="a1"/>
        <w:widowControl/>
        <w:ind w:firstLine="555"/>
      </w:pPr>
      <w:r>
        <w:rPr>
          <w:rFonts w:ascii="Times New Roman" w:hAnsi="Times New Roman" w:cs="Times New Roman"/>
          <w:szCs w:val="28"/>
        </w:rPr>
        <w:t>3.3.5. В варианте 1 предоставления муниципальной услуги не приведена административная процедура: приостановление предоставления муниципальной услуги, поскольку она не предусмотрена законодательством Российской Федерации.</w:t>
      </w:r>
    </w:p>
    <w:p w14:paraId="3FFE3F56" w14:textId="77777777" w:rsidR="00FF6B54" w:rsidRDefault="00000000">
      <w:pPr>
        <w:pStyle w:val="a1"/>
        <w:widowControl/>
        <w:ind w:firstLine="567"/>
      </w:pPr>
      <w:r>
        <w:rPr>
          <w:rFonts w:ascii="Times New Roman" w:hAnsi="Times New Roman" w:cs="Times New Roman"/>
          <w:szCs w:val="28"/>
        </w:rPr>
        <w:t>3.3.6. Прием и регистрация заявления о переводе жилого помещения в нежилое помещение и нежилого помещения в жилое помещение и документов.</w:t>
      </w:r>
    </w:p>
    <w:p w14:paraId="17D091C6" w14:textId="77777777" w:rsidR="00FF6B54" w:rsidRDefault="00000000">
      <w:pPr>
        <w:pStyle w:val="a1"/>
        <w:widowControl/>
        <w:ind w:firstLine="567"/>
      </w:pPr>
      <w:bookmarkStart w:id="28" w:name="_Hlk177739072"/>
      <w:bookmarkEnd w:id="28"/>
      <w:r>
        <w:rPr>
          <w:rFonts w:ascii="Times New Roman" w:hAnsi="Times New Roman" w:cs="Times New Roman"/>
          <w:szCs w:val="28"/>
        </w:rPr>
        <w:t xml:space="preserve">3.3.6.1. </w:t>
      </w:r>
      <w:bookmarkStart w:id="29" w:name="_Hlk176967381"/>
      <w:bookmarkEnd w:id="29"/>
      <w:r>
        <w:rPr>
          <w:rFonts w:ascii="Times New Roman" w:hAnsi="Times New Roman" w:cs="Times New Roman"/>
          <w:szCs w:val="28"/>
        </w:rPr>
        <w:t>Способы подачи заявления о переводе и документов:</w:t>
      </w:r>
    </w:p>
    <w:p w14:paraId="37751001" w14:textId="77777777" w:rsidR="00FF6B54" w:rsidRDefault="00000000">
      <w:pPr>
        <w:pStyle w:val="a1"/>
        <w:widowControl/>
        <w:ind w:firstLine="555"/>
      </w:pPr>
      <w:r>
        <w:rPr>
          <w:rFonts w:ascii="Times New Roman" w:hAnsi="Times New Roman" w:cs="Times New Roman"/>
          <w:szCs w:val="28"/>
        </w:rPr>
        <w:t>а) в уполномоченный орган посредством личного обращения;</w:t>
      </w:r>
    </w:p>
    <w:p w14:paraId="20F3BD3F" w14:textId="77777777" w:rsidR="00FF6B54" w:rsidRDefault="00000000">
      <w:pPr>
        <w:pStyle w:val="a1"/>
        <w:widowControl/>
        <w:ind w:firstLine="567"/>
      </w:pPr>
      <w:r>
        <w:rPr>
          <w:rFonts w:ascii="Times New Roman" w:hAnsi="Times New Roman" w:cs="Times New Roman"/>
          <w:szCs w:val="28"/>
        </w:rPr>
        <w:t>б) в уполномоченный орган посредством почтовой связи;</w:t>
      </w:r>
    </w:p>
    <w:p w14:paraId="41AFED48" w14:textId="77777777" w:rsidR="00FF6B54" w:rsidRDefault="00000000">
      <w:pPr>
        <w:pStyle w:val="a1"/>
        <w:widowControl/>
        <w:ind w:firstLine="567"/>
      </w:pPr>
      <w:r>
        <w:rPr>
          <w:rFonts w:ascii="Times New Roman" w:hAnsi="Times New Roman" w:cs="Times New Roman"/>
          <w:szCs w:val="28"/>
        </w:rPr>
        <w:t>в) через УМФЦ в соответствии с соглашением о взаимодействии между УМФЦ и администрацией Топкинского муниципального округа;</w:t>
      </w:r>
    </w:p>
    <w:p w14:paraId="152EC35E" w14:textId="77777777" w:rsidR="00FF6B54" w:rsidRDefault="00000000">
      <w:pPr>
        <w:pStyle w:val="a1"/>
        <w:widowControl/>
        <w:ind w:firstLine="567"/>
      </w:pPr>
      <w:r>
        <w:rPr>
          <w:rFonts w:ascii="Times New Roman" w:hAnsi="Times New Roman" w:cs="Times New Roman"/>
          <w:szCs w:val="28"/>
        </w:rPr>
        <w:t>г) посредством ЕПГУ, РПГУ (при наличии технической возможности).</w:t>
      </w:r>
    </w:p>
    <w:p w14:paraId="3E09A951" w14:textId="77777777" w:rsidR="00FF6B54" w:rsidRDefault="00000000">
      <w:pPr>
        <w:pStyle w:val="a1"/>
        <w:widowControl/>
        <w:ind w:firstLine="567"/>
      </w:pPr>
      <w:r>
        <w:rPr>
          <w:rFonts w:ascii="Times New Roman" w:hAnsi="Times New Roman" w:cs="Times New Roman"/>
          <w:szCs w:val="28"/>
        </w:rPr>
        <w:t>3.3.6.2.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14:paraId="13B15CCC" w14:textId="77777777" w:rsidR="00FF6B54" w:rsidRDefault="00000000">
      <w:pPr>
        <w:pStyle w:val="a1"/>
        <w:widowControl/>
        <w:ind w:firstLine="567"/>
      </w:pPr>
      <w:r>
        <w:rPr>
          <w:rFonts w:ascii="Times New Roman" w:hAnsi="Times New Roman" w:cs="Times New Roman"/>
          <w:szCs w:val="28"/>
        </w:rPr>
        <w:t>а) заявление о переводе по форме согласно приложению № 5 к настоящему административному регламенту, подписанное заявителем (в случае, если заявление подает физическое лицо, заявитель также предоставляет согласие на обработку персональных данных согласно приложению к приложению № 5 к настоящему административному регламенту);</w:t>
      </w:r>
    </w:p>
    <w:p w14:paraId="1641C5D2" w14:textId="77777777" w:rsidR="00FF6B54" w:rsidRDefault="00000000">
      <w:pPr>
        <w:pStyle w:val="a1"/>
        <w:widowControl/>
        <w:ind w:firstLine="567"/>
      </w:pPr>
      <w:r>
        <w:rPr>
          <w:rFonts w:ascii="Times New Roman" w:hAnsi="Times New Roman" w:cs="Times New Roman"/>
          <w:szCs w:val="28"/>
        </w:rPr>
        <w:t>б) правоустанавливающие документы на переводимое помещение, если право на него не зарегистрировано в Едином государственном реестре недвижимости (подлинники или засвидетельствованные в нотариальном порядке копии);</w:t>
      </w:r>
    </w:p>
    <w:p w14:paraId="744EB63E" w14:textId="77777777" w:rsidR="00FF6B54" w:rsidRDefault="00000000">
      <w:pPr>
        <w:pStyle w:val="a1"/>
        <w:widowControl/>
        <w:ind w:firstLine="567"/>
      </w:pPr>
      <w:r>
        <w:rPr>
          <w:rFonts w:ascii="Times New Roman" w:hAnsi="Times New Roman" w:cs="Times New Roman"/>
          <w:szCs w:val="28"/>
        </w:rPr>
        <w:t>в)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0AB26821" w14:textId="77777777" w:rsidR="00FF6B54" w:rsidRDefault="00000000">
      <w:pPr>
        <w:pStyle w:val="a1"/>
        <w:widowControl/>
        <w:ind w:firstLine="567"/>
      </w:pPr>
      <w:r>
        <w:rPr>
          <w:rFonts w:ascii="Times New Roman" w:hAnsi="Times New Roman" w:cs="Times New Roman"/>
          <w:szCs w:val="28"/>
        </w:rPr>
        <w:t>г)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 по форме согласно приложению № 9 к настоящему административному регламенту;</w:t>
      </w:r>
    </w:p>
    <w:p w14:paraId="79517A59" w14:textId="77777777" w:rsidR="00FF6B54" w:rsidRDefault="00000000">
      <w:pPr>
        <w:pStyle w:val="a1"/>
        <w:widowControl/>
        <w:ind w:firstLine="567"/>
      </w:pPr>
      <w:r>
        <w:rPr>
          <w:rFonts w:ascii="Times New Roman" w:hAnsi="Times New Roman" w:cs="Times New Roman"/>
          <w:szCs w:val="28"/>
        </w:rPr>
        <w:t>д) согласие каждого собственника всех помещений, примыкающих к переводимому помещению, на перевод жилого помещения в нежилое помещение.</w:t>
      </w:r>
    </w:p>
    <w:p w14:paraId="45CFA9A9" w14:textId="77777777" w:rsidR="00FF6B54" w:rsidRDefault="00000000">
      <w:pPr>
        <w:pStyle w:val="a1"/>
        <w:widowControl/>
        <w:ind w:firstLine="555"/>
      </w:pPr>
      <w:r>
        <w:rPr>
          <w:rFonts w:ascii="Times New Roman" w:hAnsi="Times New Roman" w:cs="Times New Roman"/>
          <w:szCs w:val="28"/>
        </w:rPr>
        <w:t xml:space="preserve">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 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 В этом согласии указываются фамилия, имя, отчество (при наличии) собственника </w:t>
      </w:r>
      <w:r>
        <w:rPr>
          <w:rFonts w:ascii="Times New Roman" w:hAnsi="Times New Roman" w:cs="Times New Roman"/>
          <w:szCs w:val="28"/>
        </w:rPr>
        <w:lastRenderedPageBreak/>
        <w:t>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14:paraId="4AAC7FA7" w14:textId="77777777" w:rsidR="00FF6B54" w:rsidRDefault="00000000">
      <w:pPr>
        <w:pStyle w:val="a1"/>
        <w:widowControl/>
        <w:ind w:firstLine="567"/>
      </w:pPr>
      <w:r>
        <w:rPr>
          <w:rFonts w:ascii="Times New Roman" w:hAnsi="Times New Roman" w:cs="Times New Roman"/>
          <w:szCs w:val="28"/>
        </w:rPr>
        <w:t>3.3.6.3.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w:t>
      </w:r>
    </w:p>
    <w:p w14:paraId="56A9F98A" w14:textId="77777777" w:rsidR="00FF6B54" w:rsidRDefault="00000000">
      <w:pPr>
        <w:pStyle w:val="a1"/>
        <w:widowControl/>
        <w:ind w:firstLine="567"/>
      </w:pPr>
      <w:r>
        <w:rPr>
          <w:rFonts w:ascii="Times New Roman" w:hAnsi="Times New Roman" w:cs="Times New Roman"/>
          <w:szCs w:val="28"/>
        </w:rPr>
        <w:t>- правоустанавливающие документы на переводимое помещение, если право на него зарегистрировано в Едином государственном реестре недвижимости;</w:t>
      </w:r>
    </w:p>
    <w:p w14:paraId="51D71519" w14:textId="77777777" w:rsidR="00FF6B54" w:rsidRDefault="00000000">
      <w:pPr>
        <w:pStyle w:val="a1"/>
        <w:widowControl/>
        <w:ind w:firstLine="567"/>
      </w:pPr>
      <w:r>
        <w:rPr>
          <w:rFonts w:ascii="Times New Roman" w:hAnsi="Times New Roman" w:cs="Times New Roman"/>
          <w:szCs w:val="28"/>
        </w:rPr>
        <w:t>-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14:paraId="4351447C" w14:textId="77777777" w:rsidR="00FF6B54" w:rsidRDefault="00000000">
      <w:pPr>
        <w:pStyle w:val="a1"/>
        <w:widowControl/>
        <w:ind w:firstLine="567"/>
      </w:pPr>
      <w:r>
        <w:rPr>
          <w:rFonts w:ascii="Times New Roman" w:hAnsi="Times New Roman" w:cs="Times New Roman"/>
          <w:szCs w:val="28"/>
        </w:rPr>
        <w:t>- поэтажный план дома, в котором находится переводимое помещение.</w:t>
      </w:r>
    </w:p>
    <w:p w14:paraId="1FBD322C" w14:textId="77777777" w:rsidR="00FF6B54" w:rsidRDefault="00000000">
      <w:pPr>
        <w:pStyle w:val="a1"/>
        <w:widowControl/>
        <w:ind w:firstLine="555"/>
      </w:pPr>
      <w:r>
        <w:rPr>
          <w:rFonts w:ascii="Times New Roman" w:hAnsi="Times New Roman" w:cs="Times New Roman"/>
          <w:szCs w:val="28"/>
        </w:rPr>
        <w:t>3.3.6.4. Способами установления личности (идентификации) заявителя при взаимодействии с заявителями являются:</w:t>
      </w:r>
    </w:p>
    <w:p w14:paraId="383A95C1" w14:textId="77777777" w:rsidR="00FF6B54" w:rsidRDefault="00000000">
      <w:pPr>
        <w:pStyle w:val="a1"/>
        <w:widowControl/>
        <w:ind w:firstLine="555"/>
      </w:pPr>
      <w:r>
        <w:rPr>
          <w:rFonts w:ascii="Times New Roman" w:hAnsi="Times New Roman" w:cs="Times New Roman"/>
          <w:szCs w:val="28"/>
        </w:rPr>
        <w:t>а) в уполномоченном органе - документ, удостоверяющий личность;</w:t>
      </w:r>
    </w:p>
    <w:p w14:paraId="3A8FE9CD" w14:textId="77777777" w:rsidR="00FF6B54" w:rsidRDefault="00000000">
      <w:pPr>
        <w:pStyle w:val="a1"/>
        <w:widowControl/>
        <w:ind w:firstLine="555"/>
      </w:pPr>
      <w:r>
        <w:rPr>
          <w:rFonts w:ascii="Times New Roman" w:hAnsi="Times New Roman" w:cs="Times New Roman"/>
          <w:szCs w:val="28"/>
        </w:rPr>
        <w:t>б) в УМФЦ - документ, удостоверяющий личность;</w:t>
      </w:r>
    </w:p>
    <w:p w14:paraId="3E092B66" w14:textId="77777777" w:rsidR="00FF6B54" w:rsidRDefault="00000000">
      <w:pPr>
        <w:pStyle w:val="a1"/>
        <w:widowControl/>
        <w:ind w:firstLine="555"/>
      </w:pPr>
      <w:r>
        <w:rPr>
          <w:rFonts w:ascii="Times New Roman" w:hAnsi="Times New Roman" w:cs="Times New Roman"/>
          <w:szCs w:val="28"/>
        </w:rPr>
        <w:t>в) почтовым отправлением с описью вложения - копия документа, удостоверяющего личность;</w:t>
      </w:r>
    </w:p>
    <w:p w14:paraId="00D2BE4D" w14:textId="77777777" w:rsidR="00FF6B54" w:rsidRDefault="00000000">
      <w:pPr>
        <w:pStyle w:val="a1"/>
        <w:widowControl/>
        <w:ind w:firstLine="555"/>
      </w:pPr>
      <w:r>
        <w:rPr>
          <w:rFonts w:ascii="Times New Roman" w:hAnsi="Times New Roman" w:cs="Times New Roman"/>
          <w:szCs w:val="28"/>
        </w:rPr>
        <w:t xml:space="preserve">г) </w:t>
      </w:r>
      <w:bookmarkStart w:id="30" w:name="_Hlk177739541"/>
      <w:bookmarkEnd w:id="30"/>
      <w:r>
        <w:rPr>
          <w:rFonts w:ascii="Times New Roman" w:hAnsi="Times New Roman" w:cs="Times New Roman"/>
          <w:szCs w:val="28"/>
        </w:rPr>
        <w:t>посредством ЕПГУ, РПГУ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2FDB4612" w14:textId="77777777" w:rsidR="00FF6B54" w:rsidRDefault="00000000">
      <w:pPr>
        <w:pStyle w:val="a1"/>
        <w:widowControl/>
        <w:ind w:firstLine="555"/>
      </w:pPr>
      <w:bookmarkStart w:id="31" w:name="_Hlk177739593"/>
      <w:bookmarkEnd w:id="31"/>
      <w:r>
        <w:rPr>
          <w:rFonts w:ascii="Times New Roman" w:hAnsi="Times New Roman" w:cs="Times New Roman"/>
          <w:szCs w:val="28"/>
        </w:rPr>
        <w:t xml:space="preserve">3.3.6.5. </w:t>
      </w:r>
      <w:bookmarkStart w:id="32" w:name="_Hlk177739639"/>
      <w:bookmarkStart w:id="33" w:name="_Hlk177978920"/>
      <w:bookmarkStart w:id="34" w:name="_Hlk177723914"/>
      <w:bookmarkStart w:id="35" w:name="_Hlk177654589"/>
      <w:bookmarkEnd w:id="32"/>
      <w:bookmarkEnd w:id="33"/>
      <w:bookmarkEnd w:id="34"/>
      <w:bookmarkEnd w:id="35"/>
      <w:r>
        <w:rPr>
          <w:rFonts w:ascii="Times New Roman" w:hAnsi="Times New Roman" w:cs="Times New Roman"/>
          <w:szCs w:val="28"/>
        </w:rPr>
        <w:t>Исчерпывающий перечень оснований для отказа в приеме документов, необходимых для предоставления муниципальной услуги:</w:t>
      </w:r>
    </w:p>
    <w:p w14:paraId="0A1BFFED" w14:textId="77777777" w:rsidR="00FF6B54" w:rsidRDefault="00000000">
      <w:pPr>
        <w:pStyle w:val="a1"/>
        <w:widowControl/>
        <w:ind w:firstLine="555"/>
      </w:pPr>
      <w:r>
        <w:rPr>
          <w:rFonts w:ascii="Times New Roman" w:hAnsi="Times New Roman" w:cs="Times New Roman"/>
          <w:szCs w:val="28"/>
        </w:rPr>
        <w:t>- представленные документы или сведения утратили силу на момент обращения за муниципальной услугой (сведения документа, удостоверяющего личность, документ, удостоверяющий полномочия представителя, в случае обращения за предоставлением муниципальной услуги указанным лицом);</w:t>
      </w:r>
    </w:p>
    <w:p w14:paraId="6F35EED7" w14:textId="77777777" w:rsidR="00FF6B54" w:rsidRDefault="00000000">
      <w:pPr>
        <w:pStyle w:val="a1"/>
        <w:widowControl/>
        <w:ind w:firstLine="555"/>
      </w:pPr>
      <w:r>
        <w:rPr>
          <w:rFonts w:ascii="Times New Roman" w:hAnsi="Times New Roman" w:cs="Times New Roman"/>
          <w:szCs w:val="28"/>
        </w:rPr>
        <w:t>-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14:paraId="03189818" w14:textId="77777777" w:rsidR="00FF6B54" w:rsidRDefault="00000000">
      <w:pPr>
        <w:pStyle w:val="a1"/>
        <w:widowControl/>
        <w:ind w:firstLine="555"/>
      </w:pPr>
      <w:r>
        <w:rPr>
          <w:rFonts w:ascii="Times New Roman" w:hAnsi="Times New Roman" w:cs="Times New Roman"/>
          <w:szCs w:val="28"/>
        </w:rPr>
        <w:t>- подача заявления о предоставлении муниципальной услуги от имени заявителя неуполномоченным лицом;</w:t>
      </w:r>
    </w:p>
    <w:p w14:paraId="618F94D4" w14:textId="77777777" w:rsidR="00FF6B54" w:rsidRDefault="00000000">
      <w:pPr>
        <w:pStyle w:val="a1"/>
        <w:widowControl/>
        <w:ind w:firstLine="555"/>
      </w:pPr>
      <w:r>
        <w:rPr>
          <w:rFonts w:ascii="Times New Roman" w:hAnsi="Times New Roman" w:cs="Times New Roman"/>
          <w:szCs w:val="28"/>
        </w:rPr>
        <w:t>- электронные документы не соответствуют требованиям к форматам их предоставления и (или) не читаются;</w:t>
      </w:r>
    </w:p>
    <w:p w14:paraId="5C4D6720" w14:textId="77777777" w:rsidR="00FF6B54" w:rsidRDefault="00000000">
      <w:pPr>
        <w:pStyle w:val="a1"/>
        <w:widowControl/>
        <w:ind w:firstLine="555"/>
      </w:pPr>
      <w:r>
        <w:rPr>
          <w:rFonts w:ascii="Times New Roman" w:hAnsi="Times New Roman" w:cs="Times New Roman"/>
          <w:szCs w:val="28"/>
        </w:rPr>
        <w:t xml:space="preserve">- несоблюдение установленных статьей 11 Федерального закона </w:t>
      </w:r>
      <w:hyperlink r:id="rId18" w:tgtFrame="_top">
        <w:r>
          <w:rPr>
            <w:rStyle w:val="15"/>
            <w:rFonts w:ascii="Times New Roman" w:hAnsi="Times New Roman" w:cs="Times New Roman"/>
            <w:color w:val="0000FF"/>
            <w:szCs w:val="28"/>
          </w:rPr>
          <w:t>от 06.04.2011 № 63-ФЗ</w:t>
        </w:r>
      </w:hyperlink>
      <w:r>
        <w:rPr>
          <w:rFonts w:ascii="Times New Roman" w:hAnsi="Times New Roman" w:cs="Times New Roman"/>
          <w:szCs w:val="28"/>
        </w:rPr>
        <w:t xml:space="preserve"> «Об электронной подписи» условий признания действительности, усиленной квалифицированной электронной подписи.</w:t>
      </w:r>
    </w:p>
    <w:p w14:paraId="207A2CDD" w14:textId="77777777" w:rsidR="00FF6B54" w:rsidRDefault="00000000">
      <w:pPr>
        <w:pStyle w:val="a1"/>
        <w:widowControl/>
        <w:ind w:firstLine="555"/>
      </w:pPr>
      <w:r>
        <w:rPr>
          <w:rFonts w:ascii="Times New Roman" w:hAnsi="Times New Roman" w:cs="Times New Roman"/>
          <w:szCs w:val="28"/>
        </w:rPr>
        <w:t>Решение об отказе в приеме документов оформляется по форме согласно приложению № 17 к настоящему административному регламенту.</w:t>
      </w:r>
    </w:p>
    <w:p w14:paraId="0A17E5E4" w14:textId="77777777" w:rsidR="00FF6B54" w:rsidRDefault="00000000">
      <w:pPr>
        <w:pStyle w:val="a1"/>
        <w:widowControl/>
        <w:ind w:firstLine="555"/>
      </w:pPr>
      <w:r>
        <w:rPr>
          <w:rFonts w:ascii="Times New Roman" w:hAnsi="Times New Roman" w:cs="Times New Roman"/>
          <w:szCs w:val="28"/>
        </w:rPr>
        <w:lastRenderedPageBreak/>
        <w:t>Решение об отказе в приеме документов направляется заявителю способом, определенным заявителем в заявлении о предоставлении муниципальной услуги, не позднее рабочего дня, следующего за днем получения такого заявления о предоставлении муниципальной услуги, либо выдается в день личного обращения за получением указанного решения в УМФЦ или уполномоченный орган, выбранный при подаче заявления о предоставлении муниципальной услуги.</w:t>
      </w:r>
    </w:p>
    <w:p w14:paraId="51DB19DE" w14:textId="77777777" w:rsidR="00FF6B54" w:rsidRDefault="00000000">
      <w:pPr>
        <w:pStyle w:val="a1"/>
        <w:widowControl/>
        <w:ind w:firstLine="555"/>
      </w:pPr>
      <w:r>
        <w:rPr>
          <w:rFonts w:ascii="Times New Roman" w:hAnsi="Times New Roman" w:cs="Times New Roman"/>
          <w:szCs w:val="28"/>
        </w:rPr>
        <w:t>Отказ в приеме документов не препятствует повторному обращению заявителя за получением муниципальной услуги после устранения указанных нарушений.</w:t>
      </w:r>
    </w:p>
    <w:p w14:paraId="5D7C42C5" w14:textId="77777777" w:rsidR="00FF6B54" w:rsidRDefault="00000000">
      <w:pPr>
        <w:pStyle w:val="a1"/>
        <w:widowControl/>
        <w:ind w:firstLine="555"/>
      </w:pPr>
      <w:r>
        <w:rPr>
          <w:rFonts w:ascii="Times New Roman" w:hAnsi="Times New Roman" w:cs="Times New Roman"/>
          <w:szCs w:val="28"/>
        </w:rPr>
        <w:t>Решение об отказе в приеме документов, необходимых для предоставления муниципальной услуги, может быть обжаловано в досудебном порядке путем направления жалобы в уполномоченный орган, а также в судебном порядке.</w:t>
      </w:r>
    </w:p>
    <w:p w14:paraId="031A79B4" w14:textId="77777777" w:rsidR="00FF6B54" w:rsidRDefault="00000000">
      <w:pPr>
        <w:pStyle w:val="a1"/>
        <w:widowControl/>
        <w:ind w:firstLine="555"/>
      </w:pPr>
      <w:r>
        <w:rPr>
          <w:rFonts w:ascii="Times New Roman" w:hAnsi="Times New Roman" w:cs="Times New Roman"/>
          <w:szCs w:val="28"/>
        </w:rPr>
        <w:t xml:space="preserve">3.3.6.6. </w:t>
      </w:r>
      <w:bookmarkStart w:id="36" w:name="_Hlk177978966"/>
      <w:bookmarkEnd w:id="36"/>
      <w:r>
        <w:rPr>
          <w:rFonts w:ascii="Times New Roman" w:hAnsi="Times New Roman" w:cs="Times New Roman"/>
          <w:szCs w:val="28"/>
        </w:rPr>
        <w:t>Предоставление муниципальной услуги в УМФЦ возможно при наличии заключенного соглашения о взаимодействии между администрацией Топкинского</w:t>
      </w:r>
      <w:r>
        <w:rPr>
          <w:rFonts w:ascii="Times New Roman" w:hAnsi="Times New Roman" w:cs="Times New Roman"/>
          <w:szCs w:val="28"/>
          <w:shd w:val="clear" w:color="auto" w:fill="FFFFFF"/>
        </w:rPr>
        <w:t xml:space="preserve"> муниципального округа </w:t>
      </w:r>
      <w:r>
        <w:rPr>
          <w:rFonts w:ascii="Times New Roman" w:hAnsi="Times New Roman" w:cs="Times New Roman"/>
          <w:szCs w:val="28"/>
        </w:rPr>
        <w:t>и УМФЦ.</w:t>
      </w:r>
    </w:p>
    <w:p w14:paraId="29BBA4B7" w14:textId="77777777" w:rsidR="00FF6B54" w:rsidRDefault="00000000">
      <w:pPr>
        <w:pStyle w:val="a1"/>
        <w:widowControl/>
        <w:ind w:firstLine="567"/>
      </w:pPr>
      <w:bookmarkStart w:id="37" w:name="_Hlk177739823"/>
      <w:bookmarkEnd w:id="37"/>
      <w:r>
        <w:rPr>
          <w:rFonts w:ascii="Times New Roman" w:hAnsi="Times New Roman" w:cs="Times New Roman"/>
          <w:szCs w:val="28"/>
        </w:rPr>
        <w:t>3.3.6.7. Муниципальная услуга не предусматривает возможности приема заявления о переводе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1EAACE69" w14:textId="77777777" w:rsidR="00FF6B54" w:rsidRDefault="00000000">
      <w:pPr>
        <w:pStyle w:val="a1"/>
        <w:widowControl/>
        <w:ind w:firstLine="567"/>
      </w:pPr>
      <w:r>
        <w:rPr>
          <w:rFonts w:ascii="Times New Roman" w:hAnsi="Times New Roman" w:cs="Times New Roman"/>
          <w:szCs w:val="28"/>
        </w:rPr>
        <w:t xml:space="preserve">3.3.6.8. </w:t>
      </w:r>
      <w:bookmarkStart w:id="38" w:name="_Hlk177024852"/>
      <w:bookmarkEnd w:id="38"/>
      <w:r>
        <w:rPr>
          <w:rFonts w:ascii="Times New Roman" w:hAnsi="Times New Roman" w:cs="Times New Roman"/>
          <w:szCs w:val="28"/>
        </w:rPr>
        <w:t>Срок регистрации заявления о переводе и документов, необходимых для предоставления муниципальной услуги, в уполномоченном органе.</w:t>
      </w:r>
    </w:p>
    <w:p w14:paraId="19BD5908" w14:textId="77777777" w:rsidR="00FF6B54" w:rsidRDefault="00000000">
      <w:pPr>
        <w:pStyle w:val="a1"/>
        <w:widowControl/>
        <w:ind w:firstLine="555"/>
      </w:pPr>
      <w:r>
        <w:rPr>
          <w:rFonts w:ascii="Times New Roman" w:hAnsi="Times New Roman" w:cs="Times New Roman"/>
          <w:szCs w:val="28"/>
        </w:rPr>
        <w:t>Заявление о переводе, поступившее в уполномоченный орган при личном обращении заявителя, регистрируется специалистом уполномоченного органа в установленном порядке в день поступления.</w:t>
      </w:r>
    </w:p>
    <w:p w14:paraId="100D34F1" w14:textId="77777777" w:rsidR="00FF6B54" w:rsidRDefault="00000000">
      <w:pPr>
        <w:pStyle w:val="a1"/>
        <w:widowControl/>
        <w:ind w:firstLine="567"/>
      </w:pPr>
      <w:r>
        <w:rPr>
          <w:rFonts w:ascii="Times New Roman" w:hAnsi="Times New Roman" w:cs="Times New Roman"/>
          <w:szCs w:val="28"/>
        </w:rPr>
        <w:t>Заявление о переводе, поступившее посредством почтового отправления, регистрируется специалистом уполномоченного органа в установленном порядке в день поступления.</w:t>
      </w:r>
    </w:p>
    <w:p w14:paraId="65B4BB65" w14:textId="77777777" w:rsidR="00FF6B54" w:rsidRDefault="00000000">
      <w:pPr>
        <w:pStyle w:val="a1"/>
        <w:widowControl/>
        <w:ind w:firstLine="567"/>
      </w:pPr>
      <w:r>
        <w:rPr>
          <w:rFonts w:ascii="Times New Roman" w:hAnsi="Times New Roman" w:cs="Times New Roman"/>
          <w:szCs w:val="28"/>
        </w:rPr>
        <w:t>Заявление о переводе, поступившее в уполномоченный орган через УМФЦ, регистрируется специалистом уполномоченного органа в день поступления из УМФЦ.</w:t>
      </w:r>
    </w:p>
    <w:p w14:paraId="6185F438" w14:textId="77777777" w:rsidR="00FF6B54" w:rsidRDefault="00000000">
      <w:pPr>
        <w:pStyle w:val="a1"/>
        <w:widowControl/>
        <w:ind w:firstLine="567"/>
      </w:pPr>
      <w:r>
        <w:rPr>
          <w:rFonts w:ascii="Times New Roman" w:hAnsi="Times New Roman" w:cs="Times New Roman"/>
          <w:szCs w:val="28"/>
        </w:rPr>
        <w:t>Заявление о переводе,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14:paraId="6AF70313" w14:textId="77777777" w:rsidR="00FF6B54" w:rsidRDefault="00000000">
      <w:pPr>
        <w:pStyle w:val="a1"/>
        <w:widowControl/>
        <w:ind w:firstLine="567"/>
      </w:pPr>
      <w:r>
        <w:rPr>
          <w:rFonts w:ascii="Times New Roman" w:hAnsi="Times New Roman" w:cs="Times New Roman"/>
          <w:szCs w:val="28"/>
        </w:rPr>
        <w:t>Заявление о переводе, поступившее в нерабочее время, регистрируется в первый рабочий день.</w:t>
      </w:r>
    </w:p>
    <w:p w14:paraId="213DDDF9" w14:textId="77777777" w:rsidR="00FF6B54" w:rsidRDefault="00000000">
      <w:pPr>
        <w:pStyle w:val="a1"/>
        <w:widowControl/>
        <w:ind w:firstLine="567"/>
      </w:pPr>
      <w:bookmarkStart w:id="39" w:name="_Hlk177657390"/>
      <w:bookmarkEnd w:id="39"/>
      <w:r>
        <w:rPr>
          <w:rFonts w:ascii="Times New Roman" w:hAnsi="Times New Roman" w:cs="Times New Roman"/>
          <w:szCs w:val="28"/>
        </w:rPr>
        <w:t>Срок выполнения указанной административной процедуры входит в общий срок предоставления муниципальной услуги.</w:t>
      </w:r>
    </w:p>
    <w:p w14:paraId="5D796CDA" w14:textId="77777777" w:rsidR="00FF6B54" w:rsidRDefault="00000000">
      <w:pPr>
        <w:pStyle w:val="a1"/>
        <w:widowControl/>
        <w:ind w:firstLine="555"/>
      </w:pPr>
      <w:r>
        <w:rPr>
          <w:rFonts w:ascii="Times New Roman" w:hAnsi="Times New Roman" w:cs="Times New Roman"/>
          <w:szCs w:val="28"/>
          <w:shd w:val="clear" w:color="auto" w:fill="FFFFFF"/>
        </w:rPr>
        <w:t>3.3.6.9. По окончании приема заявления о переводе и документов, заявителю выдается расписка по форме согласно приложению № 6 к настоящему административному регламенту в получении от заявителя документов с указанием их перечня и даты их получения, а также с указанием перечня документов, которые будут получены по межведомственным запросам.</w:t>
      </w:r>
    </w:p>
    <w:p w14:paraId="1651C768" w14:textId="77777777" w:rsidR="00FF6B54" w:rsidRDefault="00000000">
      <w:pPr>
        <w:pStyle w:val="a1"/>
        <w:widowControl/>
        <w:ind w:firstLine="555"/>
      </w:pPr>
      <w:r>
        <w:rPr>
          <w:rFonts w:ascii="Times New Roman" w:hAnsi="Times New Roman" w:cs="Times New Roman"/>
          <w:szCs w:val="28"/>
          <w:shd w:val="clear" w:color="auto" w:fill="FFFFFF"/>
        </w:rPr>
        <w:t>3.3.7. Межведомственное информационное взаимодействие (при необходимости).</w:t>
      </w:r>
    </w:p>
    <w:p w14:paraId="5A5B9CF3" w14:textId="77777777" w:rsidR="00FF6B54" w:rsidRDefault="00000000">
      <w:pPr>
        <w:pStyle w:val="a1"/>
        <w:widowControl/>
        <w:ind w:firstLine="555"/>
      </w:pPr>
      <w:r>
        <w:rPr>
          <w:rFonts w:ascii="Times New Roman" w:hAnsi="Times New Roman" w:cs="Times New Roman"/>
          <w:szCs w:val="28"/>
        </w:rPr>
        <w:lastRenderedPageBreak/>
        <w:t>3.3.7.1. В предоставлении муниципальной услуги в рамках межведомственного информационного взаимодействия участвуют:</w:t>
      </w:r>
    </w:p>
    <w:p w14:paraId="07A0EAA6" w14:textId="77777777" w:rsidR="00FF6B54" w:rsidRDefault="00000000">
      <w:pPr>
        <w:pStyle w:val="a1"/>
        <w:widowControl/>
        <w:ind w:firstLine="555"/>
      </w:pPr>
      <w:r>
        <w:rPr>
          <w:rFonts w:ascii="Times New Roman" w:hAnsi="Times New Roman" w:cs="Times New Roman"/>
          <w:szCs w:val="28"/>
        </w:rPr>
        <w:t>- Управление Росреестра по Кемеровской области - Кузбассу;</w:t>
      </w:r>
    </w:p>
    <w:p w14:paraId="4356AA03" w14:textId="77777777" w:rsidR="00FF6B54" w:rsidRDefault="00000000">
      <w:pPr>
        <w:pStyle w:val="a1"/>
        <w:widowControl/>
        <w:ind w:firstLine="555"/>
      </w:pPr>
      <w:r>
        <w:rPr>
          <w:rFonts w:ascii="Times New Roman" w:hAnsi="Times New Roman" w:cs="Times New Roman"/>
          <w:szCs w:val="28"/>
        </w:rPr>
        <w:t>- филиал ППК «Роскадастр» по Кемеровской области-Кузбассу;</w:t>
      </w:r>
    </w:p>
    <w:p w14:paraId="6EC50868" w14:textId="77777777" w:rsidR="00FF6B54" w:rsidRDefault="00000000">
      <w:pPr>
        <w:pStyle w:val="a1"/>
        <w:widowControl/>
        <w:ind w:firstLine="555"/>
      </w:pPr>
      <w:r>
        <w:rPr>
          <w:rFonts w:ascii="Times New Roman" w:hAnsi="Times New Roman" w:cs="Times New Roman"/>
          <w:szCs w:val="28"/>
        </w:rPr>
        <w:t>- филиал № 4 Бюро технической инвентаризации Топкинского муниципального округа Государственного бюджетного учреждения «Центр государственной кадастровой оценки и технической инвентаризации Кузбасса».</w:t>
      </w:r>
    </w:p>
    <w:p w14:paraId="17E07D63" w14:textId="77777777" w:rsidR="00FF6B54" w:rsidRDefault="00000000">
      <w:pPr>
        <w:pStyle w:val="a1"/>
        <w:widowControl/>
        <w:ind w:firstLine="555"/>
      </w:pPr>
      <w:r>
        <w:rPr>
          <w:rFonts w:ascii="Times New Roman" w:hAnsi="Times New Roman" w:cs="Times New Roman"/>
          <w:szCs w:val="28"/>
        </w:rPr>
        <w:t>3.3.7.2. В случае, если специалистом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подпунктом 3.3.6.3 пункта 3.3.6 настоящего административного регламента, принимается решение о направлении соответствующих межведомственных запросов.</w:t>
      </w:r>
    </w:p>
    <w:p w14:paraId="1A36FF55" w14:textId="77777777" w:rsidR="00FF6B54" w:rsidRDefault="00000000">
      <w:pPr>
        <w:pStyle w:val="a1"/>
        <w:widowControl/>
        <w:ind w:firstLine="555"/>
      </w:pPr>
      <w:r>
        <w:rPr>
          <w:rFonts w:ascii="Times New Roman" w:hAnsi="Times New Roman" w:cs="Times New Roman"/>
          <w:szCs w:val="28"/>
        </w:rPr>
        <w:t>Межведомственные запросы направляются в срок не позднее 1 рабочего дня со дня получения заявления и приложенных к нему документов от заявителя.</w:t>
      </w:r>
    </w:p>
    <w:p w14:paraId="4AEE147A" w14:textId="77777777" w:rsidR="00FF6B54" w:rsidRDefault="00000000">
      <w:pPr>
        <w:pStyle w:val="a1"/>
        <w:widowControl/>
        <w:ind w:firstLine="555"/>
      </w:pPr>
      <w:r>
        <w:rPr>
          <w:rFonts w:ascii="Times New Roman" w:hAnsi="Times New Roman" w:cs="Times New Roman"/>
          <w:szCs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2A9479CB" w14:textId="77777777" w:rsidR="00FF6B54" w:rsidRDefault="00000000">
      <w:pPr>
        <w:pStyle w:val="a1"/>
        <w:widowControl/>
        <w:ind w:firstLine="555"/>
      </w:pPr>
      <w:r>
        <w:rPr>
          <w:rFonts w:ascii="Times New Roman" w:hAnsi="Times New Roman" w:cs="Times New Roman"/>
          <w:szCs w:val="28"/>
        </w:rPr>
        <w:t>Специалист уполномоченного органа обязан принять необходимые меры для получения ответа на межведомственные запросы в установленные сроки.</w:t>
      </w:r>
    </w:p>
    <w:p w14:paraId="1D1122AF" w14:textId="77777777" w:rsidR="00FF6B54" w:rsidRDefault="00000000">
      <w:pPr>
        <w:pStyle w:val="a1"/>
        <w:widowControl/>
        <w:ind w:firstLine="555"/>
      </w:pPr>
      <w:r>
        <w:rPr>
          <w:rFonts w:ascii="Times New Roman" w:hAnsi="Times New Roman" w:cs="Times New Roman"/>
          <w:szCs w:val="28"/>
        </w:rPr>
        <w:t>Направление межведомственного запроса допускается только в целях, связанных с предоставлением муниципальной услуги.</w:t>
      </w:r>
    </w:p>
    <w:p w14:paraId="356C676C" w14:textId="77777777" w:rsidR="00FF6B54" w:rsidRDefault="00000000">
      <w:pPr>
        <w:pStyle w:val="a1"/>
        <w:widowControl/>
        <w:ind w:firstLine="555"/>
      </w:pPr>
      <w:r>
        <w:rPr>
          <w:rFonts w:ascii="Times New Roman" w:hAnsi="Times New Roman" w:cs="Times New Roman"/>
          <w:szCs w:val="28"/>
        </w:rPr>
        <w:t>По межведомственным запросам уполномоченного органа, документы (их копии или сведения, содержащиеся в них), указанные в подпункте 3.3.6.3 пункта 3.3.6 настоящего административного регламента, предоставляются государственными органами, и подведомственным государственным органам, органам местного самоуправления организациям, в распоряжении которых находятся указанные документы (сведения), в срок не позднее 2 рабочих дней со дня получения соответствующего межведомственного запроса.</w:t>
      </w:r>
    </w:p>
    <w:p w14:paraId="1AC85787" w14:textId="77777777" w:rsidR="00FF6B54" w:rsidRDefault="00000000">
      <w:pPr>
        <w:pStyle w:val="a1"/>
        <w:widowControl/>
        <w:ind w:firstLine="555"/>
      </w:pPr>
      <w:r>
        <w:rPr>
          <w:rFonts w:ascii="Times New Roman" w:hAnsi="Times New Roman" w:cs="Times New Roman"/>
          <w:szCs w:val="28"/>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14:paraId="12D29FDA" w14:textId="77777777" w:rsidR="00FF6B54" w:rsidRDefault="00000000">
      <w:pPr>
        <w:pStyle w:val="a1"/>
        <w:widowControl/>
        <w:ind w:firstLine="555"/>
      </w:pPr>
      <w:r>
        <w:rPr>
          <w:rFonts w:ascii="Times New Roman" w:hAnsi="Times New Roman" w:cs="Times New Roman"/>
          <w:szCs w:val="28"/>
        </w:rPr>
        <w:t>Максимальный срок выполнения данной административной процедуры составляет 3 рабочих дня. Максимальный срок выполнения указанной административной процедуры входит в общий срок предоставления муниципальной услуги.</w:t>
      </w:r>
    </w:p>
    <w:p w14:paraId="354B1E73" w14:textId="77777777" w:rsidR="00FF6B54" w:rsidRDefault="00000000">
      <w:pPr>
        <w:pStyle w:val="a1"/>
        <w:widowControl/>
        <w:ind w:firstLine="555"/>
      </w:pPr>
      <w:r>
        <w:rPr>
          <w:rFonts w:ascii="Times New Roman" w:hAnsi="Times New Roman" w:cs="Times New Roman"/>
          <w:szCs w:val="28"/>
        </w:rPr>
        <w:t>3.3.8. Рассмотрение документов и принятие решения о переводе или об отказе в переводе жилого (нежилого) помещения в нежилое (жилое) помещение.</w:t>
      </w:r>
    </w:p>
    <w:p w14:paraId="1DDBFAB8" w14:textId="77777777" w:rsidR="00FF6B54" w:rsidRDefault="00000000">
      <w:pPr>
        <w:pStyle w:val="a1"/>
        <w:widowControl/>
        <w:ind w:firstLine="555"/>
      </w:pPr>
      <w:r>
        <w:rPr>
          <w:rFonts w:ascii="Times New Roman" w:hAnsi="Times New Roman" w:cs="Times New Roman"/>
          <w:szCs w:val="28"/>
        </w:rPr>
        <w:t>3.3.8.1. Основания для отказа в предоставлении муниципальной услуги:</w:t>
      </w:r>
    </w:p>
    <w:p w14:paraId="1B2E2FA0" w14:textId="77777777" w:rsidR="00FF6B54" w:rsidRDefault="00000000">
      <w:pPr>
        <w:pStyle w:val="a1"/>
        <w:widowControl/>
        <w:ind w:firstLine="555"/>
      </w:pPr>
      <w:r>
        <w:rPr>
          <w:rFonts w:ascii="Times New Roman" w:hAnsi="Times New Roman" w:cs="Times New Roman"/>
          <w:szCs w:val="28"/>
        </w:rPr>
        <w:t>1) не предоставление документов, предусмотренных подпунктом 3.3.6.2 пункта 3.3.6 настоящего административного регламента;</w:t>
      </w:r>
    </w:p>
    <w:p w14:paraId="55E5CB3D" w14:textId="77777777" w:rsidR="00FF6B54" w:rsidRDefault="00000000">
      <w:pPr>
        <w:pStyle w:val="a1"/>
        <w:widowControl/>
        <w:ind w:firstLine="555"/>
      </w:pPr>
      <w:r>
        <w:rPr>
          <w:rFonts w:ascii="Times New Roman" w:hAnsi="Times New Roman" w:cs="Times New Roman"/>
          <w:szCs w:val="28"/>
        </w:rPr>
        <w:t xml:space="preserve">2)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 нежилого </w:t>
      </w:r>
      <w:r>
        <w:rPr>
          <w:rFonts w:ascii="Times New Roman" w:hAnsi="Times New Roman" w:cs="Times New Roman"/>
          <w:szCs w:val="28"/>
        </w:rPr>
        <w:lastRenderedPageBreak/>
        <w:t>помещения в жилое помещение, если соответствующий документ не был представлен заявителем по собственной инициативе. Отказ в переводе жилого помещения в нежилое помещение и нежилого помещения в жилое помещение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 нежилого помещения в жилое помещение, и не получил такие документ и (или) информацию в течение 15 рабочих дней со дня направления уведомления;</w:t>
      </w:r>
    </w:p>
    <w:p w14:paraId="6BB2D340" w14:textId="77777777" w:rsidR="00FF6B54" w:rsidRDefault="00000000">
      <w:pPr>
        <w:pStyle w:val="a1"/>
        <w:widowControl/>
        <w:ind w:firstLine="555"/>
      </w:pPr>
      <w:r>
        <w:rPr>
          <w:rFonts w:ascii="Times New Roman" w:hAnsi="Times New Roman" w:cs="Times New Roman"/>
          <w:szCs w:val="28"/>
        </w:rPr>
        <w:t>3) предоставление документов в ненадлежащий орган;</w:t>
      </w:r>
    </w:p>
    <w:p w14:paraId="465F3443" w14:textId="77777777" w:rsidR="00FF6B54" w:rsidRDefault="00000000">
      <w:pPr>
        <w:pStyle w:val="a1"/>
        <w:widowControl/>
        <w:ind w:firstLine="555"/>
      </w:pPr>
      <w:r>
        <w:rPr>
          <w:rFonts w:ascii="Times New Roman" w:hAnsi="Times New Roman" w:cs="Times New Roman"/>
          <w:szCs w:val="28"/>
        </w:rPr>
        <w:t xml:space="preserve">4) несоблюдения предусмотренных статьей 22 </w:t>
      </w:r>
      <w:hyperlink r:id="rId19" w:tgtFrame="_top">
        <w:r>
          <w:rPr>
            <w:rStyle w:val="15"/>
            <w:rFonts w:ascii="Times New Roman" w:hAnsi="Times New Roman" w:cs="Times New Roman"/>
            <w:color w:val="0000FF"/>
            <w:szCs w:val="28"/>
          </w:rPr>
          <w:t>Жилищного кодекса</w:t>
        </w:r>
      </w:hyperlink>
      <w:r>
        <w:rPr>
          <w:rFonts w:ascii="Times New Roman" w:hAnsi="Times New Roman" w:cs="Times New Roman"/>
          <w:szCs w:val="28"/>
        </w:rPr>
        <w:t xml:space="preserve"> Российской Федерации условий перевода жилого помещения в нежилое помещение и нежилого помещения в жилое помещение, а именно:</w:t>
      </w:r>
    </w:p>
    <w:p w14:paraId="4D64CB7A" w14:textId="77777777" w:rsidR="00FF6B54" w:rsidRDefault="00000000">
      <w:pPr>
        <w:pStyle w:val="a1"/>
        <w:widowControl/>
        <w:ind w:firstLine="555"/>
      </w:pPr>
      <w:r>
        <w:rPr>
          <w:rFonts w:ascii="Times New Roman" w:hAnsi="Times New Roman" w:cs="Times New Roman"/>
          <w:szCs w:val="28"/>
        </w:rPr>
        <w:t>а)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14:paraId="2EDED8B2" w14:textId="77777777" w:rsidR="00FF6B54" w:rsidRDefault="00000000">
      <w:pPr>
        <w:pStyle w:val="a1"/>
        <w:widowControl/>
        <w:ind w:firstLine="555"/>
      </w:pPr>
      <w:r>
        <w:rPr>
          <w:rFonts w:ascii="Times New Roman" w:hAnsi="Times New Roman" w:cs="Times New Roman"/>
          <w:szCs w:val="28"/>
        </w:rPr>
        <w:t>б)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14:paraId="362BE22E" w14:textId="77777777" w:rsidR="00FF6B54" w:rsidRDefault="00000000">
      <w:pPr>
        <w:pStyle w:val="a1"/>
        <w:widowControl/>
        <w:ind w:firstLine="555"/>
      </w:pPr>
      <w:r>
        <w:rPr>
          <w:rFonts w:ascii="Times New Roman" w:hAnsi="Times New Roman" w:cs="Times New Roman"/>
          <w:szCs w:val="28"/>
        </w:rPr>
        <w:t>в) если право собственности на переводимое помещение обременено правами каких-либо лиц. В случае, если заявителем не представлены в уполномоченный орган сведения об отсутствии обременения права собственности на переводимое помещение правами третьих лиц уполномоченный орган направляет в орган, осуществляющий государственную регистрацию прав на недвижимое имущество, запрос о наличии либо отсутствии обременений на переводимое помещение, а также о составе его собственников;</w:t>
      </w:r>
    </w:p>
    <w:p w14:paraId="4C90DD6B" w14:textId="77777777" w:rsidR="00FF6B54" w:rsidRDefault="00000000">
      <w:pPr>
        <w:pStyle w:val="a1"/>
        <w:widowControl/>
        <w:ind w:firstLine="555"/>
      </w:pPr>
      <w:r>
        <w:rPr>
          <w:rFonts w:ascii="Times New Roman" w:hAnsi="Times New Roman" w:cs="Times New Roman"/>
          <w:szCs w:val="28"/>
        </w:rPr>
        <w:t>г) если в помещение после его перевода из жилого помещения в нежилое помещение не исключена возможность доступа с использованием помещений, обеспечивающих доступ к жилым помещениям;</w:t>
      </w:r>
    </w:p>
    <w:p w14:paraId="6C8B427C" w14:textId="77777777" w:rsidR="00FF6B54" w:rsidRDefault="00000000">
      <w:pPr>
        <w:pStyle w:val="a1"/>
        <w:widowControl/>
        <w:ind w:firstLine="555"/>
      </w:pPr>
      <w:r>
        <w:rPr>
          <w:rFonts w:ascii="Times New Roman" w:hAnsi="Times New Roman" w:cs="Times New Roman"/>
          <w:szCs w:val="28"/>
        </w:rPr>
        <w:t>д) если при переводе квартиры в многоквартирном доме в нежилое помещение не соблюдены следующие требования: такая квартира расположена на первом этаже указанного дома или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14:paraId="35828F7A" w14:textId="77777777" w:rsidR="00FF6B54" w:rsidRDefault="00000000">
      <w:pPr>
        <w:pStyle w:val="a1"/>
        <w:widowControl/>
        <w:ind w:firstLine="555"/>
      </w:pPr>
      <w:r>
        <w:rPr>
          <w:rFonts w:ascii="Times New Roman" w:hAnsi="Times New Roman" w:cs="Times New Roman"/>
          <w:szCs w:val="28"/>
        </w:rPr>
        <w:t>ж) также не допускается:</w:t>
      </w:r>
    </w:p>
    <w:p w14:paraId="6CC6FBAE" w14:textId="77777777" w:rsidR="00FF6B54" w:rsidRDefault="00000000">
      <w:pPr>
        <w:pStyle w:val="a1"/>
        <w:widowControl/>
        <w:ind w:firstLine="555"/>
      </w:pPr>
      <w:r>
        <w:rPr>
          <w:rFonts w:ascii="Times New Roman" w:hAnsi="Times New Roman" w:cs="Times New Roman"/>
          <w:szCs w:val="28"/>
        </w:rPr>
        <w:t>- перевод жилого помещения в наемном доме социального использования в нежилое помещение;</w:t>
      </w:r>
    </w:p>
    <w:p w14:paraId="28B2438A" w14:textId="77777777" w:rsidR="00FF6B54" w:rsidRDefault="00000000">
      <w:pPr>
        <w:pStyle w:val="a1"/>
        <w:widowControl/>
        <w:ind w:firstLine="555"/>
      </w:pPr>
      <w:r>
        <w:rPr>
          <w:rFonts w:ascii="Times New Roman" w:hAnsi="Times New Roman" w:cs="Times New Roman"/>
          <w:szCs w:val="28"/>
        </w:rPr>
        <w:t>- перевод жилого помещения в нежилое помещение в целях осуществления религиозной деятельности;</w:t>
      </w:r>
    </w:p>
    <w:p w14:paraId="59D5CC63" w14:textId="77777777" w:rsidR="00FF6B54" w:rsidRDefault="00000000">
      <w:pPr>
        <w:pStyle w:val="a1"/>
        <w:widowControl/>
        <w:ind w:firstLine="555"/>
      </w:pPr>
      <w:r>
        <w:rPr>
          <w:rFonts w:ascii="Times New Roman" w:hAnsi="Times New Roman" w:cs="Times New Roman"/>
          <w:szCs w:val="28"/>
        </w:rPr>
        <w:t xml:space="preserve">- перевод нежилого помещения в жилое помещение, если такое помещение не отвечает требованиям, установленным Постановлением Правительства Российской Федерации </w:t>
      </w:r>
      <w:hyperlink r:id="rId20" w:tgtFrame="_top">
        <w:r>
          <w:rPr>
            <w:rStyle w:val="15"/>
            <w:rFonts w:ascii="Times New Roman" w:hAnsi="Times New Roman" w:cs="Times New Roman"/>
            <w:color w:val="0000FF"/>
            <w:szCs w:val="28"/>
          </w:rPr>
          <w:t>от 28.01.2006 № 47</w:t>
        </w:r>
      </w:hyperlink>
      <w:r>
        <w:rPr>
          <w:rFonts w:ascii="Times New Roman" w:hAnsi="Times New Roman" w:cs="Times New Roman"/>
          <w:szCs w:val="28"/>
        </w:rPr>
        <w:t xml:space="preserve"> «Об утверждении Положения о признании помещения жилым помещением, жилого помещения непригодным для проживания, </w:t>
      </w:r>
      <w:r>
        <w:rPr>
          <w:rFonts w:ascii="Times New Roman" w:hAnsi="Times New Roman" w:cs="Times New Roman"/>
          <w:szCs w:val="28"/>
        </w:rPr>
        <w:lastRenderedPageBreak/>
        <w:t>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w:t>
      </w:r>
    </w:p>
    <w:p w14:paraId="7A0EE833" w14:textId="77777777" w:rsidR="00FF6B54" w:rsidRDefault="00000000">
      <w:pPr>
        <w:pStyle w:val="a1"/>
        <w:widowControl/>
        <w:ind w:firstLine="555"/>
      </w:pPr>
      <w:r>
        <w:rPr>
          <w:rFonts w:ascii="Times New Roman" w:hAnsi="Times New Roman" w:cs="Times New Roman"/>
          <w:szCs w:val="28"/>
        </w:rPr>
        <w:t>5) несоответствия проекта переустройства и (или) перепланировки помещения в многоквартирном доме требованиям законодательства.</w:t>
      </w:r>
    </w:p>
    <w:p w14:paraId="28EEDE7F" w14:textId="77777777" w:rsidR="00FF6B54" w:rsidRDefault="00000000">
      <w:pPr>
        <w:pStyle w:val="a1"/>
        <w:widowControl/>
        <w:ind w:firstLine="555"/>
      </w:pPr>
      <w:bookmarkStart w:id="40" w:name="_Hlk177740147"/>
      <w:bookmarkEnd w:id="40"/>
      <w:r>
        <w:rPr>
          <w:rFonts w:ascii="Times New Roman" w:hAnsi="Times New Roman" w:cs="Times New Roman"/>
          <w:szCs w:val="28"/>
        </w:rPr>
        <w:t xml:space="preserve">Форма уведомления, подтверждающего принятие уполномоченным органом решения о переводе или об отказе в переводе помещения, утверждена Постановлением Правительства Российской Федерации </w:t>
      </w:r>
      <w:hyperlink r:id="rId21" w:tgtFrame="_top">
        <w:r>
          <w:rPr>
            <w:rStyle w:val="15"/>
            <w:rFonts w:ascii="Times New Roman" w:hAnsi="Times New Roman" w:cs="Times New Roman"/>
            <w:szCs w:val="28"/>
          </w:rPr>
          <w:t>от 10.08.2005 № 502</w:t>
        </w:r>
      </w:hyperlink>
      <w:r>
        <w:rPr>
          <w:rFonts w:ascii="Times New Roman" w:hAnsi="Times New Roman" w:cs="Times New Roman"/>
          <w:szCs w:val="28"/>
        </w:rPr>
        <w:t xml:space="preserve"> «Об утверждении формы уведомления о переводе (отказе в переводе) жилого (нежилого) помещения в нежилое (жилое) помещение».</w:t>
      </w:r>
    </w:p>
    <w:p w14:paraId="6EDA6C40" w14:textId="77777777" w:rsidR="00FF6B54" w:rsidRDefault="00000000">
      <w:pPr>
        <w:pStyle w:val="a1"/>
        <w:widowControl/>
        <w:ind w:firstLine="555"/>
      </w:pPr>
      <w:r>
        <w:rPr>
          <w:rFonts w:ascii="Times New Roman" w:hAnsi="Times New Roman" w:cs="Times New Roman"/>
          <w:szCs w:val="28"/>
        </w:rPr>
        <w:t>После устранения основания отказа, но не позднее 30 календарных дней со дня получения уведомления об отказе в переводе помещения заявитель вправе повторно обратиться в уполномоченный орган с заявлением о переводе. Заявление, поступившее в уполномоченный орган повторно, рассматривается в порядке и сроки, которые установлены настоящим административным регламентом.</w:t>
      </w:r>
    </w:p>
    <w:p w14:paraId="4C77C358" w14:textId="77777777" w:rsidR="00FF6B54" w:rsidRDefault="00000000">
      <w:pPr>
        <w:pStyle w:val="a1"/>
        <w:widowControl/>
        <w:ind w:firstLine="555"/>
      </w:pPr>
      <w:r>
        <w:rPr>
          <w:rFonts w:ascii="Times New Roman" w:hAnsi="Times New Roman" w:cs="Times New Roman"/>
          <w:szCs w:val="28"/>
        </w:rPr>
        <w:t>Уведомление об отказе в переводе жилого помещения в нежилое помещение и нежилого помещения в жилое помещение, может быть обжаловано в досудебном порядке путем направления жалобы в уполномоченный орган, а также в судебном порядке.</w:t>
      </w:r>
    </w:p>
    <w:p w14:paraId="298DD69F" w14:textId="77777777" w:rsidR="00FF6B54" w:rsidRDefault="00000000">
      <w:pPr>
        <w:pStyle w:val="a1"/>
        <w:widowControl/>
        <w:ind w:firstLine="555"/>
      </w:pPr>
      <w:bookmarkStart w:id="41" w:name="_Hlk177977762"/>
      <w:bookmarkEnd w:id="41"/>
      <w:r>
        <w:rPr>
          <w:rFonts w:ascii="Times New Roman" w:hAnsi="Times New Roman" w:cs="Times New Roman"/>
          <w:szCs w:val="28"/>
        </w:rPr>
        <w:t xml:space="preserve">3.3.8.2. </w:t>
      </w:r>
      <w:bookmarkStart w:id="42" w:name="_Hlk174711737"/>
      <w:bookmarkEnd w:id="42"/>
      <w:r>
        <w:rPr>
          <w:rFonts w:ascii="Times New Roman" w:hAnsi="Times New Roman" w:cs="Times New Roman"/>
          <w:szCs w:val="28"/>
        </w:rPr>
        <w:t>Исчерпывающий перечень оснований для приостановления предоставления муниципальной услуги.</w:t>
      </w:r>
    </w:p>
    <w:p w14:paraId="416F4876" w14:textId="77777777" w:rsidR="00FF6B54" w:rsidRDefault="00000000">
      <w:pPr>
        <w:pStyle w:val="a1"/>
        <w:widowControl/>
        <w:ind w:firstLine="555"/>
      </w:pPr>
      <w:bookmarkStart w:id="43" w:name="Par234"/>
      <w:bookmarkEnd w:id="43"/>
      <w:r>
        <w:rPr>
          <w:rFonts w:ascii="Times New Roman" w:hAnsi="Times New Roman" w:cs="Times New Roman"/>
          <w:szCs w:val="28"/>
        </w:rPr>
        <w:t>Приостановление предоставления муниципальной услуги законодательством Российской Федерации не предусмотрено.</w:t>
      </w:r>
    </w:p>
    <w:p w14:paraId="653BA145" w14:textId="77777777" w:rsidR="00FF6B54" w:rsidRDefault="00000000">
      <w:pPr>
        <w:pStyle w:val="a1"/>
        <w:widowControl/>
        <w:ind w:firstLine="555"/>
      </w:pPr>
      <w:r>
        <w:rPr>
          <w:rFonts w:ascii="Times New Roman" w:hAnsi="Times New Roman" w:cs="Times New Roman"/>
          <w:szCs w:val="28"/>
        </w:rPr>
        <w:t>3.3.8.3. При отсутствии оснований для отказа в переводе жилого помещения в нежилое помещение и нежилого помещения в жилое помещение, предусмотренных подпунктом 3.3.8.1 пункта 3.3.8 настоящего административного регламента, специалист уполномоченного органа, ответственный за предоставление муниципальной услуги, готовит проект уведомления о переводе жилого (нежилого) помещения в нежилое (жилое) помещения.</w:t>
      </w:r>
    </w:p>
    <w:p w14:paraId="3BA6BC11" w14:textId="77777777" w:rsidR="00FF6B54" w:rsidRDefault="00000000">
      <w:pPr>
        <w:pStyle w:val="a1"/>
        <w:widowControl/>
        <w:ind w:firstLine="555"/>
      </w:pPr>
      <w:r>
        <w:rPr>
          <w:rFonts w:ascii="Times New Roman" w:hAnsi="Times New Roman" w:cs="Times New Roman"/>
          <w:szCs w:val="28"/>
        </w:rPr>
        <w:t xml:space="preserve">В случае, если изменения, необходимые для перевода помещения, затрагивают характеристики надежности и безопасности объекта капитального строительства, в проекте решения о переводе помещения делается запись о необходимости проведения реконструкции или капитального ремонта в порядке, установленном </w:t>
      </w:r>
      <w:hyperlink r:id="rId22" w:tgtFrame="_top">
        <w:r>
          <w:rPr>
            <w:rStyle w:val="15"/>
            <w:rFonts w:ascii="Times New Roman" w:hAnsi="Times New Roman" w:cs="Times New Roman"/>
            <w:color w:val="0000FF"/>
            <w:szCs w:val="28"/>
          </w:rPr>
          <w:t>Градостроительным кодексом</w:t>
        </w:r>
      </w:hyperlink>
      <w:r>
        <w:rPr>
          <w:rFonts w:ascii="Times New Roman" w:hAnsi="Times New Roman" w:cs="Times New Roman"/>
          <w:szCs w:val="28"/>
        </w:rPr>
        <w:t xml:space="preserve"> Российской Федерации.</w:t>
      </w:r>
    </w:p>
    <w:p w14:paraId="0689B684" w14:textId="77777777" w:rsidR="00FF6B54" w:rsidRDefault="00000000">
      <w:pPr>
        <w:pStyle w:val="a1"/>
        <w:widowControl/>
        <w:ind w:firstLine="555"/>
      </w:pPr>
      <w:r>
        <w:rPr>
          <w:rFonts w:ascii="Times New Roman" w:hAnsi="Times New Roman" w:cs="Times New Roman"/>
          <w:szCs w:val="28"/>
        </w:rPr>
        <w:t>В случае уменьшения общей долевой собственности в результате перепланировки в проекте уведомления о переводе жилого (нежилого) помещения в нежилое (жилое) помещение делается запись о необходимости получения согласия жителей многоквартирного жилого дома, в котором расположено переводимое помещение. К проекту уведомления о переводе жилого (нежилого) помещения в нежилое (жилое) помещение прикладывается форма представления согласия, приведенная в приложении № 10к настоящему административному регламенту.</w:t>
      </w:r>
    </w:p>
    <w:p w14:paraId="6C2B8D5D" w14:textId="77777777" w:rsidR="00FF6B54" w:rsidRDefault="00000000">
      <w:pPr>
        <w:pStyle w:val="a1"/>
        <w:widowControl/>
        <w:ind w:firstLine="555"/>
      </w:pPr>
      <w:r>
        <w:rPr>
          <w:rFonts w:ascii="Times New Roman" w:hAnsi="Times New Roman" w:cs="Times New Roman"/>
          <w:szCs w:val="28"/>
        </w:rPr>
        <w:t xml:space="preserve">В случае использования общего имущества при перепланировке и/или при эксплуатации переводимого помещения после перепланировки в проекте уведомления о переводе жилого (нежилого) помещения в нежилое (жилое) </w:t>
      </w:r>
      <w:r>
        <w:rPr>
          <w:rFonts w:ascii="Times New Roman" w:hAnsi="Times New Roman" w:cs="Times New Roman"/>
          <w:szCs w:val="28"/>
        </w:rPr>
        <w:lastRenderedPageBreak/>
        <w:t>помещение делается запись о необходимости получения согласия жителей многоквартирного жилого дома, в котором расположено переводимое помещение. К проекту уведомления о переводе жилого (нежилого) помещения в нежилое (жилое) помещение прикладывается протокол общего собрания собственников помещений в многоквартирном доме, примерная форма которого приведена в приложении № 9 к настоящему административному регламенту.</w:t>
      </w:r>
    </w:p>
    <w:p w14:paraId="5DDB1774" w14:textId="77777777" w:rsidR="00FF6B54" w:rsidRDefault="00000000">
      <w:pPr>
        <w:pStyle w:val="a1"/>
        <w:widowControl/>
        <w:ind w:firstLine="555"/>
      </w:pPr>
      <w:r>
        <w:rPr>
          <w:rFonts w:ascii="Times New Roman" w:hAnsi="Times New Roman" w:cs="Times New Roman"/>
          <w:szCs w:val="28"/>
        </w:rPr>
        <w:t>3.3.8.4. Срок принятия решения о предоставлении (об отказе в предоставлении) муниципальной услуги.</w:t>
      </w:r>
    </w:p>
    <w:p w14:paraId="391FA1EC" w14:textId="77777777" w:rsidR="00FF6B54" w:rsidRDefault="00000000">
      <w:pPr>
        <w:pStyle w:val="a1"/>
        <w:widowControl/>
        <w:ind w:firstLine="555"/>
      </w:pPr>
      <w:r>
        <w:rPr>
          <w:rFonts w:ascii="Times New Roman" w:hAnsi="Times New Roman" w:cs="Times New Roman"/>
          <w:szCs w:val="28"/>
        </w:rPr>
        <w:t>Максимальный срок выполнения административной процедуры составляет не более 39 календарных дней со дня регистрации заявления и приложенных к нему документов.</w:t>
      </w:r>
    </w:p>
    <w:p w14:paraId="0D9399FA" w14:textId="77777777" w:rsidR="00FF6B54" w:rsidRDefault="00000000">
      <w:pPr>
        <w:pStyle w:val="a1"/>
        <w:widowControl/>
        <w:ind w:firstLine="555"/>
      </w:pPr>
      <w:r>
        <w:rPr>
          <w:rFonts w:ascii="Times New Roman" w:hAnsi="Times New Roman" w:cs="Times New Roman"/>
          <w:szCs w:val="28"/>
        </w:rPr>
        <w:t>Срок выполнения указанной административной процедуры входит в общий срок предоставления муниципальной услуги.</w:t>
      </w:r>
    </w:p>
    <w:p w14:paraId="7286CAFB" w14:textId="77777777" w:rsidR="00FF6B54" w:rsidRDefault="00000000">
      <w:pPr>
        <w:pStyle w:val="a1"/>
        <w:widowControl/>
        <w:ind w:firstLine="555"/>
      </w:pPr>
      <w:r>
        <w:rPr>
          <w:rFonts w:ascii="Times New Roman" w:hAnsi="Times New Roman" w:cs="Times New Roman"/>
          <w:szCs w:val="28"/>
        </w:rPr>
        <w:t>3.3.8.5. Результатом административной процедуры является:</w:t>
      </w:r>
    </w:p>
    <w:p w14:paraId="3826041B" w14:textId="77777777" w:rsidR="00FF6B54" w:rsidRDefault="00000000">
      <w:pPr>
        <w:pStyle w:val="a1"/>
        <w:widowControl/>
        <w:ind w:firstLine="555"/>
      </w:pPr>
      <w:r>
        <w:rPr>
          <w:rFonts w:ascii="Times New Roman" w:hAnsi="Times New Roman" w:cs="Times New Roman"/>
          <w:szCs w:val="28"/>
        </w:rPr>
        <w:t>- перевод жилого помещения в нежилое помещение и нежилого помещения в жилое помещение;</w:t>
      </w:r>
    </w:p>
    <w:p w14:paraId="257862A4" w14:textId="77777777" w:rsidR="00FF6B54" w:rsidRDefault="00000000">
      <w:pPr>
        <w:pStyle w:val="a1"/>
        <w:widowControl/>
        <w:ind w:firstLine="555"/>
      </w:pPr>
      <w:r>
        <w:rPr>
          <w:rFonts w:ascii="Times New Roman" w:hAnsi="Times New Roman" w:cs="Times New Roman"/>
          <w:szCs w:val="28"/>
        </w:rPr>
        <w:t>- отказ в переводе жилого помещения в нежилое помещение и нежилого помещения в жилое помещение;</w:t>
      </w:r>
    </w:p>
    <w:p w14:paraId="166CF776" w14:textId="77777777" w:rsidR="00FF6B54" w:rsidRDefault="00000000">
      <w:pPr>
        <w:pStyle w:val="a1"/>
        <w:widowControl/>
        <w:ind w:firstLine="555"/>
      </w:pPr>
      <w:r>
        <w:rPr>
          <w:rFonts w:ascii="Times New Roman" w:hAnsi="Times New Roman" w:cs="Times New Roman"/>
          <w:szCs w:val="28"/>
        </w:rPr>
        <w:t>- выдача (направление) уполномоченным органом заявителю Акта приемочной комиссии, в случае необходимости проведения переустройства и (или) перепланировки, и (или) иных работ для использования помещения в качестве жилого или нежилого;</w:t>
      </w:r>
    </w:p>
    <w:p w14:paraId="6D5E2116" w14:textId="77777777" w:rsidR="00FF6B54" w:rsidRDefault="00000000">
      <w:pPr>
        <w:pStyle w:val="a1"/>
        <w:widowControl/>
        <w:ind w:firstLine="555"/>
      </w:pPr>
      <w:r>
        <w:rPr>
          <w:rFonts w:ascii="Times New Roman" w:hAnsi="Times New Roman" w:cs="Times New Roman"/>
          <w:szCs w:val="28"/>
        </w:rPr>
        <w:t>- отказ в приемке в эксплуатацию помещения в многоквартирном доме после переустройства и (или) перепланировки.</w:t>
      </w:r>
    </w:p>
    <w:p w14:paraId="4F28442C" w14:textId="77777777" w:rsidR="00FF6B54" w:rsidRDefault="00000000">
      <w:pPr>
        <w:pStyle w:val="a1"/>
        <w:widowControl/>
        <w:ind w:firstLine="555"/>
      </w:pPr>
      <w:r>
        <w:rPr>
          <w:rFonts w:ascii="Times New Roman" w:hAnsi="Times New Roman" w:cs="Times New Roman"/>
          <w:szCs w:val="28"/>
        </w:rPr>
        <w:t xml:space="preserve">Уведомление о переводе (отказе в переводе) жилого (нежилого) помещения в нежилое (жилое) помещение по форме, утвержденной Постановлением Правительства Российской Федерации </w:t>
      </w:r>
      <w:hyperlink r:id="rId23" w:tgtFrame="_top">
        <w:r>
          <w:rPr>
            <w:rStyle w:val="15"/>
            <w:rFonts w:ascii="Times New Roman" w:hAnsi="Times New Roman" w:cs="Times New Roman"/>
            <w:color w:val="0000FF"/>
            <w:szCs w:val="28"/>
          </w:rPr>
          <w:t>от 10.08.2005 № 502</w:t>
        </w:r>
      </w:hyperlink>
      <w:r>
        <w:rPr>
          <w:rFonts w:ascii="Times New Roman" w:hAnsi="Times New Roman" w:cs="Times New Roman"/>
          <w:szCs w:val="28"/>
        </w:rPr>
        <w:t xml:space="preserve"> «Об утверждении формы уведомления о переводе (отказе в переводе) жилого (нежилого) помещения в нежилое (жилое) помещение» подписывается руководителем уполномоченного органа в двух экземплярах и передается специалисту уполномоченного органа, ответственному за прием и выдачу документов.</w:t>
      </w:r>
    </w:p>
    <w:p w14:paraId="56CC3D80" w14:textId="77777777" w:rsidR="00FF6B54" w:rsidRDefault="00000000">
      <w:pPr>
        <w:pStyle w:val="a1"/>
        <w:widowControl/>
        <w:ind w:firstLine="555"/>
      </w:pPr>
      <w:r>
        <w:rPr>
          <w:rFonts w:ascii="Times New Roman" w:hAnsi="Times New Roman" w:cs="Times New Roman"/>
          <w:szCs w:val="28"/>
        </w:rPr>
        <w:t>3.3.8.6. Формирование реестровой записи в качестве результата предоставления муниципальной услуги не предусмотрено.</w:t>
      </w:r>
    </w:p>
    <w:p w14:paraId="74603874" w14:textId="77777777" w:rsidR="00FF6B54" w:rsidRDefault="00000000">
      <w:pPr>
        <w:pStyle w:val="a1"/>
        <w:widowControl/>
        <w:ind w:firstLine="555"/>
      </w:pPr>
      <w:r>
        <w:rPr>
          <w:rFonts w:ascii="Times New Roman" w:hAnsi="Times New Roman" w:cs="Times New Roman"/>
          <w:szCs w:val="28"/>
        </w:rPr>
        <w:t>3.3.9. Выдача (направления) результата предоставления варианта муниципальной услуги.</w:t>
      </w:r>
    </w:p>
    <w:p w14:paraId="2A62BBFE" w14:textId="77777777" w:rsidR="00FF6B54" w:rsidRDefault="00000000">
      <w:pPr>
        <w:pStyle w:val="a1"/>
        <w:widowControl/>
        <w:ind w:firstLine="555"/>
      </w:pPr>
      <w:r>
        <w:rPr>
          <w:rFonts w:ascii="Times New Roman" w:hAnsi="Times New Roman" w:cs="Times New Roman"/>
          <w:szCs w:val="28"/>
        </w:rPr>
        <w:t>3.3.9.1. Способы предоставления варианта муниципальной услуги:</w:t>
      </w:r>
    </w:p>
    <w:p w14:paraId="28D2D0DF" w14:textId="77777777" w:rsidR="00FF6B54" w:rsidRDefault="00000000">
      <w:pPr>
        <w:pStyle w:val="a1"/>
        <w:widowControl/>
        <w:ind w:firstLine="555"/>
      </w:pPr>
      <w:r>
        <w:rPr>
          <w:rFonts w:ascii="Times New Roman" w:hAnsi="Times New Roman" w:cs="Times New Roman"/>
          <w:szCs w:val="28"/>
        </w:rPr>
        <w:t>- в уполномоченном органе на бумажном носителе при личном обращении;</w:t>
      </w:r>
    </w:p>
    <w:p w14:paraId="3AA3CD6F" w14:textId="77777777" w:rsidR="00FF6B54" w:rsidRDefault="00000000">
      <w:pPr>
        <w:pStyle w:val="a1"/>
        <w:widowControl/>
        <w:ind w:firstLine="555"/>
      </w:pPr>
      <w:r>
        <w:rPr>
          <w:rFonts w:ascii="Times New Roman" w:hAnsi="Times New Roman" w:cs="Times New Roman"/>
          <w:szCs w:val="28"/>
        </w:rPr>
        <w:t>- посредством почтового отправления;</w:t>
      </w:r>
    </w:p>
    <w:p w14:paraId="390CEDAC" w14:textId="77777777" w:rsidR="00FF6B54" w:rsidRDefault="00000000">
      <w:pPr>
        <w:pStyle w:val="a1"/>
        <w:widowControl/>
        <w:ind w:firstLine="555"/>
      </w:pPr>
      <w:r>
        <w:rPr>
          <w:rFonts w:ascii="Times New Roman" w:hAnsi="Times New Roman" w:cs="Times New Roman"/>
          <w:szCs w:val="28"/>
        </w:rPr>
        <w:t>- в УМФЦ на бумажном носителе при личном обращении;</w:t>
      </w:r>
    </w:p>
    <w:p w14:paraId="4006AADD" w14:textId="77777777" w:rsidR="00FF6B54" w:rsidRDefault="00000000">
      <w:pPr>
        <w:pStyle w:val="a1"/>
        <w:widowControl/>
        <w:ind w:firstLine="555"/>
      </w:pPr>
      <w:r>
        <w:rPr>
          <w:rFonts w:ascii="Times New Roman" w:hAnsi="Times New Roman" w:cs="Times New Roman"/>
          <w:szCs w:val="28"/>
        </w:rPr>
        <w:t>- в электронной форме на ЕПГУ, РПГУ (при наличии технической возможности).</w:t>
      </w:r>
    </w:p>
    <w:p w14:paraId="5AD5AFC8" w14:textId="77777777" w:rsidR="00FF6B54" w:rsidRDefault="00000000">
      <w:pPr>
        <w:pStyle w:val="a1"/>
        <w:widowControl/>
        <w:ind w:firstLine="555"/>
      </w:pPr>
      <w:r>
        <w:rPr>
          <w:rFonts w:ascii="Times New Roman" w:hAnsi="Times New Roman" w:cs="Times New Roman"/>
          <w:szCs w:val="28"/>
        </w:rPr>
        <w:t>3.3.9.2. Срок предоставления заявителю результата муниципальной услуги, исчисляемый со дня принятия решения о предоставлении муниципальной услуги: не более 3 рабочих дней со дня принятия решения.</w:t>
      </w:r>
    </w:p>
    <w:p w14:paraId="52C58125" w14:textId="77777777" w:rsidR="00FF6B54" w:rsidRDefault="00000000">
      <w:pPr>
        <w:pStyle w:val="a1"/>
        <w:widowControl/>
        <w:ind w:firstLine="555"/>
      </w:pPr>
      <w:r>
        <w:rPr>
          <w:rFonts w:ascii="Times New Roman" w:hAnsi="Times New Roman" w:cs="Times New Roman"/>
          <w:szCs w:val="28"/>
        </w:rPr>
        <w:lastRenderedPageBreak/>
        <w:t>Срок выполнения указанной административной процедуры входит в общий срок предоставления муниципальной услуги.</w:t>
      </w:r>
    </w:p>
    <w:p w14:paraId="7DF83B15" w14:textId="77777777" w:rsidR="00FF6B54" w:rsidRDefault="00000000">
      <w:pPr>
        <w:pStyle w:val="a1"/>
        <w:widowControl/>
        <w:ind w:firstLine="555"/>
      </w:pPr>
      <w:r>
        <w:rPr>
          <w:rFonts w:ascii="Times New Roman" w:hAnsi="Times New Roman" w:cs="Times New Roman"/>
          <w:szCs w:val="28"/>
        </w:rPr>
        <w:t>3.3.9.3.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36FFA23F" w14:textId="77777777" w:rsidR="00FF6B54" w:rsidRDefault="00000000">
      <w:pPr>
        <w:pStyle w:val="a1"/>
        <w:widowControl/>
        <w:ind w:firstLine="555"/>
      </w:pPr>
      <w:r>
        <w:rPr>
          <w:rFonts w:ascii="Times New Roman" w:hAnsi="Times New Roman" w:cs="Times New Roman"/>
          <w:szCs w:val="28"/>
        </w:rPr>
        <w:t>3.3.9.4. Уполномоченный орган, осуществляющий перевод помещений, одновременно с выдачей или направлением заявителю уведомления о переводе жилого (нежилого) помещения в нежилое (жилое) помещение информирует о принятии указанного решения собственников помещений, примыкающих к помещению, в отношении которого принято указанное решение.</w:t>
      </w:r>
    </w:p>
    <w:p w14:paraId="08000A0E" w14:textId="77777777" w:rsidR="00FF6B54" w:rsidRDefault="00000000">
      <w:pPr>
        <w:pStyle w:val="a1"/>
        <w:widowControl/>
        <w:ind w:firstLine="567"/>
      </w:pPr>
      <w:r>
        <w:rPr>
          <w:rFonts w:ascii="Times New Roman" w:hAnsi="Times New Roman" w:cs="Times New Roman"/>
          <w:szCs w:val="28"/>
        </w:rPr>
        <w:t>3.3.9.5. В случае, если для обеспечения использования помещения в качестве жилого или нежилого помещения не требуется проведение его переустройства, и (или) перепланировки, и (или) иных работ, документы, предусмотренные абзацем 2 подпункта 2.3.1.2 пункта 2.3.1 настоящего административного регламента, подтверждающие принятие решения о переводе жилого помещения в нежилое помещение или нежилого помещения в жилое помещение, являются основанием для внесения изменений в сведения Единого государственного реестра недвижимости.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w:t>
      </w:r>
    </w:p>
    <w:p w14:paraId="048E7349" w14:textId="77777777" w:rsidR="00FF6B54" w:rsidRDefault="00000000">
      <w:pPr>
        <w:pStyle w:val="a1"/>
        <w:widowControl/>
        <w:ind w:firstLine="555"/>
      </w:pPr>
      <w:r>
        <w:rPr>
          <w:rFonts w:ascii="Times New Roman" w:hAnsi="Times New Roman" w:cs="Times New Roman"/>
          <w:szCs w:val="28"/>
        </w:rPr>
        <w:t xml:space="preserve">В случае принятия решения о переводе помещения с предварительными условиями, предусматривающими проведение переустройства, и (или) перепланировки, и (или) иных работ, по окончанию выполнения данных работ заявитель направляет уведомление о завершении переустройства, перепланировки, и (или) иных работ в уполномоченный орган, осуществляющий перевод помещений, по месту нахождения переводимого помещения непосредственно либо через УМФЦ. В случае перепланировки помещения к такому уведомлению прилагается технический план помещения, в отношении которого осуществлена перепланировка, подготовленный в соответствии с Федеральным законом </w:t>
      </w:r>
      <w:hyperlink r:id="rId24" w:tgtFrame="_top">
        <w:r>
          <w:rPr>
            <w:rStyle w:val="15"/>
            <w:rFonts w:ascii="Times New Roman" w:hAnsi="Times New Roman" w:cs="Times New Roman"/>
            <w:color w:val="0000FF"/>
            <w:szCs w:val="28"/>
          </w:rPr>
          <w:t>от 13.07.2015 № 218-ФЗ</w:t>
        </w:r>
      </w:hyperlink>
      <w:r>
        <w:rPr>
          <w:rFonts w:ascii="Times New Roman" w:hAnsi="Times New Roman" w:cs="Times New Roman"/>
          <w:szCs w:val="28"/>
        </w:rPr>
        <w:t xml:space="preserve"> «О государственной регистрации недвижимости». К письменному уведомлению могут быть приложены иные документы, подтверждающие выполнение предварительных условий.</w:t>
      </w:r>
    </w:p>
    <w:p w14:paraId="67E973D6" w14:textId="77777777" w:rsidR="00FF6B54" w:rsidRDefault="00000000">
      <w:pPr>
        <w:pStyle w:val="a1"/>
        <w:widowControl/>
        <w:ind w:firstLine="555"/>
      </w:pPr>
      <w:r>
        <w:rPr>
          <w:rFonts w:ascii="Times New Roman" w:hAnsi="Times New Roman" w:cs="Times New Roman"/>
          <w:szCs w:val="28"/>
        </w:rPr>
        <w:t>При получении от заявителя уведомления об окончании работ специалист уполномоченного органа, ответственный за прием и выдачу документов, регистрирует его и передает руководителю уполномоченного органа.</w:t>
      </w:r>
    </w:p>
    <w:p w14:paraId="020DBB0D" w14:textId="77777777" w:rsidR="00FF6B54" w:rsidRDefault="00000000">
      <w:pPr>
        <w:pStyle w:val="a1"/>
        <w:widowControl/>
        <w:ind w:firstLine="555"/>
      </w:pPr>
      <w:r>
        <w:rPr>
          <w:rFonts w:ascii="Times New Roman" w:hAnsi="Times New Roman" w:cs="Times New Roman"/>
          <w:szCs w:val="28"/>
        </w:rPr>
        <w:t>Руководитель уполномоченного органа поручает специалисту уполномоченного органа, ответственному за предоставление муниципальной услуги, произвести проверку выполнения предварительных условий.</w:t>
      </w:r>
    </w:p>
    <w:p w14:paraId="63CDA12F" w14:textId="77777777" w:rsidR="00FF6B54" w:rsidRDefault="00000000">
      <w:pPr>
        <w:pStyle w:val="a1"/>
        <w:widowControl/>
        <w:ind w:firstLine="555"/>
      </w:pPr>
      <w:r>
        <w:rPr>
          <w:rFonts w:ascii="Times New Roman" w:hAnsi="Times New Roman" w:cs="Times New Roman"/>
          <w:szCs w:val="28"/>
        </w:rPr>
        <w:t>Специалист уполномоченного органа, ответственный за предоставление муниципальной услуги, устанавливает факт выполнения предварительных условий перевода в полном объеме. При необходимости выезжает на место и/или делает официальные запросы в смежные органы власти.</w:t>
      </w:r>
    </w:p>
    <w:p w14:paraId="62AD8282" w14:textId="77777777" w:rsidR="00FF6B54" w:rsidRDefault="00000000">
      <w:pPr>
        <w:pStyle w:val="a1"/>
        <w:widowControl/>
        <w:ind w:firstLine="555"/>
      </w:pPr>
      <w:r>
        <w:rPr>
          <w:rFonts w:ascii="Times New Roman" w:hAnsi="Times New Roman" w:cs="Times New Roman"/>
          <w:szCs w:val="28"/>
        </w:rPr>
        <w:t xml:space="preserve">Факт выполнения реконструкции или капитального ремонта, затрагивающих характеристики надежности и безопасности объекта капитального строительства, </w:t>
      </w:r>
      <w:r>
        <w:rPr>
          <w:rFonts w:ascii="Times New Roman" w:hAnsi="Times New Roman" w:cs="Times New Roman"/>
          <w:szCs w:val="28"/>
        </w:rPr>
        <w:lastRenderedPageBreak/>
        <w:t xml:space="preserve">подтверждается разрешением на ввод объекта в эксплуатацию, полученным заявителем в соответствии с требованиями </w:t>
      </w:r>
      <w:hyperlink r:id="rId25" w:tgtFrame="_top">
        <w:r>
          <w:rPr>
            <w:rStyle w:val="15"/>
            <w:rFonts w:ascii="Times New Roman" w:hAnsi="Times New Roman" w:cs="Times New Roman"/>
            <w:color w:val="0000FF"/>
            <w:szCs w:val="28"/>
          </w:rPr>
          <w:t>Градостроительного кодекса</w:t>
        </w:r>
      </w:hyperlink>
      <w:r>
        <w:rPr>
          <w:rFonts w:ascii="Times New Roman" w:hAnsi="Times New Roman" w:cs="Times New Roman"/>
          <w:szCs w:val="28"/>
        </w:rPr>
        <w:t xml:space="preserve"> Российской Федерации.</w:t>
      </w:r>
    </w:p>
    <w:p w14:paraId="35749E6D" w14:textId="77777777" w:rsidR="00FF6B54" w:rsidRDefault="00000000">
      <w:pPr>
        <w:pStyle w:val="a1"/>
        <w:widowControl/>
        <w:ind w:firstLine="555"/>
      </w:pPr>
      <w:r>
        <w:rPr>
          <w:rFonts w:ascii="Times New Roman" w:hAnsi="Times New Roman" w:cs="Times New Roman"/>
          <w:szCs w:val="28"/>
        </w:rPr>
        <w:t>Эксплуатация переводимого помещения с момента начала работ по перепланировке, переустройству, реконструкции или капитальному ремонту до получения акта приемки не допускается.</w:t>
      </w:r>
    </w:p>
    <w:p w14:paraId="55EE9656" w14:textId="77777777" w:rsidR="00FF6B54" w:rsidRDefault="00000000">
      <w:pPr>
        <w:pStyle w:val="a1"/>
        <w:widowControl/>
        <w:ind w:firstLine="555"/>
      </w:pPr>
      <w:r>
        <w:rPr>
          <w:rFonts w:ascii="Times New Roman" w:hAnsi="Times New Roman" w:cs="Times New Roman"/>
          <w:szCs w:val="28"/>
        </w:rPr>
        <w:t>В случае невыполнения предварительных условий перевода, указанных в решении уполномоченного органа, в полном объеме заявитель уведомляется в письменной форме с указанием невыполненных предварительных условий.</w:t>
      </w:r>
    </w:p>
    <w:p w14:paraId="3D0A39CF" w14:textId="77777777" w:rsidR="00FF6B54" w:rsidRDefault="00000000">
      <w:pPr>
        <w:pStyle w:val="a1"/>
        <w:widowControl/>
        <w:ind w:firstLine="555"/>
      </w:pPr>
      <w:r>
        <w:rPr>
          <w:rFonts w:ascii="Times New Roman" w:hAnsi="Times New Roman" w:cs="Times New Roman"/>
          <w:szCs w:val="28"/>
        </w:rPr>
        <w:t>В случае выполнения предварительных условий перевода в полном объеме, специалист уполномоченного органа, ответственный за предоставление муниципальной услуги, готовит проект акта приемочной комиссии о приемке объекта в эксплуатацию (далее - проект акта) по форме согласно приложению № 7 к настоящему административному регламенту и направляет три экземпляра проекта акта вместе с комплектом документов членам приемочной комиссии для рассмотрения и подписания. Состав приемочной комиссии определяется решением администрации Топкинского муниципального округа. Последним Акт приемочной комиссии подписывает руководитель уполномоченного органа.</w:t>
      </w:r>
    </w:p>
    <w:p w14:paraId="4C588880" w14:textId="77777777" w:rsidR="00FF6B54" w:rsidRDefault="00000000">
      <w:pPr>
        <w:pStyle w:val="a1"/>
        <w:widowControl/>
        <w:ind w:firstLine="555"/>
      </w:pPr>
      <w:r>
        <w:rPr>
          <w:rFonts w:ascii="Times New Roman" w:hAnsi="Times New Roman" w:cs="Times New Roman"/>
          <w:szCs w:val="28"/>
        </w:rPr>
        <w:t>При выявлении несоответствий выполненных работ предварительным условиям, техническим регламентам, проектной документации или нормативным документам член комиссии возвращает специалисту уполномоченного органа, ответственному за предоставление муниципальной услуги, комплект документов и проект акта с приложением письменного мотивированного отказа. В этом случае специалист уполномоченного органа, ответственный за предоставление муниципальной услуги, уведомляет заявителя в письменной форме с указанием выявленных несоответствий.</w:t>
      </w:r>
    </w:p>
    <w:p w14:paraId="7B796938" w14:textId="77777777" w:rsidR="00FF6B54" w:rsidRDefault="00000000">
      <w:pPr>
        <w:pStyle w:val="a1"/>
        <w:widowControl/>
        <w:ind w:firstLine="555"/>
      </w:pPr>
      <w:r>
        <w:rPr>
          <w:rFonts w:ascii="Times New Roman" w:hAnsi="Times New Roman" w:cs="Times New Roman"/>
          <w:szCs w:val="28"/>
        </w:rPr>
        <w:t>Акт приемочной комиссии, подтверждающий завершение переустройства и (или) перепланировки, утверждается в срок, не превышающий 30 календарных дней со дня получения уполномоченным органом уведомления о завершении указанных переустройства, и (или) перепланировки, и (или) иных работ.</w:t>
      </w:r>
    </w:p>
    <w:p w14:paraId="7BC6778F" w14:textId="77777777" w:rsidR="00FF6B54" w:rsidRDefault="00000000">
      <w:pPr>
        <w:pStyle w:val="a1"/>
        <w:widowControl/>
        <w:ind w:firstLine="555"/>
      </w:pPr>
      <w:r>
        <w:rPr>
          <w:rFonts w:ascii="Times New Roman" w:hAnsi="Times New Roman" w:cs="Times New Roman"/>
          <w:szCs w:val="28"/>
        </w:rPr>
        <w:t xml:space="preserve">После подписания акта всеми членами приемочной комиссии специалист уполномоченного органа, ответственный за прием и выдачу документов, регистрирует его и направляет один экземпляр заявителю. Второй экземпляр акта передается в архив. Третий экземпляр акта не позднее 5 рабочих дней с даты его подписания приемочной комиссией, направляется секретарем приемочной комиссии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орган регистрации прав, с приложением заявления об осуществлении государственного кадастрового учета или государственного кадастрового учета и государственной регистрации права заявителя на перепланированное помещение (перепланированные помещения), технического плана перепланированных помещений и документа, подтверждающего принятия решения о переводе жилого помещения в нежилое помещение или нежилого помещения в жилое помещение, включая сведения об уплате заявителем государственной пошлины за осуществление государственной регистрации прав на </w:t>
      </w:r>
      <w:r>
        <w:rPr>
          <w:rFonts w:ascii="Times New Roman" w:hAnsi="Times New Roman" w:cs="Times New Roman"/>
          <w:szCs w:val="28"/>
        </w:rPr>
        <w:lastRenderedPageBreak/>
        <w:t>недвижимое имущество в случае образования в результате перепланировки помещения новых помещений. осуществляющий государственный учет объектов недвижимого имущества.</w:t>
      </w:r>
    </w:p>
    <w:p w14:paraId="07E5B0A6" w14:textId="77777777" w:rsidR="00FF6B54" w:rsidRDefault="00000000">
      <w:pPr>
        <w:pStyle w:val="a1"/>
        <w:widowControl/>
        <w:ind w:firstLine="567"/>
      </w:pPr>
      <w:r>
        <w:rPr>
          <w:rFonts w:ascii="Times New Roman" w:hAnsi="Times New Roman" w:cs="Times New Roman"/>
          <w:szCs w:val="28"/>
        </w:rPr>
        <w:t>Перевод жилого помещения в нежилое помещение или нежилое помещение в жилое помещение, для осуществления которого требовалось проведение переустройства и (или) иных работ в соответствии с документами, подтверждающими принятие решение о переводе помещения, считается оконченным со дня внесения изменений в сведения Единого государственного реестра недвижимости о назначении помещения.</w:t>
      </w:r>
    </w:p>
    <w:p w14:paraId="11B681FC" w14:textId="77777777" w:rsidR="00FF6B54" w:rsidRDefault="00000000">
      <w:pPr>
        <w:pStyle w:val="a1"/>
        <w:widowControl/>
        <w:ind w:firstLine="567"/>
      </w:pPr>
      <w:r>
        <w:rPr>
          <w:rFonts w:ascii="Times New Roman" w:hAnsi="Times New Roman" w:cs="Times New Roman"/>
          <w:szCs w:val="28"/>
        </w:rPr>
        <w:t>Перевод жилого помещения в нежилое помещение и нежилого помещения в жилое помещение, для осуществления которого требовалось проведение перепланировки в соответствии с документами, подтверждающими принятие решение о переводе помещения, считается оконченным со дня внесения изменений в сведения Единого государственного реестра недвижимости о границах и (или)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14:paraId="21A5646F" w14:textId="77777777" w:rsidR="00FF6B54" w:rsidRDefault="00000000">
      <w:pPr>
        <w:pStyle w:val="a1"/>
        <w:widowControl/>
        <w:ind w:firstLine="567"/>
      </w:pPr>
      <w:bookmarkStart w:id="44" w:name="_Hlk177977974"/>
      <w:bookmarkEnd w:id="44"/>
      <w:r>
        <w:rPr>
          <w:rFonts w:ascii="Times New Roman" w:hAnsi="Times New Roman" w:cs="Times New Roman"/>
          <w:szCs w:val="28"/>
        </w:rPr>
        <w:t>3.3.10. Оставление заявления о предоставлении муниципальной услуги без рассмотрения.</w:t>
      </w:r>
    </w:p>
    <w:p w14:paraId="610ABF87" w14:textId="77777777" w:rsidR="00FF6B54" w:rsidRDefault="00000000">
      <w:pPr>
        <w:pStyle w:val="a1"/>
        <w:widowControl/>
        <w:ind w:firstLine="555"/>
      </w:pPr>
      <w:bookmarkStart w:id="45" w:name="_Hlk174974138"/>
      <w:bookmarkEnd w:id="45"/>
      <w:r>
        <w:rPr>
          <w:rFonts w:ascii="Times New Roman" w:hAnsi="Times New Roman" w:cs="Times New Roman"/>
          <w:szCs w:val="28"/>
        </w:rPr>
        <w:t>Заявитель имеет право подать заявление об оставлении заявления о предоставлении муниципальной услуги без рассмотрения.</w:t>
      </w:r>
    </w:p>
    <w:p w14:paraId="746289A3" w14:textId="77777777" w:rsidR="00FF6B54" w:rsidRDefault="00000000">
      <w:pPr>
        <w:pStyle w:val="a1"/>
        <w:widowControl/>
        <w:ind w:firstLine="555"/>
      </w:pPr>
      <w:r>
        <w:rPr>
          <w:rFonts w:ascii="Times New Roman" w:hAnsi="Times New Roman" w:cs="Times New Roman"/>
          <w:szCs w:val="28"/>
        </w:rPr>
        <w:t>Иные основания для оставления заявления без рассмотрения не предусмотрены.</w:t>
      </w:r>
    </w:p>
    <w:p w14:paraId="03472C21" w14:textId="77777777" w:rsidR="00FF6B54" w:rsidRDefault="00000000">
      <w:pPr>
        <w:pStyle w:val="a1"/>
        <w:widowControl/>
        <w:ind w:firstLine="555"/>
      </w:pPr>
      <w:r>
        <w:rPr>
          <w:rFonts w:ascii="Times New Roman" w:hAnsi="Times New Roman" w:cs="Times New Roman"/>
          <w:szCs w:val="28"/>
        </w:rPr>
        <w:t>Заявление об оставлении заявления о предоставлении муниципальной услуги без рассмотрения подается в уполномоченный орган по форме согласно приложению № 15 к настоящему административному регламенту.</w:t>
      </w:r>
    </w:p>
    <w:p w14:paraId="5C748F7B" w14:textId="77777777" w:rsidR="00FF6B54" w:rsidRDefault="00000000">
      <w:pPr>
        <w:pStyle w:val="a1"/>
        <w:widowControl/>
        <w:ind w:firstLine="555"/>
      </w:pPr>
      <w:r>
        <w:rPr>
          <w:rFonts w:ascii="Times New Roman" w:hAnsi="Times New Roman" w:cs="Times New Roman"/>
          <w:szCs w:val="28"/>
        </w:rPr>
        <w:t>На основании поступившего заявления об оставлении заявления о предоставлении муниципальной услуги без рассмотрения уполномоченный орган принимает решение об оставлении заявления о предоставлении муниципальной услуги без рассмотрения.</w:t>
      </w:r>
    </w:p>
    <w:p w14:paraId="7EB142F0" w14:textId="77777777" w:rsidR="00FF6B54" w:rsidRDefault="00000000">
      <w:pPr>
        <w:pStyle w:val="a1"/>
        <w:widowControl/>
        <w:ind w:firstLine="555"/>
      </w:pPr>
      <w:r>
        <w:rPr>
          <w:rFonts w:ascii="Times New Roman" w:hAnsi="Times New Roman" w:cs="Times New Roman"/>
          <w:szCs w:val="28"/>
        </w:rPr>
        <w:t>Решение об оставлении заявления о предоставлении муниципальной услуги без рассмотрения направляется заявителю по форме согласно приложению № 16 к настоящему административному регламенту способом, указанным заявителем в заявлении об оставления заявления о предоставлении муниципальной услуги без рассмотрения, не позднее рабочего дня, следующего за днем поступления заявления об оставлении заявления о предоставлении муниципальной услуги без рассмотрения.</w:t>
      </w:r>
    </w:p>
    <w:p w14:paraId="7161FF8C" w14:textId="77777777" w:rsidR="00FF6B54" w:rsidRDefault="00000000">
      <w:pPr>
        <w:pStyle w:val="a1"/>
        <w:widowControl/>
        <w:ind w:firstLine="555"/>
      </w:pPr>
      <w:r>
        <w:rPr>
          <w:rFonts w:ascii="Times New Roman" w:hAnsi="Times New Roman" w:cs="Times New Roman"/>
          <w:szCs w:val="28"/>
        </w:rPr>
        <w:t>Оставление заявления о предоставлении муниципальной услуги без рассмотрения не препятствует повторному обращению заявителя в уполномоченный орган за получением муниципальной услуги.</w:t>
      </w:r>
    </w:p>
    <w:p w14:paraId="5795A28E" w14:textId="77777777" w:rsidR="00FF6B54" w:rsidRDefault="00000000">
      <w:pPr>
        <w:pStyle w:val="a1"/>
        <w:widowControl/>
        <w:ind w:firstLine="555"/>
      </w:pPr>
      <w:r>
        <w:rPr>
          <w:rFonts w:ascii="Times New Roman" w:hAnsi="Times New Roman" w:cs="Times New Roman"/>
          <w:szCs w:val="28"/>
        </w:rPr>
        <w:t>3.4. Вариант 2.</w:t>
      </w:r>
    </w:p>
    <w:p w14:paraId="228A15CD" w14:textId="77777777" w:rsidR="00FF6B54" w:rsidRDefault="00000000">
      <w:pPr>
        <w:pStyle w:val="a1"/>
        <w:widowControl/>
        <w:ind w:firstLine="555"/>
      </w:pPr>
      <w:r>
        <w:rPr>
          <w:rFonts w:ascii="Times New Roman" w:hAnsi="Times New Roman" w:cs="Times New Roman"/>
          <w:szCs w:val="28"/>
        </w:rPr>
        <w:t>3.4.1. Результатом предоставления варианта 2 муниципальной услуги являются:</w:t>
      </w:r>
    </w:p>
    <w:p w14:paraId="267328C0" w14:textId="77777777" w:rsidR="00FF6B54" w:rsidRDefault="00000000">
      <w:pPr>
        <w:pStyle w:val="a1"/>
        <w:widowControl/>
        <w:ind w:firstLine="555"/>
      </w:pPr>
      <w:r>
        <w:rPr>
          <w:rFonts w:ascii="Times New Roman" w:hAnsi="Times New Roman" w:cs="Times New Roman"/>
          <w:szCs w:val="28"/>
        </w:rPr>
        <w:t>- внесение исправлений в документ, выданный в результате предоставления муниципальной услуги;</w:t>
      </w:r>
    </w:p>
    <w:p w14:paraId="2AEF07F9" w14:textId="77777777" w:rsidR="00FF6B54" w:rsidRDefault="00000000">
      <w:pPr>
        <w:pStyle w:val="a1"/>
        <w:widowControl/>
        <w:ind w:firstLine="555"/>
      </w:pPr>
      <w:r>
        <w:rPr>
          <w:rFonts w:ascii="Times New Roman" w:hAnsi="Times New Roman" w:cs="Times New Roman"/>
          <w:szCs w:val="28"/>
        </w:rPr>
        <w:t>- отказ во внесение исправлений в документ, выданный в результате предоставления муниципальной услуги.</w:t>
      </w:r>
    </w:p>
    <w:p w14:paraId="2F11941B" w14:textId="77777777" w:rsidR="00FF6B54" w:rsidRDefault="00000000">
      <w:pPr>
        <w:pStyle w:val="a1"/>
        <w:widowControl/>
        <w:ind w:firstLine="555"/>
      </w:pPr>
      <w:r>
        <w:rPr>
          <w:rFonts w:ascii="Times New Roman" w:hAnsi="Times New Roman" w:cs="Times New Roman"/>
          <w:szCs w:val="28"/>
        </w:rPr>
        <w:lastRenderedPageBreak/>
        <w:t>Формирование реестровой записи в качестве результата предоставления муниципальной услуги не предусмотрено.</w:t>
      </w:r>
    </w:p>
    <w:p w14:paraId="506B8F92" w14:textId="77777777" w:rsidR="00FF6B54" w:rsidRDefault="00000000">
      <w:pPr>
        <w:pStyle w:val="a1"/>
        <w:widowControl/>
        <w:ind w:firstLine="555"/>
      </w:pPr>
      <w:r>
        <w:rPr>
          <w:rFonts w:ascii="Times New Roman" w:hAnsi="Times New Roman" w:cs="Times New Roman"/>
          <w:szCs w:val="28"/>
        </w:rPr>
        <w:t>3.4.2. Максимальный срок предоставления варианта 2 муниципальной услуги составляет 5 рабочих дней со дня регистрации заявления о предоставлении муниципальной услуги и документов, необходимых для предоставления муниципальной услуги.</w:t>
      </w:r>
    </w:p>
    <w:p w14:paraId="496FC3FB" w14:textId="77777777" w:rsidR="00FF6B54" w:rsidRDefault="00000000">
      <w:pPr>
        <w:pStyle w:val="a1"/>
        <w:widowControl/>
        <w:ind w:firstLine="555"/>
      </w:pPr>
      <w:r>
        <w:rPr>
          <w:rFonts w:ascii="Times New Roman" w:hAnsi="Times New Roman" w:cs="Times New Roman"/>
          <w:szCs w:val="28"/>
        </w:rPr>
        <w:t>3.4.3. Административные процедуры, осуществляемые при предоставлении муниципальной услуги в соответствии с вариантом 2:</w:t>
      </w:r>
    </w:p>
    <w:p w14:paraId="5FBE5C42" w14:textId="77777777" w:rsidR="00FF6B54" w:rsidRDefault="00000000">
      <w:pPr>
        <w:pStyle w:val="a1"/>
        <w:widowControl/>
        <w:ind w:firstLine="567"/>
      </w:pPr>
      <w:bookmarkStart w:id="46" w:name="_Hlk177724203"/>
      <w:bookmarkEnd w:id="46"/>
      <w:r>
        <w:rPr>
          <w:rFonts w:ascii="Times New Roman" w:hAnsi="Times New Roman" w:cs="Times New Roman"/>
          <w:szCs w:val="28"/>
        </w:rPr>
        <w:t>а) прием и регистрация заявления об исправлении ошибок и (или) опечаток в документах, выданных в результате предоставления муниципальной услуги, и полного пакета документов (далее - документы);</w:t>
      </w:r>
    </w:p>
    <w:p w14:paraId="24E63548" w14:textId="77777777" w:rsidR="00FF6B54" w:rsidRDefault="00000000">
      <w:pPr>
        <w:pStyle w:val="a1"/>
        <w:widowControl/>
        <w:ind w:firstLine="567"/>
      </w:pPr>
      <w:r>
        <w:rPr>
          <w:rFonts w:ascii="Times New Roman" w:hAnsi="Times New Roman" w:cs="Times New Roman"/>
          <w:szCs w:val="28"/>
        </w:rPr>
        <w:t xml:space="preserve">б) </w:t>
      </w:r>
      <w:bookmarkStart w:id="47" w:name="_Hlk176966789"/>
      <w:bookmarkEnd w:id="47"/>
      <w:r>
        <w:rPr>
          <w:rFonts w:ascii="Times New Roman" w:hAnsi="Times New Roman" w:cs="Times New Roman"/>
          <w:szCs w:val="28"/>
        </w:rPr>
        <w:t>рассмотрение документов и принятие решения о внесении исправлений или решения об отказе во внесении исправлений в документ, выданный в результате предоставления муниципальной услуги;</w:t>
      </w:r>
    </w:p>
    <w:p w14:paraId="2E96D4D0" w14:textId="77777777" w:rsidR="00FF6B54" w:rsidRDefault="00000000">
      <w:pPr>
        <w:pStyle w:val="a1"/>
        <w:widowControl/>
        <w:ind w:firstLine="555"/>
      </w:pPr>
      <w:r>
        <w:rPr>
          <w:rFonts w:ascii="Times New Roman" w:hAnsi="Times New Roman" w:cs="Times New Roman"/>
          <w:szCs w:val="28"/>
        </w:rPr>
        <w:t>в) выдача результата предоставления варианта муниципальной услуги.</w:t>
      </w:r>
    </w:p>
    <w:p w14:paraId="6B6EF83E" w14:textId="77777777" w:rsidR="00FF6B54" w:rsidRDefault="00000000">
      <w:pPr>
        <w:pStyle w:val="a1"/>
        <w:widowControl/>
        <w:ind w:firstLine="555"/>
      </w:pPr>
      <w:r>
        <w:rPr>
          <w:rFonts w:ascii="Times New Roman" w:hAnsi="Times New Roman" w:cs="Times New Roman"/>
          <w:szCs w:val="28"/>
        </w:rPr>
        <w:t>3.4.4. В варианте 2 предоставления муниципальной услуги не приведена административная процедура: приостановление предоставления муниципальной услуги, поскольку она не предусмотрена законодательством Российской Федерации.</w:t>
      </w:r>
    </w:p>
    <w:p w14:paraId="1B3643B5" w14:textId="77777777" w:rsidR="00FF6B54" w:rsidRDefault="00000000">
      <w:pPr>
        <w:pStyle w:val="a1"/>
        <w:widowControl/>
        <w:ind w:firstLine="567"/>
      </w:pPr>
      <w:r>
        <w:rPr>
          <w:rFonts w:ascii="Times New Roman" w:hAnsi="Times New Roman" w:cs="Times New Roman"/>
          <w:szCs w:val="28"/>
        </w:rPr>
        <w:t>3.4.5. Прием и регистрация заявления об исправлении ошибок и (или) опечаток в документах, выданных в результате предоставления муниципальной услуги и документов.</w:t>
      </w:r>
    </w:p>
    <w:p w14:paraId="0BD040DD" w14:textId="77777777" w:rsidR="00FF6B54" w:rsidRDefault="00000000">
      <w:pPr>
        <w:pStyle w:val="a1"/>
        <w:widowControl/>
        <w:ind w:firstLine="567"/>
      </w:pPr>
      <w:r>
        <w:rPr>
          <w:rFonts w:ascii="Times New Roman" w:hAnsi="Times New Roman" w:cs="Times New Roman"/>
          <w:szCs w:val="28"/>
        </w:rPr>
        <w:t>3.4.5.1. Способы подачи заявления об исправлении ошибок и (или) опечаток в документах, выданных в результате предоставления муниципальной услуги и документов:</w:t>
      </w:r>
    </w:p>
    <w:p w14:paraId="4F55040C" w14:textId="77777777" w:rsidR="00FF6B54" w:rsidRDefault="00000000">
      <w:pPr>
        <w:pStyle w:val="a1"/>
        <w:widowControl/>
        <w:ind w:firstLine="555"/>
      </w:pPr>
      <w:r>
        <w:rPr>
          <w:rFonts w:ascii="Times New Roman" w:hAnsi="Times New Roman" w:cs="Times New Roman"/>
          <w:szCs w:val="28"/>
        </w:rPr>
        <w:t>а) в уполномоченный орган посредством личного обращения;</w:t>
      </w:r>
    </w:p>
    <w:p w14:paraId="0B892F2F" w14:textId="77777777" w:rsidR="00FF6B54" w:rsidRDefault="00000000">
      <w:pPr>
        <w:pStyle w:val="a1"/>
        <w:widowControl/>
        <w:ind w:firstLine="567"/>
      </w:pPr>
      <w:r>
        <w:rPr>
          <w:rFonts w:ascii="Times New Roman" w:hAnsi="Times New Roman" w:cs="Times New Roman"/>
          <w:szCs w:val="28"/>
        </w:rPr>
        <w:t>б) в уполномоченный орган посредством направления почтовой связью;</w:t>
      </w:r>
    </w:p>
    <w:p w14:paraId="28E3C3FD" w14:textId="77777777" w:rsidR="00FF6B54" w:rsidRDefault="00000000">
      <w:pPr>
        <w:pStyle w:val="a1"/>
        <w:widowControl/>
        <w:ind w:firstLine="567"/>
      </w:pPr>
      <w:r>
        <w:rPr>
          <w:rFonts w:ascii="Times New Roman" w:hAnsi="Times New Roman" w:cs="Times New Roman"/>
          <w:szCs w:val="28"/>
        </w:rPr>
        <w:t>в) через УМФЦ в соответствии с соглашением о взаимодействии между УМФЦ и администрацией Топкинского муниципального округа;</w:t>
      </w:r>
    </w:p>
    <w:p w14:paraId="44E2974D" w14:textId="77777777" w:rsidR="00FF6B54" w:rsidRDefault="00000000">
      <w:pPr>
        <w:pStyle w:val="a1"/>
        <w:widowControl/>
        <w:ind w:firstLine="567"/>
      </w:pPr>
      <w:r>
        <w:rPr>
          <w:rFonts w:ascii="Times New Roman" w:hAnsi="Times New Roman" w:cs="Times New Roman"/>
          <w:szCs w:val="28"/>
        </w:rPr>
        <w:t>г) посредством ЕПГУ, РПГУ (при наличии технической возможности).</w:t>
      </w:r>
    </w:p>
    <w:p w14:paraId="43D34F5F" w14:textId="77777777" w:rsidR="00FF6B54" w:rsidRDefault="00000000">
      <w:pPr>
        <w:pStyle w:val="a1"/>
        <w:widowControl/>
        <w:ind w:firstLine="567"/>
      </w:pPr>
      <w:r>
        <w:rPr>
          <w:rFonts w:ascii="Times New Roman" w:hAnsi="Times New Roman" w:cs="Times New Roman"/>
          <w:szCs w:val="28"/>
        </w:rPr>
        <w:t>3.4.5.2.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14:paraId="1C98C6A8" w14:textId="77777777" w:rsidR="00FF6B54" w:rsidRDefault="00000000">
      <w:pPr>
        <w:pStyle w:val="a1"/>
        <w:widowControl/>
        <w:ind w:firstLine="567"/>
      </w:pPr>
      <w:r>
        <w:rPr>
          <w:rFonts w:ascii="Times New Roman" w:hAnsi="Times New Roman" w:cs="Times New Roman"/>
          <w:szCs w:val="28"/>
        </w:rPr>
        <w:t>- заявление об исправлении ошибок и (или) опечаток в документах, выданных в результате предоставления муниципальной услуги, по форме согласно приложению № 11 к настоящему административному регламенту.</w:t>
      </w:r>
    </w:p>
    <w:p w14:paraId="2C09D806" w14:textId="77777777" w:rsidR="00FF6B54" w:rsidRDefault="00000000">
      <w:pPr>
        <w:pStyle w:val="a1"/>
        <w:widowControl/>
        <w:ind w:firstLine="567"/>
      </w:pPr>
      <w:r>
        <w:rPr>
          <w:rFonts w:ascii="Times New Roman" w:hAnsi="Times New Roman" w:cs="Times New Roman"/>
          <w:szCs w:val="28"/>
        </w:rPr>
        <w:t>- документы, содержащие ошибки и (или) опечатки, допущенные в результате предоставления муниципальной услуги.</w:t>
      </w:r>
    </w:p>
    <w:p w14:paraId="10B1327A" w14:textId="77777777" w:rsidR="00FF6B54" w:rsidRDefault="00000000">
      <w:pPr>
        <w:pStyle w:val="a1"/>
        <w:widowControl/>
        <w:ind w:firstLine="567"/>
      </w:pPr>
      <w:r>
        <w:rPr>
          <w:rFonts w:ascii="Times New Roman" w:hAnsi="Times New Roman" w:cs="Times New Roman"/>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не предусмотрено.</w:t>
      </w:r>
    </w:p>
    <w:p w14:paraId="78EA330E" w14:textId="77777777" w:rsidR="00FF6B54" w:rsidRDefault="00000000">
      <w:pPr>
        <w:pStyle w:val="a1"/>
        <w:widowControl/>
        <w:ind w:firstLine="555"/>
      </w:pPr>
      <w:r>
        <w:rPr>
          <w:rFonts w:ascii="Times New Roman" w:hAnsi="Times New Roman" w:cs="Times New Roman"/>
          <w:szCs w:val="28"/>
        </w:rPr>
        <w:t>3.4.5.3. Способами установления личности (идентификации) заявителя при взаимодействии с заявителями являются:</w:t>
      </w:r>
    </w:p>
    <w:p w14:paraId="4BB59DE4" w14:textId="77777777" w:rsidR="00FF6B54" w:rsidRDefault="00000000">
      <w:pPr>
        <w:pStyle w:val="a1"/>
        <w:widowControl/>
        <w:ind w:firstLine="555"/>
      </w:pPr>
      <w:r>
        <w:rPr>
          <w:rFonts w:ascii="Times New Roman" w:hAnsi="Times New Roman" w:cs="Times New Roman"/>
          <w:szCs w:val="28"/>
        </w:rPr>
        <w:t>а) в уполномоченный орган - документ, удостоверяющий личность;</w:t>
      </w:r>
    </w:p>
    <w:p w14:paraId="11770CC5" w14:textId="77777777" w:rsidR="00FF6B54" w:rsidRDefault="00000000">
      <w:pPr>
        <w:pStyle w:val="a1"/>
        <w:widowControl/>
        <w:ind w:firstLine="555"/>
      </w:pPr>
      <w:r>
        <w:rPr>
          <w:rFonts w:ascii="Times New Roman" w:hAnsi="Times New Roman" w:cs="Times New Roman"/>
          <w:szCs w:val="28"/>
        </w:rPr>
        <w:lastRenderedPageBreak/>
        <w:t>б) в УМФЦ - документ, удостоверяющий личность;</w:t>
      </w:r>
    </w:p>
    <w:p w14:paraId="1F31AC59" w14:textId="77777777" w:rsidR="00FF6B54" w:rsidRDefault="00000000">
      <w:pPr>
        <w:pStyle w:val="a1"/>
        <w:widowControl/>
        <w:ind w:firstLine="555"/>
      </w:pPr>
      <w:r>
        <w:rPr>
          <w:rFonts w:ascii="Times New Roman" w:hAnsi="Times New Roman" w:cs="Times New Roman"/>
          <w:szCs w:val="28"/>
        </w:rPr>
        <w:t>в) почтовым отправлением с описью вложения - копия документа, удостоверяющего личность;</w:t>
      </w:r>
    </w:p>
    <w:p w14:paraId="4FAD9072" w14:textId="77777777" w:rsidR="00FF6B54" w:rsidRDefault="00000000">
      <w:pPr>
        <w:pStyle w:val="a1"/>
        <w:widowControl/>
        <w:ind w:firstLine="567"/>
      </w:pPr>
      <w:r>
        <w:rPr>
          <w:rFonts w:ascii="Times New Roman" w:hAnsi="Times New Roman" w:cs="Times New Roman"/>
          <w:szCs w:val="28"/>
        </w:rPr>
        <w:t xml:space="preserve">г) посредством ЕПГУ, РПГУ - </w:t>
      </w:r>
      <w:bookmarkStart w:id="48" w:name="_Hlk177976874"/>
      <w:bookmarkEnd w:id="48"/>
      <w:r>
        <w:rPr>
          <w:rFonts w:ascii="Times New Roman" w:hAnsi="Times New Roman" w:cs="Times New Roman"/>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508B5582" w14:textId="77777777" w:rsidR="00FF6B54" w:rsidRDefault="00000000">
      <w:pPr>
        <w:pStyle w:val="a1"/>
        <w:widowControl/>
        <w:ind w:firstLine="555"/>
      </w:pPr>
      <w:r>
        <w:rPr>
          <w:rFonts w:ascii="Times New Roman" w:hAnsi="Times New Roman" w:cs="Times New Roman"/>
          <w:szCs w:val="28"/>
        </w:rPr>
        <w:t>3.4.5.4. Исчерпывающий перечень оснований для отказа в приеме документов, необходимых для предоставления муниципальной услуги:</w:t>
      </w:r>
    </w:p>
    <w:p w14:paraId="0C5C2BE1" w14:textId="77777777" w:rsidR="00FF6B54" w:rsidRDefault="00000000">
      <w:pPr>
        <w:pStyle w:val="a1"/>
        <w:widowControl/>
        <w:ind w:firstLine="555"/>
      </w:pPr>
      <w:r>
        <w:rPr>
          <w:rFonts w:ascii="Times New Roman" w:hAnsi="Times New Roman" w:cs="Times New Roman"/>
          <w:szCs w:val="28"/>
        </w:rPr>
        <w:t>- не предоставление документов, предусмотренных подпунктом 3.4.5.2 пункта 3.4.5 настоящего административного регламента;</w:t>
      </w:r>
    </w:p>
    <w:p w14:paraId="470C0D70" w14:textId="77777777" w:rsidR="00FF6B54" w:rsidRDefault="00000000">
      <w:pPr>
        <w:pStyle w:val="a1"/>
        <w:widowControl/>
        <w:ind w:firstLine="555"/>
      </w:pPr>
      <w:bookmarkStart w:id="49" w:name="_Hlk177976971"/>
      <w:bookmarkEnd w:id="49"/>
      <w:r>
        <w:rPr>
          <w:rFonts w:ascii="Times New Roman" w:hAnsi="Times New Roman" w:cs="Times New Roman"/>
          <w:szCs w:val="28"/>
        </w:rPr>
        <w:t>- представленные документы или сведения утратили силу на момент обращения за муниципальной услугой (сведения документа, удостоверяющего личность, документ, удостоверяющий полномочия представителя, в случае обращения за предоставлением муниципальной услуги указанным лицом);</w:t>
      </w:r>
    </w:p>
    <w:p w14:paraId="346C4C18" w14:textId="77777777" w:rsidR="00FF6B54" w:rsidRDefault="00000000">
      <w:pPr>
        <w:pStyle w:val="a1"/>
        <w:widowControl/>
        <w:ind w:firstLine="555"/>
      </w:pPr>
      <w:r>
        <w:rPr>
          <w:rFonts w:ascii="Times New Roman" w:hAnsi="Times New Roman" w:cs="Times New Roman"/>
          <w:szCs w:val="28"/>
        </w:rPr>
        <w:t>-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14:paraId="39AFF65B" w14:textId="77777777" w:rsidR="00FF6B54" w:rsidRDefault="00000000">
      <w:pPr>
        <w:pStyle w:val="a1"/>
        <w:widowControl/>
        <w:ind w:firstLine="555"/>
      </w:pPr>
      <w:r>
        <w:rPr>
          <w:rFonts w:ascii="Times New Roman" w:hAnsi="Times New Roman" w:cs="Times New Roman"/>
          <w:szCs w:val="28"/>
        </w:rPr>
        <w:t>- подача заявления о предоставлении муниципальной услуги от имени заявителя неуполномоченным лицом;</w:t>
      </w:r>
    </w:p>
    <w:p w14:paraId="2E8ADF65" w14:textId="77777777" w:rsidR="00FF6B54" w:rsidRDefault="00000000">
      <w:pPr>
        <w:pStyle w:val="a1"/>
        <w:widowControl/>
        <w:ind w:firstLine="555"/>
      </w:pPr>
      <w:r>
        <w:rPr>
          <w:rFonts w:ascii="Times New Roman" w:hAnsi="Times New Roman" w:cs="Times New Roman"/>
          <w:szCs w:val="28"/>
        </w:rPr>
        <w:t>- заявление о предоставлении муниципальной услуги подано в уполномоченный орган, в полномочия которого не входит предоставление муниципальной услуги;</w:t>
      </w:r>
    </w:p>
    <w:p w14:paraId="20A8F378" w14:textId="77777777" w:rsidR="00FF6B54" w:rsidRDefault="00000000">
      <w:pPr>
        <w:pStyle w:val="a1"/>
        <w:widowControl/>
        <w:ind w:firstLine="555"/>
      </w:pPr>
      <w:r>
        <w:rPr>
          <w:rFonts w:ascii="Times New Roman" w:hAnsi="Times New Roman" w:cs="Times New Roman"/>
          <w:szCs w:val="28"/>
        </w:rPr>
        <w:t>- неполное, некорректное заполнение полей в форме заявления о предоставлении муниципальной услуги, в том числе в интерактивной форме заявления на ЕПГУ, РПГУ;</w:t>
      </w:r>
    </w:p>
    <w:p w14:paraId="0C910AE7" w14:textId="77777777" w:rsidR="00FF6B54" w:rsidRDefault="00000000">
      <w:pPr>
        <w:pStyle w:val="a1"/>
        <w:widowControl/>
        <w:ind w:firstLine="555"/>
      </w:pPr>
      <w:r>
        <w:rPr>
          <w:rFonts w:ascii="Times New Roman" w:hAnsi="Times New Roman" w:cs="Times New Roman"/>
          <w:szCs w:val="28"/>
        </w:rPr>
        <w:t>- электронные документы не соответствуют требованиям к форматам их предоставления и (или) не читаются;</w:t>
      </w:r>
    </w:p>
    <w:p w14:paraId="335BFE42" w14:textId="77777777" w:rsidR="00FF6B54" w:rsidRDefault="00000000">
      <w:pPr>
        <w:pStyle w:val="a1"/>
        <w:widowControl/>
        <w:ind w:firstLine="555"/>
      </w:pPr>
      <w:r>
        <w:rPr>
          <w:rFonts w:ascii="Times New Roman" w:hAnsi="Times New Roman" w:cs="Times New Roman"/>
          <w:szCs w:val="28"/>
        </w:rPr>
        <w:t xml:space="preserve">- несоблюдение установленных статьей 11 Федерального закона </w:t>
      </w:r>
      <w:hyperlink r:id="rId26" w:tgtFrame="_top">
        <w:r>
          <w:rPr>
            <w:rStyle w:val="15"/>
            <w:rFonts w:ascii="Times New Roman" w:hAnsi="Times New Roman" w:cs="Times New Roman"/>
            <w:color w:val="0000FF"/>
            <w:szCs w:val="28"/>
          </w:rPr>
          <w:t>от 06.04.2011 № 63-ФЗ</w:t>
        </w:r>
      </w:hyperlink>
      <w:r>
        <w:rPr>
          <w:rFonts w:ascii="Times New Roman" w:hAnsi="Times New Roman" w:cs="Times New Roman"/>
          <w:szCs w:val="28"/>
        </w:rPr>
        <w:t xml:space="preserve"> «Об электронной подписи» условий признания действительности, усиленной квалифицированной электронной подписи.</w:t>
      </w:r>
    </w:p>
    <w:p w14:paraId="6B36089C" w14:textId="77777777" w:rsidR="00FF6B54" w:rsidRDefault="00000000">
      <w:pPr>
        <w:pStyle w:val="a1"/>
        <w:widowControl/>
        <w:ind w:firstLine="555"/>
      </w:pPr>
      <w:r>
        <w:rPr>
          <w:rFonts w:ascii="Times New Roman" w:hAnsi="Times New Roman" w:cs="Times New Roman"/>
          <w:szCs w:val="28"/>
        </w:rPr>
        <w:t>Решение об отказе в приеме документов оформляется по форме согласно приложению № 17 к настоящему административному регламенту.</w:t>
      </w:r>
    </w:p>
    <w:p w14:paraId="12F53253" w14:textId="77777777" w:rsidR="00FF6B54" w:rsidRDefault="00000000">
      <w:pPr>
        <w:pStyle w:val="a1"/>
        <w:widowControl/>
        <w:ind w:firstLine="555"/>
      </w:pPr>
      <w:r>
        <w:rPr>
          <w:rFonts w:ascii="Times New Roman" w:hAnsi="Times New Roman" w:cs="Times New Roman"/>
          <w:szCs w:val="28"/>
        </w:rPr>
        <w:t>Решение об отказе в приеме документов направляется заявителю способом, определенным заявителем в заявлении о предоставлении муниципальной услуги, не позднее рабочего дня, следующего за днем получения такого заявления о предоставлении муниципальной услуги, либо выдается в день личного обращения за получением указанного решения в УМФЦ или в уполномоченном органе, выбранный при подаче заявления о предоставлении муниципальной услуги.</w:t>
      </w:r>
    </w:p>
    <w:p w14:paraId="6398521F" w14:textId="77777777" w:rsidR="00FF6B54" w:rsidRDefault="00000000">
      <w:pPr>
        <w:pStyle w:val="a1"/>
        <w:widowControl/>
        <w:ind w:firstLine="555"/>
      </w:pPr>
      <w:r>
        <w:rPr>
          <w:rFonts w:ascii="Times New Roman" w:hAnsi="Times New Roman" w:cs="Times New Roman"/>
          <w:szCs w:val="28"/>
        </w:rPr>
        <w:t>Отказ в приеме документов не препятствует повторному обращению заявителя за получением муниципальной услуги после устранения указанных нарушений.</w:t>
      </w:r>
    </w:p>
    <w:p w14:paraId="65936366" w14:textId="77777777" w:rsidR="00FF6B54" w:rsidRDefault="00000000">
      <w:pPr>
        <w:pStyle w:val="a1"/>
        <w:widowControl/>
        <w:ind w:firstLine="555"/>
      </w:pPr>
      <w:r>
        <w:rPr>
          <w:rFonts w:ascii="Times New Roman" w:hAnsi="Times New Roman" w:cs="Times New Roman"/>
          <w:szCs w:val="28"/>
        </w:rPr>
        <w:t>Решение об отказе в приеме документов, необходимых для предоставления муниципальной услуги, может быть обжаловано в досудебном порядке путем направления жалобы в уполномоченный орган, а также в судебном порядке.</w:t>
      </w:r>
    </w:p>
    <w:p w14:paraId="62592EB9" w14:textId="77777777" w:rsidR="00FF6B54" w:rsidRDefault="00000000">
      <w:pPr>
        <w:pStyle w:val="a1"/>
        <w:widowControl/>
        <w:ind w:firstLine="555"/>
      </w:pPr>
      <w:r>
        <w:rPr>
          <w:rFonts w:ascii="Times New Roman" w:hAnsi="Times New Roman" w:cs="Times New Roman"/>
          <w:szCs w:val="28"/>
        </w:rPr>
        <w:lastRenderedPageBreak/>
        <w:t>3.4.5.5. Предоставление муниципальной услуги в УМФЦ возможно при наличии заключенного соглашения о взаимодействии между администрацией Топкинского муниципального округа и УМФЦ.</w:t>
      </w:r>
    </w:p>
    <w:p w14:paraId="126253EA" w14:textId="77777777" w:rsidR="00FF6B54" w:rsidRDefault="00000000">
      <w:pPr>
        <w:pStyle w:val="a1"/>
        <w:widowControl/>
        <w:ind w:firstLine="567"/>
      </w:pPr>
      <w:r>
        <w:rPr>
          <w:rFonts w:ascii="Times New Roman" w:hAnsi="Times New Roman" w:cs="Times New Roman"/>
          <w:szCs w:val="28"/>
        </w:rPr>
        <w:t>3.4.5.6. Муниципальная услуга не предусматривает возможности приема заявления об исправлении ошибок и (или) опечаток в документах, выданных в результате предоставления муниципальной услуги,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6139F047" w14:textId="77777777" w:rsidR="00FF6B54" w:rsidRDefault="00000000">
      <w:pPr>
        <w:pStyle w:val="a1"/>
        <w:widowControl/>
        <w:ind w:firstLine="567"/>
      </w:pPr>
      <w:r>
        <w:rPr>
          <w:rFonts w:ascii="Times New Roman" w:hAnsi="Times New Roman" w:cs="Times New Roman"/>
          <w:szCs w:val="28"/>
        </w:rPr>
        <w:t>3.4.5.7. Срок регистрации заявления об исправлении ошибок и (или) опечаток, и документов, необходимых для предоставления муниципальной услуги, в уполномоченном органе.</w:t>
      </w:r>
    </w:p>
    <w:p w14:paraId="06C3BD72" w14:textId="77777777" w:rsidR="00FF6B54" w:rsidRDefault="00000000">
      <w:pPr>
        <w:pStyle w:val="a1"/>
        <w:widowControl/>
        <w:ind w:firstLine="555"/>
      </w:pPr>
      <w:r>
        <w:rPr>
          <w:rFonts w:ascii="Times New Roman" w:hAnsi="Times New Roman" w:cs="Times New Roman"/>
          <w:szCs w:val="28"/>
        </w:rPr>
        <w:t>Заявление об исправлении ошибок и (или) опечаток, поступившее в уполномоченный орган при личном обращении заявителя, регистрируется специалистом уполномоченного органа в установленном порядке в день поступления.</w:t>
      </w:r>
    </w:p>
    <w:p w14:paraId="1E47763D" w14:textId="77777777" w:rsidR="00FF6B54" w:rsidRDefault="00000000">
      <w:pPr>
        <w:pStyle w:val="a1"/>
        <w:widowControl/>
        <w:ind w:firstLine="567"/>
      </w:pPr>
      <w:r>
        <w:rPr>
          <w:rFonts w:ascii="Times New Roman" w:hAnsi="Times New Roman" w:cs="Times New Roman"/>
          <w:szCs w:val="28"/>
        </w:rPr>
        <w:t>Заявление об исправлении ошибок и (или) опечаток, поступившее посредством почтового отправления, регистрируется специалистом уполномоченного органа в установленном порядке в день поступления.</w:t>
      </w:r>
    </w:p>
    <w:p w14:paraId="368FC200" w14:textId="77777777" w:rsidR="00FF6B54" w:rsidRDefault="00000000">
      <w:pPr>
        <w:pStyle w:val="a1"/>
        <w:widowControl/>
        <w:ind w:firstLine="567"/>
      </w:pPr>
      <w:r>
        <w:rPr>
          <w:rFonts w:ascii="Times New Roman" w:hAnsi="Times New Roman" w:cs="Times New Roman"/>
          <w:szCs w:val="28"/>
        </w:rPr>
        <w:t>Заявление об исправлении ошибок и (или) опечаток, поступившее в уполномоченный орган через УМФЦ, регистрируется специалистом уполномоченного органа в день поступления из УМФЦ.</w:t>
      </w:r>
    </w:p>
    <w:p w14:paraId="44124A8C" w14:textId="77777777" w:rsidR="00FF6B54" w:rsidRDefault="00000000">
      <w:pPr>
        <w:pStyle w:val="a1"/>
        <w:widowControl/>
        <w:ind w:firstLine="567"/>
      </w:pPr>
      <w:r>
        <w:rPr>
          <w:rFonts w:ascii="Times New Roman" w:hAnsi="Times New Roman" w:cs="Times New Roman"/>
          <w:szCs w:val="28"/>
        </w:rPr>
        <w:t>Заявление об исправлении ошибок и (или) опечаток,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14:paraId="0CC2C0D1" w14:textId="77777777" w:rsidR="00FF6B54" w:rsidRDefault="00000000">
      <w:pPr>
        <w:pStyle w:val="a1"/>
        <w:widowControl/>
        <w:ind w:firstLine="567"/>
      </w:pPr>
      <w:r>
        <w:rPr>
          <w:rFonts w:ascii="Times New Roman" w:hAnsi="Times New Roman" w:cs="Times New Roman"/>
          <w:szCs w:val="28"/>
        </w:rPr>
        <w:t>Заявление об исправлении ошибок и (или) опечаток, поступившее в нерабочее время, регистрируется в первый рабочий день.</w:t>
      </w:r>
    </w:p>
    <w:p w14:paraId="266BD13E" w14:textId="77777777" w:rsidR="00FF6B54" w:rsidRDefault="00000000">
      <w:pPr>
        <w:pStyle w:val="a1"/>
        <w:widowControl/>
        <w:ind w:firstLine="567"/>
      </w:pPr>
      <w:r>
        <w:rPr>
          <w:rFonts w:ascii="Times New Roman" w:hAnsi="Times New Roman" w:cs="Times New Roman"/>
          <w:szCs w:val="28"/>
        </w:rPr>
        <w:t>Срок выполнения указанной административной процедуры входит в общий срок предоставления муниципальной услуги.</w:t>
      </w:r>
    </w:p>
    <w:p w14:paraId="1146FDA9" w14:textId="77777777" w:rsidR="00FF6B54" w:rsidRDefault="00000000">
      <w:pPr>
        <w:pStyle w:val="a1"/>
        <w:widowControl/>
        <w:ind w:firstLine="555"/>
      </w:pPr>
      <w:r>
        <w:rPr>
          <w:rFonts w:ascii="Times New Roman" w:hAnsi="Times New Roman" w:cs="Times New Roman"/>
          <w:szCs w:val="28"/>
        </w:rPr>
        <w:t>3.4.6. Рассмотрение документов и принятие решения о внесении исправлений или решения об отказе во внесении исправлений в документ, выданный в результате предоставления муниципальной услуги.</w:t>
      </w:r>
    </w:p>
    <w:p w14:paraId="6B7DF078" w14:textId="77777777" w:rsidR="00FF6B54" w:rsidRDefault="00000000">
      <w:pPr>
        <w:pStyle w:val="a1"/>
        <w:widowControl/>
        <w:ind w:firstLine="555"/>
      </w:pPr>
      <w:r>
        <w:rPr>
          <w:rFonts w:ascii="Times New Roman" w:hAnsi="Times New Roman" w:cs="Times New Roman"/>
          <w:szCs w:val="28"/>
        </w:rPr>
        <w:t xml:space="preserve">3.4.6.1. </w:t>
      </w:r>
      <w:bookmarkStart w:id="50" w:name="_Hlk177979406"/>
      <w:bookmarkEnd w:id="50"/>
      <w:r>
        <w:rPr>
          <w:rFonts w:ascii="Times New Roman" w:hAnsi="Times New Roman" w:cs="Times New Roman"/>
          <w:szCs w:val="28"/>
        </w:rPr>
        <w:t>Исчерпывающий перечень оснований для отказа в предоставлении муниципальной услуги:</w:t>
      </w:r>
    </w:p>
    <w:p w14:paraId="597F0EA6" w14:textId="77777777" w:rsidR="00FF6B54" w:rsidRDefault="00000000">
      <w:pPr>
        <w:pStyle w:val="a1"/>
        <w:widowControl/>
        <w:ind w:firstLine="555"/>
      </w:pPr>
      <w:r>
        <w:rPr>
          <w:rFonts w:ascii="Times New Roman" w:hAnsi="Times New Roman" w:cs="Times New Roman"/>
          <w:szCs w:val="28"/>
        </w:rPr>
        <w:t>- несоответствие заявителя кругу лиц, указанных в пункте 1.2 настоящего административного регламента;</w:t>
      </w:r>
    </w:p>
    <w:p w14:paraId="7A61D53C" w14:textId="77777777" w:rsidR="00FF6B54" w:rsidRDefault="00000000">
      <w:pPr>
        <w:pStyle w:val="a1"/>
        <w:widowControl/>
        <w:ind w:firstLine="555"/>
      </w:pPr>
      <w:r>
        <w:rPr>
          <w:rFonts w:ascii="Times New Roman" w:hAnsi="Times New Roman" w:cs="Times New Roman"/>
          <w:szCs w:val="28"/>
        </w:rPr>
        <w:t>- отсутствие опечаток и (или) ошибок в выданном в результате предоставления муниципальной услуги документе.</w:t>
      </w:r>
    </w:p>
    <w:p w14:paraId="163E6452" w14:textId="77777777" w:rsidR="00FF6B54" w:rsidRDefault="00000000">
      <w:pPr>
        <w:pStyle w:val="a1"/>
        <w:widowControl/>
        <w:ind w:firstLine="555"/>
      </w:pPr>
      <w:r>
        <w:rPr>
          <w:rFonts w:ascii="Times New Roman" w:hAnsi="Times New Roman" w:cs="Times New Roman"/>
          <w:szCs w:val="28"/>
        </w:rPr>
        <w:t xml:space="preserve">В случае отсутствия таких ошибок и (или) опечаток специалист уполномоченного органа, ответственный за предоставление муниципальной услуги, письменно сообщает заявителю об отказе в исправлении ошибок и (или) опечаток в выданных в результате предоставления муниципальной услуги документах в срок, </w:t>
      </w:r>
      <w:r>
        <w:rPr>
          <w:rFonts w:ascii="Times New Roman" w:hAnsi="Times New Roman" w:cs="Times New Roman"/>
          <w:szCs w:val="28"/>
        </w:rPr>
        <w:lastRenderedPageBreak/>
        <w:t>не превышающий 5 рабочих дней со дня регистрации заявления, путем направления решения об отказе во внесении исправлений в документ, выданный в результате предоставления муниципальной услуги, по форме согласно приложению № 12 к настоящему административному регламенту.</w:t>
      </w:r>
    </w:p>
    <w:p w14:paraId="729B6BA3" w14:textId="77777777" w:rsidR="00FF6B54" w:rsidRDefault="00000000">
      <w:pPr>
        <w:pStyle w:val="a1"/>
        <w:widowControl/>
        <w:ind w:firstLine="555"/>
      </w:pPr>
      <w:r>
        <w:rPr>
          <w:rFonts w:ascii="Times New Roman" w:hAnsi="Times New Roman" w:cs="Times New Roman"/>
          <w:szCs w:val="28"/>
        </w:rPr>
        <w:t>В случае выявления ошибок и (или) опечаток в документах, выданных в результате предоставления муниципальной услуги, специалист уполномоченного органа осуществляет исправление и замену указанного документу в срок, не превышающий 5 рабочих дней со дня регистрации соответствующего заявления.</w:t>
      </w:r>
    </w:p>
    <w:p w14:paraId="4F7D41DA" w14:textId="77777777" w:rsidR="00FF6B54" w:rsidRDefault="00000000">
      <w:pPr>
        <w:pStyle w:val="a1"/>
        <w:widowControl/>
        <w:ind w:firstLine="555"/>
      </w:pPr>
      <w:bookmarkStart w:id="51" w:name="_Hlk177979358"/>
      <w:bookmarkEnd w:id="51"/>
      <w:r>
        <w:rPr>
          <w:rFonts w:ascii="Times New Roman" w:hAnsi="Times New Roman" w:cs="Times New Roman"/>
          <w:szCs w:val="28"/>
        </w:rPr>
        <w:t>Отказ в приеме документов не препятствует повторному обращению заявителя за получением муниципальной услуги после устранения указанных нарушений.</w:t>
      </w:r>
    </w:p>
    <w:p w14:paraId="135428EE" w14:textId="77777777" w:rsidR="00FF6B54" w:rsidRDefault="00000000">
      <w:pPr>
        <w:pStyle w:val="a1"/>
        <w:widowControl/>
        <w:ind w:firstLine="555"/>
      </w:pPr>
      <w:r>
        <w:rPr>
          <w:rFonts w:ascii="Times New Roman" w:hAnsi="Times New Roman" w:cs="Times New Roman"/>
          <w:szCs w:val="28"/>
        </w:rPr>
        <w:t>Решение об отказе во внесении исправлений в ранее выданный документ, являющийся результатом предоставления муниципальной услуги, может быть обжаловано в досудебном порядке путем направления жалобы в уполномоченный орган, а также в судебном порядке.</w:t>
      </w:r>
    </w:p>
    <w:p w14:paraId="1EB2F90C" w14:textId="77777777" w:rsidR="00FF6B54" w:rsidRDefault="00000000">
      <w:pPr>
        <w:pStyle w:val="a1"/>
        <w:widowControl/>
        <w:ind w:firstLine="555"/>
      </w:pPr>
      <w:r>
        <w:rPr>
          <w:rFonts w:ascii="Times New Roman" w:hAnsi="Times New Roman" w:cs="Times New Roman"/>
          <w:szCs w:val="28"/>
        </w:rPr>
        <w:t>3.4.6.2. Исчерпывающий перечень оснований для приостановления предоставления муниципальной услуги.</w:t>
      </w:r>
    </w:p>
    <w:p w14:paraId="5308F8E1" w14:textId="77777777" w:rsidR="00FF6B54" w:rsidRDefault="00000000">
      <w:pPr>
        <w:pStyle w:val="a1"/>
        <w:widowControl/>
        <w:ind w:firstLine="567"/>
      </w:pPr>
      <w:r>
        <w:rPr>
          <w:rFonts w:ascii="Times New Roman" w:hAnsi="Times New Roman" w:cs="Times New Roman"/>
          <w:szCs w:val="28"/>
        </w:rPr>
        <w:t>Приостановление предоставления муниципальной услуги законодательством Российской Федерации не предусмотрено.</w:t>
      </w:r>
    </w:p>
    <w:p w14:paraId="1A40C06F" w14:textId="77777777" w:rsidR="00FF6B54" w:rsidRDefault="00000000">
      <w:pPr>
        <w:pStyle w:val="a1"/>
        <w:widowControl/>
        <w:ind w:firstLine="555"/>
      </w:pPr>
      <w:r>
        <w:rPr>
          <w:rFonts w:ascii="Times New Roman" w:hAnsi="Times New Roman" w:cs="Times New Roman"/>
          <w:szCs w:val="28"/>
        </w:rPr>
        <w:t>3.4.6.3. Срок принятия решения о предоставлении (об отказе в предоставлении) муниципальной услуги.</w:t>
      </w:r>
    </w:p>
    <w:p w14:paraId="41231CFE" w14:textId="77777777" w:rsidR="00FF6B54" w:rsidRDefault="00000000">
      <w:pPr>
        <w:pStyle w:val="a1"/>
        <w:widowControl/>
        <w:ind w:firstLine="555"/>
      </w:pPr>
      <w:bookmarkStart w:id="52" w:name="_Hlk177979468"/>
      <w:bookmarkEnd w:id="52"/>
      <w:r>
        <w:rPr>
          <w:rFonts w:ascii="Times New Roman" w:hAnsi="Times New Roman" w:cs="Times New Roman"/>
          <w:szCs w:val="28"/>
        </w:rPr>
        <w:t>Срок выполнения принятия решения о предоставлении (об отказе в предоставлении) муниципальной услуги, исчисляемый с даты получения уполномоченным органом всех сведений, необходимых для принятия решения составляет 3 рабочих дня.</w:t>
      </w:r>
    </w:p>
    <w:p w14:paraId="7B1C1EBA" w14:textId="77777777" w:rsidR="00FF6B54" w:rsidRDefault="00000000">
      <w:pPr>
        <w:pStyle w:val="a1"/>
        <w:widowControl/>
        <w:ind w:firstLine="555"/>
      </w:pPr>
      <w:r>
        <w:rPr>
          <w:rFonts w:ascii="Times New Roman" w:hAnsi="Times New Roman" w:cs="Times New Roman"/>
          <w:szCs w:val="28"/>
        </w:rPr>
        <w:t>Срок выполнения указанной административной процедуры входит в общий срок предоставления муниципальной услуги.</w:t>
      </w:r>
    </w:p>
    <w:p w14:paraId="00D3B957" w14:textId="77777777" w:rsidR="00FF6B54" w:rsidRDefault="00000000">
      <w:pPr>
        <w:pStyle w:val="a1"/>
        <w:widowControl/>
        <w:ind w:firstLine="555"/>
      </w:pPr>
      <w:r>
        <w:rPr>
          <w:rFonts w:ascii="Times New Roman" w:hAnsi="Times New Roman" w:cs="Times New Roman"/>
          <w:szCs w:val="28"/>
        </w:rPr>
        <w:t>3.4.7. Выдача результата предоставления варианта муниципальной услуги.</w:t>
      </w:r>
    </w:p>
    <w:p w14:paraId="5579E425" w14:textId="77777777" w:rsidR="00FF6B54" w:rsidRDefault="00000000">
      <w:pPr>
        <w:pStyle w:val="a1"/>
        <w:widowControl/>
        <w:ind w:firstLine="555"/>
      </w:pPr>
      <w:r>
        <w:rPr>
          <w:rFonts w:ascii="Times New Roman" w:hAnsi="Times New Roman" w:cs="Times New Roman"/>
          <w:szCs w:val="28"/>
        </w:rPr>
        <w:t>3.4.7.1. Способы предоставления варианта муниципальной услуги:</w:t>
      </w:r>
    </w:p>
    <w:p w14:paraId="4032395B" w14:textId="77777777" w:rsidR="00FF6B54" w:rsidRDefault="00000000">
      <w:pPr>
        <w:pStyle w:val="a1"/>
        <w:widowControl/>
        <w:ind w:firstLine="555"/>
      </w:pPr>
      <w:r>
        <w:rPr>
          <w:rFonts w:ascii="Times New Roman" w:hAnsi="Times New Roman" w:cs="Times New Roman"/>
          <w:szCs w:val="28"/>
        </w:rPr>
        <w:t>- в уполномоченном органе на бумажном носителе при личном обращении;</w:t>
      </w:r>
    </w:p>
    <w:p w14:paraId="61CF3C29" w14:textId="77777777" w:rsidR="00FF6B54" w:rsidRDefault="00000000">
      <w:pPr>
        <w:pStyle w:val="a1"/>
        <w:widowControl/>
        <w:ind w:firstLine="555"/>
      </w:pPr>
      <w:r>
        <w:rPr>
          <w:rFonts w:ascii="Times New Roman" w:hAnsi="Times New Roman" w:cs="Times New Roman"/>
          <w:szCs w:val="28"/>
        </w:rPr>
        <w:t>- посредством почтового отправления;</w:t>
      </w:r>
    </w:p>
    <w:p w14:paraId="6643E482" w14:textId="77777777" w:rsidR="00FF6B54" w:rsidRDefault="00000000">
      <w:pPr>
        <w:pStyle w:val="a1"/>
        <w:widowControl/>
        <w:ind w:firstLine="555"/>
      </w:pPr>
      <w:r>
        <w:rPr>
          <w:rFonts w:ascii="Times New Roman" w:hAnsi="Times New Roman" w:cs="Times New Roman"/>
          <w:szCs w:val="28"/>
        </w:rPr>
        <w:t>- в УМФЦ на бумажном носителе при личном обращении;</w:t>
      </w:r>
    </w:p>
    <w:p w14:paraId="55A2337B" w14:textId="77777777" w:rsidR="00FF6B54" w:rsidRDefault="00000000">
      <w:pPr>
        <w:pStyle w:val="a1"/>
        <w:widowControl/>
        <w:ind w:firstLine="555"/>
      </w:pPr>
      <w:r>
        <w:rPr>
          <w:rFonts w:ascii="Times New Roman" w:hAnsi="Times New Roman" w:cs="Times New Roman"/>
          <w:szCs w:val="28"/>
        </w:rPr>
        <w:t>- в электронной форме на ЕПГУ, РПГУ (при наличии технической возможности).</w:t>
      </w:r>
    </w:p>
    <w:p w14:paraId="4A9DD0DF" w14:textId="77777777" w:rsidR="00FF6B54" w:rsidRDefault="00000000">
      <w:pPr>
        <w:pStyle w:val="a1"/>
        <w:widowControl/>
        <w:ind w:firstLine="555"/>
      </w:pPr>
      <w:r>
        <w:rPr>
          <w:rFonts w:ascii="Times New Roman" w:hAnsi="Times New Roman" w:cs="Times New Roman"/>
          <w:szCs w:val="28"/>
        </w:rPr>
        <w:t xml:space="preserve">3.4.7.2. </w:t>
      </w:r>
      <w:bookmarkStart w:id="53" w:name="_Hlk178604158"/>
      <w:bookmarkStart w:id="54" w:name="_Hlk178611391"/>
      <w:bookmarkEnd w:id="53"/>
      <w:bookmarkEnd w:id="54"/>
      <w:r>
        <w:rPr>
          <w:rFonts w:ascii="Times New Roman" w:hAnsi="Times New Roman" w:cs="Times New Roman"/>
          <w:szCs w:val="28"/>
        </w:rPr>
        <w:t>Срок предоставления заявителю результата муниципальной услуги, исчисляемый со дня принятия решения о предоставлении (об отказе в предоставлении) муниципальной услуги: 1 рабочий день.</w:t>
      </w:r>
    </w:p>
    <w:p w14:paraId="2362D707" w14:textId="77777777" w:rsidR="00FF6B54" w:rsidRDefault="00000000">
      <w:pPr>
        <w:pStyle w:val="a1"/>
        <w:widowControl/>
        <w:ind w:firstLine="555"/>
      </w:pPr>
      <w:r>
        <w:rPr>
          <w:rFonts w:ascii="Times New Roman" w:hAnsi="Times New Roman" w:cs="Times New Roman"/>
          <w:szCs w:val="28"/>
        </w:rPr>
        <w:t>Срок выполнения указанной административной процедуры входит в общий срок предоставления муниципальной услуги.</w:t>
      </w:r>
    </w:p>
    <w:p w14:paraId="21DFDD1E" w14:textId="77777777" w:rsidR="00FF6B54" w:rsidRDefault="00000000">
      <w:pPr>
        <w:pStyle w:val="a1"/>
        <w:widowControl/>
        <w:ind w:firstLine="555"/>
      </w:pPr>
      <w:r>
        <w:rPr>
          <w:rFonts w:ascii="Times New Roman" w:hAnsi="Times New Roman" w:cs="Times New Roman"/>
          <w:szCs w:val="28"/>
        </w:rPr>
        <w:t>3.4.7.3.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24329CDF" w14:textId="77777777" w:rsidR="00FF6B54" w:rsidRDefault="00000000">
      <w:pPr>
        <w:pStyle w:val="a1"/>
        <w:widowControl/>
        <w:ind w:firstLine="567"/>
      </w:pPr>
      <w:r>
        <w:rPr>
          <w:rFonts w:ascii="Times New Roman" w:hAnsi="Times New Roman" w:cs="Times New Roman"/>
          <w:szCs w:val="28"/>
        </w:rPr>
        <w:t xml:space="preserve">3.4.8. </w:t>
      </w:r>
      <w:bookmarkStart w:id="55" w:name="_Hlk177979595"/>
      <w:bookmarkEnd w:id="55"/>
      <w:r>
        <w:rPr>
          <w:rFonts w:ascii="Times New Roman" w:hAnsi="Times New Roman" w:cs="Times New Roman"/>
          <w:szCs w:val="28"/>
        </w:rPr>
        <w:t>Оставление заявления об исправлении ошибок и (или) опечаток в документах, выданных в результате предоставления муниципальной услуги, без рассмотрения.</w:t>
      </w:r>
    </w:p>
    <w:p w14:paraId="44B8C9BD" w14:textId="77777777" w:rsidR="00FF6B54" w:rsidRDefault="00000000">
      <w:pPr>
        <w:pStyle w:val="a1"/>
        <w:widowControl/>
        <w:ind w:firstLine="555"/>
      </w:pPr>
      <w:r>
        <w:rPr>
          <w:rFonts w:ascii="Times New Roman" w:hAnsi="Times New Roman" w:cs="Times New Roman"/>
          <w:szCs w:val="28"/>
        </w:rPr>
        <w:lastRenderedPageBreak/>
        <w:t>Заявитель имеет право подать заявление об оставлении заявления о предоставлении муниципальной услуги без рассмотрения.</w:t>
      </w:r>
    </w:p>
    <w:p w14:paraId="00203061" w14:textId="77777777" w:rsidR="00FF6B54" w:rsidRDefault="00000000">
      <w:pPr>
        <w:pStyle w:val="a1"/>
        <w:widowControl/>
        <w:ind w:firstLine="555"/>
      </w:pPr>
      <w:r>
        <w:rPr>
          <w:rFonts w:ascii="Times New Roman" w:hAnsi="Times New Roman" w:cs="Times New Roman"/>
          <w:szCs w:val="28"/>
        </w:rPr>
        <w:t>Иные основания для оставления заявления без рассмотрения не предусмотрены.</w:t>
      </w:r>
    </w:p>
    <w:p w14:paraId="6DECAF1C" w14:textId="77777777" w:rsidR="00FF6B54" w:rsidRDefault="00000000">
      <w:pPr>
        <w:pStyle w:val="a1"/>
        <w:widowControl/>
        <w:ind w:firstLine="555"/>
      </w:pPr>
      <w:r>
        <w:rPr>
          <w:rFonts w:ascii="Times New Roman" w:hAnsi="Times New Roman" w:cs="Times New Roman"/>
          <w:szCs w:val="28"/>
        </w:rPr>
        <w:t>Заявление об оставлении заявления о предоставлении муниципальной услуги без рассмотрения подается в уполномоченный орган по форме согласно приложению № 15 к настоящему административному регламенту.</w:t>
      </w:r>
    </w:p>
    <w:p w14:paraId="2C06B604" w14:textId="77777777" w:rsidR="00FF6B54" w:rsidRDefault="00000000">
      <w:pPr>
        <w:pStyle w:val="a1"/>
        <w:widowControl/>
        <w:ind w:firstLine="555"/>
      </w:pPr>
      <w:r>
        <w:rPr>
          <w:rFonts w:ascii="Times New Roman" w:hAnsi="Times New Roman" w:cs="Times New Roman"/>
          <w:szCs w:val="28"/>
        </w:rPr>
        <w:t>На основании поступившего заявления об оставлении заявления о предоставлении муниципальной услуги без рассмотрения уполномоченный орган принимает решение об оставлении заявления о предоставлении муниципальной услуги без рассмотрения.</w:t>
      </w:r>
    </w:p>
    <w:p w14:paraId="18818E73" w14:textId="77777777" w:rsidR="00FF6B54" w:rsidRDefault="00000000">
      <w:pPr>
        <w:pStyle w:val="a1"/>
        <w:widowControl/>
        <w:ind w:firstLine="555"/>
      </w:pPr>
      <w:r>
        <w:rPr>
          <w:rFonts w:ascii="Times New Roman" w:hAnsi="Times New Roman" w:cs="Times New Roman"/>
          <w:szCs w:val="28"/>
        </w:rPr>
        <w:t>Решение об оставлении заявления о предоставлении муниципальной услуги без рассмотрения направляется заявителю по форме согласно приложению № 16 к настоящему административному регламенту способом, указанным заявителем в заявлении об оставления заявления о предоставлении муниципальной услуги без рассмотрения, не позднее рабочего дня, следующего за днем поступления заявления об оставлении заявления о предоставлении муниципальной услуги без рассмотрения.</w:t>
      </w:r>
    </w:p>
    <w:p w14:paraId="3D4280D5" w14:textId="77777777" w:rsidR="00FF6B54" w:rsidRDefault="00000000">
      <w:pPr>
        <w:pStyle w:val="a1"/>
        <w:widowControl/>
        <w:ind w:firstLine="555"/>
      </w:pPr>
      <w:r>
        <w:rPr>
          <w:rFonts w:ascii="Times New Roman" w:hAnsi="Times New Roman" w:cs="Times New Roman"/>
          <w:szCs w:val="28"/>
        </w:rPr>
        <w:t>Оставление заявления о предоставлении муниципальной услуги без рассмотрения не препятствует повторному обращению заявителя в уполномоченный орган за получением муниципальной услуги.</w:t>
      </w:r>
    </w:p>
    <w:p w14:paraId="3B5547EA" w14:textId="77777777" w:rsidR="00FF6B54" w:rsidRDefault="00000000">
      <w:pPr>
        <w:pStyle w:val="a1"/>
        <w:widowControl/>
        <w:ind w:firstLine="567"/>
      </w:pPr>
      <w:r>
        <w:rPr>
          <w:rFonts w:ascii="Times New Roman" w:hAnsi="Times New Roman" w:cs="Times New Roman"/>
          <w:szCs w:val="28"/>
        </w:rPr>
        <w:t>3.5. Вариант 3.</w:t>
      </w:r>
    </w:p>
    <w:p w14:paraId="51B4C25C" w14:textId="77777777" w:rsidR="00FF6B54" w:rsidRDefault="00000000">
      <w:pPr>
        <w:pStyle w:val="a1"/>
        <w:widowControl/>
        <w:ind w:firstLine="555"/>
      </w:pPr>
      <w:r>
        <w:rPr>
          <w:rFonts w:ascii="Times New Roman" w:hAnsi="Times New Roman" w:cs="Times New Roman"/>
          <w:szCs w:val="28"/>
        </w:rPr>
        <w:t>3.5.1. Результатом предоставления варианта муниципальной услуги являются:</w:t>
      </w:r>
    </w:p>
    <w:p w14:paraId="1E9121E9" w14:textId="77777777" w:rsidR="00FF6B54" w:rsidRDefault="00000000">
      <w:pPr>
        <w:pStyle w:val="a1"/>
        <w:widowControl/>
        <w:ind w:firstLine="567"/>
      </w:pPr>
      <w:r>
        <w:rPr>
          <w:rFonts w:ascii="Times New Roman" w:hAnsi="Times New Roman" w:cs="Times New Roman"/>
          <w:szCs w:val="28"/>
        </w:rPr>
        <w:t xml:space="preserve">- выдача </w:t>
      </w:r>
      <w:bookmarkStart w:id="56" w:name="_Hlk176967246"/>
      <w:bookmarkEnd w:id="56"/>
      <w:r>
        <w:rPr>
          <w:rFonts w:ascii="Times New Roman" w:hAnsi="Times New Roman" w:cs="Times New Roman"/>
          <w:szCs w:val="28"/>
        </w:rPr>
        <w:t>дубликата документа, полученного в результате предоставления муниципальной услуги;</w:t>
      </w:r>
    </w:p>
    <w:p w14:paraId="40CE9CFE" w14:textId="77777777" w:rsidR="00FF6B54" w:rsidRDefault="00000000">
      <w:pPr>
        <w:pStyle w:val="a1"/>
        <w:widowControl/>
        <w:ind w:firstLine="567"/>
      </w:pPr>
      <w:r>
        <w:rPr>
          <w:rFonts w:ascii="Times New Roman" w:hAnsi="Times New Roman" w:cs="Times New Roman"/>
          <w:szCs w:val="28"/>
        </w:rPr>
        <w:t>- отказ в выдаче дубликата документа, полученного в результате предоставления муниципальной услуги.</w:t>
      </w:r>
    </w:p>
    <w:p w14:paraId="5169A2B3" w14:textId="77777777" w:rsidR="00FF6B54" w:rsidRDefault="00000000">
      <w:pPr>
        <w:pStyle w:val="a1"/>
        <w:widowControl/>
        <w:ind w:firstLine="567"/>
      </w:pPr>
      <w:r>
        <w:rPr>
          <w:rFonts w:ascii="Times New Roman" w:hAnsi="Times New Roman" w:cs="Times New Roman"/>
          <w:szCs w:val="28"/>
        </w:rPr>
        <w:t>Формирование реестровой записи в качестве результата предоставления муниципальной услуги не предусмотрено.</w:t>
      </w:r>
    </w:p>
    <w:p w14:paraId="5C93927B" w14:textId="77777777" w:rsidR="00FF6B54" w:rsidRDefault="00000000">
      <w:pPr>
        <w:pStyle w:val="a1"/>
        <w:widowControl/>
        <w:ind w:firstLine="555"/>
      </w:pPr>
      <w:r>
        <w:rPr>
          <w:rFonts w:ascii="Times New Roman" w:hAnsi="Times New Roman" w:cs="Times New Roman"/>
          <w:szCs w:val="28"/>
        </w:rPr>
        <w:t>3.5.2. Максимальный срок предоставления варианта муниципальной услуги составляет не более 5 рабочих дней с даты регистрации документов (присвоения входящего номера) в уполномоченном органе.</w:t>
      </w:r>
    </w:p>
    <w:p w14:paraId="24675047" w14:textId="77777777" w:rsidR="00FF6B54" w:rsidRDefault="00000000">
      <w:pPr>
        <w:pStyle w:val="a1"/>
        <w:widowControl/>
        <w:ind w:firstLine="555"/>
      </w:pPr>
      <w:r>
        <w:rPr>
          <w:rFonts w:ascii="Times New Roman" w:hAnsi="Times New Roman" w:cs="Times New Roman"/>
          <w:szCs w:val="28"/>
        </w:rPr>
        <w:t>3.5.3. Административные процедуры, осуществляемые при предоставлении муниципальной услуги в соответствии с настоящим вариантом:</w:t>
      </w:r>
    </w:p>
    <w:p w14:paraId="2A7F743C" w14:textId="77777777" w:rsidR="00FF6B54" w:rsidRDefault="00000000">
      <w:pPr>
        <w:pStyle w:val="a1"/>
        <w:widowControl/>
        <w:ind w:firstLine="567"/>
      </w:pPr>
      <w:bookmarkStart w:id="57" w:name="_Hlk177724667"/>
      <w:bookmarkEnd w:id="57"/>
      <w:r>
        <w:rPr>
          <w:rFonts w:ascii="Times New Roman" w:hAnsi="Times New Roman" w:cs="Times New Roman"/>
          <w:szCs w:val="28"/>
        </w:rPr>
        <w:t xml:space="preserve">а) прием и регистрация </w:t>
      </w:r>
      <w:bookmarkStart w:id="58" w:name="_Hlk174974585"/>
      <w:bookmarkEnd w:id="58"/>
      <w:r>
        <w:rPr>
          <w:rFonts w:ascii="Times New Roman" w:hAnsi="Times New Roman" w:cs="Times New Roman"/>
          <w:szCs w:val="28"/>
        </w:rPr>
        <w:t>заявления о выдаче дубликата документа;</w:t>
      </w:r>
    </w:p>
    <w:p w14:paraId="769ADD5D" w14:textId="77777777" w:rsidR="00FF6B54" w:rsidRDefault="00000000">
      <w:pPr>
        <w:pStyle w:val="a1"/>
        <w:widowControl/>
        <w:ind w:firstLine="567"/>
      </w:pPr>
      <w:r>
        <w:rPr>
          <w:rFonts w:ascii="Times New Roman" w:hAnsi="Times New Roman" w:cs="Times New Roman"/>
          <w:szCs w:val="28"/>
        </w:rPr>
        <w:t>б) рассмотрение заявления о выдаче дубликата документа и принятие решения о выдаче дубликата документа или решения об отказе в выдаче дубликата документа, полученного в результате предоставления муниципальной услуги;</w:t>
      </w:r>
    </w:p>
    <w:p w14:paraId="2E2B2223" w14:textId="77777777" w:rsidR="00FF6B54" w:rsidRDefault="00000000">
      <w:pPr>
        <w:pStyle w:val="a1"/>
        <w:widowControl/>
        <w:ind w:firstLine="555"/>
      </w:pPr>
      <w:r>
        <w:rPr>
          <w:rFonts w:ascii="Times New Roman" w:hAnsi="Times New Roman" w:cs="Times New Roman"/>
          <w:szCs w:val="28"/>
        </w:rPr>
        <w:t>в) выдача результата предоставления варианта муниципальной услуги.</w:t>
      </w:r>
    </w:p>
    <w:p w14:paraId="47C95B2D" w14:textId="77777777" w:rsidR="00FF6B54" w:rsidRDefault="00000000">
      <w:pPr>
        <w:pStyle w:val="a1"/>
        <w:widowControl/>
        <w:ind w:firstLine="555"/>
      </w:pPr>
      <w:r>
        <w:rPr>
          <w:rFonts w:ascii="Times New Roman" w:hAnsi="Times New Roman" w:cs="Times New Roman"/>
          <w:szCs w:val="28"/>
        </w:rPr>
        <w:t>3.5.4. В настоящем варианте предоставления муниципальной услуги не приведена административная процедура: приостановление предоставления муниципальной услуги, поскольку она не предусмотрена законодательством Российской Федерации.</w:t>
      </w:r>
    </w:p>
    <w:p w14:paraId="12BBAB9C" w14:textId="77777777" w:rsidR="00FF6B54" w:rsidRDefault="00000000">
      <w:pPr>
        <w:pStyle w:val="a1"/>
        <w:widowControl/>
        <w:ind w:firstLine="567"/>
      </w:pPr>
      <w:r>
        <w:rPr>
          <w:rFonts w:ascii="Times New Roman" w:hAnsi="Times New Roman" w:cs="Times New Roman"/>
          <w:szCs w:val="28"/>
        </w:rPr>
        <w:t>3.5.5. Прием и регистрация заявления о выдаче дубликата документа.</w:t>
      </w:r>
    </w:p>
    <w:p w14:paraId="44B3467B" w14:textId="77777777" w:rsidR="00FF6B54" w:rsidRDefault="00000000">
      <w:pPr>
        <w:pStyle w:val="a1"/>
        <w:widowControl/>
        <w:ind w:firstLine="567"/>
      </w:pPr>
      <w:r>
        <w:rPr>
          <w:rFonts w:ascii="Times New Roman" w:hAnsi="Times New Roman" w:cs="Times New Roman"/>
          <w:szCs w:val="28"/>
        </w:rPr>
        <w:t>3.5.5.1. Способы подачи заявления о выдаче дубликата документа:</w:t>
      </w:r>
    </w:p>
    <w:p w14:paraId="2CA3A91D" w14:textId="77777777" w:rsidR="00FF6B54" w:rsidRDefault="00000000">
      <w:pPr>
        <w:pStyle w:val="a1"/>
        <w:widowControl/>
        <w:ind w:firstLine="555"/>
      </w:pPr>
      <w:r>
        <w:rPr>
          <w:rFonts w:ascii="Times New Roman" w:hAnsi="Times New Roman" w:cs="Times New Roman"/>
          <w:szCs w:val="28"/>
        </w:rPr>
        <w:t>а) в уполномоченный орган посредством личного обращения;</w:t>
      </w:r>
    </w:p>
    <w:p w14:paraId="1D9B7B81" w14:textId="77777777" w:rsidR="00FF6B54" w:rsidRDefault="00000000">
      <w:pPr>
        <w:pStyle w:val="a1"/>
        <w:widowControl/>
        <w:ind w:firstLine="567"/>
      </w:pPr>
      <w:r>
        <w:rPr>
          <w:rFonts w:ascii="Times New Roman" w:hAnsi="Times New Roman" w:cs="Times New Roman"/>
          <w:szCs w:val="28"/>
        </w:rPr>
        <w:lastRenderedPageBreak/>
        <w:t>б) в уполномоченный орган посредством направления почтовой связью;</w:t>
      </w:r>
    </w:p>
    <w:p w14:paraId="70DDBFA7" w14:textId="77777777" w:rsidR="00FF6B54" w:rsidRDefault="00000000">
      <w:pPr>
        <w:pStyle w:val="a1"/>
        <w:widowControl/>
        <w:ind w:firstLine="567"/>
      </w:pPr>
      <w:r>
        <w:rPr>
          <w:rFonts w:ascii="Times New Roman" w:hAnsi="Times New Roman" w:cs="Times New Roman"/>
          <w:szCs w:val="28"/>
        </w:rPr>
        <w:t>в) через УМФЦ в соответствии с соглашением о взаимодействии между УМФЦ и администрацией Топкинского муниципального округа;</w:t>
      </w:r>
    </w:p>
    <w:p w14:paraId="060E67ED" w14:textId="77777777" w:rsidR="00FF6B54" w:rsidRDefault="00000000">
      <w:pPr>
        <w:pStyle w:val="a1"/>
        <w:widowControl/>
        <w:ind w:firstLine="567"/>
      </w:pPr>
      <w:r>
        <w:rPr>
          <w:rFonts w:ascii="Times New Roman" w:hAnsi="Times New Roman" w:cs="Times New Roman"/>
          <w:szCs w:val="28"/>
        </w:rPr>
        <w:t>г) посредством ЕПГУ, РПГУ (при наличии технической возможности).</w:t>
      </w:r>
    </w:p>
    <w:p w14:paraId="71B5A51E" w14:textId="77777777" w:rsidR="00FF6B54" w:rsidRDefault="00000000">
      <w:pPr>
        <w:pStyle w:val="a1"/>
        <w:widowControl/>
        <w:ind w:firstLine="567"/>
      </w:pPr>
      <w:r>
        <w:rPr>
          <w:rFonts w:ascii="Times New Roman" w:hAnsi="Times New Roman" w:cs="Times New Roman"/>
          <w:szCs w:val="28"/>
        </w:rPr>
        <w:t>3.5.5.2.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14:paraId="608C6EAD" w14:textId="77777777" w:rsidR="00FF6B54" w:rsidRDefault="00000000">
      <w:pPr>
        <w:pStyle w:val="a1"/>
        <w:widowControl/>
        <w:ind w:firstLine="567"/>
      </w:pPr>
      <w:r>
        <w:rPr>
          <w:rFonts w:ascii="Times New Roman" w:hAnsi="Times New Roman" w:cs="Times New Roman"/>
          <w:szCs w:val="28"/>
        </w:rPr>
        <w:t>- заявление о выдаче дубликата документа по форме согласно приложению № 13 к настоящему административному регламенту.</w:t>
      </w:r>
    </w:p>
    <w:p w14:paraId="067EC994" w14:textId="77777777" w:rsidR="00FF6B54" w:rsidRDefault="00000000">
      <w:pPr>
        <w:pStyle w:val="a1"/>
        <w:widowControl/>
        <w:ind w:firstLine="567"/>
      </w:pPr>
      <w:r>
        <w:rPr>
          <w:rFonts w:ascii="Times New Roman" w:hAnsi="Times New Roman" w:cs="Times New Roman"/>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не предусмотрено.</w:t>
      </w:r>
    </w:p>
    <w:p w14:paraId="4907E75D" w14:textId="77777777" w:rsidR="00FF6B54" w:rsidRDefault="00000000">
      <w:pPr>
        <w:pStyle w:val="a1"/>
        <w:widowControl/>
        <w:ind w:firstLine="555"/>
      </w:pPr>
      <w:r>
        <w:rPr>
          <w:rFonts w:ascii="Times New Roman" w:hAnsi="Times New Roman" w:cs="Times New Roman"/>
          <w:szCs w:val="28"/>
        </w:rPr>
        <w:t>3.5.5.3. Способами установления личности (идентификации) заявителя при взаимодействии с заявителями являются:</w:t>
      </w:r>
    </w:p>
    <w:p w14:paraId="4F43C841" w14:textId="77777777" w:rsidR="00FF6B54" w:rsidRDefault="00000000">
      <w:pPr>
        <w:pStyle w:val="a1"/>
        <w:widowControl/>
        <w:ind w:firstLine="555"/>
      </w:pPr>
      <w:r>
        <w:rPr>
          <w:rFonts w:ascii="Times New Roman" w:hAnsi="Times New Roman" w:cs="Times New Roman"/>
          <w:szCs w:val="28"/>
        </w:rPr>
        <w:t>а) в уполномоченном органе - документ, удостоверяющий личность;</w:t>
      </w:r>
    </w:p>
    <w:p w14:paraId="76664DE9" w14:textId="77777777" w:rsidR="00FF6B54" w:rsidRDefault="00000000">
      <w:pPr>
        <w:pStyle w:val="a1"/>
        <w:widowControl/>
        <w:ind w:firstLine="555"/>
      </w:pPr>
      <w:r>
        <w:rPr>
          <w:rFonts w:ascii="Times New Roman" w:hAnsi="Times New Roman" w:cs="Times New Roman"/>
          <w:szCs w:val="28"/>
        </w:rPr>
        <w:t>б) в УМФЦ - документ, удостоверяющий личность;</w:t>
      </w:r>
    </w:p>
    <w:p w14:paraId="4DC7DDDA" w14:textId="77777777" w:rsidR="00FF6B54" w:rsidRDefault="00000000">
      <w:pPr>
        <w:pStyle w:val="a1"/>
        <w:widowControl/>
        <w:ind w:firstLine="555"/>
      </w:pPr>
      <w:r>
        <w:rPr>
          <w:rFonts w:ascii="Times New Roman" w:hAnsi="Times New Roman" w:cs="Times New Roman"/>
          <w:szCs w:val="28"/>
        </w:rPr>
        <w:t>в) почтовым отправлением с описью вложения - копия документа, удостоверяющего личность;</w:t>
      </w:r>
    </w:p>
    <w:p w14:paraId="0796D7EE" w14:textId="77777777" w:rsidR="00FF6B54" w:rsidRDefault="00000000">
      <w:pPr>
        <w:pStyle w:val="a1"/>
        <w:widowControl/>
        <w:ind w:firstLine="555"/>
      </w:pPr>
      <w:r>
        <w:rPr>
          <w:rFonts w:ascii="Times New Roman" w:hAnsi="Times New Roman" w:cs="Times New Roman"/>
          <w:szCs w:val="28"/>
        </w:rPr>
        <w:t>г) посредством ЕПГУ, РПГУ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0E66FDF" w14:textId="77777777" w:rsidR="00FF6B54" w:rsidRDefault="00000000">
      <w:pPr>
        <w:pStyle w:val="a1"/>
        <w:widowControl/>
        <w:ind w:firstLine="555"/>
      </w:pPr>
      <w:r>
        <w:rPr>
          <w:rFonts w:ascii="Times New Roman" w:hAnsi="Times New Roman" w:cs="Times New Roman"/>
          <w:szCs w:val="28"/>
        </w:rPr>
        <w:t>3.5.5.4. Основания для принятия решения об отказе в приеме заявления о выдаче дубликата документа:</w:t>
      </w:r>
    </w:p>
    <w:p w14:paraId="635E9082" w14:textId="77777777" w:rsidR="00FF6B54" w:rsidRDefault="00000000">
      <w:pPr>
        <w:pStyle w:val="a1"/>
        <w:widowControl/>
        <w:ind w:firstLine="555"/>
      </w:pPr>
      <w:r>
        <w:rPr>
          <w:rFonts w:ascii="Times New Roman" w:hAnsi="Times New Roman" w:cs="Times New Roman"/>
          <w:szCs w:val="28"/>
        </w:rPr>
        <w:t>- подача заявления о предоставлении муниципальной услуги от имени заявителя неуполномоченным лицом;</w:t>
      </w:r>
    </w:p>
    <w:p w14:paraId="3DDAA48B" w14:textId="77777777" w:rsidR="00FF6B54" w:rsidRDefault="00000000">
      <w:pPr>
        <w:pStyle w:val="a1"/>
        <w:widowControl/>
        <w:ind w:firstLine="555"/>
      </w:pPr>
      <w:r>
        <w:rPr>
          <w:rFonts w:ascii="Times New Roman" w:hAnsi="Times New Roman" w:cs="Times New Roman"/>
          <w:szCs w:val="28"/>
        </w:rPr>
        <w:t>- заявление о предоставлении муниципальной услуги подано в уполномоченный орган, в полномочия которого не входит предоставление муниципальной услуги;</w:t>
      </w:r>
    </w:p>
    <w:p w14:paraId="07E72FC2" w14:textId="77777777" w:rsidR="00FF6B54" w:rsidRDefault="00000000">
      <w:pPr>
        <w:pStyle w:val="a1"/>
        <w:widowControl/>
        <w:ind w:firstLine="555"/>
      </w:pPr>
      <w:r>
        <w:rPr>
          <w:rFonts w:ascii="Times New Roman" w:hAnsi="Times New Roman" w:cs="Times New Roman"/>
          <w:szCs w:val="28"/>
        </w:rPr>
        <w:t>- неполное, некорректное заполнение полей в форме заявления о предоставлении муниципальной услуги, в том числе в интерактивной форме заявления на ЕПГУ, РПГУ;</w:t>
      </w:r>
    </w:p>
    <w:p w14:paraId="4B1FCEFD" w14:textId="77777777" w:rsidR="00FF6B54" w:rsidRDefault="00000000">
      <w:pPr>
        <w:pStyle w:val="a1"/>
        <w:widowControl/>
        <w:ind w:firstLine="555"/>
      </w:pPr>
      <w:r>
        <w:rPr>
          <w:rFonts w:ascii="Times New Roman" w:hAnsi="Times New Roman" w:cs="Times New Roman"/>
          <w:szCs w:val="28"/>
        </w:rPr>
        <w:t>- электронные документы не соответствуют требованиям к форматам их предоставления и (или) не читаются;</w:t>
      </w:r>
    </w:p>
    <w:p w14:paraId="1E548B84" w14:textId="77777777" w:rsidR="00FF6B54" w:rsidRDefault="00000000">
      <w:pPr>
        <w:pStyle w:val="a1"/>
        <w:widowControl/>
        <w:ind w:firstLine="555"/>
      </w:pPr>
      <w:r>
        <w:rPr>
          <w:rFonts w:ascii="Times New Roman" w:hAnsi="Times New Roman" w:cs="Times New Roman"/>
          <w:szCs w:val="28"/>
        </w:rPr>
        <w:t xml:space="preserve">- несоблюдение установленных статьей 11 Федерального закона </w:t>
      </w:r>
      <w:hyperlink r:id="rId27" w:tgtFrame="_top">
        <w:r>
          <w:rPr>
            <w:rStyle w:val="15"/>
            <w:rFonts w:ascii="Times New Roman" w:hAnsi="Times New Roman" w:cs="Times New Roman"/>
            <w:color w:val="0000FF"/>
            <w:szCs w:val="28"/>
          </w:rPr>
          <w:t>от 06.04.2011 № 63-ФЗ</w:t>
        </w:r>
      </w:hyperlink>
      <w:r>
        <w:rPr>
          <w:rFonts w:ascii="Times New Roman" w:hAnsi="Times New Roman" w:cs="Times New Roman"/>
          <w:szCs w:val="28"/>
        </w:rPr>
        <w:t xml:space="preserve"> «Об электронной подписи» условий признания действительности, усиленной квалифицированной электронной подписи.</w:t>
      </w:r>
    </w:p>
    <w:p w14:paraId="2C7904FF" w14:textId="77777777" w:rsidR="00FF6B54" w:rsidRDefault="00000000">
      <w:pPr>
        <w:pStyle w:val="a1"/>
        <w:widowControl/>
        <w:ind w:firstLine="555"/>
      </w:pPr>
      <w:r>
        <w:rPr>
          <w:rFonts w:ascii="Times New Roman" w:hAnsi="Times New Roman" w:cs="Times New Roman"/>
          <w:szCs w:val="28"/>
        </w:rPr>
        <w:t>Решение об отказе в приеме документов оформляется по форме согласно приложению № 17 к настоящему административному регламенту.</w:t>
      </w:r>
    </w:p>
    <w:p w14:paraId="39C16D66" w14:textId="77777777" w:rsidR="00FF6B54" w:rsidRDefault="00000000">
      <w:pPr>
        <w:pStyle w:val="a1"/>
        <w:widowControl/>
        <w:ind w:firstLine="555"/>
      </w:pPr>
      <w:r>
        <w:rPr>
          <w:rFonts w:ascii="Times New Roman" w:hAnsi="Times New Roman" w:cs="Times New Roman"/>
          <w:szCs w:val="28"/>
        </w:rPr>
        <w:t xml:space="preserve">Решение об отказе в приеме документов направляется заявителю способом, определенным заявителем в заявлении о предоставлении муниципальной услуги, не позднее рабочего дня, следующего за днем получения такого заявления о предоставлении муниципальной услуги, либо выдается в день личного обращения за </w:t>
      </w:r>
      <w:r>
        <w:rPr>
          <w:rFonts w:ascii="Times New Roman" w:hAnsi="Times New Roman" w:cs="Times New Roman"/>
          <w:szCs w:val="28"/>
        </w:rPr>
        <w:lastRenderedPageBreak/>
        <w:t>получением указанного решения в УМФЦ или уполномоченном органе, выбранный при подаче заявления о предоставлении муниципальной услуги.</w:t>
      </w:r>
    </w:p>
    <w:p w14:paraId="4C8EB5D3" w14:textId="77777777" w:rsidR="00FF6B54" w:rsidRDefault="00000000">
      <w:pPr>
        <w:pStyle w:val="a1"/>
        <w:widowControl/>
        <w:ind w:firstLine="555"/>
      </w:pPr>
      <w:r>
        <w:rPr>
          <w:rFonts w:ascii="Times New Roman" w:hAnsi="Times New Roman" w:cs="Times New Roman"/>
          <w:szCs w:val="28"/>
        </w:rPr>
        <w:t>Отказ в приеме документов не препятствует повторному обращению заявителя за получением муниципальной услуги после устранения указанных нарушений.</w:t>
      </w:r>
    </w:p>
    <w:p w14:paraId="19E23C57" w14:textId="77777777" w:rsidR="00FF6B54" w:rsidRDefault="00000000">
      <w:pPr>
        <w:pStyle w:val="a1"/>
        <w:widowControl/>
        <w:ind w:firstLine="555"/>
      </w:pPr>
      <w:r>
        <w:rPr>
          <w:rFonts w:ascii="Times New Roman" w:hAnsi="Times New Roman" w:cs="Times New Roman"/>
          <w:szCs w:val="28"/>
        </w:rPr>
        <w:t>Решение об отказе в приеме документов может быть обжаловано в досудебном порядке путем направления жалобы в уполномоченный орган, а также в судебном порядке.</w:t>
      </w:r>
    </w:p>
    <w:p w14:paraId="1731A389" w14:textId="77777777" w:rsidR="00FF6B54" w:rsidRDefault="00000000">
      <w:pPr>
        <w:pStyle w:val="a1"/>
        <w:widowControl/>
        <w:ind w:firstLine="555"/>
      </w:pPr>
      <w:r>
        <w:rPr>
          <w:rFonts w:ascii="Times New Roman" w:hAnsi="Times New Roman" w:cs="Times New Roman"/>
          <w:szCs w:val="28"/>
        </w:rPr>
        <w:t xml:space="preserve">3.5.5.5. </w:t>
      </w:r>
      <w:bookmarkStart w:id="59" w:name="_Hlk177980796"/>
      <w:bookmarkEnd w:id="59"/>
      <w:r>
        <w:rPr>
          <w:rFonts w:ascii="Times New Roman" w:hAnsi="Times New Roman" w:cs="Times New Roman"/>
          <w:szCs w:val="28"/>
        </w:rPr>
        <w:t>Предоставление муниципальной услуги в УМФЦ возможно при наличии заключенного соглашения о взаимодействии между администрацией Топкинского муниципального округа и УМФЦ.</w:t>
      </w:r>
    </w:p>
    <w:p w14:paraId="665B6EA6" w14:textId="77777777" w:rsidR="00FF6B54" w:rsidRDefault="00000000">
      <w:pPr>
        <w:pStyle w:val="a1"/>
        <w:widowControl/>
        <w:ind w:firstLine="567"/>
      </w:pPr>
      <w:r>
        <w:rPr>
          <w:rFonts w:ascii="Times New Roman" w:hAnsi="Times New Roman" w:cs="Times New Roman"/>
          <w:szCs w:val="28"/>
        </w:rPr>
        <w:t>3.5.5.6. Муниципальная услуга не предусматривает возможности приема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5CB0B2C4" w14:textId="77777777" w:rsidR="00FF6B54" w:rsidRDefault="00000000">
      <w:pPr>
        <w:pStyle w:val="a1"/>
        <w:widowControl/>
        <w:ind w:firstLine="567"/>
      </w:pPr>
      <w:r>
        <w:rPr>
          <w:rFonts w:ascii="Times New Roman" w:hAnsi="Times New Roman" w:cs="Times New Roman"/>
          <w:szCs w:val="28"/>
        </w:rPr>
        <w:t>3.5.5.7. Срок регистрации заявления о выдаче дубликата документа, полученного в результате предоставления муниципальной услуги и документов, необходимых для предоставления муниципальной услуги, в уполномоченном органе.</w:t>
      </w:r>
    </w:p>
    <w:p w14:paraId="01C6E897" w14:textId="77777777" w:rsidR="00FF6B54" w:rsidRDefault="00000000">
      <w:pPr>
        <w:pStyle w:val="a1"/>
        <w:widowControl/>
        <w:ind w:firstLine="555"/>
      </w:pPr>
      <w:r>
        <w:rPr>
          <w:rFonts w:ascii="Times New Roman" w:hAnsi="Times New Roman" w:cs="Times New Roman"/>
          <w:szCs w:val="28"/>
        </w:rPr>
        <w:t>Заявление о выдаче дубликата документа, полученного в результате предоставления муниципальной услуги, поступившее в уполномоченный орган при личном обращении заявителя, регистрируется специалистом уполномоченного органа в установленном порядке в день поступления.</w:t>
      </w:r>
    </w:p>
    <w:p w14:paraId="46D5A519" w14:textId="77777777" w:rsidR="00FF6B54" w:rsidRDefault="00000000">
      <w:pPr>
        <w:pStyle w:val="a1"/>
        <w:widowControl/>
        <w:ind w:firstLine="567"/>
      </w:pPr>
      <w:r>
        <w:rPr>
          <w:rFonts w:ascii="Times New Roman" w:hAnsi="Times New Roman" w:cs="Times New Roman"/>
          <w:szCs w:val="28"/>
        </w:rPr>
        <w:t>Заявление о выдаче дубликата документа, полученного в результате предоставления муниципальной услуги, поступившее посредством почтового отправления, регистрируется специалистом уполномоченного органа в установленном порядке в день поступления.</w:t>
      </w:r>
    </w:p>
    <w:p w14:paraId="0D2B8B6D" w14:textId="77777777" w:rsidR="00FF6B54" w:rsidRDefault="00000000">
      <w:pPr>
        <w:pStyle w:val="a1"/>
        <w:widowControl/>
        <w:ind w:firstLine="567"/>
      </w:pPr>
      <w:r>
        <w:rPr>
          <w:rFonts w:ascii="Times New Roman" w:hAnsi="Times New Roman" w:cs="Times New Roman"/>
          <w:szCs w:val="28"/>
        </w:rPr>
        <w:t>Заявление о выдаче дубликата документа, полученного в результате предоставления муниципальной услуги, поступившее в уполномоченный орган через УМФЦ, регистрируется специалистом уполномоченного органа в день поступления из УМФЦ.</w:t>
      </w:r>
    </w:p>
    <w:p w14:paraId="5A9088D2" w14:textId="77777777" w:rsidR="00FF6B54" w:rsidRDefault="00000000">
      <w:pPr>
        <w:pStyle w:val="a1"/>
        <w:widowControl/>
        <w:ind w:firstLine="567"/>
      </w:pPr>
      <w:r>
        <w:rPr>
          <w:rFonts w:ascii="Times New Roman" w:hAnsi="Times New Roman" w:cs="Times New Roman"/>
          <w:szCs w:val="28"/>
        </w:rPr>
        <w:t>Заявление о выдаче дубликата документа, полученного в результате предоставления муниципальной услуги,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14:paraId="75DDD147" w14:textId="77777777" w:rsidR="00FF6B54" w:rsidRDefault="00000000">
      <w:pPr>
        <w:pStyle w:val="a1"/>
        <w:widowControl/>
        <w:ind w:firstLine="567"/>
      </w:pPr>
      <w:r>
        <w:rPr>
          <w:rFonts w:ascii="Times New Roman" w:hAnsi="Times New Roman" w:cs="Times New Roman"/>
          <w:szCs w:val="28"/>
        </w:rPr>
        <w:t>Заявление о выдаче дубликата документа, полученного в результате предоставления муниципальной услуги, поступившее в нерабочее время, регистрируется в первый рабочий день.</w:t>
      </w:r>
    </w:p>
    <w:p w14:paraId="59B28DB2" w14:textId="77777777" w:rsidR="00FF6B54" w:rsidRDefault="00000000">
      <w:pPr>
        <w:pStyle w:val="a1"/>
        <w:widowControl/>
        <w:ind w:firstLine="567"/>
      </w:pPr>
      <w:r>
        <w:rPr>
          <w:rFonts w:ascii="Times New Roman" w:hAnsi="Times New Roman" w:cs="Times New Roman"/>
          <w:szCs w:val="28"/>
        </w:rPr>
        <w:t>Срок выполнения указанной административной процедуры входит в общий срок предоставления муниципальной услуги.</w:t>
      </w:r>
    </w:p>
    <w:p w14:paraId="31F2DE13" w14:textId="77777777" w:rsidR="00FF6B54" w:rsidRDefault="00000000">
      <w:pPr>
        <w:pStyle w:val="a1"/>
        <w:widowControl/>
        <w:ind w:firstLine="555"/>
      </w:pPr>
      <w:r>
        <w:rPr>
          <w:rFonts w:ascii="Times New Roman" w:hAnsi="Times New Roman" w:cs="Times New Roman"/>
          <w:szCs w:val="28"/>
        </w:rPr>
        <w:t>3.5.6. Рассмотрение заявления о выдаче дубликата документа и принятие решения о выдаче дубликата документа или решения об отказе в выдаче дубликата документа, полученного в результате предоставления муниципальной услуги.</w:t>
      </w:r>
    </w:p>
    <w:p w14:paraId="4D3E54C5" w14:textId="77777777" w:rsidR="00FF6B54" w:rsidRDefault="00000000">
      <w:pPr>
        <w:pStyle w:val="a1"/>
        <w:widowControl/>
        <w:ind w:firstLine="555"/>
      </w:pPr>
      <w:bookmarkStart w:id="60" w:name="_Hlk177983211"/>
      <w:bookmarkEnd w:id="60"/>
      <w:r>
        <w:rPr>
          <w:rFonts w:ascii="Times New Roman" w:hAnsi="Times New Roman" w:cs="Times New Roman"/>
          <w:szCs w:val="28"/>
        </w:rPr>
        <w:lastRenderedPageBreak/>
        <w:t>3.5.6.1. Основаниями для отказа в предоставлении муниципальной услуги являются:</w:t>
      </w:r>
    </w:p>
    <w:p w14:paraId="6B46E98C" w14:textId="77777777" w:rsidR="00FF6B54" w:rsidRDefault="00000000">
      <w:pPr>
        <w:pStyle w:val="a1"/>
        <w:widowControl/>
        <w:ind w:firstLine="555"/>
      </w:pPr>
      <w:r>
        <w:rPr>
          <w:rFonts w:ascii="Times New Roman" w:hAnsi="Times New Roman" w:cs="Times New Roman"/>
          <w:szCs w:val="28"/>
        </w:rPr>
        <w:t>- отсутствие в уполномоченном органе документа, указанного в заявлении о выдаче дубликата документа.</w:t>
      </w:r>
    </w:p>
    <w:p w14:paraId="1A7A93DA" w14:textId="77777777" w:rsidR="00FF6B54" w:rsidRDefault="00000000">
      <w:pPr>
        <w:pStyle w:val="a1"/>
        <w:widowControl/>
        <w:ind w:firstLine="555"/>
      </w:pPr>
      <w:bookmarkStart w:id="61" w:name="_Hlk177656077"/>
      <w:bookmarkEnd w:id="61"/>
      <w:r>
        <w:rPr>
          <w:rFonts w:ascii="Times New Roman" w:hAnsi="Times New Roman" w:cs="Times New Roman"/>
          <w:szCs w:val="28"/>
        </w:rPr>
        <w:t>Специалист уполномоченного органа, ответственный за предоставление муниципальной услуги, письменно сообщает заявителю об отказе в выдаче дубликата, путем направления решения об отказе в выдаче дубликата документа, полученного в результате предоставления муниципальной услуги, по форме согласно приложению № 14 к настоящему административному регламенту.</w:t>
      </w:r>
    </w:p>
    <w:p w14:paraId="6B86CC90" w14:textId="77777777" w:rsidR="00FF6B54" w:rsidRDefault="00000000">
      <w:pPr>
        <w:pStyle w:val="a1"/>
        <w:widowControl/>
        <w:ind w:firstLine="555"/>
      </w:pPr>
      <w:r>
        <w:rPr>
          <w:rFonts w:ascii="Times New Roman" w:hAnsi="Times New Roman" w:cs="Times New Roman"/>
          <w:szCs w:val="28"/>
        </w:rPr>
        <w:t>Отказ в предоставлении муниципальной услуги не препятствует повторному обращению заявителя за получением муниципальной услуги после устранения указанных нарушений.</w:t>
      </w:r>
    </w:p>
    <w:p w14:paraId="2D629D42" w14:textId="77777777" w:rsidR="00FF6B54" w:rsidRDefault="00000000">
      <w:pPr>
        <w:pStyle w:val="a1"/>
        <w:widowControl/>
        <w:ind w:firstLine="555"/>
      </w:pPr>
      <w:r>
        <w:rPr>
          <w:rFonts w:ascii="Times New Roman" w:hAnsi="Times New Roman" w:cs="Times New Roman"/>
          <w:szCs w:val="28"/>
        </w:rPr>
        <w:t>Решение об отказе в выдаче дубликата документа, полученного в результате предоставления муниципальной услуги, может быть обжаловано в досудебном порядке путем направления жалобы в уполномоченный орган, а также в судебном порядке.</w:t>
      </w:r>
    </w:p>
    <w:p w14:paraId="3B37CB03" w14:textId="77777777" w:rsidR="00FF6B54" w:rsidRDefault="00000000">
      <w:pPr>
        <w:pStyle w:val="a1"/>
        <w:widowControl/>
        <w:ind w:firstLine="555"/>
      </w:pPr>
      <w:r>
        <w:rPr>
          <w:rFonts w:ascii="Times New Roman" w:hAnsi="Times New Roman" w:cs="Times New Roman"/>
          <w:szCs w:val="28"/>
        </w:rPr>
        <w:t xml:space="preserve">3.5.6.2. </w:t>
      </w:r>
      <w:bookmarkStart w:id="62" w:name="_Hlk177983245"/>
      <w:bookmarkEnd w:id="62"/>
      <w:r>
        <w:rPr>
          <w:rFonts w:ascii="Times New Roman" w:hAnsi="Times New Roman" w:cs="Times New Roman"/>
          <w:szCs w:val="28"/>
        </w:rPr>
        <w:t>Исчерпывающий перечень оснований для приостановления предоставления муниципальной услуги.</w:t>
      </w:r>
    </w:p>
    <w:p w14:paraId="66740A5A" w14:textId="77777777" w:rsidR="00FF6B54" w:rsidRDefault="00000000">
      <w:pPr>
        <w:pStyle w:val="a1"/>
        <w:widowControl/>
        <w:ind w:firstLine="555"/>
      </w:pPr>
      <w:r>
        <w:rPr>
          <w:rFonts w:ascii="Times New Roman" w:hAnsi="Times New Roman" w:cs="Times New Roman"/>
          <w:szCs w:val="28"/>
        </w:rPr>
        <w:t>Приостановление предоставления муниципальной услуги законодательством Российской Федерации не предусмотрено.</w:t>
      </w:r>
    </w:p>
    <w:p w14:paraId="0CBE1DDA" w14:textId="77777777" w:rsidR="00FF6B54" w:rsidRDefault="00000000">
      <w:pPr>
        <w:pStyle w:val="a1"/>
        <w:widowControl/>
        <w:ind w:firstLine="555"/>
      </w:pPr>
      <w:r>
        <w:rPr>
          <w:rFonts w:ascii="Times New Roman" w:hAnsi="Times New Roman" w:cs="Times New Roman"/>
          <w:szCs w:val="28"/>
        </w:rPr>
        <w:t xml:space="preserve">3.5.6.3. </w:t>
      </w:r>
      <w:bookmarkStart w:id="63" w:name="_Hlk177983276"/>
      <w:bookmarkEnd w:id="63"/>
      <w:r>
        <w:rPr>
          <w:rFonts w:ascii="Times New Roman" w:hAnsi="Times New Roman" w:cs="Times New Roman"/>
          <w:szCs w:val="28"/>
        </w:rPr>
        <w:t>Срок принятия решения о предоставлении муниципальной услуги.</w:t>
      </w:r>
    </w:p>
    <w:p w14:paraId="748BF109" w14:textId="77777777" w:rsidR="00FF6B54" w:rsidRDefault="00000000">
      <w:pPr>
        <w:pStyle w:val="a1"/>
        <w:widowControl/>
        <w:ind w:firstLine="555"/>
      </w:pPr>
      <w:r>
        <w:rPr>
          <w:rFonts w:ascii="Times New Roman" w:hAnsi="Times New Roman" w:cs="Times New Roman"/>
          <w:szCs w:val="28"/>
        </w:rPr>
        <w:t>Срок принятия решения о предоставлении муниципальной услуги, исчисляемый с даты получения уполномоченным органом всех сведений, необходимых для принятия решения составляет 3 рабочих дня со дня регистрации документов (присвоения входящего номера) в уполномоченном органе.</w:t>
      </w:r>
    </w:p>
    <w:p w14:paraId="37AAD2FE" w14:textId="77777777" w:rsidR="00FF6B54" w:rsidRDefault="00000000">
      <w:pPr>
        <w:pStyle w:val="a1"/>
        <w:widowControl/>
        <w:ind w:firstLine="555"/>
      </w:pPr>
      <w:r>
        <w:rPr>
          <w:rFonts w:ascii="Times New Roman" w:hAnsi="Times New Roman" w:cs="Times New Roman"/>
          <w:szCs w:val="28"/>
        </w:rPr>
        <w:t>Срок выполнения указанной административной процедуры входит в общий срок предоставления муниципальной услуги.</w:t>
      </w:r>
    </w:p>
    <w:p w14:paraId="2F6D2354" w14:textId="77777777" w:rsidR="00FF6B54" w:rsidRDefault="00000000">
      <w:pPr>
        <w:pStyle w:val="a1"/>
        <w:widowControl/>
        <w:ind w:firstLine="555"/>
      </w:pPr>
      <w:r>
        <w:rPr>
          <w:rFonts w:ascii="Times New Roman" w:hAnsi="Times New Roman" w:cs="Times New Roman"/>
          <w:szCs w:val="28"/>
        </w:rPr>
        <w:t>3.5.7. Выдача результата предоставления варианта муниципальной услуги</w:t>
      </w:r>
    </w:p>
    <w:p w14:paraId="08F12B2E" w14:textId="77777777" w:rsidR="00FF6B54" w:rsidRDefault="00000000">
      <w:pPr>
        <w:pStyle w:val="a1"/>
        <w:widowControl/>
        <w:ind w:firstLine="555"/>
      </w:pPr>
      <w:r>
        <w:rPr>
          <w:rFonts w:ascii="Times New Roman" w:hAnsi="Times New Roman" w:cs="Times New Roman"/>
          <w:szCs w:val="28"/>
        </w:rPr>
        <w:t>3.5.7.1. Способы предоставления варианта муниципальной услуги:</w:t>
      </w:r>
    </w:p>
    <w:p w14:paraId="27123923" w14:textId="77777777" w:rsidR="00FF6B54" w:rsidRDefault="00000000">
      <w:pPr>
        <w:pStyle w:val="a1"/>
        <w:widowControl/>
        <w:ind w:firstLine="555"/>
      </w:pPr>
      <w:r>
        <w:rPr>
          <w:rFonts w:ascii="Times New Roman" w:hAnsi="Times New Roman" w:cs="Times New Roman"/>
          <w:szCs w:val="28"/>
        </w:rPr>
        <w:t>- в уполномоченном органе на бумажном носителе при личном обращении;</w:t>
      </w:r>
    </w:p>
    <w:p w14:paraId="0126BAC0" w14:textId="77777777" w:rsidR="00FF6B54" w:rsidRDefault="00000000">
      <w:pPr>
        <w:pStyle w:val="a1"/>
        <w:widowControl/>
        <w:ind w:firstLine="555"/>
      </w:pPr>
      <w:r>
        <w:rPr>
          <w:rFonts w:ascii="Times New Roman" w:hAnsi="Times New Roman" w:cs="Times New Roman"/>
          <w:szCs w:val="28"/>
        </w:rPr>
        <w:t>- посредством почтового отправления;</w:t>
      </w:r>
    </w:p>
    <w:p w14:paraId="45D712B8" w14:textId="77777777" w:rsidR="00FF6B54" w:rsidRDefault="00000000">
      <w:pPr>
        <w:pStyle w:val="a1"/>
        <w:widowControl/>
        <w:ind w:firstLine="555"/>
      </w:pPr>
      <w:r>
        <w:rPr>
          <w:rFonts w:ascii="Times New Roman" w:hAnsi="Times New Roman" w:cs="Times New Roman"/>
          <w:szCs w:val="28"/>
        </w:rPr>
        <w:t>- в УМФЦ на бумажном носителе при личном обращении;</w:t>
      </w:r>
    </w:p>
    <w:p w14:paraId="66F5F4CF" w14:textId="77777777" w:rsidR="00FF6B54" w:rsidRDefault="00000000">
      <w:pPr>
        <w:pStyle w:val="a1"/>
        <w:widowControl/>
        <w:ind w:firstLine="555"/>
      </w:pPr>
      <w:r>
        <w:rPr>
          <w:rFonts w:ascii="Times New Roman" w:hAnsi="Times New Roman" w:cs="Times New Roman"/>
          <w:szCs w:val="28"/>
        </w:rPr>
        <w:t>- в электронной форме на ЕПГУ, РПГУ (при наличии технической возможности).</w:t>
      </w:r>
    </w:p>
    <w:p w14:paraId="04BD97F2" w14:textId="77777777" w:rsidR="00FF6B54" w:rsidRDefault="00000000">
      <w:pPr>
        <w:pStyle w:val="a1"/>
        <w:widowControl/>
        <w:ind w:firstLine="555"/>
      </w:pPr>
      <w:r>
        <w:rPr>
          <w:rFonts w:ascii="Times New Roman" w:hAnsi="Times New Roman" w:cs="Times New Roman"/>
          <w:szCs w:val="28"/>
        </w:rPr>
        <w:t>3.5.7.2. Срок предоставления заявителю результата муниципальной услуги, исчисляемый со дня принятия решения о предоставлении (об отказе в предоставлении) муниципальной услуги: 1 рабочий день.</w:t>
      </w:r>
    </w:p>
    <w:p w14:paraId="787AE438" w14:textId="77777777" w:rsidR="00FF6B54" w:rsidRDefault="00000000">
      <w:pPr>
        <w:pStyle w:val="a1"/>
        <w:widowControl/>
        <w:ind w:firstLine="555"/>
      </w:pPr>
      <w:r>
        <w:rPr>
          <w:rFonts w:ascii="Times New Roman" w:hAnsi="Times New Roman" w:cs="Times New Roman"/>
          <w:szCs w:val="28"/>
        </w:rPr>
        <w:t>Срок выполнения указанной административной процедуры входит в общий срок предоставления муниципальной услуги.</w:t>
      </w:r>
    </w:p>
    <w:p w14:paraId="1D923939" w14:textId="77777777" w:rsidR="00FF6B54" w:rsidRDefault="00000000">
      <w:pPr>
        <w:pStyle w:val="a1"/>
        <w:widowControl/>
        <w:ind w:firstLine="555"/>
      </w:pPr>
      <w:r>
        <w:rPr>
          <w:rFonts w:ascii="Times New Roman" w:hAnsi="Times New Roman" w:cs="Times New Roman"/>
          <w:szCs w:val="28"/>
        </w:rPr>
        <w:t>3.5.7.3.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0DAA035F" w14:textId="77777777" w:rsidR="00FF6B54" w:rsidRDefault="00000000">
      <w:pPr>
        <w:pStyle w:val="a1"/>
        <w:widowControl/>
        <w:ind w:firstLine="567"/>
      </w:pPr>
      <w:r>
        <w:rPr>
          <w:rFonts w:ascii="Times New Roman" w:hAnsi="Times New Roman" w:cs="Times New Roman"/>
          <w:szCs w:val="28"/>
        </w:rPr>
        <w:t xml:space="preserve">3.5.8. </w:t>
      </w:r>
      <w:bookmarkStart w:id="64" w:name="_Hlk177983347"/>
      <w:bookmarkEnd w:id="64"/>
      <w:r>
        <w:rPr>
          <w:rFonts w:ascii="Times New Roman" w:hAnsi="Times New Roman" w:cs="Times New Roman"/>
          <w:szCs w:val="28"/>
        </w:rPr>
        <w:t>Основания для оставления заявления о предоставлении муниципальной услуги без рассмотрения.</w:t>
      </w:r>
    </w:p>
    <w:p w14:paraId="4E5007D0" w14:textId="77777777" w:rsidR="00FF6B54" w:rsidRDefault="00000000">
      <w:pPr>
        <w:pStyle w:val="a1"/>
        <w:widowControl/>
        <w:ind w:firstLine="555"/>
      </w:pPr>
      <w:r>
        <w:rPr>
          <w:rFonts w:ascii="Times New Roman" w:hAnsi="Times New Roman" w:cs="Times New Roman"/>
          <w:szCs w:val="28"/>
        </w:rPr>
        <w:lastRenderedPageBreak/>
        <w:t>Заявитель имеет право подать заявление об оставлении заявления о предоставлении муниципальной услуги без рассмотрения.</w:t>
      </w:r>
    </w:p>
    <w:p w14:paraId="6F488828" w14:textId="77777777" w:rsidR="00FF6B54" w:rsidRDefault="00000000">
      <w:pPr>
        <w:pStyle w:val="a1"/>
        <w:widowControl/>
        <w:ind w:firstLine="555"/>
      </w:pPr>
      <w:r>
        <w:rPr>
          <w:rFonts w:ascii="Times New Roman" w:hAnsi="Times New Roman" w:cs="Times New Roman"/>
          <w:szCs w:val="28"/>
        </w:rPr>
        <w:t>Иные основания для оставления заявления без рассмотрения не предусмотрены.</w:t>
      </w:r>
    </w:p>
    <w:p w14:paraId="4C9C5F51" w14:textId="77777777" w:rsidR="00FF6B54" w:rsidRDefault="00000000">
      <w:pPr>
        <w:pStyle w:val="a1"/>
        <w:widowControl/>
        <w:ind w:firstLine="555"/>
      </w:pPr>
      <w:r>
        <w:rPr>
          <w:rFonts w:ascii="Times New Roman" w:hAnsi="Times New Roman" w:cs="Times New Roman"/>
          <w:szCs w:val="28"/>
        </w:rPr>
        <w:t>Заявление об оставлении заявления о предоставлении муниципальной услуги без рассмотрения подается в уполномоченный орган по форме согласно приложению № 15 к настоящему административному регламенту.</w:t>
      </w:r>
    </w:p>
    <w:p w14:paraId="260178C6" w14:textId="77777777" w:rsidR="00FF6B54" w:rsidRDefault="00000000">
      <w:pPr>
        <w:pStyle w:val="a1"/>
        <w:widowControl/>
        <w:ind w:firstLine="555"/>
      </w:pPr>
      <w:r>
        <w:rPr>
          <w:rFonts w:ascii="Times New Roman" w:hAnsi="Times New Roman" w:cs="Times New Roman"/>
          <w:szCs w:val="28"/>
        </w:rPr>
        <w:t>На основании поступившего заявления об оставлении заявления о предоставлении муниципальной услуги без рассмотрения уполномоченный орган принимает решение об оставлении заявления о предоставлении муниципальной услуги без рассмотрения.</w:t>
      </w:r>
    </w:p>
    <w:p w14:paraId="21830F4F" w14:textId="77777777" w:rsidR="00FF6B54" w:rsidRDefault="00000000">
      <w:pPr>
        <w:pStyle w:val="a1"/>
        <w:widowControl/>
        <w:ind w:firstLine="555"/>
      </w:pPr>
      <w:r>
        <w:rPr>
          <w:rFonts w:ascii="Times New Roman" w:hAnsi="Times New Roman" w:cs="Times New Roman"/>
          <w:szCs w:val="28"/>
        </w:rPr>
        <w:t>Решение об оставлении заявления о предоставлении муниципальной услуги без рассмотрения направляется заявителю по форме согласно приложению № 15 к настоящему административному регламенту способом, указанным заявителем в заявлении об оставления заявления о предоставлении муниципальной услуги без рассмотрения, не позднее рабочего дня, следующего за днем поступления заявления об оставлении заявления о предоставлении муниципальной услуги без рассмотрения.</w:t>
      </w:r>
    </w:p>
    <w:p w14:paraId="3BEF1933" w14:textId="77777777" w:rsidR="00FF6B54" w:rsidRDefault="00000000">
      <w:pPr>
        <w:pStyle w:val="a1"/>
        <w:widowControl/>
        <w:ind w:firstLine="555"/>
      </w:pPr>
      <w:r>
        <w:rPr>
          <w:rFonts w:ascii="Times New Roman" w:hAnsi="Times New Roman" w:cs="Times New Roman"/>
          <w:b/>
          <w:szCs w:val="28"/>
        </w:rPr>
        <w:t>Оставление заявления о предоставлении муниципальной услуги без рассмотрения не препятствует повторному обращению заявителя в уполномоченный орган за получением муниципальной услуги.</w:t>
      </w:r>
    </w:p>
    <w:p w14:paraId="5EA688A6" w14:textId="77777777" w:rsidR="00FF6B54" w:rsidRDefault="00000000">
      <w:pPr>
        <w:ind w:firstLine="680"/>
        <w:jc w:val="both"/>
        <w:rPr>
          <w:rFonts w:ascii="Times New Roman" w:hAnsi="Times New Roman" w:cs="Times New Roman"/>
        </w:rPr>
      </w:pPr>
      <w:r>
        <w:rPr>
          <w:rFonts w:ascii="Times New Roman" w:hAnsi="Times New Roman" w:cs="Times New Roman"/>
        </w:rPr>
        <w:t xml:space="preserve"> </w:t>
      </w:r>
    </w:p>
    <w:p w14:paraId="35D54151" w14:textId="77777777" w:rsidR="00FF6B54" w:rsidRDefault="00000000">
      <w:pPr>
        <w:ind w:firstLine="680"/>
        <w:jc w:val="both"/>
      </w:pPr>
      <w:r>
        <w:rPr>
          <w:rFonts w:ascii="Times New Roman" w:hAnsi="Times New Roman" w:cs="Times New Roman"/>
          <w:b/>
          <w:sz w:val="30"/>
        </w:rPr>
        <w:t>4.</w:t>
      </w:r>
      <w:r>
        <w:rPr>
          <w:rFonts w:ascii="Times New Roman" w:hAnsi="Times New Roman" w:cs="Times New Roman"/>
        </w:rPr>
        <w:t xml:space="preserve"> </w:t>
      </w:r>
      <w:r>
        <w:rPr>
          <w:rFonts w:ascii="Times New Roman" w:hAnsi="Times New Roman" w:cs="Times New Roman"/>
          <w:b/>
          <w:sz w:val="30"/>
        </w:rPr>
        <w:t>Способы информирования заявителя об изменении статуса рассмотрения заявления о предоставлении муниципальной услуги</w:t>
      </w:r>
    </w:p>
    <w:p w14:paraId="51378150" w14:textId="77777777" w:rsidR="00FF6B54" w:rsidRDefault="00000000">
      <w:pPr>
        <w:ind w:firstLine="680"/>
        <w:jc w:val="both"/>
        <w:rPr>
          <w:rFonts w:ascii="Times New Roman" w:hAnsi="Times New Roman" w:cs="Times New Roman"/>
        </w:rPr>
      </w:pPr>
      <w:r>
        <w:rPr>
          <w:rFonts w:ascii="Times New Roman" w:hAnsi="Times New Roman" w:cs="Times New Roman"/>
        </w:rPr>
        <w:t xml:space="preserve"> </w:t>
      </w:r>
    </w:p>
    <w:p w14:paraId="5968BF70" w14:textId="77777777" w:rsidR="00FF6B54" w:rsidRDefault="00000000">
      <w:pPr>
        <w:ind w:firstLine="680"/>
        <w:jc w:val="both"/>
        <w:rPr>
          <w:rFonts w:ascii="Times New Roman" w:hAnsi="Times New Roman" w:cs="Times New Roman"/>
        </w:rPr>
      </w:pPr>
      <w:r>
        <w:rPr>
          <w:rFonts w:ascii="Times New Roman" w:hAnsi="Times New Roman" w:cs="Times New Roman"/>
        </w:rPr>
        <w:t>4.1. Информация о ходе рассмотрения запроса о предоставлении муниципальной услуги и о результатах предоставления услуги может быть получена заявителем (его представителем) в личном кабинете на ЕПГУ, РПГУ, а также в уполномоченном органе, при обращении заявителя лично, по телефону.</w:t>
      </w:r>
    </w:p>
    <w:p w14:paraId="228522AD" w14:textId="77777777" w:rsidR="00FF6B54" w:rsidRDefault="00000000">
      <w:pPr>
        <w:ind w:firstLine="680"/>
        <w:jc w:val="both"/>
        <w:rPr>
          <w:rFonts w:ascii="Times New Roman" w:hAnsi="Times New Roman" w:cs="Times New Roman"/>
        </w:rPr>
      </w:pPr>
      <w:r>
        <w:rPr>
          <w:rFonts w:ascii="Times New Roman" w:hAnsi="Times New Roman" w:cs="Times New Roman"/>
        </w:rPr>
        <w:t xml:space="preserve"> </w:t>
      </w:r>
    </w:p>
    <w:p w14:paraId="68900B68" w14:textId="77777777" w:rsidR="00FF6B54" w:rsidRDefault="00FF6B54">
      <w:pPr>
        <w:pStyle w:val="a1"/>
        <w:ind w:firstLine="680"/>
        <w:jc w:val="right"/>
        <w:rPr>
          <w:rFonts w:ascii="Times New Roman" w:hAnsi="Times New Roman" w:cs="Times New Roman"/>
          <w:b/>
        </w:rPr>
      </w:pPr>
    </w:p>
    <w:p w14:paraId="79127656" w14:textId="77777777" w:rsidR="00FF6B54" w:rsidRDefault="00FF6B54">
      <w:pPr>
        <w:pStyle w:val="a1"/>
        <w:ind w:firstLine="680"/>
        <w:jc w:val="right"/>
        <w:rPr>
          <w:rFonts w:ascii="Times New Roman" w:hAnsi="Times New Roman" w:cs="Times New Roman"/>
          <w:b/>
        </w:rPr>
      </w:pPr>
    </w:p>
    <w:p w14:paraId="5452AE1D" w14:textId="77777777" w:rsidR="00FF6B54" w:rsidRDefault="00FF6B54">
      <w:pPr>
        <w:pStyle w:val="a1"/>
        <w:ind w:firstLine="680"/>
        <w:jc w:val="right"/>
        <w:rPr>
          <w:rFonts w:ascii="Times New Roman" w:hAnsi="Times New Roman" w:cs="Times New Roman"/>
          <w:b/>
        </w:rPr>
      </w:pPr>
    </w:p>
    <w:p w14:paraId="02EE6588" w14:textId="77777777" w:rsidR="00FF6B54" w:rsidRDefault="00FF6B54">
      <w:pPr>
        <w:pStyle w:val="a1"/>
        <w:ind w:firstLine="680"/>
        <w:jc w:val="right"/>
        <w:rPr>
          <w:rFonts w:ascii="Times New Roman" w:hAnsi="Times New Roman" w:cs="Times New Roman"/>
          <w:b/>
        </w:rPr>
      </w:pPr>
    </w:p>
    <w:p w14:paraId="0EB9C177" w14:textId="77777777" w:rsidR="00FF6B54" w:rsidRDefault="00FF6B54">
      <w:pPr>
        <w:pStyle w:val="a1"/>
        <w:jc w:val="right"/>
        <w:rPr>
          <w:rFonts w:ascii="Times New Roman" w:hAnsi="Times New Roman" w:cs="Times New Roman"/>
        </w:rPr>
      </w:pPr>
    </w:p>
    <w:p w14:paraId="073FA869" w14:textId="77777777" w:rsidR="00FF6B54" w:rsidRDefault="00000000">
      <w:pPr>
        <w:pStyle w:val="a1"/>
        <w:jc w:val="right"/>
        <w:rPr>
          <w:rFonts w:ascii="Times New Roman" w:hAnsi="Times New Roman" w:cs="Times New Roman"/>
          <w:b/>
        </w:rPr>
      </w:pPr>
      <w:r>
        <w:br w:type="page"/>
      </w:r>
    </w:p>
    <w:p w14:paraId="302C74C6" w14:textId="77777777" w:rsidR="00FF6B54" w:rsidRDefault="00000000">
      <w:pPr>
        <w:pStyle w:val="a1"/>
        <w:jc w:val="right"/>
      </w:pPr>
      <w:bookmarkStart w:id="65" w:name="__DdeLink__320974_684507719"/>
      <w:r>
        <w:rPr>
          <w:rFonts w:ascii="Times New Roman" w:hAnsi="Times New Roman" w:cs="Times New Roman"/>
          <w:b/>
        </w:rPr>
        <w:lastRenderedPageBreak/>
        <w:t>Приложение № 1</w:t>
      </w:r>
    </w:p>
    <w:p w14:paraId="3488A559" w14:textId="77777777" w:rsidR="00FF6B54" w:rsidRDefault="00000000">
      <w:pPr>
        <w:pStyle w:val="a1"/>
        <w:ind w:firstLine="709"/>
        <w:jc w:val="right"/>
      </w:pPr>
      <w:r>
        <w:rPr>
          <w:rFonts w:ascii="Times New Roman" w:hAnsi="Times New Roman" w:cs="Times New Roman"/>
          <w:b/>
        </w:rPr>
        <w:t>к административному регламенту</w:t>
      </w:r>
    </w:p>
    <w:p w14:paraId="793C23DE" w14:textId="77777777" w:rsidR="00FF6B54" w:rsidRDefault="00000000">
      <w:pPr>
        <w:pStyle w:val="a1"/>
        <w:ind w:firstLine="709"/>
        <w:jc w:val="right"/>
      </w:pPr>
      <w:r>
        <w:rPr>
          <w:rFonts w:ascii="Times New Roman" w:hAnsi="Times New Roman" w:cs="Times New Roman"/>
          <w:b/>
        </w:rPr>
        <w:t>предоставления муниципальной услуги</w:t>
      </w:r>
    </w:p>
    <w:p w14:paraId="1338E201" w14:textId="77777777" w:rsidR="00FF6B54" w:rsidRDefault="00000000">
      <w:pPr>
        <w:pStyle w:val="a1"/>
        <w:ind w:firstLine="709"/>
        <w:jc w:val="right"/>
      </w:pPr>
      <w:r>
        <w:rPr>
          <w:rFonts w:ascii="Times New Roman" w:hAnsi="Times New Roman" w:cs="Times New Roman"/>
          <w:b/>
        </w:rPr>
        <w:t>«</w:t>
      </w:r>
      <w:bookmarkStart w:id="66" w:name="__DdeLink__76390_684507719"/>
      <w:r>
        <w:rPr>
          <w:rFonts w:ascii="Times New Roman" w:hAnsi="Times New Roman" w:cs="Times New Roman"/>
          <w:b/>
        </w:rPr>
        <w:t>Перевод жилого помещения в нежилое</w:t>
      </w:r>
    </w:p>
    <w:p w14:paraId="0842F8A3" w14:textId="77777777" w:rsidR="00FF6B54" w:rsidRDefault="00000000">
      <w:pPr>
        <w:pStyle w:val="a1"/>
        <w:ind w:firstLine="709"/>
        <w:jc w:val="right"/>
      </w:pPr>
      <w:r>
        <w:rPr>
          <w:rFonts w:ascii="Times New Roman" w:hAnsi="Times New Roman" w:cs="Times New Roman"/>
          <w:b/>
        </w:rPr>
        <w:t>помещение и нежилого помещения в жилое</w:t>
      </w:r>
    </w:p>
    <w:p w14:paraId="0C494881" w14:textId="77777777" w:rsidR="00FF6B54" w:rsidRDefault="00000000">
      <w:pPr>
        <w:pStyle w:val="a1"/>
        <w:ind w:firstLine="709"/>
        <w:jc w:val="right"/>
      </w:pPr>
      <w:r>
        <w:rPr>
          <w:rFonts w:ascii="Times New Roman" w:hAnsi="Times New Roman" w:cs="Times New Roman"/>
          <w:b/>
        </w:rPr>
        <w:t>помещение</w:t>
      </w:r>
      <w:bookmarkEnd w:id="66"/>
      <w:r>
        <w:rPr>
          <w:rFonts w:ascii="Times New Roman" w:hAnsi="Times New Roman" w:cs="Times New Roman"/>
          <w:b/>
        </w:rPr>
        <w:t>»</w:t>
      </w:r>
      <w:bookmarkEnd w:id="65"/>
    </w:p>
    <w:p w14:paraId="726F34AF" w14:textId="77777777" w:rsidR="00FF6B54" w:rsidRDefault="00000000">
      <w:pPr>
        <w:pStyle w:val="a1"/>
        <w:widowControl/>
        <w:ind w:firstLine="555"/>
        <w:jc w:val="center"/>
      </w:pPr>
      <w:r>
        <w:rPr>
          <w:rFonts w:ascii="Times New Roman" w:hAnsi="Times New Roman" w:cs="Times New Roman"/>
          <w:b/>
          <w:szCs w:val="28"/>
        </w:rPr>
        <w:t>Перечень условных обозначений и сокращений</w:t>
      </w:r>
    </w:p>
    <w:p w14:paraId="2F4503C7" w14:textId="77777777" w:rsidR="00FF6B54" w:rsidRDefault="00FF6B54">
      <w:pPr>
        <w:pStyle w:val="a1"/>
        <w:spacing w:after="283"/>
        <w:ind w:firstLine="709"/>
        <w:jc w:val="right"/>
        <w:rPr>
          <w:rFonts w:ascii="Times New Roman" w:hAnsi="Times New Roman" w:cs="Times New Roman"/>
        </w:rPr>
      </w:pPr>
    </w:p>
    <w:p w14:paraId="05AEB9D8" w14:textId="77777777" w:rsidR="00FF6B54" w:rsidRDefault="00000000">
      <w:pPr>
        <w:pStyle w:val="a1"/>
        <w:widowControl/>
        <w:ind w:firstLine="555"/>
      </w:pPr>
      <w:r>
        <w:rPr>
          <w:rFonts w:ascii="Times New Roman" w:hAnsi="Times New Roman" w:cs="Times New Roman"/>
          <w:szCs w:val="28"/>
        </w:rPr>
        <w:t>1. Административный регламент - административный регламент предоставления муниципальной услуги по переводу жилого помещения в нежилое помещение и нежилого помещения в жилое помещение;</w:t>
      </w:r>
    </w:p>
    <w:p w14:paraId="1B1C5110" w14:textId="77777777" w:rsidR="00FF6B54" w:rsidRDefault="00000000">
      <w:pPr>
        <w:pStyle w:val="a1"/>
        <w:widowControl/>
        <w:ind w:firstLine="555"/>
      </w:pPr>
      <w:r>
        <w:rPr>
          <w:rFonts w:ascii="Times New Roman" w:hAnsi="Times New Roman" w:cs="Times New Roman"/>
          <w:szCs w:val="28"/>
        </w:rPr>
        <w:t>2. Услуга - муниципальная услуга по переводу жилого помещения в нежилое помещение и нежилого помещения в жилое помещение;</w:t>
      </w:r>
    </w:p>
    <w:p w14:paraId="285E9221" w14:textId="77777777" w:rsidR="00FF6B54" w:rsidRDefault="00000000">
      <w:pPr>
        <w:pStyle w:val="a1"/>
        <w:widowControl/>
        <w:ind w:firstLine="555"/>
      </w:pPr>
      <w:r>
        <w:rPr>
          <w:rFonts w:ascii="Times New Roman" w:hAnsi="Times New Roman" w:cs="Times New Roman"/>
          <w:szCs w:val="28"/>
        </w:rPr>
        <w:t>3. Заявитель - физические и юридические лица, являющиеся собственниками жилых, нежилых помещений, расположенных на территории Топкинского муниципального округа, осуществляющие перевод жилых, нежилых помещений, либо их уполномоченные представители;</w:t>
      </w:r>
    </w:p>
    <w:p w14:paraId="4F18C21F" w14:textId="77777777" w:rsidR="00FF6B54" w:rsidRDefault="00000000">
      <w:pPr>
        <w:pStyle w:val="a1"/>
        <w:widowControl/>
        <w:ind w:firstLine="555"/>
      </w:pPr>
      <w:r>
        <w:rPr>
          <w:rFonts w:ascii="Times New Roman" w:hAnsi="Times New Roman" w:cs="Times New Roman"/>
          <w:szCs w:val="28"/>
        </w:rPr>
        <w:t>4. Представитель – лицо, действующее в силу полномочий, основанных на оформленной в установленном законодательством порядке доверенности;</w:t>
      </w:r>
    </w:p>
    <w:p w14:paraId="03DBF9B4" w14:textId="77777777" w:rsidR="00FF6B54" w:rsidRDefault="00000000">
      <w:pPr>
        <w:pStyle w:val="a1"/>
        <w:widowControl/>
        <w:ind w:firstLine="555"/>
      </w:pPr>
      <w:r>
        <w:rPr>
          <w:rFonts w:ascii="Times New Roman" w:hAnsi="Times New Roman" w:cs="Times New Roman"/>
          <w:szCs w:val="28"/>
        </w:rPr>
        <w:t>5. Заявление о предоставлении Услуги – заявление о предоставлении муниципальной услуги по переводу жилого помещения в нежилое помещение и нежилого помещения в жилое помещение;</w:t>
      </w:r>
    </w:p>
    <w:p w14:paraId="29072B16" w14:textId="77777777" w:rsidR="00FF6B54" w:rsidRDefault="00000000">
      <w:pPr>
        <w:pStyle w:val="a1"/>
        <w:widowControl/>
        <w:ind w:firstLine="555"/>
      </w:pPr>
      <w:r>
        <w:rPr>
          <w:rFonts w:ascii="Times New Roman" w:hAnsi="Times New Roman" w:cs="Times New Roman"/>
          <w:szCs w:val="28"/>
        </w:rPr>
        <w:t>6. Единый портал государственных и муниципальных услуг, Единый портал - федеральная государственная информационная система «Единый портал государственных и муниципальных услуг (функций)»;</w:t>
      </w:r>
    </w:p>
    <w:p w14:paraId="130CA36B" w14:textId="77777777" w:rsidR="00FF6B54" w:rsidRDefault="00000000">
      <w:pPr>
        <w:pStyle w:val="a1"/>
        <w:widowControl/>
        <w:ind w:firstLine="555"/>
      </w:pPr>
      <w:r>
        <w:rPr>
          <w:rFonts w:ascii="Times New Roman" w:hAnsi="Times New Roman" w:cs="Times New Roman"/>
          <w:szCs w:val="28"/>
        </w:rPr>
        <w:t>7. Орган местного самоуправления – администрация Топкинского муниципального округа;</w:t>
      </w:r>
    </w:p>
    <w:p w14:paraId="66E5EABA" w14:textId="77777777" w:rsidR="00FF6B54" w:rsidRDefault="00000000">
      <w:pPr>
        <w:pStyle w:val="a1"/>
        <w:widowControl/>
        <w:ind w:firstLine="555"/>
      </w:pPr>
      <w:r>
        <w:rPr>
          <w:rFonts w:ascii="Times New Roman" w:hAnsi="Times New Roman" w:cs="Times New Roman"/>
          <w:szCs w:val="28"/>
        </w:rPr>
        <w:t>8. Решение о предоставлении Услуги - уведомления о переводе жилого (нежилого) помещения в нежилое (жилое) помещение (документ на бумажном носителе или в форме электронного документа);</w:t>
      </w:r>
    </w:p>
    <w:p w14:paraId="1D6ADDE1" w14:textId="77777777" w:rsidR="00FF6B54" w:rsidRDefault="00000000">
      <w:pPr>
        <w:pStyle w:val="a1"/>
        <w:widowControl/>
        <w:ind w:firstLine="555"/>
      </w:pPr>
      <w:r>
        <w:rPr>
          <w:rFonts w:ascii="Times New Roman" w:hAnsi="Times New Roman" w:cs="Times New Roman"/>
          <w:szCs w:val="28"/>
        </w:rPr>
        <w:t>9. Решение об отказе в предоставлении Услуги - уведомления об отказе в переводе жилого (нежилого) помещения в нежилое (жилое) помещение (документ на бумажном носителе или в форме электронного документа).</w:t>
      </w:r>
    </w:p>
    <w:p w14:paraId="27CEC154" w14:textId="77777777" w:rsidR="00FF6B54" w:rsidRDefault="00000000">
      <w:pPr>
        <w:pStyle w:val="a1"/>
        <w:widowControl/>
        <w:ind w:firstLine="555"/>
      </w:pPr>
      <w:r>
        <w:rPr>
          <w:rFonts w:ascii="Times New Roman" w:hAnsi="Times New Roman" w:cs="Times New Roman"/>
          <w:szCs w:val="28"/>
        </w:rPr>
        <w:t xml:space="preserve">10. Официальный сайт администрации муниципального образования - официальный сайт администрации Топкинского муниципального округа в информационно-телекоммуникационной сети «Интернет»  </w:t>
      </w:r>
      <w:hyperlink r:id="rId28" w:tgtFrame="_top">
        <w:r>
          <w:rPr>
            <w:rStyle w:val="15"/>
            <w:rFonts w:ascii="Times New Roman" w:hAnsi="Times New Roman" w:cs="Times New Roman"/>
            <w:szCs w:val="28"/>
          </w:rPr>
          <w:t>www.admtmop.ru</w:t>
        </w:r>
      </w:hyperlink>
      <w:r>
        <w:rPr>
          <w:rFonts w:ascii="Times New Roman" w:hAnsi="Times New Roman" w:cs="Times New Roman"/>
          <w:szCs w:val="28"/>
        </w:rPr>
        <w:t>.</w:t>
      </w:r>
    </w:p>
    <w:p w14:paraId="41DB7D05" w14:textId="77777777" w:rsidR="00FF6B54" w:rsidRDefault="00FF6B54">
      <w:pPr>
        <w:pStyle w:val="a1"/>
        <w:widowControl/>
        <w:ind w:firstLine="555"/>
        <w:rPr>
          <w:rFonts w:ascii="Times New Roman" w:hAnsi="Times New Roman" w:cs="Times New Roman"/>
        </w:rPr>
      </w:pPr>
    </w:p>
    <w:p w14:paraId="1C5809ED" w14:textId="77777777" w:rsidR="00FF6B54" w:rsidRDefault="00FF6B54">
      <w:pPr>
        <w:pStyle w:val="a1"/>
        <w:spacing w:after="283"/>
        <w:ind w:firstLine="709"/>
        <w:jc w:val="right"/>
        <w:rPr>
          <w:rFonts w:ascii="Times New Roman" w:hAnsi="Times New Roman" w:cs="Times New Roman"/>
        </w:rPr>
      </w:pPr>
    </w:p>
    <w:p w14:paraId="78818C28" w14:textId="77777777" w:rsidR="00FF6B54" w:rsidRDefault="00FF6B54">
      <w:pPr>
        <w:pStyle w:val="a1"/>
        <w:spacing w:after="283"/>
        <w:ind w:firstLine="709"/>
        <w:jc w:val="right"/>
        <w:rPr>
          <w:rFonts w:ascii="Times New Roman" w:hAnsi="Times New Roman" w:cs="Times New Roman"/>
        </w:rPr>
      </w:pPr>
    </w:p>
    <w:p w14:paraId="1CEACA2D" w14:textId="77777777" w:rsidR="00FF6B54" w:rsidRDefault="00FF6B54">
      <w:pPr>
        <w:pStyle w:val="a1"/>
        <w:spacing w:after="283"/>
        <w:ind w:firstLine="709"/>
        <w:jc w:val="right"/>
        <w:rPr>
          <w:rFonts w:ascii="Times New Roman" w:hAnsi="Times New Roman" w:cs="Times New Roman"/>
        </w:rPr>
      </w:pPr>
    </w:p>
    <w:p w14:paraId="765AECB2" w14:textId="77777777" w:rsidR="00FF6B54" w:rsidRDefault="00FF6B54">
      <w:pPr>
        <w:pStyle w:val="a1"/>
        <w:spacing w:after="283"/>
        <w:ind w:firstLine="709"/>
        <w:jc w:val="right"/>
        <w:rPr>
          <w:rFonts w:ascii="Times New Roman" w:hAnsi="Times New Roman" w:cs="Times New Roman"/>
        </w:rPr>
      </w:pPr>
    </w:p>
    <w:p w14:paraId="19376C64" w14:textId="77777777" w:rsidR="00FF6B54" w:rsidRDefault="00000000">
      <w:pPr>
        <w:pStyle w:val="a1"/>
        <w:jc w:val="right"/>
      </w:pPr>
      <w:bookmarkStart w:id="67" w:name="__DdeLink__379838_684507719"/>
      <w:r>
        <w:rPr>
          <w:rFonts w:ascii="Times New Roman" w:hAnsi="Times New Roman" w:cs="Times New Roman"/>
          <w:b/>
        </w:rPr>
        <w:lastRenderedPageBreak/>
        <w:t>Приложение № 2</w:t>
      </w:r>
    </w:p>
    <w:p w14:paraId="7E45F863" w14:textId="77777777" w:rsidR="00FF6B54" w:rsidRDefault="00000000">
      <w:pPr>
        <w:pStyle w:val="a1"/>
        <w:ind w:firstLine="709"/>
        <w:jc w:val="right"/>
      </w:pPr>
      <w:r>
        <w:rPr>
          <w:rFonts w:ascii="Times New Roman" w:hAnsi="Times New Roman" w:cs="Times New Roman"/>
          <w:b/>
        </w:rPr>
        <w:t>к административному регламенту</w:t>
      </w:r>
    </w:p>
    <w:p w14:paraId="5D56F9C8" w14:textId="77777777" w:rsidR="00FF6B54" w:rsidRDefault="00000000">
      <w:pPr>
        <w:pStyle w:val="a1"/>
        <w:ind w:firstLine="709"/>
        <w:jc w:val="right"/>
      </w:pPr>
      <w:r>
        <w:rPr>
          <w:rFonts w:ascii="Times New Roman" w:hAnsi="Times New Roman" w:cs="Times New Roman"/>
          <w:b/>
        </w:rPr>
        <w:t>предоставления муниципальной услуги</w:t>
      </w:r>
    </w:p>
    <w:p w14:paraId="6CB94565" w14:textId="77777777" w:rsidR="00FF6B54" w:rsidRDefault="00000000">
      <w:pPr>
        <w:pStyle w:val="a1"/>
        <w:ind w:firstLine="709"/>
        <w:jc w:val="right"/>
      </w:pPr>
      <w:r>
        <w:rPr>
          <w:rFonts w:ascii="Times New Roman" w:hAnsi="Times New Roman" w:cs="Times New Roman"/>
          <w:b/>
        </w:rPr>
        <w:t>«</w:t>
      </w:r>
      <w:bookmarkStart w:id="68" w:name="__DdeLink__76390_6845077191"/>
      <w:r>
        <w:rPr>
          <w:rFonts w:ascii="Times New Roman" w:hAnsi="Times New Roman" w:cs="Times New Roman"/>
          <w:b/>
        </w:rPr>
        <w:t>Перевод жилого помещения в нежилое</w:t>
      </w:r>
    </w:p>
    <w:p w14:paraId="1AA8286F" w14:textId="77777777" w:rsidR="00FF6B54" w:rsidRDefault="00000000">
      <w:pPr>
        <w:pStyle w:val="a1"/>
        <w:ind w:firstLine="709"/>
        <w:jc w:val="right"/>
      </w:pPr>
      <w:r>
        <w:rPr>
          <w:rFonts w:ascii="Times New Roman" w:hAnsi="Times New Roman" w:cs="Times New Roman"/>
          <w:b/>
        </w:rPr>
        <w:t>помещение и нежилого помещения в жилое</w:t>
      </w:r>
    </w:p>
    <w:p w14:paraId="4023DDCD" w14:textId="77777777" w:rsidR="00FF6B54" w:rsidRDefault="00000000">
      <w:pPr>
        <w:pStyle w:val="a1"/>
        <w:widowControl/>
        <w:ind w:firstLine="709"/>
        <w:jc w:val="right"/>
      </w:pPr>
      <w:r>
        <w:rPr>
          <w:rFonts w:ascii="Times New Roman" w:hAnsi="Times New Roman" w:cs="Times New Roman"/>
          <w:b/>
          <w:szCs w:val="28"/>
        </w:rPr>
        <w:t>помещение</w:t>
      </w:r>
      <w:bookmarkEnd w:id="68"/>
      <w:r>
        <w:rPr>
          <w:rFonts w:ascii="Times New Roman" w:hAnsi="Times New Roman" w:cs="Times New Roman"/>
          <w:b/>
          <w:szCs w:val="28"/>
        </w:rPr>
        <w:t>»</w:t>
      </w:r>
      <w:bookmarkEnd w:id="67"/>
    </w:p>
    <w:p w14:paraId="3B00D325" w14:textId="77777777" w:rsidR="00FF6B54" w:rsidRDefault="00FF6B54">
      <w:pPr>
        <w:pStyle w:val="a1"/>
        <w:widowControl/>
        <w:ind w:firstLine="709"/>
        <w:jc w:val="right"/>
        <w:rPr>
          <w:rFonts w:ascii="Times New Roman" w:hAnsi="Times New Roman" w:cs="Times New Roman"/>
          <w:b/>
        </w:rPr>
      </w:pPr>
    </w:p>
    <w:p w14:paraId="29B10BD5" w14:textId="77777777" w:rsidR="00FF6B54" w:rsidRDefault="00000000">
      <w:pPr>
        <w:pStyle w:val="a1"/>
        <w:widowControl/>
        <w:ind w:firstLine="555"/>
        <w:jc w:val="center"/>
      </w:pPr>
      <w:r>
        <w:rPr>
          <w:rFonts w:ascii="Times New Roman" w:hAnsi="Times New Roman" w:cs="Times New Roman"/>
          <w:b/>
          <w:bCs/>
          <w:szCs w:val="28"/>
        </w:rPr>
        <w:t>Идентификаторы категорий (признаков) заявителей в табличной форме</w:t>
      </w:r>
    </w:p>
    <w:p w14:paraId="081FB89C" w14:textId="77777777" w:rsidR="00FF6B54" w:rsidRDefault="00000000">
      <w:pPr>
        <w:pStyle w:val="a1"/>
        <w:widowControl/>
        <w:ind w:firstLine="555"/>
        <w:jc w:val="center"/>
      </w:pPr>
      <w:r>
        <w:rPr>
          <w:rFonts w:ascii="Times New Roman" w:hAnsi="Times New Roman" w:cs="Times New Roman"/>
          <w:szCs w:val="28"/>
        </w:rPr>
        <w:t xml:space="preserve"> </w:t>
      </w:r>
    </w:p>
    <w:p w14:paraId="43F9DE10" w14:textId="77777777" w:rsidR="00FF6B54" w:rsidRDefault="00000000">
      <w:pPr>
        <w:pStyle w:val="a1"/>
        <w:widowControl/>
        <w:ind w:firstLine="555"/>
      </w:pPr>
      <w:r>
        <w:rPr>
          <w:rFonts w:ascii="Times New Roman" w:hAnsi="Times New Roman" w:cs="Times New Roman"/>
          <w:szCs w:val="28"/>
        </w:rPr>
        <w:t>Таблица № 1. Перечень результатов предоставления муниципальной услуги</w:t>
      </w:r>
    </w:p>
    <w:tbl>
      <w:tblPr>
        <w:tblW w:w="5000" w:type="pct"/>
        <w:jc w:val="center"/>
        <w:tblLayout w:type="fixed"/>
        <w:tblCellMar>
          <w:top w:w="28" w:type="dxa"/>
          <w:bottom w:w="28" w:type="dxa"/>
        </w:tblCellMar>
        <w:tblLook w:val="04A0" w:firstRow="1" w:lastRow="0" w:firstColumn="1" w:lastColumn="0" w:noHBand="0" w:noVBand="1"/>
      </w:tblPr>
      <w:tblGrid>
        <w:gridCol w:w="983"/>
        <w:gridCol w:w="3181"/>
        <w:gridCol w:w="6257"/>
      </w:tblGrid>
      <w:tr w:rsidR="00FF6B54" w14:paraId="77033A59" w14:textId="77777777">
        <w:trPr>
          <w:jc w:val="center"/>
        </w:trPr>
        <w:tc>
          <w:tcPr>
            <w:tcW w:w="963" w:type="dxa"/>
            <w:tcBorders>
              <w:top w:val="single" w:sz="6" w:space="0" w:color="000000"/>
              <w:left w:val="single" w:sz="6" w:space="0" w:color="000000"/>
              <w:bottom w:val="single" w:sz="6" w:space="0" w:color="000000"/>
              <w:right w:val="single" w:sz="6" w:space="0" w:color="000000"/>
            </w:tcBorders>
            <w:vAlign w:val="center"/>
          </w:tcPr>
          <w:p w14:paraId="63C8D7CA" w14:textId="77777777" w:rsidR="00FF6B54" w:rsidRDefault="00000000">
            <w:pPr>
              <w:pStyle w:val="afd"/>
              <w:jc w:val="left"/>
            </w:pPr>
            <w:r>
              <w:rPr>
                <w:rFonts w:ascii="Times New Roman" w:hAnsi="Times New Roman" w:cs="Times New Roman"/>
                <w:szCs w:val="28"/>
              </w:rPr>
              <w:t>№ п/п</w:t>
            </w:r>
          </w:p>
        </w:tc>
        <w:tc>
          <w:tcPr>
            <w:tcW w:w="3115" w:type="dxa"/>
            <w:tcBorders>
              <w:top w:val="single" w:sz="6" w:space="0" w:color="000000"/>
              <w:left w:val="single" w:sz="6" w:space="0" w:color="000000"/>
              <w:bottom w:val="single" w:sz="6" w:space="0" w:color="000000"/>
              <w:right w:val="single" w:sz="6" w:space="0" w:color="000000"/>
            </w:tcBorders>
            <w:vAlign w:val="center"/>
          </w:tcPr>
          <w:p w14:paraId="2B0B4144" w14:textId="77777777" w:rsidR="00FF6B54" w:rsidRDefault="00000000">
            <w:pPr>
              <w:pStyle w:val="afd"/>
              <w:ind w:firstLine="567"/>
            </w:pPr>
            <w:r>
              <w:rPr>
                <w:rFonts w:ascii="Times New Roman" w:hAnsi="Times New Roman" w:cs="Times New Roman"/>
                <w:szCs w:val="28"/>
              </w:rPr>
              <w:t>Признак заявителя</w:t>
            </w:r>
          </w:p>
        </w:tc>
        <w:tc>
          <w:tcPr>
            <w:tcW w:w="6127" w:type="dxa"/>
            <w:tcBorders>
              <w:top w:val="single" w:sz="6" w:space="0" w:color="000000"/>
              <w:left w:val="single" w:sz="6" w:space="0" w:color="000000"/>
              <w:bottom w:val="single" w:sz="6" w:space="0" w:color="000000"/>
              <w:right w:val="single" w:sz="6" w:space="0" w:color="000000"/>
            </w:tcBorders>
            <w:vAlign w:val="center"/>
          </w:tcPr>
          <w:p w14:paraId="69D3A238" w14:textId="77777777" w:rsidR="00FF6B54" w:rsidRDefault="00FF6B54">
            <w:pPr>
              <w:pStyle w:val="afd"/>
              <w:ind w:firstLine="567"/>
              <w:rPr>
                <w:rFonts w:ascii="Times New Roman" w:hAnsi="Times New Roman" w:cs="Times New Roman"/>
              </w:rPr>
            </w:pPr>
          </w:p>
        </w:tc>
      </w:tr>
      <w:tr w:rsidR="00FF6B54" w14:paraId="739ADB11" w14:textId="77777777">
        <w:trPr>
          <w:jc w:val="center"/>
        </w:trPr>
        <w:tc>
          <w:tcPr>
            <w:tcW w:w="10205" w:type="dxa"/>
            <w:gridSpan w:val="3"/>
            <w:tcBorders>
              <w:top w:val="single" w:sz="6" w:space="0" w:color="000000"/>
              <w:left w:val="single" w:sz="6" w:space="0" w:color="000000"/>
              <w:bottom w:val="single" w:sz="6" w:space="0" w:color="000000"/>
              <w:right w:val="single" w:sz="6" w:space="0" w:color="000000"/>
            </w:tcBorders>
            <w:vAlign w:val="center"/>
          </w:tcPr>
          <w:p w14:paraId="51E259C6" w14:textId="77777777" w:rsidR="00FF6B54" w:rsidRDefault="00000000">
            <w:pPr>
              <w:pStyle w:val="afd"/>
              <w:ind w:firstLine="567"/>
            </w:pPr>
            <w:r>
              <w:rPr>
                <w:rFonts w:ascii="Times New Roman" w:hAnsi="Times New Roman" w:cs="Times New Roman"/>
                <w:szCs w:val="28"/>
              </w:rPr>
              <w:t>Результат Услуги «Уведомления о переводе жилого (нежилого) помещения в нежилое (жилое) помещение»</w:t>
            </w:r>
          </w:p>
        </w:tc>
      </w:tr>
      <w:tr w:rsidR="00FF6B54" w14:paraId="79F65DC9" w14:textId="77777777">
        <w:trPr>
          <w:jc w:val="center"/>
        </w:trPr>
        <w:tc>
          <w:tcPr>
            <w:tcW w:w="963" w:type="dxa"/>
            <w:tcBorders>
              <w:top w:val="single" w:sz="6" w:space="0" w:color="000000"/>
              <w:left w:val="single" w:sz="6" w:space="0" w:color="000000"/>
              <w:bottom w:val="single" w:sz="6" w:space="0" w:color="000000"/>
              <w:right w:val="single" w:sz="6" w:space="0" w:color="000000"/>
            </w:tcBorders>
            <w:vAlign w:val="center"/>
          </w:tcPr>
          <w:p w14:paraId="16D308B9" w14:textId="77777777" w:rsidR="00FF6B54" w:rsidRDefault="00000000">
            <w:pPr>
              <w:pStyle w:val="afd"/>
              <w:jc w:val="left"/>
            </w:pPr>
            <w:r>
              <w:rPr>
                <w:rFonts w:ascii="Times New Roman" w:hAnsi="Times New Roman" w:cs="Times New Roman"/>
                <w:szCs w:val="28"/>
              </w:rPr>
              <w:t>1</w:t>
            </w:r>
          </w:p>
        </w:tc>
        <w:tc>
          <w:tcPr>
            <w:tcW w:w="3115" w:type="dxa"/>
            <w:tcBorders>
              <w:top w:val="single" w:sz="6" w:space="0" w:color="000000"/>
              <w:left w:val="single" w:sz="6" w:space="0" w:color="000000"/>
              <w:bottom w:val="single" w:sz="6" w:space="0" w:color="000000"/>
              <w:right w:val="single" w:sz="6" w:space="0" w:color="000000"/>
            </w:tcBorders>
            <w:vAlign w:val="center"/>
          </w:tcPr>
          <w:p w14:paraId="39026A43" w14:textId="77777777" w:rsidR="00FF6B54" w:rsidRDefault="00000000">
            <w:pPr>
              <w:pStyle w:val="afd"/>
              <w:jc w:val="both"/>
            </w:pPr>
            <w:r>
              <w:rPr>
                <w:rFonts w:ascii="Times New Roman" w:hAnsi="Times New Roman" w:cs="Times New Roman"/>
                <w:szCs w:val="28"/>
              </w:rPr>
              <w:t>Категория заявителя</w:t>
            </w:r>
          </w:p>
        </w:tc>
        <w:tc>
          <w:tcPr>
            <w:tcW w:w="6127" w:type="dxa"/>
            <w:tcBorders>
              <w:top w:val="single" w:sz="6" w:space="0" w:color="000000"/>
              <w:left w:val="single" w:sz="6" w:space="0" w:color="000000"/>
              <w:bottom w:val="single" w:sz="6" w:space="0" w:color="000000"/>
              <w:right w:val="single" w:sz="6" w:space="0" w:color="000000"/>
            </w:tcBorders>
            <w:vAlign w:val="center"/>
          </w:tcPr>
          <w:p w14:paraId="2CB36A00" w14:textId="77777777" w:rsidR="00FF6B54" w:rsidRDefault="00000000">
            <w:pPr>
              <w:pStyle w:val="afd"/>
              <w:jc w:val="both"/>
            </w:pPr>
            <w:r>
              <w:rPr>
                <w:rFonts w:ascii="Times New Roman" w:hAnsi="Times New Roman" w:cs="Times New Roman"/>
                <w:szCs w:val="28"/>
              </w:rPr>
              <w:t>- физические и юридические лица, являющиеся собственниками жилых, нежилых помещений, расположенных на территории Топкинского муниципального округа, осуществляющие перевод жилых, нежилых помещений, либо их уполномоченные представители</w:t>
            </w:r>
          </w:p>
        </w:tc>
      </w:tr>
      <w:tr w:rsidR="00FF6B54" w14:paraId="4D9B8476" w14:textId="77777777">
        <w:trPr>
          <w:jc w:val="center"/>
        </w:trPr>
        <w:tc>
          <w:tcPr>
            <w:tcW w:w="963" w:type="dxa"/>
            <w:tcBorders>
              <w:top w:val="single" w:sz="6" w:space="0" w:color="000000"/>
              <w:left w:val="single" w:sz="6" w:space="0" w:color="000000"/>
              <w:bottom w:val="single" w:sz="6" w:space="0" w:color="000000"/>
              <w:right w:val="single" w:sz="6" w:space="0" w:color="000000"/>
            </w:tcBorders>
            <w:vAlign w:val="center"/>
          </w:tcPr>
          <w:p w14:paraId="7B78D569" w14:textId="77777777" w:rsidR="00FF6B54" w:rsidRDefault="00000000">
            <w:pPr>
              <w:pStyle w:val="afd"/>
              <w:jc w:val="left"/>
            </w:pPr>
            <w:r>
              <w:rPr>
                <w:rFonts w:ascii="Times New Roman" w:hAnsi="Times New Roman" w:cs="Times New Roman"/>
                <w:szCs w:val="28"/>
              </w:rPr>
              <w:t>2</w:t>
            </w:r>
          </w:p>
        </w:tc>
        <w:tc>
          <w:tcPr>
            <w:tcW w:w="3115" w:type="dxa"/>
            <w:tcBorders>
              <w:top w:val="single" w:sz="6" w:space="0" w:color="000000"/>
              <w:left w:val="single" w:sz="6" w:space="0" w:color="000000"/>
              <w:bottom w:val="single" w:sz="6" w:space="0" w:color="000000"/>
              <w:right w:val="single" w:sz="6" w:space="0" w:color="000000"/>
            </w:tcBorders>
            <w:vAlign w:val="center"/>
          </w:tcPr>
          <w:p w14:paraId="65A024D6" w14:textId="77777777" w:rsidR="00FF6B54" w:rsidRDefault="00000000">
            <w:pPr>
              <w:pStyle w:val="afd"/>
              <w:jc w:val="both"/>
            </w:pPr>
            <w:r>
              <w:rPr>
                <w:rFonts w:ascii="Times New Roman" w:hAnsi="Times New Roman" w:cs="Times New Roman"/>
                <w:szCs w:val="28"/>
              </w:rPr>
              <w:t>Лицо, обратившееся за предоставлением Услуги</w:t>
            </w:r>
          </w:p>
        </w:tc>
        <w:tc>
          <w:tcPr>
            <w:tcW w:w="6127" w:type="dxa"/>
            <w:tcBorders>
              <w:top w:val="single" w:sz="6" w:space="0" w:color="000000"/>
              <w:left w:val="single" w:sz="6" w:space="0" w:color="000000"/>
              <w:bottom w:val="single" w:sz="6" w:space="0" w:color="000000"/>
              <w:right w:val="single" w:sz="6" w:space="0" w:color="000000"/>
            </w:tcBorders>
            <w:vAlign w:val="center"/>
          </w:tcPr>
          <w:p w14:paraId="4BB22425" w14:textId="77777777" w:rsidR="00FF6B54" w:rsidRDefault="00000000">
            <w:pPr>
              <w:pStyle w:val="afd"/>
              <w:jc w:val="both"/>
            </w:pPr>
            <w:r>
              <w:rPr>
                <w:rFonts w:ascii="Times New Roman" w:hAnsi="Times New Roman" w:cs="Times New Roman"/>
                <w:szCs w:val="28"/>
              </w:rPr>
              <w:t>- физическое лицо (заявитель);</w:t>
            </w:r>
          </w:p>
          <w:p w14:paraId="0C2189B1" w14:textId="77777777" w:rsidR="00FF6B54" w:rsidRDefault="00000000">
            <w:pPr>
              <w:pStyle w:val="afd"/>
              <w:jc w:val="both"/>
            </w:pPr>
            <w:r>
              <w:rPr>
                <w:rFonts w:ascii="Times New Roman" w:hAnsi="Times New Roman" w:cs="Times New Roman"/>
                <w:szCs w:val="28"/>
              </w:rPr>
              <w:t>- юридическое лицо (заявитель);</w:t>
            </w:r>
          </w:p>
          <w:p w14:paraId="7DAC1481" w14:textId="77777777" w:rsidR="00FF6B54" w:rsidRDefault="00000000">
            <w:pPr>
              <w:pStyle w:val="afd"/>
              <w:jc w:val="both"/>
            </w:pPr>
            <w:r>
              <w:rPr>
                <w:rFonts w:ascii="Times New Roman" w:hAnsi="Times New Roman" w:cs="Times New Roman"/>
                <w:szCs w:val="28"/>
              </w:rPr>
              <w:t>- представитель заявителя</w:t>
            </w:r>
          </w:p>
        </w:tc>
      </w:tr>
    </w:tbl>
    <w:p w14:paraId="62357669" w14:textId="77777777" w:rsidR="00FF6B54" w:rsidRDefault="00FF6B54">
      <w:pPr>
        <w:pStyle w:val="a1"/>
        <w:widowControl/>
        <w:ind w:firstLine="555"/>
        <w:rPr>
          <w:rFonts w:ascii="Times New Roman" w:hAnsi="Times New Roman" w:cs="Times New Roman"/>
        </w:rPr>
      </w:pPr>
    </w:p>
    <w:p w14:paraId="380C884A" w14:textId="77777777" w:rsidR="00FF6B54" w:rsidRDefault="00000000">
      <w:pPr>
        <w:pStyle w:val="a1"/>
        <w:widowControl/>
        <w:ind w:firstLine="555"/>
      </w:pPr>
      <w:r>
        <w:rPr>
          <w:rFonts w:ascii="Times New Roman" w:hAnsi="Times New Roman" w:cs="Times New Roman"/>
          <w:szCs w:val="28"/>
        </w:rPr>
        <w:t>Таблица № 2. Перечень отдельных признаков заявителей</w:t>
      </w:r>
    </w:p>
    <w:tbl>
      <w:tblPr>
        <w:tblW w:w="5000" w:type="pct"/>
        <w:jc w:val="center"/>
        <w:tblLayout w:type="fixed"/>
        <w:tblCellMar>
          <w:top w:w="28" w:type="dxa"/>
          <w:bottom w:w="28" w:type="dxa"/>
        </w:tblCellMar>
        <w:tblLook w:val="04A0" w:firstRow="1" w:lastRow="0" w:firstColumn="1" w:lastColumn="0" w:noHBand="0" w:noVBand="1"/>
      </w:tblPr>
      <w:tblGrid>
        <w:gridCol w:w="1989"/>
        <w:gridCol w:w="8432"/>
      </w:tblGrid>
      <w:tr w:rsidR="00FF6B54" w14:paraId="0F85467A" w14:textId="77777777">
        <w:trPr>
          <w:jc w:val="center"/>
        </w:trPr>
        <w:tc>
          <w:tcPr>
            <w:tcW w:w="1948" w:type="dxa"/>
            <w:tcBorders>
              <w:top w:val="single" w:sz="6" w:space="0" w:color="000000"/>
              <w:left w:val="single" w:sz="6" w:space="0" w:color="000000"/>
              <w:bottom w:val="single" w:sz="6" w:space="0" w:color="000000"/>
              <w:right w:val="single" w:sz="6" w:space="0" w:color="000000"/>
            </w:tcBorders>
            <w:vAlign w:val="center"/>
          </w:tcPr>
          <w:p w14:paraId="53D5592C" w14:textId="77777777" w:rsidR="00FF6B54" w:rsidRDefault="00000000">
            <w:pPr>
              <w:pStyle w:val="afd"/>
              <w:jc w:val="left"/>
            </w:pPr>
            <w:r>
              <w:rPr>
                <w:rFonts w:ascii="Times New Roman" w:hAnsi="Times New Roman" w:cs="Times New Roman"/>
                <w:szCs w:val="28"/>
              </w:rPr>
              <w:t>№ п/п</w:t>
            </w:r>
          </w:p>
        </w:tc>
        <w:tc>
          <w:tcPr>
            <w:tcW w:w="8257" w:type="dxa"/>
            <w:tcBorders>
              <w:top w:val="single" w:sz="6" w:space="0" w:color="000000"/>
              <w:left w:val="single" w:sz="6" w:space="0" w:color="000000"/>
              <w:bottom w:val="single" w:sz="6" w:space="0" w:color="000000"/>
              <w:right w:val="single" w:sz="6" w:space="0" w:color="000000"/>
            </w:tcBorders>
            <w:vAlign w:val="center"/>
          </w:tcPr>
          <w:p w14:paraId="3ACAC21B" w14:textId="77777777" w:rsidR="00FF6B54" w:rsidRDefault="00000000">
            <w:pPr>
              <w:pStyle w:val="afd"/>
              <w:ind w:firstLine="567"/>
              <w:jc w:val="left"/>
            </w:pPr>
            <w:r>
              <w:rPr>
                <w:rFonts w:ascii="Times New Roman" w:hAnsi="Times New Roman" w:cs="Times New Roman"/>
                <w:szCs w:val="28"/>
              </w:rPr>
              <w:t>Признаки заявителей</w:t>
            </w:r>
          </w:p>
        </w:tc>
      </w:tr>
      <w:tr w:rsidR="00FF6B54" w14:paraId="5B9938F2" w14:textId="77777777">
        <w:trPr>
          <w:jc w:val="center"/>
        </w:trPr>
        <w:tc>
          <w:tcPr>
            <w:tcW w:w="10205" w:type="dxa"/>
            <w:gridSpan w:val="2"/>
            <w:tcBorders>
              <w:top w:val="single" w:sz="6" w:space="0" w:color="000000"/>
              <w:left w:val="single" w:sz="6" w:space="0" w:color="000000"/>
              <w:bottom w:val="single" w:sz="6" w:space="0" w:color="000000"/>
              <w:right w:val="single" w:sz="6" w:space="0" w:color="000000"/>
            </w:tcBorders>
            <w:vAlign w:val="center"/>
          </w:tcPr>
          <w:p w14:paraId="06ED606F" w14:textId="77777777" w:rsidR="00FF6B54" w:rsidRDefault="00000000">
            <w:pPr>
              <w:pStyle w:val="afd"/>
              <w:ind w:firstLine="567"/>
            </w:pPr>
            <w:r>
              <w:rPr>
                <w:rFonts w:ascii="Times New Roman" w:hAnsi="Times New Roman" w:cs="Times New Roman"/>
                <w:szCs w:val="28"/>
              </w:rPr>
              <w:t>Результат Услуги «Уведомления о переводе жилого (нежилого) помещения в нежилое (жилое) помещение»</w:t>
            </w:r>
          </w:p>
        </w:tc>
      </w:tr>
      <w:tr w:rsidR="00FF6B54" w14:paraId="50AF991F" w14:textId="77777777">
        <w:trPr>
          <w:jc w:val="center"/>
        </w:trPr>
        <w:tc>
          <w:tcPr>
            <w:tcW w:w="1948" w:type="dxa"/>
            <w:tcBorders>
              <w:top w:val="single" w:sz="6" w:space="0" w:color="000000"/>
              <w:left w:val="single" w:sz="6" w:space="0" w:color="000000"/>
              <w:bottom w:val="single" w:sz="6" w:space="0" w:color="000000"/>
              <w:right w:val="single" w:sz="6" w:space="0" w:color="000000"/>
            </w:tcBorders>
            <w:vAlign w:val="center"/>
          </w:tcPr>
          <w:p w14:paraId="202A85B7" w14:textId="77777777" w:rsidR="00FF6B54" w:rsidRDefault="00000000">
            <w:pPr>
              <w:pStyle w:val="afd"/>
              <w:ind w:firstLine="567"/>
              <w:jc w:val="left"/>
            </w:pPr>
            <w:r>
              <w:rPr>
                <w:rFonts w:ascii="Times New Roman" w:hAnsi="Times New Roman" w:cs="Times New Roman"/>
                <w:szCs w:val="28"/>
              </w:rPr>
              <w:t>1</w:t>
            </w:r>
          </w:p>
        </w:tc>
        <w:tc>
          <w:tcPr>
            <w:tcW w:w="8257" w:type="dxa"/>
            <w:tcBorders>
              <w:top w:val="single" w:sz="6" w:space="0" w:color="000000"/>
              <w:left w:val="single" w:sz="6" w:space="0" w:color="000000"/>
              <w:bottom w:val="single" w:sz="6" w:space="0" w:color="000000"/>
              <w:right w:val="single" w:sz="6" w:space="0" w:color="000000"/>
            </w:tcBorders>
            <w:vAlign w:val="center"/>
          </w:tcPr>
          <w:p w14:paraId="1A58833E" w14:textId="77777777" w:rsidR="00FF6B54" w:rsidRDefault="00000000">
            <w:pPr>
              <w:pStyle w:val="afd"/>
              <w:jc w:val="both"/>
            </w:pPr>
            <w:r>
              <w:rPr>
                <w:rFonts w:ascii="Times New Roman" w:hAnsi="Times New Roman" w:cs="Times New Roman"/>
                <w:szCs w:val="28"/>
              </w:rPr>
              <w:t>Заявитель, обратился лично</w:t>
            </w:r>
          </w:p>
        </w:tc>
      </w:tr>
      <w:tr w:rsidR="00FF6B54" w14:paraId="1A685FC1" w14:textId="77777777">
        <w:trPr>
          <w:jc w:val="center"/>
        </w:trPr>
        <w:tc>
          <w:tcPr>
            <w:tcW w:w="1948" w:type="dxa"/>
            <w:tcBorders>
              <w:top w:val="single" w:sz="6" w:space="0" w:color="000000"/>
              <w:left w:val="single" w:sz="6" w:space="0" w:color="000000"/>
              <w:bottom w:val="single" w:sz="6" w:space="0" w:color="000000"/>
              <w:right w:val="single" w:sz="6" w:space="0" w:color="000000"/>
            </w:tcBorders>
            <w:vAlign w:val="center"/>
          </w:tcPr>
          <w:p w14:paraId="7B920B8E" w14:textId="77777777" w:rsidR="00FF6B54" w:rsidRDefault="00000000">
            <w:pPr>
              <w:pStyle w:val="afd"/>
              <w:ind w:firstLine="567"/>
              <w:jc w:val="left"/>
            </w:pPr>
            <w:r>
              <w:rPr>
                <w:rFonts w:ascii="Times New Roman" w:hAnsi="Times New Roman" w:cs="Times New Roman"/>
                <w:szCs w:val="28"/>
              </w:rPr>
              <w:t>2</w:t>
            </w:r>
          </w:p>
        </w:tc>
        <w:tc>
          <w:tcPr>
            <w:tcW w:w="8257" w:type="dxa"/>
            <w:tcBorders>
              <w:top w:val="single" w:sz="6" w:space="0" w:color="000000"/>
              <w:left w:val="single" w:sz="6" w:space="0" w:color="000000"/>
              <w:bottom w:val="single" w:sz="6" w:space="0" w:color="000000"/>
              <w:right w:val="single" w:sz="6" w:space="0" w:color="000000"/>
            </w:tcBorders>
            <w:vAlign w:val="center"/>
          </w:tcPr>
          <w:p w14:paraId="2CD249DD" w14:textId="77777777" w:rsidR="00FF6B54" w:rsidRDefault="00000000">
            <w:pPr>
              <w:pStyle w:val="afd"/>
              <w:jc w:val="both"/>
            </w:pPr>
            <w:r>
              <w:rPr>
                <w:rFonts w:ascii="Times New Roman" w:hAnsi="Times New Roman" w:cs="Times New Roman"/>
                <w:szCs w:val="28"/>
              </w:rPr>
              <w:t>Заявитель, обратился через представителя</w:t>
            </w:r>
          </w:p>
        </w:tc>
      </w:tr>
    </w:tbl>
    <w:p w14:paraId="312E38FE" w14:textId="77777777" w:rsidR="00FF6B54" w:rsidRDefault="00FF6B54">
      <w:pPr>
        <w:pStyle w:val="a1"/>
        <w:widowControl/>
        <w:ind w:firstLine="555"/>
        <w:rPr>
          <w:rFonts w:ascii="Times New Roman" w:hAnsi="Times New Roman" w:cs="Times New Roman"/>
        </w:rPr>
      </w:pPr>
    </w:p>
    <w:p w14:paraId="554D45DC" w14:textId="77777777" w:rsidR="00FF6B54" w:rsidRDefault="00000000">
      <w:pPr>
        <w:pStyle w:val="a1"/>
        <w:widowControl/>
        <w:ind w:firstLine="555"/>
      </w:pPr>
      <w:r>
        <w:rPr>
          <w:rFonts w:ascii="Times New Roman" w:hAnsi="Times New Roman" w:cs="Times New Roman"/>
          <w:szCs w:val="28"/>
        </w:rPr>
        <w:t>Таблица № 3. Перечень общих признаков заявителей</w:t>
      </w:r>
    </w:p>
    <w:tbl>
      <w:tblPr>
        <w:tblW w:w="5000" w:type="pct"/>
        <w:jc w:val="center"/>
        <w:tblLayout w:type="fixed"/>
        <w:tblCellMar>
          <w:top w:w="28" w:type="dxa"/>
          <w:bottom w:w="28" w:type="dxa"/>
        </w:tblCellMar>
        <w:tblLook w:val="04A0" w:firstRow="1" w:lastRow="0" w:firstColumn="1" w:lastColumn="0" w:noHBand="0" w:noVBand="1"/>
      </w:tblPr>
      <w:tblGrid>
        <w:gridCol w:w="1149"/>
        <w:gridCol w:w="5295"/>
        <w:gridCol w:w="3977"/>
      </w:tblGrid>
      <w:tr w:rsidR="00FF6B54" w14:paraId="2F8B03D3" w14:textId="77777777">
        <w:trPr>
          <w:jc w:val="center"/>
        </w:trPr>
        <w:tc>
          <w:tcPr>
            <w:tcW w:w="1125" w:type="dxa"/>
            <w:tcBorders>
              <w:top w:val="single" w:sz="6" w:space="0" w:color="000000"/>
              <w:left w:val="single" w:sz="6" w:space="0" w:color="000000"/>
              <w:bottom w:val="single" w:sz="6" w:space="0" w:color="000000"/>
              <w:right w:val="single" w:sz="6" w:space="0" w:color="000000"/>
            </w:tcBorders>
            <w:vAlign w:val="center"/>
          </w:tcPr>
          <w:p w14:paraId="107DDDBE" w14:textId="77777777" w:rsidR="00FF6B54" w:rsidRDefault="00000000">
            <w:pPr>
              <w:pStyle w:val="afd"/>
              <w:jc w:val="left"/>
            </w:pPr>
            <w:r>
              <w:rPr>
                <w:rFonts w:ascii="Times New Roman" w:hAnsi="Times New Roman" w:cs="Times New Roman"/>
                <w:szCs w:val="28"/>
              </w:rPr>
              <w:t>№ п/п</w:t>
            </w:r>
          </w:p>
        </w:tc>
        <w:tc>
          <w:tcPr>
            <w:tcW w:w="5185" w:type="dxa"/>
            <w:tcBorders>
              <w:top w:val="single" w:sz="6" w:space="0" w:color="000000"/>
              <w:left w:val="single" w:sz="6" w:space="0" w:color="000000"/>
              <w:bottom w:val="single" w:sz="6" w:space="0" w:color="000000"/>
              <w:right w:val="single" w:sz="6" w:space="0" w:color="000000"/>
            </w:tcBorders>
            <w:vAlign w:val="center"/>
          </w:tcPr>
          <w:p w14:paraId="47B08D2D" w14:textId="77777777" w:rsidR="00FF6B54" w:rsidRDefault="00000000">
            <w:pPr>
              <w:pStyle w:val="afd"/>
              <w:ind w:firstLine="567"/>
              <w:jc w:val="left"/>
            </w:pPr>
            <w:r>
              <w:rPr>
                <w:rFonts w:ascii="Times New Roman" w:hAnsi="Times New Roman" w:cs="Times New Roman"/>
                <w:szCs w:val="28"/>
              </w:rPr>
              <w:t>Признак заявителя</w:t>
            </w:r>
          </w:p>
        </w:tc>
        <w:tc>
          <w:tcPr>
            <w:tcW w:w="3895" w:type="dxa"/>
            <w:tcBorders>
              <w:top w:val="single" w:sz="6" w:space="0" w:color="000000"/>
              <w:left w:val="single" w:sz="6" w:space="0" w:color="000000"/>
              <w:bottom w:val="single" w:sz="6" w:space="0" w:color="000000"/>
              <w:right w:val="single" w:sz="6" w:space="0" w:color="000000"/>
            </w:tcBorders>
            <w:vAlign w:val="center"/>
          </w:tcPr>
          <w:p w14:paraId="5B24D84E" w14:textId="77777777" w:rsidR="00FF6B54" w:rsidRDefault="00000000">
            <w:pPr>
              <w:pStyle w:val="afd"/>
              <w:ind w:firstLine="567"/>
            </w:pPr>
            <w:r>
              <w:rPr>
                <w:rFonts w:ascii="Times New Roman" w:hAnsi="Times New Roman" w:cs="Times New Roman"/>
                <w:szCs w:val="28"/>
              </w:rPr>
              <w:t>Значения признака заявителя</w:t>
            </w:r>
          </w:p>
        </w:tc>
      </w:tr>
      <w:tr w:rsidR="00FF6B54" w14:paraId="453494CD" w14:textId="77777777">
        <w:trPr>
          <w:jc w:val="center"/>
        </w:trPr>
        <w:tc>
          <w:tcPr>
            <w:tcW w:w="10205" w:type="dxa"/>
            <w:gridSpan w:val="3"/>
            <w:tcBorders>
              <w:top w:val="single" w:sz="6" w:space="0" w:color="000000"/>
              <w:left w:val="single" w:sz="6" w:space="0" w:color="000000"/>
              <w:bottom w:val="single" w:sz="6" w:space="0" w:color="000000"/>
              <w:right w:val="single" w:sz="6" w:space="0" w:color="000000"/>
            </w:tcBorders>
            <w:vAlign w:val="center"/>
          </w:tcPr>
          <w:p w14:paraId="031E872E" w14:textId="77777777" w:rsidR="00FF6B54" w:rsidRDefault="00000000">
            <w:pPr>
              <w:pStyle w:val="afd"/>
              <w:ind w:firstLine="567"/>
            </w:pPr>
            <w:r>
              <w:rPr>
                <w:rFonts w:ascii="Times New Roman" w:hAnsi="Times New Roman" w:cs="Times New Roman"/>
                <w:szCs w:val="28"/>
              </w:rPr>
              <w:t>Результат Услуги «Уведомления о переводе жилого (нежилого) помещения в нежилое (жилое) помещение»</w:t>
            </w:r>
          </w:p>
        </w:tc>
      </w:tr>
      <w:tr w:rsidR="00FF6B54" w14:paraId="596048A7" w14:textId="77777777">
        <w:trPr>
          <w:jc w:val="center"/>
        </w:trPr>
        <w:tc>
          <w:tcPr>
            <w:tcW w:w="1125" w:type="dxa"/>
            <w:tcBorders>
              <w:top w:val="single" w:sz="6" w:space="0" w:color="000000"/>
              <w:left w:val="single" w:sz="6" w:space="0" w:color="000000"/>
              <w:bottom w:val="single" w:sz="6" w:space="0" w:color="000000"/>
              <w:right w:val="single" w:sz="6" w:space="0" w:color="000000"/>
            </w:tcBorders>
            <w:vAlign w:val="center"/>
          </w:tcPr>
          <w:p w14:paraId="0D3D52F2" w14:textId="77777777" w:rsidR="00FF6B54" w:rsidRDefault="00000000">
            <w:pPr>
              <w:pStyle w:val="afd"/>
              <w:tabs>
                <w:tab w:val="left" w:pos="0"/>
              </w:tabs>
              <w:jc w:val="both"/>
              <w:rPr>
                <w:rFonts w:ascii="Times New Roman" w:hAnsi="Times New Roman" w:cs="Times New Roman"/>
              </w:rPr>
            </w:pPr>
            <w:r>
              <w:rPr>
                <w:rFonts w:ascii="Times New Roman" w:hAnsi="Times New Roman" w:cs="Times New Roman"/>
              </w:rPr>
              <w:t>1.</w:t>
            </w:r>
          </w:p>
        </w:tc>
        <w:tc>
          <w:tcPr>
            <w:tcW w:w="5185" w:type="dxa"/>
            <w:tcBorders>
              <w:top w:val="single" w:sz="6" w:space="0" w:color="000000"/>
              <w:left w:val="single" w:sz="6" w:space="0" w:color="000000"/>
              <w:bottom w:val="single" w:sz="6" w:space="0" w:color="000000"/>
              <w:right w:val="single" w:sz="6" w:space="0" w:color="000000"/>
            </w:tcBorders>
            <w:vAlign w:val="center"/>
          </w:tcPr>
          <w:p w14:paraId="04A3C990" w14:textId="77777777" w:rsidR="00FF6B54" w:rsidRDefault="00000000">
            <w:pPr>
              <w:pStyle w:val="afd"/>
              <w:jc w:val="both"/>
            </w:pPr>
            <w:r>
              <w:rPr>
                <w:rFonts w:ascii="Times New Roman" w:hAnsi="Times New Roman" w:cs="Times New Roman"/>
                <w:szCs w:val="28"/>
              </w:rPr>
              <w:t>Категория заявителя</w:t>
            </w:r>
          </w:p>
        </w:tc>
        <w:tc>
          <w:tcPr>
            <w:tcW w:w="3895" w:type="dxa"/>
            <w:tcBorders>
              <w:top w:val="single" w:sz="6" w:space="0" w:color="000000"/>
              <w:left w:val="single" w:sz="6" w:space="0" w:color="000000"/>
              <w:bottom w:val="single" w:sz="6" w:space="0" w:color="000000"/>
              <w:right w:val="single" w:sz="6" w:space="0" w:color="000000"/>
            </w:tcBorders>
            <w:vAlign w:val="center"/>
          </w:tcPr>
          <w:p w14:paraId="1A783CE8" w14:textId="77777777" w:rsidR="00FF6B54" w:rsidRDefault="00000000">
            <w:pPr>
              <w:pStyle w:val="afd"/>
              <w:jc w:val="both"/>
            </w:pPr>
            <w:r>
              <w:rPr>
                <w:rFonts w:ascii="Times New Roman" w:hAnsi="Times New Roman" w:cs="Times New Roman"/>
                <w:szCs w:val="28"/>
              </w:rPr>
              <w:t>1. Физическое лицо.</w:t>
            </w:r>
          </w:p>
          <w:p w14:paraId="11C54E7A" w14:textId="77777777" w:rsidR="00FF6B54" w:rsidRDefault="00000000">
            <w:pPr>
              <w:pStyle w:val="afd"/>
              <w:jc w:val="both"/>
            </w:pPr>
            <w:r>
              <w:rPr>
                <w:rFonts w:ascii="Times New Roman" w:hAnsi="Times New Roman" w:cs="Times New Roman"/>
                <w:szCs w:val="28"/>
              </w:rPr>
              <w:t>2. Юридическое лицо</w:t>
            </w:r>
          </w:p>
        </w:tc>
      </w:tr>
      <w:tr w:rsidR="00FF6B54" w14:paraId="3B859C47" w14:textId="77777777">
        <w:trPr>
          <w:jc w:val="center"/>
        </w:trPr>
        <w:tc>
          <w:tcPr>
            <w:tcW w:w="1125" w:type="dxa"/>
            <w:tcBorders>
              <w:top w:val="single" w:sz="6" w:space="0" w:color="000000"/>
              <w:left w:val="single" w:sz="6" w:space="0" w:color="000000"/>
              <w:bottom w:val="single" w:sz="6" w:space="0" w:color="000000"/>
              <w:right w:val="single" w:sz="6" w:space="0" w:color="000000"/>
            </w:tcBorders>
            <w:vAlign w:val="center"/>
          </w:tcPr>
          <w:p w14:paraId="5DD0208F" w14:textId="77777777" w:rsidR="00FF6B54" w:rsidRDefault="00000000">
            <w:pPr>
              <w:pStyle w:val="afd"/>
              <w:tabs>
                <w:tab w:val="left" w:pos="0"/>
              </w:tabs>
              <w:jc w:val="both"/>
              <w:rPr>
                <w:rFonts w:ascii="Times New Roman" w:hAnsi="Times New Roman" w:cs="Times New Roman"/>
              </w:rPr>
            </w:pPr>
            <w:r>
              <w:rPr>
                <w:rFonts w:ascii="Times New Roman" w:hAnsi="Times New Roman" w:cs="Times New Roman"/>
              </w:rPr>
              <w:t>2.</w:t>
            </w:r>
          </w:p>
        </w:tc>
        <w:tc>
          <w:tcPr>
            <w:tcW w:w="5185" w:type="dxa"/>
            <w:tcBorders>
              <w:top w:val="single" w:sz="6" w:space="0" w:color="000000"/>
              <w:left w:val="single" w:sz="6" w:space="0" w:color="000000"/>
              <w:bottom w:val="single" w:sz="6" w:space="0" w:color="000000"/>
              <w:right w:val="single" w:sz="6" w:space="0" w:color="000000"/>
            </w:tcBorders>
            <w:vAlign w:val="center"/>
          </w:tcPr>
          <w:p w14:paraId="147DEB63" w14:textId="77777777" w:rsidR="00FF6B54" w:rsidRDefault="00000000">
            <w:pPr>
              <w:pStyle w:val="afd"/>
              <w:jc w:val="both"/>
            </w:pPr>
            <w:r>
              <w:rPr>
                <w:rFonts w:ascii="Times New Roman" w:hAnsi="Times New Roman" w:cs="Times New Roman"/>
                <w:szCs w:val="28"/>
              </w:rPr>
              <w:t>Заявитель обращается лично или через представителя?</w:t>
            </w:r>
          </w:p>
        </w:tc>
        <w:tc>
          <w:tcPr>
            <w:tcW w:w="3895" w:type="dxa"/>
            <w:tcBorders>
              <w:top w:val="single" w:sz="6" w:space="0" w:color="000000"/>
              <w:left w:val="single" w:sz="6" w:space="0" w:color="000000"/>
              <w:bottom w:val="single" w:sz="6" w:space="0" w:color="000000"/>
              <w:right w:val="single" w:sz="6" w:space="0" w:color="000000"/>
            </w:tcBorders>
            <w:vAlign w:val="center"/>
          </w:tcPr>
          <w:p w14:paraId="3DBBFBD9" w14:textId="77777777" w:rsidR="00FF6B54" w:rsidRDefault="00000000">
            <w:pPr>
              <w:pStyle w:val="afd"/>
              <w:jc w:val="both"/>
            </w:pPr>
            <w:r>
              <w:rPr>
                <w:rFonts w:ascii="Times New Roman" w:hAnsi="Times New Roman" w:cs="Times New Roman"/>
                <w:szCs w:val="28"/>
              </w:rPr>
              <w:t>1. Обратился лично.</w:t>
            </w:r>
          </w:p>
          <w:p w14:paraId="6FB9873A" w14:textId="77777777" w:rsidR="00FF6B54" w:rsidRDefault="00000000">
            <w:pPr>
              <w:pStyle w:val="afd"/>
              <w:jc w:val="both"/>
            </w:pPr>
            <w:r>
              <w:rPr>
                <w:rFonts w:ascii="Times New Roman" w:hAnsi="Times New Roman" w:cs="Times New Roman"/>
                <w:szCs w:val="28"/>
              </w:rPr>
              <w:t>2. Обратилось через представителя</w:t>
            </w:r>
          </w:p>
        </w:tc>
      </w:tr>
    </w:tbl>
    <w:p w14:paraId="0FC93254" w14:textId="77777777" w:rsidR="00FF6B54" w:rsidRDefault="00FF6B54">
      <w:pPr>
        <w:pStyle w:val="a1"/>
        <w:widowControl/>
        <w:jc w:val="right"/>
        <w:rPr>
          <w:rFonts w:ascii="Times New Roman" w:hAnsi="Times New Roman" w:cs="Times New Roman"/>
        </w:rPr>
      </w:pPr>
    </w:p>
    <w:p w14:paraId="349C6E86" w14:textId="77777777" w:rsidR="00FF6B54" w:rsidRDefault="00FF6B54">
      <w:pPr>
        <w:pStyle w:val="a1"/>
        <w:spacing w:after="283"/>
        <w:ind w:firstLine="709"/>
        <w:jc w:val="right"/>
        <w:rPr>
          <w:rFonts w:ascii="Times New Roman" w:hAnsi="Times New Roman" w:cs="Times New Roman"/>
        </w:rPr>
      </w:pPr>
    </w:p>
    <w:p w14:paraId="7048D262" w14:textId="77777777" w:rsidR="00FF6B54" w:rsidRDefault="00000000">
      <w:pPr>
        <w:pStyle w:val="a1"/>
        <w:jc w:val="right"/>
      </w:pPr>
      <w:r>
        <w:rPr>
          <w:rFonts w:ascii="Times New Roman" w:hAnsi="Times New Roman" w:cs="Times New Roman"/>
          <w:b/>
        </w:rPr>
        <w:lastRenderedPageBreak/>
        <w:t>Приложение № 3</w:t>
      </w:r>
    </w:p>
    <w:p w14:paraId="34BBF349" w14:textId="77777777" w:rsidR="00FF6B54" w:rsidRDefault="00000000">
      <w:pPr>
        <w:pStyle w:val="a1"/>
        <w:ind w:firstLine="709"/>
        <w:jc w:val="right"/>
      </w:pPr>
      <w:r>
        <w:rPr>
          <w:rFonts w:ascii="Times New Roman" w:hAnsi="Times New Roman" w:cs="Times New Roman"/>
          <w:b/>
        </w:rPr>
        <w:t>к административному регламенту</w:t>
      </w:r>
    </w:p>
    <w:p w14:paraId="297110C3" w14:textId="77777777" w:rsidR="00FF6B54" w:rsidRDefault="00000000">
      <w:pPr>
        <w:pStyle w:val="a1"/>
        <w:ind w:firstLine="709"/>
        <w:jc w:val="right"/>
      </w:pPr>
      <w:r>
        <w:rPr>
          <w:rFonts w:ascii="Times New Roman" w:hAnsi="Times New Roman" w:cs="Times New Roman"/>
          <w:b/>
        </w:rPr>
        <w:t>предоставления муниципальной услуги</w:t>
      </w:r>
    </w:p>
    <w:p w14:paraId="719CC920" w14:textId="77777777" w:rsidR="00FF6B54" w:rsidRDefault="00000000">
      <w:pPr>
        <w:pStyle w:val="a1"/>
        <w:ind w:firstLine="709"/>
        <w:jc w:val="right"/>
      </w:pPr>
      <w:r>
        <w:rPr>
          <w:rFonts w:ascii="Times New Roman" w:hAnsi="Times New Roman" w:cs="Times New Roman"/>
          <w:b/>
        </w:rPr>
        <w:t>«</w:t>
      </w:r>
      <w:bookmarkStart w:id="69" w:name="__DdeLink__76390_68450771911"/>
      <w:r>
        <w:rPr>
          <w:rFonts w:ascii="Times New Roman" w:hAnsi="Times New Roman" w:cs="Times New Roman"/>
          <w:b/>
        </w:rPr>
        <w:t>Перевод жилого помещения в нежилое</w:t>
      </w:r>
    </w:p>
    <w:p w14:paraId="26DCCAFC" w14:textId="77777777" w:rsidR="00FF6B54" w:rsidRDefault="00000000">
      <w:pPr>
        <w:pStyle w:val="a1"/>
        <w:ind w:firstLine="709"/>
        <w:jc w:val="right"/>
      </w:pPr>
      <w:r>
        <w:rPr>
          <w:rFonts w:ascii="Times New Roman" w:hAnsi="Times New Roman" w:cs="Times New Roman"/>
          <w:b/>
        </w:rPr>
        <w:t>помещение и нежилого помещения в жилое</w:t>
      </w:r>
    </w:p>
    <w:p w14:paraId="7F63F0D9" w14:textId="77777777" w:rsidR="00FF6B54" w:rsidRDefault="00000000">
      <w:pPr>
        <w:pStyle w:val="a1"/>
        <w:widowControl/>
        <w:ind w:firstLine="709"/>
        <w:jc w:val="right"/>
      </w:pPr>
      <w:r>
        <w:rPr>
          <w:rFonts w:ascii="Times New Roman" w:hAnsi="Times New Roman" w:cs="Times New Roman"/>
          <w:b/>
          <w:szCs w:val="28"/>
        </w:rPr>
        <w:t>помещение</w:t>
      </w:r>
      <w:bookmarkEnd w:id="69"/>
      <w:r>
        <w:rPr>
          <w:rFonts w:ascii="Times New Roman" w:hAnsi="Times New Roman" w:cs="Times New Roman"/>
          <w:b/>
          <w:szCs w:val="28"/>
        </w:rPr>
        <w:t>»</w:t>
      </w:r>
    </w:p>
    <w:p w14:paraId="381BA3BA" w14:textId="77777777" w:rsidR="00FF6B54" w:rsidRDefault="00FF6B54">
      <w:pPr>
        <w:pStyle w:val="a1"/>
        <w:widowControl/>
        <w:ind w:firstLine="709"/>
        <w:jc w:val="right"/>
        <w:rPr>
          <w:rFonts w:ascii="Times New Roman" w:hAnsi="Times New Roman" w:cs="Times New Roman"/>
          <w:b/>
        </w:rPr>
      </w:pPr>
    </w:p>
    <w:p w14:paraId="1764E9D2" w14:textId="77777777" w:rsidR="00FF6B54" w:rsidRDefault="00000000">
      <w:pPr>
        <w:pStyle w:val="a1"/>
        <w:widowControl/>
        <w:ind w:firstLine="555"/>
      </w:pPr>
      <w:r>
        <w:rPr>
          <w:rFonts w:ascii="Times New Roman" w:hAnsi="Times New Roman" w:cs="Times New Roman"/>
          <w:b/>
          <w:szCs w:val="28"/>
        </w:rPr>
        <w:t>Исчерпывающий перечень документов,</w:t>
      </w:r>
      <w:r>
        <w:rPr>
          <w:rFonts w:ascii="Times New Roman" w:hAnsi="Times New Roman" w:cs="Times New Roman"/>
          <w:szCs w:val="28"/>
        </w:rPr>
        <w:t xml:space="preserve"> </w:t>
      </w:r>
      <w:r>
        <w:rPr>
          <w:rFonts w:ascii="Times New Roman" w:hAnsi="Times New Roman" w:cs="Times New Roman"/>
          <w:b/>
          <w:szCs w:val="28"/>
        </w:rPr>
        <w:t>необходимых для предоставления муниципальной услуги</w:t>
      </w:r>
    </w:p>
    <w:p w14:paraId="156AC933" w14:textId="77777777" w:rsidR="00FF6B54" w:rsidRDefault="00FF6B54">
      <w:pPr>
        <w:pStyle w:val="a1"/>
        <w:widowControl/>
        <w:ind w:firstLine="555"/>
        <w:rPr>
          <w:rFonts w:ascii="Times New Roman" w:hAnsi="Times New Roman" w:cs="Times New Roman"/>
        </w:rPr>
      </w:pPr>
    </w:p>
    <w:p w14:paraId="3CB56DF0" w14:textId="77777777" w:rsidR="00FF6B54" w:rsidRDefault="00000000">
      <w:pPr>
        <w:pStyle w:val="a1"/>
        <w:widowControl/>
        <w:ind w:firstLine="555"/>
        <w:rPr>
          <w:rFonts w:ascii="Times New Roman" w:hAnsi="Times New Roman" w:cs="Times New Roman"/>
          <w:szCs w:val="28"/>
        </w:rPr>
      </w:pPr>
      <w:r>
        <w:rPr>
          <w:rFonts w:ascii="Times New Roman" w:hAnsi="Times New Roman" w:cs="Times New Roman"/>
          <w:szCs w:val="28"/>
        </w:rPr>
        <w:t>Таблица № 1</w:t>
      </w:r>
    </w:p>
    <w:tbl>
      <w:tblPr>
        <w:tblW w:w="5000" w:type="pct"/>
        <w:jc w:val="center"/>
        <w:tblLayout w:type="fixed"/>
        <w:tblCellMar>
          <w:top w:w="28" w:type="dxa"/>
          <w:bottom w:w="28" w:type="dxa"/>
        </w:tblCellMar>
        <w:tblLook w:val="04A0" w:firstRow="1" w:lastRow="0" w:firstColumn="1" w:lastColumn="0" w:noHBand="0" w:noVBand="1"/>
      </w:tblPr>
      <w:tblGrid>
        <w:gridCol w:w="963"/>
        <w:gridCol w:w="4863"/>
        <w:gridCol w:w="4595"/>
      </w:tblGrid>
      <w:tr w:rsidR="00FF6B54" w14:paraId="5392A272" w14:textId="77777777">
        <w:trPr>
          <w:jc w:val="center"/>
        </w:trPr>
        <w:tc>
          <w:tcPr>
            <w:tcW w:w="943" w:type="dxa"/>
            <w:tcBorders>
              <w:top w:val="single" w:sz="6" w:space="0" w:color="000000"/>
              <w:left w:val="single" w:sz="6" w:space="0" w:color="000000"/>
              <w:bottom w:val="single" w:sz="6" w:space="0" w:color="000000"/>
              <w:right w:val="single" w:sz="6" w:space="0" w:color="000000"/>
            </w:tcBorders>
            <w:vAlign w:val="center"/>
          </w:tcPr>
          <w:p w14:paraId="174763CF" w14:textId="77777777" w:rsidR="00FF6B54" w:rsidRDefault="00000000">
            <w:pPr>
              <w:pStyle w:val="afd"/>
              <w:jc w:val="left"/>
            </w:pPr>
            <w:r>
              <w:rPr>
                <w:rFonts w:ascii="Times New Roman" w:hAnsi="Times New Roman" w:cs="Times New Roman"/>
                <w:szCs w:val="28"/>
              </w:rPr>
              <w:t>№ п/п</w:t>
            </w:r>
          </w:p>
        </w:tc>
        <w:tc>
          <w:tcPr>
            <w:tcW w:w="9262" w:type="dxa"/>
            <w:gridSpan w:val="2"/>
            <w:tcBorders>
              <w:top w:val="single" w:sz="6" w:space="0" w:color="000000"/>
              <w:left w:val="single" w:sz="6" w:space="0" w:color="000000"/>
              <w:bottom w:val="single" w:sz="6" w:space="0" w:color="000000"/>
              <w:right w:val="single" w:sz="6" w:space="0" w:color="000000"/>
            </w:tcBorders>
            <w:vAlign w:val="center"/>
          </w:tcPr>
          <w:p w14:paraId="28CCCAF3" w14:textId="77777777" w:rsidR="00FF6B54" w:rsidRDefault="00000000">
            <w:pPr>
              <w:pStyle w:val="afd"/>
              <w:jc w:val="both"/>
            </w:pPr>
            <w:r>
              <w:rPr>
                <w:rFonts w:ascii="Times New Roman" w:hAnsi="Times New Roman" w:cs="Times New Roman"/>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которые заявитель должен предоставить самостоятельно:</w:t>
            </w:r>
          </w:p>
        </w:tc>
      </w:tr>
      <w:tr w:rsidR="00FF6B54" w14:paraId="39DAC61C" w14:textId="77777777">
        <w:trPr>
          <w:jc w:val="center"/>
        </w:trPr>
        <w:tc>
          <w:tcPr>
            <w:tcW w:w="943" w:type="dxa"/>
            <w:tcBorders>
              <w:top w:val="single" w:sz="6" w:space="0" w:color="000000"/>
              <w:left w:val="single" w:sz="6" w:space="0" w:color="000000"/>
              <w:bottom w:val="single" w:sz="6" w:space="0" w:color="000000"/>
              <w:right w:val="single" w:sz="6" w:space="0" w:color="000000"/>
            </w:tcBorders>
            <w:vAlign w:val="center"/>
          </w:tcPr>
          <w:p w14:paraId="3B6EC4E8" w14:textId="77777777" w:rsidR="00FF6B54" w:rsidRDefault="00FF6B54">
            <w:pPr>
              <w:pStyle w:val="afd"/>
              <w:ind w:firstLine="567"/>
              <w:rPr>
                <w:rFonts w:ascii="Times New Roman" w:hAnsi="Times New Roman" w:cs="Times New Roman"/>
              </w:rPr>
            </w:pPr>
          </w:p>
        </w:tc>
        <w:tc>
          <w:tcPr>
            <w:tcW w:w="4762" w:type="dxa"/>
            <w:tcBorders>
              <w:top w:val="single" w:sz="6" w:space="0" w:color="000000"/>
              <w:left w:val="single" w:sz="6" w:space="0" w:color="000000"/>
              <w:bottom w:val="single" w:sz="6" w:space="0" w:color="000000"/>
              <w:right w:val="single" w:sz="6" w:space="0" w:color="000000"/>
            </w:tcBorders>
            <w:vAlign w:val="center"/>
          </w:tcPr>
          <w:p w14:paraId="2384DBCA" w14:textId="77777777" w:rsidR="00FF6B54" w:rsidRDefault="00000000">
            <w:pPr>
              <w:pStyle w:val="afd"/>
              <w:ind w:firstLine="567"/>
            </w:pPr>
            <w:r>
              <w:rPr>
                <w:rFonts w:ascii="Times New Roman" w:hAnsi="Times New Roman" w:cs="Times New Roman"/>
                <w:szCs w:val="28"/>
              </w:rPr>
              <w:t>Наименование документа</w:t>
            </w:r>
          </w:p>
        </w:tc>
        <w:tc>
          <w:tcPr>
            <w:tcW w:w="4500" w:type="dxa"/>
            <w:tcBorders>
              <w:top w:val="single" w:sz="6" w:space="0" w:color="000000"/>
              <w:left w:val="single" w:sz="6" w:space="0" w:color="000000"/>
              <w:bottom w:val="single" w:sz="6" w:space="0" w:color="000000"/>
              <w:right w:val="single" w:sz="6" w:space="0" w:color="000000"/>
            </w:tcBorders>
            <w:vAlign w:val="center"/>
          </w:tcPr>
          <w:p w14:paraId="3AF09040" w14:textId="77777777" w:rsidR="00FF6B54" w:rsidRDefault="00000000">
            <w:pPr>
              <w:pStyle w:val="afd"/>
              <w:ind w:firstLine="567"/>
            </w:pPr>
            <w:r>
              <w:rPr>
                <w:rFonts w:ascii="Times New Roman" w:hAnsi="Times New Roman" w:cs="Times New Roman"/>
                <w:szCs w:val="28"/>
              </w:rPr>
              <w:t>Форма документа</w:t>
            </w:r>
          </w:p>
        </w:tc>
      </w:tr>
      <w:tr w:rsidR="00FF6B54" w14:paraId="1A131E2E" w14:textId="77777777">
        <w:trPr>
          <w:jc w:val="center"/>
        </w:trPr>
        <w:tc>
          <w:tcPr>
            <w:tcW w:w="943" w:type="dxa"/>
            <w:tcBorders>
              <w:top w:val="single" w:sz="6" w:space="0" w:color="000000"/>
              <w:left w:val="single" w:sz="6" w:space="0" w:color="000000"/>
              <w:bottom w:val="single" w:sz="6" w:space="0" w:color="000000"/>
              <w:right w:val="single" w:sz="6" w:space="0" w:color="000000"/>
            </w:tcBorders>
            <w:vAlign w:val="center"/>
          </w:tcPr>
          <w:p w14:paraId="18EEF85D" w14:textId="77777777" w:rsidR="00FF6B54" w:rsidRDefault="00000000">
            <w:pPr>
              <w:pStyle w:val="afd"/>
              <w:jc w:val="left"/>
            </w:pPr>
            <w:r>
              <w:rPr>
                <w:rFonts w:ascii="Times New Roman" w:hAnsi="Times New Roman" w:cs="Times New Roman"/>
                <w:szCs w:val="28"/>
              </w:rPr>
              <w:t>1</w:t>
            </w:r>
          </w:p>
        </w:tc>
        <w:tc>
          <w:tcPr>
            <w:tcW w:w="4762" w:type="dxa"/>
            <w:tcBorders>
              <w:top w:val="single" w:sz="6" w:space="0" w:color="000000"/>
              <w:left w:val="single" w:sz="6" w:space="0" w:color="000000"/>
              <w:bottom w:val="single" w:sz="6" w:space="0" w:color="000000"/>
              <w:right w:val="single" w:sz="6" w:space="0" w:color="000000"/>
            </w:tcBorders>
            <w:vAlign w:val="center"/>
          </w:tcPr>
          <w:p w14:paraId="22BAD99C" w14:textId="77777777" w:rsidR="00FF6B54" w:rsidRDefault="00000000">
            <w:pPr>
              <w:pStyle w:val="afd"/>
              <w:jc w:val="both"/>
            </w:pPr>
            <w:r>
              <w:rPr>
                <w:rFonts w:ascii="Times New Roman" w:hAnsi="Times New Roman" w:cs="Times New Roman"/>
                <w:szCs w:val="28"/>
              </w:rPr>
              <w:t>Заявление о переводе жилого помещения в нежилое помещение и нежилого помещения в жилое помещение</w:t>
            </w:r>
          </w:p>
        </w:tc>
        <w:tc>
          <w:tcPr>
            <w:tcW w:w="4500" w:type="dxa"/>
            <w:tcBorders>
              <w:top w:val="single" w:sz="6" w:space="0" w:color="000000"/>
              <w:left w:val="single" w:sz="6" w:space="0" w:color="000000"/>
              <w:bottom w:val="single" w:sz="6" w:space="0" w:color="000000"/>
              <w:right w:val="single" w:sz="6" w:space="0" w:color="000000"/>
            </w:tcBorders>
            <w:vAlign w:val="center"/>
          </w:tcPr>
          <w:p w14:paraId="753AF6A2" w14:textId="77777777" w:rsidR="00FF6B54" w:rsidRDefault="00000000">
            <w:pPr>
              <w:pStyle w:val="afd"/>
              <w:jc w:val="both"/>
            </w:pPr>
            <w:r>
              <w:rPr>
                <w:rFonts w:ascii="Times New Roman" w:hAnsi="Times New Roman" w:cs="Times New Roman"/>
                <w:szCs w:val="28"/>
              </w:rPr>
              <w:t>- в форме документа на бумажном носителе в 1 экземпляре - при личном обращении в Орган местного самоуправления или многофункциональный центр;</w:t>
            </w:r>
          </w:p>
          <w:p w14:paraId="72149132" w14:textId="77777777" w:rsidR="00FF6B54" w:rsidRDefault="00000000">
            <w:pPr>
              <w:pStyle w:val="afd"/>
              <w:jc w:val="both"/>
            </w:pPr>
            <w:r>
              <w:rPr>
                <w:rFonts w:ascii="Times New Roman" w:hAnsi="Times New Roman" w:cs="Times New Roman"/>
                <w:szCs w:val="28"/>
              </w:rPr>
              <w:t>-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 63-ФЗ «Об электронной подписи», при обращении посредством Единого портала</w:t>
            </w:r>
          </w:p>
        </w:tc>
      </w:tr>
      <w:tr w:rsidR="00FF6B54" w14:paraId="2D2AFADD" w14:textId="77777777">
        <w:trPr>
          <w:jc w:val="center"/>
        </w:trPr>
        <w:tc>
          <w:tcPr>
            <w:tcW w:w="943" w:type="dxa"/>
            <w:tcBorders>
              <w:top w:val="single" w:sz="6" w:space="0" w:color="000000"/>
              <w:left w:val="single" w:sz="6" w:space="0" w:color="000000"/>
              <w:bottom w:val="single" w:sz="6" w:space="0" w:color="000000"/>
              <w:right w:val="single" w:sz="6" w:space="0" w:color="000000"/>
            </w:tcBorders>
            <w:vAlign w:val="center"/>
          </w:tcPr>
          <w:p w14:paraId="6A799DA7" w14:textId="77777777" w:rsidR="00FF6B54" w:rsidRDefault="00000000">
            <w:pPr>
              <w:pStyle w:val="afd"/>
              <w:jc w:val="left"/>
            </w:pPr>
            <w:r>
              <w:rPr>
                <w:rFonts w:ascii="Times New Roman" w:hAnsi="Times New Roman" w:cs="Times New Roman"/>
                <w:szCs w:val="28"/>
              </w:rPr>
              <w:t>2</w:t>
            </w:r>
          </w:p>
        </w:tc>
        <w:tc>
          <w:tcPr>
            <w:tcW w:w="4762" w:type="dxa"/>
            <w:tcBorders>
              <w:top w:val="single" w:sz="6" w:space="0" w:color="000000"/>
              <w:left w:val="single" w:sz="6" w:space="0" w:color="000000"/>
              <w:bottom w:val="single" w:sz="6" w:space="0" w:color="000000"/>
              <w:right w:val="single" w:sz="6" w:space="0" w:color="000000"/>
            </w:tcBorders>
            <w:vAlign w:val="center"/>
          </w:tcPr>
          <w:p w14:paraId="56A212CB" w14:textId="77777777" w:rsidR="00FF6B54" w:rsidRDefault="00000000">
            <w:pPr>
              <w:pStyle w:val="afd"/>
              <w:jc w:val="both"/>
            </w:pPr>
            <w:r>
              <w:rPr>
                <w:rFonts w:ascii="Times New Roman" w:hAnsi="Times New Roman" w:cs="Times New Roman"/>
                <w:szCs w:val="28"/>
              </w:rPr>
              <w:t>Документ, удостоверяющий личность заявителя или представителя</w:t>
            </w:r>
          </w:p>
        </w:tc>
        <w:tc>
          <w:tcPr>
            <w:tcW w:w="4500" w:type="dxa"/>
            <w:tcBorders>
              <w:top w:val="single" w:sz="6" w:space="0" w:color="000000"/>
              <w:left w:val="single" w:sz="6" w:space="0" w:color="000000"/>
              <w:bottom w:val="single" w:sz="6" w:space="0" w:color="000000"/>
              <w:right w:val="single" w:sz="6" w:space="0" w:color="000000"/>
            </w:tcBorders>
            <w:vAlign w:val="center"/>
          </w:tcPr>
          <w:p w14:paraId="22B7CAA4" w14:textId="77777777" w:rsidR="00FF6B54" w:rsidRDefault="00000000">
            <w:pPr>
              <w:pStyle w:val="afd"/>
              <w:jc w:val="both"/>
            </w:pPr>
            <w:r>
              <w:rPr>
                <w:rFonts w:ascii="Times New Roman" w:hAnsi="Times New Roman" w:cs="Times New Roman"/>
                <w:szCs w:val="28"/>
              </w:rPr>
              <w:t>- копия паспорта гражданина РФ на бумажном носителе в 1 экземпляре, представляется при личном обращении в Орган местного самоуправления или многофункциональный центр (с предоставлением оригинала документа);</w:t>
            </w:r>
          </w:p>
          <w:p w14:paraId="7FE5C7B2" w14:textId="77777777" w:rsidR="00FF6B54" w:rsidRDefault="00000000">
            <w:pPr>
              <w:pStyle w:val="afd"/>
              <w:jc w:val="both"/>
            </w:pPr>
            <w:r>
              <w:rPr>
                <w:rFonts w:ascii="Times New Roman" w:hAnsi="Times New Roman" w:cs="Times New Roman"/>
                <w:szCs w:val="28"/>
              </w:rPr>
              <w:t xml:space="preserve">- в случае представления документов в электронной форме посредством Единого портала: оформлен в электронном виде с использованием федеральной </w:t>
            </w:r>
            <w:r>
              <w:rPr>
                <w:rFonts w:ascii="Times New Roman" w:hAnsi="Times New Roman" w:cs="Times New Roman"/>
                <w:szCs w:val="28"/>
              </w:rPr>
              <w:lastRenderedPageBreak/>
              <w:t>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FF6B54" w14:paraId="69A9C127" w14:textId="77777777">
        <w:trPr>
          <w:jc w:val="center"/>
        </w:trPr>
        <w:tc>
          <w:tcPr>
            <w:tcW w:w="943" w:type="dxa"/>
            <w:tcBorders>
              <w:top w:val="single" w:sz="6" w:space="0" w:color="000000"/>
              <w:left w:val="single" w:sz="6" w:space="0" w:color="000000"/>
              <w:bottom w:val="single" w:sz="6" w:space="0" w:color="000000"/>
              <w:right w:val="single" w:sz="6" w:space="0" w:color="000000"/>
            </w:tcBorders>
            <w:vAlign w:val="center"/>
          </w:tcPr>
          <w:p w14:paraId="64E6CC38" w14:textId="77777777" w:rsidR="00FF6B54" w:rsidRDefault="00000000">
            <w:pPr>
              <w:pStyle w:val="afd"/>
              <w:jc w:val="left"/>
            </w:pPr>
            <w:r>
              <w:rPr>
                <w:rFonts w:ascii="Times New Roman" w:hAnsi="Times New Roman" w:cs="Times New Roman"/>
                <w:szCs w:val="28"/>
              </w:rPr>
              <w:lastRenderedPageBreak/>
              <w:t>3</w:t>
            </w:r>
          </w:p>
        </w:tc>
        <w:tc>
          <w:tcPr>
            <w:tcW w:w="4762" w:type="dxa"/>
            <w:tcBorders>
              <w:top w:val="single" w:sz="6" w:space="0" w:color="000000"/>
              <w:left w:val="single" w:sz="6" w:space="0" w:color="000000"/>
              <w:bottom w:val="single" w:sz="6" w:space="0" w:color="000000"/>
              <w:right w:val="single" w:sz="6" w:space="0" w:color="000000"/>
            </w:tcBorders>
            <w:vAlign w:val="center"/>
          </w:tcPr>
          <w:p w14:paraId="05357BAE" w14:textId="77777777" w:rsidR="00FF6B54" w:rsidRDefault="00000000">
            <w:pPr>
              <w:pStyle w:val="afd"/>
              <w:jc w:val="both"/>
            </w:pPr>
            <w:r>
              <w:rPr>
                <w:rFonts w:ascii="Times New Roman" w:hAnsi="Times New Roman" w:cs="Times New Roman"/>
                <w:szCs w:val="28"/>
              </w:rPr>
              <w:t>Доверенность представителя заявителя, оформленная в установленном в соответствии с законодательством Российской Федерации</w:t>
            </w:r>
          </w:p>
        </w:tc>
        <w:tc>
          <w:tcPr>
            <w:tcW w:w="4500" w:type="dxa"/>
            <w:tcBorders>
              <w:top w:val="single" w:sz="6" w:space="0" w:color="000000"/>
              <w:left w:val="single" w:sz="6" w:space="0" w:color="000000"/>
              <w:bottom w:val="single" w:sz="6" w:space="0" w:color="000000"/>
              <w:right w:val="single" w:sz="6" w:space="0" w:color="000000"/>
            </w:tcBorders>
            <w:vAlign w:val="center"/>
          </w:tcPr>
          <w:p w14:paraId="6FD674EF" w14:textId="77777777" w:rsidR="00FF6B54" w:rsidRDefault="00000000">
            <w:pPr>
              <w:pStyle w:val="afd"/>
              <w:jc w:val="both"/>
            </w:pPr>
            <w:r>
              <w:rPr>
                <w:rFonts w:ascii="Times New Roman" w:hAnsi="Times New Roman" w:cs="Times New Roman"/>
                <w:szCs w:val="28"/>
              </w:rPr>
              <w:t>- копия доверенности на бумажном носителе в 1 экземпляре, представляется при личном обращении в Орган местного самоуправления или многофункциональный центр (с предоставлением оригинала документа);</w:t>
            </w:r>
          </w:p>
          <w:p w14:paraId="1150F3E8" w14:textId="77777777" w:rsidR="00FF6B54" w:rsidRDefault="00000000">
            <w:pPr>
              <w:pStyle w:val="afd"/>
              <w:jc w:val="both"/>
            </w:pPr>
            <w:r>
              <w:rPr>
                <w:rFonts w:ascii="Times New Roman" w:hAnsi="Times New Roman" w:cs="Times New Roman"/>
                <w:szCs w:val="28"/>
              </w:rPr>
              <w:t>- скан-копия бумажного документа либо документ в электронной форме, подписанный в соответствии с требованиями Федерального закона от 06.04.2011 № 63-ФЗ «Об электронной подписи» при обращении посредством Единого портала</w:t>
            </w:r>
          </w:p>
        </w:tc>
      </w:tr>
      <w:tr w:rsidR="00FF6B54" w14:paraId="4E3C639D" w14:textId="77777777">
        <w:trPr>
          <w:jc w:val="center"/>
        </w:trPr>
        <w:tc>
          <w:tcPr>
            <w:tcW w:w="943" w:type="dxa"/>
            <w:tcBorders>
              <w:top w:val="single" w:sz="6" w:space="0" w:color="000000"/>
              <w:left w:val="single" w:sz="6" w:space="0" w:color="000000"/>
              <w:bottom w:val="single" w:sz="6" w:space="0" w:color="000000"/>
              <w:right w:val="single" w:sz="6" w:space="0" w:color="000000"/>
            </w:tcBorders>
            <w:vAlign w:val="center"/>
          </w:tcPr>
          <w:p w14:paraId="3063E603" w14:textId="77777777" w:rsidR="00FF6B54" w:rsidRDefault="00000000">
            <w:pPr>
              <w:pStyle w:val="afd"/>
              <w:jc w:val="left"/>
            </w:pPr>
            <w:r>
              <w:rPr>
                <w:rFonts w:ascii="Times New Roman" w:hAnsi="Times New Roman" w:cs="Times New Roman"/>
                <w:szCs w:val="28"/>
              </w:rPr>
              <w:t>4</w:t>
            </w:r>
          </w:p>
        </w:tc>
        <w:tc>
          <w:tcPr>
            <w:tcW w:w="4762" w:type="dxa"/>
            <w:tcBorders>
              <w:top w:val="single" w:sz="6" w:space="0" w:color="000000"/>
              <w:left w:val="single" w:sz="6" w:space="0" w:color="000000"/>
              <w:bottom w:val="single" w:sz="6" w:space="0" w:color="000000"/>
              <w:right w:val="single" w:sz="6" w:space="0" w:color="000000"/>
            </w:tcBorders>
            <w:vAlign w:val="center"/>
          </w:tcPr>
          <w:p w14:paraId="037BC9B3" w14:textId="77777777" w:rsidR="00FF6B54" w:rsidRDefault="00000000">
            <w:pPr>
              <w:pStyle w:val="afd"/>
              <w:jc w:val="both"/>
            </w:pPr>
            <w:r>
              <w:rPr>
                <w:rFonts w:ascii="Times New Roman" w:hAnsi="Times New Roman" w:cs="Times New Roman"/>
                <w:szCs w:val="28"/>
              </w:rPr>
              <w:t xml:space="preserve">Правоустанавливающие документы на переводимое помещение в случае, если право на переводимое помещение </w:t>
            </w:r>
            <w:r>
              <w:rPr>
                <w:rFonts w:ascii="Times New Roman" w:hAnsi="Times New Roman" w:cs="Times New Roman"/>
                <w:szCs w:val="28"/>
                <w:u w:val="single"/>
              </w:rPr>
              <w:t>не зарегистрировано</w:t>
            </w:r>
            <w:r>
              <w:rPr>
                <w:rFonts w:ascii="Times New Roman" w:hAnsi="Times New Roman" w:cs="Times New Roman"/>
                <w:szCs w:val="28"/>
              </w:rPr>
              <w:t xml:space="preserve"> в Едином государственном реестре недвижимости</w:t>
            </w:r>
          </w:p>
        </w:tc>
        <w:tc>
          <w:tcPr>
            <w:tcW w:w="4500" w:type="dxa"/>
            <w:tcBorders>
              <w:top w:val="single" w:sz="6" w:space="0" w:color="000000"/>
              <w:left w:val="single" w:sz="6" w:space="0" w:color="000000"/>
              <w:bottom w:val="single" w:sz="6" w:space="0" w:color="000000"/>
              <w:right w:val="single" w:sz="6" w:space="0" w:color="000000"/>
            </w:tcBorders>
            <w:vAlign w:val="center"/>
          </w:tcPr>
          <w:p w14:paraId="3EF58BE1" w14:textId="77777777" w:rsidR="00FF6B54" w:rsidRDefault="00000000">
            <w:pPr>
              <w:pStyle w:val="afd"/>
              <w:jc w:val="both"/>
            </w:pPr>
            <w:r>
              <w:rPr>
                <w:rFonts w:ascii="Times New Roman" w:hAnsi="Times New Roman" w:cs="Times New Roman"/>
                <w:szCs w:val="28"/>
              </w:rPr>
              <w:t>- подлинники или засвидетельствованные в нотариальном порядке копии на бумажном носителе в 1 экземпляре, представляется при личном обращении в Орган местного самоуправления или многофункциональный центр;</w:t>
            </w:r>
          </w:p>
          <w:p w14:paraId="6D0404E3" w14:textId="77777777" w:rsidR="00FF6B54" w:rsidRDefault="00000000">
            <w:pPr>
              <w:pStyle w:val="afd"/>
              <w:jc w:val="both"/>
            </w:pPr>
            <w:r>
              <w:rPr>
                <w:rFonts w:ascii="Times New Roman" w:hAnsi="Times New Roman" w:cs="Times New Roman"/>
                <w:szCs w:val="28"/>
              </w:rPr>
              <w:t>- скан-копия бумажного документа, при обращении посредством Единого портала</w:t>
            </w:r>
          </w:p>
        </w:tc>
      </w:tr>
      <w:tr w:rsidR="00FF6B54" w14:paraId="14BE5120" w14:textId="77777777">
        <w:trPr>
          <w:jc w:val="center"/>
        </w:trPr>
        <w:tc>
          <w:tcPr>
            <w:tcW w:w="943" w:type="dxa"/>
            <w:tcBorders>
              <w:top w:val="single" w:sz="6" w:space="0" w:color="000000"/>
              <w:left w:val="single" w:sz="6" w:space="0" w:color="000000"/>
              <w:bottom w:val="single" w:sz="6" w:space="0" w:color="000000"/>
              <w:right w:val="single" w:sz="6" w:space="0" w:color="000000"/>
            </w:tcBorders>
            <w:vAlign w:val="center"/>
          </w:tcPr>
          <w:p w14:paraId="7DC64E48" w14:textId="77777777" w:rsidR="00FF6B54" w:rsidRDefault="00000000">
            <w:pPr>
              <w:pStyle w:val="afd"/>
              <w:jc w:val="left"/>
            </w:pPr>
            <w:r>
              <w:rPr>
                <w:rFonts w:ascii="Times New Roman" w:hAnsi="Times New Roman" w:cs="Times New Roman"/>
                <w:szCs w:val="28"/>
              </w:rPr>
              <w:t>5</w:t>
            </w:r>
          </w:p>
        </w:tc>
        <w:tc>
          <w:tcPr>
            <w:tcW w:w="4762" w:type="dxa"/>
            <w:tcBorders>
              <w:top w:val="single" w:sz="6" w:space="0" w:color="000000"/>
              <w:left w:val="single" w:sz="6" w:space="0" w:color="000000"/>
              <w:bottom w:val="single" w:sz="6" w:space="0" w:color="000000"/>
              <w:right w:val="single" w:sz="6" w:space="0" w:color="000000"/>
            </w:tcBorders>
            <w:vAlign w:val="center"/>
          </w:tcPr>
          <w:p w14:paraId="3BB60E9A" w14:textId="77777777" w:rsidR="00FF6B54" w:rsidRDefault="00000000">
            <w:pPr>
              <w:pStyle w:val="afd"/>
              <w:jc w:val="both"/>
            </w:pPr>
            <w:r>
              <w:rPr>
                <w:rFonts w:ascii="Times New Roman" w:hAnsi="Times New Roman" w:cs="Times New Roman"/>
                <w:szCs w:val="28"/>
              </w:rPr>
              <w:t xml:space="preserve">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w:t>
            </w:r>
            <w:r>
              <w:rPr>
                <w:rFonts w:ascii="Times New Roman" w:hAnsi="Times New Roman" w:cs="Times New Roman"/>
                <w:szCs w:val="28"/>
              </w:rPr>
              <w:lastRenderedPageBreak/>
              <w:t>обеспечения использования такого помещения в качестве жилого или нежилого помещения)</w:t>
            </w:r>
          </w:p>
        </w:tc>
        <w:tc>
          <w:tcPr>
            <w:tcW w:w="4500" w:type="dxa"/>
            <w:tcBorders>
              <w:top w:val="single" w:sz="6" w:space="0" w:color="000000"/>
              <w:left w:val="single" w:sz="6" w:space="0" w:color="000000"/>
              <w:bottom w:val="single" w:sz="6" w:space="0" w:color="000000"/>
              <w:right w:val="single" w:sz="6" w:space="0" w:color="000000"/>
            </w:tcBorders>
            <w:vAlign w:val="center"/>
          </w:tcPr>
          <w:p w14:paraId="525AF9E5" w14:textId="77777777" w:rsidR="00FF6B54" w:rsidRDefault="00000000">
            <w:pPr>
              <w:pStyle w:val="afd"/>
              <w:jc w:val="both"/>
            </w:pPr>
            <w:r>
              <w:rPr>
                <w:rFonts w:ascii="Times New Roman" w:hAnsi="Times New Roman" w:cs="Times New Roman"/>
                <w:szCs w:val="28"/>
              </w:rPr>
              <w:lastRenderedPageBreak/>
              <w:t>- копия на бумажном носителе в 1 экземпляре, представляются при личном обращении в Орган местного самоуправления или многофункциональный центр (с предоставлением оригиналов документов);</w:t>
            </w:r>
          </w:p>
          <w:p w14:paraId="073198C4" w14:textId="77777777" w:rsidR="00FF6B54" w:rsidRDefault="00000000">
            <w:pPr>
              <w:pStyle w:val="afd"/>
              <w:jc w:val="both"/>
            </w:pPr>
            <w:r>
              <w:rPr>
                <w:rFonts w:ascii="Times New Roman" w:hAnsi="Times New Roman" w:cs="Times New Roman"/>
                <w:szCs w:val="28"/>
              </w:rPr>
              <w:lastRenderedPageBreak/>
              <w:t>- скан-копия бумажного документа, при обращении посредством Единого портала</w:t>
            </w:r>
          </w:p>
        </w:tc>
      </w:tr>
      <w:tr w:rsidR="00FF6B54" w14:paraId="12FD5A0C" w14:textId="77777777">
        <w:trPr>
          <w:jc w:val="center"/>
        </w:trPr>
        <w:tc>
          <w:tcPr>
            <w:tcW w:w="943" w:type="dxa"/>
            <w:tcBorders>
              <w:top w:val="single" w:sz="6" w:space="0" w:color="000000"/>
              <w:left w:val="single" w:sz="6" w:space="0" w:color="000000"/>
              <w:bottom w:val="single" w:sz="6" w:space="0" w:color="000000"/>
              <w:right w:val="single" w:sz="6" w:space="0" w:color="000000"/>
            </w:tcBorders>
            <w:vAlign w:val="center"/>
          </w:tcPr>
          <w:p w14:paraId="643AFBC2" w14:textId="77777777" w:rsidR="00FF6B54" w:rsidRDefault="00000000">
            <w:pPr>
              <w:pStyle w:val="afd"/>
              <w:jc w:val="left"/>
            </w:pPr>
            <w:r>
              <w:rPr>
                <w:rFonts w:ascii="Times New Roman" w:hAnsi="Times New Roman" w:cs="Times New Roman"/>
                <w:szCs w:val="28"/>
              </w:rPr>
              <w:lastRenderedPageBreak/>
              <w:t>6</w:t>
            </w:r>
          </w:p>
        </w:tc>
        <w:tc>
          <w:tcPr>
            <w:tcW w:w="4762" w:type="dxa"/>
            <w:tcBorders>
              <w:top w:val="single" w:sz="6" w:space="0" w:color="000000"/>
              <w:left w:val="single" w:sz="6" w:space="0" w:color="000000"/>
              <w:bottom w:val="single" w:sz="6" w:space="0" w:color="000000"/>
              <w:right w:val="single" w:sz="6" w:space="0" w:color="000000"/>
            </w:tcBorders>
            <w:vAlign w:val="center"/>
          </w:tcPr>
          <w:p w14:paraId="45D93817" w14:textId="77777777" w:rsidR="00FF6B54" w:rsidRDefault="00000000">
            <w:pPr>
              <w:pStyle w:val="afd"/>
              <w:jc w:val="both"/>
            </w:pPr>
            <w:r>
              <w:rPr>
                <w:rFonts w:ascii="Times New Roman" w:hAnsi="Times New Roman" w:cs="Times New Roman"/>
                <w:szCs w:val="28"/>
              </w:rPr>
              <w:t>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tc>
        <w:tc>
          <w:tcPr>
            <w:tcW w:w="4500" w:type="dxa"/>
            <w:tcBorders>
              <w:top w:val="single" w:sz="6" w:space="0" w:color="000000"/>
              <w:left w:val="single" w:sz="6" w:space="0" w:color="000000"/>
              <w:bottom w:val="single" w:sz="6" w:space="0" w:color="000000"/>
              <w:right w:val="single" w:sz="6" w:space="0" w:color="000000"/>
            </w:tcBorders>
            <w:vAlign w:val="center"/>
          </w:tcPr>
          <w:p w14:paraId="39499270" w14:textId="77777777" w:rsidR="00FF6B54" w:rsidRDefault="00000000">
            <w:pPr>
              <w:pStyle w:val="afd"/>
              <w:jc w:val="both"/>
            </w:pPr>
            <w:r>
              <w:rPr>
                <w:rFonts w:ascii="Times New Roman" w:hAnsi="Times New Roman" w:cs="Times New Roman"/>
                <w:szCs w:val="28"/>
              </w:rPr>
              <w:t>- копия на бумажном носителе в 1 экземпляре, представляются при личном обращении в Орган местного самоуправления или многофункциональный центр (с предоставлением оригиналов документов);</w:t>
            </w:r>
          </w:p>
          <w:p w14:paraId="5683A27C" w14:textId="77777777" w:rsidR="00FF6B54" w:rsidRDefault="00000000">
            <w:pPr>
              <w:pStyle w:val="afd"/>
              <w:jc w:val="both"/>
            </w:pPr>
            <w:r>
              <w:rPr>
                <w:rFonts w:ascii="Times New Roman" w:hAnsi="Times New Roman" w:cs="Times New Roman"/>
                <w:szCs w:val="28"/>
              </w:rPr>
              <w:t>- скан-копия бумажного документа, при обращении посредством Единого портала</w:t>
            </w:r>
          </w:p>
        </w:tc>
      </w:tr>
      <w:tr w:rsidR="00FF6B54" w14:paraId="6422FCBB" w14:textId="77777777">
        <w:trPr>
          <w:jc w:val="center"/>
        </w:trPr>
        <w:tc>
          <w:tcPr>
            <w:tcW w:w="943" w:type="dxa"/>
            <w:tcBorders>
              <w:top w:val="single" w:sz="6" w:space="0" w:color="000000"/>
              <w:left w:val="single" w:sz="6" w:space="0" w:color="000000"/>
              <w:bottom w:val="single" w:sz="6" w:space="0" w:color="000000"/>
              <w:right w:val="single" w:sz="6" w:space="0" w:color="000000"/>
            </w:tcBorders>
            <w:vAlign w:val="center"/>
          </w:tcPr>
          <w:p w14:paraId="1C744086" w14:textId="77777777" w:rsidR="00FF6B54" w:rsidRDefault="00000000">
            <w:pPr>
              <w:pStyle w:val="afd"/>
              <w:jc w:val="left"/>
            </w:pPr>
            <w:r>
              <w:rPr>
                <w:rFonts w:ascii="Times New Roman" w:hAnsi="Times New Roman" w:cs="Times New Roman"/>
                <w:szCs w:val="28"/>
              </w:rPr>
              <w:t>7</w:t>
            </w:r>
          </w:p>
        </w:tc>
        <w:tc>
          <w:tcPr>
            <w:tcW w:w="4762" w:type="dxa"/>
            <w:tcBorders>
              <w:top w:val="single" w:sz="6" w:space="0" w:color="000000"/>
              <w:left w:val="single" w:sz="6" w:space="0" w:color="000000"/>
              <w:bottom w:val="single" w:sz="6" w:space="0" w:color="000000"/>
              <w:right w:val="single" w:sz="6" w:space="0" w:color="000000"/>
            </w:tcBorders>
            <w:vAlign w:val="center"/>
          </w:tcPr>
          <w:p w14:paraId="32DC1711" w14:textId="77777777" w:rsidR="00FF6B54" w:rsidRDefault="00000000">
            <w:pPr>
              <w:pStyle w:val="afd"/>
              <w:jc w:val="both"/>
            </w:pPr>
            <w:r>
              <w:rPr>
                <w:rFonts w:ascii="Times New Roman" w:hAnsi="Times New Roman" w:cs="Times New Roman"/>
                <w:szCs w:val="28"/>
              </w:rPr>
              <w:t>Согласие каждого собственника всех помещений, примыкающих к переводимому помещению, на перевод жилого помещения в нежилое помещение</w:t>
            </w:r>
          </w:p>
        </w:tc>
        <w:tc>
          <w:tcPr>
            <w:tcW w:w="4500" w:type="dxa"/>
            <w:tcBorders>
              <w:top w:val="single" w:sz="6" w:space="0" w:color="000000"/>
              <w:left w:val="single" w:sz="6" w:space="0" w:color="000000"/>
              <w:bottom w:val="single" w:sz="6" w:space="0" w:color="000000"/>
              <w:right w:val="single" w:sz="6" w:space="0" w:color="000000"/>
            </w:tcBorders>
            <w:vAlign w:val="center"/>
          </w:tcPr>
          <w:p w14:paraId="406DBE78" w14:textId="77777777" w:rsidR="00FF6B54" w:rsidRDefault="00000000">
            <w:pPr>
              <w:pStyle w:val="afd"/>
              <w:jc w:val="both"/>
            </w:pPr>
            <w:r>
              <w:rPr>
                <w:rFonts w:ascii="Times New Roman" w:hAnsi="Times New Roman" w:cs="Times New Roman"/>
                <w:szCs w:val="28"/>
              </w:rPr>
              <w:t>- оригинал в форме документов на бумажном носителе по 1 экземпляру - при личном обращении в Орган местного самоуправления или многофункциональный центр;</w:t>
            </w:r>
          </w:p>
          <w:p w14:paraId="4D30CC86" w14:textId="77777777" w:rsidR="00FF6B54" w:rsidRDefault="00000000">
            <w:pPr>
              <w:pStyle w:val="afd"/>
              <w:jc w:val="both"/>
            </w:pPr>
            <w:r>
              <w:rPr>
                <w:rFonts w:ascii="Times New Roman" w:hAnsi="Times New Roman" w:cs="Times New Roman"/>
                <w:szCs w:val="28"/>
              </w:rPr>
              <w:t>- скан-копия бумажного документа, при обращении посредством Единого портала</w:t>
            </w:r>
          </w:p>
        </w:tc>
      </w:tr>
      <w:tr w:rsidR="00FF6B54" w14:paraId="03BAE46C" w14:textId="77777777">
        <w:trPr>
          <w:jc w:val="center"/>
        </w:trPr>
        <w:tc>
          <w:tcPr>
            <w:tcW w:w="10205" w:type="dxa"/>
            <w:gridSpan w:val="3"/>
            <w:tcBorders>
              <w:top w:val="single" w:sz="6" w:space="0" w:color="000000"/>
              <w:left w:val="single" w:sz="6" w:space="0" w:color="000000"/>
              <w:bottom w:val="single" w:sz="6" w:space="0" w:color="000000"/>
              <w:right w:val="single" w:sz="6" w:space="0" w:color="000000"/>
            </w:tcBorders>
            <w:vAlign w:val="center"/>
          </w:tcPr>
          <w:p w14:paraId="2D4679C9" w14:textId="77777777" w:rsidR="00FF6B54" w:rsidRDefault="00000000">
            <w:pPr>
              <w:pStyle w:val="afd"/>
              <w:jc w:val="both"/>
            </w:pPr>
            <w:r>
              <w:rPr>
                <w:rFonts w:ascii="Times New Roman" w:hAnsi="Times New Roman" w:cs="Times New Roman"/>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FF6B54" w14:paraId="7D4ACB76" w14:textId="77777777">
        <w:trPr>
          <w:jc w:val="center"/>
        </w:trPr>
        <w:tc>
          <w:tcPr>
            <w:tcW w:w="943" w:type="dxa"/>
            <w:tcBorders>
              <w:top w:val="single" w:sz="6" w:space="0" w:color="000000"/>
              <w:left w:val="single" w:sz="6" w:space="0" w:color="000000"/>
              <w:bottom w:val="single" w:sz="6" w:space="0" w:color="000000"/>
              <w:right w:val="single" w:sz="6" w:space="0" w:color="000000"/>
            </w:tcBorders>
            <w:vAlign w:val="center"/>
          </w:tcPr>
          <w:p w14:paraId="33D9B2E4" w14:textId="77777777" w:rsidR="00FF6B54" w:rsidRDefault="00000000">
            <w:pPr>
              <w:pStyle w:val="afd"/>
              <w:jc w:val="left"/>
            </w:pPr>
            <w:r>
              <w:rPr>
                <w:rFonts w:ascii="Times New Roman" w:hAnsi="Times New Roman" w:cs="Times New Roman"/>
                <w:szCs w:val="28"/>
              </w:rPr>
              <w:t>1</w:t>
            </w:r>
          </w:p>
        </w:tc>
        <w:tc>
          <w:tcPr>
            <w:tcW w:w="4762" w:type="dxa"/>
            <w:tcBorders>
              <w:top w:val="single" w:sz="6" w:space="0" w:color="000000"/>
              <w:left w:val="single" w:sz="6" w:space="0" w:color="000000"/>
              <w:bottom w:val="single" w:sz="6" w:space="0" w:color="000000"/>
              <w:right w:val="single" w:sz="6" w:space="0" w:color="000000"/>
            </w:tcBorders>
            <w:vAlign w:val="center"/>
          </w:tcPr>
          <w:p w14:paraId="41B09C63" w14:textId="77777777" w:rsidR="00FF6B54" w:rsidRDefault="00000000">
            <w:pPr>
              <w:pStyle w:val="afd"/>
              <w:jc w:val="both"/>
            </w:pPr>
            <w:r>
              <w:rPr>
                <w:rFonts w:ascii="Times New Roman" w:hAnsi="Times New Roman" w:cs="Times New Roman"/>
                <w:szCs w:val="28"/>
              </w:rPr>
              <w:t xml:space="preserve">Правоустанавливающие документы на переводимое помещение в случае, если право на переводимое помещение </w:t>
            </w:r>
            <w:r>
              <w:rPr>
                <w:rFonts w:ascii="Times New Roman" w:hAnsi="Times New Roman" w:cs="Times New Roman"/>
                <w:szCs w:val="28"/>
                <w:u w:val="single"/>
              </w:rPr>
              <w:t>зарегистрировано</w:t>
            </w:r>
            <w:r>
              <w:rPr>
                <w:rFonts w:ascii="Times New Roman" w:hAnsi="Times New Roman" w:cs="Times New Roman"/>
                <w:szCs w:val="28"/>
              </w:rPr>
              <w:t xml:space="preserve"> в Едином государственном реестре недвижимости</w:t>
            </w:r>
          </w:p>
        </w:tc>
        <w:tc>
          <w:tcPr>
            <w:tcW w:w="4500" w:type="dxa"/>
            <w:tcBorders>
              <w:top w:val="single" w:sz="6" w:space="0" w:color="000000"/>
              <w:left w:val="single" w:sz="6" w:space="0" w:color="000000"/>
              <w:bottom w:val="single" w:sz="6" w:space="0" w:color="000000"/>
              <w:right w:val="single" w:sz="6" w:space="0" w:color="000000"/>
            </w:tcBorders>
            <w:vAlign w:val="center"/>
          </w:tcPr>
          <w:p w14:paraId="2F6C475A" w14:textId="77777777" w:rsidR="00FF6B54" w:rsidRDefault="00000000">
            <w:pPr>
              <w:pStyle w:val="afd"/>
              <w:jc w:val="both"/>
            </w:pPr>
            <w:r>
              <w:rPr>
                <w:rFonts w:ascii="Times New Roman" w:hAnsi="Times New Roman" w:cs="Times New Roman"/>
                <w:szCs w:val="28"/>
              </w:rPr>
              <w:t>- подлинники или засвидетельствованные в нотариальном порядке копии на бумажном носителе в 1 экземпляре, представляется при личном обращении в Орган местного самоуправления или многофункциональный центр;</w:t>
            </w:r>
          </w:p>
          <w:p w14:paraId="67FA02D0" w14:textId="77777777" w:rsidR="00FF6B54" w:rsidRDefault="00000000">
            <w:pPr>
              <w:pStyle w:val="afd"/>
              <w:jc w:val="both"/>
            </w:pPr>
            <w:r>
              <w:rPr>
                <w:rFonts w:ascii="Times New Roman" w:hAnsi="Times New Roman" w:cs="Times New Roman"/>
                <w:szCs w:val="28"/>
              </w:rPr>
              <w:t>- скан-копия бумажного документа, при обращении посредством Единого портала</w:t>
            </w:r>
          </w:p>
        </w:tc>
      </w:tr>
      <w:tr w:rsidR="00FF6B54" w14:paraId="0ABD2F81" w14:textId="77777777">
        <w:trPr>
          <w:jc w:val="center"/>
        </w:trPr>
        <w:tc>
          <w:tcPr>
            <w:tcW w:w="943" w:type="dxa"/>
            <w:tcBorders>
              <w:top w:val="single" w:sz="6" w:space="0" w:color="000000"/>
              <w:left w:val="single" w:sz="6" w:space="0" w:color="000000"/>
              <w:bottom w:val="single" w:sz="6" w:space="0" w:color="000000"/>
              <w:right w:val="single" w:sz="6" w:space="0" w:color="000000"/>
            </w:tcBorders>
            <w:vAlign w:val="center"/>
          </w:tcPr>
          <w:p w14:paraId="396C6F45" w14:textId="77777777" w:rsidR="00FF6B54" w:rsidRDefault="00000000">
            <w:pPr>
              <w:pStyle w:val="afd"/>
              <w:jc w:val="left"/>
            </w:pPr>
            <w:r>
              <w:rPr>
                <w:rFonts w:ascii="Times New Roman" w:hAnsi="Times New Roman" w:cs="Times New Roman"/>
                <w:szCs w:val="28"/>
              </w:rPr>
              <w:t>2</w:t>
            </w:r>
          </w:p>
        </w:tc>
        <w:tc>
          <w:tcPr>
            <w:tcW w:w="4762" w:type="dxa"/>
            <w:tcBorders>
              <w:top w:val="single" w:sz="6" w:space="0" w:color="000000"/>
              <w:left w:val="single" w:sz="6" w:space="0" w:color="000000"/>
              <w:bottom w:val="single" w:sz="6" w:space="0" w:color="000000"/>
              <w:right w:val="single" w:sz="6" w:space="0" w:color="000000"/>
            </w:tcBorders>
            <w:vAlign w:val="center"/>
          </w:tcPr>
          <w:p w14:paraId="0FF57838" w14:textId="77777777" w:rsidR="00FF6B54" w:rsidRDefault="00000000">
            <w:pPr>
              <w:pStyle w:val="afd"/>
              <w:jc w:val="both"/>
            </w:pPr>
            <w:r>
              <w:rPr>
                <w:rFonts w:ascii="Times New Roman" w:hAnsi="Times New Roman" w:cs="Times New Roman"/>
                <w:szCs w:val="28"/>
                <w:shd w:val="clear" w:color="auto" w:fill="FFFFFF"/>
              </w:rPr>
              <w:t>План переводимого помещения с его техническим описанием (в случае, если переводимое помещение является жилым, технический паспорт такого помещения)</w:t>
            </w:r>
          </w:p>
        </w:tc>
        <w:tc>
          <w:tcPr>
            <w:tcW w:w="4500" w:type="dxa"/>
            <w:tcBorders>
              <w:top w:val="single" w:sz="6" w:space="0" w:color="000000"/>
              <w:left w:val="single" w:sz="6" w:space="0" w:color="000000"/>
              <w:bottom w:val="single" w:sz="6" w:space="0" w:color="000000"/>
              <w:right w:val="single" w:sz="6" w:space="0" w:color="000000"/>
            </w:tcBorders>
            <w:vAlign w:val="center"/>
          </w:tcPr>
          <w:p w14:paraId="5711C120" w14:textId="77777777" w:rsidR="00FF6B54" w:rsidRDefault="00000000">
            <w:pPr>
              <w:pStyle w:val="afd"/>
              <w:jc w:val="both"/>
            </w:pPr>
            <w:r>
              <w:rPr>
                <w:rFonts w:ascii="Times New Roman" w:hAnsi="Times New Roman" w:cs="Times New Roman"/>
                <w:szCs w:val="28"/>
              </w:rPr>
              <w:t xml:space="preserve">- копия на бумажном носителе в 1 экземпляре, представляются при личном обращении в Орган местного самоуправления или многофункциональный центр (с </w:t>
            </w:r>
            <w:r>
              <w:rPr>
                <w:rFonts w:ascii="Times New Roman" w:hAnsi="Times New Roman" w:cs="Times New Roman"/>
                <w:szCs w:val="28"/>
              </w:rPr>
              <w:lastRenderedPageBreak/>
              <w:t>предоставлением оригиналов документов);</w:t>
            </w:r>
          </w:p>
          <w:p w14:paraId="5F2ADF16" w14:textId="77777777" w:rsidR="00FF6B54" w:rsidRDefault="00000000">
            <w:pPr>
              <w:pStyle w:val="afd"/>
              <w:jc w:val="both"/>
            </w:pPr>
            <w:r>
              <w:rPr>
                <w:rFonts w:ascii="Times New Roman" w:hAnsi="Times New Roman" w:cs="Times New Roman"/>
                <w:szCs w:val="28"/>
              </w:rPr>
              <w:t>- скан-копии бумажных документов, при обращении посредством Единого портала</w:t>
            </w:r>
          </w:p>
        </w:tc>
      </w:tr>
      <w:tr w:rsidR="00FF6B54" w14:paraId="39CA70DF" w14:textId="77777777">
        <w:trPr>
          <w:jc w:val="center"/>
        </w:trPr>
        <w:tc>
          <w:tcPr>
            <w:tcW w:w="943" w:type="dxa"/>
            <w:tcBorders>
              <w:top w:val="single" w:sz="6" w:space="0" w:color="000000"/>
              <w:left w:val="single" w:sz="6" w:space="0" w:color="000000"/>
              <w:bottom w:val="single" w:sz="6" w:space="0" w:color="000000"/>
              <w:right w:val="single" w:sz="6" w:space="0" w:color="000000"/>
            </w:tcBorders>
            <w:vAlign w:val="center"/>
          </w:tcPr>
          <w:p w14:paraId="16D4198B" w14:textId="77777777" w:rsidR="00FF6B54" w:rsidRDefault="00000000">
            <w:pPr>
              <w:pStyle w:val="afd"/>
              <w:jc w:val="left"/>
            </w:pPr>
            <w:r>
              <w:rPr>
                <w:rFonts w:ascii="Times New Roman" w:hAnsi="Times New Roman" w:cs="Times New Roman"/>
                <w:szCs w:val="28"/>
              </w:rPr>
              <w:lastRenderedPageBreak/>
              <w:t>3</w:t>
            </w:r>
          </w:p>
        </w:tc>
        <w:tc>
          <w:tcPr>
            <w:tcW w:w="4762" w:type="dxa"/>
            <w:tcBorders>
              <w:top w:val="single" w:sz="6" w:space="0" w:color="000000"/>
              <w:left w:val="single" w:sz="6" w:space="0" w:color="000000"/>
              <w:bottom w:val="single" w:sz="6" w:space="0" w:color="000000"/>
              <w:right w:val="single" w:sz="6" w:space="0" w:color="000000"/>
            </w:tcBorders>
            <w:vAlign w:val="center"/>
          </w:tcPr>
          <w:p w14:paraId="61E4AD61" w14:textId="77777777" w:rsidR="00FF6B54" w:rsidRDefault="00000000">
            <w:pPr>
              <w:pStyle w:val="afd"/>
              <w:jc w:val="both"/>
            </w:pPr>
            <w:r>
              <w:rPr>
                <w:rFonts w:ascii="Times New Roman" w:hAnsi="Times New Roman" w:cs="Times New Roman"/>
                <w:szCs w:val="28"/>
                <w:shd w:val="clear" w:color="auto" w:fill="FFFFFF"/>
              </w:rPr>
              <w:t>Поэтажный план дома, в котором находится переводимое помещение</w:t>
            </w:r>
          </w:p>
        </w:tc>
        <w:tc>
          <w:tcPr>
            <w:tcW w:w="4500" w:type="dxa"/>
            <w:tcBorders>
              <w:top w:val="single" w:sz="6" w:space="0" w:color="000000"/>
              <w:left w:val="single" w:sz="6" w:space="0" w:color="000000"/>
              <w:bottom w:val="single" w:sz="6" w:space="0" w:color="000000"/>
              <w:right w:val="single" w:sz="6" w:space="0" w:color="000000"/>
            </w:tcBorders>
            <w:vAlign w:val="center"/>
          </w:tcPr>
          <w:p w14:paraId="1CDC51CF" w14:textId="77777777" w:rsidR="00FF6B54" w:rsidRDefault="00000000">
            <w:pPr>
              <w:pStyle w:val="afd"/>
              <w:jc w:val="both"/>
            </w:pPr>
            <w:r>
              <w:rPr>
                <w:rFonts w:ascii="Times New Roman" w:hAnsi="Times New Roman" w:cs="Times New Roman"/>
                <w:szCs w:val="28"/>
              </w:rPr>
              <w:t>- копия на бумажном носителе в 1 экземпляре, представляются при личном обращении в Орган местного самоуправления или многофункциональный центр (с предоставлением оригиналов документов);</w:t>
            </w:r>
          </w:p>
          <w:p w14:paraId="4B3B376F" w14:textId="77777777" w:rsidR="00FF6B54" w:rsidRDefault="00000000">
            <w:pPr>
              <w:pStyle w:val="afd"/>
              <w:jc w:val="both"/>
            </w:pPr>
            <w:r>
              <w:rPr>
                <w:rFonts w:ascii="Times New Roman" w:hAnsi="Times New Roman" w:cs="Times New Roman"/>
                <w:szCs w:val="28"/>
              </w:rPr>
              <w:t>- скан-копия бумажного документа, при обращении посредством Единого портала</w:t>
            </w:r>
          </w:p>
        </w:tc>
      </w:tr>
      <w:tr w:rsidR="00FF6B54" w14:paraId="01F82758" w14:textId="77777777">
        <w:trPr>
          <w:jc w:val="center"/>
        </w:trPr>
        <w:tc>
          <w:tcPr>
            <w:tcW w:w="10205" w:type="dxa"/>
            <w:gridSpan w:val="3"/>
            <w:tcBorders>
              <w:top w:val="single" w:sz="6" w:space="0" w:color="000000"/>
              <w:left w:val="single" w:sz="6" w:space="0" w:color="000000"/>
              <w:bottom w:val="single" w:sz="6" w:space="0" w:color="000000"/>
              <w:right w:val="single" w:sz="6" w:space="0" w:color="000000"/>
            </w:tcBorders>
            <w:vAlign w:val="center"/>
          </w:tcPr>
          <w:p w14:paraId="2658E2CB" w14:textId="77777777" w:rsidR="00FF6B54" w:rsidRDefault="00000000">
            <w:pPr>
              <w:pStyle w:val="afd"/>
              <w:ind w:firstLine="720"/>
              <w:jc w:val="both"/>
            </w:pPr>
            <w:r>
              <w:rPr>
                <w:rFonts w:ascii="Times New Roman" w:hAnsi="Times New Roman" w:cs="Times New Roman"/>
                <w:szCs w:val="28"/>
              </w:rPr>
              <w:t>В случае, если заявление о предоставлении Услуги и документы подаются через представителя заявителя посредством Единого портала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w:t>
            </w:r>
          </w:p>
          <w:p w14:paraId="3B016009" w14:textId="77777777" w:rsidR="00FF6B54" w:rsidRDefault="00000000">
            <w:pPr>
              <w:pStyle w:val="afd"/>
              <w:ind w:firstLine="720"/>
              <w:jc w:val="both"/>
            </w:pPr>
            <w:r>
              <w:rPr>
                <w:rFonts w:ascii="Times New Roman" w:hAnsi="Times New Roman" w:cs="Times New Roman"/>
                <w:szCs w:val="28"/>
              </w:rPr>
              <w:t>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3ECE0E63" w14:textId="77777777" w:rsidR="00FF6B54" w:rsidRDefault="00000000">
            <w:pPr>
              <w:pStyle w:val="afd"/>
              <w:ind w:firstLine="720"/>
              <w:jc w:val="both"/>
            </w:pPr>
            <w:r>
              <w:rPr>
                <w:rFonts w:ascii="Times New Roman" w:hAnsi="Times New Roman" w:cs="Times New Roman"/>
                <w:szCs w:val="28"/>
              </w:rPr>
              <w:t>Электронные документы представляются в следующих форматах:</w:t>
            </w:r>
          </w:p>
          <w:p w14:paraId="020AD2FF" w14:textId="77777777" w:rsidR="00FF6B54" w:rsidRDefault="00000000">
            <w:pPr>
              <w:pStyle w:val="afd"/>
              <w:ind w:firstLine="720"/>
              <w:jc w:val="both"/>
            </w:pPr>
            <w:bookmarkStart w:id="70" w:name="sub_2351"/>
            <w:bookmarkEnd w:id="70"/>
            <w:r>
              <w:rPr>
                <w:rFonts w:ascii="Times New Roman" w:hAnsi="Times New Roman" w:cs="Times New Roman"/>
                <w:szCs w:val="28"/>
              </w:rPr>
              <w:t>а) xml - для формализованных документов;</w:t>
            </w:r>
          </w:p>
          <w:p w14:paraId="744D2ABE" w14:textId="77777777" w:rsidR="00FF6B54" w:rsidRDefault="00000000">
            <w:pPr>
              <w:pStyle w:val="afd"/>
              <w:ind w:firstLine="720"/>
              <w:jc w:val="both"/>
            </w:pPr>
            <w:bookmarkStart w:id="71" w:name="sub_2352"/>
            <w:bookmarkEnd w:id="71"/>
            <w:r>
              <w:rPr>
                <w:rFonts w:ascii="Times New Roman" w:hAnsi="Times New Roman" w:cs="Times New Roman"/>
                <w:szCs w:val="28"/>
              </w:rPr>
              <w:t>б) doc, docx, odt - для документов с текстовым содержанием, не включающим формулы (за исключением документов, указанных в подпункте "в" настоящего пункта);</w:t>
            </w:r>
          </w:p>
          <w:p w14:paraId="4F6DBE60" w14:textId="77777777" w:rsidR="00FF6B54" w:rsidRDefault="00000000">
            <w:pPr>
              <w:pStyle w:val="afd"/>
              <w:ind w:firstLine="720"/>
              <w:jc w:val="both"/>
            </w:pPr>
            <w:bookmarkStart w:id="72" w:name="sub_2353"/>
            <w:bookmarkEnd w:id="72"/>
            <w:r>
              <w:rPr>
                <w:rFonts w:ascii="Times New Roman" w:hAnsi="Times New Roman" w:cs="Times New Roman"/>
                <w:szCs w:val="28"/>
              </w:rPr>
              <w:t>в) xls, xlsx, ods - для документов, содержащих расчеты;</w:t>
            </w:r>
          </w:p>
          <w:p w14:paraId="402D4350" w14:textId="77777777" w:rsidR="00FF6B54" w:rsidRDefault="00000000">
            <w:pPr>
              <w:pStyle w:val="afd"/>
              <w:ind w:firstLine="720"/>
              <w:jc w:val="both"/>
            </w:pPr>
            <w:bookmarkStart w:id="73" w:name="sub_2354"/>
            <w:bookmarkEnd w:id="73"/>
            <w:r>
              <w:rPr>
                <w:rFonts w:ascii="Times New Roman" w:hAnsi="Times New Roman" w:cs="Times New Roman"/>
                <w:szCs w:val="28"/>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237C371F" w14:textId="77777777" w:rsidR="00FF6B54" w:rsidRDefault="00000000">
            <w:pPr>
              <w:pStyle w:val="afd"/>
              <w:ind w:firstLine="720"/>
              <w:jc w:val="both"/>
            </w:pPr>
            <w:r>
              <w:rPr>
                <w:rFonts w:ascii="Times New Roman" w:hAnsi="Times New Roman" w:cs="Times New Roman"/>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6F5B58AE" w14:textId="77777777" w:rsidR="00FF6B54" w:rsidRDefault="00000000">
            <w:pPr>
              <w:pStyle w:val="afd"/>
              <w:ind w:firstLine="720"/>
              <w:jc w:val="both"/>
            </w:pPr>
            <w:r>
              <w:rPr>
                <w:rFonts w:ascii="Times New Roman" w:hAnsi="Times New Roman" w:cs="Times New Roman"/>
                <w:szCs w:val="28"/>
              </w:rPr>
              <w:t>- "черно-белый" (при отсутствии в документе графических изображений и (или) цветного текста);</w:t>
            </w:r>
          </w:p>
          <w:p w14:paraId="1E6602CD" w14:textId="77777777" w:rsidR="00FF6B54" w:rsidRDefault="00000000">
            <w:pPr>
              <w:pStyle w:val="afd"/>
              <w:ind w:firstLine="720"/>
              <w:jc w:val="both"/>
            </w:pPr>
            <w:r>
              <w:rPr>
                <w:rFonts w:ascii="Times New Roman" w:hAnsi="Times New Roman" w:cs="Times New Roman"/>
                <w:szCs w:val="28"/>
              </w:rPr>
              <w:t>- "оттенки серого" (при наличии в документе графических изображений, отличных от цветного графического изображения);</w:t>
            </w:r>
          </w:p>
          <w:p w14:paraId="4A86220D" w14:textId="77777777" w:rsidR="00FF6B54" w:rsidRDefault="00000000">
            <w:pPr>
              <w:pStyle w:val="afd"/>
              <w:ind w:firstLine="720"/>
              <w:jc w:val="both"/>
            </w:pPr>
            <w:r>
              <w:rPr>
                <w:rFonts w:ascii="Times New Roman" w:hAnsi="Times New Roman" w:cs="Times New Roman"/>
                <w:szCs w:val="28"/>
              </w:rPr>
              <w:lastRenderedPageBreak/>
              <w:t>- "цветной" или "режим полной цветопередачи" (при наличии в документе цветных графических изображений либо цветного текста);</w:t>
            </w:r>
          </w:p>
          <w:p w14:paraId="16D533AD" w14:textId="77777777" w:rsidR="00FF6B54" w:rsidRDefault="00000000">
            <w:pPr>
              <w:pStyle w:val="afd"/>
              <w:ind w:firstLine="720"/>
              <w:jc w:val="both"/>
            </w:pPr>
            <w:r>
              <w:rPr>
                <w:rFonts w:ascii="Times New Roman" w:hAnsi="Times New Roman" w:cs="Times New Roman"/>
                <w:szCs w:val="28"/>
              </w:rPr>
              <w:t>- с сохранением всех аутентичных признаков подлинности, а именно: графической подписи лица, печати, углового штампа бланка;</w:t>
            </w:r>
          </w:p>
          <w:p w14:paraId="0C2C3D5B" w14:textId="77777777" w:rsidR="00FF6B54" w:rsidRDefault="00000000">
            <w:pPr>
              <w:pStyle w:val="afd"/>
              <w:ind w:firstLine="720"/>
              <w:jc w:val="both"/>
            </w:pPr>
            <w:r>
              <w:rPr>
                <w:rFonts w:ascii="Times New Roman" w:hAnsi="Times New Roman" w:cs="Times New Roman"/>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183A86CE" w14:textId="77777777" w:rsidR="00FF6B54" w:rsidRDefault="00000000">
            <w:pPr>
              <w:pStyle w:val="afd"/>
              <w:ind w:firstLine="720"/>
              <w:jc w:val="both"/>
            </w:pPr>
            <w:r>
              <w:rPr>
                <w:rFonts w:ascii="Times New Roman" w:hAnsi="Times New Roman" w:cs="Times New Roman"/>
                <w:szCs w:val="28"/>
              </w:rPr>
              <w:t>Электронные документы должны обеспечивать:</w:t>
            </w:r>
          </w:p>
          <w:p w14:paraId="18524FE6" w14:textId="77777777" w:rsidR="00FF6B54" w:rsidRDefault="00000000">
            <w:pPr>
              <w:pStyle w:val="afd"/>
              <w:ind w:firstLine="720"/>
              <w:jc w:val="both"/>
            </w:pPr>
            <w:r>
              <w:rPr>
                <w:rFonts w:ascii="Times New Roman" w:hAnsi="Times New Roman" w:cs="Times New Roman"/>
                <w:szCs w:val="28"/>
              </w:rPr>
              <w:t>- возможность идентифицировать документ и количество листов в документе;</w:t>
            </w:r>
          </w:p>
          <w:p w14:paraId="28CFF3D6" w14:textId="77777777" w:rsidR="00FF6B54" w:rsidRDefault="00000000">
            <w:pPr>
              <w:pStyle w:val="afd"/>
              <w:ind w:firstLine="720"/>
              <w:jc w:val="both"/>
            </w:pPr>
            <w:r>
              <w:rPr>
                <w:rFonts w:ascii="Times New Roman" w:hAnsi="Times New Roman" w:cs="Times New Roman"/>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4CCA24F2" w14:textId="77777777" w:rsidR="00FF6B54" w:rsidRDefault="00000000">
            <w:pPr>
              <w:pStyle w:val="afd"/>
              <w:ind w:firstLine="567"/>
              <w:jc w:val="both"/>
            </w:pPr>
            <w:r>
              <w:rPr>
                <w:rFonts w:ascii="Times New Roman" w:hAnsi="Times New Roman" w:cs="Times New Roman"/>
                <w:szCs w:val="28"/>
              </w:rPr>
              <w:t>Документы, подлежащие представлению в форматах xls, xlsx или ods, формируются в виде отдельного электронного документа</w:t>
            </w:r>
          </w:p>
        </w:tc>
      </w:tr>
    </w:tbl>
    <w:p w14:paraId="2809FCC3" w14:textId="77777777" w:rsidR="00FF6B54" w:rsidRDefault="00FF6B54">
      <w:pPr>
        <w:pStyle w:val="a1"/>
        <w:widowControl/>
        <w:ind w:firstLine="555"/>
        <w:rPr>
          <w:rFonts w:ascii="Times New Roman" w:hAnsi="Times New Roman" w:cs="Times New Roman"/>
        </w:rPr>
      </w:pPr>
    </w:p>
    <w:p w14:paraId="22329B9C" w14:textId="77777777" w:rsidR="00FF6B54" w:rsidRDefault="00FF6B54">
      <w:pPr>
        <w:pStyle w:val="a1"/>
        <w:widowControl/>
        <w:ind w:firstLine="555"/>
        <w:rPr>
          <w:rFonts w:ascii="Times New Roman" w:hAnsi="Times New Roman" w:cs="Times New Roman"/>
        </w:rPr>
      </w:pPr>
    </w:p>
    <w:p w14:paraId="0A888731" w14:textId="77777777" w:rsidR="00FF6B54" w:rsidRDefault="00000000">
      <w:pPr>
        <w:pStyle w:val="a1"/>
        <w:widowControl/>
        <w:ind w:firstLine="555"/>
      </w:pPr>
      <w:r>
        <w:rPr>
          <w:rFonts w:ascii="Times New Roman" w:hAnsi="Times New Roman" w:cs="Times New Roman"/>
          <w:szCs w:val="28"/>
        </w:rPr>
        <w:t>Таблица № 2</w:t>
      </w:r>
    </w:p>
    <w:tbl>
      <w:tblPr>
        <w:tblW w:w="5000" w:type="pct"/>
        <w:jc w:val="center"/>
        <w:tblLayout w:type="fixed"/>
        <w:tblCellMar>
          <w:top w:w="28" w:type="dxa"/>
          <w:bottom w:w="28" w:type="dxa"/>
        </w:tblCellMar>
        <w:tblLook w:val="04A0" w:firstRow="1" w:lastRow="0" w:firstColumn="1" w:lastColumn="0" w:noHBand="0" w:noVBand="1"/>
      </w:tblPr>
      <w:tblGrid>
        <w:gridCol w:w="5162"/>
        <w:gridCol w:w="5259"/>
      </w:tblGrid>
      <w:tr w:rsidR="00FF6B54" w14:paraId="35C4691F" w14:textId="77777777">
        <w:trPr>
          <w:jc w:val="center"/>
        </w:trPr>
        <w:tc>
          <w:tcPr>
            <w:tcW w:w="10205" w:type="dxa"/>
            <w:gridSpan w:val="2"/>
            <w:tcBorders>
              <w:top w:val="single" w:sz="6" w:space="0" w:color="000000"/>
              <w:left w:val="single" w:sz="6" w:space="0" w:color="000000"/>
              <w:bottom w:val="single" w:sz="6" w:space="0" w:color="000000"/>
              <w:right w:val="single" w:sz="6" w:space="0" w:color="000000"/>
            </w:tcBorders>
            <w:vAlign w:val="center"/>
          </w:tcPr>
          <w:p w14:paraId="32B71C46" w14:textId="77777777" w:rsidR="00FF6B54" w:rsidRDefault="00000000">
            <w:pPr>
              <w:pStyle w:val="afd"/>
              <w:ind w:firstLine="567"/>
              <w:jc w:val="both"/>
            </w:pPr>
            <w:r>
              <w:rPr>
                <w:rFonts w:ascii="Times New Roman" w:hAnsi="Times New Roman" w:cs="Times New Roman"/>
                <w:szCs w:val="28"/>
              </w:rPr>
              <w:t>Способы подачи заявления о предоставлении Услуги и документов, необходимых для предоставления Услуги</w:t>
            </w:r>
          </w:p>
        </w:tc>
      </w:tr>
      <w:tr w:rsidR="00FF6B54" w14:paraId="58675D2E" w14:textId="77777777">
        <w:trPr>
          <w:jc w:val="center"/>
        </w:trPr>
        <w:tc>
          <w:tcPr>
            <w:tcW w:w="5055" w:type="dxa"/>
            <w:tcBorders>
              <w:top w:val="single" w:sz="6" w:space="0" w:color="000000"/>
              <w:left w:val="single" w:sz="6" w:space="0" w:color="000000"/>
              <w:bottom w:val="single" w:sz="6" w:space="0" w:color="000000"/>
              <w:right w:val="single" w:sz="6" w:space="0" w:color="000000"/>
            </w:tcBorders>
            <w:vAlign w:val="center"/>
          </w:tcPr>
          <w:p w14:paraId="4B018CDF" w14:textId="77777777" w:rsidR="00FF6B54" w:rsidRDefault="00000000">
            <w:pPr>
              <w:pStyle w:val="afd"/>
              <w:jc w:val="both"/>
            </w:pPr>
            <w:r>
              <w:rPr>
                <w:rFonts w:ascii="Times New Roman" w:hAnsi="Times New Roman" w:cs="Times New Roman"/>
                <w:szCs w:val="28"/>
              </w:rPr>
              <w:t>- в Орган местного самоуправления</w:t>
            </w:r>
          </w:p>
        </w:tc>
        <w:tc>
          <w:tcPr>
            <w:tcW w:w="5150" w:type="dxa"/>
            <w:tcBorders>
              <w:top w:val="single" w:sz="6" w:space="0" w:color="000000"/>
              <w:left w:val="single" w:sz="6" w:space="0" w:color="000000"/>
              <w:bottom w:val="single" w:sz="6" w:space="0" w:color="000000"/>
              <w:right w:val="single" w:sz="6" w:space="0" w:color="000000"/>
            </w:tcBorders>
            <w:vAlign w:val="center"/>
          </w:tcPr>
          <w:p w14:paraId="15863336" w14:textId="77777777" w:rsidR="00FF6B54" w:rsidRDefault="00000000">
            <w:pPr>
              <w:pStyle w:val="afd"/>
              <w:jc w:val="both"/>
            </w:pPr>
            <w:r>
              <w:rPr>
                <w:rFonts w:ascii="Times New Roman" w:hAnsi="Times New Roman" w:cs="Times New Roman"/>
                <w:szCs w:val="28"/>
              </w:rPr>
              <w:t>на бумажном носителе при личном обращении</w:t>
            </w:r>
          </w:p>
        </w:tc>
      </w:tr>
      <w:tr w:rsidR="00FF6B54" w14:paraId="7A3AF413" w14:textId="77777777">
        <w:trPr>
          <w:jc w:val="center"/>
        </w:trPr>
        <w:tc>
          <w:tcPr>
            <w:tcW w:w="5055" w:type="dxa"/>
            <w:tcBorders>
              <w:top w:val="single" w:sz="6" w:space="0" w:color="000000"/>
              <w:left w:val="single" w:sz="6" w:space="0" w:color="000000"/>
              <w:bottom w:val="single" w:sz="6" w:space="0" w:color="000000"/>
              <w:right w:val="single" w:sz="6" w:space="0" w:color="000000"/>
            </w:tcBorders>
            <w:vAlign w:val="center"/>
          </w:tcPr>
          <w:p w14:paraId="106EA141" w14:textId="77777777" w:rsidR="00FF6B54" w:rsidRDefault="00000000">
            <w:pPr>
              <w:pStyle w:val="afd"/>
              <w:jc w:val="both"/>
            </w:pPr>
            <w:r>
              <w:rPr>
                <w:rFonts w:ascii="Times New Roman" w:hAnsi="Times New Roman" w:cs="Times New Roman"/>
                <w:szCs w:val="28"/>
              </w:rPr>
              <w:t>- в многофункциональный центр</w:t>
            </w:r>
          </w:p>
        </w:tc>
        <w:tc>
          <w:tcPr>
            <w:tcW w:w="5150" w:type="dxa"/>
            <w:tcBorders>
              <w:top w:val="single" w:sz="6" w:space="0" w:color="000000"/>
              <w:left w:val="single" w:sz="6" w:space="0" w:color="000000"/>
              <w:bottom w:val="single" w:sz="6" w:space="0" w:color="000000"/>
              <w:right w:val="single" w:sz="6" w:space="0" w:color="000000"/>
            </w:tcBorders>
            <w:vAlign w:val="center"/>
          </w:tcPr>
          <w:p w14:paraId="7F2CF188" w14:textId="77777777" w:rsidR="00FF6B54" w:rsidRDefault="00000000">
            <w:pPr>
              <w:pStyle w:val="afd"/>
              <w:jc w:val="both"/>
            </w:pPr>
            <w:r>
              <w:rPr>
                <w:rFonts w:ascii="Times New Roman" w:hAnsi="Times New Roman" w:cs="Times New Roman"/>
                <w:szCs w:val="28"/>
              </w:rPr>
              <w:t>на бумажном носителе при личном обращении</w:t>
            </w:r>
          </w:p>
        </w:tc>
      </w:tr>
      <w:tr w:rsidR="00FF6B54" w14:paraId="2F178352" w14:textId="77777777">
        <w:trPr>
          <w:jc w:val="center"/>
        </w:trPr>
        <w:tc>
          <w:tcPr>
            <w:tcW w:w="5055" w:type="dxa"/>
            <w:tcBorders>
              <w:top w:val="single" w:sz="6" w:space="0" w:color="000000"/>
              <w:left w:val="single" w:sz="6" w:space="0" w:color="000000"/>
              <w:bottom w:val="single" w:sz="6" w:space="0" w:color="000000"/>
              <w:right w:val="single" w:sz="6" w:space="0" w:color="000000"/>
            </w:tcBorders>
            <w:vAlign w:val="center"/>
          </w:tcPr>
          <w:p w14:paraId="42B27EE7" w14:textId="77777777" w:rsidR="00FF6B54" w:rsidRDefault="00000000">
            <w:pPr>
              <w:pStyle w:val="afd"/>
              <w:jc w:val="both"/>
            </w:pPr>
            <w:r>
              <w:rPr>
                <w:rFonts w:ascii="Times New Roman" w:hAnsi="Times New Roman" w:cs="Times New Roman"/>
                <w:szCs w:val="28"/>
              </w:rPr>
              <w:t>- через Единый портал</w:t>
            </w:r>
          </w:p>
        </w:tc>
        <w:tc>
          <w:tcPr>
            <w:tcW w:w="5150" w:type="dxa"/>
            <w:tcBorders>
              <w:top w:val="single" w:sz="6" w:space="0" w:color="000000"/>
              <w:left w:val="single" w:sz="6" w:space="0" w:color="000000"/>
              <w:bottom w:val="single" w:sz="6" w:space="0" w:color="000000"/>
              <w:right w:val="single" w:sz="6" w:space="0" w:color="000000"/>
            </w:tcBorders>
            <w:vAlign w:val="center"/>
          </w:tcPr>
          <w:p w14:paraId="54BB4373" w14:textId="77777777" w:rsidR="00FF6B54" w:rsidRDefault="00000000">
            <w:pPr>
              <w:pStyle w:val="afd"/>
              <w:jc w:val="both"/>
            </w:pPr>
            <w:r>
              <w:rPr>
                <w:rFonts w:ascii="Times New Roman" w:hAnsi="Times New Roman" w:cs="Times New Roman"/>
                <w:szCs w:val="28"/>
              </w:rPr>
              <w:t>в электронной форме</w:t>
            </w:r>
          </w:p>
        </w:tc>
      </w:tr>
      <w:tr w:rsidR="00FF6B54" w14:paraId="3FA2CFCD" w14:textId="77777777">
        <w:trPr>
          <w:jc w:val="center"/>
        </w:trPr>
        <w:tc>
          <w:tcPr>
            <w:tcW w:w="10205" w:type="dxa"/>
            <w:gridSpan w:val="2"/>
            <w:tcBorders>
              <w:top w:val="single" w:sz="6" w:space="0" w:color="000000"/>
              <w:left w:val="single" w:sz="6" w:space="0" w:color="000000"/>
              <w:bottom w:val="single" w:sz="6" w:space="0" w:color="000000"/>
              <w:right w:val="single" w:sz="6" w:space="0" w:color="000000"/>
            </w:tcBorders>
            <w:vAlign w:val="center"/>
          </w:tcPr>
          <w:p w14:paraId="3415B3E3" w14:textId="77777777" w:rsidR="00FF6B54" w:rsidRDefault="00000000">
            <w:pPr>
              <w:pStyle w:val="afd"/>
              <w:ind w:firstLine="567"/>
              <w:jc w:val="both"/>
            </w:pPr>
            <w:r>
              <w:rPr>
                <w:rFonts w:ascii="Times New Roman" w:hAnsi="Times New Roman" w:cs="Times New Roman"/>
                <w:szCs w:val="28"/>
              </w:rPr>
              <w:t>Идентификаторы категорий (признаков) заявителей указаны в приложении № 2 к Административному регламенту</w:t>
            </w:r>
          </w:p>
        </w:tc>
      </w:tr>
    </w:tbl>
    <w:p w14:paraId="640AB81F" w14:textId="77777777" w:rsidR="00FF6B54" w:rsidRDefault="00FF6B54">
      <w:pPr>
        <w:pStyle w:val="a1"/>
        <w:widowControl/>
        <w:ind w:firstLine="555"/>
        <w:jc w:val="right"/>
        <w:rPr>
          <w:rFonts w:ascii="Times New Roman" w:hAnsi="Times New Roman" w:cs="Times New Roman"/>
          <w:szCs w:val="28"/>
        </w:rPr>
      </w:pPr>
    </w:p>
    <w:p w14:paraId="0A467680" w14:textId="77777777" w:rsidR="00FF6B54" w:rsidRDefault="00FF6B54">
      <w:pPr>
        <w:pStyle w:val="a1"/>
        <w:spacing w:after="283"/>
        <w:ind w:firstLine="709"/>
        <w:jc w:val="right"/>
        <w:rPr>
          <w:rFonts w:ascii="Times New Roman" w:hAnsi="Times New Roman" w:cs="Times New Roman"/>
          <w:szCs w:val="28"/>
        </w:rPr>
      </w:pPr>
    </w:p>
    <w:p w14:paraId="4C3CBBEE" w14:textId="77777777" w:rsidR="00FF6B54" w:rsidRDefault="00000000">
      <w:pPr>
        <w:pStyle w:val="a1"/>
        <w:jc w:val="right"/>
        <w:rPr>
          <w:rFonts w:ascii="Times New Roman" w:hAnsi="Times New Roman" w:cs="Times New Roman"/>
          <w:b/>
        </w:rPr>
      </w:pPr>
      <w:r>
        <w:br w:type="page"/>
      </w:r>
    </w:p>
    <w:p w14:paraId="5102727A" w14:textId="77777777" w:rsidR="00FF6B54" w:rsidRDefault="00000000">
      <w:pPr>
        <w:pStyle w:val="a1"/>
        <w:jc w:val="right"/>
      </w:pPr>
      <w:bookmarkStart w:id="74" w:name="__DdeLink__414001_684507719"/>
      <w:r>
        <w:rPr>
          <w:rFonts w:ascii="Times New Roman" w:hAnsi="Times New Roman" w:cs="Times New Roman"/>
          <w:b/>
        </w:rPr>
        <w:lastRenderedPageBreak/>
        <w:t>Приложение № 4</w:t>
      </w:r>
    </w:p>
    <w:p w14:paraId="65EE8411" w14:textId="77777777" w:rsidR="00FF6B54" w:rsidRDefault="00000000">
      <w:pPr>
        <w:pStyle w:val="a1"/>
        <w:ind w:firstLine="709"/>
        <w:jc w:val="right"/>
      </w:pPr>
      <w:r>
        <w:rPr>
          <w:rFonts w:ascii="Times New Roman" w:hAnsi="Times New Roman" w:cs="Times New Roman"/>
          <w:b/>
        </w:rPr>
        <w:t>к административному регламенту</w:t>
      </w:r>
    </w:p>
    <w:p w14:paraId="0A4D608A" w14:textId="77777777" w:rsidR="00FF6B54" w:rsidRDefault="00000000">
      <w:pPr>
        <w:pStyle w:val="a1"/>
        <w:ind w:firstLine="709"/>
        <w:jc w:val="right"/>
      </w:pPr>
      <w:r>
        <w:rPr>
          <w:rFonts w:ascii="Times New Roman" w:hAnsi="Times New Roman" w:cs="Times New Roman"/>
          <w:b/>
        </w:rPr>
        <w:t>предоставления муниципальной услуги</w:t>
      </w:r>
    </w:p>
    <w:p w14:paraId="557D31DF" w14:textId="77777777" w:rsidR="00FF6B54" w:rsidRDefault="00000000">
      <w:pPr>
        <w:pStyle w:val="a1"/>
        <w:ind w:firstLine="709"/>
        <w:jc w:val="right"/>
      </w:pPr>
      <w:r>
        <w:rPr>
          <w:rFonts w:ascii="Times New Roman" w:hAnsi="Times New Roman" w:cs="Times New Roman"/>
          <w:b/>
        </w:rPr>
        <w:t>«</w:t>
      </w:r>
      <w:bookmarkStart w:id="75" w:name="__DdeLink__76390_68450771912"/>
      <w:r>
        <w:rPr>
          <w:rFonts w:ascii="Times New Roman" w:hAnsi="Times New Roman" w:cs="Times New Roman"/>
          <w:b/>
        </w:rPr>
        <w:t>Перевод жилого помещения в нежилое</w:t>
      </w:r>
    </w:p>
    <w:p w14:paraId="3EEF2A81" w14:textId="77777777" w:rsidR="00FF6B54" w:rsidRDefault="00000000">
      <w:pPr>
        <w:pStyle w:val="a1"/>
        <w:ind w:firstLine="709"/>
        <w:jc w:val="right"/>
      </w:pPr>
      <w:r>
        <w:rPr>
          <w:rFonts w:ascii="Times New Roman" w:hAnsi="Times New Roman" w:cs="Times New Roman"/>
          <w:b/>
        </w:rPr>
        <w:t>помещение и нежилого помещения в жилое</w:t>
      </w:r>
    </w:p>
    <w:p w14:paraId="783E5F51" w14:textId="77777777" w:rsidR="00FF6B54" w:rsidRDefault="00000000">
      <w:pPr>
        <w:pStyle w:val="a1"/>
        <w:widowControl/>
        <w:ind w:firstLine="709"/>
        <w:jc w:val="right"/>
      </w:pPr>
      <w:r>
        <w:rPr>
          <w:rFonts w:ascii="Times New Roman" w:hAnsi="Times New Roman" w:cs="Times New Roman"/>
          <w:b/>
          <w:szCs w:val="28"/>
        </w:rPr>
        <w:t>помещение</w:t>
      </w:r>
      <w:bookmarkEnd w:id="75"/>
      <w:r>
        <w:rPr>
          <w:rFonts w:ascii="Times New Roman" w:hAnsi="Times New Roman" w:cs="Times New Roman"/>
          <w:b/>
          <w:szCs w:val="28"/>
        </w:rPr>
        <w:t>»</w:t>
      </w:r>
      <w:bookmarkEnd w:id="74"/>
    </w:p>
    <w:p w14:paraId="0BDB9912" w14:textId="77777777" w:rsidR="00FF6B54" w:rsidRDefault="00FF6B54">
      <w:pPr>
        <w:pStyle w:val="a1"/>
        <w:widowControl/>
        <w:ind w:firstLine="555"/>
        <w:jc w:val="center"/>
        <w:rPr>
          <w:rFonts w:ascii="Times New Roman" w:hAnsi="Times New Roman" w:cs="Times New Roman"/>
          <w:b/>
          <w:szCs w:val="28"/>
        </w:rPr>
      </w:pPr>
    </w:p>
    <w:p w14:paraId="028BF7B9" w14:textId="77777777" w:rsidR="00FF6B54" w:rsidRDefault="00000000">
      <w:pPr>
        <w:pStyle w:val="a1"/>
        <w:widowControl/>
        <w:ind w:firstLine="555"/>
        <w:jc w:val="center"/>
      </w:pPr>
      <w:r>
        <w:rPr>
          <w:rFonts w:ascii="Times New Roman" w:hAnsi="Times New Roman" w:cs="Times New Roman"/>
          <w:b/>
          <w:szCs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4EAB1FD1" w14:textId="77777777" w:rsidR="00FF6B54" w:rsidRDefault="00FF6B54">
      <w:pPr>
        <w:pStyle w:val="a1"/>
        <w:widowControl/>
        <w:ind w:firstLine="555"/>
        <w:jc w:val="center"/>
        <w:rPr>
          <w:rFonts w:ascii="Times New Roman" w:hAnsi="Times New Roman" w:cs="Times New Roman"/>
          <w:szCs w:val="28"/>
        </w:rPr>
      </w:pPr>
    </w:p>
    <w:p w14:paraId="15F063D5" w14:textId="77777777" w:rsidR="00FF6B54" w:rsidRDefault="00FF6B54">
      <w:pPr>
        <w:pStyle w:val="a1"/>
        <w:widowControl/>
        <w:ind w:firstLine="555"/>
        <w:rPr>
          <w:rFonts w:ascii="Times New Roman" w:hAnsi="Times New Roman" w:cs="Times New Roman"/>
        </w:rPr>
      </w:pPr>
    </w:p>
    <w:p w14:paraId="423290C2" w14:textId="77777777" w:rsidR="00FF6B54" w:rsidRDefault="00000000">
      <w:pPr>
        <w:pStyle w:val="a1"/>
        <w:widowControl/>
        <w:ind w:firstLine="555"/>
      </w:pPr>
      <w:r>
        <w:rPr>
          <w:rFonts w:ascii="Times New Roman" w:hAnsi="Times New Roman" w:cs="Times New Roman"/>
          <w:szCs w:val="28"/>
        </w:rPr>
        <w:t>Таблица №1</w:t>
      </w:r>
    </w:p>
    <w:tbl>
      <w:tblPr>
        <w:tblW w:w="5000" w:type="pct"/>
        <w:jc w:val="center"/>
        <w:tblLayout w:type="fixed"/>
        <w:tblCellMar>
          <w:top w:w="28" w:type="dxa"/>
          <w:bottom w:w="28" w:type="dxa"/>
        </w:tblCellMar>
        <w:tblLook w:val="04A0" w:firstRow="1" w:lastRow="0" w:firstColumn="1" w:lastColumn="0" w:noHBand="0" w:noVBand="1"/>
      </w:tblPr>
      <w:tblGrid>
        <w:gridCol w:w="10421"/>
      </w:tblGrid>
      <w:tr w:rsidR="00FF6B54" w14:paraId="72DFC441" w14:textId="77777777">
        <w:trPr>
          <w:jc w:val="center"/>
        </w:trPr>
        <w:tc>
          <w:tcPr>
            <w:tcW w:w="10205" w:type="dxa"/>
            <w:tcBorders>
              <w:top w:val="single" w:sz="6" w:space="0" w:color="000000"/>
              <w:left w:val="single" w:sz="6" w:space="0" w:color="000000"/>
              <w:bottom w:val="single" w:sz="6" w:space="0" w:color="000000"/>
              <w:right w:val="single" w:sz="6" w:space="0" w:color="000000"/>
            </w:tcBorders>
            <w:vAlign w:val="center"/>
          </w:tcPr>
          <w:p w14:paraId="28E84D07" w14:textId="77777777" w:rsidR="00FF6B54" w:rsidRDefault="00000000">
            <w:pPr>
              <w:pStyle w:val="afd"/>
              <w:ind w:firstLine="567"/>
              <w:jc w:val="both"/>
            </w:pPr>
            <w:r>
              <w:rPr>
                <w:rFonts w:ascii="Times New Roman" w:hAnsi="Times New Roman" w:cs="Times New Roman"/>
                <w:szCs w:val="28"/>
              </w:rPr>
              <w:t xml:space="preserve">Исчерпывающий перечень оснований для отказа заявителю в приеме заявления о предоставлении Услуги и документов, необходимых для предоставления Услуги </w:t>
            </w:r>
            <w:r>
              <w:rPr>
                <w:rFonts w:ascii="Times New Roman" w:hAnsi="Times New Roman" w:cs="Times New Roman"/>
                <w:i/>
                <w:szCs w:val="28"/>
              </w:rPr>
              <w:t>(для категории (признаков) заявителей, указанных в приложении № 2 к Административному регламенту)</w:t>
            </w:r>
            <w:r>
              <w:rPr>
                <w:rFonts w:ascii="Times New Roman" w:hAnsi="Times New Roman" w:cs="Times New Roman"/>
                <w:szCs w:val="28"/>
              </w:rPr>
              <w:t>:</w:t>
            </w:r>
          </w:p>
        </w:tc>
      </w:tr>
      <w:tr w:rsidR="00FF6B54" w14:paraId="74128E65" w14:textId="77777777">
        <w:trPr>
          <w:jc w:val="center"/>
        </w:trPr>
        <w:tc>
          <w:tcPr>
            <w:tcW w:w="10205" w:type="dxa"/>
            <w:tcBorders>
              <w:top w:val="single" w:sz="6" w:space="0" w:color="000000"/>
              <w:left w:val="single" w:sz="6" w:space="0" w:color="000000"/>
              <w:bottom w:val="single" w:sz="6" w:space="0" w:color="000000"/>
              <w:right w:val="single" w:sz="6" w:space="0" w:color="000000"/>
            </w:tcBorders>
            <w:vAlign w:val="center"/>
          </w:tcPr>
          <w:p w14:paraId="0D78F318" w14:textId="77777777" w:rsidR="00FF6B54" w:rsidRDefault="00000000">
            <w:pPr>
              <w:pStyle w:val="afd"/>
              <w:jc w:val="both"/>
            </w:pPr>
            <w:r>
              <w:rPr>
                <w:rFonts w:ascii="Times New Roman" w:hAnsi="Times New Roman" w:cs="Times New Roman"/>
                <w:szCs w:val="28"/>
              </w:rPr>
              <w:t>1) с заявление о предоставлении Услуги обратилось лицо, не предоставившее документ, удостоверяющий личность и (или) подтверждающий его полномочия как представителя физического лица или юридического лица;</w:t>
            </w:r>
          </w:p>
        </w:tc>
      </w:tr>
      <w:tr w:rsidR="00FF6B54" w14:paraId="69C99047" w14:textId="77777777">
        <w:trPr>
          <w:jc w:val="center"/>
        </w:trPr>
        <w:tc>
          <w:tcPr>
            <w:tcW w:w="10205" w:type="dxa"/>
            <w:tcBorders>
              <w:top w:val="single" w:sz="6" w:space="0" w:color="000000"/>
              <w:left w:val="single" w:sz="6" w:space="0" w:color="000000"/>
              <w:bottom w:val="single" w:sz="6" w:space="0" w:color="000000"/>
              <w:right w:val="single" w:sz="6" w:space="0" w:color="000000"/>
            </w:tcBorders>
            <w:vAlign w:val="center"/>
          </w:tcPr>
          <w:p w14:paraId="06EDBF1E" w14:textId="77777777" w:rsidR="00FF6B54" w:rsidRDefault="00000000">
            <w:pPr>
              <w:pStyle w:val="afd"/>
              <w:jc w:val="both"/>
            </w:pPr>
            <w:r>
              <w:rPr>
                <w:rFonts w:ascii="Times New Roman" w:hAnsi="Times New Roman" w:cs="Times New Roman"/>
                <w:szCs w:val="28"/>
              </w:rPr>
              <w:t>2) 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tc>
      </w:tr>
      <w:tr w:rsidR="00FF6B54" w14:paraId="404E94AF" w14:textId="77777777">
        <w:trPr>
          <w:jc w:val="center"/>
        </w:trPr>
        <w:tc>
          <w:tcPr>
            <w:tcW w:w="10205" w:type="dxa"/>
            <w:tcBorders>
              <w:top w:val="single" w:sz="6" w:space="0" w:color="000000"/>
              <w:left w:val="single" w:sz="6" w:space="0" w:color="000000"/>
              <w:bottom w:val="single" w:sz="6" w:space="0" w:color="000000"/>
              <w:right w:val="single" w:sz="6" w:space="0" w:color="000000"/>
            </w:tcBorders>
            <w:vAlign w:val="center"/>
          </w:tcPr>
          <w:p w14:paraId="74B0DE57" w14:textId="77777777" w:rsidR="00FF6B54" w:rsidRDefault="00000000">
            <w:pPr>
              <w:pStyle w:val="afd"/>
              <w:jc w:val="both"/>
            </w:pPr>
            <w:r>
              <w:rPr>
                <w:rFonts w:ascii="Times New Roman" w:hAnsi="Times New Roman" w:cs="Times New Roman"/>
                <w:szCs w:val="28"/>
              </w:rPr>
              <w:t>3) документы, являющиеся обязательными для представления заявителем, не предоставлены;</w:t>
            </w:r>
          </w:p>
        </w:tc>
      </w:tr>
      <w:tr w:rsidR="00FF6B54" w14:paraId="324A8CDA" w14:textId="77777777">
        <w:trPr>
          <w:jc w:val="center"/>
        </w:trPr>
        <w:tc>
          <w:tcPr>
            <w:tcW w:w="10205" w:type="dxa"/>
            <w:tcBorders>
              <w:top w:val="single" w:sz="6" w:space="0" w:color="000000"/>
              <w:left w:val="single" w:sz="6" w:space="0" w:color="000000"/>
              <w:bottom w:val="single" w:sz="6" w:space="0" w:color="000000"/>
              <w:right w:val="single" w:sz="6" w:space="0" w:color="000000"/>
            </w:tcBorders>
            <w:vAlign w:val="center"/>
          </w:tcPr>
          <w:p w14:paraId="21AAD8C4" w14:textId="77777777" w:rsidR="00FF6B54" w:rsidRDefault="00000000">
            <w:pPr>
              <w:pStyle w:val="afd"/>
              <w:jc w:val="both"/>
            </w:pPr>
            <w:r>
              <w:rPr>
                <w:rFonts w:ascii="Times New Roman" w:hAnsi="Times New Roman" w:cs="Times New Roman"/>
                <w:szCs w:val="28"/>
              </w:rPr>
              <w:t>4)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tc>
      </w:tr>
      <w:tr w:rsidR="00FF6B54" w14:paraId="3689E452" w14:textId="77777777">
        <w:trPr>
          <w:jc w:val="center"/>
        </w:trPr>
        <w:tc>
          <w:tcPr>
            <w:tcW w:w="10205" w:type="dxa"/>
            <w:tcBorders>
              <w:top w:val="single" w:sz="6" w:space="0" w:color="000000"/>
              <w:left w:val="single" w:sz="6" w:space="0" w:color="000000"/>
              <w:bottom w:val="single" w:sz="6" w:space="0" w:color="000000"/>
              <w:right w:val="single" w:sz="6" w:space="0" w:color="000000"/>
            </w:tcBorders>
            <w:vAlign w:val="center"/>
          </w:tcPr>
          <w:p w14:paraId="710A6321" w14:textId="77777777" w:rsidR="00FF6B54" w:rsidRDefault="00000000">
            <w:pPr>
              <w:pStyle w:val="afd"/>
              <w:jc w:val="both"/>
            </w:pPr>
            <w:r>
              <w:rPr>
                <w:rFonts w:ascii="Times New Roman" w:hAnsi="Times New Roman" w:cs="Times New Roman"/>
                <w:szCs w:val="28"/>
              </w:rPr>
              <w:t>5) неполное заполнение полей в форме заявления, в том числе в интерактивной форме заявления на Едином портале;</w:t>
            </w:r>
          </w:p>
        </w:tc>
      </w:tr>
      <w:tr w:rsidR="00FF6B54" w14:paraId="69F9AE31" w14:textId="77777777">
        <w:trPr>
          <w:jc w:val="center"/>
        </w:trPr>
        <w:tc>
          <w:tcPr>
            <w:tcW w:w="10205" w:type="dxa"/>
            <w:tcBorders>
              <w:top w:val="single" w:sz="6" w:space="0" w:color="000000"/>
              <w:left w:val="single" w:sz="6" w:space="0" w:color="000000"/>
              <w:bottom w:val="single" w:sz="6" w:space="0" w:color="000000"/>
              <w:right w:val="single" w:sz="6" w:space="0" w:color="000000"/>
            </w:tcBorders>
            <w:vAlign w:val="center"/>
          </w:tcPr>
          <w:p w14:paraId="6308F707" w14:textId="77777777" w:rsidR="00FF6B54" w:rsidRDefault="00000000">
            <w:pPr>
              <w:pStyle w:val="afd"/>
              <w:jc w:val="both"/>
            </w:pPr>
            <w:r>
              <w:rPr>
                <w:rFonts w:ascii="Times New Roman" w:hAnsi="Times New Roman" w:cs="Times New Roman"/>
                <w:szCs w:val="28"/>
              </w:rPr>
              <w:t>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r>
    </w:tbl>
    <w:p w14:paraId="2A9C8829" w14:textId="77777777" w:rsidR="00FF6B54" w:rsidRDefault="00FF6B54">
      <w:pPr>
        <w:pStyle w:val="a1"/>
        <w:widowControl/>
        <w:ind w:firstLine="555"/>
        <w:rPr>
          <w:rFonts w:ascii="Times New Roman" w:hAnsi="Times New Roman" w:cs="Times New Roman"/>
        </w:rPr>
      </w:pPr>
    </w:p>
    <w:p w14:paraId="5220581F" w14:textId="77777777" w:rsidR="00FF6B54" w:rsidRDefault="00000000">
      <w:pPr>
        <w:pStyle w:val="a1"/>
        <w:widowControl/>
        <w:ind w:firstLine="555"/>
      </w:pPr>
      <w:r>
        <w:rPr>
          <w:rFonts w:ascii="Times New Roman" w:hAnsi="Times New Roman" w:cs="Times New Roman"/>
          <w:szCs w:val="28"/>
        </w:rPr>
        <w:t>Таблица № 2</w:t>
      </w:r>
    </w:p>
    <w:tbl>
      <w:tblPr>
        <w:tblW w:w="5000" w:type="pct"/>
        <w:jc w:val="center"/>
        <w:tblLayout w:type="fixed"/>
        <w:tblCellMar>
          <w:top w:w="28" w:type="dxa"/>
          <w:bottom w:w="28" w:type="dxa"/>
        </w:tblCellMar>
        <w:tblLook w:val="04A0" w:firstRow="1" w:lastRow="0" w:firstColumn="1" w:lastColumn="0" w:noHBand="0" w:noVBand="1"/>
      </w:tblPr>
      <w:tblGrid>
        <w:gridCol w:w="10421"/>
      </w:tblGrid>
      <w:tr w:rsidR="00FF6B54" w14:paraId="0FBF59CF" w14:textId="77777777">
        <w:trPr>
          <w:jc w:val="center"/>
        </w:trPr>
        <w:tc>
          <w:tcPr>
            <w:tcW w:w="10205" w:type="dxa"/>
            <w:tcBorders>
              <w:top w:val="single" w:sz="6" w:space="0" w:color="000000"/>
              <w:left w:val="single" w:sz="6" w:space="0" w:color="000000"/>
              <w:bottom w:val="single" w:sz="6" w:space="0" w:color="000000"/>
              <w:right w:val="single" w:sz="6" w:space="0" w:color="000000"/>
            </w:tcBorders>
            <w:vAlign w:val="center"/>
          </w:tcPr>
          <w:p w14:paraId="3DE18530" w14:textId="77777777" w:rsidR="00FF6B54" w:rsidRDefault="00000000">
            <w:pPr>
              <w:pStyle w:val="afd"/>
              <w:ind w:firstLine="567"/>
              <w:jc w:val="both"/>
            </w:pPr>
            <w:r>
              <w:rPr>
                <w:rFonts w:ascii="Times New Roman" w:hAnsi="Times New Roman" w:cs="Times New Roman"/>
                <w:szCs w:val="28"/>
              </w:rPr>
              <w:t xml:space="preserve">Исчерпывающий перечень оснований для приостановления предоставления Услуги </w:t>
            </w:r>
            <w:r>
              <w:rPr>
                <w:rFonts w:ascii="Times New Roman" w:hAnsi="Times New Roman" w:cs="Times New Roman"/>
                <w:i/>
                <w:szCs w:val="28"/>
              </w:rPr>
              <w:t>(для категории (признаков) заявителей, указанных в приложении № 2 к Административному регламенту)</w:t>
            </w:r>
            <w:r>
              <w:rPr>
                <w:rFonts w:ascii="Times New Roman" w:hAnsi="Times New Roman" w:cs="Times New Roman"/>
                <w:szCs w:val="28"/>
              </w:rPr>
              <w:t>:</w:t>
            </w:r>
          </w:p>
        </w:tc>
      </w:tr>
      <w:tr w:rsidR="00FF6B54" w14:paraId="7F19C539" w14:textId="77777777">
        <w:trPr>
          <w:jc w:val="center"/>
        </w:trPr>
        <w:tc>
          <w:tcPr>
            <w:tcW w:w="10205" w:type="dxa"/>
            <w:tcBorders>
              <w:top w:val="single" w:sz="6" w:space="0" w:color="000000"/>
              <w:left w:val="single" w:sz="6" w:space="0" w:color="000000"/>
              <w:bottom w:val="single" w:sz="6" w:space="0" w:color="000000"/>
              <w:right w:val="single" w:sz="6" w:space="0" w:color="000000"/>
            </w:tcBorders>
            <w:vAlign w:val="center"/>
          </w:tcPr>
          <w:p w14:paraId="3AE505BC" w14:textId="77777777" w:rsidR="00FF6B54" w:rsidRDefault="00000000">
            <w:pPr>
              <w:pStyle w:val="afd"/>
              <w:jc w:val="both"/>
            </w:pPr>
            <w:r>
              <w:rPr>
                <w:rFonts w:ascii="Times New Roman" w:hAnsi="Times New Roman" w:cs="Times New Roman"/>
                <w:szCs w:val="28"/>
              </w:rPr>
              <w:t>- основания для приостановления предоставления Услуги законодательством Российской Федерации не предусмотрены</w:t>
            </w:r>
          </w:p>
        </w:tc>
      </w:tr>
    </w:tbl>
    <w:p w14:paraId="1AB02A4C" w14:textId="77777777" w:rsidR="00FF6B54" w:rsidRDefault="00FF6B54">
      <w:pPr>
        <w:pStyle w:val="a1"/>
        <w:widowControl/>
        <w:ind w:firstLine="555"/>
        <w:rPr>
          <w:rFonts w:ascii="Times New Roman" w:hAnsi="Times New Roman" w:cs="Times New Roman"/>
        </w:rPr>
      </w:pPr>
    </w:p>
    <w:p w14:paraId="7353728F" w14:textId="77777777" w:rsidR="00FF6B54" w:rsidRDefault="00000000">
      <w:pPr>
        <w:pStyle w:val="a1"/>
        <w:widowControl/>
        <w:ind w:firstLine="555"/>
      </w:pPr>
      <w:r>
        <w:rPr>
          <w:rFonts w:ascii="Times New Roman" w:hAnsi="Times New Roman" w:cs="Times New Roman"/>
          <w:szCs w:val="28"/>
        </w:rPr>
        <w:lastRenderedPageBreak/>
        <w:t>Таблица № 3</w:t>
      </w:r>
    </w:p>
    <w:tbl>
      <w:tblPr>
        <w:tblW w:w="5000" w:type="pct"/>
        <w:jc w:val="center"/>
        <w:tblLayout w:type="fixed"/>
        <w:tblCellMar>
          <w:top w:w="28" w:type="dxa"/>
          <w:bottom w:w="28" w:type="dxa"/>
        </w:tblCellMar>
        <w:tblLook w:val="04A0" w:firstRow="1" w:lastRow="0" w:firstColumn="1" w:lastColumn="0" w:noHBand="0" w:noVBand="1"/>
      </w:tblPr>
      <w:tblGrid>
        <w:gridCol w:w="10421"/>
      </w:tblGrid>
      <w:tr w:rsidR="00FF6B54" w14:paraId="45F9601F" w14:textId="77777777">
        <w:trPr>
          <w:jc w:val="center"/>
        </w:trPr>
        <w:tc>
          <w:tcPr>
            <w:tcW w:w="10205" w:type="dxa"/>
            <w:tcBorders>
              <w:top w:val="single" w:sz="6" w:space="0" w:color="000000"/>
              <w:left w:val="single" w:sz="6" w:space="0" w:color="000000"/>
              <w:bottom w:val="single" w:sz="6" w:space="0" w:color="000000"/>
              <w:right w:val="single" w:sz="6" w:space="0" w:color="000000"/>
            </w:tcBorders>
            <w:vAlign w:val="center"/>
          </w:tcPr>
          <w:p w14:paraId="635EC6B1" w14:textId="77777777" w:rsidR="00FF6B54" w:rsidRDefault="00000000">
            <w:pPr>
              <w:pStyle w:val="afd"/>
              <w:shd w:val="clear" w:color="auto" w:fill="FFFFFF"/>
              <w:ind w:firstLine="709"/>
              <w:jc w:val="both"/>
            </w:pPr>
            <w:r>
              <w:rPr>
                <w:rFonts w:ascii="Times New Roman" w:hAnsi="Times New Roman" w:cs="Times New Roman"/>
                <w:szCs w:val="28"/>
              </w:rPr>
              <w:t xml:space="preserve">Исчерпывающий перечень оснований для отказа заявителю в предоставлении Услуги </w:t>
            </w:r>
            <w:r>
              <w:rPr>
                <w:rFonts w:ascii="Times New Roman" w:hAnsi="Times New Roman" w:cs="Times New Roman"/>
                <w:i/>
                <w:szCs w:val="28"/>
              </w:rPr>
              <w:t>(для категории (признаков) заявителей, указанных в приложении № 2 к Административному регламенту)</w:t>
            </w:r>
            <w:r>
              <w:rPr>
                <w:rFonts w:ascii="Times New Roman" w:hAnsi="Times New Roman" w:cs="Times New Roman"/>
                <w:szCs w:val="28"/>
              </w:rPr>
              <w:t>:</w:t>
            </w:r>
          </w:p>
        </w:tc>
      </w:tr>
      <w:tr w:rsidR="00FF6B54" w14:paraId="3822C0E6" w14:textId="77777777">
        <w:trPr>
          <w:jc w:val="center"/>
        </w:trPr>
        <w:tc>
          <w:tcPr>
            <w:tcW w:w="10205" w:type="dxa"/>
            <w:tcBorders>
              <w:top w:val="single" w:sz="6" w:space="0" w:color="000000"/>
              <w:left w:val="single" w:sz="6" w:space="0" w:color="000000"/>
              <w:bottom w:val="single" w:sz="6" w:space="0" w:color="000000"/>
              <w:right w:val="single" w:sz="6" w:space="0" w:color="000000"/>
            </w:tcBorders>
            <w:vAlign w:val="center"/>
          </w:tcPr>
          <w:p w14:paraId="0AE96DB7" w14:textId="77777777" w:rsidR="00FF6B54" w:rsidRDefault="00000000">
            <w:pPr>
              <w:pStyle w:val="afd"/>
              <w:shd w:val="clear" w:color="auto" w:fill="FFFFFF"/>
              <w:jc w:val="both"/>
            </w:pPr>
            <w:r>
              <w:rPr>
                <w:rFonts w:ascii="Times New Roman" w:hAnsi="Times New Roman" w:cs="Times New Roman"/>
                <w:szCs w:val="28"/>
              </w:rPr>
              <w:t>1) непредставление определенных в приложении № 3 к Административному регламенту документов, обязанность по предоставлению которых возложена на заявителя;</w:t>
            </w:r>
          </w:p>
        </w:tc>
      </w:tr>
      <w:tr w:rsidR="00FF6B54" w14:paraId="7C977EA5" w14:textId="77777777">
        <w:trPr>
          <w:jc w:val="center"/>
        </w:trPr>
        <w:tc>
          <w:tcPr>
            <w:tcW w:w="10205" w:type="dxa"/>
            <w:tcBorders>
              <w:top w:val="single" w:sz="6" w:space="0" w:color="000000"/>
              <w:left w:val="single" w:sz="6" w:space="0" w:color="000000"/>
              <w:bottom w:val="single" w:sz="6" w:space="0" w:color="000000"/>
              <w:right w:val="single" w:sz="6" w:space="0" w:color="000000"/>
            </w:tcBorders>
            <w:vAlign w:val="center"/>
          </w:tcPr>
          <w:p w14:paraId="284F12F8" w14:textId="77777777" w:rsidR="00FF6B54" w:rsidRDefault="00000000">
            <w:pPr>
              <w:pStyle w:val="afd"/>
              <w:shd w:val="clear" w:color="auto" w:fill="FFFFFF"/>
              <w:jc w:val="both"/>
            </w:pPr>
            <w:r>
              <w:rPr>
                <w:rFonts w:ascii="Times New Roman" w:hAnsi="Times New Roman" w:cs="Times New Roman"/>
                <w:szCs w:val="28"/>
              </w:rPr>
              <w:t>1.1) поступления в Орган местного самоуправления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и не получил от заявителя такие документ и (или) информацию в течение пятнадцати рабочих дней со дня направления уведомления;</w:t>
            </w:r>
          </w:p>
        </w:tc>
      </w:tr>
      <w:tr w:rsidR="00FF6B54" w14:paraId="3CD10EFB" w14:textId="77777777">
        <w:trPr>
          <w:jc w:val="center"/>
        </w:trPr>
        <w:tc>
          <w:tcPr>
            <w:tcW w:w="10205" w:type="dxa"/>
            <w:tcBorders>
              <w:top w:val="single" w:sz="6" w:space="0" w:color="000000"/>
              <w:left w:val="single" w:sz="6" w:space="0" w:color="000000"/>
              <w:bottom w:val="single" w:sz="6" w:space="0" w:color="000000"/>
              <w:right w:val="single" w:sz="6" w:space="0" w:color="000000"/>
            </w:tcBorders>
            <w:vAlign w:val="center"/>
          </w:tcPr>
          <w:p w14:paraId="5AE275E1" w14:textId="77777777" w:rsidR="00FF6B54" w:rsidRDefault="00000000">
            <w:pPr>
              <w:pStyle w:val="afd"/>
              <w:shd w:val="clear" w:color="auto" w:fill="FFFFFF"/>
              <w:jc w:val="both"/>
            </w:pPr>
            <w:r>
              <w:rPr>
                <w:rFonts w:ascii="Times New Roman" w:hAnsi="Times New Roman" w:cs="Times New Roman"/>
                <w:szCs w:val="28"/>
              </w:rPr>
              <w:t>2) представления документов в ненадлежащий орган;</w:t>
            </w:r>
          </w:p>
        </w:tc>
      </w:tr>
      <w:tr w:rsidR="00FF6B54" w14:paraId="03EB8C54" w14:textId="77777777">
        <w:trPr>
          <w:jc w:val="center"/>
        </w:trPr>
        <w:tc>
          <w:tcPr>
            <w:tcW w:w="10205" w:type="dxa"/>
            <w:tcBorders>
              <w:top w:val="single" w:sz="6" w:space="0" w:color="000000"/>
              <w:left w:val="single" w:sz="6" w:space="0" w:color="000000"/>
              <w:bottom w:val="single" w:sz="6" w:space="0" w:color="000000"/>
              <w:right w:val="single" w:sz="6" w:space="0" w:color="000000"/>
            </w:tcBorders>
            <w:vAlign w:val="center"/>
          </w:tcPr>
          <w:p w14:paraId="3B388FA5" w14:textId="77777777" w:rsidR="00FF6B54" w:rsidRDefault="00000000">
            <w:pPr>
              <w:pStyle w:val="afd"/>
              <w:shd w:val="clear" w:color="auto" w:fill="FFFFFF"/>
              <w:jc w:val="both"/>
            </w:pPr>
            <w:r>
              <w:rPr>
                <w:rFonts w:ascii="Times New Roman" w:hAnsi="Times New Roman" w:cs="Times New Roman"/>
                <w:szCs w:val="28"/>
              </w:rPr>
              <w:t>3) несоблюдения предусмотренных статьей 22 Жилищного кодекса Российской Федерации условий перевода помещения;</w:t>
            </w:r>
          </w:p>
        </w:tc>
      </w:tr>
      <w:tr w:rsidR="00FF6B54" w14:paraId="23D5A3D1" w14:textId="77777777">
        <w:trPr>
          <w:jc w:val="center"/>
        </w:trPr>
        <w:tc>
          <w:tcPr>
            <w:tcW w:w="10205" w:type="dxa"/>
            <w:tcBorders>
              <w:top w:val="single" w:sz="6" w:space="0" w:color="000000"/>
              <w:left w:val="single" w:sz="6" w:space="0" w:color="000000"/>
              <w:bottom w:val="single" w:sz="6" w:space="0" w:color="000000"/>
              <w:right w:val="single" w:sz="6" w:space="0" w:color="000000"/>
            </w:tcBorders>
            <w:vAlign w:val="center"/>
          </w:tcPr>
          <w:p w14:paraId="7E732EC1" w14:textId="77777777" w:rsidR="00FF6B54" w:rsidRDefault="00000000">
            <w:pPr>
              <w:pStyle w:val="afd"/>
              <w:shd w:val="clear" w:color="auto" w:fill="FFFFFF"/>
              <w:jc w:val="both"/>
            </w:pPr>
            <w:r>
              <w:rPr>
                <w:rFonts w:ascii="Times New Roman" w:hAnsi="Times New Roman" w:cs="Times New Roman"/>
                <w:szCs w:val="28"/>
              </w:rPr>
              <w:t>4) несоответствия проекта переустройства и (или) перепланировки помещения в многоквартирном доме требованиям законодательства</w:t>
            </w:r>
          </w:p>
        </w:tc>
      </w:tr>
    </w:tbl>
    <w:p w14:paraId="55FA4C96" w14:textId="77777777" w:rsidR="00FF6B54" w:rsidRDefault="00000000">
      <w:pPr>
        <w:pStyle w:val="a1"/>
        <w:widowControl/>
        <w:ind w:firstLine="555"/>
        <w:jc w:val="right"/>
      </w:pPr>
      <w:r>
        <w:rPr>
          <w:rFonts w:ascii="Times New Roman" w:hAnsi="Times New Roman" w:cs="Times New Roman"/>
          <w:szCs w:val="28"/>
        </w:rPr>
        <w:t xml:space="preserve"> </w:t>
      </w:r>
    </w:p>
    <w:p w14:paraId="7E58F127" w14:textId="77777777" w:rsidR="00FF6B54" w:rsidRDefault="00FF6B54">
      <w:pPr>
        <w:pStyle w:val="a1"/>
        <w:spacing w:after="283"/>
        <w:ind w:firstLine="709"/>
        <w:jc w:val="right"/>
        <w:rPr>
          <w:rFonts w:ascii="Times New Roman" w:hAnsi="Times New Roman" w:cs="Times New Roman"/>
          <w:szCs w:val="28"/>
        </w:rPr>
      </w:pPr>
    </w:p>
    <w:p w14:paraId="35285D21" w14:textId="77777777" w:rsidR="00FF6B54" w:rsidRDefault="00000000">
      <w:pPr>
        <w:pStyle w:val="a1"/>
        <w:jc w:val="right"/>
        <w:rPr>
          <w:rFonts w:ascii="Times New Roman" w:hAnsi="Times New Roman" w:cs="Times New Roman"/>
          <w:b/>
        </w:rPr>
      </w:pPr>
      <w:r>
        <w:br w:type="page"/>
      </w:r>
    </w:p>
    <w:p w14:paraId="68898D7B" w14:textId="77777777" w:rsidR="00FF6B54" w:rsidRDefault="00000000">
      <w:pPr>
        <w:pStyle w:val="a1"/>
        <w:jc w:val="right"/>
      </w:pPr>
      <w:r>
        <w:rPr>
          <w:rFonts w:ascii="Times New Roman" w:hAnsi="Times New Roman" w:cs="Times New Roman"/>
          <w:b/>
        </w:rPr>
        <w:lastRenderedPageBreak/>
        <w:t>Приложение № 5</w:t>
      </w:r>
    </w:p>
    <w:p w14:paraId="0005A75E" w14:textId="77777777" w:rsidR="00FF6B54" w:rsidRDefault="00000000">
      <w:pPr>
        <w:pStyle w:val="a1"/>
        <w:ind w:firstLine="709"/>
        <w:jc w:val="right"/>
      </w:pPr>
      <w:r>
        <w:rPr>
          <w:rFonts w:ascii="Times New Roman" w:hAnsi="Times New Roman" w:cs="Times New Roman"/>
          <w:b/>
        </w:rPr>
        <w:t>к административному регламенту</w:t>
      </w:r>
    </w:p>
    <w:p w14:paraId="73F2620A" w14:textId="77777777" w:rsidR="00FF6B54" w:rsidRDefault="00000000">
      <w:pPr>
        <w:pStyle w:val="a1"/>
        <w:ind w:firstLine="709"/>
        <w:jc w:val="right"/>
      </w:pPr>
      <w:r>
        <w:rPr>
          <w:rFonts w:ascii="Times New Roman" w:hAnsi="Times New Roman" w:cs="Times New Roman"/>
          <w:b/>
        </w:rPr>
        <w:t>предоставления муниципальной услуги</w:t>
      </w:r>
    </w:p>
    <w:p w14:paraId="34A80FDF" w14:textId="77777777" w:rsidR="00FF6B54" w:rsidRDefault="00000000">
      <w:pPr>
        <w:pStyle w:val="a1"/>
        <w:ind w:firstLine="709"/>
        <w:jc w:val="right"/>
      </w:pPr>
      <w:r>
        <w:rPr>
          <w:rFonts w:ascii="Times New Roman" w:hAnsi="Times New Roman" w:cs="Times New Roman"/>
          <w:b/>
        </w:rPr>
        <w:t>«</w:t>
      </w:r>
      <w:bookmarkStart w:id="76" w:name="__DdeLink__76390_684507719121"/>
      <w:r>
        <w:rPr>
          <w:rFonts w:ascii="Times New Roman" w:hAnsi="Times New Roman" w:cs="Times New Roman"/>
          <w:b/>
        </w:rPr>
        <w:t>Перевод жилого помещения в нежилое</w:t>
      </w:r>
    </w:p>
    <w:p w14:paraId="2E75B78D" w14:textId="77777777" w:rsidR="00FF6B54" w:rsidRDefault="00000000">
      <w:pPr>
        <w:pStyle w:val="a1"/>
        <w:ind w:firstLine="709"/>
        <w:jc w:val="right"/>
      </w:pPr>
      <w:r>
        <w:rPr>
          <w:rFonts w:ascii="Times New Roman" w:hAnsi="Times New Roman" w:cs="Times New Roman"/>
          <w:b/>
        </w:rPr>
        <w:t>помещение и нежилого помещения в жилое</w:t>
      </w:r>
    </w:p>
    <w:p w14:paraId="750F7862" w14:textId="77777777" w:rsidR="00FF6B54" w:rsidRDefault="00000000">
      <w:pPr>
        <w:pStyle w:val="a1"/>
        <w:widowControl/>
        <w:ind w:firstLine="709"/>
        <w:jc w:val="right"/>
      </w:pPr>
      <w:r>
        <w:rPr>
          <w:rFonts w:ascii="Times New Roman" w:hAnsi="Times New Roman" w:cs="Times New Roman"/>
          <w:b/>
          <w:szCs w:val="28"/>
        </w:rPr>
        <w:t>помещение</w:t>
      </w:r>
      <w:bookmarkEnd w:id="76"/>
      <w:r>
        <w:rPr>
          <w:rFonts w:ascii="Times New Roman" w:hAnsi="Times New Roman" w:cs="Times New Roman"/>
          <w:b/>
          <w:szCs w:val="28"/>
        </w:rPr>
        <w:t>»</w:t>
      </w:r>
    </w:p>
    <w:p w14:paraId="6D8A3179" w14:textId="77777777" w:rsidR="00FF6B54" w:rsidRDefault="00FF6B54">
      <w:pPr>
        <w:pStyle w:val="a1"/>
        <w:jc w:val="right"/>
        <w:rPr>
          <w:rFonts w:ascii="Times New Roman" w:hAnsi="Times New Roman" w:cs="Times New Roman"/>
          <w:szCs w:val="28"/>
        </w:rPr>
      </w:pPr>
    </w:p>
    <w:p w14:paraId="6998E21F" w14:textId="77777777" w:rsidR="00FF6B54" w:rsidRDefault="00000000">
      <w:pPr>
        <w:pStyle w:val="a1"/>
        <w:jc w:val="right"/>
      </w:pPr>
      <w:r>
        <w:rPr>
          <w:rFonts w:ascii="Times New Roman" w:hAnsi="Times New Roman" w:cs="Times New Roman"/>
          <w:szCs w:val="28"/>
        </w:rPr>
        <w:t>В управление архитектуры и градостроительства</w:t>
      </w:r>
    </w:p>
    <w:p w14:paraId="2927A025" w14:textId="77777777" w:rsidR="00FF6B54" w:rsidRDefault="00000000">
      <w:pPr>
        <w:pStyle w:val="a1"/>
        <w:jc w:val="right"/>
      </w:pPr>
      <w:r>
        <w:rPr>
          <w:rFonts w:ascii="Times New Roman" w:hAnsi="Times New Roman" w:cs="Times New Roman"/>
          <w:szCs w:val="28"/>
        </w:rPr>
        <w:t>администрации Топкинского муниципального округа</w:t>
      </w:r>
    </w:p>
    <w:p w14:paraId="70377FF5" w14:textId="77777777" w:rsidR="00FF6B54" w:rsidRDefault="00FF6B54">
      <w:pPr>
        <w:pStyle w:val="a1"/>
        <w:jc w:val="right"/>
        <w:rPr>
          <w:rFonts w:ascii="Times New Roman" w:hAnsi="Times New Roman" w:cs="Times New Roman"/>
          <w:szCs w:val="28"/>
        </w:rPr>
      </w:pPr>
    </w:p>
    <w:p w14:paraId="1C34D603" w14:textId="77777777" w:rsidR="00FF6B54" w:rsidRDefault="00000000">
      <w:pPr>
        <w:pStyle w:val="a1"/>
        <w:jc w:val="right"/>
      </w:pPr>
      <w:bookmarkStart w:id="77" w:name="__DdeLink__797623_67220207"/>
      <w:bookmarkEnd w:id="77"/>
      <w:r>
        <w:rPr>
          <w:rFonts w:ascii="Times New Roman" w:hAnsi="Times New Roman" w:cs="Times New Roman"/>
          <w:szCs w:val="28"/>
        </w:rPr>
        <w:t>От кого _________________________________________________</w:t>
      </w:r>
    </w:p>
    <w:p w14:paraId="3202FC3E" w14:textId="77777777" w:rsidR="00FF6B54" w:rsidRDefault="00000000">
      <w:pPr>
        <w:pStyle w:val="a1"/>
        <w:widowControl/>
        <w:ind w:left="3402"/>
        <w:jc w:val="right"/>
      </w:pPr>
      <w:r>
        <w:rPr>
          <w:rFonts w:ascii="Times New Roman" w:hAnsi="Times New Roman" w:cs="Times New Roman"/>
          <w:sz w:val="24"/>
        </w:rPr>
        <w:t>(наименование и организационно-правовая форма, ИНН (в случае подачи заявления юридическим лицом)</w:t>
      </w:r>
    </w:p>
    <w:p w14:paraId="3793B77B" w14:textId="77777777" w:rsidR="00FF6B54" w:rsidRDefault="00000000">
      <w:pPr>
        <w:pStyle w:val="a1"/>
        <w:widowControl/>
        <w:ind w:left="3402"/>
        <w:jc w:val="right"/>
      </w:pPr>
      <w:r>
        <w:rPr>
          <w:rFonts w:ascii="Times New Roman" w:hAnsi="Times New Roman" w:cs="Times New Roman"/>
          <w:sz w:val="24"/>
        </w:rPr>
        <w:t>Ф.И.О. (при наличии), данные документа, удостоверяющего личность (в случае подачи заявления индивидуальным предпринимателем или физическим лицом)</w:t>
      </w:r>
    </w:p>
    <w:p w14:paraId="38F2C52C" w14:textId="77777777" w:rsidR="00FF6B54" w:rsidRDefault="00000000">
      <w:pPr>
        <w:pStyle w:val="a1"/>
        <w:jc w:val="right"/>
      </w:pPr>
      <w:r>
        <w:rPr>
          <w:rFonts w:ascii="Times New Roman" w:hAnsi="Times New Roman" w:cs="Times New Roman"/>
          <w:b/>
          <w:bCs/>
          <w:sz w:val="24"/>
        </w:rPr>
        <w:t>_________________________________________________________</w:t>
      </w:r>
    </w:p>
    <w:p w14:paraId="5482FA81" w14:textId="77777777" w:rsidR="00FF6B54" w:rsidRDefault="00000000">
      <w:pPr>
        <w:pStyle w:val="a1"/>
        <w:widowControl/>
        <w:ind w:left="3402"/>
        <w:jc w:val="right"/>
      </w:pPr>
      <w:r>
        <w:rPr>
          <w:rFonts w:ascii="Times New Roman" w:hAnsi="Times New Roman" w:cs="Times New Roman"/>
          <w:sz w:val="24"/>
        </w:rPr>
        <w:t>(адрес места жительства (в случае подачи заявления</w:t>
      </w:r>
    </w:p>
    <w:p w14:paraId="3FD118AE" w14:textId="77777777" w:rsidR="00FF6B54" w:rsidRDefault="00000000">
      <w:pPr>
        <w:pStyle w:val="a1"/>
        <w:widowControl/>
        <w:ind w:left="3402"/>
        <w:jc w:val="right"/>
      </w:pPr>
      <w:bookmarkStart w:id="78" w:name="__DdeLink__2237992_3658534770"/>
      <w:bookmarkEnd w:id="78"/>
      <w:r>
        <w:rPr>
          <w:rFonts w:ascii="Times New Roman" w:hAnsi="Times New Roman" w:cs="Times New Roman"/>
          <w:sz w:val="24"/>
        </w:rPr>
        <w:t>индивидуальным предпринимателем или физическим лицом)</w:t>
      </w:r>
    </w:p>
    <w:p w14:paraId="53ACA1AD" w14:textId="77777777" w:rsidR="00FF6B54" w:rsidRDefault="00000000">
      <w:pPr>
        <w:pStyle w:val="a1"/>
        <w:jc w:val="right"/>
      </w:pPr>
      <w:r>
        <w:rPr>
          <w:rFonts w:ascii="Times New Roman" w:hAnsi="Times New Roman" w:cs="Times New Roman"/>
          <w:b/>
          <w:bCs/>
          <w:sz w:val="24"/>
        </w:rPr>
        <w:t>_________________________________________________________</w:t>
      </w:r>
    </w:p>
    <w:p w14:paraId="20C35B37" w14:textId="77777777" w:rsidR="00FF6B54" w:rsidRDefault="00000000">
      <w:pPr>
        <w:pStyle w:val="a1"/>
        <w:widowControl/>
        <w:spacing w:after="283"/>
        <w:ind w:left="3402"/>
        <w:jc w:val="right"/>
      </w:pPr>
      <w:bookmarkStart w:id="79" w:name="__DdeLink__770493_67220207"/>
      <w:r>
        <w:rPr>
          <w:rFonts w:ascii="Times New Roman" w:hAnsi="Times New Roman" w:cs="Times New Roman"/>
          <w:b/>
          <w:sz w:val="24"/>
        </w:rPr>
        <w:t>(телефон, факс и адрес электронной почты (в случае подачи заявления юридическим лицом, индивидуальным предпринимателем или физическим лицом</w:t>
      </w:r>
      <w:bookmarkEnd w:id="79"/>
    </w:p>
    <w:p w14:paraId="018F2001" w14:textId="77777777" w:rsidR="00FF6B54" w:rsidRDefault="00000000">
      <w:pPr>
        <w:pStyle w:val="a1"/>
        <w:widowControl/>
        <w:ind w:firstLine="555"/>
      </w:pPr>
      <w:r>
        <w:rPr>
          <w:rFonts w:ascii="Times New Roman" w:hAnsi="Times New Roman" w:cs="Times New Roman"/>
          <w:szCs w:val="28"/>
        </w:rPr>
        <w:t xml:space="preserve"> </w:t>
      </w:r>
    </w:p>
    <w:p w14:paraId="6ACB83BA" w14:textId="77777777" w:rsidR="00FF6B54" w:rsidRDefault="00000000">
      <w:pPr>
        <w:pStyle w:val="a1"/>
        <w:widowControl/>
        <w:ind w:firstLine="555"/>
        <w:jc w:val="center"/>
      </w:pPr>
      <w:r>
        <w:rPr>
          <w:rFonts w:ascii="Times New Roman" w:hAnsi="Times New Roman" w:cs="Times New Roman"/>
          <w:b/>
          <w:szCs w:val="28"/>
        </w:rPr>
        <w:t>ЗАЯВЛЕНИЕ</w:t>
      </w:r>
      <w:r>
        <w:rPr>
          <w:rFonts w:ascii="Times New Roman" w:hAnsi="Times New Roman" w:cs="Times New Roman"/>
          <w:szCs w:val="28"/>
        </w:rPr>
        <w:t xml:space="preserve"> </w:t>
      </w:r>
      <w:r>
        <w:rPr>
          <w:rFonts w:ascii="Times New Roman" w:hAnsi="Times New Roman" w:cs="Times New Roman"/>
          <w:b/>
          <w:szCs w:val="28"/>
        </w:rPr>
        <w:t>о переводе жилого помещения в нежилое помещение и нежилого помещения в жилое помещение на территории муниципального образования «Топкинский муниципальный округ»</w:t>
      </w:r>
    </w:p>
    <w:p w14:paraId="1C896DB6" w14:textId="77777777" w:rsidR="00FF6B54" w:rsidRDefault="00000000">
      <w:pPr>
        <w:pStyle w:val="a1"/>
        <w:widowControl/>
        <w:ind w:firstLine="555"/>
      </w:pPr>
      <w:r>
        <w:rPr>
          <w:rFonts w:ascii="Times New Roman" w:hAnsi="Times New Roman" w:cs="Times New Roman"/>
          <w:szCs w:val="28"/>
        </w:rPr>
        <w:t xml:space="preserve"> </w:t>
      </w:r>
    </w:p>
    <w:p w14:paraId="5F4296CA" w14:textId="77777777" w:rsidR="00FF6B54" w:rsidRDefault="00000000">
      <w:pPr>
        <w:pStyle w:val="1"/>
        <w:widowControl/>
        <w:ind w:firstLine="555"/>
        <w:jc w:val="both"/>
      </w:pPr>
      <w:r>
        <w:rPr>
          <w:rFonts w:ascii="Times New Roman" w:hAnsi="Times New Roman" w:cs="Times New Roman"/>
          <w:b w:val="0"/>
          <w:szCs w:val="28"/>
        </w:rPr>
        <w:t>От _________________________________________________________________</w:t>
      </w:r>
    </w:p>
    <w:p w14:paraId="189F9BA7" w14:textId="77777777" w:rsidR="00FF6B54" w:rsidRDefault="00000000">
      <w:pPr>
        <w:pStyle w:val="1"/>
        <w:widowControl/>
        <w:ind w:firstLine="555"/>
        <w:jc w:val="both"/>
      </w:pPr>
      <w:r>
        <w:rPr>
          <w:rFonts w:ascii="Times New Roman" w:hAnsi="Times New Roman" w:cs="Times New Roman"/>
          <w:b w:val="0"/>
          <w:szCs w:val="28"/>
        </w:rPr>
        <w:t>(указывается собственник жилого (нежилого) помещения)</w:t>
      </w:r>
    </w:p>
    <w:p w14:paraId="3E230818" w14:textId="77777777" w:rsidR="00FF6B54" w:rsidRDefault="00000000">
      <w:pPr>
        <w:pStyle w:val="1"/>
        <w:widowControl/>
        <w:ind w:firstLine="555"/>
        <w:jc w:val="both"/>
      </w:pPr>
      <w:r>
        <w:rPr>
          <w:rFonts w:ascii="Times New Roman" w:hAnsi="Times New Roman" w:cs="Times New Roman"/>
          <w:b w:val="0"/>
          <w:szCs w:val="28"/>
        </w:rPr>
        <w:t>___________________________________________________________________</w:t>
      </w:r>
    </w:p>
    <w:p w14:paraId="60FA63EC" w14:textId="77777777" w:rsidR="00FF6B54" w:rsidRDefault="00000000">
      <w:pPr>
        <w:pStyle w:val="1"/>
        <w:widowControl/>
        <w:ind w:firstLine="555"/>
        <w:jc w:val="both"/>
      </w:pPr>
      <w:r>
        <w:rPr>
          <w:rFonts w:ascii="Times New Roman" w:hAnsi="Times New Roman" w:cs="Times New Roman"/>
          <w:b w:val="0"/>
          <w:szCs w:val="28"/>
        </w:rPr>
        <w:t>либо собственники жилого (нежилого) помещения, находящегося в общей</w:t>
      </w:r>
    </w:p>
    <w:p w14:paraId="00D84176" w14:textId="77777777" w:rsidR="00FF6B54" w:rsidRDefault="00000000">
      <w:pPr>
        <w:pStyle w:val="1"/>
        <w:widowControl/>
        <w:ind w:firstLine="555"/>
        <w:jc w:val="both"/>
      </w:pPr>
      <w:r>
        <w:rPr>
          <w:rFonts w:ascii="Times New Roman" w:hAnsi="Times New Roman" w:cs="Times New Roman"/>
          <w:b w:val="0"/>
          <w:szCs w:val="28"/>
        </w:rPr>
        <w:t>собственности двух и более лиц, в случае если ни один из собственников либо</w:t>
      </w:r>
    </w:p>
    <w:p w14:paraId="0353EE7D" w14:textId="77777777" w:rsidR="00FF6B54" w:rsidRDefault="00000000">
      <w:pPr>
        <w:pStyle w:val="1"/>
        <w:widowControl/>
        <w:ind w:firstLine="555"/>
        <w:jc w:val="both"/>
      </w:pPr>
      <w:r>
        <w:rPr>
          <w:rFonts w:ascii="Times New Roman" w:hAnsi="Times New Roman" w:cs="Times New Roman"/>
          <w:b w:val="0"/>
          <w:szCs w:val="28"/>
        </w:rPr>
        <w:t>иных лиц не уполномочен в установленном порядке представлять их интересы)</w:t>
      </w:r>
    </w:p>
    <w:p w14:paraId="45F0E1BD" w14:textId="77777777" w:rsidR="00FF6B54" w:rsidRDefault="00000000">
      <w:pPr>
        <w:pStyle w:val="1"/>
        <w:widowControl/>
        <w:ind w:firstLine="555"/>
        <w:jc w:val="both"/>
      </w:pPr>
      <w:r>
        <w:rPr>
          <w:rFonts w:ascii="Times New Roman" w:hAnsi="Times New Roman" w:cs="Times New Roman"/>
          <w:b w:val="0"/>
          <w:szCs w:val="28"/>
        </w:rPr>
        <w:t>__________________________________________________________________</w:t>
      </w:r>
    </w:p>
    <w:p w14:paraId="4510FB11" w14:textId="77777777" w:rsidR="00FF6B54" w:rsidRDefault="00000000">
      <w:pPr>
        <w:pStyle w:val="1"/>
        <w:widowControl/>
        <w:ind w:firstLine="555"/>
        <w:jc w:val="both"/>
      </w:pPr>
      <w:r>
        <w:rPr>
          <w:rFonts w:ascii="Times New Roman" w:hAnsi="Times New Roman" w:cs="Times New Roman"/>
          <w:b w:val="0"/>
          <w:szCs w:val="28"/>
        </w:rPr>
        <w:t xml:space="preserve">Примечание. Для физических лиц указываются фамилия, имя, отчество (при наличии),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 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 Для индивидуальных предпринимателей указываются фамилия, имя, отчество (при наличии), реквизиты документа, </w:t>
      </w:r>
      <w:r>
        <w:rPr>
          <w:rFonts w:ascii="Times New Roman" w:hAnsi="Times New Roman" w:cs="Times New Roman"/>
          <w:b w:val="0"/>
          <w:szCs w:val="28"/>
        </w:rPr>
        <w:lastRenderedPageBreak/>
        <w:t>удостоверяющего личность (серия, номер, кем и когда выдан), место жительства, номер телефона.</w:t>
      </w:r>
    </w:p>
    <w:p w14:paraId="377C9FE1" w14:textId="77777777" w:rsidR="00FF6B54" w:rsidRDefault="00000000">
      <w:pPr>
        <w:pStyle w:val="1"/>
        <w:widowControl/>
        <w:ind w:firstLine="555"/>
        <w:jc w:val="both"/>
      </w:pPr>
      <w:r>
        <w:rPr>
          <w:rFonts w:ascii="Times New Roman" w:hAnsi="Times New Roman" w:cs="Times New Roman"/>
          <w:szCs w:val="28"/>
        </w:rPr>
        <w:t xml:space="preserve"> </w:t>
      </w:r>
    </w:p>
    <w:p w14:paraId="430E595F" w14:textId="77777777" w:rsidR="00FF6B54" w:rsidRDefault="00000000">
      <w:pPr>
        <w:pStyle w:val="1"/>
        <w:widowControl/>
        <w:ind w:firstLine="555"/>
        <w:jc w:val="both"/>
        <w:rPr>
          <w:rFonts w:ascii="Times New Roman" w:hAnsi="Times New Roman" w:cs="Times New Roman"/>
          <w:b w:val="0"/>
          <w:szCs w:val="28"/>
        </w:rPr>
      </w:pPr>
      <w:r>
        <w:rPr>
          <w:rFonts w:ascii="Times New Roman" w:hAnsi="Times New Roman" w:cs="Times New Roman"/>
          <w:b w:val="0"/>
          <w:szCs w:val="28"/>
        </w:rPr>
        <w:t>Место нахождения жилого (нежилого) помещения: _________________________</w:t>
      </w:r>
    </w:p>
    <w:p w14:paraId="18877B2A" w14:textId="77777777" w:rsidR="00FF6B54" w:rsidRDefault="00000000">
      <w:pPr>
        <w:pStyle w:val="afe"/>
      </w:pPr>
      <w:r>
        <w:t>__________________________________________________________________________________________</w:t>
      </w:r>
    </w:p>
    <w:p w14:paraId="208CB215" w14:textId="77777777" w:rsidR="00FF6B54" w:rsidRDefault="00000000">
      <w:pPr>
        <w:pStyle w:val="1"/>
        <w:widowControl/>
        <w:ind w:firstLine="555"/>
        <w:jc w:val="both"/>
      </w:pPr>
      <w:r>
        <w:rPr>
          <w:rFonts w:ascii="Times New Roman" w:hAnsi="Times New Roman" w:cs="Times New Roman"/>
          <w:b w:val="0"/>
          <w:szCs w:val="28"/>
        </w:rPr>
        <w:t>(указывается полный адрес: субъект РФ, муниципальное образование, поселение, улица, дом, корпус, строение, квартира, подъезд, этаж)</w:t>
      </w:r>
    </w:p>
    <w:p w14:paraId="50988F78" w14:textId="77777777" w:rsidR="00FF6B54" w:rsidRDefault="00000000">
      <w:pPr>
        <w:pStyle w:val="1"/>
        <w:widowControl/>
        <w:ind w:firstLine="555"/>
        <w:jc w:val="both"/>
      </w:pPr>
      <w:r>
        <w:rPr>
          <w:rFonts w:ascii="Times New Roman" w:hAnsi="Times New Roman" w:cs="Times New Roman"/>
          <w:szCs w:val="28"/>
        </w:rPr>
        <w:t xml:space="preserve"> </w:t>
      </w:r>
    </w:p>
    <w:p w14:paraId="07C4BF25" w14:textId="77777777" w:rsidR="00FF6B54" w:rsidRDefault="00000000">
      <w:pPr>
        <w:pStyle w:val="1"/>
        <w:widowControl/>
        <w:ind w:firstLine="555"/>
        <w:jc w:val="both"/>
      </w:pPr>
      <w:r>
        <w:rPr>
          <w:rFonts w:ascii="Times New Roman" w:hAnsi="Times New Roman" w:cs="Times New Roman"/>
          <w:b w:val="0"/>
          <w:szCs w:val="28"/>
        </w:rPr>
        <w:t>Собственник(и) жилого (нежилого) помещения: __________________________</w:t>
      </w:r>
    </w:p>
    <w:p w14:paraId="21E5AC09" w14:textId="77777777" w:rsidR="00FF6B54" w:rsidRDefault="00000000">
      <w:pPr>
        <w:pStyle w:val="1"/>
        <w:widowControl/>
        <w:ind w:firstLine="555"/>
        <w:jc w:val="both"/>
      </w:pPr>
      <w:r>
        <w:rPr>
          <w:rFonts w:ascii="Times New Roman" w:hAnsi="Times New Roman" w:cs="Times New Roman"/>
          <w:b w:val="0"/>
          <w:szCs w:val="28"/>
        </w:rPr>
        <w:t>(указывается собственник(и) переводимого помещения)</w:t>
      </w:r>
    </w:p>
    <w:p w14:paraId="03059497" w14:textId="77777777" w:rsidR="00FF6B54" w:rsidRDefault="00000000">
      <w:pPr>
        <w:pStyle w:val="1"/>
        <w:widowControl/>
        <w:ind w:firstLine="555"/>
        <w:jc w:val="both"/>
      </w:pPr>
      <w:r>
        <w:rPr>
          <w:rFonts w:ascii="Times New Roman" w:hAnsi="Times New Roman" w:cs="Times New Roman"/>
          <w:b w:val="0"/>
          <w:szCs w:val="28"/>
        </w:rPr>
        <w:t>Прошу разрешить перевод жилого помещения в нежилое помещение или нежилого помещения в жилое помещение (нужное подчеркнуть), занимаемого на основании_______________________________________________________________________________________________,</w:t>
      </w:r>
    </w:p>
    <w:p w14:paraId="082204A1" w14:textId="77777777" w:rsidR="00FF6B54" w:rsidRDefault="00000000">
      <w:pPr>
        <w:pStyle w:val="1"/>
        <w:widowControl/>
        <w:ind w:firstLine="555"/>
        <w:jc w:val="both"/>
      </w:pPr>
      <w:r>
        <w:rPr>
          <w:rFonts w:ascii="Times New Roman" w:hAnsi="Times New Roman" w:cs="Times New Roman"/>
          <w:b w:val="0"/>
          <w:szCs w:val="28"/>
        </w:rPr>
        <w:t>(правоустанавливающие документы на переводимое помещение)</w:t>
      </w:r>
    </w:p>
    <w:p w14:paraId="1C184891" w14:textId="77777777" w:rsidR="00FF6B54" w:rsidRDefault="00000000">
      <w:pPr>
        <w:pStyle w:val="1"/>
        <w:widowControl/>
        <w:ind w:firstLine="555"/>
        <w:jc w:val="both"/>
      </w:pPr>
      <w:r>
        <w:rPr>
          <w:rFonts w:ascii="Times New Roman" w:hAnsi="Times New Roman" w:cs="Times New Roman"/>
          <w:b w:val="0"/>
          <w:szCs w:val="28"/>
        </w:rPr>
        <w:t>в целях использования в качестве _______________________________.</w:t>
      </w:r>
    </w:p>
    <w:p w14:paraId="6AA4B65C" w14:textId="77777777" w:rsidR="00FF6B54" w:rsidRDefault="00000000">
      <w:pPr>
        <w:pStyle w:val="1"/>
        <w:widowControl/>
        <w:ind w:firstLine="555"/>
        <w:jc w:val="both"/>
      </w:pPr>
      <w:r>
        <w:rPr>
          <w:rFonts w:ascii="Times New Roman" w:hAnsi="Times New Roman" w:cs="Times New Roman"/>
          <w:b w:val="0"/>
          <w:szCs w:val="28"/>
        </w:rPr>
        <w:t>(указать назначение помещения после перевода)</w:t>
      </w:r>
    </w:p>
    <w:p w14:paraId="4BF4D441" w14:textId="77777777" w:rsidR="00FF6B54" w:rsidRDefault="00000000">
      <w:pPr>
        <w:pStyle w:val="1"/>
        <w:widowControl/>
        <w:ind w:firstLine="555"/>
        <w:jc w:val="both"/>
        <w:rPr>
          <w:rFonts w:ascii="Times New Roman" w:hAnsi="Times New Roman" w:cs="Times New Roman"/>
          <w:b w:val="0"/>
          <w:szCs w:val="28"/>
        </w:rPr>
      </w:pPr>
      <w:r>
        <w:rPr>
          <w:rFonts w:ascii="Times New Roman" w:hAnsi="Times New Roman" w:cs="Times New Roman"/>
          <w:b w:val="0"/>
          <w:szCs w:val="28"/>
        </w:rPr>
        <w:t>В целях перевода жилого помещения в нежилое помещение или нежилого помещения в жилое помещение (нужное подчеркнуть) требуется проведение работ по переустройству и (или) перепланировке и (или) иных работ согласно прилагаемому проекту, разработанному __________________________________________________</w:t>
      </w:r>
    </w:p>
    <w:p w14:paraId="0A7FA845" w14:textId="77777777" w:rsidR="00FF6B54" w:rsidRDefault="00000000">
      <w:pPr>
        <w:pStyle w:val="1"/>
        <w:widowControl/>
        <w:jc w:val="both"/>
      </w:pPr>
      <w:r>
        <w:rPr>
          <w:rFonts w:ascii="Times New Roman" w:hAnsi="Times New Roman" w:cs="Times New Roman"/>
          <w:b w:val="0"/>
          <w:szCs w:val="28"/>
        </w:rPr>
        <w:t>_______________________________________________________________________________________________________________________________________________</w:t>
      </w:r>
    </w:p>
    <w:p w14:paraId="5E670CB2" w14:textId="77777777" w:rsidR="00FF6B54" w:rsidRDefault="00000000">
      <w:pPr>
        <w:pStyle w:val="1"/>
        <w:widowControl/>
        <w:ind w:firstLine="555"/>
        <w:jc w:val="both"/>
      </w:pPr>
      <w:r>
        <w:rPr>
          <w:rFonts w:ascii="Times New Roman" w:hAnsi="Times New Roman" w:cs="Times New Roman"/>
          <w:b w:val="0"/>
          <w:szCs w:val="28"/>
        </w:rPr>
        <w:t>(указываются номер проекта, дата утверждения, проектная организация, номер свидетельства СРО о допуске к проектным работам)</w:t>
      </w:r>
    </w:p>
    <w:p w14:paraId="325EFA42" w14:textId="77777777" w:rsidR="00FF6B54" w:rsidRDefault="00000000">
      <w:pPr>
        <w:pStyle w:val="1"/>
        <w:widowControl/>
        <w:ind w:firstLine="555"/>
        <w:jc w:val="both"/>
      </w:pPr>
      <w:r>
        <w:rPr>
          <w:rFonts w:ascii="Times New Roman" w:hAnsi="Times New Roman" w:cs="Times New Roman"/>
          <w:b w:val="0"/>
          <w:szCs w:val="28"/>
        </w:rPr>
        <w:t>Собственниками помещений, примыкающих к переводимому жилому (нежилому) помещению, являются:</w:t>
      </w:r>
    </w:p>
    <w:p w14:paraId="00B3778B" w14:textId="77777777" w:rsidR="00FF6B54" w:rsidRDefault="00000000">
      <w:pPr>
        <w:pStyle w:val="1"/>
        <w:widowControl/>
        <w:ind w:firstLine="555"/>
        <w:jc w:val="both"/>
      </w:pPr>
      <w:r>
        <w:rPr>
          <w:rFonts w:ascii="Times New Roman" w:hAnsi="Times New Roman" w:cs="Times New Roman"/>
          <w:b w:val="0"/>
          <w:szCs w:val="28"/>
        </w:rPr>
        <w:t>1. _________________________________________________________________.</w:t>
      </w:r>
    </w:p>
    <w:p w14:paraId="7FFDC07F" w14:textId="77777777" w:rsidR="00FF6B54" w:rsidRDefault="00000000">
      <w:pPr>
        <w:pStyle w:val="1"/>
        <w:widowControl/>
        <w:ind w:firstLine="555"/>
        <w:jc w:val="both"/>
      </w:pPr>
      <w:r>
        <w:rPr>
          <w:rFonts w:ascii="Times New Roman" w:hAnsi="Times New Roman" w:cs="Times New Roman"/>
          <w:b w:val="0"/>
          <w:szCs w:val="28"/>
        </w:rPr>
        <w:t>(фамилия, имя, отчество (при наличии) физического лица; полное наименование и основной государственный регистрационный номер юридического лица; адрес)</w:t>
      </w:r>
    </w:p>
    <w:p w14:paraId="44CEC066" w14:textId="77777777" w:rsidR="00FF6B54" w:rsidRDefault="00000000">
      <w:pPr>
        <w:pStyle w:val="1"/>
        <w:widowControl/>
        <w:ind w:firstLine="555"/>
        <w:jc w:val="both"/>
      </w:pPr>
      <w:r>
        <w:rPr>
          <w:rFonts w:ascii="Times New Roman" w:hAnsi="Times New Roman" w:cs="Times New Roman"/>
          <w:b w:val="0"/>
          <w:szCs w:val="28"/>
        </w:rPr>
        <w:t>2. _________________________________________________________________.</w:t>
      </w:r>
    </w:p>
    <w:p w14:paraId="4AB7DC99" w14:textId="77777777" w:rsidR="00FF6B54" w:rsidRDefault="00000000">
      <w:pPr>
        <w:pStyle w:val="1"/>
        <w:widowControl/>
        <w:ind w:firstLine="555"/>
        <w:jc w:val="both"/>
      </w:pPr>
      <w:r>
        <w:rPr>
          <w:rFonts w:ascii="Times New Roman" w:hAnsi="Times New Roman" w:cs="Times New Roman"/>
          <w:szCs w:val="28"/>
        </w:rPr>
        <w:t xml:space="preserve"> </w:t>
      </w:r>
    </w:p>
    <w:p w14:paraId="0A96C7BB" w14:textId="77777777" w:rsidR="00FF6B54" w:rsidRDefault="00000000">
      <w:pPr>
        <w:pStyle w:val="1"/>
        <w:widowControl/>
        <w:ind w:firstLine="555"/>
        <w:jc w:val="both"/>
      </w:pPr>
      <w:r>
        <w:rPr>
          <w:rFonts w:ascii="Times New Roman" w:hAnsi="Times New Roman" w:cs="Times New Roman"/>
          <w:b w:val="0"/>
          <w:szCs w:val="28"/>
        </w:rPr>
        <w:t>Переводимое жилое помещение ______________________________________</w:t>
      </w:r>
    </w:p>
    <w:p w14:paraId="557904DC" w14:textId="77777777" w:rsidR="00FF6B54" w:rsidRDefault="00000000">
      <w:pPr>
        <w:pStyle w:val="1"/>
        <w:widowControl/>
        <w:ind w:firstLine="555"/>
        <w:jc w:val="both"/>
      </w:pPr>
      <w:r>
        <w:rPr>
          <w:rFonts w:ascii="Times New Roman" w:hAnsi="Times New Roman" w:cs="Times New Roman"/>
          <w:b w:val="0"/>
          <w:szCs w:val="28"/>
        </w:rPr>
        <w:t>не используется в качестве места постоянного проживания, не обременено правами третьих лиц.</w:t>
      </w:r>
    </w:p>
    <w:p w14:paraId="1EBC410B" w14:textId="77777777" w:rsidR="00FF6B54" w:rsidRDefault="00000000">
      <w:pPr>
        <w:pStyle w:val="1"/>
        <w:widowControl/>
        <w:ind w:firstLine="555"/>
        <w:jc w:val="both"/>
      </w:pPr>
      <w:r>
        <w:rPr>
          <w:rFonts w:ascii="Times New Roman" w:hAnsi="Times New Roman" w:cs="Times New Roman"/>
          <w:b w:val="0"/>
          <w:szCs w:val="28"/>
        </w:rPr>
        <w:t>Срок производства работ по перепланировке и (или) переустройству и иных работ с «___» ______________ 20___ г. по «___» _______________ 20___ г.</w:t>
      </w:r>
    </w:p>
    <w:p w14:paraId="371803A9" w14:textId="77777777" w:rsidR="00FF6B54" w:rsidRDefault="00000000">
      <w:pPr>
        <w:pStyle w:val="1"/>
        <w:widowControl/>
        <w:ind w:firstLine="555"/>
        <w:jc w:val="both"/>
      </w:pPr>
      <w:r>
        <w:rPr>
          <w:rFonts w:ascii="Times New Roman" w:hAnsi="Times New Roman" w:cs="Times New Roman"/>
          <w:b w:val="0"/>
          <w:szCs w:val="28"/>
        </w:rPr>
        <w:t>Режим производства работ по перепланировке и (или) переустройству и иных работ с _________ по _____________ часов в __________________ дни.</w:t>
      </w:r>
    </w:p>
    <w:p w14:paraId="2F513ADE" w14:textId="77777777" w:rsidR="00FF6B54" w:rsidRDefault="00000000">
      <w:pPr>
        <w:pStyle w:val="1"/>
        <w:widowControl/>
        <w:ind w:firstLine="555"/>
        <w:jc w:val="both"/>
      </w:pPr>
      <w:r>
        <w:rPr>
          <w:rFonts w:ascii="Times New Roman" w:hAnsi="Times New Roman" w:cs="Times New Roman"/>
          <w:b w:val="0"/>
          <w:szCs w:val="28"/>
        </w:rPr>
        <w:t>Обязуюсь:</w:t>
      </w:r>
    </w:p>
    <w:p w14:paraId="5A4C33A2" w14:textId="77777777" w:rsidR="00FF6B54" w:rsidRDefault="00000000">
      <w:pPr>
        <w:pStyle w:val="1"/>
        <w:widowControl/>
        <w:ind w:firstLine="555"/>
        <w:jc w:val="both"/>
      </w:pPr>
      <w:r>
        <w:rPr>
          <w:rFonts w:ascii="Times New Roman" w:hAnsi="Times New Roman" w:cs="Times New Roman"/>
          <w:b w:val="0"/>
          <w:szCs w:val="28"/>
        </w:rPr>
        <w:lastRenderedPageBreak/>
        <w:t>- осуществить работы по переустройству и (или) перепланировке и иные работы в соответствии с проектом (проектной документацией);</w:t>
      </w:r>
    </w:p>
    <w:p w14:paraId="3865B7A7" w14:textId="77777777" w:rsidR="00FF6B54" w:rsidRDefault="00000000">
      <w:pPr>
        <w:pStyle w:val="1"/>
        <w:widowControl/>
        <w:ind w:firstLine="555"/>
        <w:jc w:val="both"/>
      </w:pPr>
      <w:r>
        <w:rPr>
          <w:rFonts w:ascii="Times New Roman" w:hAnsi="Times New Roman" w:cs="Times New Roman"/>
          <w:b w:val="0"/>
          <w:szCs w:val="28"/>
        </w:rPr>
        <w:t>- осуществить работы в установленные сроки и с соблюдением согласованного режима проведения работ.</w:t>
      </w:r>
    </w:p>
    <w:p w14:paraId="3143476D" w14:textId="77777777" w:rsidR="00FF6B54" w:rsidRDefault="00000000">
      <w:pPr>
        <w:pStyle w:val="1"/>
        <w:widowControl/>
        <w:ind w:firstLine="555"/>
        <w:jc w:val="both"/>
      </w:pPr>
      <w:r>
        <w:rPr>
          <w:rFonts w:ascii="Times New Roman" w:hAnsi="Times New Roman" w:cs="Times New Roman"/>
          <w:b w:val="0"/>
          <w:szCs w:val="28"/>
        </w:rPr>
        <w:t>К заявлению прилагаются следующие документы:</w:t>
      </w:r>
    </w:p>
    <w:p w14:paraId="7D17FE8E" w14:textId="77777777" w:rsidR="00FF6B54" w:rsidRDefault="00000000">
      <w:pPr>
        <w:pStyle w:val="1"/>
        <w:widowControl/>
        <w:ind w:firstLine="555"/>
        <w:jc w:val="both"/>
      </w:pPr>
      <w:r>
        <w:rPr>
          <w:rFonts w:ascii="Times New Roman" w:hAnsi="Times New Roman" w:cs="Times New Roman"/>
          <w:b w:val="0"/>
          <w:szCs w:val="28"/>
        </w:rPr>
        <w:t>1. ________________________________________________________________.</w:t>
      </w:r>
    </w:p>
    <w:p w14:paraId="1C8D8540" w14:textId="77777777" w:rsidR="00FF6B54" w:rsidRDefault="00000000">
      <w:pPr>
        <w:pStyle w:val="1"/>
        <w:widowControl/>
        <w:ind w:firstLine="555"/>
        <w:jc w:val="both"/>
      </w:pPr>
      <w:r>
        <w:rPr>
          <w:rFonts w:ascii="Times New Roman" w:hAnsi="Times New Roman" w:cs="Times New Roman"/>
          <w:b w:val="0"/>
          <w:szCs w:val="28"/>
        </w:rPr>
        <w:t>2. ________________________________________________________________.</w:t>
      </w:r>
    </w:p>
    <w:p w14:paraId="7C3D9EDF" w14:textId="77777777" w:rsidR="00FF6B54" w:rsidRDefault="00000000">
      <w:pPr>
        <w:pStyle w:val="1"/>
        <w:widowControl/>
        <w:ind w:firstLine="555"/>
        <w:jc w:val="both"/>
      </w:pPr>
      <w:r>
        <w:rPr>
          <w:rFonts w:ascii="Times New Roman" w:hAnsi="Times New Roman" w:cs="Times New Roman"/>
          <w:b w:val="0"/>
          <w:szCs w:val="28"/>
        </w:rPr>
        <w:t>3. ________________________________________________________________.</w:t>
      </w:r>
    </w:p>
    <w:p w14:paraId="6304BACF" w14:textId="77777777" w:rsidR="00FF6B54" w:rsidRDefault="00000000">
      <w:pPr>
        <w:pStyle w:val="1"/>
        <w:widowControl/>
        <w:ind w:firstLine="555"/>
        <w:jc w:val="both"/>
      </w:pPr>
      <w:r>
        <w:rPr>
          <w:rFonts w:ascii="Times New Roman" w:hAnsi="Times New Roman" w:cs="Times New Roman"/>
          <w:b w:val="0"/>
          <w:szCs w:val="28"/>
        </w:rPr>
        <w:t>4. _________________________________________________________________.</w:t>
      </w:r>
    </w:p>
    <w:p w14:paraId="477F8352" w14:textId="77777777" w:rsidR="00FF6B54" w:rsidRDefault="00000000">
      <w:pPr>
        <w:pStyle w:val="1"/>
        <w:widowControl/>
        <w:ind w:firstLine="555"/>
        <w:jc w:val="both"/>
      </w:pPr>
      <w:r>
        <w:rPr>
          <w:rFonts w:ascii="Times New Roman" w:hAnsi="Times New Roman" w:cs="Times New Roman"/>
          <w:b w:val="0"/>
          <w:szCs w:val="28"/>
        </w:rPr>
        <w:t>5. ________________________________________________________________.</w:t>
      </w:r>
    </w:p>
    <w:p w14:paraId="01DDBEC1" w14:textId="77777777" w:rsidR="00FF6B54" w:rsidRDefault="00000000">
      <w:pPr>
        <w:pStyle w:val="1"/>
        <w:widowControl/>
        <w:ind w:firstLine="555"/>
        <w:jc w:val="both"/>
      </w:pPr>
      <w:r>
        <w:rPr>
          <w:rFonts w:ascii="Times New Roman" w:hAnsi="Times New Roman" w:cs="Times New Roman"/>
          <w:b w:val="0"/>
          <w:szCs w:val="28"/>
        </w:rPr>
        <w:t>Иные документы: ___________________________________________________.</w:t>
      </w:r>
    </w:p>
    <w:p w14:paraId="32EB9D0C" w14:textId="77777777" w:rsidR="00FF6B54" w:rsidRDefault="00000000">
      <w:pPr>
        <w:pStyle w:val="1"/>
        <w:widowControl/>
        <w:ind w:firstLine="555"/>
        <w:jc w:val="both"/>
      </w:pPr>
      <w:r>
        <w:rPr>
          <w:rFonts w:ascii="Times New Roman" w:hAnsi="Times New Roman" w:cs="Times New Roman"/>
          <w:szCs w:val="28"/>
        </w:rPr>
        <w:t xml:space="preserve"> </w:t>
      </w:r>
    </w:p>
    <w:p w14:paraId="13F4B247" w14:textId="77777777" w:rsidR="00FF6B54" w:rsidRDefault="00000000">
      <w:pPr>
        <w:pStyle w:val="1"/>
        <w:widowControl/>
        <w:ind w:firstLine="555"/>
        <w:jc w:val="both"/>
      </w:pPr>
      <w:r>
        <w:rPr>
          <w:rFonts w:ascii="Times New Roman" w:hAnsi="Times New Roman" w:cs="Times New Roman"/>
          <w:b w:val="0"/>
          <w:szCs w:val="28"/>
        </w:rPr>
        <w:t>Способ получения результата предоставления муниципальной услуги (нужное отметить (V):</w:t>
      </w:r>
    </w:p>
    <w:p w14:paraId="2D67FAE7" w14:textId="77777777" w:rsidR="00FF6B54" w:rsidRDefault="00000000">
      <w:pPr>
        <w:pStyle w:val="1"/>
        <w:widowControl/>
        <w:ind w:firstLine="555"/>
        <w:jc w:val="both"/>
      </w:pPr>
      <w:r>
        <w:rPr>
          <w:rFonts w:ascii="Times New Roman" w:hAnsi="Times New Roman" w:cs="Times New Roman"/>
          <w:b w:val="0"/>
          <w:szCs w:val="28"/>
        </w:rPr>
        <w:t>() - в уполномоченном органе при личном обращении;</w:t>
      </w:r>
    </w:p>
    <w:p w14:paraId="091130BC" w14:textId="77777777" w:rsidR="00FF6B54" w:rsidRDefault="00000000">
      <w:pPr>
        <w:pStyle w:val="1"/>
        <w:widowControl/>
        <w:ind w:firstLine="555"/>
        <w:jc w:val="both"/>
      </w:pPr>
      <w:r>
        <w:rPr>
          <w:rFonts w:ascii="Times New Roman" w:hAnsi="Times New Roman" w:cs="Times New Roman"/>
          <w:b w:val="0"/>
          <w:szCs w:val="28"/>
        </w:rPr>
        <w:t>() - в УМФЦ на бумажном носителе при личном обращении;</w:t>
      </w:r>
    </w:p>
    <w:p w14:paraId="73875457" w14:textId="77777777" w:rsidR="00FF6B54" w:rsidRDefault="00000000">
      <w:pPr>
        <w:pStyle w:val="1"/>
        <w:widowControl/>
        <w:ind w:firstLine="555"/>
        <w:jc w:val="both"/>
      </w:pPr>
      <w:r>
        <w:rPr>
          <w:rFonts w:ascii="Times New Roman" w:hAnsi="Times New Roman" w:cs="Times New Roman"/>
          <w:b w:val="0"/>
          <w:szCs w:val="28"/>
        </w:rPr>
        <w:t>() - посредством почтового отправления по адресу: ___________________;</w:t>
      </w:r>
    </w:p>
    <w:p w14:paraId="29BB88B7" w14:textId="77777777" w:rsidR="00FF6B54" w:rsidRDefault="00000000">
      <w:pPr>
        <w:pStyle w:val="1"/>
        <w:widowControl/>
        <w:ind w:firstLine="555"/>
        <w:jc w:val="both"/>
      </w:pPr>
      <w:r>
        <w:rPr>
          <w:rFonts w:ascii="Times New Roman" w:hAnsi="Times New Roman" w:cs="Times New Roman"/>
          <w:b w:val="0"/>
          <w:szCs w:val="28"/>
        </w:rPr>
        <w:t>( ) -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ЕПГУ, РПГУ (при наличии технической возможности).</w:t>
      </w:r>
    </w:p>
    <w:p w14:paraId="1A7898BE" w14:textId="77777777" w:rsidR="00FF6B54" w:rsidRDefault="00000000">
      <w:pPr>
        <w:pStyle w:val="1"/>
        <w:widowControl/>
        <w:ind w:firstLine="555"/>
        <w:jc w:val="both"/>
      </w:pPr>
      <w:r>
        <w:rPr>
          <w:rFonts w:ascii="Times New Roman" w:hAnsi="Times New Roman" w:cs="Times New Roman"/>
          <w:szCs w:val="28"/>
        </w:rPr>
        <w:t xml:space="preserve"> </w:t>
      </w:r>
    </w:p>
    <w:p w14:paraId="1F8876B6" w14:textId="77777777" w:rsidR="00FF6B54" w:rsidRDefault="00000000">
      <w:pPr>
        <w:pStyle w:val="1"/>
        <w:widowControl/>
        <w:ind w:firstLine="555"/>
        <w:jc w:val="both"/>
      </w:pPr>
      <w:r>
        <w:rPr>
          <w:rFonts w:ascii="Times New Roman" w:hAnsi="Times New Roman" w:cs="Times New Roman"/>
          <w:b w:val="0"/>
          <w:szCs w:val="28"/>
        </w:rPr>
        <w:t>Подписи лиц, подавших заявление:</w:t>
      </w:r>
    </w:p>
    <w:p w14:paraId="513ED4BF" w14:textId="77777777" w:rsidR="00FF6B54" w:rsidRDefault="00000000">
      <w:pPr>
        <w:pStyle w:val="1"/>
        <w:widowControl/>
        <w:ind w:firstLine="555"/>
        <w:jc w:val="both"/>
      </w:pPr>
      <w:r>
        <w:rPr>
          <w:rFonts w:ascii="Times New Roman" w:hAnsi="Times New Roman" w:cs="Times New Roman"/>
          <w:b w:val="0"/>
          <w:szCs w:val="28"/>
        </w:rPr>
        <w:t>«___» _____________ 20__ г. ___________ _____________________________</w:t>
      </w:r>
    </w:p>
    <w:p w14:paraId="727478CD" w14:textId="77777777" w:rsidR="00FF6B54" w:rsidRDefault="00000000">
      <w:pPr>
        <w:pStyle w:val="1"/>
        <w:widowControl/>
        <w:ind w:firstLine="555"/>
        <w:jc w:val="both"/>
      </w:pPr>
      <w:r>
        <w:rPr>
          <w:rFonts w:ascii="Times New Roman" w:hAnsi="Times New Roman" w:cs="Times New Roman"/>
          <w:b w:val="0"/>
          <w:szCs w:val="28"/>
        </w:rPr>
        <w:t>(подпись) (ФИО)</w:t>
      </w:r>
    </w:p>
    <w:p w14:paraId="794B535F" w14:textId="77777777" w:rsidR="00FF6B54" w:rsidRDefault="00000000">
      <w:pPr>
        <w:pStyle w:val="1"/>
        <w:widowControl/>
        <w:ind w:firstLine="555"/>
        <w:jc w:val="both"/>
      </w:pPr>
      <w:r>
        <w:rPr>
          <w:rFonts w:ascii="Times New Roman" w:hAnsi="Times New Roman" w:cs="Times New Roman"/>
          <w:szCs w:val="28"/>
        </w:rPr>
        <w:t xml:space="preserve"> </w:t>
      </w:r>
    </w:p>
    <w:p w14:paraId="59CA49F0" w14:textId="77777777" w:rsidR="00FF6B54" w:rsidRDefault="00000000">
      <w:pPr>
        <w:pStyle w:val="1"/>
        <w:widowControl/>
        <w:ind w:firstLine="555"/>
        <w:jc w:val="both"/>
      </w:pPr>
      <w:r>
        <w:rPr>
          <w:rFonts w:ascii="Times New Roman" w:hAnsi="Times New Roman" w:cs="Times New Roman"/>
          <w:b w:val="0"/>
          <w:szCs w:val="28"/>
        </w:rPr>
        <w:t>(следующие позиции заполняются должностным лицом, принявшим заявление)</w:t>
      </w:r>
    </w:p>
    <w:p w14:paraId="408361B7" w14:textId="77777777" w:rsidR="00FF6B54" w:rsidRDefault="00000000">
      <w:pPr>
        <w:pStyle w:val="1"/>
        <w:widowControl/>
        <w:ind w:firstLine="555"/>
        <w:jc w:val="both"/>
      </w:pPr>
      <w:r>
        <w:rPr>
          <w:rFonts w:ascii="Times New Roman" w:hAnsi="Times New Roman" w:cs="Times New Roman"/>
          <w:b w:val="0"/>
          <w:szCs w:val="28"/>
        </w:rPr>
        <w:t>Документы представлены на приеме «___» ____________ 20__ г.</w:t>
      </w:r>
    </w:p>
    <w:p w14:paraId="0B48880B" w14:textId="77777777" w:rsidR="00FF6B54" w:rsidRDefault="00000000">
      <w:pPr>
        <w:pStyle w:val="1"/>
        <w:widowControl/>
        <w:ind w:firstLine="555"/>
        <w:jc w:val="both"/>
      </w:pPr>
      <w:r>
        <w:rPr>
          <w:rFonts w:ascii="Times New Roman" w:hAnsi="Times New Roman" w:cs="Times New Roman"/>
          <w:b w:val="0"/>
          <w:szCs w:val="28"/>
        </w:rPr>
        <w:t>Входящий номер регистрации заявления _________________________</w:t>
      </w:r>
    </w:p>
    <w:p w14:paraId="7897CA4F" w14:textId="77777777" w:rsidR="00FF6B54" w:rsidRDefault="00000000">
      <w:pPr>
        <w:pStyle w:val="1"/>
        <w:widowControl/>
        <w:ind w:firstLine="555"/>
        <w:jc w:val="both"/>
      </w:pPr>
      <w:r>
        <w:rPr>
          <w:rFonts w:ascii="Times New Roman" w:hAnsi="Times New Roman" w:cs="Times New Roman"/>
          <w:b w:val="0"/>
          <w:szCs w:val="28"/>
        </w:rPr>
        <w:t>_________________________________________________ __________________</w:t>
      </w:r>
    </w:p>
    <w:p w14:paraId="7239415E" w14:textId="77777777" w:rsidR="00FF6B54" w:rsidRDefault="00000000">
      <w:pPr>
        <w:pStyle w:val="1"/>
        <w:widowControl/>
        <w:ind w:firstLine="555"/>
        <w:jc w:val="both"/>
      </w:pPr>
      <w:r>
        <w:rPr>
          <w:rFonts w:ascii="Times New Roman" w:hAnsi="Times New Roman" w:cs="Times New Roman"/>
          <w:szCs w:val="28"/>
          <w:shd w:val="clear" w:color="auto" w:fill="FFFFFF"/>
        </w:rPr>
        <w:t>(ФИО должностного лица, принявшего заявление) (подпись)</w:t>
      </w:r>
    </w:p>
    <w:p w14:paraId="198D98FB" w14:textId="77777777" w:rsidR="00FF6B54" w:rsidRDefault="00FF6B54">
      <w:pPr>
        <w:pStyle w:val="a1"/>
        <w:ind w:firstLine="680"/>
        <w:jc w:val="right"/>
        <w:rPr>
          <w:rFonts w:ascii="Times New Roman" w:hAnsi="Times New Roman" w:cs="Times New Roman"/>
          <w:shd w:val="clear" w:color="auto" w:fill="FFFF00"/>
        </w:rPr>
      </w:pPr>
    </w:p>
    <w:p w14:paraId="683282F6" w14:textId="77777777" w:rsidR="00FF6B54" w:rsidRDefault="00FF6B54">
      <w:pPr>
        <w:pStyle w:val="a1"/>
        <w:ind w:firstLine="680"/>
        <w:jc w:val="right"/>
        <w:rPr>
          <w:rFonts w:ascii="Times New Roman" w:hAnsi="Times New Roman" w:cs="Times New Roman"/>
          <w:shd w:val="clear" w:color="auto" w:fill="FFFF00"/>
        </w:rPr>
      </w:pPr>
    </w:p>
    <w:p w14:paraId="74D716E4" w14:textId="77777777" w:rsidR="00FF6B54" w:rsidRDefault="00000000">
      <w:pPr>
        <w:pStyle w:val="a1"/>
        <w:ind w:firstLine="680"/>
        <w:jc w:val="right"/>
        <w:rPr>
          <w:rFonts w:ascii="Times New Roman" w:hAnsi="Times New Roman" w:cs="Times New Roman"/>
          <w:b/>
          <w:shd w:val="clear" w:color="auto" w:fill="FFFFFF"/>
        </w:rPr>
      </w:pPr>
      <w:r>
        <w:br w:type="page"/>
      </w:r>
    </w:p>
    <w:p w14:paraId="7A962EDF" w14:textId="77777777" w:rsidR="00FF6B54" w:rsidRDefault="00000000">
      <w:pPr>
        <w:pStyle w:val="a1"/>
        <w:ind w:firstLine="680"/>
        <w:jc w:val="right"/>
      </w:pPr>
      <w:r>
        <w:rPr>
          <w:rFonts w:ascii="Times New Roman" w:hAnsi="Times New Roman" w:cs="Times New Roman"/>
          <w:b/>
          <w:shd w:val="clear" w:color="auto" w:fill="FFFFFF"/>
        </w:rPr>
        <w:lastRenderedPageBreak/>
        <w:t>Приложение к приложению №5</w:t>
      </w:r>
    </w:p>
    <w:p w14:paraId="6E911F90" w14:textId="77777777" w:rsidR="00FF6B54" w:rsidRDefault="00000000">
      <w:pPr>
        <w:pStyle w:val="a1"/>
        <w:ind w:firstLine="709"/>
        <w:jc w:val="right"/>
      </w:pPr>
      <w:r>
        <w:rPr>
          <w:rFonts w:ascii="Times New Roman" w:hAnsi="Times New Roman" w:cs="Times New Roman"/>
          <w:b/>
        </w:rPr>
        <w:t>к административному регламенту</w:t>
      </w:r>
    </w:p>
    <w:p w14:paraId="5074CF92" w14:textId="77777777" w:rsidR="00FF6B54" w:rsidRDefault="00000000">
      <w:pPr>
        <w:pStyle w:val="a1"/>
        <w:ind w:firstLine="709"/>
        <w:jc w:val="right"/>
      </w:pPr>
      <w:r>
        <w:rPr>
          <w:rFonts w:ascii="Times New Roman" w:hAnsi="Times New Roman" w:cs="Times New Roman"/>
          <w:b/>
        </w:rPr>
        <w:t>предоставления муниципальной услуги</w:t>
      </w:r>
    </w:p>
    <w:p w14:paraId="2C4C0269" w14:textId="77777777" w:rsidR="00FF6B54" w:rsidRDefault="00000000">
      <w:pPr>
        <w:pStyle w:val="a1"/>
        <w:ind w:firstLine="709"/>
        <w:jc w:val="right"/>
      </w:pPr>
      <w:r>
        <w:rPr>
          <w:rFonts w:ascii="Times New Roman" w:hAnsi="Times New Roman" w:cs="Times New Roman"/>
          <w:b/>
        </w:rPr>
        <w:t>«Перевод жилого помещения в нежилое</w:t>
      </w:r>
    </w:p>
    <w:p w14:paraId="7B053EF9" w14:textId="77777777" w:rsidR="00FF6B54" w:rsidRDefault="00000000">
      <w:pPr>
        <w:pStyle w:val="a1"/>
        <w:ind w:firstLine="709"/>
        <w:jc w:val="right"/>
      </w:pPr>
      <w:r>
        <w:rPr>
          <w:rFonts w:ascii="Times New Roman" w:hAnsi="Times New Roman" w:cs="Times New Roman"/>
          <w:b/>
        </w:rPr>
        <w:t>помещение и нежилого помещения в жилое</w:t>
      </w:r>
    </w:p>
    <w:p w14:paraId="134DC594" w14:textId="77777777" w:rsidR="00FF6B54" w:rsidRDefault="00000000">
      <w:pPr>
        <w:pStyle w:val="a1"/>
        <w:widowControl/>
        <w:ind w:firstLine="709"/>
        <w:jc w:val="right"/>
      </w:pPr>
      <w:bookmarkStart w:id="80" w:name="__DdeLink__26833_17544249151"/>
      <w:r>
        <w:rPr>
          <w:rFonts w:ascii="Times New Roman" w:hAnsi="Times New Roman" w:cs="Times New Roman"/>
          <w:b/>
          <w:szCs w:val="28"/>
        </w:rPr>
        <w:t>помещение»</w:t>
      </w:r>
      <w:bookmarkEnd w:id="80"/>
    </w:p>
    <w:p w14:paraId="29A180A1" w14:textId="77777777" w:rsidR="00FF6B54" w:rsidRDefault="00000000">
      <w:pPr>
        <w:pStyle w:val="1"/>
        <w:widowControl/>
        <w:ind w:firstLine="555"/>
        <w:jc w:val="both"/>
      </w:pPr>
      <w:r>
        <w:rPr>
          <w:rFonts w:ascii="Times New Roman" w:hAnsi="Times New Roman" w:cs="Times New Roman"/>
          <w:szCs w:val="28"/>
        </w:rPr>
        <w:t xml:space="preserve"> </w:t>
      </w:r>
    </w:p>
    <w:p w14:paraId="33D06D5E" w14:textId="77777777" w:rsidR="00FF6B54" w:rsidRDefault="00000000">
      <w:pPr>
        <w:pStyle w:val="a1"/>
        <w:widowControl/>
        <w:ind w:firstLine="555"/>
        <w:jc w:val="center"/>
      </w:pPr>
      <w:r>
        <w:rPr>
          <w:rFonts w:ascii="Times New Roman" w:hAnsi="Times New Roman" w:cs="Times New Roman"/>
          <w:b/>
          <w:szCs w:val="28"/>
        </w:rPr>
        <w:t>Согласие на обработку персональных данных</w:t>
      </w:r>
    </w:p>
    <w:p w14:paraId="5E00708F" w14:textId="77777777" w:rsidR="00FF6B54" w:rsidRDefault="00000000">
      <w:pPr>
        <w:pStyle w:val="a1"/>
        <w:widowControl/>
        <w:ind w:firstLine="555"/>
      </w:pPr>
      <w:r>
        <w:rPr>
          <w:rFonts w:ascii="Times New Roman" w:hAnsi="Times New Roman" w:cs="Times New Roman"/>
          <w:szCs w:val="28"/>
        </w:rPr>
        <w:t xml:space="preserve"> </w:t>
      </w:r>
    </w:p>
    <w:p w14:paraId="51EB0DBE" w14:textId="77777777" w:rsidR="00FF6B54" w:rsidRDefault="00000000">
      <w:pPr>
        <w:pStyle w:val="a1"/>
        <w:widowControl/>
        <w:ind w:firstLine="555"/>
      </w:pPr>
      <w:r>
        <w:rPr>
          <w:rFonts w:ascii="Times New Roman" w:hAnsi="Times New Roman" w:cs="Times New Roman"/>
          <w:szCs w:val="28"/>
        </w:rPr>
        <w:t xml:space="preserve">В соответствии с Федеральным законом </w:t>
      </w:r>
      <w:hyperlink r:id="rId29" w:tgtFrame="_top">
        <w:r>
          <w:rPr>
            <w:rStyle w:val="15"/>
            <w:rFonts w:ascii="Times New Roman" w:hAnsi="Times New Roman" w:cs="Times New Roman"/>
            <w:color w:val="0000FF"/>
            <w:szCs w:val="28"/>
          </w:rPr>
          <w:t>от 27.07.2006 № 152-ФЗ</w:t>
        </w:r>
      </w:hyperlink>
      <w:r>
        <w:rPr>
          <w:rFonts w:ascii="Times New Roman" w:hAnsi="Times New Roman" w:cs="Times New Roman"/>
          <w:szCs w:val="28"/>
        </w:rPr>
        <w:t xml:space="preserve"> «О персональных данных» даю согласие уполномоченному органу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указанных в заявлении и прилагаемых документах, с целью предоставления муниципальной услуги «Перевод жилого помещения в нежилое помещение и нежилого помещения в жилое помещение».</w:t>
      </w:r>
    </w:p>
    <w:p w14:paraId="417B0C2A" w14:textId="77777777" w:rsidR="00FF6B54" w:rsidRDefault="00000000">
      <w:pPr>
        <w:pStyle w:val="a1"/>
        <w:widowControl/>
        <w:ind w:firstLine="555"/>
      </w:pPr>
      <w:r>
        <w:rPr>
          <w:rFonts w:ascii="Times New Roman" w:hAnsi="Times New Roman" w:cs="Times New Roman"/>
          <w:szCs w:val="28"/>
        </w:rPr>
        <w:t xml:space="preserve">Условия и запреты на обработку вышеуказанных персональных данных (ч. 9 ст. 10.1 Федерального закона </w:t>
      </w:r>
      <w:hyperlink r:id="rId30" w:tgtFrame="_top">
        <w:r>
          <w:rPr>
            <w:rStyle w:val="15"/>
            <w:rFonts w:ascii="Times New Roman" w:hAnsi="Times New Roman" w:cs="Times New Roman"/>
            <w:color w:val="0000FF"/>
            <w:szCs w:val="28"/>
          </w:rPr>
          <w:t>от 27.07.2006 № 152-ФЗ</w:t>
        </w:r>
      </w:hyperlink>
      <w:r>
        <w:rPr>
          <w:rFonts w:ascii="Times New Roman" w:hAnsi="Times New Roman" w:cs="Times New Roman"/>
          <w:szCs w:val="28"/>
        </w:rPr>
        <w:t xml:space="preserve"> «О персональных данных») (нужное отметить):</w:t>
      </w:r>
    </w:p>
    <w:p w14:paraId="288E6E71" w14:textId="77777777" w:rsidR="00FF6B54" w:rsidRDefault="00000000">
      <w:pPr>
        <w:pStyle w:val="a1"/>
        <w:widowControl/>
        <w:ind w:firstLine="555"/>
      </w:pPr>
      <w:r>
        <w:rPr>
          <w:rFonts w:ascii="Times New Roman" w:hAnsi="Times New Roman" w:cs="Times New Roman"/>
          <w:szCs w:val="28"/>
        </w:rPr>
        <w:t> не устанавливаю</w:t>
      </w:r>
    </w:p>
    <w:p w14:paraId="7B2FADF4" w14:textId="77777777" w:rsidR="00FF6B54" w:rsidRDefault="00000000">
      <w:pPr>
        <w:pStyle w:val="a1"/>
        <w:widowControl/>
        <w:ind w:firstLine="555"/>
      </w:pPr>
      <w:r>
        <w:rPr>
          <w:rFonts w:ascii="Times New Roman" w:hAnsi="Times New Roman" w:cs="Times New Roman"/>
          <w:szCs w:val="28"/>
        </w:rPr>
        <w:t> устанавливаю запрет на передачу (кроме предоставления доступа) этих данных оператором неограниченному кругу лиц</w:t>
      </w:r>
    </w:p>
    <w:p w14:paraId="6F315FBA" w14:textId="77777777" w:rsidR="00FF6B54" w:rsidRDefault="00000000">
      <w:pPr>
        <w:pStyle w:val="a1"/>
        <w:widowControl/>
        <w:ind w:firstLine="555"/>
      </w:pPr>
      <w:r>
        <w:rPr>
          <w:rFonts w:ascii="Times New Roman" w:hAnsi="Times New Roman" w:cs="Times New Roman"/>
          <w:szCs w:val="28"/>
        </w:rPr>
        <w:t> устанавливаю запрет на обработку (кроме получения доступа) этих данных неограниченным кругом лиц</w:t>
      </w:r>
    </w:p>
    <w:p w14:paraId="54324699" w14:textId="77777777" w:rsidR="00FF6B54" w:rsidRDefault="00000000">
      <w:pPr>
        <w:pStyle w:val="a1"/>
        <w:widowControl/>
        <w:ind w:firstLine="555"/>
      </w:pPr>
      <w:r>
        <w:rPr>
          <w:rFonts w:ascii="Times New Roman" w:hAnsi="Times New Roman" w:cs="Times New Roman"/>
          <w:szCs w:val="28"/>
        </w:rPr>
        <w:t> устанавливаю условия обработки (кроме получения доступа) этих данных неограниченным кругом лиц:</w:t>
      </w:r>
    </w:p>
    <w:p w14:paraId="27CB484E" w14:textId="77777777" w:rsidR="00FF6B54" w:rsidRDefault="00000000">
      <w:pPr>
        <w:pStyle w:val="a1"/>
        <w:widowControl/>
        <w:ind w:firstLine="555"/>
      </w:pPr>
      <w:r>
        <w:rPr>
          <w:rFonts w:ascii="Times New Roman" w:hAnsi="Times New Roman" w:cs="Times New Roman"/>
          <w:szCs w:val="28"/>
        </w:rPr>
        <w:t>___________________________________________________________________________________________________________________________________________</w:t>
      </w:r>
    </w:p>
    <w:p w14:paraId="3CA1A151" w14:textId="77777777" w:rsidR="00FF6B54" w:rsidRDefault="00000000">
      <w:pPr>
        <w:pStyle w:val="a1"/>
        <w:widowControl/>
        <w:ind w:firstLine="567"/>
      </w:pPr>
      <w:r>
        <w:rPr>
          <w:rFonts w:ascii="Times New Roman" w:hAnsi="Times New Roman" w:cs="Times New Roman"/>
          <w:szCs w:val="28"/>
        </w:rPr>
        <w:t>Условия, при которых полученные персональные данные могут передаваться администрации Топкинского муниципального округа только по ее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14:paraId="1FB6771F" w14:textId="77777777" w:rsidR="00FF6B54" w:rsidRDefault="00000000">
      <w:pPr>
        <w:pStyle w:val="a1"/>
        <w:widowControl/>
        <w:ind w:firstLine="567"/>
      </w:pPr>
      <w:r>
        <w:rPr>
          <w:rFonts w:ascii="Times New Roman" w:hAnsi="Times New Roman" w:cs="Times New Roman"/>
          <w:szCs w:val="28"/>
        </w:rPr>
        <w:t> не устанавливаю</w:t>
      </w:r>
    </w:p>
    <w:p w14:paraId="360499CF" w14:textId="77777777" w:rsidR="00FF6B54" w:rsidRDefault="00000000">
      <w:pPr>
        <w:pStyle w:val="a1"/>
        <w:widowControl/>
        <w:ind w:firstLine="567"/>
      </w:pPr>
      <w:r>
        <w:rPr>
          <w:rFonts w:ascii="Times New Roman" w:hAnsi="Times New Roman" w:cs="Times New Roman"/>
          <w:szCs w:val="28"/>
        </w:rPr>
        <w:t> устанавливаю следующие условия:</w:t>
      </w:r>
    </w:p>
    <w:p w14:paraId="698D60DB" w14:textId="77777777" w:rsidR="00FF6B54" w:rsidRDefault="00000000">
      <w:pPr>
        <w:pStyle w:val="a1"/>
        <w:widowControl/>
        <w:ind w:firstLine="567"/>
      </w:pPr>
      <w:r>
        <w:rPr>
          <w:rFonts w:ascii="Times New Roman" w:hAnsi="Times New Roman" w:cs="Times New Roman"/>
          <w:szCs w:val="28"/>
        </w:rPr>
        <w:t>___________________________________________________________________________________________________________________________________________</w:t>
      </w:r>
    </w:p>
    <w:p w14:paraId="6FC99669" w14:textId="77777777" w:rsidR="00FF6B54" w:rsidRDefault="00000000">
      <w:pPr>
        <w:pStyle w:val="a1"/>
        <w:widowControl/>
        <w:ind w:firstLine="567"/>
      </w:pPr>
      <w:r>
        <w:rPr>
          <w:rFonts w:ascii="Times New Roman" w:hAnsi="Times New Roman" w:cs="Times New Roman"/>
          <w:szCs w:val="28"/>
        </w:rPr>
        <w:t xml:space="preserve"> </w:t>
      </w:r>
    </w:p>
    <w:p w14:paraId="239C26B8" w14:textId="77777777" w:rsidR="00FF6B54" w:rsidRDefault="00000000">
      <w:pPr>
        <w:pStyle w:val="a1"/>
        <w:widowControl/>
        <w:ind w:firstLine="567"/>
      </w:pPr>
      <w:r>
        <w:rPr>
          <w:rFonts w:ascii="Times New Roman" w:hAnsi="Times New Roman" w:cs="Times New Roman"/>
          <w:szCs w:val="28"/>
        </w:rPr>
        <w:t>Мне разъяснено, что данное согласие может быть отозвано мною в письменной форме.</w:t>
      </w:r>
    </w:p>
    <w:p w14:paraId="38861BF7" w14:textId="77777777" w:rsidR="00FF6B54" w:rsidRDefault="00000000">
      <w:pPr>
        <w:pStyle w:val="a1"/>
        <w:widowControl/>
        <w:ind w:firstLine="567"/>
      </w:pPr>
      <w:r>
        <w:rPr>
          <w:rFonts w:ascii="Times New Roman" w:hAnsi="Times New Roman" w:cs="Times New Roman"/>
          <w:szCs w:val="28"/>
        </w:rPr>
        <w:lastRenderedPageBreak/>
        <w:t>Настоящее согласие действует со дня его подписания до дня отзыва в письменной форме.</w:t>
      </w:r>
    </w:p>
    <w:p w14:paraId="0BEB9246" w14:textId="77777777" w:rsidR="00FF6B54" w:rsidRDefault="00000000">
      <w:pPr>
        <w:pStyle w:val="a1"/>
        <w:widowControl/>
        <w:ind w:firstLine="555"/>
      </w:pPr>
      <w:r>
        <w:rPr>
          <w:rFonts w:ascii="Times New Roman" w:hAnsi="Times New Roman" w:cs="Times New Roman"/>
          <w:szCs w:val="28"/>
        </w:rPr>
        <w:t xml:space="preserve"> </w:t>
      </w:r>
    </w:p>
    <w:p w14:paraId="67573C1A" w14:textId="77777777" w:rsidR="00FF6B54" w:rsidRDefault="00000000">
      <w:pPr>
        <w:pStyle w:val="a1"/>
        <w:widowControl/>
        <w:ind w:firstLine="555"/>
      </w:pPr>
      <w:r>
        <w:rPr>
          <w:rFonts w:ascii="Times New Roman" w:hAnsi="Times New Roman" w:cs="Times New Roman"/>
          <w:szCs w:val="28"/>
        </w:rPr>
        <w:t>Заявитель: (представитель заявителя)</w:t>
      </w:r>
    </w:p>
    <w:p w14:paraId="18A9A5E3" w14:textId="77777777" w:rsidR="00FF6B54" w:rsidRDefault="00000000">
      <w:pPr>
        <w:pStyle w:val="a1"/>
        <w:widowControl/>
        <w:ind w:firstLine="555"/>
      </w:pPr>
      <w:r>
        <w:rPr>
          <w:rFonts w:ascii="Times New Roman" w:hAnsi="Times New Roman" w:cs="Times New Roman"/>
          <w:szCs w:val="28"/>
        </w:rPr>
        <w:t>____________/ _____________________</w:t>
      </w:r>
    </w:p>
    <w:p w14:paraId="3F4DB348" w14:textId="77777777" w:rsidR="00FF6B54" w:rsidRDefault="00000000">
      <w:pPr>
        <w:pStyle w:val="a1"/>
        <w:widowControl/>
        <w:ind w:firstLine="555"/>
      </w:pPr>
      <w:r>
        <w:rPr>
          <w:rFonts w:ascii="Times New Roman" w:hAnsi="Times New Roman" w:cs="Times New Roman"/>
          <w:b/>
          <w:szCs w:val="28"/>
          <w:shd w:val="clear" w:color="auto" w:fill="FFFFFF"/>
        </w:rPr>
        <w:t>(Подпись) (Ф.И.О.)</w:t>
      </w:r>
    </w:p>
    <w:p w14:paraId="22E3A561" w14:textId="77777777" w:rsidR="00FF6B54" w:rsidRDefault="00FF6B54">
      <w:pPr>
        <w:pStyle w:val="a1"/>
        <w:ind w:firstLine="680"/>
        <w:jc w:val="right"/>
        <w:rPr>
          <w:rFonts w:ascii="Times New Roman" w:hAnsi="Times New Roman" w:cs="Times New Roman"/>
          <w:szCs w:val="28"/>
        </w:rPr>
      </w:pPr>
    </w:p>
    <w:p w14:paraId="124C3403" w14:textId="77777777" w:rsidR="00FF6B54" w:rsidRDefault="00FF6B54">
      <w:pPr>
        <w:pStyle w:val="a1"/>
        <w:ind w:firstLine="680"/>
        <w:jc w:val="right"/>
        <w:rPr>
          <w:rFonts w:ascii="Times New Roman" w:hAnsi="Times New Roman" w:cs="Times New Roman"/>
          <w:shd w:val="clear" w:color="auto" w:fill="FFFF00"/>
        </w:rPr>
      </w:pPr>
    </w:p>
    <w:p w14:paraId="10740C4B" w14:textId="77777777" w:rsidR="00FF6B54" w:rsidRDefault="00000000">
      <w:pPr>
        <w:pStyle w:val="a1"/>
        <w:jc w:val="right"/>
        <w:rPr>
          <w:rFonts w:ascii="Times New Roman" w:hAnsi="Times New Roman" w:cs="Times New Roman"/>
          <w:b/>
          <w:shd w:val="clear" w:color="auto" w:fill="FFFFFF"/>
        </w:rPr>
      </w:pPr>
      <w:r>
        <w:br w:type="page"/>
      </w:r>
    </w:p>
    <w:p w14:paraId="4F084B5F" w14:textId="77777777" w:rsidR="00FF6B54" w:rsidRDefault="00000000">
      <w:pPr>
        <w:pStyle w:val="a1"/>
        <w:jc w:val="right"/>
      </w:pPr>
      <w:r>
        <w:rPr>
          <w:rFonts w:ascii="Times New Roman" w:hAnsi="Times New Roman" w:cs="Times New Roman"/>
          <w:b/>
          <w:shd w:val="clear" w:color="auto" w:fill="FFFFFF"/>
        </w:rPr>
        <w:lastRenderedPageBreak/>
        <w:t>Приложение № 6</w:t>
      </w:r>
    </w:p>
    <w:p w14:paraId="0C406936" w14:textId="77777777" w:rsidR="00FF6B54" w:rsidRDefault="00000000">
      <w:pPr>
        <w:pStyle w:val="a1"/>
        <w:ind w:firstLine="709"/>
        <w:jc w:val="right"/>
      </w:pPr>
      <w:r>
        <w:rPr>
          <w:rFonts w:ascii="Times New Roman" w:hAnsi="Times New Roman" w:cs="Times New Roman"/>
          <w:b/>
        </w:rPr>
        <w:t>к административному регламенту</w:t>
      </w:r>
    </w:p>
    <w:p w14:paraId="1E10ED19" w14:textId="77777777" w:rsidR="00FF6B54" w:rsidRDefault="00000000">
      <w:pPr>
        <w:pStyle w:val="a1"/>
        <w:ind w:firstLine="709"/>
        <w:jc w:val="right"/>
      </w:pPr>
      <w:r>
        <w:rPr>
          <w:rFonts w:ascii="Times New Roman" w:hAnsi="Times New Roman" w:cs="Times New Roman"/>
          <w:b/>
        </w:rPr>
        <w:t>предоставления муниципальной услуги</w:t>
      </w:r>
    </w:p>
    <w:p w14:paraId="0A649F91" w14:textId="77777777" w:rsidR="00FF6B54" w:rsidRDefault="00000000">
      <w:pPr>
        <w:pStyle w:val="a1"/>
        <w:ind w:firstLine="709"/>
        <w:jc w:val="right"/>
      </w:pPr>
      <w:r>
        <w:rPr>
          <w:rFonts w:ascii="Times New Roman" w:hAnsi="Times New Roman" w:cs="Times New Roman"/>
          <w:b/>
        </w:rPr>
        <w:t>«Перевод жилого помещения в нежилое</w:t>
      </w:r>
    </w:p>
    <w:p w14:paraId="514A3C17" w14:textId="77777777" w:rsidR="00FF6B54" w:rsidRDefault="00000000">
      <w:pPr>
        <w:pStyle w:val="a1"/>
        <w:ind w:firstLine="709"/>
        <w:jc w:val="right"/>
      </w:pPr>
      <w:r>
        <w:rPr>
          <w:rFonts w:ascii="Times New Roman" w:hAnsi="Times New Roman" w:cs="Times New Roman"/>
          <w:b/>
        </w:rPr>
        <w:t>помещение и нежилого помещения в жилое</w:t>
      </w:r>
    </w:p>
    <w:p w14:paraId="27F023F6" w14:textId="77777777" w:rsidR="00FF6B54" w:rsidRDefault="00000000">
      <w:pPr>
        <w:pStyle w:val="a1"/>
        <w:ind w:firstLine="709"/>
        <w:jc w:val="right"/>
      </w:pPr>
      <w:bookmarkStart w:id="81" w:name="__DdeLink__26833_1754424915"/>
      <w:bookmarkStart w:id="82" w:name="__DdeLink__138790_1754424915"/>
      <w:bookmarkStart w:id="83" w:name="__DdeLink__122102_1754424915"/>
      <w:r>
        <w:rPr>
          <w:rFonts w:ascii="Times New Roman" w:hAnsi="Times New Roman" w:cs="Times New Roman"/>
          <w:b/>
        </w:rPr>
        <w:t>помещение»</w:t>
      </w:r>
      <w:bookmarkEnd w:id="81"/>
      <w:bookmarkEnd w:id="82"/>
      <w:bookmarkEnd w:id="83"/>
    </w:p>
    <w:p w14:paraId="42A05388" w14:textId="77777777" w:rsidR="00FF6B54" w:rsidRDefault="00000000">
      <w:pPr>
        <w:pStyle w:val="a1"/>
        <w:spacing w:after="283"/>
        <w:ind w:firstLine="709"/>
        <w:rPr>
          <w:rFonts w:ascii="Times New Roman" w:hAnsi="Times New Roman" w:cs="Times New Roman"/>
        </w:rPr>
      </w:pPr>
      <w:r>
        <w:rPr>
          <w:rFonts w:ascii="Times New Roman" w:hAnsi="Times New Roman" w:cs="Times New Roman"/>
        </w:rPr>
        <w:t xml:space="preserve"> </w:t>
      </w:r>
    </w:p>
    <w:p w14:paraId="1BB166F8" w14:textId="77777777" w:rsidR="00FF6B54" w:rsidRDefault="00000000">
      <w:pPr>
        <w:pStyle w:val="a1"/>
        <w:spacing w:after="283"/>
        <w:ind w:firstLine="709"/>
        <w:jc w:val="center"/>
      </w:pPr>
      <w:r>
        <w:rPr>
          <w:rFonts w:ascii="Times New Roman" w:hAnsi="Times New Roman" w:cs="Times New Roman"/>
          <w:b/>
          <w:szCs w:val="28"/>
        </w:rPr>
        <w:t>Расписка</w:t>
      </w:r>
      <w:r>
        <w:rPr>
          <w:rFonts w:ascii="Times New Roman" w:hAnsi="Times New Roman" w:cs="Times New Roman"/>
          <w:szCs w:val="28"/>
        </w:rPr>
        <w:t xml:space="preserve"> </w:t>
      </w:r>
      <w:r>
        <w:rPr>
          <w:rFonts w:ascii="Times New Roman" w:hAnsi="Times New Roman" w:cs="Times New Roman"/>
          <w:b/>
          <w:szCs w:val="28"/>
        </w:rPr>
        <w:t>в получении документов №_____</w:t>
      </w:r>
    </w:p>
    <w:p w14:paraId="7FC7F468" w14:textId="77777777" w:rsidR="00FF6B54" w:rsidRDefault="00000000">
      <w:pPr>
        <w:pStyle w:val="a1"/>
        <w:widowControl/>
        <w:ind w:firstLine="555"/>
      </w:pPr>
      <w:r>
        <w:rPr>
          <w:rFonts w:ascii="Times New Roman" w:hAnsi="Times New Roman" w:cs="Times New Roman"/>
          <w:szCs w:val="28"/>
        </w:rPr>
        <w:t xml:space="preserve"> </w:t>
      </w:r>
    </w:p>
    <w:p w14:paraId="34F84274" w14:textId="684BDACF" w:rsidR="00FF6B54" w:rsidRDefault="00000000">
      <w:pPr>
        <w:pStyle w:val="a1"/>
        <w:widowControl/>
        <w:ind w:firstLine="555"/>
      </w:pPr>
      <w:r>
        <w:rPr>
          <w:rFonts w:ascii="Times New Roman" w:hAnsi="Times New Roman" w:cs="Times New Roman"/>
          <w:szCs w:val="28"/>
        </w:rPr>
        <w:t xml:space="preserve">Выдана </w:t>
      </w:r>
      <w:r w:rsidR="000D0CF4">
        <w:rPr>
          <w:rFonts w:ascii="Times New Roman" w:hAnsi="Times New Roman" w:cs="Times New Roman"/>
          <w:szCs w:val="28"/>
        </w:rPr>
        <w:t>управлением архитектуры и градостроительства администрации Топкинского муниципального округа</w:t>
      </w:r>
    </w:p>
    <w:p w14:paraId="331A1B9B" w14:textId="77777777" w:rsidR="00FF6B54" w:rsidRDefault="00000000">
      <w:pPr>
        <w:pStyle w:val="a1"/>
        <w:widowControl/>
        <w:ind w:firstLine="555"/>
      </w:pPr>
      <w:r>
        <w:rPr>
          <w:rFonts w:ascii="Times New Roman" w:hAnsi="Times New Roman" w:cs="Times New Roman"/>
          <w:szCs w:val="28"/>
        </w:rPr>
        <w:t>(наименование уполномоченного органа)</w:t>
      </w:r>
    </w:p>
    <w:p w14:paraId="0BA1DD62" w14:textId="77777777" w:rsidR="00FF6B54" w:rsidRDefault="00000000">
      <w:pPr>
        <w:pStyle w:val="a1"/>
        <w:widowControl/>
        <w:ind w:firstLine="555"/>
      </w:pPr>
      <w:r>
        <w:rPr>
          <w:rFonts w:ascii="Times New Roman" w:hAnsi="Times New Roman" w:cs="Times New Roman"/>
          <w:szCs w:val="28"/>
        </w:rPr>
        <w:t>в получении документов, приложенных к заявлению о переводе жилого помещения в нежилое помещение и нежилого помещения в жилое помещение:</w:t>
      </w:r>
    </w:p>
    <w:p w14:paraId="5BB6A46F" w14:textId="77777777" w:rsidR="00FF6B54" w:rsidRDefault="00000000">
      <w:pPr>
        <w:pStyle w:val="a1"/>
        <w:widowControl/>
        <w:ind w:firstLine="555"/>
      </w:pPr>
      <w:r>
        <w:rPr>
          <w:rFonts w:ascii="Times New Roman" w:hAnsi="Times New Roman" w:cs="Times New Roman"/>
          <w:szCs w:val="28"/>
        </w:rPr>
        <w:t>___________________________________________________________________</w:t>
      </w:r>
    </w:p>
    <w:p w14:paraId="08CF1A22" w14:textId="77777777" w:rsidR="00FF6B54" w:rsidRDefault="00000000">
      <w:pPr>
        <w:pStyle w:val="a1"/>
        <w:widowControl/>
        <w:ind w:firstLine="555"/>
      </w:pPr>
      <w:r>
        <w:rPr>
          <w:rFonts w:ascii="Times New Roman" w:hAnsi="Times New Roman" w:cs="Times New Roman"/>
          <w:szCs w:val="28"/>
        </w:rPr>
        <w:t>(фамилия, имя, отчество (последнее - при наличии), наименование, юр. адрес организации)</w:t>
      </w:r>
    </w:p>
    <w:p w14:paraId="0C2A3BBC" w14:textId="77777777" w:rsidR="00FF6B54" w:rsidRDefault="00000000">
      <w:pPr>
        <w:pStyle w:val="a1"/>
        <w:widowControl/>
        <w:ind w:firstLine="555"/>
      </w:pPr>
      <w:r>
        <w:rPr>
          <w:rFonts w:ascii="Times New Roman" w:hAnsi="Times New Roman" w:cs="Times New Roman"/>
          <w:szCs w:val="28"/>
        </w:rPr>
        <w:t>___________________________________________________________________</w:t>
      </w:r>
    </w:p>
    <w:p w14:paraId="4B42434F" w14:textId="77777777" w:rsidR="00FF6B54" w:rsidRDefault="00000000">
      <w:pPr>
        <w:pStyle w:val="a1"/>
        <w:widowControl/>
        <w:ind w:firstLine="555"/>
      </w:pPr>
      <w:r>
        <w:rPr>
          <w:rFonts w:ascii="Times New Roman" w:hAnsi="Times New Roman" w:cs="Times New Roman"/>
          <w:szCs w:val="28"/>
        </w:rPr>
        <w:t>(адрес переводимого помещения)</w:t>
      </w:r>
    </w:p>
    <w:p w14:paraId="481D0763" w14:textId="77777777" w:rsidR="00FF6B54" w:rsidRDefault="00000000">
      <w:pPr>
        <w:pStyle w:val="a1"/>
        <w:widowControl/>
        <w:ind w:firstLine="555"/>
      </w:pPr>
      <w:r>
        <w:rPr>
          <w:rFonts w:ascii="Times New Roman" w:hAnsi="Times New Roman" w:cs="Times New Roman"/>
          <w:szCs w:val="28"/>
        </w:rPr>
        <w:t>___________________________________________________________________</w:t>
      </w:r>
    </w:p>
    <w:p w14:paraId="1CB14B11" w14:textId="77777777" w:rsidR="00FF6B54" w:rsidRDefault="00000000">
      <w:pPr>
        <w:pStyle w:val="a1"/>
        <w:widowControl/>
        <w:ind w:firstLine="555"/>
      </w:pPr>
      <w:r>
        <w:rPr>
          <w:rFonts w:ascii="Times New Roman" w:hAnsi="Times New Roman" w:cs="Times New Roman"/>
          <w:szCs w:val="28"/>
        </w:rPr>
        <w:t>приняты следующие документы:</w:t>
      </w:r>
    </w:p>
    <w:p w14:paraId="58998671" w14:textId="77777777" w:rsidR="00FF6B54" w:rsidRDefault="00000000">
      <w:pPr>
        <w:pStyle w:val="a1"/>
        <w:widowControl/>
        <w:ind w:firstLine="555"/>
      </w:pPr>
      <w:r>
        <w:rPr>
          <w:rFonts w:ascii="Times New Roman" w:hAnsi="Times New Roman" w:cs="Times New Roman"/>
          <w:szCs w:val="28"/>
        </w:rPr>
        <w:t xml:space="preserve"> </w:t>
      </w:r>
    </w:p>
    <w:p w14:paraId="14C790E5" w14:textId="77777777" w:rsidR="00FF6B54" w:rsidRDefault="00000000">
      <w:pPr>
        <w:pStyle w:val="a1"/>
        <w:widowControl/>
        <w:ind w:firstLine="555"/>
      </w:pPr>
      <w:r>
        <w:rPr>
          <w:rFonts w:ascii="Times New Roman" w:hAnsi="Times New Roman" w:cs="Times New Roman"/>
          <w:szCs w:val="28"/>
        </w:rPr>
        <w:t>1) заявление на __________листах;</w:t>
      </w:r>
    </w:p>
    <w:p w14:paraId="470E4DA0" w14:textId="77777777" w:rsidR="00FF6B54" w:rsidRDefault="00000000">
      <w:pPr>
        <w:pStyle w:val="a1"/>
        <w:widowControl/>
        <w:ind w:firstLine="555"/>
      </w:pPr>
      <w:r>
        <w:rPr>
          <w:rFonts w:ascii="Times New Roman" w:hAnsi="Times New Roman" w:cs="Times New Roman"/>
          <w:szCs w:val="28"/>
        </w:rPr>
        <w:t>2) ___________________________________________________________________________________________________________________ на _______ листах;</w:t>
      </w:r>
    </w:p>
    <w:p w14:paraId="0AC4C1F4" w14:textId="77777777" w:rsidR="00FF6B54" w:rsidRDefault="00000000">
      <w:pPr>
        <w:pStyle w:val="a1"/>
        <w:widowControl/>
        <w:ind w:firstLine="555"/>
      </w:pPr>
      <w:r>
        <w:rPr>
          <w:rFonts w:ascii="Times New Roman" w:hAnsi="Times New Roman" w:cs="Times New Roman"/>
          <w:szCs w:val="28"/>
        </w:rPr>
        <w:t>(указываются вид и реквизиты правоустанавливающего документа на переводимое помещение)</w:t>
      </w:r>
    </w:p>
    <w:p w14:paraId="3951646A" w14:textId="77777777" w:rsidR="00FF6B54" w:rsidRDefault="00000000">
      <w:pPr>
        <w:pStyle w:val="a1"/>
        <w:widowControl/>
        <w:ind w:firstLine="555"/>
      </w:pPr>
      <w:r>
        <w:rPr>
          <w:rFonts w:ascii="Times New Roman" w:hAnsi="Times New Roman" w:cs="Times New Roman"/>
          <w:szCs w:val="28"/>
        </w:rPr>
        <w:t>3) план переводимого нежилого помещения с его техническим описанием на _______ листах;</w:t>
      </w:r>
    </w:p>
    <w:p w14:paraId="028607E2" w14:textId="77777777" w:rsidR="00FF6B54" w:rsidRDefault="00000000">
      <w:pPr>
        <w:pStyle w:val="a1"/>
        <w:widowControl/>
        <w:ind w:firstLine="555"/>
      </w:pPr>
      <w:r>
        <w:rPr>
          <w:rFonts w:ascii="Times New Roman" w:hAnsi="Times New Roman" w:cs="Times New Roman"/>
          <w:szCs w:val="28"/>
        </w:rPr>
        <w:t>4) проект (проектная документация) переустройства и (или) перепланировки жилого или нежилого помещения на ______ листах;</w:t>
      </w:r>
    </w:p>
    <w:p w14:paraId="6AE9269E" w14:textId="77777777" w:rsidR="00FF6B54" w:rsidRDefault="00000000">
      <w:pPr>
        <w:pStyle w:val="a1"/>
        <w:widowControl/>
        <w:ind w:firstLine="555"/>
      </w:pPr>
      <w:r>
        <w:rPr>
          <w:rFonts w:ascii="Times New Roman" w:hAnsi="Times New Roman" w:cs="Times New Roman"/>
          <w:szCs w:val="28"/>
        </w:rPr>
        <w:t>копия технического паспорта переводимого жилого помещения на ______ листах;</w:t>
      </w:r>
    </w:p>
    <w:p w14:paraId="0D7B5A1D" w14:textId="77777777" w:rsidR="00FF6B54" w:rsidRDefault="00000000">
      <w:pPr>
        <w:pStyle w:val="a1"/>
        <w:widowControl/>
        <w:ind w:firstLine="555"/>
      </w:pPr>
      <w:r>
        <w:rPr>
          <w:rFonts w:ascii="Times New Roman" w:hAnsi="Times New Roman" w:cs="Times New Roman"/>
          <w:szCs w:val="28"/>
        </w:rPr>
        <w:t>5)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 на _____ листах;</w:t>
      </w:r>
    </w:p>
    <w:p w14:paraId="503CC581" w14:textId="77777777" w:rsidR="00FF6B54" w:rsidRDefault="00000000">
      <w:pPr>
        <w:pStyle w:val="a1"/>
        <w:widowControl/>
        <w:ind w:firstLine="555"/>
      </w:pPr>
      <w:r>
        <w:rPr>
          <w:rFonts w:ascii="Times New Roman" w:hAnsi="Times New Roman" w:cs="Times New Roman"/>
          <w:szCs w:val="28"/>
        </w:rPr>
        <w:t>6) согласие каждого собственника всех помещений, примыкающих к переводимому помещению, на перевод жилого помещения в нежилое помещение;</w:t>
      </w:r>
    </w:p>
    <w:p w14:paraId="4671BDD4" w14:textId="77777777" w:rsidR="00FF6B54" w:rsidRDefault="00000000">
      <w:pPr>
        <w:pStyle w:val="a1"/>
        <w:widowControl/>
        <w:ind w:firstLine="555"/>
      </w:pPr>
      <w:r>
        <w:rPr>
          <w:rFonts w:ascii="Times New Roman" w:hAnsi="Times New Roman" w:cs="Times New Roman"/>
          <w:szCs w:val="28"/>
        </w:rPr>
        <w:t>7) иные документы:</w:t>
      </w:r>
    </w:p>
    <w:p w14:paraId="148C514C" w14:textId="77777777" w:rsidR="00FF6B54" w:rsidRDefault="00000000">
      <w:pPr>
        <w:pStyle w:val="a1"/>
        <w:widowControl/>
        <w:ind w:firstLine="555"/>
      </w:pPr>
      <w:r>
        <w:rPr>
          <w:rFonts w:ascii="Times New Roman" w:hAnsi="Times New Roman" w:cs="Times New Roman"/>
          <w:szCs w:val="28"/>
        </w:rPr>
        <w:t>___________________________________________________________________________________________________________________________________</w:t>
      </w:r>
    </w:p>
    <w:p w14:paraId="66179DEF" w14:textId="77777777" w:rsidR="00FF6B54" w:rsidRDefault="00000000">
      <w:pPr>
        <w:pStyle w:val="a1"/>
        <w:widowControl/>
        <w:ind w:firstLine="555"/>
      </w:pPr>
      <w:r>
        <w:rPr>
          <w:rFonts w:ascii="Times New Roman" w:hAnsi="Times New Roman" w:cs="Times New Roman"/>
          <w:szCs w:val="28"/>
        </w:rPr>
        <w:t xml:space="preserve"> </w:t>
      </w:r>
    </w:p>
    <w:p w14:paraId="3312C50C" w14:textId="77777777" w:rsidR="00FF6B54" w:rsidRDefault="00000000">
      <w:pPr>
        <w:pStyle w:val="a1"/>
        <w:widowControl/>
        <w:ind w:firstLine="555"/>
      </w:pPr>
      <w:r>
        <w:rPr>
          <w:rFonts w:ascii="Times New Roman" w:hAnsi="Times New Roman" w:cs="Times New Roman"/>
          <w:szCs w:val="28"/>
        </w:rPr>
        <w:lastRenderedPageBreak/>
        <w:t>Документы представлены «___» ___________ 20___ г.</w:t>
      </w:r>
    </w:p>
    <w:p w14:paraId="721E346C" w14:textId="77777777" w:rsidR="00FF6B54" w:rsidRDefault="00000000">
      <w:pPr>
        <w:pStyle w:val="a1"/>
        <w:widowControl/>
        <w:ind w:firstLine="555"/>
      </w:pPr>
      <w:r>
        <w:rPr>
          <w:rFonts w:ascii="Times New Roman" w:hAnsi="Times New Roman" w:cs="Times New Roman"/>
          <w:szCs w:val="28"/>
        </w:rPr>
        <w:t xml:space="preserve"> </w:t>
      </w:r>
    </w:p>
    <w:p w14:paraId="0BCE15FD" w14:textId="77777777" w:rsidR="00FF6B54" w:rsidRDefault="00000000">
      <w:pPr>
        <w:pStyle w:val="a1"/>
        <w:widowControl/>
        <w:ind w:firstLine="555"/>
      </w:pPr>
      <w:r>
        <w:rPr>
          <w:rFonts w:ascii="Times New Roman" w:hAnsi="Times New Roman" w:cs="Times New Roman"/>
          <w:szCs w:val="28"/>
        </w:rPr>
        <w:t>Входящий номер регистрации заявления ____________</w:t>
      </w:r>
    </w:p>
    <w:p w14:paraId="7C2E3D09" w14:textId="77777777" w:rsidR="00FF6B54" w:rsidRDefault="00000000">
      <w:pPr>
        <w:pStyle w:val="a1"/>
        <w:widowControl/>
        <w:ind w:firstLine="555"/>
      </w:pPr>
      <w:r>
        <w:rPr>
          <w:rFonts w:ascii="Times New Roman" w:hAnsi="Times New Roman" w:cs="Times New Roman"/>
          <w:szCs w:val="28"/>
        </w:rPr>
        <w:t xml:space="preserve"> </w:t>
      </w:r>
    </w:p>
    <w:tbl>
      <w:tblPr>
        <w:tblW w:w="10205" w:type="dxa"/>
        <w:tblLayout w:type="fixed"/>
        <w:tblCellMar>
          <w:left w:w="0" w:type="dxa"/>
          <w:right w:w="0" w:type="dxa"/>
        </w:tblCellMar>
        <w:tblLook w:val="04A0" w:firstRow="1" w:lastRow="0" w:firstColumn="1" w:lastColumn="0" w:noHBand="0" w:noVBand="1"/>
      </w:tblPr>
      <w:tblGrid>
        <w:gridCol w:w="2202"/>
        <w:gridCol w:w="3841"/>
        <w:gridCol w:w="4162"/>
      </w:tblGrid>
      <w:tr w:rsidR="00FF6B54" w14:paraId="3D15B657" w14:textId="77777777">
        <w:tc>
          <w:tcPr>
            <w:tcW w:w="2202" w:type="dxa"/>
            <w:vAlign w:val="center"/>
          </w:tcPr>
          <w:p w14:paraId="14E86FF8" w14:textId="77777777" w:rsidR="00FF6B54" w:rsidRDefault="00000000">
            <w:pPr>
              <w:pStyle w:val="afd"/>
            </w:pPr>
            <w:r>
              <w:rPr>
                <w:rFonts w:ascii="Times New Roman" w:hAnsi="Times New Roman" w:cs="Times New Roman"/>
                <w:b/>
                <w:szCs w:val="28"/>
              </w:rPr>
              <w:t>Расписку получил</w:t>
            </w:r>
          </w:p>
        </w:tc>
        <w:tc>
          <w:tcPr>
            <w:tcW w:w="3841" w:type="dxa"/>
            <w:vAlign w:val="center"/>
          </w:tcPr>
          <w:p w14:paraId="341C2D93" w14:textId="77777777" w:rsidR="00FF6B54" w:rsidRDefault="00000000">
            <w:pPr>
              <w:pStyle w:val="afd"/>
            </w:pPr>
            <w:r>
              <w:rPr>
                <w:rFonts w:ascii="Times New Roman" w:hAnsi="Times New Roman" w:cs="Times New Roman"/>
                <w:b/>
                <w:szCs w:val="28"/>
              </w:rPr>
              <w:t>«___» _________ 20___ г.</w:t>
            </w:r>
          </w:p>
        </w:tc>
        <w:tc>
          <w:tcPr>
            <w:tcW w:w="4162" w:type="dxa"/>
            <w:vAlign w:val="center"/>
          </w:tcPr>
          <w:p w14:paraId="380D27E2" w14:textId="77777777" w:rsidR="00FF6B54" w:rsidRDefault="00000000">
            <w:pPr>
              <w:pStyle w:val="afd"/>
            </w:pPr>
            <w:r>
              <w:rPr>
                <w:rFonts w:ascii="Times New Roman" w:hAnsi="Times New Roman" w:cs="Times New Roman"/>
                <w:b/>
                <w:szCs w:val="28"/>
              </w:rPr>
              <w:t>_______________________</w:t>
            </w:r>
          </w:p>
          <w:p w14:paraId="6BBFEDE1" w14:textId="77777777" w:rsidR="00FF6B54" w:rsidRDefault="00000000">
            <w:pPr>
              <w:pStyle w:val="afd"/>
            </w:pPr>
            <w:r>
              <w:rPr>
                <w:rFonts w:ascii="Times New Roman" w:hAnsi="Times New Roman" w:cs="Times New Roman"/>
                <w:szCs w:val="28"/>
              </w:rPr>
              <w:t>(подпись заявителя)</w:t>
            </w:r>
          </w:p>
        </w:tc>
      </w:tr>
      <w:tr w:rsidR="00FF6B54" w14:paraId="3EFE9856" w14:textId="77777777">
        <w:tc>
          <w:tcPr>
            <w:tcW w:w="2202" w:type="dxa"/>
            <w:vAlign w:val="center"/>
          </w:tcPr>
          <w:p w14:paraId="05010D23" w14:textId="77777777" w:rsidR="00FF6B54" w:rsidRDefault="00000000">
            <w:pPr>
              <w:pStyle w:val="afd"/>
            </w:pPr>
            <w:r>
              <w:rPr>
                <w:rFonts w:ascii="Times New Roman" w:hAnsi="Times New Roman" w:cs="Times New Roman"/>
                <w:szCs w:val="28"/>
              </w:rPr>
              <w:t>Расписку выдал</w:t>
            </w:r>
          </w:p>
        </w:tc>
        <w:tc>
          <w:tcPr>
            <w:tcW w:w="8003" w:type="dxa"/>
            <w:gridSpan w:val="2"/>
            <w:vAlign w:val="center"/>
          </w:tcPr>
          <w:p w14:paraId="1461AFEA" w14:textId="77777777" w:rsidR="00FF6B54" w:rsidRDefault="00000000">
            <w:pPr>
              <w:pStyle w:val="afd"/>
            </w:pPr>
            <w:r>
              <w:rPr>
                <w:rFonts w:ascii="Times New Roman" w:hAnsi="Times New Roman" w:cs="Times New Roman"/>
                <w:szCs w:val="28"/>
              </w:rPr>
              <w:t>____________________________________________________</w:t>
            </w:r>
          </w:p>
          <w:p w14:paraId="02A66054" w14:textId="77777777" w:rsidR="00FF6B54" w:rsidRDefault="00000000">
            <w:pPr>
              <w:pStyle w:val="afd"/>
            </w:pPr>
            <w:r>
              <w:rPr>
                <w:rFonts w:ascii="Times New Roman" w:hAnsi="Times New Roman" w:cs="Times New Roman"/>
                <w:szCs w:val="28"/>
              </w:rPr>
              <w:t>_____________________________________________</w:t>
            </w:r>
          </w:p>
          <w:p w14:paraId="43CA3275" w14:textId="77777777" w:rsidR="00FF6B54" w:rsidRDefault="00000000">
            <w:pPr>
              <w:pStyle w:val="afd"/>
            </w:pPr>
            <w:r>
              <w:rPr>
                <w:rFonts w:ascii="Times New Roman" w:hAnsi="Times New Roman" w:cs="Times New Roman"/>
                <w:szCs w:val="28"/>
              </w:rPr>
              <w:t>(должность, ФИО должностного лица, принявшего документы, подпись)</w:t>
            </w:r>
          </w:p>
        </w:tc>
      </w:tr>
    </w:tbl>
    <w:p w14:paraId="4826DFF4" w14:textId="77777777" w:rsidR="00FF6B54" w:rsidRDefault="00FF6B54">
      <w:pPr>
        <w:pStyle w:val="a1"/>
        <w:spacing w:after="283"/>
        <w:ind w:firstLine="709"/>
        <w:jc w:val="right"/>
        <w:rPr>
          <w:rFonts w:ascii="Times New Roman" w:hAnsi="Times New Roman" w:cs="Times New Roman"/>
          <w:szCs w:val="28"/>
        </w:rPr>
      </w:pPr>
    </w:p>
    <w:p w14:paraId="166A5CC6" w14:textId="77777777" w:rsidR="00FF6B54" w:rsidRDefault="00FF6B54">
      <w:pPr>
        <w:pStyle w:val="a1"/>
        <w:jc w:val="right"/>
        <w:rPr>
          <w:rFonts w:ascii="Times New Roman" w:hAnsi="Times New Roman" w:cs="Times New Roman"/>
          <w:b/>
          <w:shd w:val="clear" w:color="auto" w:fill="FFFFFF"/>
        </w:rPr>
      </w:pPr>
    </w:p>
    <w:p w14:paraId="0975D633" w14:textId="77777777" w:rsidR="00FF6B54" w:rsidRDefault="00000000">
      <w:pPr>
        <w:pStyle w:val="a1"/>
        <w:jc w:val="right"/>
        <w:rPr>
          <w:rFonts w:ascii="Times New Roman" w:hAnsi="Times New Roman" w:cs="Times New Roman"/>
          <w:b/>
          <w:shd w:val="clear" w:color="auto" w:fill="FFFFFF"/>
        </w:rPr>
      </w:pPr>
      <w:r>
        <w:br w:type="page"/>
      </w:r>
    </w:p>
    <w:p w14:paraId="08A713D5" w14:textId="77777777" w:rsidR="00FF6B54" w:rsidRDefault="00000000">
      <w:pPr>
        <w:pStyle w:val="a1"/>
        <w:jc w:val="right"/>
      </w:pPr>
      <w:r>
        <w:rPr>
          <w:rFonts w:ascii="Times New Roman" w:hAnsi="Times New Roman" w:cs="Times New Roman"/>
          <w:b/>
          <w:shd w:val="clear" w:color="auto" w:fill="FFFFFF"/>
        </w:rPr>
        <w:lastRenderedPageBreak/>
        <w:t>Приложение №7</w:t>
      </w:r>
    </w:p>
    <w:p w14:paraId="0CB099CA" w14:textId="77777777" w:rsidR="00FF6B54" w:rsidRDefault="00000000">
      <w:pPr>
        <w:pStyle w:val="a1"/>
        <w:ind w:firstLine="709"/>
        <w:jc w:val="right"/>
      </w:pPr>
      <w:r>
        <w:rPr>
          <w:rFonts w:ascii="Times New Roman" w:hAnsi="Times New Roman" w:cs="Times New Roman"/>
          <w:b/>
        </w:rPr>
        <w:t>к административному регламенту</w:t>
      </w:r>
    </w:p>
    <w:p w14:paraId="6E0891D4" w14:textId="77777777" w:rsidR="00FF6B54" w:rsidRDefault="00000000">
      <w:pPr>
        <w:pStyle w:val="a1"/>
        <w:ind w:firstLine="709"/>
        <w:jc w:val="right"/>
      </w:pPr>
      <w:r>
        <w:rPr>
          <w:rFonts w:ascii="Times New Roman" w:hAnsi="Times New Roman" w:cs="Times New Roman"/>
          <w:b/>
        </w:rPr>
        <w:t>предоставления муниципальной услуги</w:t>
      </w:r>
    </w:p>
    <w:p w14:paraId="59CF5BBD" w14:textId="77777777" w:rsidR="00FF6B54" w:rsidRDefault="00000000">
      <w:pPr>
        <w:pStyle w:val="a1"/>
        <w:ind w:firstLine="709"/>
        <w:jc w:val="right"/>
      </w:pPr>
      <w:r>
        <w:rPr>
          <w:rFonts w:ascii="Times New Roman" w:hAnsi="Times New Roman" w:cs="Times New Roman"/>
          <w:b/>
        </w:rPr>
        <w:t>«Перевод жилого помещения в нежилое</w:t>
      </w:r>
    </w:p>
    <w:p w14:paraId="02FF46E4" w14:textId="77777777" w:rsidR="00FF6B54" w:rsidRDefault="00000000">
      <w:pPr>
        <w:pStyle w:val="a1"/>
        <w:ind w:firstLine="709"/>
        <w:jc w:val="right"/>
      </w:pPr>
      <w:r>
        <w:rPr>
          <w:rFonts w:ascii="Times New Roman" w:hAnsi="Times New Roman" w:cs="Times New Roman"/>
          <w:b/>
        </w:rPr>
        <w:t>помещение и нежилого помещения в жилое</w:t>
      </w:r>
    </w:p>
    <w:p w14:paraId="164F5B84" w14:textId="77777777" w:rsidR="00FF6B54" w:rsidRDefault="00000000">
      <w:pPr>
        <w:pStyle w:val="a1"/>
        <w:ind w:firstLine="709"/>
        <w:jc w:val="right"/>
      </w:pPr>
      <w:bookmarkStart w:id="84" w:name="__DdeLink__26833_17544249152"/>
      <w:bookmarkStart w:id="85" w:name="__DdeLink__122102_17544249151"/>
      <w:r>
        <w:rPr>
          <w:rFonts w:ascii="Times New Roman" w:hAnsi="Times New Roman" w:cs="Times New Roman"/>
          <w:b/>
        </w:rPr>
        <w:t>помещение»</w:t>
      </w:r>
      <w:bookmarkEnd w:id="84"/>
      <w:bookmarkEnd w:id="85"/>
    </w:p>
    <w:p w14:paraId="7D76A3C1" w14:textId="77777777" w:rsidR="00FF6B54" w:rsidRDefault="00FF6B54">
      <w:pPr>
        <w:pStyle w:val="a1"/>
        <w:spacing w:after="283"/>
        <w:ind w:firstLine="709"/>
        <w:rPr>
          <w:rFonts w:ascii="Times New Roman" w:hAnsi="Times New Roman" w:cs="Times New Roman"/>
        </w:rPr>
      </w:pPr>
    </w:p>
    <w:p w14:paraId="4B751AEC" w14:textId="77777777" w:rsidR="00FF6B54" w:rsidRDefault="00000000">
      <w:pPr>
        <w:pStyle w:val="a1"/>
        <w:spacing w:after="283"/>
        <w:ind w:firstLine="709"/>
        <w:jc w:val="center"/>
      </w:pPr>
      <w:r>
        <w:rPr>
          <w:rFonts w:ascii="Times New Roman" w:hAnsi="Times New Roman" w:cs="Times New Roman"/>
          <w:b/>
        </w:rPr>
        <w:t>Акт приемочной комиссии</w:t>
      </w:r>
      <w:r>
        <w:rPr>
          <w:rFonts w:ascii="Times New Roman" w:hAnsi="Times New Roman" w:cs="Times New Roman"/>
        </w:rPr>
        <w:t xml:space="preserve"> </w:t>
      </w:r>
      <w:r>
        <w:rPr>
          <w:rFonts w:ascii="Times New Roman" w:hAnsi="Times New Roman" w:cs="Times New Roman"/>
          <w:b/>
        </w:rPr>
        <w:t>о приемке объекта в эксплуатацию</w:t>
      </w:r>
    </w:p>
    <w:p w14:paraId="6696BAA8" w14:textId="77777777" w:rsidR="00FF6B54" w:rsidRDefault="00000000">
      <w:pPr>
        <w:pStyle w:val="a1"/>
        <w:ind w:firstLine="709"/>
        <w:rPr>
          <w:rFonts w:ascii="Times New Roman" w:hAnsi="Times New Roman" w:cs="Times New Roman"/>
        </w:rPr>
      </w:pPr>
      <w:r>
        <w:rPr>
          <w:rFonts w:ascii="Times New Roman" w:hAnsi="Times New Roman" w:cs="Times New Roman"/>
        </w:rPr>
        <w:t>___________________ «__» _____________ 20____ г.</w:t>
      </w:r>
    </w:p>
    <w:p w14:paraId="3F83A097" w14:textId="77777777" w:rsidR="00FF6B54" w:rsidRDefault="00000000">
      <w:pPr>
        <w:pStyle w:val="a1"/>
        <w:ind w:firstLine="709"/>
      </w:pPr>
      <w:r>
        <w:rPr>
          <w:rFonts w:ascii="Times New Roman" w:hAnsi="Times New Roman" w:cs="Times New Roman"/>
          <w:i/>
        </w:rPr>
        <w:t>(населенный пункт)</w:t>
      </w:r>
    </w:p>
    <w:p w14:paraId="37B4875D" w14:textId="77777777" w:rsidR="00FF6B54" w:rsidRDefault="00000000">
      <w:pPr>
        <w:pStyle w:val="a1"/>
        <w:ind w:firstLine="709"/>
        <w:rPr>
          <w:rFonts w:ascii="Times New Roman" w:hAnsi="Times New Roman" w:cs="Times New Roman"/>
        </w:rPr>
      </w:pPr>
      <w:r>
        <w:rPr>
          <w:rFonts w:ascii="Times New Roman" w:hAnsi="Times New Roman" w:cs="Times New Roman"/>
        </w:rPr>
        <w:t xml:space="preserve"> </w:t>
      </w:r>
    </w:p>
    <w:p w14:paraId="23B9D1B4" w14:textId="77777777" w:rsidR="00FF6B54" w:rsidRDefault="00000000">
      <w:pPr>
        <w:pStyle w:val="a1"/>
        <w:ind w:firstLine="709"/>
        <w:rPr>
          <w:rFonts w:ascii="Times New Roman" w:hAnsi="Times New Roman" w:cs="Times New Roman"/>
        </w:rPr>
      </w:pPr>
      <w:r>
        <w:rPr>
          <w:rFonts w:ascii="Times New Roman" w:hAnsi="Times New Roman" w:cs="Times New Roman"/>
        </w:rPr>
        <w:t>Приемочная комиссия, сформированная на основании распоряжения</w:t>
      </w:r>
    </w:p>
    <w:p w14:paraId="2AAEB4D8" w14:textId="77777777" w:rsidR="00FF6B54" w:rsidRDefault="00000000">
      <w:pPr>
        <w:pStyle w:val="a1"/>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w:t>
      </w:r>
    </w:p>
    <w:p w14:paraId="0B5C7CC4" w14:textId="77777777" w:rsidR="00FF6B54" w:rsidRDefault="00000000">
      <w:pPr>
        <w:pStyle w:val="a1"/>
        <w:rPr>
          <w:rFonts w:ascii="Times New Roman" w:hAnsi="Times New Roman" w:cs="Times New Roman"/>
        </w:rPr>
      </w:pPr>
      <w:r>
        <w:rPr>
          <w:rFonts w:ascii="Times New Roman" w:hAnsi="Times New Roman" w:cs="Times New Roman"/>
        </w:rPr>
        <w:t>от «__» _________________ 20___ г. № ______, в составе:</w:t>
      </w:r>
    </w:p>
    <w:p w14:paraId="762B2AD0" w14:textId="77777777" w:rsidR="00FF6B54" w:rsidRDefault="00000000">
      <w:pPr>
        <w:pStyle w:val="a1"/>
        <w:rPr>
          <w:rFonts w:ascii="Times New Roman" w:hAnsi="Times New Roman" w:cs="Times New Roman"/>
        </w:rPr>
      </w:pPr>
      <w:r>
        <w:rPr>
          <w:rFonts w:ascii="Times New Roman" w:hAnsi="Times New Roman" w:cs="Times New Roman"/>
        </w:rPr>
        <w:t xml:space="preserve"> </w:t>
      </w:r>
    </w:p>
    <w:p w14:paraId="711675EE" w14:textId="77777777" w:rsidR="00FF6B54" w:rsidRDefault="00000000">
      <w:pPr>
        <w:pStyle w:val="a1"/>
        <w:rPr>
          <w:rFonts w:ascii="Times New Roman" w:hAnsi="Times New Roman" w:cs="Times New Roman"/>
        </w:rPr>
      </w:pPr>
      <w:r>
        <w:rPr>
          <w:rFonts w:ascii="Times New Roman" w:hAnsi="Times New Roman" w:cs="Times New Roman"/>
        </w:rPr>
        <w:t>председатель комиссии:</w:t>
      </w:r>
    </w:p>
    <w:p w14:paraId="05B71BC8" w14:textId="77777777" w:rsidR="00FF6B54" w:rsidRDefault="00000000">
      <w:pPr>
        <w:pStyle w:val="a1"/>
        <w:rPr>
          <w:rFonts w:ascii="Times New Roman" w:hAnsi="Times New Roman" w:cs="Times New Roman"/>
        </w:rPr>
      </w:pPr>
      <w:r>
        <w:rPr>
          <w:rFonts w:ascii="Times New Roman" w:hAnsi="Times New Roman" w:cs="Times New Roman"/>
        </w:rPr>
        <w:t>________________________________________________________________________</w:t>
      </w:r>
    </w:p>
    <w:p w14:paraId="5CB185EC" w14:textId="77777777" w:rsidR="00FF6B54" w:rsidRDefault="00000000">
      <w:pPr>
        <w:pStyle w:val="a1"/>
        <w:rPr>
          <w:rFonts w:ascii="Times New Roman" w:hAnsi="Times New Roman" w:cs="Times New Roman"/>
        </w:rPr>
      </w:pPr>
      <w:r>
        <w:rPr>
          <w:rFonts w:ascii="Times New Roman" w:hAnsi="Times New Roman" w:cs="Times New Roman"/>
        </w:rPr>
        <w:t>члены комиссии:</w:t>
      </w:r>
    </w:p>
    <w:p w14:paraId="216B8667" w14:textId="77777777" w:rsidR="00FF6B54" w:rsidRDefault="00000000">
      <w:pPr>
        <w:pStyle w:val="a1"/>
        <w:ind w:firstLine="709"/>
        <w:rPr>
          <w:rFonts w:ascii="Times New Roman" w:hAnsi="Times New Roman" w:cs="Times New Roman"/>
        </w:rPr>
      </w:pPr>
      <w:r>
        <w:rPr>
          <w:rFonts w:ascii="Times New Roman" w:hAnsi="Times New Roman" w:cs="Times New Roman"/>
        </w:rPr>
        <w:t>1. ________________________________________________________________</w:t>
      </w:r>
    </w:p>
    <w:p w14:paraId="350FE4D3" w14:textId="77777777" w:rsidR="00FF6B54" w:rsidRDefault="00000000">
      <w:pPr>
        <w:pStyle w:val="a1"/>
        <w:ind w:firstLine="709"/>
        <w:rPr>
          <w:rFonts w:ascii="Times New Roman" w:hAnsi="Times New Roman" w:cs="Times New Roman"/>
        </w:rPr>
      </w:pPr>
      <w:r>
        <w:rPr>
          <w:rFonts w:ascii="Times New Roman" w:hAnsi="Times New Roman" w:cs="Times New Roman"/>
        </w:rPr>
        <w:t>2. ________________________________________________________________</w:t>
      </w:r>
    </w:p>
    <w:p w14:paraId="3DCA5077" w14:textId="77777777" w:rsidR="00FF6B54" w:rsidRDefault="00000000">
      <w:pPr>
        <w:pStyle w:val="a1"/>
        <w:ind w:firstLine="709"/>
        <w:rPr>
          <w:rFonts w:ascii="Times New Roman" w:hAnsi="Times New Roman" w:cs="Times New Roman"/>
        </w:rPr>
      </w:pPr>
      <w:r>
        <w:rPr>
          <w:rFonts w:ascii="Times New Roman" w:hAnsi="Times New Roman" w:cs="Times New Roman"/>
        </w:rPr>
        <w:t>3. ________________________________________________________________</w:t>
      </w:r>
    </w:p>
    <w:p w14:paraId="157DA898" w14:textId="77777777" w:rsidR="00FF6B54" w:rsidRDefault="00000000">
      <w:pPr>
        <w:pStyle w:val="a1"/>
        <w:ind w:firstLine="709"/>
        <w:rPr>
          <w:rFonts w:ascii="Times New Roman" w:hAnsi="Times New Roman" w:cs="Times New Roman"/>
        </w:rPr>
      </w:pPr>
      <w:r>
        <w:rPr>
          <w:rFonts w:ascii="Times New Roman" w:hAnsi="Times New Roman" w:cs="Times New Roman"/>
        </w:rPr>
        <w:t>4. ________________________________________________________________</w:t>
      </w:r>
    </w:p>
    <w:p w14:paraId="10B98E03" w14:textId="77777777" w:rsidR="00FF6B54" w:rsidRDefault="00000000">
      <w:pPr>
        <w:pStyle w:val="a1"/>
        <w:ind w:firstLine="709"/>
        <w:rPr>
          <w:rFonts w:ascii="Times New Roman" w:hAnsi="Times New Roman" w:cs="Times New Roman"/>
        </w:rPr>
      </w:pPr>
      <w:r>
        <w:rPr>
          <w:rFonts w:ascii="Times New Roman" w:hAnsi="Times New Roman" w:cs="Times New Roman"/>
        </w:rPr>
        <w:t>5. ________________________________________________________________</w:t>
      </w:r>
    </w:p>
    <w:p w14:paraId="3989C4CF" w14:textId="77777777" w:rsidR="00FF6B54" w:rsidRDefault="00000000">
      <w:pPr>
        <w:pStyle w:val="a1"/>
        <w:ind w:firstLine="709"/>
        <w:rPr>
          <w:rFonts w:ascii="Times New Roman" w:hAnsi="Times New Roman" w:cs="Times New Roman"/>
        </w:rPr>
      </w:pPr>
      <w:r>
        <w:rPr>
          <w:rFonts w:ascii="Times New Roman" w:hAnsi="Times New Roman" w:cs="Times New Roman"/>
        </w:rPr>
        <w:t xml:space="preserve"> </w:t>
      </w:r>
    </w:p>
    <w:p w14:paraId="75500A1E" w14:textId="77777777" w:rsidR="00FF6B54" w:rsidRDefault="00000000">
      <w:pPr>
        <w:pStyle w:val="a1"/>
        <w:rPr>
          <w:rFonts w:ascii="Times New Roman" w:hAnsi="Times New Roman" w:cs="Times New Roman"/>
        </w:rPr>
      </w:pPr>
      <w:r>
        <w:rPr>
          <w:rFonts w:ascii="Times New Roman" w:hAnsi="Times New Roman" w:cs="Times New Roman"/>
        </w:rPr>
        <w:t>установила следующее:</w:t>
      </w:r>
    </w:p>
    <w:p w14:paraId="1AA127B2" w14:textId="77777777" w:rsidR="00FF6B54" w:rsidRDefault="00000000">
      <w:pPr>
        <w:pStyle w:val="a1"/>
        <w:rPr>
          <w:rFonts w:ascii="Times New Roman" w:hAnsi="Times New Roman" w:cs="Times New Roman"/>
        </w:rPr>
      </w:pPr>
      <w:r>
        <w:rPr>
          <w:rFonts w:ascii="Times New Roman" w:hAnsi="Times New Roman" w:cs="Times New Roman"/>
        </w:rPr>
        <w:t xml:space="preserve"> </w:t>
      </w:r>
    </w:p>
    <w:p w14:paraId="337CA8D0" w14:textId="77777777" w:rsidR="00FF6B54" w:rsidRDefault="00000000">
      <w:pPr>
        <w:pStyle w:val="a1"/>
        <w:ind w:firstLine="709"/>
        <w:rPr>
          <w:rFonts w:ascii="Times New Roman" w:hAnsi="Times New Roman" w:cs="Times New Roman"/>
        </w:rPr>
      </w:pPr>
      <w:r>
        <w:rPr>
          <w:rFonts w:ascii="Times New Roman" w:hAnsi="Times New Roman" w:cs="Times New Roman"/>
        </w:rPr>
        <w:t>1. Заказчиком</w:t>
      </w:r>
    </w:p>
    <w:p w14:paraId="50650289" w14:textId="77777777" w:rsidR="00FF6B54" w:rsidRDefault="00000000">
      <w:pPr>
        <w:pStyle w:val="a1"/>
        <w:rPr>
          <w:rFonts w:ascii="Times New Roman" w:hAnsi="Times New Roman" w:cs="Times New Roman"/>
        </w:rPr>
      </w:pPr>
      <w:r>
        <w:rPr>
          <w:rFonts w:ascii="Times New Roman" w:hAnsi="Times New Roman" w:cs="Times New Roman"/>
        </w:rPr>
        <w:t>________________________________________________________________________</w:t>
      </w:r>
    </w:p>
    <w:p w14:paraId="4E1F2CD7" w14:textId="77777777" w:rsidR="00FF6B54" w:rsidRDefault="00000000">
      <w:pPr>
        <w:pStyle w:val="a1"/>
        <w:ind w:firstLine="709"/>
        <w:jc w:val="center"/>
      </w:pPr>
      <w:r>
        <w:rPr>
          <w:rFonts w:ascii="Times New Roman" w:hAnsi="Times New Roman" w:cs="Times New Roman"/>
          <w:i/>
          <w:sz w:val="16"/>
        </w:rPr>
        <w:t>(наименование организации или ФИО физического лица, индивидуального предпринимателя)</w:t>
      </w:r>
    </w:p>
    <w:p w14:paraId="1D08239A" w14:textId="77777777" w:rsidR="00FF6B54" w:rsidRDefault="00000000">
      <w:pPr>
        <w:pStyle w:val="a1"/>
        <w:rPr>
          <w:rFonts w:ascii="Times New Roman" w:hAnsi="Times New Roman" w:cs="Times New Roman"/>
        </w:rPr>
      </w:pPr>
      <w:r>
        <w:rPr>
          <w:rFonts w:ascii="Times New Roman" w:hAnsi="Times New Roman" w:cs="Times New Roman"/>
        </w:rPr>
        <w:t>предъявлен к приемке в эксплуатацию ______________________________________,</w:t>
      </w:r>
    </w:p>
    <w:p w14:paraId="5C4A8936" w14:textId="77777777" w:rsidR="00FF6B54" w:rsidRDefault="00000000">
      <w:pPr>
        <w:pStyle w:val="a1"/>
        <w:ind w:firstLine="709"/>
        <w:jc w:val="center"/>
      </w:pPr>
      <w:r>
        <w:rPr>
          <w:rFonts w:ascii="Times New Roman" w:hAnsi="Times New Roman" w:cs="Times New Roman"/>
          <w:i/>
          <w:sz w:val="16"/>
        </w:rPr>
        <w:t>(наименование объекта)</w:t>
      </w:r>
    </w:p>
    <w:p w14:paraId="327EB449" w14:textId="77777777" w:rsidR="00FF6B54" w:rsidRDefault="00000000">
      <w:pPr>
        <w:pStyle w:val="a1"/>
        <w:rPr>
          <w:rFonts w:ascii="Times New Roman" w:hAnsi="Times New Roman" w:cs="Times New Roman"/>
        </w:rPr>
      </w:pPr>
      <w:r>
        <w:rPr>
          <w:rFonts w:ascii="Times New Roman" w:hAnsi="Times New Roman" w:cs="Times New Roman"/>
        </w:rPr>
        <w:t>расположенный по адресу _________________________________________________</w:t>
      </w:r>
    </w:p>
    <w:p w14:paraId="41D71BED" w14:textId="77777777" w:rsidR="00FF6B54" w:rsidRDefault="00000000">
      <w:pPr>
        <w:pStyle w:val="a1"/>
        <w:ind w:firstLine="709"/>
        <w:rPr>
          <w:rFonts w:ascii="Times New Roman" w:hAnsi="Times New Roman" w:cs="Times New Roman"/>
        </w:rPr>
      </w:pPr>
      <w:r>
        <w:rPr>
          <w:rFonts w:ascii="Times New Roman" w:hAnsi="Times New Roman" w:cs="Times New Roman"/>
        </w:rPr>
        <w:t xml:space="preserve"> </w:t>
      </w:r>
    </w:p>
    <w:p w14:paraId="745730E8" w14:textId="77777777" w:rsidR="00FF6B54" w:rsidRDefault="00000000">
      <w:pPr>
        <w:pStyle w:val="a1"/>
        <w:ind w:firstLine="709"/>
        <w:rPr>
          <w:rFonts w:ascii="Times New Roman" w:hAnsi="Times New Roman" w:cs="Times New Roman"/>
        </w:rPr>
      </w:pPr>
      <w:r>
        <w:rPr>
          <w:rFonts w:ascii="Times New Roman" w:hAnsi="Times New Roman" w:cs="Times New Roman"/>
        </w:rPr>
        <w:t>2. Предварительные условия выполнялись на основании уведомления о переводе жилого (нежилого) помещения в нежилое (жилое) помещение (нужное подчеркнуть) _____________________________________________.</w:t>
      </w:r>
    </w:p>
    <w:p w14:paraId="4FFC1E01" w14:textId="77777777" w:rsidR="00FF6B54" w:rsidRDefault="00000000">
      <w:pPr>
        <w:pStyle w:val="a1"/>
        <w:ind w:firstLine="709"/>
        <w:jc w:val="center"/>
      </w:pPr>
      <w:r>
        <w:rPr>
          <w:rFonts w:ascii="Times New Roman" w:hAnsi="Times New Roman" w:cs="Times New Roman"/>
          <w:i/>
          <w:sz w:val="16"/>
        </w:rPr>
        <w:t>(№, дата уведомления)</w:t>
      </w:r>
    </w:p>
    <w:p w14:paraId="1617F198" w14:textId="77777777" w:rsidR="00FF6B54" w:rsidRDefault="00000000">
      <w:pPr>
        <w:pStyle w:val="a1"/>
        <w:ind w:firstLine="709"/>
        <w:rPr>
          <w:rFonts w:ascii="Times New Roman" w:hAnsi="Times New Roman" w:cs="Times New Roman"/>
        </w:rPr>
      </w:pPr>
      <w:r>
        <w:rPr>
          <w:rFonts w:ascii="Times New Roman" w:hAnsi="Times New Roman" w:cs="Times New Roman"/>
        </w:rPr>
        <w:t xml:space="preserve"> </w:t>
      </w:r>
    </w:p>
    <w:p w14:paraId="2F9C16E8" w14:textId="77777777" w:rsidR="00FF6B54" w:rsidRDefault="00000000">
      <w:pPr>
        <w:pStyle w:val="a1"/>
        <w:ind w:firstLine="709"/>
        <w:rPr>
          <w:rFonts w:ascii="Times New Roman" w:hAnsi="Times New Roman" w:cs="Times New Roman"/>
        </w:rPr>
      </w:pPr>
      <w:r>
        <w:rPr>
          <w:rFonts w:ascii="Times New Roman" w:hAnsi="Times New Roman" w:cs="Times New Roman"/>
        </w:rPr>
        <w:t>3. Сведения о выполнении предварительных условий перевода в установленном порядке</w:t>
      </w:r>
    </w:p>
    <w:p w14:paraId="12278F16" w14:textId="77777777" w:rsidR="00FF6B54" w:rsidRDefault="00000000">
      <w:pPr>
        <w:pStyle w:val="a1"/>
        <w:rPr>
          <w:rFonts w:ascii="Times New Roman" w:hAnsi="Times New Roman" w:cs="Times New Roman"/>
        </w:rPr>
      </w:pPr>
      <w:r>
        <w:rPr>
          <w:rFonts w:ascii="Times New Roman" w:hAnsi="Times New Roman" w:cs="Times New Roman"/>
        </w:rPr>
        <w:t>________________________________________________________________________</w:t>
      </w:r>
    </w:p>
    <w:p w14:paraId="12A8F970" w14:textId="77777777" w:rsidR="00FF6B54" w:rsidRDefault="00000000">
      <w:pPr>
        <w:pStyle w:val="a1"/>
        <w:jc w:val="center"/>
      </w:pPr>
      <w:r>
        <w:rPr>
          <w:rFonts w:ascii="Times New Roman" w:hAnsi="Times New Roman" w:cs="Times New Roman"/>
          <w:i/>
          <w:sz w:val="16"/>
        </w:rPr>
        <w:t>(указывается выполнение/невыполнение каждого из предварительных условий)</w:t>
      </w:r>
    </w:p>
    <w:p w14:paraId="77760B3C" w14:textId="77777777" w:rsidR="00FF6B54" w:rsidRDefault="00000000">
      <w:pPr>
        <w:pStyle w:val="a1"/>
        <w:rPr>
          <w:rFonts w:ascii="Times New Roman" w:hAnsi="Times New Roman" w:cs="Times New Roman"/>
        </w:rPr>
      </w:pPr>
      <w:r>
        <w:rPr>
          <w:rFonts w:ascii="Times New Roman" w:hAnsi="Times New Roman" w:cs="Times New Roman"/>
        </w:rPr>
        <w:t>________________________________________________________________________</w:t>
      </w:r>
    </w:p>
    <w:p w14:paraId="0699FCEE" w14:textId="77777777" w:rsidR="00FF6B54" w:rsidRDefault="00000000">
      <w:pPr>
        <w:pStyle w:val="a1"/>
        <w:rPr>
          <w:rFonts w:ascii="Times New Roman" w:hAnsi="Times New Roman" w:cs="Times New Roman"/>
        </w:rPr>
      </w:pPr>
      <w:r>
        <w:rPr>
          <w:rFonts w:ascii="Times New Roman" w:hAnsi="Times New Roman" w:cs="Times New Roman"/>
        </w:rPr>
        <w:t xml:space="preserve"> </w:t>
      </w:r>
    </w:p>
    <w:p w14:paraId="5C88DAF3" w14:textId="77777777" w:rsidR="00FF6B54" w:rsidRDefault="00000000">
      <w:pPr>
        <w:pStyle w:val="a1"/>
        <w:rPr>
          <w:rFonts w:ascii="Times New Roman" w:hAnsi="Times New Roman" w:cs="Times New Roman"/>
        </w:rPr>
      </w:pPr>
      <w:r>
        <w:rPr>
          <w:rFonts w:ascii="Times New Roman" w:hAnsi="Times New Roman" w:cs="Times New Roman"/>
        </w:rPr>
        <w:lastRenderedPageBreak/>
        <w:t>4. Предъявленный к приемке в эксплуатацию объект имеет следующие основные показатели:</w:t>
      </w:r>
    </w:p>
    <w:p w14:paraId="094487BA" w14:textId="77777777" w:rsidR="00FF6B54" w:rsidRDefault="00000000">
      <w:pPr>
        <w:pStyle w:val="a1"/>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17B02E" w14:textId="77777777" w:rsidR="00FF6B54" w:rsidRDefault="00000000">
      <w:pPr>
        <w:pStyle w:val="a1"/>
        <w:rPr>
          <w:rFonts w:ascii="Times New Roman" w:hAnsi="Times New Roman" w:cs="Times New Roman"/>
        </w:rPr>
      </w:pPr>
      <w:r>
        <w:rPr>
          <w:rFonts w:ascii="Times New Roman" w:hAnsi="Times New Roman" w:cs="Times New Roman"/>
        </w:rPr>
        <w:t xml:space="preserve"> </w:t>
      </w:r>
    </w:p>
    <w:p w14:paraId="18CEA4BD" w14:textId="77777777" w:rsidR="00FF6B54" w:rsidRDefault="00000000">
      <w:pPr>
        <w:pStyle w:val="a1"/>
        <w:rPr>
          <w:rFonts w:ascii="Times New Roman" w:hAnsi="Times New Roman" w:cs="Times New Roman"/>
        </w:rPr>
      </w:pPr>
      <w:r>
        <w:rPr>
          <w:rFonts w:ascii="Times New Roman" w:hAnsi="Times New Roman" w:cs="Times New Roman"/>
        </w:rPr>
        <w:t>5. Мероприятия по благоустройству придомовой территории, предусмотренные проектом,</w:t>
      </w:r>
    </w:p>
    <w:p w14:paraId="4A9299D6" w14:textId="77777777" w:rsidR="00FF6B54" w:rsidRDefault="00000000">
      <w:pPr>
        <w:pStyle w:val="a1"/>
        <w:rPr>
          <w:rFonts w:ascii="Times New Roman" w:hAnsi="Times New Roman" w:cs="Times New Roman"/>
        </w:rPr>
      </w:pPr>
      <w:r>
        <w:rPr>
          <w:rFonts w:ascii="Times New Roman" w:hAnsi="Times New Roman" w:cs="Times New Roman"/>
        </w:rPr>
        <w:t>________________________________________________________________________</w:t>
      </w:r>
    </w:p>
    <w:p w14:paraId="752482E7" w14:textId="77777777" w:rsidR="00FF6B54" w:rsidRDefault="00000000">
      <w:pPr>
        <w:pStyle w:val="a1"/>
        <w:jc w:val="center"/>
      </w:pPr>
      <w:r>
        <w:rPr>
          <w:rFonts w:ascii="Times New Roman" w:hAnsi="Times New Roman" w:cs="Times New Roman"/>
          <w:i/>
          <w:sz w:val="16"/>
        </w:rPr>
        <w:t>(выполнены/невыполнены)</w:t>
      </w:r>
    </w:p>
    <w:p w14:paraId="14BEC1CB" w14:textId="77777777" w:rsidR="00FF6B54" w:rsidRDefault="00000000">
      <w:pPr>
        <w:pStyle w:val="a1"/>
        <w:rPr>
          <w:rFonts w:ascii="Times New Roman" w:hAnsi="Times New Roman" w:cs="Times New Roman"/>
        </w:rPr>
      </w:pPr>
      <w:r>
        <w:rPr>
          <w:rFonts w:ascii="Times New Roman" w:hAnsi="Times New Roman" w:cs="Times New Roman"/>
        </w:rPr>
        <w:t xml:space="preserve"> </w:t>
      </w:r>
    </w:p>
    <w:p w14:paraId="751D558B" w14:textId="77777777" w:rsidR="00FF6B54" w:rsidRDefault="00000000">
      <w:pPr>
        <w:pStyle w:val="a1"/>
        <w:rPr>
          <w:rFonts w:ascii="Times New Roman" w:hAnsi="Times New Roman" w:cs="Times New Roman"/>
        </w:rPr>
      </w:pPr>
      <w:r>
        <w:rPr>
          <w:rFonts w:ascii="Times New Roman" w:hAnsi="Times New Roman" w:cs="Times New Roman"/>
        </w:rPr>
        <w:t>Заказчик гарантирует выполнение требований по соблюдению прав и законных интересов собственников общего имущества в многоквартирном жилом доме, предусмотренных действующим законодательством Российской Федерации:</w:t>
      </w:r>
    </w:p>
    <w:p w14:paraId="0167BCAC" w14:textId="77777777" w:rsidR="00FF6B54" w:rsidRDefault="00000000">
      <w:pPr>
        <w:pStyle w:val="a1"/>
        <w:rPr>
          <w:rFonts w:ascii="Times New Roman" w:hAnsi="Times New Roman" w:cs="Times New Roman"/>
        </w:rPr>
      </w:pPr>
      <w:r>
        <w:rPr>
          <w:rFonts w:ascii="Times New Roman" w:hAnsi="Times New Roman" w:cs="Times New Roman"/>
        </w:rPr>
        <w:t xml:space="preserve"> </w:t>
      </w:r>
    </w:p>
    <w:p w14:paraId="03BDB9AD" w14:textId="77777777" w:rsidR="00FF6B54" w:rsidRDefault="00000000">
      <w:pPr>
        <w:pStyle w:val="a1"/>
        <w:rPr>
          <w:rFonts w:ascii="Times New Roman" w:hAnsi="Times New Roman" w:cs="Times New Roman"/>
        </w:rPr>
      </w:pPr>
      <w:r>
        <w:rPr>
          <w:rFonts w:ascii="Times New Roman" w:hAnsi="Times New Roman" w:cs="Times New Roman"/>
        </w:rPr>
        <w:t>________________________________________________________________________</w:t>
      </w:r>
    </w:p>
    <w:p w14:paraId="2088D540" w14:textId="77777777" w:rsidR="00FF6B54" w:rsidRDefault="00000000">
      <w:pPr>
        <w:pStyle w:val="a1"/>
        <w:jc w:val="center"/>
      </w:pPr>
      <w:r>
        <w:rPr>
          <w:rFonts w:ascii="Times New Roman" w:hAnsi="Times New Roman" w:cs="Times New Roman"/>
          <w:i/>
          <w:sz w:val="16"/>
        </w:rPr>
        <w:t>(подпись заказчика, ФИО, дата, МП)</w:t>
      </w:r>
    </w:p>
    <w:p w14:paraId="3C69CE73" w14:textId="77777777" w:rsidR="00FF6B54" w:rsidRDefault="00000000">
      <w:pPr>
        <w:pStyle w:val="a1"/>
        <w:spacing w:after="283"/>
        <w:ind w:firstLine="709"/>
        <w:rPr>
          <w:rFonts w:ascii="Times New Roman" w:hAnsi="Times New Roman" w:cs="Times New Roman"/>
        </w:rPr>
      </w:pPr>
      <w:r>
        <w:rPr>
          <w:rFonts w:ascii="Times New Roman" w:hAnsi="Times New Roman" w:cs="Times New Roman"/>
        </w:rPr>
        <w:t xml:space="preserve"> </w:t>
      </w:r>
    </w:p>
    <w:p w14:paraId="4221F64B" w14:textId="77777777" w:rsidR="00FF6B54" w:rsidRDefault="00000000">
      <w:pPr>
        <w:pStyle w:val="a1"/>
        <w:ind w:firstLine="709"/>
        <w:rPr>
          <w:rFonts w:ascii="Times New Roman" w:hAnsi="Times New Roman" w:cs="Times New Roman"/>
        </w:rPr>
      </w:pPr>
      <w:r>
        <w:rPr>
          <w:rFonts w:ascii="Times New Roman" w:hAnsi="Times New Roman" w:cs="Times New Roman"/>
        </w:rPr>
        <w:t>РЕШЕНИЕ ПРИЕМОЧНОЙ КОМИССИИ:</w:t>
      </w:r>
    </w:p>
    <w:p w14:paraId="2BF27B9B" w14:textId="77777777" w:rsidR="00FF6B54" w:rsidRDefault="00000000">
      <w:pPr>
        <w:pStyle w:val="a1"/>
        <w:ind w:firstLine="709"/>
        <w:rPr>
          <w:rFonts w:ascii="Times New Roman" w:hAnsi="Times New Roman" w:cs="Times New Roman"/>
        </w:rPr>
      </w:pPr>
      <w:r>
        <w:rPr>
          <w:rFonts w:ascii="Times New Roman" w:hAnsi="Times New Roman" w:cs="Times New Roman"/>
        </w:rPr>
        <w:t xml:space="preserve"> </w:t>
      </w:r>
    </w:p>
    <w:p w14:paraId="107CB36A" w14:textId="77777777" w:rsidR="00FF6B54" w:rsidRDefault="00000000">
      <w:pPr>
        <w:pStyle w:val="a1"/>
        <w:ind w:firstLine="709"/>
        <w:rPr>
          <w:rFonts w:ascii="Times New Roman" w:hAnsi="Times New Roman" w:cs="Times New Roman"/>
        </w:rPr>
      </w:pPr>
      <w:r>
        <w:rPr>
          <w:rFonts w:ascii="Times New Roman" w:hAnsi="Times New Roman" w:cs="Times New Roman"/>
        </w:rPr>
        <w:t>Предъявленный к приемке ___________________________________________,</w:t>
      </w:r>
    </w:p>
    <w:p w14:paraId="1AFBB5A3" w14:textId="77777777" w:rsidR="00FF6B54" w:rsidRDefault="00000000">
      <w:pPr>
        <w:pStyle w:val="a1"/>
        <w:ind w:firstLine="709"/>
        <w:jc w:val="center"/>
      </w:pPr>
      <w:r>
        <w:rPr>
          <w:rFonts w:ascii="Times New Roman" w:hAnsi="Times New Roman" w:cs="Times New Roman"/>
          <w:i/>
          <w:sz w:val="16"/>
        </w:rPr>
        <w:t>(наименование объекта)</w:t>
      </w:r>
    </w:p>
    <w:p w14:paraId="4573F6AC" w14:textId="77777777" w:rsidR="00FF6B54" w:rsidRDefault="00000000">
      <w:pPr>
        <w:pStyle w:val="a1"/>
        <w:rPr>
          <w:rFonts w:ascii="Times New Roman" w:hAnsi="Times New Roman" w:cs="Times New Roman"/>
        </w:rPr>
      </w:pPr>
      <w:r>
        <w:rPr>
          <w:rFonts w:ascii="Times New Roman" w:hAnsi="Times New Roman" w:cs="Times New Roman"/>
        </w:rPr>
        <w:t>расположенный по адресу: ________________________________________________,</w:t>
      </w:r>
    </w:p>
    <w:p w14:paraId="0CCAF0C4" w14:textId="77777777" w:rsidR="00FF6B54" w:rsidRDefault="00000000">
      <w:pPr>
        <w:pStyle w:val="a1"/>
        <w:ind w:firstLine="709"/>
        <w:rPr>
          <w:rFonts w:ascii="Times New Roman" w:hAnsi="Times New Roman" w:cs="Times New Roman"/>
        </w:rPr>
      </w:pPr>
      <w:r>
        <w:rPr>
          <w:rFonts w:ascii="Times New Roman" w:hAnsi="Times New Roman" w:cs="Times New Roman"/>
        </w:rPr>
        <w:t xml:space="preserve"> </w:t>
      </w:r>
    </w:p>
    <w:p w14:paraId="60833F3B" w14:textId="77777777" w:rsidR="00FF6B54" w:rsidRDefault="00000000">
      <w:pPr>
        <w:pStyle w:val="a1"/>
        <w:rPr>
          <w:rFonts w:ascii="Times New Roman" w:hAnsi="Times New Roman" w:cs="Times New Roman"/>
        </w:rPr>
      </w:pPr>
      <w:r>
        <w:rPr>
          <w:rFonts w:ascii="Times New Roman" w:hAnsi="Times New Roman" w:cs="Times New Roman"/>
        </w:rPr>
        <w:t>ПРИНЯТЬ В ЭКСПЛУАТАЦИЮ (ОТКАЗАТЬ В ПРИЕМКЕ В ЭКСПЛУАТАЦИЮ)</w:t>
      </w:r>
    </w:p>
    <w:p w14:paraId="261DA4D5" w14:textId="77777777" w:rsidR="00FF6B54" w:rsidRDefault="00000000">
      <w:pPr>
        <w:pStyle w:val="a1"/>
        <w:rPr>
          <w:rFonts w:ascii="Times New Roman" w:hAnsi="Times New Roman" w:cs="Times New Roman"/>
        </w:rPr>
      </w:pPr>
      <w:r>
        <w:rPr>
          <w:rFonts w:ascii="Times New Roman" w:hAnsi="Times New Roman" w:cs="Times New Roman"/>
        </w:rPr>
        <w:t>________________________________________________________________________</w:t>
      </w:r>
    </w:p>
    <w:p w14:paraId="5A495685" w14:textId="77777777" w:rsidR="00FF6B54" w:rsidRDefault="00000000">
      <w:pPr>
        <w:pStyle w:val="a1"/>
        <w:ind w:firstLine="709"/>
        <w:jc w:val="center"/>
      </w:pPr>
      <w:r>
        <w:rPr>
          <w:rFonts w:ascii="Times New Roman" w:hAnsi="Times New Roman" w:cs="Times New Roman"/>
          <w:i/>
          <w:sz w:val="16"/>
        </w:rPr>
        <w:t>(нужное подчеркнуть)</w:t>
      </w:r>
    </w:p>
    <w:p w14:paraId="4A890FAC" w14:textId="77777777" w:rsidR="00FF6B54" w:rsidRDefault="00000000">
      <w:pPr>
        <w:pStyle w:val="a1"/>
        <w:ind w:firstLine="709"/>
        <w:rPr>
          <w:rFonts w:ascii="Times New Roman" w:hAnsi="Times New Roman" w:cs="Times New Roman"/>
        </w:rPr>
      </w:pPr>
      <w:r>
        <w:rPr>
          <w:rFonts w:ascii="Times New Roman" w:hAnsi="Times New Roman" w:cs="Times New Roman"/>
        </w:rPr>
        <w:t xml:space="preserve"> </w:t>
      </w:r>
    </w:p>
    <w:p w14:paraId="072B0DC8" w14:textId="77777777" w:rsidR="00FF6B54" w:rsidRDefault="00000000">
      <w:pPr>
        <w:pStyle w:val="a1"/>
        <w:ind w:firstLine="709"/>
        <w:rPr>
          <w:rFonts w:ascii="Times New Roman" w:hAnsi="Times New Roman" w:cs="Times New Roman"/>
        </w:rPr>
      </w:pPr>
      <w:r>
        <w:rPr>
          <w:rFonts w:ascii="Times New Roman" w:hAnsi="Times New Roman" w:cs="Times New Roman"/>
        </w:rPr>
        <w:t>Члены приемочной комиссии:</w:t>
      </w:r>
    </w:p>
    <w:p w14:paraId="19BC7266" w14:textId="77777777" w:rsidR="00FF6B54" w:rsidRDefault="00000000">
      <w:pPr>
        <w:pStyle w:val="a1"/>
        <w:ind w:firstLine="709"/>
        <w:rPr>
          <w:rFonts w:ascii="Times New Roman" w:hAnsi="Times New Roman" w:cs="Times New Roman"/>
        </w:rPr>
      </w:pPr>
      <w:r>
        <w:rPr>
          <w:rFonts w:ascii="Times New Roman" w:hAnsi="Times New Roman" w:cs="Times New Roman"/>
        </w:rPr>
        <w:t>1. ________________________________________________________________</w:t>
      </w:r>
    </w:p>
    <w:p w14:paraId="6D7D6421" w14:textId="77777777" w:rsidR="00FF6B54" w:rsidRDefault="00000000">
      <w:pPr>
        <w:pStyle w:val="a1"/>
        <w:ind w:firstLine="709"/>
        <w:rPr>
          <w:rFonts w:ascii="Times New Roman" w:hAnsi="Times New Roman" w:cs="Times New Roman"/>
        </w:rPr>
      </w:pPr>
      <w:r>
        <w:rPr>
          <w:rFonts w:ascii="Times New Roman" w:hAnsi="Times New Roman" w:cs="Times New Roman"/>
        </w:rPr>
        <w:t>2. ________________________________________________________________</w:t>
      </w:r>
    </w:p>
    <w:p w14:paraId="7E774537" w14:textId="77777777" w:rsidR="00FF6B54" w:rsidRDefault="00000000">
      <w:pPr>
        <w:pStyle w:val="a1"/>
        <w:ind w:firstLine="709"/>
        <w:rPr>
          <w:rFonts w:ascii="Times New Roman" w:hAnsi="Times New Roman" w:cs="Times New Roman"/>
        </w:rPr>
      </w:pPr>
      <w:r>
        <w:rPr>
          <w:rFonts w:ascii="Times New Roman" w:hAnsi="Times New Roman" w:cs="Times New Roman"/>
        </w:rPr>
        <w:t>3. ________________________________________________________________</w:t>
      </w:r>
    </w:p>
    <w:p w14:paraId="40A7394E" w14:textId="77777777" w:rsidR="00FF6B54" w:rsidRDefault="00000000">
      <w:pPr>
        <w:pStyle w:val="a1"/>
        <w:ind w:firstLine="709"/>
        <w:rPr>
          <w:rFonts w:ascii="Times New Roman" w:hAnsi="Times New Roman" w:cs="Times New Roman"/>
        </w:rPr>
      </w:pPr>
      <w:r>
        <w:rPr>
          <w:rFonts w:ascii="Times New Roman" w:hAnsi="Times New Roman" w:cs="Times New Roman"/>
        </w:rPr>
        <w:t>4. ________________________________________________________________</w:t>
      </w:r>
    </w:p>
    <w:p w14:paraId="6A4E3595" w14:textId="77777777" w:rsidR="00FF6B54" w:rsidRDefault="00000000">
      <w:pPr>
        <w:pStyle w:val="a1"/>
        <w:ind w:firstLine="709"/>
        <w:rPr>
          <w:rFonts w:ascii="Times New Roman" w:hAnsi="Times New Roman" w:cs="Times New Roman"/>
        </w:rPr>
      </w:pPr>
      <w:r>
        <w:rPr>
          <w:rFonts w:ascii="Times New Roman" w:hAnsi="Times New Roman" w:cs="Times New Roman"/>
        </w:rPr>
        <w:t>5. ________________________________________________________________</w:t>
      </w:r>
    </w:p>
    <w:p w14:paraId="556A8392" w14:textId="77777777" w:rsidR="00FF6B54" w:rsidRDefault="00000000">
      <w:pPr>
        <w:pStyle w:val="a1"/>
        <w:ind w:firstLine="709"/>
        <w:rPr>
          <w:rFonts w:ascii="Times New Roman" w:hAnsi="Times New Roman" w:cs="Times New Roman"/>
        </w:rPr>
      </w:pPr>
      <w:r>
        <w:rPr>
          <w:rFonts w:ascii="Times New Roman" w:hAnsi="Times New Roman" w:cs="Times New Roman"/>
        </w:rPr>
        <w:t xml:space="preserve"> </w:t>
      </w:r>
    </w:p>
    <w:p w14:paraId="72466E33" w14:textId="77777777" w:rsidR="00FF6B54" w:rsidRDefault="00000000">
      <w:pPr>
        <w:pStyle w:val="a1"/>
        <w:ind w:firstLine="709"/>
        <w:rPr>
          <w:rFonts w:ascii="Times New Roman" w:hAnsi="Times New Roman" w:cs="Times New Roman"/>
        </w:rPr>
      </w:pPr>
      <w:r>
        <w:rPr>
          <w:rFonts w:ascii="Times New Roman" w:hAnsi="Times New Roman" w:cs="Times New Roman"/>
        </w:rPr>
        <w:t>Председатель комиссии _____________________________________________</w:t>
      </w:r>
    </w:p>
    <w:p w14:paraId="12FE8587" w14:textId="77777777" w:rsidR="00FF6B54" w:rsidRDefault="00000000">
      <w:pPr>
        <w:pStyle w:val="a1"/>
        <w:spacing w:after="283"/>
        <w:ind w:firstLine="709"/>
        <w:jc w:val="center"/>
      </w:pPr>
      <w:r>
        <w:rPr>
          <w:rFonts w:ascii="Times New Roman" w:hAnsi="Times New Roman" w:cs="Times New Roman"/>
          <w:i/>
          <w:sz w:val="16"/>
        </w:rPr>
        <w:t>(ФИО, подпись, МП)</w:t>
      </w:r>
    </w:p>
    <w:p w14:paraId="49554E34" w14:textId="77777777" w:rsidR="00FF6B54" w:rsidRDefault="00FF6B54">
      <w:pPr>
        <w:pStyle w:val="a1"/>
        <w:ind w:firstLine="680"/>
        <w:jc w:val="right"/>
        <w:rPr>
          <w:rFonts w:ascii="Times New Roman" w:hAnsi="Times New Roman" w:cs="Times New Roman"/>
          <w:b/>
          <w:sz w:val="30"/>
        </w:rPr>
      </w:pPr>
    </w:p>
    <w:p w14:paraId="68A609A3" w14:textId="77777777" w:rsidR="00FF6B54" w:rsidRDefault="00FF6B54">
      <w:pPr>
        <w:pStyle w:val="a1"/>
        <w:ind w:firstLine="680"/>
        <w:jc w:val="right"/>
        <w:rPr>
          <w:rFonts w:ascii="Times New Roman" w:hAnsi="Times New Roman" w:cs="Times New Roman"/>
          <w:b/>
          <w:sz w:val="30"/>
        </w:rPr>
      </w:pPr>
    </w:p>
    <w:p w14:paraId="44CCAFDF" w14:textId="77777777" w:rsidR="00FF6B54" w:rsidRDefault="00000000">
      <w:pPr>
        <w:pStyle w:val="a1"/>
        <w:jc w:val="right"/>
        <w:rPr>
          <w:rFonts w:ascii="Times New Roman" w:hAnsi="Times New Roman" w:cs="Times New Roman"/>
          <w:b/>
          <w:szCs w:val="28"/>
        </w:rPr>
      </w:pPr>
      <w:r>
        <w:br w:type="page"/>
      </w:r>
    </w:p>
    <w:p w14:paraId="7B83C8F0" w14:textId="77777777" w:rsidR="00FF6B54" w:rsidRDefault="00000000">
      <w:pPr>
        <w:pStyle w:val="a1"/>
        <w:jc w:val="right"/>
      </w:pPr>
      <w:r>
        <w:rPr>
          <w:rFonts w:ascii="Times New Roman" w:hAnsi="Times New Roman" w:cs="Times New Roman"/>
          <w:b/>
          <w:szCs w:val="28"/>
        </w:rPr>
        <w:lastRenderedPageBreak/>
        <w:t>Приложение № 8</w:t>
      </w:r>
    </w:p>
    <w:p w14:paraId="09C0919B" w14:textId="77777777" w:rsidR="00FF6B54" w:rsidRDefault="00000000">
      <w:pPr>
        <w:pStyle w:val="a1"/>
        <w:ind w:firstLine="709"/>
        <w:jc w:val="right"/>
      </w:pPr>
      <w:r>
        <w:rPr>
          <w:rFonts w:ascii="Times New Roman" w:hAnsi="Times New Roman" w:cs="Times New Roman"/>
          <w:b/>
          <w:szCs w:val="28"/>
        </w:rPr>
        <w:t>к административному регламенту</w:t>
      </w:r>
    </w:p>
    <w:p w14:paraId="3B9EA8DF" w14:textId="77777777" w:rsidR="00FF6B54" w:rsidRDefault="00000000">
      <w:pPr>
        <w:pStyle w:val="a1"/>
        <w:ind w:firstLine="709"/>
        <w:jc w:val="right"/>
      </w:pPr>
      <w:r>
        <w:rPr>
          <w:rFonts w:ascii="Times New Roman" w:hAnsi="Times New Roman" w:cs="Times New Roman"/>
          <w:b/>
          <w:szCs w:val="28"/>
        </w:rPr>
        <w:t>предоставления муниципальной услуги</w:t>
      </w:r>
    </w:p>
    <w:p w14:paraId="50C14A61" w14:textId="77777777" w:rsidR="00FF6B54" w:rsidRDefault="00000000">
      <w:pPr>
        <w:pStyle w:val="a1"/>
        <w:ind w:firstLine="709"/>
        <w:jc w:val="right"/>
      </w:pPr>
      <w:r>
        <w:rPr>
          <w:rFonts w:ascii="Times New Roman" w:hAnsi="Times New Roman" w:cs="Times New Roman"/>
          <w:b/>
          <w:szCs w:val="28"/>
        </w:rPr>
        <w:t>«Перевод жилого помещения в нежилое</w:t>
      </w:r>
    </w:p>
    <w:p w14:paraId="224F3D23" w14:textId="77777777" w:rsidR="00FF6B54" w:rsidRDefault="00000000">
      <w:pPr>
        <w:pStyle w:val="a1"/>
        <w:ind w:firstLine="709"/>
        <w:jc w:val="right"/>
      </w:pPr>
      <w:r>
        <w:rPr>
          <w:rFonts w:ascii="Times New Roman" w:hAnsi="Times New Roman" w:cs="Times New Roman"/>
          <w:b/>
          <w:szCs w:val="28"/>
        </w:rPr>
        <w:t>помещение и нежилого помещения в жилое</w:t>
      </w:r>
    </w:p>
    <w:p w14:paraId="54E92FA5" w14:textId="77777777" w:rsidR="00FF6B54" w:rsidRDefault="00000000">
      <w:pPr>
        <w:pStyle w:val="a1"/>
        <w:ind w:firstLine="709"/>
        <w:jc w:val="right"/>
      </w:pPr>
      <w:r>
        <w:rPr>
          <w:rFonts w:ascii="Times New Roman" w:hAnsi="Times New Roman" w:cs="Times New Roman"/>
          <w:b/>
          <w:szCs w:val="28"/>
        </w:rPr>
        <w:t>помещение»</w:t>
      </w:r>
    </w:p>
    <w:p w14:paraId="10D5B52B" w14:textId="77777777" w:rsidR="00FF6B54" w:rsidRDefault="00000000">
      <w:pPr>
        <w:pStyle w:val="a1"/>
        <w:spacing w:after="283"/>
        <w:ind w:firstLine="709"/>
        <w:jc w:val="right"/>
        <w:rPr>
          <w:rFonts w:ascii="Times New Roman" w:hAnsi="Times New Roman" w:cs="Times New Roman"/>
        </w:rPr>
      </w:pPr>
      <w:r>
        <w:rPr>
          <w:rFonts w:ascii="Times New Roman" w:hAnsi="Times New Roman" w:cs="Times New Roman"/>
        </w:rPr>
        <w:t xml:space="preserve"> </w:t>
      </w:r>
    </w:p>
    <w:p w14:paraId="7193FF7F" w14:textId="77777777" w:rsidR="00FF6B54" w:rsidRDefault="00000000">
      <w:pPr>
        <w:pStyle w:val="a1"/>
        <w:spacing w:after="283"/>
        <w:ind w:firstLine="709"/>
        <w:jc w:val="right"/>
      </w:pPr>
      <w:r>
        <w:rPr>
          <w:rFonts w:ascii="Times New Roman" w:hAnsi="Times New Roman" w:cs="Times New Roman"/>
          <w:szCs w:val="28"/>
        </w:rPr>
        <w:t>Кому _________________________</w:t>
      </w:r>
    </w:p>
    <w:p w14:paraId="55BD92E9" w14:textId="77777777" w:rsidR="00FF6B54" w:rsidRDefault="00000000">
      <w:pPr>
        <w:pStyle w:val="a1"/>
        <w:widowControl/>
        <w:ind w:left="3686"/>
        <w:jc w:val="right"/>
      </w:pPr>
      <w:r>
        <w:rPr>
          <w:rFonts w:ascii="Times New Roman" w:hAnsi="Times New Roman" w:cs="Times New Roman"/>
          <w:szCs w:val="28"/>
        </w:rPr>
        <w:t>(фамилия, имя, отчество -</w:t>
      </w:r>
    </w:p>
    <w:p w14:paraId="64B9E483" w14:textId="77777777" w:rsidR="00FF6B54" w:rsidRDefault="00000000">
      <w:pPr>
        <w:pStyle w:val="a1"/>
        <w:widowControl/>
        <w:ind w:left="3686"/>
        <w:jc w:val="right"/>
      </w:pPr>
      <w:r>
        <w:rPr>
          <w:rFonts w:ascii="Times New Roman" w:hAnsi="Times New Roman" w:cs="Times New Roman"/>
          <w:szCs w:val="28"/>
        </w:rPr>
        <w:t>_________________________</w:t>
      </w:r>
    </w:p>
    <w:p w14:paraId="4A8056B2" w14:textId="77777777" w:rsidR="00FF6B54" w:rsidRDefault="00000000">
      <w:pPr>
        <w:pStyle w:val="a1"/>
        <w:widowControl/>
        <w:ind w:left="3686"/>
        <w:jc w:val="right"/>
      </w:pPr>
      <w:r>
        <w:rPr>
          <w:rFonts w:ascii="Times New Roman" w:hAnsi="Times New Roman" w:cs="Times New Roman"/>
          <w:szCs w:val="28"/>
        </w:rPr>
        <w:t>для граждан;</w:t>
      </w:r>
    </w:p>
    <w:p w14:paraId="388AD417" w14:textId="77777777" w:rsidR="00FF6B54" w:rsidRDefault="00000000">
      <w:pPr>
        <w:pStyle w:val="a1"/>
        <w:widowControl/>
        <w:ind w:left="3686"/>
        <w:jc w:val="right"/>
      </w:pPr>
      <w:r>
        <w:rPr>
          <w:rFonts w:ascii="Times New Roman" w:hAnsi="Times New Roman" w:cs="Times New Roman"/>
          <w:szCs w:val="28"/>
        </w:rPr>
        <w:t>_________________________</w:t>
      </w:r>
    </w:p>
    <w:p w14:paraId="40F73FA3" w14:textId="77777777" w:rsidR="00FF6B54" w:rsidRDefault="00000000">
      <w:pPr>
        <w:pStyle w:val="a1"/>
        <w:widowControl/>
        <w:ind w:left="3686"/>
        <w:jc w:val="right"/>
      </w:pPr>
      <w:r>
        <w:rPr>
          <w:rFonts w:ascii="Times New Roman" w:hAnsi="Times New Roman" w:cs="Times New Roman"/>
          <w:szCs w:val="28"/>
        </w:rPr>
        <w:t>полное наименование организации -</w:t>
      </w:r>
    </w:p>
    <w:p w14:paraId="68511C6A" w14:textId="77777777" w:rsidR="00FF6B54" w:rsidRDefault="00000000">
      <w:pPr>
        <w:pStyle w:val="a1"/>
        <w:widowControl/>
        <w:ind w:left="3686"/>
        <w:jc w:val="right"/>
      </w:pPr>
      <w:r>
        <w:rPr>
          <w:rFonts w:ascii="Times New Roman" w:hAnsi="Times New Roman" w:cs="Times New Roman"/>
          <w:szCs w:val="28"/>
        </w:rPr>
        <w:t>_________________________</w:t>
      </w:r>
    </w:p>
    <w:p w14:paraId="0ABC044C" w14:textId="77777777" w:rsidR="00FF6B54" w:rsidRDefault="00000000">
      <w:pPr>
        <w:pStyle w:val="a1"/>
        <w:widowControl/>
        <w:ind w:left="3686"/>
        <w:jc w:val="right"/>
      </w:pPr>
      <w:r>
        <w:rPr>
          <w:rFonts w:ascii="Times New Roman" w:hAnsi="Times New Roman" w:cs="Times New Roman"/>
          <w:szCs w:val="28"/>
        </w:rPr>
        <w:t>для юридических лиц)</w:t>
      </w:r>
    </w:p>
    <w:p w14:paraId="69FD9FC3" w14:textId="77777777" w:rsidR="00FF6B54" w:rsidRDefault="00000000">
      <w:pPr>
        <w:pStyle w:val="a1"/>
        <w:widowControl/>
        <w:ind w:left="3686"/>
        <w:jc w:val="right"/>
      </w:pPr>
      <w:r>
        <w:rPr>
          <w:rFonts w:ascii="Times New Roman" w:hAnsi="Times New Roman" w:cs="Times New Roman"/>
          <w:szCs w:val="28"/>
        </w:rPr>
        <w:t>Куда _________________________</w:t>
      </w:r>
    </w:p>
    <w:p w14:paraId="41E6F8F8" w14:textId="77777777" w:rsidR="00FF6B54" w:rsidRDefault="00000000">
      <w:pPr>
        <w:pStyle w:val="a1"/>
        <w:widowControl/>
        <w:ind w:left="3686"/>
        <w:jc w:val="right"/>
      </w:pPr>
      <w:r>
        <w:rPr>
          <w:rFonts w:ascii="Times New Roman" w:hAnsi="Times New Roman" w:cs="Times New Roman"/>
          <w:szCs w:val="28"/>
        </w:rPr>
        <w:t>(почтовый индекс и адрес</w:t>
      </w:r>
    </w:p>
    <w:p w14:paraId="54EA28F8" w14:textId="77777777" w:rsidR="00FF6B54" w:rsidRDefault="00000000">
      <w:pPr>
        <w:pStyle w:val="a1"/>
        <w:widowControl/>
        <w:ind w:left="3686"/>
        <w:jc w:val="right"/>
      </w:pPr>
      <w:r>
        <w:rPr>
          <w:rFonts w:ascii="Times New Roman" w:hAnsi="Times New Roman" w:cs="Times New Roman"/>
          <w:szCs w:val="28"/>
        </w:rPr>
        <w:t>_________________________</w:t>
      </w:r>
    </w:p>
    <w:p w14:paraId="36329AFF" w14:textId="77777777" w:rsidR="00FF6B54" w:rsidRDefault="00000000">
      <w:pPr>
        <w:pStyle w:val="a1"/>
        <w:widowControl/>
        <w:ind w:left="3686"/>
        <w:jc w:val="right"/>
      </w:pPr>
      <w:r>
        <w:rPr>
          <w:rFonts w:ascii="Times New Roman" w:hAnsi="Times New Roman" w:cs="Times New Roman"/>
          <w:szCs w:val="28"/>
        </w:rPr>
        <w:t>заявителя согласно заявлению</w:t>
      </w:r>
    </w:p>
    <w:p w14:paraId="4E70E780" w14:textId="77777777" w:rsidR="00FF6B54" w:rsidRDefault="00000000">
      <w:pPr>
        <w:pStyle w:val="a1"/>
        <w:widowControl/>
        <w:ind w:left="3686"/>
        <w:jc w:val="right"/>
      </w:pPr>
      <w:r>
        <w:rPr>
          <w:rFonts w:ascii="Times New Roman" w:hAnsi="Times New Roman" w:cs="Times New Roman"/>
          <w:szCs w:val="28"/>
        </w:rPr>
        <w:t>_________________________</w:t>
      </w:r>
    </w:p>
    <w:p w14:paraId="5C6E028C" w14:textId="77777777" w:rsidR="00FF6B54" w:rsidRDefault="00000000">
      <w:pPr>
        <w:pStyle w:val="a1"/>
        <w:widowControl/>
        <w:ind w:left="3686"/>
        <w:jc w:val="right"/>
      </w:pPr>
      <w:r>
        <w:rPr>
          <w:rFonts w:ascii="Times New Roman" w:hAnsi="Times New Roman" w:cs="Times New Roman"/>
          <w:szCs w:val="28"/>
        </w:rPr>
        <w:t>о переводе)</w:t>
      </w:r>
    </w:p>
    <w:p w14:paraId="0364A807" w14:textId="77777777" w:rsidR="00FF6B54" w:rsidRDefault="00000000">
      <w:pPr>
        <w:pStyle w:val="a1"/>
        <w:widowControl/>
        <w:ind w:firstLine="555"/>
      </w:pPr>
      <w:r>
        <w:rPr>
          <w:rFonts w:ascii="Times New Roman" w:hAnsi="Times New Roman" w:cs="Times New Roman"/>
          <w:szCs w:val="28"/>
        </w:rPr>
        <w:t xml:space="preserve"> </w:t>
      </w:r>
    </w:p>
    <w:p w14:paraId="478ECEFD" w14:textId="77777777" w:rsidR="00FF6B54" w:rsidRDefault="00000000">
      <w:pPr>
        <w:pStyle w:val="a1"/>
        <w:widowControl/>
        <w:ind w:firstLine="567"/>
      </w:pPr>
      <w:r>
        <w:rPr>
          <w:rFonts w:ascii="Times New Roman" w:hAnsi="Times New Roman" w:cs="Times New Roman"/>
          <w:b/>
          <w:szCs w:val="28"/>
        </w:rPr>
        <w:t>Уведомление</w:t>
      </w:r>
      <w:r>
        <w:rPr>
          <w:rFonts w:ascii="Times New Roman" w:hAnsi="Times New Roman" w:cs="Times New Roman"/>
          <w:szCs w:val="28"/>
        </w:rPr>
        <w:t xml:space="preserve"> </w:t>
      </w:r>
      <w:r>
        <w:rPr>
          <w:rFonts w:ascii="Times New Roman" w:hAnsi="Times New Roman" w:cs="Times New Roman"/>
          <w:b/>
          <w:szCs w:val="28"/>
        </w:rPr>
        <w:t>об отказе в приемке в эксплуатацию помещения</w:t>
      </w:r>
      <w:r>
        <w:rPr>
          <w:rFonts w:ascii="Times New Roman" w:hAnsi="Times New Roman" w:cs="Times New Roman"/>
          <w:szCs w:val="28"/>
        </w:rPr>
        <w:t xml:space="preserve"> </w:t>
      </w:r>
      <w:r>
        <w:rPr>
          <w:rFonts w:ascii="Times New Roman" w:hAnsi="Times New Roman" w:cs="Times New Roman"/>
          <w:b/>
          <w:szCs w:val="28"/>
        </w:rPr>
        <w:t>в многоквартирном доме после переустройства и (или) перепланировки</w:t>
      </w:r>
    </w:p>
    <w:p w14:paraId="4CA78D76" w14:textId="77777777" w:rsidR="00FF6B54" w:rsidRDefault="00000000">
      <w:pPr>
        <w:pStyle w:val="a1"/>
        <w:widowControl/>
        <w:ind w:firstLine="567"/>
      </w:pPr>
      <w:r>
        <w:rPr>
          <w:rFonts w:ascii="Times New Roman" w:hAnsi="Times New Roman" w:cs="Times New Roman"/>
          <w:szCs w:val="28"/>
        </w:rPr>
        <w:t xml:space="preserve"> </w:t>
      </w:r>
    </w:p>
    <w:p w14:paraId="52EAC1A1" w14:textId="77777777" w:rsidR="00FF6B54" w:rsidRDefault="00000000">
      <w:pPr>
        <w:pStyle w:val="a1"/>
        <w:widowControl/>
        <w:ind w:firstLine="567"/>
      </w:pPr>
      <w:r>
        <w:rPr>
          <w:rFonts w:ascii="Times New Roman" w:hAnsi="Times New Roman" w:cs="Times New Roman"/>
          <w:szCs w:val="28"/>
        </w:rPr>
        <w:t>В связи с обращением _______________________________________________</w:t>
      </w:r>
    </w:p>
    <w:p w14:paraId="13132E8F" w14:textId="77777777" w:rsidR="00FF6B54" w:rsidRDefault="00000000">
      <w:pPr>
        <w:pStyle w:val="a1"/>
        <w:widowControl/>
        <w:ind w:firstLine="567"/>
      </w:pPr>
      <w:r>
        <w:rPr>
          <w:rFonts w:ascii="Times New Roman" w:hAnsi="Times New Roman" w:cs="Times New Roman"/>
          <w:szCs w:val="28"/>
        </w:rPr>
        <w:t>(фамилия, имя, отчество, наименование, юр. адрес организации)</w:t>
      </w:r>
    </w:p>
    <w:p w14:paraId="61EDDB18" w14:textId="77777777" w:rsidR="00FF6B54" w:rsidRDefault="00000000">
      <w:pPr>
        <w:pStyle w:val="a1"/>
        <w:widowControl/>
        <w:ind w:firstLine="567"/>
      </w:pPr>
      <w:r>
        <w:rPr>
          <w:rFonts w:ascii="Times New Roman" w:hAnsi="Times New Roman" w:cs="Times New Roman"/>
          <w:szCs w:val="28"/>
        </w:rPr>
        <w:t xml:space="preserve"> </w:t>
      </w:r>
    </w:p>
    <w:p w14:paraId="7CFB1BEE" w14:textId="77777777" w:rsidR="00FF6B54" w:rsidRDefault="00000000">
      <w:pPr>
        <w:pStyle w:val="a1"/>
        <w:widowControl/>
        <w:ind w:firstLine="567"/>
      </w:pPr>
      <w:r>
        <w:rPr>
          <w:rFonts w:ascii="Times New Roman" w:hAnsi="Times New Roman" w:cs="Times New Roman"/>
          <w:szCs w:val="28"/>
        </w:rPr>
        <w:t>о выдаче акта о приемке в эксплуатацию помещения в многоквартирном доме после переустройства и (или) перепланировки помещения в многоквартирном доме по адресу:</w:t>
      </w:r>
    </w:p>
    <w:p w14:paraId="486B6F19" w14:textId="77777777" w:rsidR="00FF6B54" w:rsidRDefault="00000000">
      <w:pPr>
        <w:pStyle w:val="a1"/>
        <w:widowControl/>
        <w:ind w:firstLine="567"/>
      </w:pPr>
      <w:r>
        <w:rPr>
          <w:rFonts w:ascii="Times New Roman" w:hAnsi="Times New Roman" w:cs="Times New Roman"/>
          <w:szCs w:val="28"/>
        </w:rPr>
        <w:t>________________________________________________________________,</w:t>
      </w:r>
    </w:p>
    <w:p w14:paraId="5C91F2D0" w14:textId="77777777" w:rsidR="00FF6B54" w:rsidRDefault="00000000">
      <w:pPr>
        <w:pStyle w:val="a1"/>
        <w:widowControl/>
        <w:ind w:firstLine="567"/>
      </w:pPr>
      <w:r>
        <w:rPr>
          <w:rFonts w:ascii="Times New Roman" w:hAnsi="Times New Roman" w:cs="Times New Roman"/>
          <w:szCs w:val="28"/>
        </w:rPr>
        <w:t>(адрес помещения)</w:t>
      </w:r>
    </w:p>
    <w:p w14:paraId="661D0282" w14:textId="77777777" w:rsidR="00FF6B54" w:rsidRDefault="00000000">
      <w:pPr>
        <w:pStyle w:val="a1"/>
        <w:widowControl/>
        <w:ind w:firstLine="567"/>
      </w:pPr>
      <w:r>
        <w:rPr>
          <w:rFonts w:ascii="Times New Roman" w:hAnsi="Times New Roman" w:cs="Times New Roman"/>
          <w:szCs w:val="28"/>
        </w:rPr>
        <w:t>принадлежащего на праве собственности ______________________________,</w:t>
      </w:r>
    </w:p>
    <w:p w14:paraId="01F6131E" w14:textId="77777777" w:rsidR="00FF6B54" w:rsidRDefault="00000000">
      <w:pPr>
        <w:pStyle w:val="a1"/>
        <w:widowControl/>
        <w:ind w:firstLine="567"/>
      </w:pPr>
      <w:r>
        <w:rPr>
          <w:rFonts w:ascii="Times New Roman" w:hAnsi="Times New Roman" w:cs="Times New Roman"/>
          <w:szCs w:val="28"/>
        </w:rPr>
        <w:t>(фамилия, имя, отчество, наименование, юр. адрес организации)</w:t>
      </w:r>
    </w:p>
    <w:p w14:paraId="584809DD" w14:textId="77777777" w:rsidR="00FF6B54" w:rsidRDefault="00000000">
      <w:pPr>
        <w:pStyle w:val="a1"/>
        <w:widowControl/>
        <w:ind w:firstLine="567"/>
      </w:pPr>
      <w:r>
        <w:rPr>
          <w:rFonts w:ascii="Times New Roman" w:hAnsi="Times New Roman" w:cs="Times New Roman"/>
          <w:szCs w:val="28"/>
        </w:rPr>
        <w:t>по результатам рассмотрения предоставленных документов приемочной комиссией принято решение: отказать в приемке в эксплуатацию помещения в многоквартирном доме после переустройства и (или) перепланировки по следующим основаниям:</w:t>
      </w:r>
    </w:p>
    <w:p w14:paraId="5EAF4451" w14:textId="77777777" w:rsidR="00FF6B54" w:rsidRDefault="00000000">
      <w:pPr>
        <w:pStyle w:val="a1"/>
        <w:widowControl/>
        <w:ind w:firstLine="567"/>
      </w:pPr>
      <w:r>
        <w:rPr>
          <w:rFonts w:ascii="Times New Roman" w:hAnsi="Times New Roman" w:cs="Times New Roman"/>
          <w:szCs w:val="28"/>
        </w:rPr>
        <w:t>___________________________________________________________________</w:t>
      </w:r>
    </w:p>
    <w:p w14:paraId="04DCD0E3" w14:textId="77777777" w:rsidR="00FF6B54" w:rsidRDefault="00000000">
      <w:pPr>
        <w:pStyle w:val="a1"/>
        <w:widowControl/>
        <w:ind w:firstLine="567"/>
      </w:pPr>
      <w:r>
        <w:rPr>
          <w:rFonts w:ascii="Times New Roman" w:hAnsi="Times New Roman" w:cs="Times New Roman"/>
          <w:szCs w:val="28"/>
        </w:rPr>
        <w:t>(указать основания отказа со ссылкой на конкретные пункты нормативного правового акта)</w:t>
      </w:r>
    </w:p>
    <w:p w14:paraId="264658CD" w14:textId="77777777" w:rsidR="00FF6B54" w:rsidRDefault="00000000">
      <w:pPr>
        <w:pStyle w:val="a1"/>
        <w:widowControl/>
        <w:ind w:firstLine="567"/>
      </w:pPr>
      <w:r>
        <w:rPr>
          <w:rFonts w:ascii="Times New Roman" w:hAnsi="Times New Roman" w:cs="Times New Roman"/>
          <w:szCs w:val="28"/>
        </w:rPr>
        <w:lastRenderedPageBreak/>
        <w:t>______________________________________________________________________________________________________________________________________</w:t>
      </w:r>
    </w:p>
    <w:p w14:paraId="73C97D1F" w14:textId="77777777" w:rsidR="00FF6B54" w:rsidRDefault="00000000">
      <w:pPr>
        <w:pStyle w:val="a1"/>
        <w:widowControl/>
        <w:ind w:firstLine="567"/>
      </w:pPr>
      <w:r>
        <w:rPr>
          <w:rFonts w:ascii="Times New Roman" w:hAnsi="Times New Roman" w:cs="Times New Roman"/>
          <w:szCs w:val="28"/>
        </w:rPr>
        <w:t xml:space="preserve"> </w:t>
      </w:r>
    </w:p>
    <w:p w14:paraId="13D20780" w14:textId="77777777" w:rsidR="00FF6B54" w:rsidRDefault="00000000">
      <w:pPr>
        <w:pStyle w:val="a1"/>
        <w:widowControl/>
        <w:ind w:firstLine="567"/>
      </w:pPr>
      <w:r>
        <w:rPr>
          <w:rFonts w:ascii="Times New Roman" w:hAnsi="Times New Roman" w:cs="Times New Roman"/>
          <w:szCs w:val="28"/>
        </w:rPr>
        <w:t>Председатель приемочной комиссии ___________________________________</w:t>
      </w:r>
    </w:p>
    <w:p w14:paraId="7B766913" w14:textId="77777777" w:rsidR="00FF6B54" w:rsidRDefault="00000000">
      <w:pPr>
        <w:pStyle w:val="a1"/>
        <w:widowControl/>
        <w:ind w:firstLine="567"/>
      </w:pPr>
      <w:r>
        <w:rPr>
          <w:rFonts w:ascii="Times New Roman" w:hAnsi="Times New Roman" w:cs="Times New Roman"/>
          <w:szCs w:val="28"/>
        </w:rPr>
        <w:t xml:space="preserve"> </w:t>
      </w:r>
    </w:p>
    <w:p w14:paraId="08AA0B39" w14:textId="77777777" w:rsidR="00FF6B54" w:rsidRDefault="00000000">
      <w:pPr>
        <w:pStyle w:val="a1"/>
        <w:widowControl/>
        <w:ind w:firstLine="567"/>
      </w:pPr>
      <w:r>
        <w:rPr>
          <w:rFonts w:ascii="Times New Roman" w:hAnsi="Times New Roman" w:cs="Times New Roman"/>
          <w:szCs w:val="28"/>
        </w:rPr>
        <w:t>Получил: «____»_____________ 20__ г.</w:t>
      </w:r>
    </w:p>
    <w:p w14:paraId="7E7D2CFF" w14:textId="77777777" w:rsidR="00FF6B54" w:rsidRDefault="00000000">
      <w:pPr>
        <w:pStyle w:val="a1"/>
        <w:widowControl/>
        <w:ind w:firstLine="567"/>
      </w:pPr>
      <w:r>
        <w:rPr>
          <w:rFonts w:ascii="Times New Roman" w:hAnsi="Times New Roman" w:cs="Times New Roman"/>
          <w:szCs w:val="28"/>
        </w:rPr>
        <w:t>_____________________________/__________________</w:t>
      </w:r>
    </w:p>
    <w:p w14:paraId="233421AF" w14:textId="77777777" w:rsidR="00FF6B54" w:rsidRDefault="00000000">
      <w:pPr>
        <w:pStyle w:val="a1"/>
        <w:widowControl/>
        <w:ind w:firstLine="567"/>
      </w:pPr>
      <w:r>
        <w:rPr>
          <w:rFonts w:ascii="Times New Roman" w:hAnsi="Times New Roman" w:cs="Times New Roman"/>
          <w:szCs w:val="28"/>
        </w:rPr>
        <w:t>(ФИО) (подпись)</w:t>
      </w:r>
    </w:p>
    <w:p w14:paraId="21FCF18C" w14:textId="77777777" w:rsidR="00FF6B54" w:rsidRDefault="00000000">
      <w:pPr>
        <w:pStyle w:val="a1"/>
        <w:widowControl/>
        <w:ind w:firstLine="555"/>
      </w:pPr>
      <w:r>
        <w:rPr>
          <w:rFonts w:ascii="Times New Roman" w:hAnsi="Times New Roman" w:cs="Times New Roman"/>
          <w:szCs w:val="28"/>
        </w:rPr>
        <w:t xml:space="preserve"> </w:t>
      </w:r>
    </w:p>
    <w:p w14:paraId="7FCB3975" w14:textId="77777777" w:rsidR="00FF6B54" w:rsidRDefault="00000000">
      <w:pPr>
        <w:pStyle w:val="a1"/>
        <w:spacing w:after="283"/>
      </w:pPr>
      <w:r>
        <w:rPr>
          <w:rFonts w:ascii="Times New Roman" w:hAnsi="Times New Roman" w:cs="Times New Roman"/>
          <w:szCs w:val="28"/>
        </w:rPr>
        <w:t xml:space="preserve"> </w:t>
      </w:r>
    </w:p>
    <w:p w14:paraId="32684726" w14:textId="77777777" w:rsidR="00FF6B54" w:rsidRDefault="00FF6B54">
      <w:pPr>
        <w:pStyle w:val="a1"/>
        <w:ind w:firstLine="680"/>
        <w:jc w:val="right"/>
        <w:rPr>
          <w:rFonts w:ascii="Times New Roman" w:hAnsi="Times New Roman" w:cs="Times New Roman"/>
          <w:b/>
        </w:rPr>
      </w:pPr>
    </w:p>
    <w:p w14:paraId="657E4A34" w14:textId="77777777" w:rsidR="00FF6B54" w:rsidRDefault="00FF6B54">
      <w:pPr>
        <w:pStyle w:val="a1"/>
        <w:ind w:firstLine="680"/>
        <w:jc w:val="right"/>
        <w:rPr>
          <w:rFonts w:ascii="Times New Roman" w:hAnsi="Times New Roman" w:cs="Times New Roman"/>
          <w:b/>
        </w:rPr>
      </w:pPr>
    </w:p>
    <w:p w14:paraId="38F19F15" w14:textId="77777777" w:rsidR="00FF6B54" w:rsidRDefault="00000000">
      <w:pPr>
        <w:pStyle w:val="a1"/>
        <w:ind w:firstLine="680"/>
        <w:jc w:val="right"/>
        <w:rPr>
          <w:rFonts w:ascii="Times New Roman" w:hAnsi="Times New Roman" w:cs="Times New Roman"/>
          <w:b/>
          <w:szCs w:val="28"/>
        </w:rPr>
      </w:pPr>
      <w:r>
        <w:br w:type="page"/>
      </w:r>
    </w:p>
    <w:p w14:paraId="2870BB94" w14:textId="77777777" w:rsidR="00FF6B54" w:rsidRDefault="00000000">
      <w:pPr>
        <w:pStyle w:val="a1"/>
        <w:ind w:firstLine="680"/>
        <w:jc w:val="right"/>
      </w:pPr>
      <w:r>
        <w:rPr>
          <w:rFonts w:ascii="Times New Roman" w:hAnsi="Times New Roman" w:cs="Times New Roman"/>
          <w:b/>
          <w:szCs w:val="28"/>
        </w:rPr>
        <w:lastRenderedPageBreak/>
        <w:t>Приложение № 9</w:t>
      </w:r>
    </w:p>
    <w:p w14:paraId="07D8D32B" w14:textId="77777777" w:rsidR="00FF6B54" w:rsidRDefault="00000000">
      <w:pPr>
        <w:pStyle w:val="a1"/>
        <w:ind w:firstLine="709"/>
        <w:jc w:val="right"/>
      </w:pPr>
      <w:r>
        <w:rPr>
          <w:rFonts w:ascii="Times New Roman" w:hAnsi="Times New Roman" w:cs="Times New Roman"/>
          <w:b/>
          <w:szCs w:val="28"/>
        </w:rPr>
        <w:t>к административному регламенту</w:t>
      </w:r>
    </w:p>
    <w:p w14:paraId="2429C727" w14:textId="77777777" w:rsidR="00FF6B54" w:rsidRDefault="00000000">
      <w:pPr>
        <w:pStyle w:val="a1"/>
        <w:ind w:firstLine="709"/>
        <w:jc w:val="right"/>
      </w:pPr>
      <w:r>
        <w:rPr>
          <w:rFonts w:ascii="Times New Roman" w:hAnsi="Times New Roman" w:cs="Times New Roman"/>
          <w:b/>
          <w:szCs w:val="28"/>
        </w:rPr>
        <w:t>предоставления муниципальной услуги</w:t>
      </w:r>
    </w:p>
    <w:p w14:paraId="71C9F549" w14:textId="77777777" w:rsidR="00FF6B54" w:rsidRDefault="00000000">
      <w:pPr>
        <w:pStyle w:val="a1"/>
        <w:ind w:firstLine="709"/>
        <w:jc w:val="right"/>
      </w:pPr>
      <w:r>
        <w:rPr>
          <w:rFonts w:ascii="Times New Roman" w:hAnsi="Times New Roman" w:cs="Times New Roman"/>
          <w:b/>
          <w:szCs w:val="28"/>
        </w:rPr>
        <w:t>«Перевод жилого помещения в нежилое</w:t>
      </w:r>
    </w:p>
    <w:p w14:paraId="6BD3F4B7" w14:textId="77777777" w:rsidR="00FF6B54" w:rsidRDefault="00000000">
      <w:pPr>
        <w:pStyle w:val="a1"/>
        <w:ind w:firstLine="709"/>
        <w:jc w:val="right"/>
      </w:pPr>
      <w:r>
        <w:rPr>
          <w:rFonts w:ascii="Times New Roman" w:hAnsi="Times New Roman" w:cs="Times New Roman"/>
          <w:b/>
          <w:szCs w:val="28"/>
        </w:rPr>
        <w:t>помещение и нежилого помещения в жилое</w:t>
      </w:r>
    </w:p>
    <w:p w14:paraId="3D6012C8" w14:textId="77777777" w:rsidR="00FF6B54" w:rsidRDefault="00000000">
      <w:pPr>
        <w:pStyle w:val="a1"/>
        <w:ind w:firstLine="709"/>
        <w:jc w:val="right"/>
      </w:pPr>
      <w:bookmarkStart w:id="86" w:name="__DdeLink__227257_1754424915"/>
      <w:r>
        <w:rPr>
          <w:rFonts w:ascii="Times New Roman" w:hAnsi="Times New Roman" w:cs="Times New Roman"/>
          <w:b/>
          <w:szCs w:val="28"/>
        </w:rPr>
        <w:t>помещение»</w:t>
      </w:r>
      <w:bookmarkEnd w:id="86"/>
    </w:p>
    <w:p w14:paraId="29BD57B4" w14:textId="77777777" w:rsidR="00FF6B54" w:rsidRDefault="00000000">
      <w:pPr>
        <w:pStyle w:val="a1"/>
        <w:spacing w:after="283"/>
        <w:ind w:firstLine="709"/>
        <w:jc w:val="right"/>
      </w:pPr>
      <w:r>
        <w:rPr>
          <w:rFonts w:ascii="Times New Roman" w:hAnsi="Times New Roman" w:cs="Times New Roman"/>
          <w:szCs w:val="28"/>
        </w:rPr>
        <w:t xml:space="preserve"> </w:t>
      </w:r>
    </w:p>
    <w:p w14:paraId="5FDA4E15" w14:textId="77777777" w:rsidR="00FF6B54" w:rsidRDefault="00000000">
      <w:pPr>
        <w:pStyle w:val="a1"/>
        <w:widowControl/>
        <w:ind w:firstLine="555"/>
      </w:pPr>
      <w:r>
        <w:rPr>
          <w:rFonts w:ascii="Times New Roman" w:hAnsi="Times New Roman" w:cs="Times New Roman"/>
          <w:szCs w:val="28"/>
        </w:rPr>
        <w:t>Примерная форма протокола общего собрания собственников помещений в многоквартирном доме</w:t>
      </w:r>
    </w:p>
    <w:p w14:paraId="54F27696" w14:textId="77777777" w:rsidR="00FF6B54" w:rsidRDefault="00000000">
      <w:pPr>
        <w:pStyle w:val="a1"/>
        <w:widowControl/>
        <w:ind w:firstLine="555"/>
      </w:pPr>
      <w:r>
        <w:rPr>
          <w:rFonts w:ascii="Times New Roman" w:hAnsi="Times New Roman" w:cs="Times New Roman"/>
          <w:szCs w:val="28"/>
        </w:rPr>
        <w:t xml:space="preserve"> </w:t>
      </w:r>
    </w:p>
    <w:p w14:paraId="74BC351A" w14:textId="77777777" w:rsidR="00FF6B54" w:rsidRDefault="00000000">
      <w:pPr>
        <w:pStyle w:val="a1"/>
        <w:widowControl/>
        <w:ind w:firstLine="555"/>
      </w:pPr>
      <w:r>
        <w:rPr>
          <w:rFonts w:ascii="Times New Roman" w:hAnsi="Times New Roman" w:cs="Times New Roman"/>
          <w:szCs w:val="28"/>
        </w:rPr>
        <w:t>Протокол № _________ общего собрания собственников помещений в многоквартирном доме</w:t>
      </w:r>
    </w:p>
    <w:p w14:paraId="734E13C3" w14:textId="77777777" w:rsidR="00FF6B54" w:rsidRDefault="00000000">
      <w:pPr>
        <w:pStyle w:val="a1"/>
        <w:widowControl/>
        <w:ind w:firstLine="555"/>
      </w:pPr>
      <w:r>
        <w:rPr>
          <w:rFonts w:ascii="Times New Roman" w:hAnsi="Times New Roman" w:cs="Times New Roman"/>
          <w:szCs w:val="28"/>
        </w:rPr>
        <w:t>по адресу__________________________________________________________</w:t>
      </w:r>
    </w:p>
    <w:p w14:paraId="155920A5" w14:textId="77777777" w:rsidR="00FF6B54" w:rsidRDefault="00000000">
      <w:pPr>
        <w:pStyle w:val="a1"/>
        <w:widowControl/>
        <w:ind w:firstLine="555"/>
      </w:pPr>
      <w:r>
        <w:rPr>
          <w:rFonts w:ascii="Times New Roman" w:hAnsi="Times New Roman" w:cs="Times New Roman"/>
          <w:szCs w:val="28"/>
        </w:rPr>
        <w:t xml:space="preserve"> </w:t>
      </w:r>
    </w:p>
    <w:p w14:paraId="174616B6" w14:textId="77777777" w:rsidR="00FF6B54" w:rsidRDefault="00000000">
      <w:pPr>
        <w:pStyle w:val="a1"/>
        <w:widowControl/>
        <w:ind w:firstLine="555"/>
      </w:pPr>
      <w:r>
        <w:rPr>
          <w:rFonts w:ascii="Times New Roman" w:hAnsi="Times New Roman" w:cs="Times New Roman"/>
          <w:szCs w:val="28"/>
        </w:rPr>
        <w:t>_________________ 20 __ г. с. (пос.)______________________</w:t>
      </w:r>
    </w:p>
    <w:p w14:paraId="76E20381" w14:textId="77777777" w:rsidR="00FF6B54" w:rsidRDefault="00000000">
      <w:pPr>
        <w:pStyle w:val="a1"/>
        <w:widowControl/>
        <w:ind w:firstLine="555"/>
      </w:pPr>
      <w:r>
        <w:rPr>
          <w:rFonts w:ascii="Times New Roman" w:hAnsi="Times New Roman" w:cs="Times New Roman"/>
          <w:szCs w:val="28"/>
        </w:rPr>
        <w:t xml:space="preserve"> </w:t>
      </w:r>
    </w:p>
    <w:p w14:paraId="57AD5F54" w14:textId="77777777" w:rsidR="00FF6B54" w:rsidRDefault="00000000">
      <w:pPr>
        <w:pStyle w:val="a1"/>
        <w:widowControl/>
        <w:ind w:firstLine="555"/>
      </w:pPr>
      <w:r>
        <w:rPr>
          <w:rFonts w:ascii="Times New Roman" w:hAnsi="Times New Roman" w:cs="Times New Roman"/>
          <w:szCs w:val="28"/>
        </w:rPr>
        <w:t>На общем собрании собственников помещений в многоквартирном жилом доме (далее - собственники) присутствует ____________ (число) собственников, что составляет ___________% голосов от общего числа голосов.</w:t>
      </w:r>
    </w:p>
    <w:p w14:paraId="312EEFE9" w14:textId="77777777" w:rsidR="00FF6B54" w:rsidRDefault="00000000">
      <w:pPr>
        <w:pStyle w:val="a1"/>
        <w:widowControl/>
        <w:ind w:firstLine="555"/>
      </w:pPr>
      <w:r>
        <w:rPr>
          <w:rFonts w:ascii="Times New Roman" w:hAnsi="Times New Roman" w:cs="Times New Roman"/>
          <w:szCs w:val="28"/>
        </w:rPr>
        <w:t>Кворум (должен быть не менее 2/3 от общего числа голосов собственников помещений в многоквартирном жилом доме) для проведения собрания имеется.</w:t>
      </w:r>
    </w:p>
    <w:p w14:paraId="70B681AD" w14:textId="77777777" w:rsidR="00FF6B54" w:rsidRDefault="00000000">
      <w:pPr>
        <w:pStyle w:val="a1"/>
        <w:widowControl/>
        <w:ind w:firstLine="555"/>
      </w:pPr>
      <w:r>
        <w:rPr>
          <w:rFonts w:ascii="Times New Roman" w:hAnsi="Times New Roman" w:cs="Times New Roman"/>
          <w:szCs w:val="28"/>
        </w:rPr>
        <w:t>Председателем собрания большинством голосов избран __________________</w:t>
      </w:r>
    </w:p>
    <w:p w14:paraId="2499C75B" w14:textId="77777777" w:rsidR="00FF6B54" w:rsidRDefault="00000000">
      <w:pPr>
        <w:pStyle w:val="a1"/>
        <w:widowControl/>
        <w:ind w:firstLine="555"/>
      </w:pPr>
      <w:r>
        <w:rPr>
          <w:rFonts w:ascii="Times New Roman" w:hAnsi="Times New Roman" w:cs="Times New Roman"/>
          <w:szCs w:val="28"/>
        </w:rPr>
        <w:t>Секретарем собрания большинством голосов избран _____________________</w:t>
      </w:r>
    </w:p>
    <w:p w14:paraId="3A81AB20" w14:textId="77777777" w:rsidR="00FF6B54" w:rsidRDefault="00000000">
      <w:pPr>
        <w:pStyle w:val="a1"/>
        <w:widowControl/>
        <w:ind w:firstLine="555"/>
      </w:pPr>
      <w:r>
        <w:rPr>
          <w:rFonts w:ascii="Times New Roman" w:hAnsi="Times New Roman" w:cs="Times New Roman"/>
          <w:szCs w:val="28"/>
        </w:rPr>
        <w:t xml:space="preserve"> </w:t>
      </w:r>
    </w:p>
    <w:p w14:paraId="1B8EC5E4" w14:textId="77777777" w:rsidR="00FF6B54" w:rsidRDefault="00000000">
      <w:pPr>
        <w:pStyle w:val="a1"/>
        <w:widowControl/>
        <w:ind w:firstLine="555"/>
      </w:pPr>
      <w:r>
        <w:rPr>
          <w:rFonts w:ascii="Times New Roman" w:hAnsi="Times New Roman" w:cs="Times New Roman"/>
          <w:szCs w:val="28"/>
        </w:rPr>
        <w:t>Повестка дня общего собрания:</w:t>
      </w:r>
    </w:p>
    <w:p w14:paraId="4F4A7872" w14:textId="77777777" w:rsidR="00FF6B54" w:rsidRDefault="00000000">
      <w:pPr>
        <w:pStyle w:val="a1"/>
        <w:widowControl/>
        <w:ind w:firstLine="555"/>
      </w:pPr>
      <w:r>
        <w:rPr>
          <w:rFonts w:ascii="Times New Roman" w:hAnsi="Times New Roman" w:cs="Times New Roman"/>
          <w:szCs w:val="28"/>
        </w:rPr>
        <w:t>1. Принятие решения собственников о _________________________________</w:t>
      </w:r>
    </w:p>
    <w:p w14:paraId="76FB853A" w14:textId="77777777" w:rsidR="00FF6B54" w:rsidRDefault="00000000">
      <w:pPr>
        <w:pStyle w:val="a1"/>
        <w:widowControl/>
        <w:ind w:firstLine="555"/>
      </w:pPr>
      <w:r>
        <w:rPr>
          <w:rFonts w:ascii="Times New Roman" w:hAnsi="Times New Roman" w:cs="Times New Roman"/>
          <w:szCs w:val="28"/>
        </w:rPr>
        <w:t>По вопросу повестки дня выступили:</w:t>
      </w:r>
    </w:p>
    <w:p w14:paraId="2A32FDC7" w14:textId="77777777" w:rsidR="00FF6B54" w:rsidRDefault="00000000">
      <w:pPr>
        <w:pStyle w:val="a1"/>
        <w:widowControl/>
        <w:ind w:firstLine="555"/>
      </w:pPr>
      <w:r>
        <w:rPr>
          <w:rFonts w:ascii="Times New Roman" w:hAnsi="Times New Roman" w:cs="Times New Roman"/>
          <w:szCs w:val="28"/>
        </w:rPr>
        <w:t>___________________________________________________________________,</w:t>
      </w:r>
    </w:p>
    <w:p w14:paraId="013E90F1" w14:textId="77777777" w:rsidR="00FF6B54" w:rsidRDefault="00000000">
      <w:pPr>
        <w:pStyle w:val="a1"/>
        <w:widowControl/>
        <w:ind w:firstLine="555"/>
      </w:pPr>
      <w:r>
        <w:rPr>
          <w:rFonts w:ascii="Times New Roman" w:hAnsi="Times New Roman" w:cs="Times New Roman"/>
          <w:szCs w:val="28"/>
        </w:rPr>
        <w:t>___________________________________________________________________,</w:t>
      </w:r>
    </w:p>
    <w:p w14:paraId="584B1244" w14:textId="77777777" w:rsidR="00FF6B54" w:rsidRDefault="00000000">
      <w:pPr>
        <w:pStyle w:val="a1"/>
        <w:widowControl/>
        <w:ind w:firstLine="555"/>
      </w:pPr>
      <w:r>
        <w:rPr>
          <w:rFonts w:ascii="Times New Roman" w:hAnsi="Times New Roman" w:cs="Times New Roman"/>
          <w:szCs w:val="28"/>
        </w:rPr>
        <w:t>__________________________________________________________________.</w:t>
      </w:r>
    </w:p>
    <w:p w14:paraId="530894B1" w14:textId="77777777" w:rsidR="00FF6B54" w:rsidRDefault="00000000">
      <w:pPr>
        <w:pStyle w:val="a1"/>
        <w:widowControl/>
        <w:ind w:firstLine="555"/>
      </w:pPr>
      <w:r>
        <w:rPr>
          <w:rFonts w:ascii="Times New Roman" w:hAnsi="Times New Roman" w:cs="Times New Roman"/>
          <w:szCs w:val="28"/>
        </w:rPr>
        <w:t>Принятие решения поставлено председателем собрания на голосование путем письменного принятия решений (устного принятия решений).</w:t>
      </w:r>
    </w:p>
    <w:p w14:paraId="0B3D3560" w14:textId="77777777" w:rsidR="00FF6B54" w:rsidRDefault="00000000">
      <w:pPr>
        <w:pStyle w:val="a1"/>
        <w:widowControl/>
        <w:ind w:firstLine="555"/>
      </w:pPr>
      <w:r>
        <w:rPr>
          <w:rFonts w:ascii="Times New Roman" w:hAnsi="Times New Roman" w:cs="Times New Roman"/>
          <w:szCs w:val="28"/>
        </w:rPr>
        <w:t xml:space="preserve"> </w:t>
      </w:r>
    </w:p>
    <w:p w14:paraId="46356D01" w14:textId="77777777" w:rsidR="00FF6B54" w:rsidRDefault="00000000">
      <w:pPr>
        <w:pStyle w:val="a1"/>
        <w:widowControl/>
        <w:ind w:firstLine="555"/>
      </w:pPr>
      <w:r>
        <w:rPr>
          <w:rFonts w:ascii="Times New Roman" w:hAnsi="Times New Roman" w:cs="Times New Roman"/>
          <w:szCs w:val="28"/>
        </w:rPr>
        <w:t>«ЗА» проголосовали _______________% от общего числа голосов собственников.</w:t>
      </w:r>
    </w:p>
    <w:p w14:paraId="0AA3A3FF" w14:textId="77777777" w:rsidR="00FF6B54" w:rsidRDefault="00000000">
      <w:pPr>
        <w:pStyle w:val="a1"/>
        <w:widowControl/>
        <w:ind w:firstLine="555"/>
      </w:pPr>
      <w:r>
        <w:rPr>
          <w:rFonts w:ascii="Times New Roman" w:hAnsi="Times New Roman" w:cs="Times New Roman"/>
          <w:szCs w:val="28"/>
        </w:rPr>
        <w:t>«ПРОТИВ» проголосовали ____________% от общего числа голосов собственников.</w:t>
      </w:r>
    </w:p>
    <w:p w14:paraId="42D71EF1" w14:textId="77777777" w:rsidR="00FF6B54" w:rsidRDefault="00000000">
      <w:pPr>
        <w:pStyle w:val="a1"/>
        <w:widowControl/>
        <w:ind w:firstLine="555"/>
      </w:pPr>
      <w:r>
        <w:rPr>
          <w:rFonts w:ascii="Times New Roman" w:hAnsi="Times New Roman" w:cs="Times New Roman"/>
          <w:szCs w:val="28"/>
        </w:rPr>
        <w:t>«ВОЗДЕРЖАЛИСЬ» от голосования __________% от общего числа голосов собственников.</w:t>
      </w:r>
    </w:p>
    <w:p w14:paraId="51CACAF5" w14:textId="77777777" w:rsidR="00FF6B54" w:rsidRDefault="00000000">
      <w:pPr>
        <w:pStyle w:val="a1"/>
        <w:widowControl/>
        <w:ind w:firstLine="555"/>
      </w:pPr>
      <w:r>
        <w:rPr>
          <w:rFonts w:ascii="Times New Roman" w:hAnsi="Times New Roman" w:cs="Times New Roman"/>
          <w:szCs w:val="28"/>
        </w:rPr>
        <w:t>В результате принято (не принято) решение собственников о</w:t>
      </w:r>
    </w:p>
    <w:p w14:paraId="6BD8F6D0" w14:textId="77777777" w:rsidR="00FF6B54" w:rsidRDefault="00000000">
      <w:pPr>
        <w:pStyle w:val="a1"/>
        <w:widowControl/>
        <w:ind w:firstLine="555"/>
      </w:pPr>
      <w:r>
        <w:rPr>
          <w:rFonts w:ascii="Times New Roman" w:hAnsi="Times New Roman" w:cs="Times New Roman"/>
          <w:szCs w:val="28"/>
        </w:rPr>
        <w:t>___________________________________________________________________.</w:t>
      </w:r>
    </w:p>
    <w:p w14:paraId="7D817348" w14:textId="77777777" w:rsidR="00FF6B54" w:rsidRDefault="00000000">
      <w:pPr>
        <w:pStyle w:val="a1"/>
        <w:widowControl/>
        <w:ind w:firstLine="555"/>
      </w:pPr>
      <w:r>
        <w:rPr>
          <w:rFonts w:ascii="Times New Roman" w:hAnsi="Times New Roman" w:cs="Times New Roman"/>
          <w:szCs w:val="28"/>
        </w:rPr>
        <w:t xml:space="preserve"> </w:t>
      </w:r>
    </w:p>
    <w:p w14:paraId="6A309CBF" w14:textId="77777777" w:rsidR="00FF6B54" w:rsidRDefault="00000000">
      <w:pPr>
        <w:pStyle w:val="a1"/>
        <w:widowControl/>
        <w:ind w:firstLine="555"/>
      </w:pPr>
      <w:r>
        <w:rPr>
          <w:rFonts w:ascii="Times New Roman" w:hAnsi="Times New Roman" w:cs="Times New Roman"/>
          <w:szCs w:val="28"/>
        </w:rPr>
        <w:t>Председатель собрания ______________________________________________</w:t>
      </w:r>
    </w:p>
    <w:p w14:paraId="65FA3482" w14:textId="77777777" w:rsidR="00FF6B54" w:rsidRDefault="00000000">
      <w:pPr>
        <w:pStyle w:val="a1"/>
        <w:widowControl/>
        <w:ind w:firstLine="555"/>
      </w:pPr>
      <w:r>
        <w:rPr>
          <w:rFonts w:ascii="Times New Roman" w:hAnsi="Times New Roman" w:cs="Times New Roman"/>
          <w:szCs w:val="28"/>
        </w:rPr>
        <w:t>(подпись, фамилия, имя, отчество)</w:t>
      </w:r>
    </w:p>
    <w:p w14:paraId="4ABD595C" w14:textId="77777777" w:rsidR="00FF6B54" w:rsidRDefault="00000000">
      <w:pPr>
        <w:pStyle w:val="a1"/>
        <w:widowControl/>
        <w:ind w:firstLine="555"/>
      </w:pPr>
      <w:r>
        <w:rPr>
          <w:rFonts w:ascii="Times New Roman" w:hAnsi="Times New Roman" w:cs="Times New Roman"/>
          <w:szCs w:val="28"/>
        </w:rPr>
        <w:lastRenderedPageBreak/>
        <w:t>Секретарь собрания __________________________________________________</w:t>
      </w:r>
    </w:p>
    <w:p w14:paraId="5D19FB1B" w14:textId="77777777" w:rsidR="00FF6B54" w:rsidRDefault="00000000">
      <w:pPr>
        <w:pStyle w:val="a1"/>
        <w:widowControl/>
        <w:ind w:firstLine="555"/>
      </w:pPr>
      <w:r>
        <w:rPr>
          <w:rFonts w:ascii="Times New Roman" w:hAnsi="Times New Roman" w:cs="Times New Roman"/>
          <w:szCs w:val="28"/>
        </w:rPr>
        <w:t>(подпись, фамилия, имя, отчество)</w:t>
      </w:r>
    </w:p>
    <w:p w14:paraId="48C32F19" w14:textId="77777777" w:rsidR="00FF6B54" w:rsidRDefault="00000000">
      <w:pPr>
        <w:pStyle w:val="a1"/>
        <w:widowControl/>
        <w:ind w:firstLine="555"/>
      </w:pPr>
      <w:r>
        <w:rPr>
          <w:rFonts w:ascii="Times New Roman" w:hAnsi="Times New Roman" w:cs="Times New Roman"/>
          <w:szCs w:val="28"/>
        </w:rPr>
        <w:t xml:space="preserve"> </w:t>
      </w:r>
    </w:p>
    <w:p w14:paraId="02F2A854" w14:textId="77777777" w:rsidR="00FF6B54" w:rsidRDefault="00000000">
      <w:pPr>
        <w:pStyle w:val="a1"/>
        <w:widowControl/>
        <w:ind w:firstLine="555"/>
      </w:pPr>
      <w:r>
        <w:rPr>
          <w:rFonts w:ascii="Times New Roman" w:hAnsi="Times New Roman" w:cs="Times New Roman"/>
          <w:szCs w:val="28"/>
        </w:rPr>
        <w:t>Протокол собрания в соответствии с решением общего собрания собственников хранится</w:t>
      </w:r>
    </w:p>
    <w:p w14:paraId="3230549D" w14:textId="77777777" w:rsidR="00FF6B54" w:rsidRDefault="00000000">
      <w:pPr>
        <w:pStyle w:val="a1"/>
        <w:widowControl/>
        <w:ind w:firstLine="555"/>
      </w:pPr>
      <w:r>
        <w:rPr>
          <w:rFonts w:ascii="Times New Roman" w:hAnsi="Times New Roman" w:cs="Times New Roman"/>
          <w:szCs w:val="28"/>
        </w:rPr>
        <w:t>__________________________________________________________________</w:t>
      </w:r>
    </w:p>
    <w:p w14:paraId="032AEA6D" w14:textId="77777777" w:rsidR="00FF6B54" w:rsidRDefault="00000000">
      <w:pPr>
        <w:pStyle w:val="a1"/>
        <w:widowControl/>
        <w:ind w:firstLine="555"/>
      </w:pPr>
      <w:r>
        <w:rPr>
          <w:rFonts w:ascii="Times New Roman" w:hAnsi="Times New Roman" w:cs="Times New Roman"/>
          <w:szCs w:val="28"/>
        </w:rPr>
        <w:t>(указать фамилию, имя, отчество лица, адрес места хранения протокола, контактный телефон).</w:t>
      </w:r>
    </w:p>
    <w:p w14:paraId="2070047B" w14:textId="77777777" w:rsidR="00FF6B54" w:rsidRDefault="00FF6B54">
      <w:pPr>
        <w:pStyle w:val="a1"/>
        <w:spacing w:after="283"/>
        <w:ind w:firstLine="709"/>
        <w:jc w:val="right"/>
        <w:rPr>
          <w:rFonts w:ascii="Times New Roman" w:hAnsi="Times New Roman" w:cs="Times New Roman"/>
          <w:szCs w:val="28"/>
        </w:rPr>
      </w:pPr>
    </w:p>
    <w:p w14:paraId="0468B4F6" w14:textId="77777777" w:rsidR="00FF6B54" w:rsidRDefault="00FF6B54">
      <w:pPr>
        <w:pStyle w:val="a1"/>
        <w:jc w:val="right"/>
        <w:rPr>
          <w:rFonts w:ascii="Times New Roman" w:hAnsi="Times New Roman" w:cs="Times New Roman"/>
          <w:b/>
          <w:szCs w:val="28"/>
        </w:rPr>
      </w:pPr>
    </w:p>
    <w:p w14:paraId="3FF2F66B" w14:textId="77777777" w:rsidR="00FF6B54" w:rsidRDefault="00000000">
      <w:pPr>
        <w:pStyle w:val="a1"/>
        <w:jc w:val="right"/>
        <w:rPr>
          <w:rFonts w:ascii="Times New Roman" w:hAnsi="Times New Roman" w:cs="Times New Roman"/>
          <w:b/>
          <w:szCs w:val="28"/>
        </w:rPr>
      </w:pPr>
      <w:r>
        <w:br w:type="page"/>
      </w:r>
    </w:p>
    <w:p w14:paraId="66E4316C" w14:textId="77777777" w:rsidR="00FF6B54" w:rsidRDefault="00000000">
      <w:pPr>
        <w:pStyle w:val="a1"/>
        <w:jc w:val="right"/>
      </w:pPr>
      <w:r>
        <w:rPr>
          <w:rFonts w:ascii="Times New Roman" w:hAnsi="Times New Roman" w:cs="Times New Roman"/>
          <w:b/>
          <w:szCs w:val="28"/>
        </w:rPr>
        <w:lastRenderedPageBreak/>
        <w:t>Приложение № 10</w:t>
      </w:r>
    </w:p>
    <w:p w14:paraId="5B48F22C" w14:textId="77777777" w:rsidR="00FF6B54" w:rsidRDefault="00000000">
      <w:pPr>
        <w:pStyle w:val="a1"/>
        <w:ind w:firstLine="709"/>
        <w:jc w:val="right"/>
      </w:pPr>
      <w:r>
        <w:rPr>
          <w:rFonts w:ascii="Times New Roman" w:hAnsi="Times New Roman" w:cs="Times New Roman"/>
          <w:b/>
          <w:szCs w:val="28"/>
        </w:rPr>
        <w:t>к административному регламенту</w:t>
      </w:r>
    </w:p>
    <w:p w14:paraId="187F5814" w14:textId="77777777" w:rsidR="00FF6B54" w:rsidRDefault="00000000">
      <w:pPr>
        <w:pStyle w:val="a1"/>
        <w:ind w:firstLine="709"/>
        <w:jc w:val="right"/>
      </w:pPr>
      <w:r>
        <w:rPr>
          <w:rFonts w:ascii="Times New Roman" w:hAnsi="Times New Roman" w:cs="Times New Roman"/>
          <w:b/>
          <w:szCs w:val="28"/>
        </w:rPr>
        <w:t>предоставления муниципальной услуги</w:t>
      </w:r>
    </w:p>
    <w:p w14:paraId="6862C5CA" w14:textId="77777777" w:rsidR="00FF6B54" w:rsidRDefault="00000000">
      <w:pPr>
        <w:pStyle w:val="a1"/>
        <w:ind w:firstLine="709"/>
        <w:jc w:val="right"/>
      </w:pPr>
      <w:r>
        <w:rPr>
          <w:rFonts w:ascii="Times New Roman" w:hAnsi="Times New Roman" w:cs="Times New Roman"/>
          <w:b/>
          <w:szCs w:val="28"/>
        </w:rPr>
        <w:t>«Перевод жилого помещения в нежилое</w:t>
      </w:r>
    </w:p>
    <w:p w14:paraId="304ABE03" w14:textId="77777777" w:rsidR="00FF6B54" w:rsidRDefault="00000000">
      <w:pPr>
        <w:pStyle w:val="a1"/>
        <w:ind w:firstLine="709"/>
        <w:jc w:val="right"/>
      </w:pPr>
      <w:r>
        <w:rPr>
          <w:rFonts w:ascii="Times New Roman" w:hAnsi="Times New Roman" w:cs="Times New Roman"/>
          <w:b/>
          <w:szCs w:val="28"/>
        </w:rPr>
        <w:t>помещение и нежилого помещения в жилое</w:t>
      </w:r>
    </w:p>
    <w:p w14:paraId="3E683495" w14:textId="77777777" w:rsidR="00FF6B54" w:rsidRDefault="00000000">
      <w:pPr>
        <w:pStyle w:val="a1"/>
        <w:ind w:firstLine="709"/>
        <w:jc w:val="right"/>
      </w:pPr>
      <w:r>
        <w:rPr>
          <w:rFonts w:ascii="Times New Roman" w:hAnsi="Times New Roman" w:cs="Times New Roman"/>
          <w:b/>
          <w:sz w:val="32"/>
          <w:szCs w:val="28"/>
        </w:rPr>
        <w:t>помещение»</w:t>
      </w:r>
    </w:p>
    <w:p w14:paraId="3EB61A83" w14:textId="77777777" w:rsidR="00FF6B54" w:rsidRDefault="00000000">
      <w:pPr>
        <w:pStyle w:val="a1"/>
        <w:spacing w:after="283"/>
        <w:jc w:val="center"/>
        <w:rPr>
          <w:rFonts w:ascii="Times New Roman" w:hAnsi="Times New Roman" w:cs="Times New Roman"/>
        </w:rPr>
      </w:pPr>
      <w:r>
        <w:rPr>
          <w:rFonts w:ascii="Times New Roman" w:hAnsi="Times New Roman" w:cs="Times New Roman"/>
        </w:rPr>
        <w:t xml:space="preserve"> </w:t>
      </w:r>
    </w:p>
    <w:p w14:paraId="6B23DA05" w14:textId="77777777" w:rsidR="00FF6B54" w:rsidRDefault="00000000">
      <w:pPr>
        <w:pStyle w:val="a1"/>
        <w:widowControl/>
        <w:ind w:firstLine="555"/>
      </w:pPr>
      <w:r>
        <w:rPr>
          <w:rFonts w:ascii="Times New Roman" w:hAnsi="Times New Roman" w:cs="Times New Roman"/>
          <w:b/>
          <w:szCs w:val="28"/>
        </w:rPr>
        <w:t>Опросный лист собственников помещений в многоквартирном жилом доме</w:t>
      </w:r>
    </w:p>
    <w:p w14:paraId="596FE821" w14:textId="77777777" w:rsidR="00FF6B54" w:rsidRDefault="00000000">
      <w:pPr>
        <w:pStyle w:val="a1"/>
        <w:widowControl/>
        <w:ind w:firstLine="555"/>
      </w:pPr>
      <w:r>
        <w:rPr>
          <w:rFonts w:ascii="Times New Roman" w:hAnsi="Times New Roman" w:cs="Times New Roman"/>
          <w:szCs w:val="28"/>
        </w:rPr>
        <w:t xml:space="preserve"> </w:t>
      </w:r>
    </w:p>
    <w:p w14:paraId="35290CA3" w14:textId="77777777" w:rsidR="00FF6B54" w:rsidRDefault="00000000">
      <w:pPr>
        <w:pStyle w:val="a1"/>
        <w:widowControl/>
        <w:ind w:firstLine="555"/>
      </w:pPr>
      <w:r>
        <w:rPr>
          <w:rFonts w:ascii="Times New Roman" w:hAnsi="Times New Roman" w:cs="Times New Roman"/>
          <w:szCs w:val="28"/>
        </w:rPr>
        <w:t>по адресу_______________________________________________________</w:t>
      </w:r>
    </w:p>
    <w:p w14:paraId="02D68A1B" w14:textId="77777777" w:rsidR="00FF6B54" w:rsidRDefault="00000000">
      <w:pPr>
        <w:pStyle w:val="a1"/>
        <w:widowControl/>
        <w:ind w:firstLine="555"/>
      </w:pPr>
      <w:r>
        <w:rPr>
          <w:rFonts w:ascii="Times New Roman" w:hAnsi="Times New Roman" w:cs="Times New Roman"/>
          <w:szCs w:val="28"/>
        </w:rPr>
        <w:t>о проведении реконструкции</w:t>
      </w:r>
    </w:p>
    <w:p w14:paraId="7B7CECD2" w14:textId="77777777" w:rsidR="00FF6B54" w:rsidRDefault="00000000">
      <w:pPr>
        <w:pStyle w:val="a1"/>
        <w:widowControl/>
        <w:ind w:firstLine="555"/>
      </w:pPr>
      <w:r>
        <w:rPr>
          <w:rFonts w:ascii="Times New Roman" w:hAnsi="Times New Roman" w:cs="Times New Roman"/>
          <w:szCs w:val="28"/>
        </w:rPr>
        <w:t>Настоящий опросный лист отражает мнение собственников помещений в многоквартирном жилом доме по вопросу проведения реконструкции многоквартирного жилого дома по адресу_________________________________________________ в соответствии с проектом,</w:t>
      </w:r>
    </w:p>
    <w:p w14:paraId="02962B48" w14:textId="77777777" w:rsidR="00FF6B54" w:rsidRDefault="00000000">
      <w:pPr>
        <w:pStyle w:val="a1"/>
        <w:widowControl/>
        <w:ind w:firstLine="555"/>
      </w:pPr>
      <w:r>
        <w:rPr>
          <w:rFonts w:ascii="Times New Roman" w:hAnsi="Times New Roman" w:cs="Times New Roman"/>
          <w:szCs w:val="28"/>
        </w:rPr>
        <w:t>_____________________________________________________________</w:t>
      </w:r>
    </w:p>
    <w:p w14:paraId="56071E6E" w14:textId="77777777" w:rsidR="00FF6B54" w:rsidRDefault="00000000">
      <w:pPr>
        <w:pStyle w:val="a1"/>
        <w:widowControl/>
        <w:ind w:firstLine="555"/>
      </w:pPr>
      <w:r>
        <w:rPr>
          <w:rFonts w:ascii="Times New Roman" w:hAnsi="Times New Roman" w:cs="Times New Roman"/>
          <w:szCs w:val="28"/>
        </w:rPr>
        <w:t>(указать реквизиты проекта (наименование организации, изготовившей проект,</w:t>
      </w:r>
    </w:p>
    <w:p w14:paraId="6A27416B" w14:textId="77777777" w:rsidR="00FF6B54" w:rsidRDefault="00000000">
      <w:pPr>
        <w:pStyle w:val="a1"/>
        <w:widowControl/>
        <w:ind w:firstLine="555"/>
      </w:pPr>
      <w:r>
        <w:rPr>
          <w:rFonts w:ascii="Times New Roman" w:hAnsi="Times New Roman" w:cs="Times New Roman"/>
          <w:szCs w:val="28"/>
        </w:rPr>
        <w:t>___________________________________________________________________</w:t>
      </w:r>
    </w:p>
    <w:p w14:paraId="7F05A672" w14:textId="77777777" w:rsidR="00FF6B54" w:rsidRDefault="00000000">
      <w:pPr>
        <w:pStyle w:val="a1"/>
        <w:widowControl/>
        <w:ind w:firstLine="555"/>
      </w:pPr>
      <w:r>
        <w:rPr>
          <w:rFonts w:ascii="Times New Roman" w:hAnsi="Times New Roman" w:cs="Times New Roman"/>
          <w:szCs w:val="28"/>
        </w:rPr>
        <w:t>шифр проекта, дату изготовления) или работы, которые будут проведены в результате реконструкции)</w:t>
      </w:r>
    </w:p>
    <w:p w14:paraId="16CF57EE" w14:textId="77777777" w:rsidR="00FF6B54" w:rsidRDefault="00000000">
      <w:pPr>
        <w:pStyle w:val="a1"/>
        <w:widowControl/>
        <w:ind w:firstLine="555"/>
      </w:pPr>
      <w:r>
        <w:rPr>
          <w:rFonts w:ascii="Times New Roman" w:hAnsi="Times New Roman" w:cs="Times New Roman"/>
          <w:szCs w:val="28"/>
        </w:rPr>
        <w:t xml:space="preserve"> </w:t>
      </w:r>
    </w:p>
    <w:p w14:paraId="2B6D0A52" w14:textId="77777777" w:rsidR="00FF6B54" w:rsidRDefault="00000000">
      <w:pPr>
        <w:pStyle w:val="a1"/>
        <w:widowControl/>
        <w:ind w:firstLine="555"/>
      </w:pPr>
      <w:r>
        <w:rPr>
          <w:rFonts w:ascii="Times New Roman" w:hAnsi="Times New Roman" w:cs="Times New Roman"/>
          <w:szCs w:val="28"/>
        </w:rPr>
        <w:t>Проводимые работы повлекут уменьшение общего имущества собственников, а именно: ______________________________________________________________</w:t>
      </w:r>
    </w:p>
    <w:p w14:paraId="1131C2DC" w14:textId="77777777" w:rsidR="00FF6B54" w:rsidRDefault="00000000">
      <w:pPr>
        <w:pStyle w:val="a1"/>
        <w:widowControl/>
        <w:ind w:firstLine="555"/>
      </w:pPr>
      <w:r>
        <w:rPr>
          <w:rFonts w:ascii="Times New Roman" w:hAnsi="Times New Roman" w:cs="Times New Roman"/>
          <w:szCs w:val="28"/>
        </w:rPr>
        <w:t>(указать, какое имущество, и показатели его уменьшения)</w:t>
      </w:r>
    </w:p>
    <w:p w14:paraId="3D0D27F2" w14:textId="77777777" w:rsidR="00FF6B54" w:rsidRDefault="00000000">
      <w:pPr>
        <w:pStyle w:val="a1"/>
        <w:widowControl/>
        <w:ind w:firstLine="555"/>
      </w:pPr>
      <w:r>
        <w:rPr>
          <w:rFonts w:ascii="Times New Roman" w:hAnsi="Times New Roman" w:cs="Times New Roman"/>
          <w:szCs w:val="28"/>
        </w:rPr>
        <w:t xml:space="preserve"> </w:t>
      </w:r>
    </w:p>
    <w:p w14:paraId="3CC24754" w14:textId="77777777" w:rsidR="00FF6B54" w:rsidRDefault="00000000">
      <w:pPr>
        <w:pStyle w:val="a1"/>
        <w:widowControl/>
        <w:ind w:firstLine="555"/>
      </w:pPr>
      <w:r>
        <w:rPr>
          <w:rFonts w:ascii="Times New Roman" w:hAnsi="Times New Roman" w:cs="Times New Roman"/>
          <w:szCs w:val="28"/>
        </w:rPr>
        <w:t>Подписи всех собственников помещений в многоквартирном жилом доме:</w:t>
      </w:r>
    </w:p>
    <w:p w14:paraId="0437483F" w14:textId="77777777" w:rsidR="00FF6B54" w:rsidRDefault="00000000">
      <w:pPr>
        <w:pStyle w:val="a1"/>
        <w:widowControl/>
        <w:ind w:firstLine="555"/>
      </w:pPr>
      <w:r>
        <w:rPr>
          <w:rFonts w:ascii="Times New Roman" w:hAnsi="Times New Roman" w:cs="Times New Roman"/>
          <w:szCs w:val="28"/>
        </w:rPr>
        <w:t xml:space="preserve"> </w:t>
      </w:r>
    </w:p>
    <w:tbl>
      <w:tblPr>
        <w:tblW w:w="10205" w:type="dxa"/>
        <w:tblInd w:w="-6" w:type="dxa"/>
        <w:tblLayout w:type="fixed"/>
        <w:tblCellMar>
          <w:top w:w="102" w:type="dxa"/>
          <w:left w:w="62" w:type="dxa"/>
          <w:bottom w:w="102" w:type="dxa"/>
          <w:right w:w="62" w:type="dxa"/>
        </w:tblCellMar>
        <w:tblLook w:val="04A0" w:firstRow="1" w:lastRow="0" w:firstColumn="1" w:lastColumn="0" w:noHBand="0" w:noVBand="1"/>
      </w:tblPr>
      <w:tblGrid>
        <w:gridCol w:w="510"/>
        <w:gridCol w:w="1896"/>
        <w:gridCol w:w="3949"/>
        <w:gridCol w:w="1725"/>
        <w:gridCol w:w="2125"/>
      </w:tblGrid>
      <w:tr w:rsidR="00FF6B54" w14:paraId="01ACBE93" w14:textId="77777777">
        <w:tc>
          <w:tcPr>
            <w:tcW w:w="510" w:type="dxa"/>
            <w:tcBorders>
              <w:top w:val="single" w:sz="6" w:space="0" w:color="000000"/>
              <w:left w:val="single" w:sz="6" w:space="0" w:color="000000"/>
              <w:bottom w:val="single" w:sz="6" w:space="0" w:color="000000"/>
              <w:right w:val="single" w:sz="6" w:space="0" w:color="000000"/>
            </w:tcBorders>
            <w:vAlign w:val="center"/>
          </w:tcPr>
          <w:p w14:paraId="57DB4D7C" w14:textId="77777777" w:rsidR="00FF6B54" w:rsidRDefault="00000000">
            <w:pPr>
              <w:pStyle w:val="afd"/>
            </w:pPr>
            <w:r>
              <w:rPr>
                <w:rFonts w:ascii="Times New Roman" w:hAnsi="Times New Roman" w:cs="Times New Roman"/>
                <w:szCs w:val="28"/>
              </w:rPr>
              <w:t xml:space="preserve">№ </w:t>
            </w:r>
            <w:r>
              <w:rPr>
                <w:rFonts w:ascii="Times New Roman" w:hAnsi="Times New Roman" w:cs="Times New Roman"/>
                <w:b/>
                <w:szCs w:val="28"/>
              </w:rPr>
              <w:t>п/п</w:t>
            </w:r>
          </w:p>
        </w:tc>
        <w:tc>
          <w:tcPr>
            <w:tcW w:w="1896" w:type="dxa"/>
            <w:tcBorders>
              <w:top w:val="single" w:sz="6" w:space="0" w:color="000000"/>
              <w:left w:val="single" w:sz="6" w:space="0" w:color="000000"/>
              <w:bottom w:val="single" w:sz="6" w:space="0" w:color="000000"/>
              <w:right w:val="single" w:sz="6" w:space="0" w:color="000000"/>
            </w:tcBorders>
            <w:vAlign w:val="center"/>
          </w:tcPr>
          <w:p w14:paraId="13387B85" w14:textId="77777777" w:rsidR="00FF6B54" w:rsidRDefault="00000000">
            <w:pPr>
              <w:pStyle w:val="afd"/>
            </w:pPr>
            <w:r>
              <w:rPr>
                <w:rFonts w:ascii="Times New Roman" w:hAnsi="Times New Roman" w:cs="Times New Roman"/>
                <w:b/>
                <w:szCs w:val="28"/>
              </w:rPr>
              <w:t>ФИО собственника</w:t>
            </w:r>
          </w:p>
        </w:tc>
        <w:tc>
          <w:tcPr>
            <w:tcW w:w="3949" w:type="dxa"/>
            <w:tcBorders>
              <w:top w:val="single" w:sz="6" w:space="0" w:color="000000"/>
              <w:left w:val="single" w:sz="6" w:space="0" w:color="000000"/>
              <w:bottom w:val="single" w:sz="6" w:space="0" w:color="000000"/>
              <w:right w:val="single" w:sz="6" w:space="0" w:color="000000"/>
            </w:tcBorders>
            <w:vAlign w:val="center"/>
          </w:tcPr>
          <w:p w14:paraId="78E75F40" w14:textId="77777777" w:rsidR="00FF6B54" w:rsidRDefault="00000000">
            <w:pPr>
              <w:pStyle w:val="afd"/>
            </w:pPr>
            <w:r>
              <w:rPr>
                <w:rFonts w:ascii="Times New Roman" w:hAnsi="Times New Roman" w:cs="Times New Roman"/>
                <w:b/>
                <w:szCs w:val="28"/>
              </w:rPr>
              <w:t>Реквизиты документа, подтверждающего право собственности</w:t>
            </w:r>
          </w:p>
        </w:tc>
        <w:tc>
          <w:tcPr>
            <w:tcW w:w="1725" w:type="dxa"/>
            <w:tcBorders>
              <w:top w:val="single" w:sz="6" w:space="0" w:color="000000"/>
              <w:left w:val="single" w:sz="6" w:space="0" w:color="000000"/>
              <w:bottom w:val="single" w:sz="6" w:space="0" w:color="000000"/>
              <w:right w:val="single" w:sz="6" w:space="0" w:color="000000"/>
            </w:tcBorders>
            <w:vAlign w:val="center"/>
          </w:tcPr>
          <w:p w14:paraId="5F3E1475" w14:textId="77777777" w:rsidR="00FF6B54" w:rsidRDefault="00000000">
            <w:pPr>
              <w:pStyle w:val="afd"/>
            </w:pPr>
            <w:r>
              <w:rPr>
                <w:rFonts w:ascii="Times New Roman" w:hAnsi="Times New Roman" w:cs="Times New Roman"/>
                <w:b/>
                <w:szCs w:val="28"/>
              </w:rPr>
              <w:t>Согласен/не согласен</w:t>
            </w:r>
          </w:p>
        </w:tc>
        <w:tc>
          <w:tcPr>
            <w:tcW w:w="2125" w:type="dxa"/>
            <w:tcBorders>
              <w:top w:val="single" w:sz="6" w:space="0" w:color="000000"/>
              <w:left w:val="single" w:sz="6" w:space="0" w:color="000000"/>
              <w:bottom w:val="single" w:sz="6" w:space="0" w:color="000000"/>
              <w:right w:val="single" w:sz="6" w:space="0" w:color="000000"/>
            </w:tcBorders>
            <w:vAlign w:val="center"/>
          </w:tcPr>
          <w:p w14:paraId="6BA3B03B" w14:textId="77777777" w:rsidR="00FF6B54" w:rsidRDefault="00000000">
            <w:pPr>
              <w:pStyle w:val="afd"/>
            </w:pPr>
            <w:r>
              <w:rPr>
                <w:rFonts w:ascii="Times New Roman" w:hAnsi="Times New Roman" w:cs="Times New Roman"/>
                <w:b/>
                <w:szCs w:val="28"/>
              </w:rPr>
              <w:t>Подпись, дата подписания</w:t>
            </w:r>
          </w:p>
        </w:tc>
      </w:tr>
      <w:tr w:rsidR="00FF6B54" w14:paraId="2C17D8B0" w14:textId="77777777">
        <w:tc>
          <w:tcPr>
            <w:tcW w:w="510" w:type="dxa"/>
            <w:tcBorders>
              <w:top w:val="single" w:sz="6" w:space="0" w:color="000000"/>
              <w:left w:val="single" w:sz="6" w:space="0" w:color="000000"/>
              <w:bottom w:val="single" w:sz="6" w:space="0" w:color="000000"/>
              <w:right w:val="single" w:sz="6" w:space="0" w:color="000000"/>
            </w:tcBorders>
            <w:vAlign w:val="center"/>
          </w:tcPr>
          <w:p w14:paraId="5B17B9AF" w14:textId="77777777" w:rsidR="00FF6B54" w:rsidRDefault="00FF6B54">
            <w:pPr>
              <w:pStyle w:val="afd"/>
              <w:rPr>
                <w:rFonts w:ascii="Times New Roman" w:hAnsi="Times New Roman" w:cs="Times New Roman"/>
                <w:szCs w:val="28"/>
              </w:rPr>
            </w:pPr>
          </w:p>
        </w:tc>
        <w:tc>
          <w:tcPr>
            <w:tcW w:w="1896" w:type="dxa"/>
            <w:tcBorders>
              <w:top w:val="single" w:sz="6" w:space="0" w:color="000000"/>
              <w:left w:val="single" w:sz="6" w:space="0" w:color="000000"/>
              <w:bottom w:val="single" w:sz="6" w:space="0" w:color="000000"/>
              <w:right w:val="single" w:sz="6" w:space="0" w:color="000000"/>
            </w:tcBorders>
            <w:vAlign w:val="center"/>
          </w:tcPr>
          <w:p w14:paraId="383B55D4" w14:textId="77777777" w:rsidR="00FF6B54" w:rsidRDefault="00FF6B54">
            <w:pPr>
              <w:pStyle w:val="afd"/>
              <w:rPr>
                <w:rFonts w:ascii="Times New Roman" w:hAnsi="Times New Roman" w:cs="Times New Roman"/>
                <w:szCs w:val="28"/>
              </w:rPr>
            </w:pPr>
          </w:p>
        </w:tc>
        <w:tc>
          <w:tcPr>
            <w:tcW w:w="3949" w:type="dxa"/>
            <w:tcBorders>
              <w:top w:val="single" w:sz="6" w:space="0" w:color="000000"/>
              <w:left w:val="single" w:sz="6" w:space="0" w:color="000000"/>
              <w:bottom w:val="single" w:sz="6" w:space="0" w:color="000000"/>
              <w:right w:val="single" w:sz="6" w:space="0" w:color="000000"/>
            </w:tcBorders>
            <w:vAlign w:val="center"/>
          </w:tcPr>
          <w:p w14:paraId="57587C08" w14:textId="77777777" w:rsidR="00FF6B54" w:rsidRDefault="00FF6B54">
            <w:pPr>
              <w:pStyle w:val="afd"/>
              <w:rPr>
                <w:rFonts w:ascii="Times New Roman" w:hAnsi="Times New Roman" w:cs="Times New Roman"/>
                <w:szCs w:val="28"/>
              </w:rPr>
            </w:pPr>
          </w:p>
        </w:tc>
        <w:tc>
          <w:tcPr>
            <w:tcW w:w="1725" w:type="dxa"/>
            <w:tcBorders>
              <w:top w:val="single" w:sz="6" w:space="0" w:color="000000"/>
              <w:left w:val="single" w:sz="6" w:space="0" w:color="000000"/>
              <w:bottom w:val="single" w:sz="6" w:space="0" w:color="000000"/>
              <w:right w:val="single" w:sz="6" w:space="0" w:color="000000"/>
            </w:tcBorders>
            <w:vAlign w:val="center"/>
          </w:tcPr>
          <w:p w14:paraId="789B2CD3" w14:textId="77777777" w:rsidR="00FF6B54" w:rsidRDefault="00FF6B54">
            <w:pPr>
              <w:pStyle w:val="afd"/>
              <w:rPr>
                <w:rFonts w:ascii="Times New Roman" w:hAnsi="Times New Roman" w:cs="Times New Roman"/>
                <w:szCs w:val="28"/>
              </w:rPr>
            </w:pPr>
          </w:p>
        </w:tc>
        <w:tc>
          <w:tcPr>
            <w:tcW w:w="2125" w:type="dxa"/>
            <w:tcBorders>
              <w:top w:val="single" w:sz="6" w:space="0" w:color="000000"/>
              <w:left w:val="single" w:sz="6" w:space="0" w:color="000000"/>
              <w:bottom w:val="single" w:sz="6" w:space="0" w:color="000000"/>
              <w:right w:val="single" w:sz="6" w:space="0" w:color="000000"/>
            </w:tcBorders>
            <w:vAlign w:val="center"/>
          </w:tcPr>
          <w:p w14:paraId="74138665" w14:textId="77777777" w:rsidR="00FF6B54" w:rsidRDefault="00FF6B54">
            <w:pPr>
              <w:pStyle w:val="afd"/>
              <w:rPr>
                <w:rFonts w:ascii="Times New Roman" w:hAnsi="Times New Roman" w:cs="Times New Roman"/>
                <w:szCs w:val="28"/>
              </w:rPr>
            </w:pPr>
          </w:p>
        </w:tc>
      </w:tr>
    </w:tbl>
    <w:p w14:paraId="29E0A57D" w14:textId="77777777" w:rsidR="00FF6B54" w:rsidRDefault="00FF6B54">
      <w:pPr>
        <w:pStyle w:val="a1"/>
        <w:widowControl/>
        <w:ind w:firstLine="555"/>
        <w:rPr>
          <w:rFonts w:ascii="Times New Roman" w:hAnsi="Times New Roman" w:cs="Times New Roman"/>
          <w:b/>
          <w:i/>
        </w:rPr>
      </w:pPr>
    </w:p>
    <w:p w14:paraId="2A39862D" w14:textId="77777777" w:rsidR="00FF6B54" w:rsidRDefault="00FF6B54">
      <w:pPr>
        <w:pStyle w:val="a1"/>
        <w:spacing w:after="283"/>
        <w:rPr>
          <w:rFonts w:ascii="Times New Roman" w:hAnsi="Times New Roman" w:cs="Times New Roman"/>
        </w:rPr>
      </w:pPr>
    </w:p>
    <w:p w14:paraId="7BDD370C" w14:textId="77777777" w:rsidR="00FF6B54" w:rsidRDefault="00FF6B54">
      <w:pPr>
        <w:pStyle w:val="a1"/>
        <w:ind w:firstLine="709"/>
        <w:jc w:val="right"/>
        <w:rPr>
          <w:rFonts w:ascii="Times New Roman" w:hAnsi="Times New Roman" w:cs="Times New Roman"/>
          <w:b/>
          <w:szCs w:val="28"/>
        </w:rPr>
      </w:pPr>
    </w:p>
    <w:p w14:paraId="7095CB3B" w14:textId="77777777" w:rsidR="00FF6B54" w:rsidRDefault="00FF6B54">
      <w:pPr>
        <w:pStyle w:val="a1"/>
        <w:ind w:firstLine="709"/>
        <w:jc w:val="right"/>
        <w:rPr>
          <w:rFonts w:ascii="Times New Roman" w:hAnsi="Times New Roman" w:cs="Times New Roman"/>
          <w:b/>
          <w:szCs w:val="28"/>
        </w:rPr>
      </w:pPr>
    </w:p>
    <w:p w14:paraId="3DA28AA6" w14:textId="77777777" w:rsidR="00FF6B54" w:rsidRDefault="00FF6B54">
      <w:pPr>
        <w:pStyle w:val="a1"/>
        <w:ind w:firstLine="709"/>
        <w:jc w:val="right"/>
        <w:rPr>
          <w:rFonts w:ascii="Times New Roman" w:hAnsi="Times New Roman" w:cs="Times New Roman"/>
          <w:b/>
          <w:szCs w:val="28"/>
        </w:rPr>
      </w:pPr>
    </w:p>
    <w:p w14:paraId="1FADD1A8" w14:textId="77777777" w:rsidR="00FF6B54" w:rsidRDefault="00FF6B54">
      <w:pPr>
        <w:pStyle w:val="a1"/>
        <w:ind w:firstLine="709"/>
        <w:jc w:val="right"/>
        <w:rPr>
          <w:rFonts w:ascii="Times New Roman" w:hAnsi="Times New Roman" w:cs="Times New Roman"/>
          <w:b/>
          <w:szCs w:val="28"/>
        </w:rPr>
      </w:pPr>
    </w:p>
    <w:p w14:paraId="6A50DB37" w14:textId="77777777" w:rsidR="00FF6B54" w:rsidRDefault="00FF6B54">
      <w:pPr>
        <w:pStyle w:val="a1"/>
        <w:ind w:firstLine="709"/>
        <w:jc w:val="right"/>
        <w:rPr>
          <w:rFonts w:ascii="Times New Roman" w:hAnsi="Times New Roman" w:cs="Times New Roman"/>
          <w:b/>
          <w:szCs w:val="28"/>
        </w:rPr>
      </w:pPr>
    </w:p>
    <w:p w14:paraId="3AF6CE3B" w14:textId="77777777" w:rsidR="00FF6B54" w:rsidRDefault="00FF6B54">
      <w:pPr>
        <w:pStyle w:val="a1"/>
        <w:ind w:firstLine="709"/>
        <w:jc w:val="right"/>
        <w:rPr>
          <w:rFonts w:ascii="Times New Roman" w:hAnsi="Times New Roman" w:cs="Times New Roman"/>
          <w:b/>
          <w:szCs w:val="28"/>
        </w:rPr>
      </w:pPr>
    </w:p>
    <w:p w14:paraId="295293F0" w14:textId="77777777" w:rsidR="00FF6B54" w:rsidRDefault="00FF6B54">
      <w:pPr>
        <w:pStyle w:val="a1"/>
        <w:ind w:firstLine="709"/>
        <w:jc w:val="right"/>
        <w:rPr>
          <w:rFonts w:ascii="Times New Roman" w:hAnsi="Times New Roman" w:cs="Times New Roman"/>
          <w:b/>
          <w:szCs w:val="28"/>
        </w:rPr>
      </w:pPr>
    </w:p>
    <w:p w14:paraId="6002243E" w14:textId="77777777" w:rsidR="00FF6B54" w:rsidRDefault="00000000">
      <w:pPr>
        <w:pStyle w:val="a1"/>
        <w:ind w:firstLine="709"/>
        <w:jc w:val="right"/>
      </w:pPr>
      <w:r>
        <w:rPr>
          <w:rFonts w:ascii="Times New Roman" w:hAnsi="Times New Roman" w:cs="Times New Roman"/>
          <w:b/>
          <w:szCs w:val="28"/>
        </w:rPr>
        <w:t>Приложение № 11</w:t>
      </w:r>
    </w:p>
    <w:p w14:paraId="4D35585B" w14:textId="77777777" w:rsidR="00FF6B54" w:rsidRDefault="00000000">
      <w:pPr>
        <w:pStyle w:val="a1"/>
        <w:ind w:firstLine="709"/>
        <w:jc w:val="right"/>
      </w:pPr>
      <w:r>
        <w:rPr>
          <w:rFonts w:ascii="Times New Roman" w:hAnsi="Times New Roman" w:cs="Times New Roman"/>
          <w:b/>
          <w:szCs w:val="28"/>
        </w:rPr>
        <w:t>к административному регламенту</w:t>
      </w:r>
    </w:p>
    <w:p w14:paraId="128B823D" w14:textId="77777777" w:rsidR="00FF6B54" w:rsidRDefault="00000000">
      <w:pPr>
        <w:pStyle w:val="a1"/>
        <w:ind w:firstLine="709"/>
        <w:jc w:val="right"/>
      </w:pPr>
      <w:r>
        <w:rPr>
          <w:rFonts w:ascii="Times New Roman" w:hAnsi="Times New Roman" w:cs="Times New Roman"/>
          <w:b/>
          <w:szCs w:val="28"/>
        </w:rPr>
        <w:t>предоставления муниципальной услуги</w:t>
      </w:r>
    </w:p>
    <w:p w14:paraId="0D101636" w14:textId="77777777" w:rsidR="00FF6B54" w:rsidRDefault="00000000">
      <w:pPr>
        <w:pStyle w:val="a1"/>
        <w:ind w:firstLine="709"/>
        <w:jc w:val="right"/>
      </w:pPr>
      <w:r>
        <w:rPr>
          <w:rFonts w:ascii="Times New Roman" w:hAnsi="Times New Roman" w:cs="Times New Roman"/>
          <w:b/>
          <w:szCs w:val="28"/>
        </w:rPr>
        <w:t>«Перевод жилого помещения в нежилое</w:t>
      </w:r>
    </w:p>
    <w:p w14:paraId="3D30C400" w14:textId="77777777" w:rsidR="00FF6B54" w:rsidRDefault="00000000">
      <w:pPr>
        <w:pStyle w:val="a1"/>
        <w:ind w:firstLine="709"/>
        <w:jc w:val="right"/>
      </w:pPr>
      <w:r>
        <w:rPr>
          <w:rFonts w:ascii="Times New Roman" w:hAnsi="Times New Roman" w:cs="Times New Roman"/>
          <w:b/>
          <w:szCs w:val="28"/>
        </w:rPr>
        <w:t>помещение и нежилого помещения в жилое</w:t>
      </w:r>
    </w:p>
    <w:p w14:paraId="12DBF830" w14:textId="77777777" w:rsidR="00FF6B54" w:rsidRDefault="00000000">
      <w:pPr>
        <w:pStyle w:val="a1"/>
        <w:ind w:firstLine="709"/>
        <w:jc w:val="right"/>
      </w:pPr>
      <w:bookmarkStart w:id="87" w:name="__DdeLink__286621_1754424915"/>
      <w:r>
        <w:rPr>
          <w:rFonts w:ascii="Times New Roman" w:hAnsi="Times New Roman" w:cs="Times New Roman"/>
          <w:b/>
          <w:szCs w:val="28"/>
        </w:rPr>
        <w:t>помещение»</w:t>
      </w:r>
      <w:bookmarkEnd w:id="87"/>
    </w:p>
    <w:p w14:paraId="1BCD0828" w14:textId="77777777" w:rsidR="00FF6B54" w:rsidRDefault="00000000">
      <w:pPr>
        <w:pStyle w:val="a1"/>
        <w:ind w:firstLine="709"/>
        <w:jc w:val="right"/>
        <w:rPr>
          <w:rFonts w:ascii="Times New Roman" w:hAnsi="Times New Roman" w:cs="Times New Roman"/>
          <w:szCs w:val="28"/>
        </w:rPr>
      </w:pPr>
      <w:r>
        <w:rPr>
          <w:rFonts w:ascii="Times New Roman" w:hAnsi="Times New Roman" w:cs="Times New Roman"/>
          <w:szCs w:val="28"/>
        </w:rPr>
        <w:t xml:space="preserve"> </w:t>
      </w:r>
    </w:p>
    <w:p w14:paraId="23BE9B48" w14:textId="77777777" w:rsidR="00FF6B54" w:rsidRDefault="00000000">
      <w:pPr>
        <w:pStyle w:val="a1"/>
        <w:ind w:firstLine="709"/>
        <w:jc w:val="right"/>
      </w:pPr>
      <w:r>
        <w:rPr>
          <w:rFonts w:ascii="Times New Roman" w:hAnsi="Times New Roman" w:cs="Times New Roman"/>
          <w:szCs w:val="28"/>
        </w:rPr>
        <w:t>В ______________________________________</w:t>
      </w:r>
    </w:p>
    <w:p w14:paraId="6257EE33" w14:textId="77777777" w:rsidR="00FF6B54" w:rsidRDefault="00000000">
      <w:pPr>
        <w:pStyle w:val="a1"/>
        <w:widowControl/>
        <w:ind w:left="3119"/>
        <w:jc w:val="right"/>
      </w:pPr>
      <w:r>
        <w:rPr>
          <w:rFonts w:ascii="Times New Roman" w:hAnsi="Times New Roman" w:cs="Times New Roman"/>
          <w:szCs w:val="28"/>
        </w:rPr>
        <w:t>________________________________________</w:t>
      </w:r>
    </w:p>
    <w:p w14:paraId="6259FA95" w14:textId="77777777" w:rsidR="00FF6B54" w:rsidRDefault="00000000">
      <w:pPr>
        <w:pStyle w:val="a1"/>
        <w:widowControl/>
        <w:ind w:left="3119"/>
        <w:jc w:val="right"/>
      </w:pPr>
      <w:r>
        <w:rPr>
          <w:rFonts w:ascii="Times New Roman" w:hAnsi="Times New Roman" w:cs="Times New Roman"/>
          <w:szCs w:val="28"/>
        </w:rPr>
        <w:t>(полное наименование</w:t>
      </w:r>
    </w:p>
    <w:p w14:paraId="30EF2116" w14:textId="77777777" w:rsidR="00FF6B54" w:rsidRDefault="00000000">
      <w:pPr>
        <w:pStyle w:val="a1"/>
        <w:widowControl/>
        <w:ind w:left="3119"/>
        <w:jc w:val="right"/>
      </w:pPr>
      <w:r>
        <w:rPr>
          <w:rFonts w:ascii="Times New Roman" w:hAnsi="Times New Roman" w:cs="Times New Roman"/>
          <w:szCs w:val="28"/>
        </w:rPr>
        <w:t>уполномоченного органа)</w:t>
      </w:r>
    </w:p>
    <w:p w14:paraId="60D5259A" w14:textId="77777777" w:rsidR="00FF6B54" w:rsidRDefault="00000000">
      <w:pPr>
        <w:pStyle w:val="a1"/>
        <w:widowControl/>
        <w:ind w:left="3119"/>
        <w:jc w:val="right"/>
      </w:pPr>
      <w:r>
        <w:rPr>
          <w:rFonts w:ascii="Times New Roman" w:hAnsi="Times New Roman" w:cs="Times New Roman"/>
          <w:szCs w:val="28"/>
        </w:rPr>
        <w:t xml:space="preserve"> </w:t>
      </w:r>
    </w:p>
    <w:p w14:paraId="6C107243" w14:textId="77777777" w:rsidR="00FF6B54" w:rsidRDefault="00000000">
      <w:pPr>
        <w:pStyle w:val="a1"/>
        <w:widowControl/>
        <w:ind w:left="3119"/>
        <w:jc w:val="right"/>
      </w:pPr>
      <w:r>
        <w:rPr>
          <w:rFonts w:ascii="Times New Roman" w:hAnsi="Times New Roman" w:cs="Times New Roman"/>
          <w:szCs w:val="28"/>
        </w:rPr>
        <w:t>От кого ________________________________</w:t>
      </w:r>
    </w:p>
    <w:p w14:paraId="4DFC7511" w14:textId="77777777" w:rsidR="00FF6B54" w:rsidRDefault="00000000">
      <w:pPr>
        <w:pStyle w:val="a1"/>
        <w:widowControl/>
        <w:ind w:left="3119"/>
        <w:jc w:val="right"/>
      </w:pPr>
      <w:r>
        <w:rPr>
          <w:rFonts w:ascii="Times New Roman" w:hAnsi="Times New Roman" w:cs="Times New Roman"/>
          <w:szCs w:val="28"/>
        </w:rPr>
        <w:t>________________________________________</w:t>
      </w:r>
    </w:p>
    <w:p w14:paraId="6923E969" w14:textId="77777777" w:rsidR="00FF6B54" w:rsidRDefault="00000000">
      <w:pPr>
        <w:pStyle w:val="a1"/>
        <w:widowControl/>
        <w:ind w:left="3119"/>
        <w:jc w:val="right"/>
      </w:pPr>
      <w:r>
        <w:rPr>
          <w:rFonts w:ascii="Times New Roman" w:hAnsi="Times New Roman" w:cs="Times New Roman"/>
          <w:szCs w:val="28"/>
        </w:rPr>
        <w:t>(наименование заявителя</w:t>
      </w:r>
    </w:p>
    <w:p w14:paraId="21BE51FD" w14:textId="77777777" w:rsidR="00FF6B54" w:rsidRDefault="00000000">
      <w:pPr>
        <w:pStyle w:val="a1"/>
        <w:widowControl/>
        <w:ind w:left="3119"/>
        <w:jc w:val="right"/>
      </w:pPr>
      <w:r>
        <w:rPr>
          <w:rFonts w:ascii="Times New Roman" w:hAnsi="Times New Roman" w:cs="Times New Roman"/>
          <w:szCs w:val="28"/>
        </w:rPr>
        <w:t>фамилия, имя, отчество (последнее - при наличии), ОГРН (для физического лица, зарегистрированного в качестве индивидуального предпринимателя) - для физических лиц,</w:t>
      </w:r>
    </w:p>
    <w:p w14:paraId="1D5C1F85" w14:textId="77777777" w:rsidR="00FF6B54" w:rsidRDefault="00000000">
      <w:pPr>
        <w:pStyle w:val="a1"/>
        <w:widowControl/>
        <w:ind w:left="3119"/>
        <w:jc w:val="right"/>
      </w:pPr>
      <w:r>
        <w:rPr>
          <w:rFonts w:ascii="Times New Roman" w:hAnsi="Times New Roman" w:cs="Times New Roman"/>
          <w:szCs w:val="28"/>
        </w:rPr>
        <w:t>________________________________</w:t>
      </w:r>
    </w:p>
    <w:p w14:paraId="7231E52A" w14:textId="77777777" w:rsidR="00FF6B54" w:rsidRDefault="00000000">
      <w:pPr>
        <w:pStyle w:val="a1"/>
        <w:widowControl/>
        <w:ind w:left="3119"/>
        <w:jc w:val="right"/>
      </w:pPr>
      <w:r>
        <w:rPr>
          <w:rFonts w:ascii="Times New Roman" w:hAnsi="Times New Roman" w:cs="Times New Roman"/>
          <w:szCs w:val="28"/>
        </w:rPr>
        <w:t xml:space="preserve">полное наименование организации </w:t>
      </w:r>
      <w:r>
        <w:rPr>
          <w:rFonts w:ascii="Times New Roman" w:hAnsi="Times New Roman" w:cs="Times New Roman"/>
          <w:szCs w:val="28"/>
        </w:rPr>
        <w:t></w:t>
      </w:r>
    </w:p>
    <w:p w14:paraId="7F3170C5" w14:textId="77777777" w:rsidR="00FF6B54" w:rsidRDefault="00000000">
      <w:pPr>
        <w:pStyle w:val="a1"/>
        <w:widowControl/>
        <w:ind w:left="3119"/>
        <w:jc w:val="right"/>
      </w:pPr>
      <w:r>
        <w:rPr>
          <w:rFonts w:ascii="Times New Roman" w:hAnsi="Times New Roman" w:cs="Times New Roman"/>
          <w:szCs w:val="28"/>
        </w:rPr>
        <w:t>________________________________</w:t>
      </w:r>
    </w:p>
    <w:p w14:paraId="26C020CA" w14:textId="77777777" w:rsidR="00FF6B54" w:rsidRDefault="00000000">
      <w:pPr>
        <w:pStyle w:val="a1"/>
        <w:widowControl/>
        <w:ind w:left="3119"/>
        <w:jc w:val="right"/>
      </w:pPr>
      <w:r>
        <w:rPr>
          <w:rFonts w:ascii="Times New Roman" w:hAnsi="Times New Roman" w:cs="Times New Roman"/>
          <w:szCs w:val="28"/>
        </w:rPr>
        <w:t>для юридических лиц, его почтовый индекс</w:t>
      </w:r>
    </w:p>
    <w:p w14:paraId="33B6BC87" w14:textId="77777777" w:rsidR="00FF6B54" w:rsidRDefault="00000000">
      <w:pPr>
        <w:pStyle w:val="a1"/>
        <w:widowControl/>
        <w:ind w:left="3119"/>
        <w:jc w:val="right"/>
      </w:pPr>
      <w:r>
        <w:rPr>
          <w:rFonts w:ascii="Times New Roman" w:hAnsi="Times New Roman" w:cs="Times New Roman"/>
          <w:szCs w:val="28"/>
        </w:rPr>
        <w:t>________________________________</w:t>
      </w:r>
    </w:p>
    <w:p w14:paraId="046B440A" w14:textId="77777777" w:rsidR="00FF6B54" w:rsidRDefault="00000000">
      <w:pPr>
        <w:pStyle w:val="a1"/>
        <w:widowControl/>
        <w:ind w:left="3119"/>
        <w:jc w:val="right"/>
      </w:pPr>
      <w:r>
        <w:rPr>
          <w:rFonts w:ascii="Times New Roman" w:hAnsi="Times New Roman" w:cs="Times New Roman"/>
          <w:szCs w:val="28"/>
        </w:rPr>
        <w:t>адрес, телефон</w:t>
      </w:r>
    </w:p>
    <w:p w14:paraId="221DE191" w14:textId="77777777" w:rsidR="00FF6B54" w:rsidRDefault="00000000">
      <w:pPr>
        <w:pStyle w:val="a1"/>
        <w:widowControl/>
        <w:ind w:firstLine="555"/>
      </w:pPr>
      <w:r>
        <w:rPr>
          <w:rFonts w:ascii="Times New Roman" w:hAnsi="Times New Roman" w:cs="Times New Roman"/>
          <w:szCs w:val="28"/>
        </w:rPr>
        <w:t xml:space="preserve"> </w:t>
      </w:r>
    </w:p>
    <w:p w14:paraId="6F633869" w14:textId="77777777" w:rsidR="00FF6B54" w:rsidRDefault="00000000">
      <w:pPr>
        <w:pStyle w:val="a1"/>
        <w:widowControl/>
        <w:ind w:firstLine="555"/>
      </w:pPr>
      <w:r>
        <w:rPr>
          <w:rFonts w:ascii="Times New Roman" w:hAnsi="Times New Roman" w:cs="Times New Roman"/>
          <w:b/>
          <w:szCs w:val="28"/>
        </w:rPr>
        <w:t>Заявление</w:t>
      </w:r>
      <w:r>
        <w:rPr>
          <w:rFonts w:ascii="Times New Roman" w:hAnsi="Times New Roman" w:cs="Times New Roman"/>
          <w:szCs w:val="28"/>
        </w:rPr>
        <w:t xml:space="preserve"> </w:t>
      </w:r>
      <w:r>
        <w:rPr>
          <w:rFonts w:ascii="Times New Roman" w:hAnsi="Times New Roman" w:cs="Times New Roman"/>
          <w:b/>
          <w:szCs w:val="28"/>
        </w:rPr>
        <w:t>об исправлении ошибок и (или) опечаток в документах, выданных</w:t>
      </w:r>
      <w:r>
        <w:rPr>
          <w:rFonts w:ascii="Times New Roman" w:hAnsi="Times New Roman" w:cs="Times New Roman"/>
          <w:szCs w:val="28"/>
        </w:rPr>
        <w:t xml:space="preserve"> </w:t>
      </w:r>
      <w:r>
        <w:rPr>
          <w:rFonts w:ascii="Times New Roman" w:hAnsi="Times New Roman" w:cs="Times New Roman"/>
          <w:b/>
          <w:szCs w:val="28"/>
        </w:rPr>
        <w:t>в результате предоставления муниципальной услуги</w:t>
      </w:r>
    </w:p>
    <w:p w14:paraId="4C7811F3" w14:textId="77777777" w:rsidR="00FF6B54" w:rsidRDefault="00000000">
      <w:pPr>
        <w:pStyle w:val="a1"/>
        <w:widowControl/>
        <w:ind w:firstLine="555"/>
      </w:pPr>
      <w:r>
        <w:rPr>
          <w:rFonts w:ascii="Times New Roman" w:hAnsi="Times New Roman" w:cs="Times New Roman"/>
          <w:szCs w:val="28"/>
        </w:rPr>
        <w:t xml:space="preserve"> </w:t>
      </w:r>
    </w:p>
    <w:p w14:paraId="35557038" w14:textId="77777777" w:rsidR="00FF6B54" w:rsidRDefault="00000000">
      <w:pPr>
        <w:pStyle w:val="a1"/>
        <w:widowControl/>
        <w:ind w:firstLine="555"/>
      </w:pPr>
      <w:r>
        <w:rPr>
          <w:rFonts w:ascii="Times New Roman" w:hAnsi="Times New Roman" w:cs="Times New Roman"/>
          <w:szCs w:val="28"/>
        </w:rPr>
        <w:t>Прошу исправить ошибку (опечатку) в ________________________________</w:t>
      </w:r>
    </w:p>
    <w:p w14:paraId="29BEDF20" w14:textId="77777777" w:rsidR="00FF6B54" w:rsidRDefault="00000000">
      <w:pPr>
        <w:pStyle w:val="a1"/>
        <w:widowControl/>
        <w:ind w:firstLine="555"/>
      </w:pPr>
      <w:r>
        <w:rPr>
          <w:rFonts w:ascii="Times New Roman" w:hAnsi="Times New Roman" w:cs="Times New Roman"/>
          <w:szCs w:val="28"/>
        </w:rPr>
        <w:t>(реквизиты документа, заявленного к исправлению)</w:t>
      </w:r>
    </w:p>
    <w:p w14:paraId="1A828CBE" w14:textId="77777777" w:rsidR="00FF6B54" w:rsidRDefault="00000000">
      <w:pPr>
        <w:pStyle w:val="a1"/>
        <w:widowControl/>
        <w:ind w:firstLine="555"/>
        <w:rPr>
          <w:rFonts w:ascii="Times New Roman" w:hAnsi="Times New Roman" w:cs="Times New Roman"/>
          <w:szCs w:val="28"/>
        </w:rPr>
      </w:pPr>
      <w:r>
        <w:rPr>
          <w:rFonts w:ascii="Times New Roman" w:hAnsi="Times New Roman" w:cs="Times New Roman"/>
          <w:szCs w:val="28"/>
        </w:rPr>
        <w:t>Ошибочно указанную информацию ____________________________________</w:t>
      </w:r>
    </w:p>
    <w:p w14:paraId="1D5E1EC1" w14:textId="77777777" w:rsidR="00FF6B54" w:rsidRDefault="00000000">
      <w:pPr>
        <w:pStyle w:val="a1"/>
        <w:widowControl/>
        <w:ind w:firstLine="555"/>
      </w:pPr>
      <w:r>
        <w:rPr>
          <w:rFonts w:ascii="Times New Roman" w:hAnsi="Times New Roman" w:cs="Times New Roman"/>
          <w:szCs w:val="28"/>
        </w:rPr>
        <w:t>___________________________________________________________________</w:t>
      </w:r>
    </w:p>
    <w:p w14:paraId="3ECEA1C3" w14:textId="77777777" w:rsidR="00FF6B54" w:rsidRDefault="00000000">
      <w:pPr>
        <w:pStyle w:val="a1"/>
        <w:widowControl/>
        <w:ind w:firstLine="555"/>
      </w:pPr>
      <w:r>
        <w:rPr>
          <w:rFonts w:ascii="Times New Roman" w:hAnsi="Times New Roman" w:cs="Times New Roman"/>
          <w:szCs w:val="28"/>
        </w:rPr>
        <w:t>заменить на ________________________________________________________.</w:t>
      </w:r>
    </w:p>
    <w:p w14:paraId="182092E7" w14:textId="77777777" w:rsidR="00FF6B54" w:rsidRDefault="00000000">
      <w:pPr>
        <w:pStyle w:val="a1"/>
        <w:widowControl/>
        <w:ind w:firstLine="555"/>
      </w:pPr>
      <w:r>
        <w:rPr>
          <w:rFonts w:ascii="Times New Roman" w:hAnsi="Times New Roman" w:cs="Times New Roman"/>
          <w:szCs w:val="28"/>
        </w:rPr>
        <w:t>Основание для исправления опечатки (ошибки):</w:t>
      </w:r>
    </w:p>
    <w:p w14:paraId="34B07253" w14:textId="77777777" w:rsidR="00FF6B54" w:rsidRDefault="00000000">
      <w:pPr>
        <w:pStyle w:val="a1"/>
        <w:widowControl/>
        <w:ind w:firstLine="555"/>
      </w:pPr>
      <w:r>
        <w:rPr>
          <w:rFonts w:ascii="Times New Roman" w:hAnsi="Times New Roman" w:cs="Times New Roman"/>
          <w:szCs w:val="28"/>
        </w:rPr>
        <w:t>________________________________________________________________.</w:t>
      </w:r>
    </w:p>
    <w:p w14:paraId="701E9BC9" w14:textId="77777777" w:rsidR="00FF6B54" w:rsidRDefault="00000000">
      <w:pPr>
        <w:pStyle w:val="a1"/>
        <w:widowControl/>
        <w:ind w:firstLine="555"/>
      </w:pPr>
      <w:r>
        <w:rPr>
          <w:rFonts w:ascii="Times New Roman" w:hAnsi="Times New Roman" w:cs="Times New Roman"/>
          <w:szCs w:val="28"/>
        </w:rPr>
        <w:t>(реквизиты документа, подтверждающего наличие ошибки и (или) опечатки)</w:t>
      </w:r>
    </w:p>
    <w:p w14:paraId="614B72B7" w14:textId="77777777" w:rsidR="00FF6B54" w:rsidRDefault="00000000">
      <w:pPr>
        <w:pStyle w:val="a1"/>
        <w:widowControl/>
        <w:ind w:firstLine="555"/>
      </w:pPr>
      <w:r>
        <w:rPr>
          <w:rFonts w:ascii="Times New Roman" w:hAnsi="Times New Roman" w:cs="Times New Roman"/>
          <w:szCs w:val="28"/>
        </w:rPr>
        <w:t>Я, ________________________________________________________________,</w:t>
      </w:r>
    </w:p>
    <w:p w14:paraId="267CCAB2" w14:textId="77777777" w:rsidR="00FF6B54" w:rsidRDefault="00000000">
      <w:pPr>
        <w:pStyle w:val="a1"/>
        <w:widowControl/>
        <w:ind w:firstLine="555"/>
      </w:pPr>
      <w:r>
        <w:rPr>
          <w:rFonts w:ascii="Times New Roman" w:hAnsi="Times New Roman" w:cs="Times New Roman"/>
          <w:szCs w:val="28"/>
        </w:rPr>
        <w:t>(фамилия, имя, отчество)</w:t>
      </w:r>
    </w:p>
    <w:p w14:paraId="1C78DDF1" w14:textId="77777777" w:rsidR="00FF6B54" w:rsidRDefault="00000000">
      <w:pPr>
        <w:pStyle w:val="a1"/>
        <w:widowControl/>
        <w:ind w:firstLine="555"/>
      </w:pPr>
      <w:r>
        <w:rPr>
          <w:rFonts w:ascii="Times New Roman" w:hAnsi="Times New Roman" w:cs="Times New Roman"/>
          <w:szCs w:val="28"/>
        </w:rPr>
        <w:t xml:space="preserve">в соответствии с Федеральным законом </w:t>
      </w:r>
      <w:hyperlink r:id="rId31" w:tgtFrame="_top">
        <w:r>
          <w:rPr>
            <w:rStyle w:val="15"/>
            <w:rFonts w:ascii="Times New Roman" w:hAnsi="Times New Roman" w:cs="Times New Roman"/>
            <w:color w:val="0000FF"/>
            <w:szCs w:val="28"/>
          </w:rPr>
          <w:t>от 27.07.2006 № 152-ФЗ</w:t>
        </w:r>
      </w:hyperlink>
      <w:r>
        <w:rPr>
          <w:rFonts w:ascii="Times New Roman" w:hAnsi="Times New Roman" w:cs="Times New Roman"/>
          <w:szCs w:val="28"/>
        </w:rPr>
        <w:t xml:space="preserve"> «О персональных данных» даю согласие уполномоченному органу на обработку (в том числе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rFonts w:ascii="Times New Roman" w:hAnsi="Times New Roman" w:cs="Times New Roman"/>
          <w:szCs w:val="28"/>
        </w:rPr>
        <w:lastRenderedPageBreak/>
        <w:t>моих персональных данных. Настоящее согласие действует бессрочно и может быть отозвано заявителем в любой момент по соглашению сторон.</w:t>
      </w:r>
    </w:p>
    <w:p w14:paraId="63E720C5" w14:textId="77777777" w:rsidR="00FF6B54" w:rsidRDefault="00000000">
      <w:pPr>
        <w:pStyle w:val="a1"/>
        <w:widowControl/>
        <w:ind w:firstLine="555"/>
      </w:pPr>
      <w:r>
        <w:rPr>
          <w:rFonts w:ascii="Times New Roman" w:hAnsi="Times New Roman" w:cs="Times New Roman"/>
          <w:szCs w:val="28"/>
        </w:rPr>
        <w:t>К заявлению прилагаются следующие документы по описи:</w:t>
      </w:r>
    </w:p>
    <w:p w14:paraId="34E10494" w14:textId="77777777" w:rsidR="00FF6B54" w:rsidRDefault="00000000">
      <w:pPr>
        <w:pStyle w:val="a1"/>
        <w:widowControl/>
        <w:ind w:firstLine="555"/>
      </w:pPr>
      <w:r>
        <w:rPr>
          <w:rFonts w:ascii="Times New Roman" w:hAnsi="Times New Roman" w:cs="Times New Roman"/>
          <w:szCs w:val="28"/>
        </w:rPr>
        <w:t>1. _________________________________________________________________</w:t>
      </w:r>
    </w:p>
    <w:p w14:paraId="37796188" w14:textId="77777777" w:rsidR="00FF6B54" w:rsidRDefault="00000000">
      <w:pPr>
        <w:pStyle w:val="a1"/>
        <w:widowControl/>
        <w:ind w:firstLine="555"/>
      </w:pPr>
      <w:r>
        <w:rPr>
          <w:rFonts w:ascii="Times New Roman" w:hAnsi="Times New Roman" w:cs="Times New Roman"/>
          <w:szCs w:val="28"/>
        </w:rPr>
        <w:t>2. _________________________________________________________________</w:t>
      </w:r>
    </w:p>
    <w:p w14:paraId="469F67FC" w14:textId="77777777" w:rsidR="00FF6B54" w:rsidRDefault="00000000">
      <w:pPr>
        <w:pStyle w:val="a1"/>
        <w:widowControl/>
        <w:ind w:firstLine="555"/>
      </w:pPr>
      <w:r>
        <w:rPr>
          <w:rFonts w:ascii="Times New Roman" w:hAnsi="Times New Roman" w:cs="Times New Roman"/>
          <w:szCs w:val="28"/>
        </w:rPr>
        <w:t xml:space="preserve"> </w:t>
      </w:r>
    </w:p>
    <w:p w14:paraId="6C65169F" w14:textId="77777777" w:rsidR="00FF6B54" w:rsidRDefault="00000000">
      <w:pPr>
        <w:pStyle w:val="a1"/>
        <w:widowControl/>
        <w:ind w:firstLine="555"/>
      </w:pPr>
      <w:r>
        <w:rPr>
          <w:rFonts w:ascii="Times New Roman" w:hAnsi="Times New Roman" w:cs="Times New Roman"/>
          <w:szCs w:val="28"/>
        </w:rPr>
        <w:t>Исправленный документ прошу вручить (нужное отметить):</w:t>
      </w:r>
    </w:p>
    <w:p w14:paraId="7D21B710" w14:textId="77777777" w:rsidR="00FF6B54" w:rsidRDefault="00000000">
      <w:pPr>
        <w:pStyle w:val="a1"/>
        <w:widowControl/>
        <w:ind w:firstLine="555"/>
      </w:pPr>
      <w:r>
        <w:rPr>
          <w:rFonts w:ascii="Times New Roman" w:hAnsi="Times New Roman" w:cs="Times New Roman"/>
          <w:szCs w:val="28"/>
        </w:rPr>
        <w:t> в уполномоченном органе на бумажном носителе при личном обращении;</w:t>
      </w:r>
    </w:p>
    <w:p w14:paraId="1178D0D5" w14:textId="77777777" w:rsidR="00FF6B54" w:rsidRDefault="00000000">
      <w:pPr>
        <w:pStyle w:val="a1"/>
        <w:widowControl/>
        <w:ind w:firstLine="555"/>
      </w:pPr>
      <w:r>
        <w:rPr>
          <w:rFonts w:ascii="Times New Roman" w:hAnsi="Times New Roman" w:cs="Times New Roman"/>
          <w:szCs w:val="28"/>
        </w:rPr>
        <w:t> в УМФЦ при личном обращении;</w:t>
      </w:r>
    </w:p>
    <w:p w14:paraId="62F04422" w14:textId="77777777" w:rsidR="00FF6B54" w:rsidRDefault="00000000">
      <w:pPr>
        <w:pStyle w:val="a1"/>
        <w:widowControl/>
        <w:ind w:firstLine="555"/>
      </w:pPr>
      <w:r>
        <w:rPr>
          <w:rFonts w:ascii="Times New Roman" w:hAnsi="Times New Roman" w:cs="Times New Roman"/>
          <w:szCs w:val="28"/>
        </w:rPr>
        <w:t> посредством почтового отправления по адресу:</w:t>
      </w:r>
    </w:p>
    <w:p w14:paraId="3672B481" w14:textId="77777777" w:rsidR="00FF6B54" w:rsidRDefault="00000000">
      <w:pPr>
        <w:pStyle w:val="a1"/>
        <w:widowControl/>
        <w:ind w:firstLine="555"/>
      </w:pPr>
      <w:r>
        <w:rPr>
          <w:rFonts w:ascii="Times New Roman" w:hAnsi="Times New Roman" w:cs="Times New Roman"/>
          <w:szCs w:val="28"/>
        </w:rPr>
        <w:t>___________________________________________________________________</w:t>
      </w:r>
    </w:p>
    <w:p w14:paraId="69837EC5" w14:textId="77777777" w:rsidR="00FF6B54" w:rsidRDefault="00000000">
      <w:pPr>
        <w:pStyle w:val="a1"/>
        <w:widowControl/>
        <w:ind w:firstLine="555"/>
      </w:pPr>
      <w:r>
        <w:rPr>
          <w:rFonts w:ascii="Times New Roman" w:hAnsi="Times New Roman" w:cs="Times New Roman"/>
          <w:szCs w:val="28"/>
        </w:rPr>
        <w:t>__________________________________________________________________;</w:t>
      </w:r>
    </w:p>
    <w:p w14:paraId="74A33776" w14:textId="77777777" w:rsidR="00FF6B54" w:rsidRDefault="00000000">
      <w:pPr>
        <w:pStyle w:val="a1"/>
        <w:widowControl/>
        <w:ind w:firstLine="555"/>
      </w:pPr>
      <w:r>
        <w:rPr>
          <w:rFonts w:ascii="Times New Roman" w:hAnsi="Times New Roman" w:cs="Times New Roman"/>
          <w:szCs w:val="28"/>
        </w:rPr>
        <w:t> через ЕПГУ, РПГУ (при наличии технической возможности).</w:t>
      </w:r>
    </w:p>
    <w:p w14:paraId="34939949" w14:textId="77777777" w:rsidR="00FF6B54" w:rsidRDefault="00000000">
      <w:pPr>
        <w:pStyle w:val="a1"/>
        <w:widowControl/>
        <w:ind w:firstLine="555"/>
      </w:pPr>
      <w:r>
        <w:rPr>
          <w:rFonts w:ascii="Times New Roman" w:hAnsi="Times New Roman" w:cs="Times New Roman"/>
          <w:szCs w:val="28"/>
        </w:rPr>
        <w:t xml:space="preserve"> </w:t>
      </w:r>
    </w:p>
    <w:p w14:paraId="1D6C6342" w14:textId="77777777" w:rsidR="00FF6B54" w:rsidRDefault="00000000">
      <w:pPr>
        <w:pStyle w:val="a1"/>
        <w:widowControl/>
        <w:ind w:firstLine="555"/>
      </w:pPr>
      <w:r>
        <w:rPr>
          <w:rFonts w:ascii="Times New Roman" w:hAnsi="Times New Roman" w:cs="Times New Roman"/>
          <w:szCs w:val="28"/>
        </w:rPr>
        <w:t>«_____»__________20__г. ________________________</w:t>
      </w:r>
    </w:p>
    <w:p w14:paraId="6228975E" w14:textId="77777777" w:rsidR="00FF6B54" w:rsidRDefault="00000000">
      <w:pPr>
        <w:pStyle w:val="a1"/>
        <w:widowControl/>
        <w:ind w:firstLine="555"/>
      </w:pPr>
      <w:r>
        <w:rPr>
          <w:rFonts w:ascii="Times New Roman" w:hAnsi="Times New Roman" w:cs="Times New Roman"/>
          <w:szCs w:val="28"/>
        </w:rPr>
        <w:t>(подпись заявителя)</w:t>
      </w:r>
    </w:p>
    <w:p w14:paraId="4A43DA6C" w14:textId="77777777" w:rsidR="00FF6B54" w:rsidRDefault="00FF6B54">
      <w:pPr>
        <w:pStyle w:val="a1"/>
        <w:widowControl/>
        <w:ind w:firstLine="555"/>
        <w:rPr>
          <w:rFonts w:ascii="Times New Roman" w:hAnsi="Times New Roman" w:cs="Times New Roman"/>
          <w:szCs w:val="28"/>
        </w:rPr>
      </w:pPr>
    </w:p>
    <w:p w14:paraId="281F42F1" w14:textId="77777777" w:rsidR="00FF6B54" w:rsidRDefault="00FF6B54">
      <w:pPr>
        <w:pStyle w:val="a1"/>
        <w:widowControl/>
        <w:ind w:firstLine="555"/>
        <w:rPr>
          <w:rFonts w:ascii="Times New Roman" w:hAnsi="Times New Roman" w:cs="Times New Roman"/>
          <w:szCs w:val="28"/>
        </w:rPr>
      </w:pPr>
    </w:p>
    <w:p w14:paraId="5257EBFF" w14:textId="77777777" w:rsidR="00FF6B54" w:rsidRDefault="00000000">
      <w:pPr>
        <w:pStyle w:val="a1"/>
        <w:ind w:firstLine="709"/>
        <w:jc w:val="right"/>
        <w:rPr>
          <w:rFonts w:ascii="Times New Roman" w:hAnsi="Times New Roman" w:cs="Times New Roman"/>
          <w:b/>
          <w:szCs w:val="28"/>
        </w:rPr>
      </w:pPr>
      <w:r>
        <w:br w:type="page"/>
      </w:r>
    </w:p>
    <w:p w14:paraId="12056451" w14:textId="77777777" w:rsidR="00FF6B54" w:rsidRDefault="00000000">
      <w:pPr>
        <w:pStyle w:val="a1"/>
        <w:ind w:firstLine="709"/>
        <w:jc w:val="right"/>
      </w:pPr>
      <w:r>
        <w:rPr>
          <w:rFonts w:ascii="Times New Roman" w:hAnsi="Times New Roman" w:cs="Times New Roman"/>
          <w:b/>
          <w:szCs w:val="28"/>
        </w:rPr>
        <w:lastRenderedPageBreak/>
        <w:t>Приложение № 12</w:t>
      </w:r>
    </w:p>
    <w:p w14:paraId="73E62042" w14:textId="77777777" w:rsidR="00FF6B54" w:rsidRDefault="00000000">
      <w:pPr>
        <w:pStyle w:val="a1"/>
        <w:ind w:firstLine="709"/>
        <w:jc w:val="right"/>
      </w:pPr>
      <w:r>
        <w:rPr>
          <w:rFonts w:ascii="Times New Roman" w:hAnsi="Times New Roman" w:cs="Times New Roman"/>
          <w:b/>
          <w:szCs w:val="28"/>
        </w:rPr>
        <w:t>к административному регламенту</w:t>
      </w:r>
    </w:p>
    <w:p w14:paraId="5E7083F4" w14:textId="77777777" w:rsidR="00FF6B54" w:rsidRDefault="00000000">
      <w:pPr>
        <w:pStyle w:val="a1"/>
        <w:ind w:firstLine="709"/>
        <w:jc w:val="right"/>
      </w:pPr>
      <w:r>
        <w:rPr>
          <w:rFonts w:ascii="Times New Roman" w:hAnsi="Times New Roman" w:cs="Times New Roman"/>
          <w:b/>
          <w:szCs w:val="28"/>
        </w:rPr>
        <w:t>предоставления муниципальной услуги</w:t>
      </w:r>
    </w:p>
    <w:p w14:paraId="1D830AC6" w14:textId="77777777" w:rsidR="00FF6B54" w:rsidRDefault="00000000">
      <w:pPr>
        <w:pStyle w:val="a1"/>
        <w:ind w:firstLine="709"/>
        <w:jc w:val="right"/>
      </w:pPr>
      <w:r>
        <w:rPr>
          <w:rFonts w:ascii="Times New Roman" w:hAnsi="Times New Roman" w:cs="Times New Roman"/>
          <w:b/>
          <w:szCs w:val="28"/>
        </w:rPr>
        <w:t>«Перевод жилого помещения в нежилое</w:t>
      </w:r>
    </w:p>
    <w:p w14:paraId="47410D52" w14:textId="77777777" w:rsidR="00FF6B54" w:rsidRDefault="00000000">
      <w:pPr>
        <w:pStyle w:val="a1"/>
        <w:ind w:firstLine="709"/>
        <w:jc w:val="right"/>
      </w:pPr>
      <w:r>
        <w:rPr>
          <w:rFonts w:ascii="Times New Roman" w:hAnsi="Times New Roman" w:cs="Times New Roman"/>
          <w:b/>
          <w:szCs w:val="28"/>
        </w:rPr>
        <w:t>помещение и нежилого помещения в жилое</w:t>
      </w:r>
    </w:p>
    <w:p w14:paraId="25A8CFE4" w14:textId="77777777" w:rsidR="00FF6B54" w:rsidRDefault="00000000">
      <w:pPr>
        <w:pStyle w:val="a1"/>
        <w:widowControl/>
        <w:ind w:firstLine="709"/>
        <w:jc w:val="right"/>
      </w:pPr>
      <w:bookmarkStart w:id="88" w:name="__DdeLink__311645_1754424915"/>
      <w:r>
        <w:rPr>
          <w:rFonts w:ascii="Times New Roman" w:hAnsi="Times New Roman" w:cs="Times New Roman"/>
          <w:b/>
          <w:szCs w:val="28"/>
        </w:rPr>
        <w:t>помещение»</w:t>
      </w:r>
      <w:bookmarkEnd w:id="88"/>
    </w:p>
    <w:p w14:paraId="583C3425" w14:textId="77777777" w:rsidR="00FF6B54" w:rsidRDefault="00000000">
      <w:pPr>
        <w:pStyle w:val="a1"/>
        <w:widowControl/>
        <w:ind w:left="3119"/>
        <w:jc w:val="right"/>
      </w:pPr>
      <w:r>
        <w:rPr>
          <w:rFonts w:ascii="Times New Roman" w:hAnsi="Times New Roman" w:cs="Times New Roman"/>
          <w:szCs w:val="28"/>
        </w:rPr>
        <w:t>Кому ________________________________</w:t>
      </w:r>
    </w:p>
    <w:p w14:paraId="18A952E0" w14:textId="77777777" w:rsidR="00FF6B54" w:rsidRDefault="00000000">
      <w:pPr>
        <w:pStyle w:val="a1"/>
        <w:widowControl/>
        <w:ind w:left="3119"/>
        <w:jc w:val="right"/>
      </w:pPr>
      <w:r>
        <w:rPr>
          <w:rFonts w:ascii="Times New Roman" w:hAnsi="Times New Roman" w:cs="Times New Roman"/>
          <w:szCs w:val="28"/>
        </w:rPr>
        <w:t>фамилия, имя, отчество (последнее - при наличии), ОГРН (для физического лица, зарегистрированного в качестве индивидуального предпринимателя) - для физических лиц,</w:t>
      </w:r>
    </w:p>
    <w:p w14:paraId="32DD1047" w14:textId="77777777" w:rsidR="00FF6B54" w:rsidRDefault="00000000">
      <w:pPr>
        <w:pStyle w:val="a1"/>
        <w:widowControl/>
        <w:ind w:left="3119"/>
        <w:jc w:val="right"/>
      </w:pPr>
      <w:r>
        <w:rPr>
          <w:rFonts w:ascii="Times New Roman" w:hAnsi="Times New Roman" w:cs="Times New Roman"/>
          <w:szCs w:val="28"/>
        </w:rPr>
        <w:t>________________________________</w:t>
      </w:r>
    </w:p>
    <w:p w14:paraId="65C63068" w14:textId="77777777" w:rsidR="00FF6B54" w:rsidRDefault="00000000">
      <w:pPr>
        <w:pStyle w:val="a1"/>
        <w:widowControl/>
        <w:ind w:left="3119"/>
        <w:jc w:val="right"/>
      </w:pPr>
      <w:r>
        <w:rPr>
          <w:rFonts w:ascii="Times New Roman" w:hAnsi="Times New Roman" w:cs="Times New Roman"/>
          <w:szCs w:val="28"/>
        </w:rPr>
        <w:t xml:space="preserve">полное наименование организации </w:t>
      </w:r>
      <w:r>
        <w:rPr>
          <w:rFonts w:ascii="Times New Roman" w:hAnsi="Times New Roman" w:cs="Times New Roman"/>
          <w:szCs w:val="28"/>
        </w:rPr>
        <w:t></w:t>
      </w:r>
    </w:p>
    <w:p w14:paraId="7F3C03F5" w14:textId="77777777" w:rsidR="00FF6B54" w:rsidRDefault="00000000">
      <w:pPr>
        <w:pStyle w:val="a1"/>
        <w:widowControl/>
        <w:ind w:left="3119"/>
        <w:jc w:val="right"/>
      </w:pPr>
      <w:r>
        <w:rPr>
          <w:rFonts w:ascii="Times New Roman" w:hAnsi="Times New Roman" w:cs="Times New Roman"/>
          <w:szCs w:val="28"/>
        </w:rPr>
        <w:t>________________________________</w:t>
      </w:r>
    </w:p>
    <w:p w14:paraId="3C70C9B6" w14:textId="77777777" w:rsidR="00FF6B54" w:rsidRDefault="00000000">
      <w:pPr>
        <w:pStyle w:val="a1"/>
        <w:widowControl/>
        <w:ind w:left="3119"/>
        <w:jc w:val="right"/>
      </w:pPr>
      <w:r>
        <w:rPr>
          <w:rFonts w:ascii="Times New Roman" w:hAnsi="Times New Roman" w:cs="Times New Roman"/>
          <w:szCs w:val="28"/>
        </w:rPr>
        <w:t>для юридических лиц, его почтовый индекс</w:t>
      </w:r>
    </w:p>
    <w:p w14:paraId="4DF720C2" w14:textId="77777777" w:rsidR="00FF6B54" w:rsidRDefault="00000000">
      <w:pPr>
        <w:pStyle w:val="a1"/>
        <w:widowControl/>
        <w:ind w:left="3119"/>
        <w:jc w:val="right"/>
      </w:pPr>
      <w:r>
        <w:rPr>
          <w:rFonts w:ascii="Times New Roman" w:hAnsi="Times New Roman" w:cs="Times New Roman"/>
          <w:szCs w:val="28"/>
        </w:rPr>
        <w:t>________________________________</w:t>
      </w:r>
    </w:p>
    <w:p w14:paraId="1CB0A3EC" w14:textId="77777777" w:rsidR="00FF6B54" w:rsidRDefault="00000000">
      <w:pPr>
        <w:pStyle w:val="a1"/>
        <w:widowControl/>
        <w:ind w:left="3119"/>
        <w:jc w:val="right"/>
      </w:pPr>
      <w:r>
        <w:rPr>
          <w:rFonts w:ascii="Times New Roman" w:hAnsi="Times New Roman" w:cs="Times New Roman"/>
          <w:szCs w:val="28"/>
        </w:rPr>
        <w:t>адрес, телефон</w:t>
      </w:r>
    </w:p>
    <w:p w14:paraId="3F8D485C" w14:textId="77777777" w:rsidR="00FF6B54" w:rsidRDefault="00000000">
      <w:pPr>
        <w:pStyle w:val="a1"/>
        <w:widowControl/>
        <w:ind w:firstLine="555"/>
      </w:pPr>
      <w:r>
        <w:rPr>
          <w:rFonts w:ascii="Times New Roman" w:hAnsi="Times New Roman" w:cs="Times New Roman"/>
          <w:szCs w:val="28"/>
        </w:rPr>
        <w:t xml:space="preserve"> </w:t>
      </w:r>
    </w:p>
    <w:p w14:paraId="2A1DD108" w14:textId="77777777" w:rsidR="00FF6B54" w:rsidRDefault="00000000">
      <w:pPr>
        <w:pStyle w:val="a1"/>
        <w:widowControl/>
        <w:ind w:firstLine="555"/>
      </w:pPr>
      <w:r>
        <w:rPr>
          <w:rFonts w:ascii="Times New Roman" w:hAnsi="Times New Roman" w:cs="Times New Roman"/>
          <w:b/>
          <w:szCs w:val="28"/>
        </w:rPr>
        <w:t>Решение</w:t>
      </w:r>
      <w:r>
        <w:rPr>
          <w:rFonts w:ascii="Times New Roman" w:hAnsi="Times New Roman" w:cs="Times New Roman"/>
          <w:szCs w:val="28"/>
        </w:rPr>
        <w:t xml:space="preserve"> </w:t>
      </w:r>
      <w:r>
        <w:rPr>
          <w:rFonts w:ascii="Times New Roman" w:hAnsi="Times New Roman" w:cs="Times New Roman"/>
          <w:b/>
          <w:szCs w:val="28"/>
        </w:rPr>
        <w:t>об отказе во внесении исправлений в документ,</w:t>
      </w:r>
      <w:r>
        <w:rPr>
          <w:rFonts w:ascii="Times New Roman" w:hAnsi="Times New Roman" w:cs="Times New Roman"/>
          <w:szCs w:val="28"/>
        </w:rPr>
        <w:t xml:space="preserve"> </w:t>
      </w:r>
      <w:r>
        <w:rPr>
          <w:rFonts w:ascii="Times New Roman" w:hAnsi="Times New Roman" w:cs="Times New Roman"/>
          <w:b/>
          <w:szCs w:val="28"/>
        </w:rPr>
        <w:t>выданный в результате предоставления муниципальной услуги</w:t>
      </w:r>
    </w:p>
    <w:p w14:paraId="54E8F10D" w14:textId="77777777" w:rsidR="00FF6B54" w:rsidRDefault="00000000">
      <w:pPr>
        <w:pStyle w:val="a1"/>
        <w:widowControl/>
        <w:ind w:firstLine="555"/>
      </w:pPr>
      <w:r>
        <w:rPr>
          <w:rFonts w:ascii="Times New Roman" w:hAnsi="Times New Roman" w:cs="Times New Roman"/>
          <w:szCs w:val="28"/>
        </w:rPr>
        <w:t>___________________________________________________________________</w:t>
      </w:r>
    </w:p>
    <w:p w14:paraId="07747510" w14:textId="77777777" w:rsidR="00FF6B54" w:rsidRDefault="00000000">
      <w:pPr>
        <w:pStyle w:val="a1"/>
        <w:widowControl/>
        <w:ind w:firstLine="555"/>
      </w:pPr>
      <w:r>
        <w:rPr>
          <w:rFonts w:ascii="Times New Roman" w:hAnsi="Times New Roman" w:cs="Times New Roman"/>
          <w:szCs w:val="28"/>
        </w:rPr>
        <w:t>(наименование уполномоченного органа)</w:t>
      </w:r>
    </w:p>
    <w:p w14:paraId="19BBAB86" w14:textId="77777777" w:rsidR="00FF6B54" w:rsidRDefault="00000000">
      <w:pPr>
        <w:pStyle w:val="a1"/>
        <w:widowControl/>
        <w:ind w:firstLine="555"/>
      </w:pPr>
      <w:r>
        <w:rPr>
          <w:rFonts w:ascii="Times New Roman" w:hAnsi="Times New Roman" w:cs="Times New Roman"/>
          <w:szCs w:val="28"/>
        </w:rPr>
        <w:t xml:space="preserve"> </w:t>
      </w:r>
    </w:p>
    <w:p w14:paraId="4FAFFCCF" w14:textId="77777777" w:rsidR="00FF6B54" w:rsidRDefault="00000000">
      <w:pPr>
        <w:pStyle w:val="a1"/>
        <w:widowControl/>
        <w:ind w:firstLine="555"/>
      </w:pPr>
      <w:r>
        <w:rPr>
          <w:rFonts w:ascii="Times New Roman" w:hAnsi="Times New Roman" w:cs="Times New Roman"/>
          <w:szCs w:val="28"/>
        </w:rPr>
        <w:t>По результатам рассмотрения Вашего заявления об исправлении ошибок и (или) опечаток в документах, выданных в результате предоставления муниципальной услуги, от __________ № ________ принято решение об отказе во внесении исправлений, в связи с ______________________________________________________________________________________________________________________________________</w:t>
      </w:r>
    </w:p>
    <w:p w14:paraId="2D8275D4" w14:textId="77777777" w:rsidR="00FF6B54" w:rsidRDefault="00000000">
      <w:pPr>
        <w:pStyle w:val="a1"/>
        <w:widowControl/>
        <w:ind w:firstLine="555"/>
      </w:pPr>
      <w:r>
        <w:rPr>
          <w:rFonts w:ascii="Times New Roman" w:hAnsi="Times New Roman" w:cs="Times New Roman"/>
          <w:szCs w:val="28"/>
        </w:rPr>
        <w:t>(указать причину отказа в соответствии с подпунктом 3.4.6.1 пункта 3.4.6 административного регламента)</w:t>
      </w:r>
    </w:p>
    <w:p w14:paraId="00EF1DB0" w14:textId="77777777" w:rsidR="00FF6B54" w:rsidRDefault="00000000">
      <w:pPr>
        <w:pStyle w:val="a1"/>
        <w:widowControl/>
        <w:ind w:firstLine="555"/>
      </w:pPr>
      <w:r>
        <w:rPr>
          <w:rFonts w:ascii="Times New Roman" w:hAnsi="Times New Roman" w:cs="Times New Roman"/>
          <w:szCs w:val="28"/>
        </w:rPr>
        <w:t xml:space="preserve"> </w:t>
      </w:r>
    </w:p>
    <w:p w14:paraId="705289FA" w14:textId="77777777" w:rsidR="00FF6B54" w:rsidRDefault="00000000">
      <w:pPr>
        <w:pStyle w:val="a1"/>
        <w:widowControl/>
        <w:ind w:firstLine="555"/>
      </w:pPr>
      <w:r>
        <w:rPr>
          <w:rFonts w:ascii="Times New Roman" w:hAnsi="Times New Roman" w:cs="Times New Roman"/>
          <w:szCs w:val="28"/>
        </w:rPr>
        <w:t>Вы вправе повторно обратиться с заявлением об исправлении ошибок и (или) опечаток в документах, выданных в результате предоставления муниципальной услуги, после устранения указанных нарушений.</w:t>
      </w:r>
    </w:p>
    <w:p w14:paraId="29843FFF" w14:textId="77777777" w:rsidR="00FF6B54" w:rsidRDefault="00000000">
      <w:pPr>
        <w:pStyle w:val="a1"/>
        <w:widowControl/>
        <w:ind w:firstLine="555"/>
      </w:pPr>
      <w:r>
        <w:rPr>
          <w:rFonts w:ascii="Times New Roman" w:hAnsi="Times New Roman" w:cs="Times New Roman"/>
          <w:szCs w:val="28"/>
        </w:rPr>
        <w:t xml:space="preserve"> </w:t>
      </w:r>
    </w:p>
    <w:p w14:paraId="5197E889" w14:textId="77777777" w:rsidR="00FF6B54" w:rsidRDefault="00000000">
      <w:pPr>
        <w:pStyle w:val="a1"/>
        <w:widowControl/>
        <w:ind w:firstLine="555"/>
      </w:pPr>
      <w:r>
        <w:rPr>
          <w:rFonts w:ascii="Times New Roman" w:hAnsi="Times New Roman" w:cs="Times New Roman"/>
          <w:szCs w:val="28"/>
        </w:rPr>
        <w:t>Данный отказ может быть обжалован в досудебном порядке путем направления жалобы в ______________________________________, а также в судебном порядке.</w:t>
      </w:r>
    </w:p>
    <w:p w14:paraId="4BC0B3E0" w14:textId="77777777" w:rsidR="00FF6B54" w:rsidRDefault="00000000">
      <w:pPr>
        <w:pStyle w:val="a1"/>
        <w:widowControl/>
        <w:ind w:firstLine="555"/>
        <w:rPr>
          <w:rFonts w:ascii="Times New Roman" w:hAnsi="Times New Roman" w:cs="Times New Roman"/>
          <w:szCs w:val="28"/>
        </w:rPr>
      </w:pPr>
      <w:r>
        <w:rPr>
          <w:rFonts w:ascii="Times New Roman" w:hAnsi="Times New Roman" w:cs="Times New Roman"/>
          <w:szCs w:val="28"/>
        </w:rPr>
        <w:t>Дополнительно информируем: _________________________________________</w:t>
      </w:r>
    </w:p>
    <w:p w14:paraId="3AC165A0" w14:textId="77777777" w:rsidR="00FF6B54" w:rsidRDefault="00000000">
      <w:pPr>
        <w:pStyle w:val="a1"/>
        <w:widowControl/>
        <w:ind w:firstLine="555"/>
      </w:pPr>
      <w:r>
        <w:rPr>
          <w:rFonts w:ascii="Times New Roman" w:hAnsi="Times New Roman" w:cs="Times New Roman"/>
          <w:szCs w:val="28"/>
        </w:rPr>
        <w:t>____________________________________________________________________</w:t>
      </w:r>
    </w:p>
    <w:p w14:paraId="28648F61" w14:textId="77777777" w:rsidR="00FF6B54" w:rsidRDefault="00000000">
      <w:pPr>
        <w:pStyle w:val="a1"/>
        <w:widowControl/>
        <w:ind w:firstLine="555"/>
      </w:pPr>
      <w:r>
        <w:rPr>
          <w:rFonts w:ascii="Times New Roman" w:hAnsi="Times New Roman" w:cs="Times New Roman"/>
          <w:szCs w:val="28"/>
        </w:rPr>
        <w:t>(указывается информация, необходимая для устранения причин отказа во внесении исправлений в документ, выданный в результате предоставления муниципальной услуги, а также иная дополнительная информация при наличии)</w:t>
      </w:r>
    </w:p>
    <w:p w14:paraId="34DD576D" w14:textId="77777777" w:rsidR="00FF6B54" w:rsidRDefault="00000000">
      <w:pPr>
        <w:pStyle w:val="a1"/>
        <w:widowControl/>
        <w:ind w:firstLine="555"/>
      </w:pPr>
      <w:r>
        <w:rPr>
          <w:rFonts w:ascii="Times New Roman" w:hAnsi="Times New Roman" w:cs="Times New Roman"/>
          <w:szCs w:val="28"/>
        </w:rPr>
        <w:t>_______________________ ______________________ ____________________</w:t>
      </w:r>
    </w:p>
    <w:p w14:paraId="2A6FCC9C" w14:textId="77777777" w:rsidR="00FF6B54" w:rsidRDefault="00000000">
      <w:pPr>
        <w:pStyle w:val="a1"/>
        <w:widowControl/>
        <w:ind w:firstLine="555"/>
      </w:pPr>
      <w:r>
        <w:rPr>
          <w:rFonts w:ascii="Times New Roman" w:hAnsi="Times New Roman" w:cs="Times New Roman"/>
          <w:szCs w:val="28"/>
        </w:rPr>
        <w:t>(должность) (подпись) (фамилия, имя, отчество (при наличии)</w:t>
      </w:r>
    </w:p>
    <w:p w14:paraId="1E09589C" w14:textId="77777777" w:rsidR="00FF6B54" w:rsidRDefault="00000000">
      <w:pPr>
        <w:pStyle w:val="a1"/>
        <w:widowControl/>
        <w:ind w:firstLine="555"/>
      </w:pPr>
      <w:r>
        <w:rPr>
          <w:rFonts w:ascii="Times New Roman" w:hAnsi="Times New Roman" w:cs="Times New Roman"/>
          <w:szCs w:val="28"/>
        </w:rPr>
        <w:t xml:space="preserve"> Дата</w:t>
      </w:r>
    </w:p>
    <w:p w14:paraId="67992DA3" w14:textId="77777777" w:rsidR="00FF6B54" w:rsidRDefault="00000000">
      <w:pPr>
        <w:pStyle w:val="a1"/>
        <w:ind w:firstLine="709"/>
        <w:jc w:val="right"/>
      </w:pPr>
      <w:r>
        <w:rPr>
          <w:rFonts w:ascii="Times New Roman" w:hAnsi="Times New Roman" w:cs="Times New Roman"/>
          <w:b/>
          <w:szCs w:val="28"/>
        </w:rPr>
        <w:lastRenderedPageBreak/>
        <w:t>Приложение № 13</w:t>
      </w:r>
    </w:p>
    <w:p w14:paraId="7A78C5AA" w14:textId="77777777" w:rsidR="00FF6B54" w:rsidRDefault="00000000">
      <w:pPr>
        <w:pStyle w:val="a1"/>
        <w:ind w:firstLine="709"/>
        <w:jc w:val="right"/>
      </w:pPr>
      <w:r>
        <w:rPr>
          <w:rFonts w:ascii="Times New Roman" w:hAnsi="Times New Roman" w:cs="Times New Roman"/>
          <w:b/>
          <w:szCs w:val="28"/>
        </w:rPr>
        <w:t>к административному регламенту</w:t>
      </w:r>
    </w:p>
    <w:p w14:paraId="064409D7" w14:textId="77777777" w:rsidR="00FF6B54" w:rsidRDefault="00000000">
      <w:pPr>
        <w:pStyle w:val="a1"/>
        <w:ind w:firstLine="709"/>
        <w:jc w:val="right"/>
      </w:pPr>
      <w:r>
        <w:rPr>
          <w:rFonts w:ascii="Times New Roman" w:hAnsi="Times New Roman" w:cs="Times New Roman"/>
          <w:b/>
          <w:szCs w:val="28"/>
        </w:rPr>
        <w:t>предоставления муниципальной услуги</w:t>
      </w:r>
    </w:p>
    <w:p w14:paraId="7B3A32FA" w14:textId="77777777" w:rsidR="00FF6B54" w:rsidRDefault="00000000">
      <w:pPr>
        <w:pStyle w:val="a1"/>
        <w:ind w:firstLine="709"/>
        <w:jc w:val="right"/>
      </w:pPr>
      <w:r>
        <w:rPr>
          <w:rFonts w:ascii="Times New Roman" w:hAnsi="Times New Roman" w:cs="Times New Roman"/>
          <w:b/>
          <w:szCs w:val="28"/>
        </w:rPr>
        <w:t>«Перевод жилого помещения в нежилое</w:t>
      </w:r>
    </w:p>
    <w:p w14:paraId="02C291AB" w14:textId="77777777" w:rsidR="00FF6B54" w:rsidRDefault="00000000">
      <w:pPr>
        <w:pStyle w:val="a1"/>
        <w:ind w:firstLine="709"/>
        <w:jc w:val="right"/>
      </w:pPr>
      <w:r>
        <w:rPr>
          <w:rFonts w:ascii="Times New Roman" w:hAnsi="Times New Roman" w:cs="Times New Roman"/>
          <w:b/>
          <w:szCs w:val="28"/>
        </w:rPr>
        <w:t>помещение и нежилого помещения в жилое</w:t>
      </w:r>
    </w:p>
    <w:p w14:paraId="7D5AEF83" w14:textId="77777777" w:rsidR="00FF6B54" w:rsidRDefault="00000000">
      <w:pPr>
        <w:pStyle w:val="a1"/>
        <w:widowControl/>
        <w:ind w:firstLine="709"/>
        <w:jc w:val="right"/>
      </w:pPr>
      <w:bookmarkStart w:id="89" w:name="__DdeLink__318452_1754424915"/>
      <w:r>
        <w:rPr>
          <w:rFonts w:ascii="Times New Roman" w:hAnsi="Times New Roman" w:cs="Times New Roman"/>
          <w:b/>
          <w:szCs w:val="28"/>
        </w:rPr>
        <w:t>помещение»</w:t>
      </w:r>
      <w:bookmarkEnd w:id="89"/>
    </w:p>
    <w:p w14:paraId="24A35CBF" w14:textId="77777777" w:rsidR="00FF6B54" w:rsidRDefault="00000000">
      <w:pPr>
        <w:pStyle w:val="a1"/>
        <w:widowControl/>
        <w:ind w:left="3119"/>
        <w:jc w:val="right"/>
      </w:pPr>
      <w:r>
        <w:rPr>
          <w:rFonts w:ascii="Times New Roman" w:hAnsi="Times New Roman" w:cs="Times New Roman"/>
          <w:szCs w:val="28"/>
        </w:rPr>
        <w:t>В ______________________________________</w:t>
      </w:r>
    </w:p>
    <w:p w14:paraId="2A29C203" w14:textId="77777777" w:rsidR="00FF6B54" w:rsidRDefault="00000000">
      <w:pPr>
        <w:pStyle w:val="a1"/>
        <w:widowControl/>
        <w:ind w:left="3119"/>
        <w:jc w:val="right"/>
      </w:pPr>
      <w:r>
        <w:rPr>
          <w:rFonts w:ascii="Times New Roman" w:hAnsi="Times New Roman" w:cs="Times New Roman"/>
          <w:szCs w:val="28"/>
        </w:rPr>
        <w:t>(полное наименование</w:t>
      </w:r>
    </w:p>
    <w:p w14:paraId="1F04B087" w14:textId="77777777" w:rsidR="00FF6B54" w:rsidRDefault="00000000">
      <w:pPr>
        <w:pStyle w:val="a1"/>
        <w:widowControl/>
        <w:ind w:left="3119"/>
        <w:jc w:val="right"/>
      </w:pPr>
      <w:r>
        <w:rPr>
          <w:rFonts w:ascii="Times New Roman" w:hAnsi="Times New Roman" w:cs="Times New Roman"/>
          <w:szCs w:val="28"/>
        </w:rPr>
        <w:t>уполномоченного органа)</w:t>
      </w:r>
    </w:p>
    <w:p w14:paraId="11F4F0CE" w14:textId="77777777" w:rsidR="00FF6B54" w:rsidRDefault="00000000">
      <w:pPr>
        <w:pStyle w:val="a1"/>
        <w:widowControl/>
        <w:ind w:left="3119"/>
        <w:jc w:val="right"/>
      </w:pPr>
      <w:r>
        <w:rPr>
          <w:rFonts w:ascii="Times New Roman" w:hAnsi="Times New Roman" w:cs="Times New Roman"/>
          <w:szCs w:val="28"/>
        </w:rPr>
        <w:t>От кого ________________________________</w:t>
      </w:r>
    </w:p>
    <w:p w14:paraId="7CC6C66E" w14:textId="77777777" w:rsidR="00FF6B54" w:rsidRDefault="00000000">
      <w:pPr>
        <w:pStyle w:val="a1"/>
        <w:widowControl/>
        <w:ind w:left="3119"/>
        <w:jc w:val="right"/>
      </w:pPr>
      <w:r>
        <w:rPr>
          <w:rFonts w:ascii="Times New Roman" w:hAnsi="Times New Roman" w:cs="Times New Roman"/>
          <w:szCs w:val="28"/>
        </w:rPr>
        <w:t>________________________________________</w:t>
      </w:r>
    </w:p>
    <w:p w14:paraId="70B7619E" w14:textId="77777777" w:rsidR="00FF6B54" w:rsidRDefault="00000000">
      <w:pPr>
        <w:pStyle w:val="a1"/>
        <w:widowControl/>
        <w:ind w:left="3119"/>
        <w:jc w:val="right"/>
      </w:pPr>
      <w:r>
        <w:rPr>
          <w:rFonts w:ascii="Times New Roman" w:hAnsi="Times New Roman" w:cs="Times New Roman"/>
          <w:szCs w:val="28"/>
        </w:rPr>
        <w:t>(наименование заявителя</w:t>
      </w:r>
    </w:p>
    <w:p w14:paraId="4628EDBF" w14:textId="77777777" w:rsidR="00FF6B54" w:rsidRDefault="00000000">
      <w:pPr>
        <w:pStyle w:val="a1"/>
        <w:widowControl/>
        <w:ind w:left="3119"/>
        <w:jc w:val="right"/>
      </w:pPr>
      <w:r>
        <w:rPr>
          <w:rFonts w:ascii="Times New Roman" w:hAnsi="Times New Roman" w:cs="Times New Roman"/>
          <w:szCs w:val="28"/>
        </w:rPr>
        <w:t>фамилия, имя, отчество (последнее - при наличии), ОГРН (для физического лица, зарегистрированного в качестве индивидуального предпринимателя) - для физических лиц,</w:t>
      </w:r>
    </w:p>
    <w:p w14:paraId="2B35A243" w14:textId="77777777" w:rsidR="00FF6B54" w:rsidRDefault="00000000">
      <w:pPr>
        <w:pStyle w:val="a1"/>
        <w:widowControl/>
        <w:ind w:left="3119"/>
        <w:jc w:val="right"/>
      </w:pPr>
      <w:r>
        <w:rPr>
          <w:rFonts w:ascii="Times New Roman" w:hAnsi="Times New Roman" w:cs="Times New Roman"/>
          <w:szCs w:val="28"/>
        </w:rPr>
        <w:t>________________________________</w:t>
      </w:r>
    </w:p>
    <w:p w14:paraId="439EB111" w14:textId="77777777" w:rsidR="00FF6B54" w:rsidRDefault="00000000">
      <w:pPr>
        <w:pStyle w:val="a1"/>
        <w:widowControl/>
        <w:ind w:left="3119"/>
        <w:jc w:val="right"/>
      </w:pPr>
      <w:r>
        <w:rPr>
          <w:rFonts w:ascii="Times New Roman" w:hAnsi="Times New Roman" w:cs="Times New Roman"/>
          <w:szCs w:val="28"/>
        </w:rPr>
        <w:t xml:space="preserve">полное наименование организации </w:t>
      </w:r>
      <w:r>
        <w:rPr>
          <w:rFonts w:ascii="Times New Roman" w:hAnsi="Times New Roman" w:cs="Times New Roman"/>
          <w:szCs w:val="28"/>
        </w:rPr>
        <w:t></w:t>
      </w:r>
    </w:p>
    <w:p w14:paraId="39FBB304" w14:textId="77777777" w:rsidR="00FF6B54" w:rsidRDefault="00000000">
      <w:pPr>
        <w:pStyle w:val="a1"/>
        <w:widowControl/>
        <w:ind w:left="3119"/>
        <w:jc w:val="right"/>
      </w:pPr>
      <w:r>
        <w:rPr>
          <w:rFonts w:ascii="Times New Roman" w:hAnsi="Times New Roman" w:cs="Times New Roman"/>
          <w:szCs w:val="28"/>
        </w:rPr>
        <w:t>________________________________</w:t>
      </w:r>
    </w:p>
    <w:p w14:paraId="080F7221" w14:textId="77777777" w:rsidR="00FF6B54" w:rsidRDefault="00000000">
      <w:pPr>
        <w:pStyle w:val="a1"/>
        <w:widowControl/>
        <w:ind w:left="3119"/>
        <w:jc w:val="right"/>
      </w:pPr>
      <w:r>
        <w:rPr>
          <w:rFonts w:ascii="Times New Roman" w:hAnsi="Times New Roman" w:cs="Times New Roman"/>
          <w:szCs w:val="28"/>
        </w:rPr>
        <w:t>для юридических лиц, его почтовый индекс</w:t>
      </w:r>
    </w:p>
    <w:p w14:paraId="539A0F03" w14:textId="77777777" w:rsidR="00FF6B54" w:rsidRDefault="00000000">
      <w:pPr>
        <w:pStyle w:val="a1"/>
        <w:widowControl/>
        <w:ind w:left="3119"/>
        <w:jc w:val="right"/>
      </w:pPr>
      <w:r>
        <w:rPr>
          <w:rFonts w:ascii="Times New Roman" w:hAnsi="Times New Roman" w:cs="Times New Roman"/>
          <w:szCs w:val="28"/>
        </w:rPr>
        <w:t>________________________________</w:t>
      </w:r>
    </w:p>
    <w:p w14:paraId="583EDAAD" w14:textId="77777777" w:rsidR="00FF6B54" w:rsidRDefault="00000000">
      <w:pPr>
        <w:pStyle w:val="a1"/>
        <w:widowControl/>
        <w:ind w:left="3119"/>
        <w:jc w:val="right"/>
      </w:pPr>
      <w:r>
        <w:rPr>
          <w:rFonts w:ascii="Times New Roman" w:hAnsi="Times New Roman" w:cs="Times New Roman"/>
          <w:szCs w:val="28"/>
        </w:rPr>
        <w:t>адрес, телефон</w:t>
      </w:r>
    </w:p>
    <w:p w14:paraId="7E5810F6" w14:textId="77777777" w:rsidR="00FF6B54" w:rsidRDefault="00000000">
      <w:pPr>
        <w:pStyle w:val="a1"/>
        <w:widowControl/>
        <w:ind w:firstLine="555"/>
      </w:pPr>
      <w:r>
        <w:rPr>
          <w:rFonts w:ascii="Times New Roman" w:hAnsi="Times New Roman" w:cs="Times New Roman"/>
          <w:szCs w:val="28"/>
        </w:rPr>
        <w:t xml:space="preserve"> </w:t>
      </w:r>
    </w:p>
    <w:p w14:paraId="138F9FB6" w14:textId="77777777" w:rsidR="00FF6B54" w:rsidRDefault="00000000">
      <w:pPr>
        <w:pStyle w:val="a1"/>
        <w:widowControl/>
        <w:ind w:firstLine="555"/>
      </w:pPr>
      <w:r>
        <w:rPr>
          <w:rFonts w:ascii="Times New Roman" w:hAnsi="Times New Roman" w:cs="Times New Roman"/>
          <w:b/>
          <w:szCs w:val="28"/>
        </w:rPr>
        <w:t>Заявление</w:t>
      </w:r>
      <w:r>
        <w:rPr>
          <w:rFonts w:ascii="Times New Roman" w:hAnsi="Times New Roman" w:cs="Times New Roman"/>
          <w:szCs w:val="28"/>
        </w:rPr>
        <w:t xml:space="preserve"> </w:t>
      </w:r>
      <w:r>
        <w:rPr>
          <w:rFonts w:ascii="Times New Roman" w:hAnsi="Times New Roman" w:cs="Times New Roman"/>
          <w:b/>
          <w:szCs w:val="28"/>
        </w:rPr>
        <w:t>о выдаче дубликата документа, полученного</w:t>
      </w:r>
      <w:r>
        <w:rPr>
          <w:rFonts w:ascii="Times New Roman" w:hAnsi="Times New Roman" w:cs="Times New Roman"/>
          <w:szCs w:val="28"/>
        </w:rPr>
        <w:t xml:space="preserve"> </w:t>
      </w:r>
      <w:r>
        <w:rPr>
          <w:rFonts w:ascii="Times New Roman" w:hAnsi="Times New Roman" w:cs="Times New Roman"/>
          <w:b/>
          <w:szCs w:val="28"/>
        </w:rPr>
        <w:t>в результате</w:t>
      </w:r>
      <w:r>
        <w:rPr>
          <w:rFonts w:ascii="Times New Roman" w:hAnsi="Times New Roman" w:cs="Times New Roman"/>
          <w:szCs w:val="28"/>
        </w:rPr>
        <w:t xml:space="preserve"> </w:t>
      </w:r>
      <w:r>
        <w:rPr>
          <w:rFonts w:ascii="Times New Roman" w:hAnsi="Times New Roman" w:cs="Times New Roman"/>
          <w:b/>
          <w:szCs w:val="28"/>
        </w:rPr>
        <w:t>предоставления</w:t>
      </w:r>
      <w:r>
        <w:rPr>
          <w:rFonts w:ascii="Times New Roman" w:hAnsi="Times New Roman" w:cs="Times New Roman"/>
          <w:szCs w:val="28"/>
        </w:rPr>
        <w:t xml:space="preserve"> </w:t>
      </w:r>
      <w:r>
        <w:rPr>
          <w:rFonts w:ascii="Times New Roman" w:hAnsi="Times New Roman" w:cs="Times New Roman"/>
          <w:b/>
          <w:szCs w:val="28"/>
        </w:rPr>
        <w:t>муниципальной</w:t>
      </w:r>
      <w:r>
        <w:rPr>
          <w:rFonts w:ascii="Times New Roman" w:hAnsi="Times New Roman" w:cs="Times New Roman"/>
          <w:szCs w:val="28"/>
        </w:rPr>
        <w:t xml:space="preserve"> </w:t>
      </w:r>
      <w:r>
        <w:rPr>
          <w:rFonts w:ascii="Times New Roman" w:hAnsi="Times New Roman" w:cs="Times New Roman"/>
          <w:b/>
          <w:szCs w:val="28"/>
        </w:rPr>
        <w:t>услуги</w:t>
      </w:r>
    </w:p>
    <w:p w14:paraId="07EEC3CA" w14:textId="77777777" w:rsidR="00FF6B54" w:rsidRDefault="00000000">
      <w:pPr>
        <w:pStyle w:val="a1"/>
        <w:widowControl/>
        <w:ind w:firstLine="555"/>
      </w:pPr>
      <w:r>
        <w:rPr>
          <w:rFonts w:ascii="Times New Roman" w:hAnsi="Times New Roman" w:cs="Times New Roman"/>
          <w:szCs w:val="28"/>
        </w:rPr>
        <w:t xml:space="preserve"> </w:t>
      </w:r>
    </w:p>
    <w:p w14:paraId="6DD9D879" w14:textId="77777777" w:rsidR="00FF6B54" w:rsidRDefault="00000000">
      <w:pPr>
        <w:pStyle w:val="a1"/>
        <w:widowControl/>
        <w:ind w:firstLine="555"/>
        <w:rPr>
          <w:rFonts w:ascii="Times New Roman" w:hAnsi="Times New Roman" w:cs="Times New Roman"/>
          <w:szCs w:val="28"/>
        </w:rPr>
      </w:pPr>
      <w:r>
        <w:rPr>
          <w:rFonts w:ascii="Times New Roman" w:hAnsi="Times New Roman" w:cs="Times New Roman"/>
          <w:szCs w:val="28"/>
        </w:rPr>
        <w:t>Прошу предоставить дубликат документа: _______________________________</w:t>
      </w:r>
    </w:p>
    <w:p w14:paraId="59528DB8" w14:textId="77777777" w:rsidR="00FF6B54" w:rsidRDefault="00000000">
      <w:pPr>
        <w:pStyle w:val="a1"/>
        <w:widowControl/>
        <w:ind w:firstLine="555"/>
      </w:pPr>
      <w:r>
        <w:rPr>
          <w:rFonts w:ascii="Times New Roman" w:hAnsi="Times New Roman" w:cs="Times New Roman"/>
          <w:szCs w:val="28"/>
        </w:rPr>
        <w:t>________________________________________________________________________________________________</w:t>
      </w:r>
    </w:p>
    <w:p w14:paraId="4F13BE1C" w14:textId="77777777" w:rsidR="00FF6B54" w:rsidRDefault="00000000">
      <w:pPr>
        <w:pStyle w:val="a1"/>
        <w:widowControl/>
        <w:ind w:firstLine="555"/>
      </w:pPr>
      <w:r>
        <w:rPr>
          <w:rFonts w:ascii="Times New Roman" w:hAnsi="Times New Roman" w:cs="Times New Roman"/>
          <w:szCs w:val="28"/>
        </w:rPr>
        <w:t>(наименование документа)</w:t>
      </w:r>
    </w:p>
    <w:p w14:paraId="43711216" w14:textId="77777777" w:rsidR="00FF6B54" w:rsidRDefault="00000000">
      <w:pPr>
        <w:pStyle w:val="a1"/>
        <w:widowControl/>
        <w:ind w:firstLine="555"/>
      </w:pPr>
      <w:r>
        <w:rPr>
          <w:rFonts w:ascii="Times New Roman" w:hAnsi="Times New Roman" w:cs="Times New Roman"/>
          <w:szCs w:val="28"/>
        </w:rPr>
        <w:t>выданного___________________________________________________________</w:t>
      </w:r>
    </w:p>
    <w:p w14:paraId="63CFAEA1" w14:textId="77777777" w:rsidR="00FF6B54" w:rsidRDefault="00000000">
      <w:pPr>
        <w:pStyle w:val="a1"/>
        <w:widowControl/>
        <w:ind w:firstLine="555"/>
      </w:pPr>
      <w:r>
        <w:rPr>
          <w:rFonts w:ascii="Times New Roman" w:hAnsi="Times New Roman" w:cs="Times New Roman"/>
          <w:szCs w:val="28"/>
        </w:rPr>
        <w:t>(указать дату выдачи и номер)</w:t>
      </w:r>
    </w:p>
    <w:p w14:paraId="316B521F" w14:textId="77777777" w:rsidR="00FF6B54" w:rsidRDefault="00000000">
      <w:pPr>
        <w:pStyle w:val="a1"/>
        <w:widowControl/>
        <w:ind w:firstLine="555"/>
        <w:rPr>
          <w:rFonts w:ascii="Times New Roman" w:hAnsi="Times New Roman" w:cs="Times New Roman"/>
          <w:szCs w:val="28"/>
        </w:rPr>
      </w:pPr>
      <w:r>
        <w:rPr>
          <w:rFonts w:ascii="Times New Roman" w:hAnsi="Times New Roman" w:cs="Times New Roman"/>
          <w:szCs w:val="28"/>
        </w:rPr>
        <w:t>Для облегчения поиска указать имеющуюся информацию: __________________</w:t>
      </w:r>
    </w:p>
    <w:p w14:paraId="7D3A3DDC" w14:textId="77777777" w:rsidR="00FF6B54" w:rsidRDefault="00000000">
      <w:pPr>
        <w:pStyle w:val="a1"/>
        <w:widowControl/>
        <w:ind w:firstLine="555"/>
      </w:pPr>
      <w:r>
        <w:rPr>
          <w:rFonts w:ascii="Times New Roman" w:hAnsi="Times New Roman" w:cs="Times New Roman"/>
          <w:szCs w:val="28"/>
        </w:rPr>
        <w:t>____________________________________________________________________</w:t>
      </w:r>
    </w:p>
    <w:p w14:paraId="3E640F84" w14:textId="77777777" w:rsidR="00FF6B54" w:rsidRDefault="00000000">
      <w:pPr>
        <w:pStyle w:val="a1"/>
        <w:widowControl/>
        <w:ind w:firstLine="555"/>
      </w:pPr>
      <w:r>
        <w:rPr>
          <w:rFonts w:ascii="Times New Roman" w:hAnsi="Times New Roman" w:cs="Times New Roman"/>
          <w:szCs w:val="28"/>
        </w:rPr>
        <w:t xml:space="preserve"> </w:t>
      </w:r>
    </w:p>
    <w:p w14:paraId="1FB418B1" w14:textId="77777777" w:rsidR="00FF6B54" w:rsidRDefault="00000000">
      <w:pPr>
        <w:pStyle w:val="a1"/>
        <w:widowControl/>
        <w:ind w:firstLine="555"/>
      </w:pPr>
      <w:r>
        <w:rPr>
          <w:rFonts w:ascii="Times New Roman" w:hAnsi="Times New Roman" w:cs="Times New Roman"/>
          <w:szCs w:val="28"/>
        </w:rPr>
        <w:t>Я, _____________________________________________________________,</w:t>
      </w:r>
    </w:p>
    <w:p w14:paraId="5B23FAB1" w14:textId="77777777" w:rsidR="00FF6B54" w:rsidRDefault="00000000">
      <w:pPr>
        <w:pStyle w:val="a1"/>
        <w:widowControl/>
        <w:ind w:firstLine="555"/>
      </w:pPr>
      <w:r>
        <w:rPr>
          <w:rFonts w:ascii="Times New Roman" w:hAnsi="Times New Roman" w:cs="Times New Roman"/>
          <w:szCs w:val="28"/>
        </w:rPr>
        <w:t>(фамилия, имя, отчество)</w:t>
      </w:r>
    </w:p>
    <w:p w14:paraId="0E554194" w14:textId="77777777" w:rsidR="00FF6B54" w:rsidRDefault="00000000">
      <w:pPr>
        <w:pStyle w:val="a1"/>
        <w:widowControl/>
        <w:ind w:firstLine="555"/>
      </w:pPr>
      <w:r>
        <w:rPr>
          <w:rFonts w:ascii="Times New Roman" w:hAnsi="Times New Roman" w:cs="Times New Roman"/>
          <w:szCs w:val="28"/>
        </w:rPr>
        <w:t xml:space="preserve">в соответствии с Федеральным законом </w:t>
      </w:r>
      <w:hyperlink r:id="rId32" w:tgtFrame="_top">
        <w:r>
          <w:rPr>
            <w:rStyle w:val="15"/>
            <w:rFonts w:ascii="Times New Roman" w:hAnsi="Times New Roman" w:cs="Times New Roman"/>
            <w:color w:val="0000FF"/>
            <w:szCs w:val="28"/>
          </w:rPr>
          <w:t>от 27.07.2006 № 152-ФЗ</w:t>
        </w:r>
      </w:hyperlink>
      <w:r>
        <w:rPr>
          <w:rFonts w:ascii="Times New Roman" w:hAnsi="Times New Roman" w:cs="Times New Roman"/>
          <w:szCs w:val="28"/>
        </w:rPr>
        <w:t xml:space="preserve"> «О персональных данных» даю согласие уполномоченному органу на обработку (в том числе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Настоящее согласие действует бессрочно и может быть отозвано заявителем в любой момент по соглашению сторон.</w:t>
      </w:r>
    </w:p>
    <w:p w14:paraId="77C1861B" w14:textId="77777777" w:rsidR="00FF6B54" w:rsidRDefault="00000000">
      <w:pPr>
        <w:pStyle w:val="a1"/>
        <w:widowControl/>
        <w:ind w:firstLine="555"/>
      </w:pPr>
      <w:r>
        <w:rPr>
          <w:rFonts w:ascii="Times New Roman" w:hAnsi="Times New Roman" w:cs="Times New Roman"/>
          <w:szCs w:val="28"/>
        </w:rPr>
        <w:t>Дубликат прошу вручить (нужное отметить):</w:t>
      </w:r>
    </w:p>
    <w:p w14:paraId="5642B49D" w14:textId="77777777" w:rsidR="00FF6B54" w:rsidRDefault="00000000">
      <w:pPr>
        <w:pStyle w:val="a1"/>
        <w:widowControl/>
        <w:ind w:firstLine="555"/>
      </w:pPr>
      <w:r>
        <w:rPr>
          <w:rFonts w:ascii="Times New Roman" w:hAnsi="Times New Roman" w:cs="Times New Roman"/>
          <w:szCs w:val="28"/>
        </w:rPr>
        <w:t> в уполномоченном органе на бумажном носителе при личном обращении;</w:t>
      </w:r>
    </w:p>
    <w:p w14:paraId="5817E026" w14:textId="77777777" w:rsidR="00FF6B54" w:rsidRDefault="00000000">
      <w:pPr>
        <w:pStyle w:val="a1"/>
        <w:widowControl/>
        <w:ind w:firstLine="555"/>
      </w:pPr>
      <w:r>
        <w:rPr>
          <w:rFonts w:ascii="Times New Roman" w:hAnsi="Times New Roman" w:cs="Times New Roman"/>
          <w:szCs w:val="28"/>
        </w:rPr>
        <w:lastRenderedPageBreak/>
        <w:t> в УМФЦ при личном обращении;</w:t>
      </w:r>
    </w:p>
    <w:p w14:paraId="26FEE7F9" w14:textId="77777777" w:rsidR="00FF6B54" w:rsidRDefault="00000000">
      <w:pPr>
        <w:pStyle w:val="a1"/>
        <w:widowControl/>
        <w:ind w:firstLine="555"/>
      </w:pPr>
      <w:r>
        <w:rPr>
          <w:rFonts w:ascii="Times New Roman" w:hAnsi="Times New Roman" w:cs="Times New Roman"/>
          <w:szCs w:val="28"/>
        </w:rPr>
        <w:t> посредством почтового отправления по адресу:</w:t>
      </w:r>
    </w:p>
    <w:p w14:paraId="1C1610F4" w14:textId="77777777" w:rsidR="00FF6B54" w:rsidRDefault="00000000">
      <w:pPr>
        <w:pStyle w:val="a1"/>
        <w:widowControl/>
        <w:ind w:firstLine="555"/>
      </w:pPr>
      <w:r>
        <w:rPr>
          <w:rFonts w:ascii="Times New Roman" w:hAnsi="Times New Roman" w:cs="Times New Roman"/>
          <w:szCs w:val="28"/>
        </w:rPr>
        <w:t>__________________________________________________________________;</w:t>
      </w:r>
    </w:p>
    <w:p w14:paraId="15951DC9" w14:textId="77777777" w:rsidR="00FF6B54" w:rsidRDefault="00000000">
      <w:pPr>
        <w:pStyle w:val="a1"/>
        <w:widowControl/>
        <w:ind w:firstLine="555"/>
      </w:pPr>
      <w:r>
        <w:rPr>
          <w:rFonts w:ascii="Times New Roman" w:hAnsi="Times New Roman" w:cs="Times New Roman"/>
          <w:szCs w:val="28"/>
        </w:rPr>
        <w:t> через ЕПГУ, РПГУ (при наличии технической возможности).</w:t>
      </w:r>
    </w:p>
    <w:p w14:paraId="14A463E4" w14:textId="77777777" w:rsidR="00FF6B54" w:rsidRDefault="00000000">
      <w:pPr>
        <w:pStyle w:val="a1"/>
        <w:widowControl/>
        <w:ind w:firstLine="555"/>
      </w:pPr>
      <w:r>
        <w:rPr>
          <w:rFonts w:ascii="Times New Roman" w:hAnsi="Times New Roman" w:cs="Times New Roman"/>
          <w:szCs w:val="28"/>
        </w:rPr>
        <w:t>«_____»__________20__г.</w:t>
      </w:r>
    </w:p>
    <w:p w14:paraId="0198DA54" w14:textId="77777777" w:rsidR="00FF6B54" w:rsidRDefault="00000000">
      <w:pPr>
        <w:pStyle w:val="a1"/>
        <w:widowControl/>
        <w:ind w:firstLine="555"/>
      </w:pPr>
      <w:r>
        <w:rPr>
          <w:rFonts w:ascii="Times New Roman" w:hAnsi="Times New Roman" w:cs="Times New Roman"/>
          <w:szCs w:val="28"/>
        </w:rPr>
        <w:t>_____________________</w:t>
      </w:r>
    </w:p>
    <w:p w14:paraId="5FFC7A57" w14:textId="77777777" w:rsidR="00FF6B54" w:rsidRDefault="00000000">
      <w:pPr>
        <w:pStyle w:val="a1"/>
        <w:widowControl/>
        <w:ind w:firstLine="555"/>
      </w:pPr>
      <w:r>
        <w:rPr>
          <w:rFonts w:ascii="Times New Roman" w:hAnsi="Times New Roman" w:cs="Times New Roman"/>
          <w:szCs w:val="28"/>
        </w:rPr>
        <w:t>(подпись заявителя)</w:t>
      </w:r>
    </w:p>
    <w:p w14:paraId="73EE53CA" w14:textId="77777777" w:rsidR="00FF6B54" w:rsidRDefault="00FF6B54">
      <w:pPr>
        <w:pStyle w:val="a1"/>
        <w:widowControl/>
        <w:ind w:firstLine="555"/>
        <w:rPr>
          <w:rFonts w:ascii="Times New Roman" w:hAnsi="Times New Roman" w:cs="Times New Roman"/>
          <w:szCs w:val="28"/>
        </w:rPr>
      </w:pPr>
    </w:p>
    <w:p w14:paraId="19115F2D" w14:textId="77777777" w:rsidR="00FF6B54" w:rsidRDefault="00FF6B54">
      <w:pPr>
        <w:pStyle w:val="a1"/>
        <w:widowControl/>
        <w:ind w:firstLine="555"/>
        <w:rPr>
          <w:rFonts w:ascii="Times New Roman" w:hAnsi="Times New Roman" w:cs="Times New Roman"/>
          <w:szCs w:val="28"/>
        </w:rPr>
      </w:pPr>
    </w:p>
    <w:p w14:paraId="4A7CFF50" w14:textId="77777777" w:rsidR="00FF6B54" w:rsidRDefault="00000000">
      <w:pPr>
        <w:pStyle w:val="a1"/>
        <w:ind w:firstLine="709"/>
        <w:jc w:val="right"/>
        <w:rPr>
          <w:rFonts w:ascii="Times New Roman" w:hAnsi="Times New Roman" w:cs="Times New Roman"/>
          <w:b/>
          <w:szCs w:val="28"/>
        </w:rPr>
      </w:pPr>
      <w:r>
        <w:br w:type="page"/>
      </w:r>
    </w:p>
    <w:p w14:paraId="385B8238" w14:textId="77777777" w:rsidR="00FF6B54" w:rsidRDefault="00000000">
      <w:pPr>
        <w:pStyle w:val="a1"/>
        <w:ind w:firstLine="709"/>
        <w:jc w:val="right"/>
      </w:pPr>
      <w:bookmarkStart w:id="90" w:name="__DdeLink__377528_1754424915"/>
      <w:bookmarkEnd w:id="90"/>
      <w:r>
        <w:rPr>
          <w:rFonts w:ascii="Times New Roman" w:hAnsi="Times New Roman" w:cs="Times New Roman"/>
          <w:b/>
          <w:szCs w:val="28"/>
        </w:rPr>
        <w:lastRenderedPageBreak/>
        <w:t>Приложение № 14</w:t>
      </w:r>
    </w:p>
    <w:p w14:paraId="299F763D" w14:textId="77777777" w:rsidR="00FF6B54" w:rsidRDefault="00000000">
      <w:pPr>
        <w:pStyle w:val="a1"/>
        <w:ind w:firstLine="709"/>
        <w:jc w:val="right"/>
      </w:pPr>
      <w:r>
        <w:rPr>
          <w:rFonts w:ascii="Times New Roman" w:hAnsi="Times New Roman" w:cs="Times New Roman"/>
          <w:b/>
          <w:szCs w:val="28"/>
        </w:rPr>
        <w:t>к административному регламенту</w:t>
      </w:r>
    </w:p>
    <w:p w14:paraId="6587B81B" w14:textId="77777777" w:rsidR="00FF6B54" w:rsidRDefault="00000000">
      <w:pPr>
        <w:pStyle w:val="a1"/>
        <w:ind w:firstLine="709"/>
        <w:jc w:val="right"/>
      </w:pPr>
      <w:r>
        <w:rPr>
          <w:rFonts w:ascii="Times New Roman" w:hAnsi="Times New Roman" w:cs="Times New Roman"/>
          <w:b/>
          <w:szCs w:val="28"/>
        </w:rPr>
        <w:t>предоставления муниципальной услуги</w:t>
      </w:r>
    </w:p>
    <w:p w14:paraId="22AEDB9F" w14:textId="77777777" w:rsidR="00FF6B54" w:rsidRDefault="00000000">
      <w:pPr>
        <w:pStyle w:val="a1"/>
        <w:ind w:firstLine="709"/>
        <w:jc w:val="right"/>
      </w:pPr>
      <w:r>
        <w:rPr>
          <w:rFonts w:ascii="Times New Roman" w:hAnsi="Times New Roman" w:cs="Times New Roman"/>
          <w:b/>
          <w:szCs w:val="28"/>
        </w:rPr>
        <w:t>«Перевод жилого помещения в нежилое</w:t>
      </w:r>
    </w:p>
    <w:p w14:paraId="292C273F" w14:textId="77777777" w:rsidR="00FF6B54" w:rsidRDefault="00000000">
      <w:pPr>
        <w:pStyle w:val="a1"/>
        <w:ind w:firstLine="709"/>
        <w:jc w:val="right"/>
      </w:pPr>
      <w:r>
        <w:rPr>
          <w:rFonts w:ascii="Times New Roman" w:hAnsi="Times New Roman" w:cs="Times New Roman"/>
          <w:b/>
          <w:szCs w:val="28"/>
        </w:rPr>
        <w:t>помещение и нежилого помещения в жилое</w:t>
      </w:r>
    </w:p>
    <w:p w14:paraId="1DEA767A" w14:textId="77777777" w:rsidR="00FF6B54" w:rsidRDefault="00000000">
      <w:pPr>
        <w:pStyle w:val="a1"/>
        <w:widowControl/>
        <w:ind w:firstLine="709"/>
        <w:jc w:val="right"/>
      </w:pPr>
      <w:bookmarkStart w:id="91" w:name="__DdeLink__377528_17544249151"/>
      <w:r>
        <w:rPr>
          <w:rFonts w:ascii="Times New Roman" w:hAnsi="Times New Roman" w:cs="Times New Roman"/>
          <w:b/>
          <w:szCs w:val="28"/>
        </w:rPr>
        <w:t>помещение»</w:t>
      </w:r>
      <w:bookmarkEnd w:id="91"/>
    </w:p>
    <w:p w14:paraId="46CFF0F3" w14:textId="77777777" w:rsidR="00FF6B54" w:rsidRDefault="00000000">
      <w:pPr>
        <w:pStyle w:val="a1"/>
        <w:widowControl/>
        <w:ind w:left="3119"/>
        <w:jc w:val="right"/>
      </w:pPr>
      <w:r>
        <w:rPr>
          <w:rFonts w:ascii="Times New Roman" w:hAnsi="Times New Roman" w:cs="Times New Roman"/>
          <w:szCs w:val="28"/>
        </w:rPr>
        <w:t>Кому ________________________________</w:t>
      </w:r>
    </w:p>
    <w:p w14:paraId="325B70D2" w14:textId="77777777" w:rsidR="00FF6B54" w:rsidRDefault="00000000">
      <w:pPr>
        <w:pStyle w:val="a1"/>
        <w:widowControl/>
        <w:ind w:left="3119"/>
        <w:jc w:val="right"/>
      </w:pPr>
      <w:r>
        <w:rPr>
          <w:rFonts w:ascii="Times New Roman" w:hAnsi="Times New Roman" w:cs="Times New Roman"/>
          <w:szCs w:val="28"/>
        </w:rPr>
        <w:t>фамилия, имя, отчество (последнее - при наличии), ОГРН (для физического лица, зарегистрированного в качестве индивидуального предпринимателя) - для физических лиц,</w:t>
      </w:r>
    </w:p>
    <w:p w14:paraId="7903FA42" w14:textId="77777777" w:rsidR="00FF6B54" w:rsidRDefault="00000000">
      <w:pPr>
        <w:pStyle w:val="a1"/>
        <w:widowControl/>
        <w:ind w:left="3119"/>
        <w:jc w:val="right"/>
      </w:pPr>
      <w:r>
        <w:rPr>
          <w:rFonts w:ascii="Times New Roman" w:hAnsi="Times New Roman" w:cs="Times New Roman"/>
          <w:szCs w:val="28"/>
        </w:rPr>
        <w:t>________________________________</w:t>
      </w:r>
    </w:p>
    <w:p w14:paraId="28A4AB3E" w14:textId="77777777" w:rsidR="00FF6B54" w:rsidRDefault="00000000">
      <w:pPr>
        <w:pStyle w:val="a1"/>
        <w:widowControl/>
        <w:ind w:left="3119"/>
        <w:jc w:val="right"/>
      </w:pPr>
      <w:r>
        <w:rPr>
          <w:rFonts w:ascii="Times New Roman" w:hAnsi="Times New Roman" w:cs="Times New Roman"/>
          <w:szCs w:val="28"/>
        </w:rPr>
        <w:t xml:space="preserve">полное наименование организации </w:t>
      </w:r>
      <w:r>
        <w:rPr>
          <w:rFonts w:ascii="Times New Roman" w:hAnsi="Times New Roman" w:cs="Times New Roman"/>
          <w:szCs w:val="28"/>
        </w:rPr>
        <w:t></w:t>
      </w:r>
    </w:p>
    <w:p w14:paraId="504A2757" w14:textId="77777777" w:rsidR="00FF6B54" w:rsidRDefault="00000000">
      <w:pPr>
        <w:pStyle w:val="a1"/>
        <w:widowControl/>
        <w:ind w:left="3119"/>
        <w:jc w:val="right"/>
      </w:pPr>
      <w:r>
        <w:rPr>
          <w:rFonts w:ascii="Times New Roman" w:hAnsi="Times New Roman" w:cs="Times New Roman"/>
          <w:szCs w:val="28"/>
        </w:rPr>
        <w:t>________________________________</w:t>
      </w:r>
    </w:p>
    <w:p w14:paraId="47D408D3" w14:textId="77777777" w:rsidR="00FF6B54" w:rsidRDefault="00000000">
      <w:pPr>
        <w:pStyle w:val="a1"/>
        <w:widowControl/>
        <w:ind w:left="3119"/>
        <w:jc w:val="right"/>
      </w:pPr>
      <w:r>
        <w:rPr>
          <w:rFonts w:ascii="Times New Roman" w:hAnsi="Times New Roman" w:cs="Times New Roman"/>
          <w:szCs w:val="28"/>
        </w:rPr>
        <w:t>для юридических лиц, его почтовый индекс</w:t>
      </w:r>
    </w:p>
    <w:p w14:paraId="2C6366C9" w14:textId="77777777" w:rsidR="00FF6B54" w:rsidRDefault="00000000">
      <w:pPr>
        <w:pStyle w:val="a1"/>
        <w:widowControl/>
        <w:ind w:left="3119"/>
        <w:jc w:val="right"/>
      </w:pPr>
      <w:r>
        <w:rPr>
          <w:rFonts w:ascii="Times New Roman" w:hAnsi="Times New Roman" w:cs="Times New Roman"/>
          <w:szCs w:val="28"/>
        </w:rPr>
        <w:t>________________________________</w:t>
      </w:r>
    </w:p>
    <w:p w14:paraId="7C6B0894" w14:textId="77777777" w:rsidR="00FF6B54" w:rsidRDefault="00000000">
      <w:pPr>
        <w:pStyle w:val="a1"/>
        <w:widowControl/>
        <w:ind w:left="3119"/>
        <w:jc w:val="right"/>
      </w:pPr>
      <w:r>
        <w:rPr>
          <w:rFonts w:ascii="Times New Roman" w:hAnsi="Times New Roman" w:cs="Times New Roman"/>
          <w:szCs w:val="28"/>
        </w:rPr>
        <w:t>адрес, телефон</w:t>
      </w:r>
    </w:p>
    <w:p w14:paraId="3135149F" w14:textId="77777777" w:rsidR="00FF6B54" w:rsidRDefault="00000000">
      <w:pPr>
        <w:pStyle w:val="a1"/>
        <w:widowControl/>
        <w:ind w:firstLine="555"/>
      </w:pPr>
      <w:r>
        <w:rPr>
          <w:rFonts w:ascii="Times New Roman" w:hAnsi="Times New Roman" w:cs="Times New Roman"/>
          <w:szCs w:val="28"/>
        </w:rPr>
        <w:t xml:space="preserve"> </w:t>
      </w:r>
    </w:p>
    <w:p w14:paraId="5C64DF2B" w14:textId="77777777" w:rsidR="00FF6B54" w:rsidRDefault="00000000">
      <w:pPr>
        <w:pStyle w:val="a1"/>
        <w:widowControl/>
        <w:ind w:firstLine="555"/>
      </w:pPr>
      <w:r>
        <w:rPr>
          <w:rFonts w:ascii="Times New Roman" w:hAnsi="Times New Roman" w:cs="Times New Roman"/>
          <w:b/>
          <w:szCs w:val="28"/>
        </w:rPr>
        <w:t>Решение</w:t>
      </w:r>
      <w:r>
        <w:rPr>
          <w:rFonts w:ascii="Times New Roman" w:hAnsi="Times New Roman" w:cs="Times New Roman"/>
          <w:szCs w:val="28"/>
        </w:rPr>
        <w:t xml:space="preserve"> </w:t>
      </w:r>
      <w:r>
        <w:rPr>
          <w:rFonts w:ascii="Times New Roman" w:hAnsi="Times New Roman" w:cs="Times New Roman"/>
          <w:b/>
          <w:szCs w:val="28"/>
        </w:rPr>
        <w:t>об отказе в выдаче дубликата документа, полученного</w:t>
      </w:r>
      <w:r>
        <w:rPr>
          <w:rFonts w:ascii="Times New Roman" w:hAnsi="Times New Roman" w:cs="Times New Roman"/>
          <w:szCs w:val="28"/>
        </w:rPr>
        <w:t xml:space="preserve"> </w:t>
      </w:r>
      <w:r>
        <w:rPr>
          <w:rFonts w:ascii="Times New Roman" w:hAnsi="Times New Roman" w:cs="Times New Roman"/>
          <w:b/>
          <w:szCs w:val="28"/>
        </w:rPr>
        <w:t>в результате</w:t>
      </w:r>
      <w:r>
        <w:rPr>
          <w:rFonts w:ascii="Times New Roman" w:hAnsi="Times New Roman" w:cs="Times New Roman"/>
          <w:szCs w:val="28"/>
        </w:rPr>
        <w:t xml:space="preserve"> </w:t>
      </w:r>
      <w:r>
        <w:rPr>
          <w:rFonts w:ascii="Times New Roman" w:hAnsi="Times New Roman" w:cs="Times New Roman"/>
          <w:b/>
          <w:szCs w:val="28"/>
        </w:rPr>
        <w:t>предоставления</w:t>
      </w:r>
      <w:r>
        <w:rPr>
          <w:rFonts w:ascii="Times New Roman" w:hAnsi="Times New Roman" w:cs="Times New Roman"/>
          <w:szCs w:val="28"/>
        </w:rPr>
        <w:t xml:space="preserve"> </w:t>
      </w:r>
      <w:r>
        <w:rPr>
          <w:rFonts w:ascii="Times New Roman" w:hAnsi="Times New Roman" w:cs="Times New Roman"/>
          <w:b/>
          <w:szCs w:val="28"/>
        </w:rPr>
        <w:t>муниципальной</w:t>
      </w:r>
      <w:r>
        <w:rPr>
          <w:rFonts w:ascii="Times New Roman" w:hAnsi="Times New Roman" w:cs="Times New Roman"/>
          <w:szCs w:val="28"/>
        </w:rPr>
        <w:t xml:space="preserve"> </w:t>
      </w:r>
      <w:r>
        <w:rPr>
          <w:rFonts w:ascii="Times New Roman" w:hAnsi="Times New Roman" w:cs="Times New Roman"/>
          <w:b/>
          <w:szCs w:val="28"/>
        </w:rPr>
        <w:t>услуги</w:t>
      </w:r>
    </w:p>
    <w:p w14:paraId="24D2526F" w14:textId="77777777" w:rsidR="00FF6B54" w:rsidRDefault="00000000">
      <w:pPr>
        <w:pStyle w:val="a1"/>
        <w:widowControl/>
        <w:ind w:firstLine="555"/>
      </w:pPr>
      <w:r>
        <w:rPr>
          <w:rFonts w:ascii="Times New Roman" w:hAnsi="Times New Roman" w:cs="Times New Roman"/>
          <w:szCs w:val="28"/>
        </w:rPr>
        <w:t>___________________________________________________________________</w:t>
      </w:r>
    </w:p>
    <w:p w14:paraId="33B12FB0" w14:textId="77777777" w:rsidR="00FF6B54" w:rsidRDefault="00000000">
      <w:pPr>
        <w:pStyle w:val="a1"/>
        <w:widowControl/>
        <w:ind w:firstLine="555"/>
      </w:pPr>
      <w:r>
        <w:rPr>
          <w:rFonts w:ascii="Times New Roman" w:hAnsi="Times New Roman" w:cs="Times New Roman"/>
          <w:szCs w:val="28"/>
        </w:rPr>
        <w:t>(наименование уполномоченного органа)</w:t>
      </w:r>
    </w:p>
    <w:p w14:paraId="2F7F31BB" w14:textId="77777777" w:rsidR="00FF6B54" w:rsidRDefault="00000000">
      <w:pPr>
        <w:pStyle w:val="a1"/>
        <w:widowControl/>
        <w:ind w:firstLine="555"/>
      </w:pPr>
      <w:r>
        <w:rPr>
          <w:rFonts w:ascii="Times New Roman" w:hAnsi="Times New Roman" w:cs="Times New Roman"/>
          <w:szCs w:val="28"/>
        </w:rPr>
        <w:t>По результатам рассмотрения Вашего заявления о выдаче дубликата документа, полученного в результате предоставления муниципальной услуги, от _______________ № ______________принято решение об отказе в выдаче дубликата ________________________________________________________________________________________________________________________________________________</w:t>
      </w:r>
    </w:p>
    <w:p w14:paraId="3DA38EA7" w14:textId="77777777" w:rsidR="00FF6B54" w:rsidRDefault="00000000">
      <w:pPr>
        <w:pStyle w:val="a1"/>
        <w:widowControl/>
        <w:ind w:firstLine="555"/>
      </w:pPr>
      <w:r>
        <w:rPr>
          <w:rFonts w:ascii="Times New Roman" w:hAnsi="Times New Roman" w:cs="Times New Roman"/>
          <w:szCs w:val="28"/>
        </w:rPr>
        <w:t>(указать причину отказа в соответствии с подпунктом 3.5.6.1 пункта 3.5.6 административного регламента)</w:t>
      </w:r>
    </w:p>
    <w:p w14:paraId="46A46D97" w14:textId="77777777" w:rsidR="00FF6B54" w:rsidRDefault="00000000">
      <w:pPr>
        <w:pStyle w:val="a1"/>
        <w:widowControl/>
        <w:ind w:firstLine="555"/>
      </w:pPr>
      <w:r>
        <w:rPr>
          <w:rFonts w:ascii="Times New Roman" w:hAnsi="Times New Roman" w:cs="Times New Roman"/>
          <w:szCs w:val="28"/>
        </w:rPr>
        <w:t xml:space="preserve"> </w:t>
      </w:r>
    </w:p>
    <w:p w14:paraId="2D0D1A4A" w14:textId="77777777" w:rsidR="00FF6B54" w:rsidRDefault="00000000">
      <w:pPr>
        <w:pStyle w:val="a1"/>
        <w:widowControl/>
        <w:ind w:firstLine="555"/>
      </w:pPr>
      <w:r>
        <w:rPr>
          <w:rFonts w:ascii="Times New Roman" w:hAnsi="Times New Roman" w:cs="Times New Roman"/>
          <w:szCs w:val="28"/>
        </w:rPr>
        <w:t>Вы вправе повторно обратиться с заявлением о выдаче дубликата документа, полученного в результате предоставления муниципальной услуги, после устранения указанных нарушений.</w:t>
      </w:r>
    </w:p>
    <w:p w14:paraId="6AB659F4" w14:textId="77777777" w:rsidR="00FF6B54" w:rsidRDefault="00000000">
      <w:pPr>
        <w:pStyle w:val="a1"/>
        <w:widowControl/>
        <w:ind w:firstLine="555"/>
      </w:pPr>
      <w:r>
        <w:rPr>
          <w:rFonts w:ascii="Times New Roman" w:hAnsi="Times New Roman" w:cs="Times New Roman"/>
          <w:szCs w:val="28"/>
        </w:rPr>
        <w:t xml:space="preserve"> </w:t>
      </w:r>
    </w:p>
    <w:p w14:paraId="70A5D402" w14:textId="77777777" w:rsidR="00FF6B54" w:rsidRDefault="00000000">
      <w:pPr>
        <w:pStyle w:val="a1"/>
        <w:widowControl/>
        <w:ind w:firstLine="555"/>
      </w:pPr>
      <w:r>
        <w:rPr>
          <w:rFonts w:ascii="Times New Roman" w:hAnsi="Times New Roman" w:cs="Times New Roman"/>
          <w:szCs w:val="28"/>
        </w:rPr>
        <w:t>Данный отказ может быть обжалован в досудебном порядке путем направления жалобы в ______________________________________________, а также в судебном порядке.</w:t>
      </w:r>
    </w:p>
    <w:p w14:paraId="24C33FEC" w14:textId="77777777" w:rsidR="00FF6B54" w:rsidRDefault="00000000">
      <w:pPr>
        <w:pStyle w:val="a1"/>
        <w:widowControl/>
        <w:ind w:firstLine="555"/>
        <w:rPr>
          <w:rFonts w:ascii="Times New Roman" w:hAnsi="Times New Roman" w:cs="Times New Roman"/>
          <w:szCs w:val="28"/>
        </w:rPr>
      </w:pPr>
      <w:r>
        <w:rPr>
          <w:rFonts w:ascii="Times New Roman" w:hAnsi="Times New Roman" w:cs="Times New Roman"/>
          <w:szCs w:val="28"/>
        </w:rPr>
        <w:t>Дополнительно информируем: __________________________________________</w:t>
      </w:r>
    </w:p>
    <w:p w14:paraId="7178097D" w14:textId="77777777" w:rsidR="00FF6B54" w:rsidRDefault="00000000">
      <w:pPr>
        <w:pStyle w:val="a1"/>
        <w:widowControl/>
      </w:pPr>
      <w:r>
        <w:rPr>
          <w:rFonts w:ascii="Times New Roman" w:hAnsi="Times New Roman" w:cs="Times New Roman"/>
          <w:szCs w:val="28"/>
        </w:rPr>
        <w:t>________________________________________________________________________</w:t>
      </w:r>
    </w:p>
    <w:p w14:paraId="2510E890" w14:textId="77777777" w:rsidR="00FF6B54" w:rsidRDefault="00000000">
      <w:pPr>
        <w:pStyle w:val="a1"/>
        <w:widowControl/>
        <w:ind w:firstLine="555"/>
      </w:pPr>
      <w:r>
        <w:rPr>
          <w:rFonts w:ascii="Times New Roman" w:hAnsi="Times New Roman" w:cs="Times New Roman"/>
          <w:szCs w:val="28"/>
        </w:rPr>
        <w:t>(указывается информация, необходимая для устранения причин отказа в выдаче дубликата документа, полученного в результате предоставления муниципальной услуги, а также иная дополнительная информация при наличии)</w:t>
      </w:r>
    </w:p>
    <w:p w14:paraId="14B6A260" w14:textId="77777777" w:rsidR="00FF6B54" w:rsidRDefault="00000000">
      <w:pPr>
        <w:pStyle w:val="a1"/>
        <w:widowControl/>
        <w:ind w:firstLine="555"/>
      </w:pPr>
      <w:r>
        <w:rPr>
          <w:rFonts w:ascii="Times New Roman" w:hAnsi="Times New Roman" w:cs="Times New Roman"/>
          <w:szCs w:val="28"/>
        </w:rPr>
        <w:t>____________________ ___________________________ ___________________</w:t>
      </w:r>
    </w:p>
    <w:p w14:paraId="3D7FE9FB" w14:textId="77777777" w:rsidR="00FF6B54" w:rsidRDefault="00000000">
      <w:pPr>
        <w:pStyle w:val="a1"/>
        <w:widowControl/>
        <w:ind w:firstLine="555"/>
      </w:pPr>
      <w:bookmarkStart w:id="92" w:name="__DdeLink__336917_17544249151"/>
      <w:r>
        <w:rPr>
          <w:rFonts w:ascii="Times New Roman" w:hAnsi="Times New Roman" w:cs="Times New Roman"/>
          <w:szCs w:val="28"/>
        </w:rPr>
        <w:t>(должность) (подпись) (фамилия, имя, отчество (при наличии)</w:t>
      </w:r>
      <w:bookmarkEnd w:id="92"/>
    </w:p>
    <w:p w14:paraId="6F40295B" w14:textId="77777777" w:rsidR="00FF6B54" w:rsidRDefault="00000000">
      <w:pPr>
        <w:pStyle w:val="a1"/>
        <w:widowControl/>
        <w:ind w:firstLine="555"/>
      </w:pPr>
      <w:r>
        <w:rPr>
          <w:rFonts w:ascii="Times New Roman" w:hAnsi="Times New Roman" w:cs="Times New Roman"/>
          <w:szCs w:val="28"/>
        </w:rPr>
        <w:t xml:space="preserve"> </w:t>
      </w:r>
    </w:p>
    <w:p w14:paraId="0B7F8CD6" w14:textId="77777777" w:rsidR="00FF6B54" w:rsidRDefault="00000000">
      <w:pPr>
        <w:pStyle w:val="a1"/>
        <w:widowControl/>
        <w:ind w:firstLine="555"/>
      </w:pPr>
      <w:r>
        <w:rPr>
          <w:rFonts w:ascii="Times New Roman" w:hAnsi="Times New Roman" w:cs="Times New Roman"/>
          <w:szCs w:val="28"/>
        </w:rPr>
        <w:t>Дата</w:t>
      </w:r>
    </w:p>
    <w:p w14:paraId="374A9C20" w14:textId="77777777" w:rsidR="00FF6B54" w:rsidRDefault="00FF6B54">
      <w:pPr>
        <w:pStyle w:val="a1"/>
        <w:widowControl/>
        <w:ind w:firstLine="555"/>
        <w:rPr>
          <w:rFonts w:ascii="Times New Roman" w:hAnsi="Times New Roman" w:cs="Times New Roman"/>
          <w:b/>
        </w:rPr>
      </w:pPr>
    </w:p>
    <w:p w14:paraId="44543BCF" w14:textId="77777777" w:rsidR="00FF6B54" w:rsidRDefault="00000000">
      <w:pPr>
        <w:pStyle w:val="a1"/>
        <w:ind w:firstLine="709"/>
        <w:jc w:val="right"/>
      </w:pPr>
      <w:r>
        <w:rPr>
          <w:rFonts w:ascii="Times New Roman" w:hAnsi="Times New Roman" w:cs="Times New Roman"/>
          <w:b/>
          <w:szCs w:val="28"/>
        </w:rPr>
        <w:t>Приложение № 15</w:t>
      </w:r>
    </w:p>
    <w:p w14:paraId="6E875946" w14:textId="77777777" w:rsidR="00FF6B54" w:rsidRDefault="00000000">
      <w:pPr>
        <w:pStyle w:val="a1"/>
        <w:ind w:firstLine="709"/>
        <w:jc w:val="right"/>
      </w:pPr>
      <w:r>
        <w:rPr>
          <w:rFonts w:ascii="Times New Roman" w:hAnsi="Times New Roman" w:cs="Times New Roman"/>
          <w:b/>
          <w:szCs w:val="28"/>
        </w:rPr>
        <w:t>к административному регламенту</w:t>
      </w:r>
    </w:p>
    <w:p w14:paraId="5978D3E8" w14:textId="77777777" w:rsidR="00FF6B54" w:rsidRDefault="00000000">
      <w:pPr>
        <w:pStyle w:val="a1"/>
        <w:ind w:firstLine="709"/>
        <w:jc w:val="right"/>
      </w:pPr>
      <w:r>
        <w:rPr>
          <w:rFonts w:ascii="Times New Roman" w:hAnsi="Times New Roman" w:cs="Times New Roman"/>
          <w:b/>
          <w:szCs w:val="28"/>
        </w:rPr>
        <w:t>предоставления муниципальной услуги</w:t>
      </w:r>
    </w:p>
    <w:p w14:paraId="0B664054" w14:textId="77777777" w:rsidR="00FF6B54" w:rsidRDefault="00000000">
      <w:pPr>
        <w:pStyle w:val="a1"/>
        <w:ind w:firstLine="709"/>
        <w:jc w:val="right"/>
      </w:pPr>
      <w:r>
        <w:rPr>
          <w:rFonts w:ascii="Times New Roman" w:hAnsi="Times New Roman" w:cs="Times New Roman"/>
          <w:b/>
          <w:szCs w:val="28"/>
        </w:rPr>
        <w:t>«Перевод жилого помещения в нежилое</w:t>
      </w:r>
    </w:p>
    <w:p w14:paraId="6CBE9035" w14:textId="77777777" w:rsidR="00FF6B54" w:rsidRDefault="00000000">
      <w:pPr>
        <w:pStyle w:val="a1"/>
        <w:ind w:firstLine="709"/>
        <w:jc w:val="right"/>
      </w:pPr>
      <w:r>
        <w:rPr>
          <w:rFonts w:ascii="Times New Roman" w:hAnsi="Times New Roman" w:cs="Times New Roman"/>
          <w:b/>
          <w:szCs w:val="28"/>
        </w:rPr>
        <w:t>помещение и нежилого помещения в жилое</w:t>
      </w:r>
    </w:p>
    <w:p w14:paraId="65AF3C36" w14:textId="77777777" w:rsidR="00FF6B54" w:rsidRDefault="00000000">
      <w:pPr>
        <w:pStyle w:val="a1"/>
        <w:widowControl/>
        <w:ind w:firstLine="709"/>
        <w:jc w:val="right"/>
      </w:pPr>
      <w:r>
        <w:rPr>
          <w:rFonts w:ascii="Times New Roman" w:hAnsi="Times New Roman" w:cs="Times New Roman"/>
          <w:b/>
          <w:szCs w:val="28"/>
        </w:rPr>
        <w:t>помещение»</w:t>
      </w:r>
    </w:p>
    <w:p w14:paraId="0EA5C04F" w14:textId="77777777" w:rsidR="00FF6B54" w:rsidRDefault="00000000">
      <w:pPr>
        <w:pStyle w:val="a1"/>
        <w:widowControl/>
        <w:ind w:left="3119"/>
        <w:jc w:val="right"/>
      </w:pPr>
      <w:r>
        <w:rPr>
          <w:rFonts w:ascii="Times New Roman" w:hAnsi="Times New Roman" w:cs="Times New Roman"/>
          <w:szCs w:val="28"/>
        </w:rPr>
        <w:t>В ______________________________________</w:t>
      </w:r>
    </w:p>
    <w:p w14:paraId="07CF3E44" w14:textId="77777777" w:rsidR="00FF6B54" w:rsidRDefault="00000000">
      <w:pPr>
        <w:pStyle w:val="a1"/>
        <w:widowControl/>
        <w:ind w:left="3119"/>
        <w:jc w:val="right"/>
      </w:pPr>
      <w:r>
        <w:rPr>
          <w:rFonts w:ascii="Times New Roman" w:hAnsi="Times New Roman" w:cs="Times New Roman"/>
          <w:szCs w:val="28"/>
        </w:rPr>
        <w:t>(полное наименование</w:t>
      </w:r>
    </w:p>
    <w:p w14:paraId="34946695" w14:textId="77777777" w:rsidR="00FF6B54" w:rsidRDefault="00000000">
      <w:pPr>
        <w:pStyle w:val="a1"/>
        <w:widowControl/>
        <w:ind w:left="3119"/>
        <w:jc w:val="right"/>
      </w:pPr>
      <w:r>
        <w:rPr>
          <w:rFonts w:ascii="Times New Roman" w:hAnsi="Times New Roman" w:cs="Times New Roman"/>
          <w:szCs w:val="28"/>
        </w:rPr>
        <w:t>уполномоченного органа)</w:t>
      </w:r>
    </w:p>
    <w:p w14:paraId="3C303E97" w14:textId="77777777" w:rsidR="00FF6B54" w:rsidRDefault="00000000">
      <w:pPr>
        <w:pStyle w:val="a1"/>
        <w:widowControl/>
        <w:ind w:left="3119"/>
        <w:jc w:val="right"/>
      </w:pPr>
      <w:r>
        <w:rPr>
          <w:rFonts w:ascii="Times New Roman" w:hAnsi="Times New Roman" w:cs="Times New Roman"/>
          <w:szCs w:val="28"/>
        </w:rPr>
        <w:t>От кого ________________________________</w:t>
      </w:r>
    </w:p>
    <w:p w14:paraId="21DE063E" w14:textId="77777777" w:rsidR="00FF6B54" w:rsidRDefault="00000000">
      <w:pPr>
        <w:pStyle w:val="a1"/>
        <w:widowControl/>
        <w:ind w:left="3119"/>
        <w:jc w:val="right"/>
      </w:pPr>
      <w:r>
        <w:rPr>
          <w:rFonts w:ascii="Times New Roman" w:hAnsi="Times New Roman" w:cs="Times New Roman"/>
          <w:szCs w:val="28"/>
        </w:rPr>
        <w:t>________________________________________</w:t>
      </w:r>
    </w:p>
    <w:p w14:paraId="5DA234C4" w14:textId="77777777" w:rsidR="00FF6B54" w:rsidRDefault="00000000">
      <w:pPr>
        <w:pStyle w:val="a1"/>
        <w:widowControl/>
        <w:ind w:left="3119"/>
        <w:jc w:val="right"/>
      </w:pPr>
      <w:r>
        <w:rPr>
          <w:rFonts w:ascii="Times New Roman" w:hAnsi="Times New Roman" w:cs="Times New Roman"/>
          <w:szCs w:val="28"/>
        </w:rPr>
        <w:t>(наименование заявителя</w:t>
      </w:r>
    </w:p>
    <w:p w14:paraId="32CF1E8B" w14:textId="77777777" w:rsidR="00FF6B54" w:rsidRDefault="00000000">
      <w:pPr>
        <w:pStyle w:val="a1"/>
        <w:widowControl/>
        <w:ind w:left="3119"/>
        <w:jc w:val="right"/>
      </w:pPr>
      <w:r>
        <w:rPr>
          <w:rFonts w:ascii="Times New Roman" w:hAnsi="Times New Roman" w:cs="Times New Roman"/>
          <w:szCs w:val="28"/>
        </w:rPr>
        <w:t>фамилия, имя, отчество (последнее - при наличии), ОГРН (для физического лица, зарегистрированного в качестве индивидуального предпринимателя) - для физических лиц,</w:t>
      </w:r>
    </w:p>
    <w:p w14:paraId="4ED37E15" w14:textId="77777777" w:rsidR="00FF6B54" w:rsidRDefault="00000000">
      <w:pPr>
        <w:pStyle w:val="a1"/>
        <w:widowControl/>
        <w:ind w:left="3119"/>
        <w:jc w:val="right"/>
      </w:pPr>
      <w:r>
        <w:rPr>
          <w:rFonts w:ascii="Times New Roman" w:hAnsi="Times New Roman" w:cs="Times New Roman"/>
          <w:szCs w:val="28"/>
        </w:rPr>
        <w:t>________________________________</w:t>
      </w:r>
    </w:p>
    <w:p w14:paraId="2298BF53" w14:textId="77777777" w:rsidR="00FF6B54" w:rsidRDefault="00000000">
      <w:pPr>
        <w:pStyle w:val="a1"/>
        <w:widowControl/>
        <w:ind w:left="3119"/>
        <w:jc w:val="right"/>
      </w:pPr>
      <w:r>
        <w:rPr>
          <w:rFonts w:ascii="Times New Roman" w:hAnsi="Times New Roman" w:cs="Times New Roman"/>
          <w:szCs w:val="28"/>
        </w:rPr>
        <w:t xml:space="preserve">полное наименование организации </w:t>
      </w:r>
      <w:r>
        <w:rPr>
          <w:rFonts w:ascii="Times New Roman" w:hAnsi="Times New Roman" w:cs="Times New Roman"/>
          <w:szCs w:val="28"/>
        </w:rPr>
        <w:t></w:t>
      </w:r>
    </w:p>
    <w:p w14:paraId="58F0A8DE" w14:textId="77777777" w:rsidR="00FF6B54" w:rsidRDefault="00000000">
      <w:pPr>
        <w:pStyle w:val="a1"/>
        <w:widowControl/>
        <w:ind w:left="3119"/>
        <w:jc w:val="right"/>
      </w:pPr>
      <w:r>
        <w:rPr>
          <w:rFonts w:ascii="Times New Roman" w:hAnsi="Times New Roman" w:cs="Times New Roman"/>
          <w:szCs w:val="28"/>
        </w:rPr>
        <w:t>________________________________</w:t>
      </w:r>
    </w:p>
    <w:p w14:paraId="238B450F" w14:textId="77777777" w:rsidR="00FF6B54" w:rsidRDefault="00000000">
      <w:pPr>
        <w:pStyle w:val="a1"/>
        <w:widowControl/>
        <w:ind w:left="3119"/>
        <w:jc w:val="right"/>
      </w:pPr>
      <w:r>
        <w:rPr>
          <w:rFonts w:ascii="Times New Roman" w:hAnsi="Times New Roman" w:cs="Times New Roman"/>
          <w:szCs w:val="28"/>
        </w:rPr>
        <w:t>для юридических лиц, его почтовый индекс</w:t>
      </w:r>
    </w:p>
    <w:p w14:paraId="30E52651" w14:textId="77777777" w:rsidR="00FF6B54" w:rsidRDefault="00000000">
      <w:pPr>
        <w:pStyle w:val="a1"/>
        <w:widowControl/>
        <w:ind w:left="3119"/>
        <w:jc w:val="right"/>
      </w:pPr>
      <w:r>
        <w:rPr>
          <w:rFonts w:ascii="Times New Roman" w:hAnsi="Times New Roman" w:cs="Times New Roman"/>
          <w:szCs w:val="28"/>
        </w:rPr>
        <w:t>________________________________</w:t>
      </w:r>
    </w:p>
    <w:p w14:paraId="61FBD168" w14:textId="77777777" w:rsidR="00FF6B54" w:rsidRDefault="00000000">
      <w:pPr>
        <w:pStyle w:val="a1"/>
        <w:widowControl/>
        <w:ind w:left="3119"/>
        <w:jc w:val="right"/>
      </w:pPr>
      <w:r>
        <w:rPr>
          <w:rFonts w:ascii="Times New Roman" w:hAnsi="Times New Roman" w:cs="Times New Roman"/>
          <w:szCs w:val="28"/>
        </w:rPr>
        <w:t>адрес, телефон</w:t>
      </w:r>
    </w:p>
    <w:p w14:paraId="149D76C6" w14:textId="77777777" w:rsidR="00FF6B54" w:rsidRDefault="00000000">
      <w:pPr>
        <w:pStyle w:val="a1"/>
        <w:widowControl/>
        <w:ind w:firstLine="555"/>
      </w:pPr>
      <w:r>
        <w:rPr>
          <w:rFonts w:ascii="Times New Roman" w:hAnsi="Times New Roman" w:cs="Times New Roman"/>
          <w:szCs w:val="28"/>
        </w:rPr>
        <w:t xml:space="preserve"> </w:t>
      </w:r>
    </w:p>
    <w:p w14:paraId="77E2444C" w14:textId="77777777" w:rsidR="00FF6B54" w:rsidRDefault="00000000">
      <w:pPr>
        <w:pStyle w:val="a1"/>
        <w:widowControl/>
        <w:ind w:firstLine="555"/>
      </w:pPr>
      <w:r>
        <w:rPr>
          <w:rFonts w:ascii="Times New Roman" w:hAnsi="Times New Roman" w:cs="Times New Roman"/>
          <w:b/>
          <w:szCs w:val="28"/>
        </w:rPr>
        <w:t>Заявление</w:t>
      </w:r>
      <w:r>
        <w:rPr>
          <w:rFonts w:ascii="Times New Roman" w:hAnsi="Times New Roman" w:cs="Times New Roman"/>
          <w:szCs w:val="28"/>
        </w:rPr>
        <w:t xml:space="preserve"> </w:t>
      </w:r>
      <w:r>
        <w:rPr>
          <w:rFonts w:ascii="Times New Roman" w:hAnsi="Times New Roman" w:cs="Times New Roman"/>
          <w:b/>
          <w:szCs w:val="28"/>
        </w:rPr>
        <w:t>об оставлении заявления о предоставлении муниципальной услуги без рассмотрения</w:t>
      </w:r>
    </w:p>
    <w:p w14:paraId="3E63048E" w14:textId="77777777" w:rsidR="00FF6B54" w:rsidRDefault="00000000">
      <w:pPr>
        <w:pStyle w:val="a1"/>
        <w:widowControl/>
        <w:ind w:firstLine="555"/>
      </w:pPr>
      <w:r>
        <w:rPr>
          <w:rFonts w:ascii="Times New Roman" w:hAnsi="Times New Roman" w:cs="Times New Roman"/>
          <w:szCs w:val="28"/>
        </w:rPr>
        <w:t xml:space="preserve"> </w:t>
      </w:r>
    </w:p>
    <w:p w14:paraId="77B2999E" w14:textId="77777777" w:rsidR="00FF6B54" w:rsidRDefault="00000000">
      <w:pPr>
        <w:pStyle w:val="a1"/>
        <w:widowControl/>
        <w:ind w:firstLine="555"/>
      </w:pPr>
      <w:r>
        <w:rPr>
          <w:rFonts w:ascii="Times New Roman" w:hAnsi="Times New Roman" w:cs="Times New Roman"/>
          <w:szCs w:val="28"/>
        </w:rPr>
        <w:t>Прошу(сим) оставить без рассмотрения заявление________________________</w:t>
      </w:r>
    </w:p>
    <w:p w14:paraId="19BC4108" w14:textId="77777777" w:rsidR="00FF6B54" w:rsidRDefault="00000000">
      <w:pPr>
        <w:pStyle w:val="a1"/>
        <w:widowControl/>
        <w:ind w:firstLine="555"/>
      </w:pPr>
      <w:r>
        <w:rPr>
          <w:rFonts w:ascii="Times New Roman" w:hAnsi="Times New Roman" w:cs="Times New Roman"/>
          <w:szCs w:val="28"/>
        </w:rPr>
        <w:t>по причине_________________________________________________________</w:t>
      </w:r>
    </w:p>
    <w:p w14:paraId="6617827B" w14:textId="77777777" w:rsidR="00FF6B54" w:rsidRDefault="00000000">
      <w:pPr>
        <w:pStyle w:val="a1"/>
        <w:widowControl/>
        <w:ind w:firstLine="555"/>
      </w:pPr>
      <w:r>
        <w:rPr>
          <w:rFonts w:ascii="Times New Roman" w:hAnsi="Times New Roman" w:cs="Times New Roman"/>
          <w:szCs w:val="28"/>
        </w:rPr>
        <w:t>Решение прошу вручить (нужное отметить):</w:t>
      </w:r>
    </w:p>
    <w:p w14:paraId="2EF599D4" w14:textId="77777777" w:rsidR="00FF6B54" w:rsidRDefault="00000000">
      <w:pPr>
        <w:pStyle w:val="a1"/>
        <w:widowControl/>
        <w:ind w:firstLine="555"/>
      </w:pPr>
      <w:r>
        <w:rPr>
          <w:rFonts w:ascii="Times New Roman" w:hAnsi="Times New Roman" w:cs="Times New Roman"/>
          <w:szCs w:val="28"/>
        </w:rPr>
        <w:t xml:space="preserve"> </w:t>
      </w:r>
    </w:p>
    <w:p w14:paraId="1F1B1822" w14:textId="77777777" w:rsidR="00FF6B54" w:rsidRDefault="00000000">
      <w:pPr>
        <w:pStyle w:val="a1"/>
        <w:widowControl/>
        <w:ind w:firstLine="555"/>
      </w:pPr>
      <w:bookmarkStart w:id="93" w:name="_Hlk1762514521"/>
      <w:bookmarkEnd w:id="93"/>
      <w:r>
        <w:rPr>
          <w:rFonts w:ascii="Times New Roman" w:hAnsi="Times New Roman" w:cs="Times New Roman"/>
          <w:szCs w:val="28"/>
        </w:rPr>
        <w:t> в уполномоченном органе на бумажном носителе при личном обращении;</w:t>
      </w:r>
    </w:p>
    <w:p w14:paraId="6D799A14" w14:textId="77777777" w:rsidR="00FF6B54" w:rsidRDefault="00000000">
      <w:pPr>
        <w:pStyle w:val="a1"/>
        <w:widowControl/>
        <w:ind w:firstLine="555"/>
      </w:pPr>
      <w:r>
        <w:rPr>
          <w:rFonts w:ascii="Times New Roman" w:hAnsi="Times New Roman" w:cs="Times New Roman"/>
          <w:szCs w:val="28"/>
        </w:rPr>
        <w:t> в УМФЦ при личном обращении;</w:t>
      </w:r>
    </w:p>
    <w:p w14:paraId="6D18E746" w14:textId="77777777" w:rsidR="00FF6B54" w:rsidRDefault="00000000">
      <w:pPr>
        <w:pStyle w:val="a1"/>
        <w:widowControl/>
        <w:ind w:firstLine="555"/>
      </w:pPr>
      <w:r>
        <w:rPr>
          <w:rFonts w:ascii="Times New Roman" w:hAnsi="Times New Roman" w:cs="Times New Roman"/>
          <w:szCs w:val="28"/>
        </w:rPr>
        <w:t> посредством почтового отправления по адресу: _______________________;</w:t>
      </w:r>
    </w:p>
    <w:p w14:paraId="6F6D6BED" w14:textId="77777777" w:rsidR="00FF6B54" w:rsidRDefault="00000000">
      <w:pPr>
        <w:pStyle w:val="a1"/>
        <w:widowControl/>
        <w:ind w:firstLine="555"/>
      </w:pPr>
      <w:r>
        <w:rPr>
          <w:rFonts w:ascii="Times New Roman" w:hAnsi="Times New Roman" w:cs="Times New Roman"/>
          <w:szCs w:val="28"/>
        </w:rPr>
        <w:t> через ЕПГУ, РПГУ (при наличии технической возможности).</w:t>
      </w:r>
    </w:p>
    <w:p w14:paraId="53D25AE8" w14:textId="77777777" w:rsidR="00FF6B54" w:rsidRDefault="00000000">
      <w:pPr>
        <w:pStyle w:val="a1"/>
        <w:widowControl/>
        <w:ind w:firstLine="555"/>
      </w:pPr>
      <w:r>
        <w:rPr>
          <w:rFonts w:ascii="Times New Roman" w:hAnsi="Times New Roman" w:cs="Times New Roman"/>
          <w:szCs w:val="28"/>
        </w:rPr>
        <w:t xml:space="preserve"> </w:t>
      </w:r>
    </w:p>
    <w:p w14:paraId="47F66134" w14:textId="77777777" w:rsidR="00FF6B54" w:rsidRDefault="00000000">
      <w:pPr>
        <w:pStyle w:val="a1"/>
        <w:widowControl/>
        <w:ind w:firstLine="555"/>
      </w:pPr>
      <w:r>
        <w:rPr>
          <w:rFonts w:ascii="Times New Roman" w:hAnsi="Times New Roman" w:cs="Times New Roman"/>
          <w:szCs w:val="28"/>
        </w:rPr>
        <w:t>«_____»__________20__г. _____________________</w:t>
      </w:r>
    </w:p>
    <w:p w14:paraId="51FBE972" w14:textId="77777777" w:rsidR="00FF6B54" w:rsidRDefault="00000000">
      <w:pPr>
        <w:pStyle w:val="a1"/>
        <w:widowControl/>
        <w:ind w:firstLine="555"/>
      </w:pPr>
      <w:r>
        <w:rPr>
          <w:rFonts w:ascii="Times New Roman" w:hAnsi="Times New Roman" w:cs="Times New Roman"/>
          <w:szCs w:val="28"/>
        </w:rPr>
        <w:t>(подпись заявителя)</w:t>
      </w:r>
    </w:p>
    <w:p w14:paraId="4837A749" w14:textId="77777777" w:rsidR="00FF6B54" w:rsidRDefault="00FF6B54">
      <w:pPr>
        <w:pStyle w:val="a1"/>
        <w:widowControl/>
        <w:ind w:firstLine="555"/>
        <w:rPr>
          <w:rFonts w:ascii="Times New Roman" w:hAnsi="Times New Roman" w:cs="Times New Roman"/>
        </w:rPr>
      </w:pPr>
    </w:p>
    <w:p w14:paraId="1A197270" w14:textId="77777777" w:rsidR="00FF6B54" w:rsidRDefault="00FF6B54">
      <w:pPr>
        <w:pStyle w:val="a1"/>
        <w:widowControl/>
        <w:ind w:firstLine="555"/>
        <w:rPr>
          <w:rFonts w:ascii="Times New Roman" w:hAnsi="Times New Roman" w:cs="Times New Roman"/>
          <w:b/>
        </w:rPr>
      </w:pPr>
    </w:p>
    <w:p w14:paraId="5D480123" w14:textId="77777777" w:rsidR="00FF6B54" w:rsidRDefault="00000000">
      <w:pPr>
        <w:pStyle w:val="a1"/>
        <w:ind w:firstLine="709"/>
        <w:jc w:val="right"/>
        <w:rPr>
          <w:rFonts w:ascii="Times New Roman" w:hAnsi="Times New Roman" w:cs="Times New Roman"/>
          <w:b/>
          <w:szCs w:val="28"/>
        </w:rPr>
      </w:pPr>
      <w:r>
        <w:br w:type="page"/>
      </w:r>
    </w:p>
    <w:p w14:paraId="2E607C60" w14:textId="77777777" w:rsidR="00FF6B54" w:rsidRDefault="00000000">
      <w:pPr>
        <w:pStyle w:val="a1"/>
        <w:ind w:firstLine="709"/>
        <w:jc w:val="right"/>
      </w:pPr>
      <w:r>
        <w:rPr>
          <w:rFonts w:ascii="Times New Roman" w:hAnsi="Times New Roman" w:cs="Times New Roman"/>
          <w:b/>
          <w:szCs w:val="28"/>
        </w:rPr>
        <w:lastRenderedPageBreak/>
        <w:t>Приложение № 16</w:t>
      </w:r>
    </w:p>
    <w:p w14:paraId="46902E7D" w14:textId="77777777" w:rsidR="00FF6B54" w:rsidRDefault="00000000">
      <w:pPr>
        <w:pStyle w:val="a1"/>
        <w:ind w:firstLine="709"/>
        <w:jc w:val="right"/>
      </w:pPr>
      <w:r>
        <w:rPr>
          <w:rFonts w:ascii="Times New Roman" w:hAnsi="Times New Roman" w:cs="Times New Roman"/>
          <w:b/>
          <w:szCs w:val="28"/>
        </w:rPr>
        <w:t>к административному регламенту</w:t>
      </w:r>
    </w:p>
    <w:p w14:paraId="2454536B" w14:textId="77777777" w:rsidR="00FF6B54" w:rsidRDefault="00000000">
      <w:pPr>
        <w:pStyle w:val="a1"/>
        <w:ind w:firstLine="709"/>
        <w:jc w:val="right"/>
      </w:pPr>
      <w:r>
        <w:rPr>
          <w:rFonts w:ascii="Times New Roman" w:hAnsi="Times New Roman" w:cs="Times New Roman"/>
          <w:b/>
          <w:szCs w:val="28"/>
        </w:rPr>
        <w:t>предоставления муниципальной услуги</w:t>
      </w:r>
    </w:p>
    <w:p w14:paraId="5210F9D3" w14:textId="77777777" w:rsidR="00FF6B54" w:rsidRDefault="00000000">
      <w:pPr>
        <w:pStyle w:val="a1"/>
        <w:ind w:firstLine="709"/>
        <w:jc w:val="right"/>
      </w:pPr>
      <w:r>
        <w:rPr>
          <w:rFonts w:ascii="Times New Roman" w:hAnsi="Times New Roman" w:cs="Times New Roman"/>
          <w:b/>
          <w:szCs w:val="28"/>
        </w:rPr>
        <w:t>«Перевод жилого помещения в нежилое</w:t>
      </w:r>
    </w:p>
    <w:p w14:paraId="704CF834" w14:textId="77777777" w:rsidR="00FF6B54" w:rsidRDefault="00000000">
      <w:pPr>
        <w:pStyle w:val="a1"/>
        <w:ind w:firstLine="709"/>
        <w:jc w:val="right"/>
      </w:pPr>
      <w:r>
        <w:rPr>
          <w:rFonts w:ascii="Times New Roman" w:hAnsi="Times New Roman" w:cs="Times New Roman"/>
          <w:b/>
          <w:szCs w:val="28"/>
        </w:rPr>
        <w:t>помещение и нежилого помещения в жилое</w:t>
      </w:r>
    </w:p>
    <w:p w14:paraId="53DAD9F3" w14:textId="77777777" w:rsidR="00FF6B54" w:rsidRDefault="00000000">
      <w:pPr>
        <w:pStyle w:val="a1"/>
        <w:widowControl/>
        <w:ind w:firstLine="709"/>
        <w:jc w:val="right"/>
      </w:pPr>
      <w:bookmarkStart w:id="94" w:name="__DdeLink__412185_17544249151"/>
      <w:r>
        <w:rPr>
          <w:rFonts w:ascii="Times New Roman" w:hAnsi="Times New Roman" w:cs="Times New Roman"/>
          <w:b/>
          <w:szCs w:val="28"/>
        </w:rPr>
        <w:t>помещение»</w:t>
      </w:r>
      <w:bookmarkEnd w:id="94"/>
    </w:p>
    <w:p w14:paraId="0DE8313F" w14:textId="77777777" w:rsidR="00FF6B54" w:rsidRDefault="00000000">
      <w:pPr>
        <w:pStyle w:val="a1"/>
        <w:widowControl/>
        <w:ind w:left="3119"/>
        <w:jc w:val="right"/>
      </w:pPr>
      <w:r>
        <w:rPr>
          <w:rFonts w:ascii="Times New Roman" w:hAnsi="Times New Roman" w:cs="Times New Roman"/>
          <w:szCs w:val="28"/>
        </w:rPr>
        <w:t>Кому ________________________________</w:t>
      </w:r>
    </w:p>
    <w:p w14:paraId="1FB5FBEE" w14:textId="77777777" w:rsidR="00FF6B54" w:rsidRDefault="00000000">
      <w:pPr>
        <w:pStyle w:val="a1"/>
        <w:widowControl/>
        <w:ind w:left="3119"/>
        <w:jc w:val="right"/>
      </w:pPr>
      <w:r>
        <w:rPr>
          <w:rFonts w:ascii="Times New Roman" w:hAnsi="Times New Roman" w:cs="Times New Roman"/>
          <w:szCs w:val="28"/>
        </w:rPr>
        <w:t>фамилия, имя, отчество (последнее - при наличии),</w:t>
      </w:r>
    </w:p>
    <w:p w14:paraId="238E9C39" w14:textId="77777777" w:rsidR="00FF6B54" w:rsidRDefault="00000000">
      <w:pPr>
        <w:pStyle w:val="a1"/>
        <w:widowControl/>
        <w:ind w:left="3119"/>
        <w:jc w:val="right"/>
      </w:pPr>
      <w:r>
        <w:rPr>
          <w:rFonts w:ascii="Times New Roman" w:hAnsi="Times New Roman" w:cs="Times New Roman"/>
          <w:szCs w:val="28"/>
        </w:rPr>
        <w:t>ОГРН (для физического лица, зарегистрированного в качестве индивидуального предпринимателя) - для физических лиц,</w:t>
      </w:r>
    </w:p>
    <w:p w14:paraId="310C0A7A" w14:textId="77777777" w:rsidR="00FF6B54" w:rsidRDefault="00000000">
      <w:pPr>
        <w:pStyle w:val="a1"/>
        <w:widowControl/>
        <w:ind w:left="3119"/>
        <w:jc w:val="right"/>
      </w:pPr>
      <w:r>
        <w:rPr>
          <w:rFonts w:ascii="Times New Roman" w:hAnsi="Times New Roman" w:cs="Times New Roman"/>
          <w:szCs w:val="28"/>
        </w:rPr>
        <w:t>________________________________</w:t>
      </w:r>
    </w:p>
    <w:p w14:paraId="35FAC702" w14:textId="77777777" w:rsidR="00FF6B54" w:rsidRDefault="00000000">
      <w:pPr>
        <w:pStyle w:val="a1"/>
        <w:widowControl/>
        <w:ind w:left="3119"/>
        <w:jc w:val="right"/>
      </w:pPr>
      <w:r>
        <w:rPr>
          <w:rFonts w:ascii="Times New Roman" w:hAnsi="Times New Roman" w:cs="Times New Roman"/>
          <w:szCs w:val="28"/>
        </w:rPr>
        <w:t xml:space="preserve">полное наименование организации </w:t>
      </w:r>
      <w:r>
        <w:rPr>
          <w:rFonts w:ascii="Times New Roman" w:hAnsi="Times New Roman" w:cs="Times New Roman"/>
          <w:szCs w:val="28"/>
        </w:rPr>
        <w:t></w:t>
      </w:r>
    </w:p>
    <w:p w14:paraId="70B165A6" w14:textId="77777777" w:rsidR="00FF6B54" w:rsidRDefault="00000000">
      <w:pPr>
        <w:pStyle w:val="a1"/>
        <w:widowControl/>
        <w:ind w:left="3119"/>
        <w:jc w:val="right"/>
      </w:pPr>
      <w:r>
        <w:rPr>
          <w:rFonts w:ascii="Times New Roman" w:hAnsi="Times New Roman" w:cs="Times New Roman"/>
          <w:szCs w:val="28"/>
        </w:rPr>
        <w:t>________________________________</w:t>
      </w:r>
    </w:p>
    <w:p w14:paraId="60958DE9" w14:textId="77777777" w:rsidR="00FF6B54" w:rsidRDefault="00000000">
      <w:pPr>
        <w:pStyle w:val="a1"/>
        <w:widowControl/>
        <w:ind w:left="3119"/>
        <w:jc w:val="right"/>
      </w:pPr>
      <w:r>
        <w:rPr>
          <w:rFonts w:ascii="Times New Roman" w:hAnsi="Times New Roman" w:cs="Times New Roman"/>
          <w:szCs w:val="28"/>
        </w:rPr>
        <w:t>для юридических лиц, его почтовый индекс</w:t>
      </w:r>
    </w:p>
    <w:p w14:paraId="6472002E" w14:textId="77777777" w:rsidR="00FF6B54" w:rsidRDefault="00000000">
      <w:pPr>
        <w:pStyle w:val="a1"/>
        <w:widowControl/>
        <w:ind w:left="3119"/>
        <w:jc w:val="right"/>
      </w:pPr>
      <w:r>
        <w:rPr>
          <w:rFonts w:ascii="Times New Roman" w:hAnsi="Times New Roman" w:cs="Times New Roman"/>
          <w:szCs w:val="28"/>
        </w:rPr>
        <w:t>________________________________</w:t>
      </w:r>
    </w:p>
    <w:p w14:paraId="047DCB11" w14:textId="77777777" w:rsidR="00FF6B54" w:rsidRDefault="00000000">
      <w:pPr>
        <w:pStyle w:val="a1"/>
        <w:widowControl/>
        <w:ind w:left="3119"/>
        <w:jc w:val="right"/>
      </w:pPr>
      <w:r>
        <w:rPr>
          <w:rFonts w:ascii="Times New Roman" w:hAnsi="Times New Roman" w:cs="Times New Roman"/>
          <w:szCs w:val="28"/>
        </w:rPr>
        <w:t>адрес, телефон</w:t>
      </w:r>
    </w:p>
    <w:p w14:paraId="68E4034B" w14:textId="77777777" w:rsidR="00FF6B54" w:rsidRDefault="00000000">
      <w:pPr>
        <w:pStyle w:val="a1"/>
        <w:widowControl/>
        <w:ind w:firstLine="555"/>
      </w:pPr>
      <w:r>
        <w:rPr>
          <w:rFonts w:ascii="Times New Roman" w:hAnsi="Times New Roman" w:cs="Times New Roman"/>
          <w:szCs w:val="28"/>
        </w:rPr>
        <w:t xml:space="preserve"> </w:t>
      </w:r>
    </w:p>
    <w:p w14:paraId="0E5F5653" w14:textId="77777777" w:rsidR="00FF6B54" w:rsidRDefault="00000000">
      <w:pPr>
        <w:pStyle w:val="a1"/>
        <w:widowControl/>
        <w:ind w:firstLine="555"/>
      </w:pPr>
      <w:r>
        <w:rPr>
          <w:rFonts w:ascii="Times New Roman" w:hAnsi="Times New Roman" w:cs="Times New Roman"/>
          <w:b/>
          <w:szCs w:val="28"/>
        </w:rPr>
        <w:t>Решение</w:t>
      </w:r>
      <w:r>
        <w:rPr>
          <w:rFonts w:ascii="Times New Roman" w:hAnsi="Times New Roman" w:cs="Times New Roman"/>
          <w:szCs w:val="28"/>
        </w:rPr>
        <w:t xml:space="preserve"> </w:t>
      </w:r>
      <w:r>
        <w:rPr>
          <w:rFonts w:ascii="Times New Roman" w:hAnsi="Times New Roman" w:cs="Times New Roman"/>
          <w:b/>
          <w:szCs w:val="28"/>
        </w:rPr>
        <w:t>об оставлении заявления о предоставлении муниципальной услуги без рассмотрения</w:t>
      </w:r>
    </w:p>
    <w:p w14:paraId="7A7F6E36" w14:textId="77777777" w:rsidR="00FF6B54" w:rsidRDefault="00000000">
      <w:pPr>
        <w:pStyle w:val="a1"/>
        <w:widowControl/>
        <w:ind w:firstLine="555"/>
      </w:pPr>
      <w:r>
        <w:rPr>
          <w:rFonts w:ascii="Times New Roman" w:hAnsi="Times New Roman" w:cs="Times New Roman"/>
          <w:szCs w:val="28"/>
        </w:rPr>
        <w:t>___________________________________________________________________</w:t>
      </w:r>
    </w:p>
    <w:p w14:paraId="05B41970" w14:textId="77777777" w:rsidR="00FF6B54" w:rsidRDefault="00000000">
      <w:pPr>
        <w:pStyle w:val="a1"/>
        <w:widowControl/>
        <w:ind w:firstLine="555"/>
      </w:pPr>
      <w:r>
        <w:rPr>
          <w:rFonts w:ascii="Times New Roman" w:hAnsi="Times New Roman" w:cs="Times New Roman"/>
          <w:szCs w:val="28"/>
        </w:rPr>
        <w:t>(наименование уполномоченного органа)</w:t>
      </w:r>
    </w:p>
    <w:p w14:paraId="69408F10" w14:textId="77777777" w:rsidR="00FF6B54" w:rsidRDefault="00000000">
      <w:pPr>
        <w:pStyle w:val="a1"/>
        <w:widowControl/>
        <w:ind w:firstLine="555"/>
      </w:pPr>
      <w:r>
        <w:rPr>
          <w:rFonts w:ascii="Times New Roman" w:hAnsi="Times New Roman" w:cs="Times New Roman"/>
          <w:szCs w:val="28"/>
        </w:rPr>
        <w:t xml:space="preserve"> </w:t>
      </w:r>
    </w:p>
    <w:p w14:paraId="6CBD4D8C" w14:textId="77777777" w:rsidR="00FF6B54" w:rsidRDefault="00000000">
      <w:pPr>
        <w:pStyle w:val="a1"/>
        <w:widowControl/>
        <w:ind w:firstLine="555"/>
      </w:pPr>
      <w:r>
        <w:rPr>
          <w:rFonts w:ascii="Times New Roman" w:hAnsi="Times New Roman" w:cs="Times New Roman"/>
          <w:szCs w:val="28"/>
        </w:rPr>
        <w:t>На основании Вашего заявления от ______________ № ________об оставлении заявления о предоставлении муниципальной услуги без рассмотрения _______________________________________________________________________________________</w:t>
      </w:r>
    </w:p>
    <w:p w14:paraId="3554F3EA" w14:textId="77777777" w:rsidR="00FF6B54" w:rsidRDefault="00000000">
      <w:pPr>
        <w:pStyle w:val="a1"/>
        <w:widowControl/>
        <w:ind w:firstLine="555"/>
      </w:pPr>
      <w:r>
        <w:rPr>
          <w:rFonts w:ascii="Times New Roman" w:hAnsi="Times New Roman" w:cs="Times New Roman"/>
          <w:szCs w:val="28"/>
        </w:rPr>
        <w:t>(наименование уполномоченного органа)</w:t>
      </w:r>
    </w:p>
    <w:p w14:paraId="171E1BD2" w14:textId="77777777" w:rsidR="00FF6B54" w:rsidRDefault="00000000">
      <w:pPr>
        <w:pStyle w:val="a1"/>
        <w:widowControl/>
        <w:ind w:firstLine="555"/>
      </w:pPr>
      <w:r>
        <w:rPr>
          <w:rFonts w:ascii="Times New Roman" w:hAnsi="Times New Roman" w:cs="Times New Roman"/>
          <w:szCs w:val="28"/>
        </w:rPr>
        <w:t>принято решение об оставлении заявления о предоставлении муниципальной услуги от ______________ № _________ без рассмотрения.</w:t>
      </w:r>
    </w:p>
    <w:p w14:paraId="791E0986" w14:textId="77777777" w:rsidR="00FF6B54" w:rsidRDefault="00000000">
      <w:pPr>
        <w:pStyle w:val="a1"/>
        <w:widowControl/>
        <w:ind w:firstLine="555"/>
      </w:pPr>
      <w:r>
        <w:rPr>
          <w:rFonts w:ascii="Times New Roman" w:hAnsi="Times New Roman" w:cs="Times New Roman"/>
          <w:szCs w:val="28"/>
        </w:rPr>
        <w:t xml:space="preserve"> </w:t>
      </w:r>
    </w:p>
    <w:p w14:paraId="10604967" w14:textId="77777777" w:rsidR="00FF6B54" w:rsidRDefault="00000000">
      <w:pPr>
        <w:pStyle w:val="a1"/>
        <w:widowControl/>
        <w:ind w:firstLine="555"/>
      </w:pPr>
      <w:r>
        <w:rPr>
          <w:rFonts w:ascii="Times New Roman" w:hAnsi="Times New Roman" w:cs="Times New Roman"/>
          <w:szCs w:val="28"/>
        </w:rPr>
        <w:t>_______________________ ____________________ ______________________</w:t>
      </w:r>
    </w:p>
    <w:p w14:paraId="58ECA14C" w14:textId="77777777" w:rsidR="00FF6B54" w:rsidRDefault="00000000">
      <w:pPr>
        <w:pStyle w:val="a1"/>
        <w:widowControl/>
        <w:ind w:firstLine="555"/>
      </w:pPr>
      <w:r>
        <w:rPr>
          <w:rFonts w:ascii="Times New Roman" w:hAnsi="Times New Roman" w:cs="Times New Roman"/>
          <w:szCs w:val="28"/>
        </w:rPr>
        <w:t>(должность) (подпись) (фамилия, имя, отчество (при наличии)</w:t>
      </w:r>
    </w:p>
    <w:p w14:paraId="08F4D93F" w14:textId="77777777" w:rsidR="00FF6B54" w:rsidRDefault="00000000">
      <w:pPr>
        <w:pStyle w:val="a1"/>
        <w:widowControl/>
        <w:ind w:firstLine="555"/>
      </w:pPr>
      <w:r>
        <w:rPr>
          <w:rFonts w:ascii="Times New Roman" w:hAnsi="Times New Roman" w:cs="Times New Roman"/>
          <w:szCs w:val="28"/>
        </w:rPr>
        <w:t xml:space="preserve"> </w:t>
      </w:r>
    </w:p>
    <w:p w14:paraId="343F0A4C" w14:textId="77777777" w:rsidR="00FF6B54" w:rsidRDefault="00000000">
      <w:pPr>
        <w:pStyle w:val="a1"/>
        <w:widowControl/>
        <w:ind w:firstLine="555"/>
      </w:pPr>
      <w:r>
        <w:rPr>
          <w:rFonts w:ascii="Times New Roman" w:hAnsi="Times New Roman" w:cs="Times New Roman"/>
          <w:szCs w:val="28"/>
        </w:rPr>
        <w:t>Дата</w:t>
      </w:r>
    </w:p>
    <w:p w14:paraId="717AD93A" w14:textId="77777777" w:rsidR="00FF6B54" w:rsidRDefault="00FF6B54">
      <w:pPr>
        <w:pStyle w:val="a1"/>
        <w:widowControl/>
        <w:ind w:firstLine="555"/>
        <w:rPr>
          <w:rFonts w:ascii="Times New Roman" w:hAnsi="Times New Roman" w:cs="Times New Roman"/>
        </w:rPr>
      </w:pPr>
    </w:p>
    <w:p w14:paraId="10EC7B30" w14:textId="77777777" w:rsidR="00FF6B54" w:rsidRDefault="00FF6B54">
      <w:pPr>
        <w:pStyle w:val="a1"/>
        <w:widowControl/>
        <w:ind w:firstLine="555"/>
        <w:rPr>
          <w:rFonts w:ascii="Times New Roman" w:hAnsi="Times New Roman" w:cs="Times New Roman"/>
          <w:b/>
        </w:rPr>
      </w:pPr>
    </w:p>
    <w:p w14:paraId="5B3E9051" w14:textId="77777777" w:rsidR="00FF6B54" w:rsidRDefault="00000000">
      <w:pPr>
        <w:pStyle w:val="a1"/>
        <w:ind w:firstLine="709"/>
        <w:jc w:val="right"/>
        <w:rPr>
          <w:rFonts w:ascii="Times New Roman" w:hAnsi="Times New Roman" w:cs="Times New Roman"/>
          <w:b/>
          <w:szCs w:val="28"/>
        </w:rPr>
      </w:pPr>
      <w:r>
        <w:br w:type="page"/>
      </w:r>
    </w:p>
    <w:p w14:paraId="0A334FE4" w14:textId="77777777" w:rsidR="00FF6B54" w:rsidRDefault="00000000">
      <w:pPr>
        <w:pStyle w:val="a1"/>
        <w:ind w:firstLine="709"/>
        <w:jc w:val="right"/>
      </w:pPr>
      <w:r>
        <w:rPr>
          <w:rFonts w:ascii="Times New Roman" w:hAnsi="Times New Roman" w:cs="Times New Roman"/>
          <w:b/>
          <w:szCs w:val="28"/>
        </w:rPr>
        <w:lastRenderedPageBreak/>
        <w:t>Приложение № 17</w:t>
      </w:r>
    </w:p>
    <w:p w14:paraId="6D8C96D9" w14:textId="77777777" w:rsidR="00FF6B54" w:rsidRDefault="00000000">
      <w:pPr>
        <w:pStyle w:val="a1"/>
        <w:ind w:firstLine="709"/>
        <w:jc w:val="right"/>
      </w:pPr>
      <w:r>
        <w:rPr>
          <w:rFonts w:ascii="Times New Roman" w:hAnsi="Times New Roman" w:cs="Times New Roman"/>
          <w:b/>
          <w:szCs w:val="28"/>
        </w:rPr>
        <w:t>к административному регламенту</w:t>
      </w:r>
    </w:p>
    <w:p w14:paraId="4583E570" w14:textId="77777777" w:rsidR="00FF6B54" w:rsidRDefault="00000000">
      <w:pPr>
        <w:pStyle w:val="a1"/>
        <w:ind w:firstLine="709"/>
        <w:jc w:val="right"/>
      </w:pPr>
      <w:r>
        <w:rPr>
          <w:rFonts w:ascii="Times New Roman" w:hAnsi="Times New Roman" w:cs="Times New Roman"/>
          <w:b/>
          <w:szCs w:val="28"/>
        </w:rPr>
        <w:t>предоставления муниципальной услуги</w:t>
      </w:r>
    </w:p>
    <w:p w14:paraId="7005D506" w14:textId="77777777" w:rsidR="00FF6B54" w:rsidRDefault="00000000">
      <w:pPr>
        <w:pStyle w:val="a1"/>
        <w:ind w:firstLine="709"/>
        <w:jc w:val="right"/>
      </w:pPr>
      <w:r>
        <w:rPr>
          <w:rFonts w:ascii="Times New Roman" w:hAnsi="Times New Roman" w:cs="Times New Roman"/>
          <w:b/>
          <w:szCs w:val="28"/>
        </w:rPr>
        <w:t>«Перевод жилого помещения в нежилое</w:t>
      </w:r>
    </w:p>
    <w:p w14:paraId="2ACA3121" w14:textId="77777777" w:rsidR="00FF6B54" w:rsidRDefault="00000000">
      <w:pPr>
        <w:pStyle w:val="a1"/>
        <w:ind w:firstLine="709"/>
        <w:jc w:val="right"/>
      </w:pPr>
      <w:r>
        <w:rPr>
          <w:rFonts w:ascii="Times New Roman" w:hAnsi="Times New Roman" w:cs="Times New Roman"/>
          <w:b/>
          <w:szCs w:val="28"/>
        </w:rPr>
        <w:t>помещение и нежилого помещения в жилое</w:t>
      </w:r>
    </w:p>
    <w:p w14:paraId="29CB92D6" w14:textId="77777777" w:rsidR="00FF6B54" w:rsidRDefault="00000000">
      <w:pPr>
        <w:pStyle w:val="a1"/>
        <w:widowControl/>
        <w:ind w:firstLine="709"/>
        <w:jc w:val="right"/>
      </w:pPr>
      <w:r>
        <w:rPr>
          <w:rFonts w:ascii="Times New Roman" w:hAnsi="Times New Roman" w:cs="Times New Roman"/>
          <w:b/>
          <w:szCs w:val="28"/>
        </w:rPr>
        <w:t>помещение»</w:t>
      </w:r>
    </w:p>
    <w:p w14:paraId="01CCD90A" w14:textId="77777777" w:rsidR="00FF6B54" w:rsidRDefault="00000000">
      <w:pPr>
        <w:pStyle w:val="a1"/>
        <w:widowControl/>
        <w:ind w:left="3119"/>
        <w:jc w:val="right"/>
      </w:pPr>
      <w:r>
        <w:rPr>
          <w:rFonts w:ascii="Times New Roman" w:hAnsi="Times New Roman" w:cs="Times New Roman"/>
          <w:szCs w:val="28"/>
        </w:rPr>
        <w:t>Кому ________________________________</w:t>
      </w:r>
    </w:p>
    <w:p w14:paraId="2AAEF813" w14:textId="77777777" w:rsidR="00FF6B54" w:rsidRDefault="00000000">
      <w:pPr>
        <w:pStyle w:val="a1"/>
        <w:widowControl/>
        <w:ind w:left="3119"/>
        <w:jc w:val="right"/>
      </w:pPr>
      <w:r>
        <w:rPr>
          <w:rFonts w:ascii="Times New Roman" w:hAnsi="Times New Roman" w:cs="Times New Roman"/>
          <w:szCs w:val="28"/>
        </w:rPr>
        <w:t>фамилия, имя, отчество (последнее - при наличии), ОГРН (для физического лица, зарегистрированного в качестве индивидуального предпринимателя) - для физических лиц,</w:t>
      </w:r>
    </w:p>
    <w:p w14:paraId="156FC786" w14:textId="77777777" w:rsidR="00FF6B54" w:rsidRDefault="00000000">
      <w:pPr>
        <w:pStyle w:val="a1"/>
        <w:widowControl/>
        <w:ind w:left="3119"/>
        <w:jc w:val="right"/>
      </w:pPr>
      <w:r>
        <w:rPr>
          <w:rFonts w:ascii="Times New Roman" w:hAnsi="Times New Roman" w:cs="Times New Roman"/>
          <w:szCs w:val="28"/>
        </w:rPr>
        <w:t>________________________________</w:t>
      </w:r>
    </w:p>
    <w:p w14:paraId="7C462942" w14:textId="77777777" w:rsidR="00FF6B54" w:rsidRDefault="00000000">
      <w:pPr>
        <w:pStyle w:val="a1"/>
        <w:widowControl/>
        <w:ind w:left="3119"/>
        <w:jc w:val="right"/>
      </w:pPr>
      <w:r>
        <w:rPr>
          <w:rFonts w:ascii="Times New Roman" w:hAnsi="Times New Roman" w:cs="Times New Roman"/>
          <w:szCs w:val="28"/>
        </w:rPr>
        <w:t xml:space="preserve">полное наименование организации </w:t>
      </w:r>
      <w:r>
        <w:rPr>
          <w:rFonts w:ascii="Times New Roman" w:hAnsi="Times New Roman" w:cs="Times New Roman"/>
          <w:szCs w:val="28"/>
        </w:rPr>
        <w:t></w:t>
      </w:r>
    </w:p>
    <w:p w14:paraId="2AA9B10E" w14:textId="77777777" w:rsidR="00FF6B54" w:rsidRDefault="00000000">
      <w:pPr>
        <w:pStyle w:val="a1"/>
        <w:widowControl/>
        <w:ind w:left="3119"/>
        <w:jc w:val="right"/>
      </w:pPr>
      <w:r>
        <w:rPr>
          <w:rFonts w:ascii="Times New Roman" w:hAnsi="Times New Roman" w:cs="Times New Roman"/>
          <w:szCs w:val="28"/>
        </w:rPr>
        <w:t>________________________________</w:t>
      </w:r>
    </w:p>
    <w:p w14:paraId="4AFA251A" w14:textId="77777777" w:rsidR="00FF6B54" w:rsidRDefault="00000000">
      <w:pPr>
        <w:pStyle w:val="a1"/>
        <w:widowControl/>
        <w:ind w:left="3119"/>
        <w:jc w:val="right"/>
      </w:pPr>
      <w:r>
        <w:rPr>
          <w:rFonts w:ascii="Times New Roman" w:hAnsi="Times New Roman" w:cs="Times New Roman"/>
          <w:szCs w:val="28"/>
        </w:rPr>
        <w:t>для юридических лиц, его почтовый индекс</w:t>
      </w:r>
    </w:p>
    <w:p w14:paraId="796E2711" w14:textId="77777777" w:rsidR="00FF6B54" w:rsidRDefault="00000000">
      <w:pPr>
        <w:pStyle w:val="a1"/>
        <w:widowControl/>
        <w:ind w:left="3119"/>
        <w:jc w:val="right"/>
      </w:pPr>
      <w:r>
        <w:rPr>
          <w:rFonts w:ascii="Times New Roman" w:hAnsi="Times New Roman" w:cs="Times New Roman"/>
          <w:szCs w:val="28"/>
        </w:rPr>
        <w:t>________________________________</w:t>
      </w:r>
    </w:p>
    <w:p w14:paraId="11DDA21A" w14:textId="77777777" w:rsidR="00FF6B54" w:rsidRDefault="00000000">
      <w:pPr>
        <w:pStyle w:val="a1"/>
        <w:widowControl/>
        <w:ind w:left="3119"/>
        <w:jc w:val="right"/>
      </w:pPr>
      <w:r>
        <w:rPr>
          <w:rFonts w:ascii="Times New Roman" w:hAnsi="Times New Roman" w:cs="Times New Roman"/>
          <w:szCs w:val="28"/>
        </w:rPr>
        <w:t>адрес, телефон</w:t>
      </w:r>
    </w:p>
    <w:p w14:paraId="7EA07AB6" w14:textId="77777777" w:rsidR="00FF6B54" w:rsidRDefault="00FF6B54">
      <w:pPr>
        <w:pStyle w:val="a1"/>
        <w:widowControl/>
        <w:ind w:firstLine="555"/>
        <w:rPr>
          <w:rFonts w:ascii="Times New Roman" w:hAnsi="Times New Roman" w:cs="Times New Roman"/>
          <w:b/>
          <w:szCs w:val="28"/>
        </w:rPr>
      </w:pPr>
    </w:p>
    <w:p w14:paraId="6D908BF4" w14:textId="77777777" w:rsidR="00FF6B54" w:rsidRDefault="00000000">
      <w:pPr>
        <w:pStyle w:val="a1"/>
        <w:widowControl/>
        <w:ind w:firstLine="555"/>
        <w:jc w:val="center"/>
      </w:pPr>
      <w:r>
        <w:rPr>
          <w:rFonts w:ascii="Times New Roman" w:hAnsi="Times New Roman" w:cs="Times New Roman"/>
          <w:b/>
          <w:szCs w:val="28"/>
        </w:rPr>
        <w:t>Решение</w:t>
      </w:r>
      <w:r>
        <w:rPr>
          <w:rFonts w:ascii="Times New Roman" w:hAnsi="Times New Roman" w:cs="Times New Roman"/>
          <w:szCs w:val="28"/>
        </w:rPr>
        <w:t xml:space="preserve"> </w:t>
      </w:r>
      <w:r>
        <w:rPr>
          <w:rFonts w:ascii="Times New Roman" w:hAnsi="Times New Roman" w:cs="Times New Roman"/>
          <w:b/>
          <w:szCs w:val="28"/>
        </w:rPr>
        <w:t>об отказе в приеме документов</w:t>
      </w:r>
    </w:p>
    <w:p w14:paraId="5D5608F3" w14:textId="77777777" w:rsidR="00FF6B54" w:rsidRDefault="00000000">
      <w:pPr>
        <w:pStyle w:val="a1"/>
        <w:widowControl/>
        <w:ind w:firstLine="555"/>
      </w:pPr>
      <w:r>
        <w:rPr>
          <w:rFonts w:ascii="Times New Roman" w:hAnsi="Times New Roman" w:cs="Times New Roman"/>
          <w:szCs w:val="28"/>
        </w:rPr>
        <w:t>___________________________________________________________________</w:t>
      </w:r>
    </w:p>
    <w:p w14:paraId="48A22F1D" w14:textId="77777777" w:rsidR="00FF6B54" w:rsidRDefault="00000000">
      <w:pPr>
        <w:pStyle w:val="a1"/>
        <w:widowControl/>
        <w:ind w:firstLine="555"/>
      </w:pPr>
      <w:r>
        <w:rPr>
          <w:rFonts w:ascii="Times New Roman" w:hAnsi="Times New Roman" w:cs="Times New Roman"/>
          <w:szCs w:val="28"/>
        </w:rPr>
        <w:t>(наименование уполномоченного органа)</w:t>
      </w:r>
    </w:p>
    <w:p w14:paraId="10F64767" w14:textId="77777777" w:rsidR="00FF6B54" w:rsidRDefault="00000000">
      <w:pPr>
        <w:pStyle w:val="a1"/>
        <w:widowControl/>
        <w:ind w:firstLine="555"/>
      </w:pPr>
      <w:r>
        <w:rPr>
          <w:rFonts w:ascii="Times New Roman" w:hAnsi="Times New Roman" w:cs="Times New Roman"/>
          <w:szCs w:val="28"/>
        </w:rPr>
        <w:t>В приеме документов для предоставления муниципальной услуги «Перевод жилого помещения в нежилое помещение и нежилого помещения в жилое помещение на территории муниципального образования «Топкинский муниципальный округ» Вам отказано по следующим основаниям:</w:t>
      </w:r>
    </w:p>
    <w:p w14:paraId="531DE20E" w14:textId="77777777" w:rsidR="00FF6B54" w:rsidRDefault="00000000">
      <w:pPr>
        <w:pStyle w:val="a1"/>
        <w:widowControl/>
        <w:ind w:firstLine="555"/>
      </w:pPr>
      <w:r>
        <w:rPr>
          <w:rFonts w:ascii="Times New Roman" w:hAnsi="Times New Roman" w:cs="Times New Roman"/>
          <w:szCs w:val="28"/>
        </w:rPr>
        <w:t>___________________________________________________________________</w:t>
      </w:r>
    </w:p>
    <w:p w14:paraId="3C76104C" w14:textId="77777777" w:rsidR="00FF6B54" w:rsidRDefault="00000000">
      <w:pPr>
        <w:pStyle w:val="a1"/>
        <w:widowControl/>
        <w:ind w:firstLine="555"/>
      </w:pPr>
      <w:r>
        <w:rPr>
          <w:rFonts w:ascii="Times New Roman" w:hAnsi="Times New Roman" w:cs="Times New Roman"/>
          <w:szCs w:val="28"/>
        </w:rPr>
        <w:t>(указать причину отказа в соответствии с подпунктом 3.3.6.5 пункта 3.3.6, подпунктом 3.4.5.4 пункта 3.4.5, подпункта 3.5.5.4 пункта 3.5.5 административного регламента)</w:t>
      </w:r>
    </w:p>
    <w:p w14:paraId="185C0BF4" w14:textId="77777777" w:rsidR="00FF6B54" w:rsidRDefault="00000000">
      <w:pPr>
        <w:pStyle w:val="a1"/>
        <w:widowControl/>
        <w:ind w:firstLine="555"/>
      </w:pPr>
      <w:r>
        <w:rPr>
          <w:rFonts w:ascii="Times New Roman" w:hAnsi="Times New Roman" w:cs="Times New Roman"/>
          <w:szCs w:val="28"/>
        </w:rPr>
        <w:t>Вы вправе повторно обратиться с заявлением о предоставлении муниципальной услуги после устранения указанных нарушений.</w:t>
      </w:r>
    </w:p>
    <w:p w14:paraId="1E43490A" w14:textId="77777777" w:rsidR="00FF6B54" w:rsidRDefault="00000000">
      <w:pPr>
        <w:pStyle w:val="a1"/>
        <w:widowControl/>
        <w:ind w:firstLine="555"/>
      </w:pPr>
      <w:r>
        <w:rPr>
          <w:rFonts w:ascii="Times New Roman" w:hAnsi="Times New Roman" w:cs="Times New Roman"/>
          <w:szCs w:val="28"/>
        </w:rPr>
        <w:t>Данный отказ может быть обжалован в досудебном порядке путем направления жалобы в ______________________________________________, а также в судебном порядке.</w:t>
      </w:r>
    </w:p>
    <w:p w14:paraId="1655BD5B" w14:textId="77777777" w:rsidR="00FF6B54" w:rsidRDefault="00000000">
      <w:pPr>
        <w:pStyle w:val="a1"/>
        <w:widowControl/>
        <w:ind w:firstLine="555"/>
      </w:pPr>
      <w:r>
        <w:rPr>
          <w:rFonts w:ascii="Times New Roman" w:hAnsi="Times New Roman" w:cs="Times New Roman"/>
          <w:szCs w:val="28"/>
        </w:rPr>
        <w:t>Дополнительно информируем: _______________________________________</w:t>
      </w:r>
    </w:p>
    <w:p w14:paraId="724E12CA" w14:textId="77777777" w:rsidR="00FF6B54" w:rsidRDefault="00000000">
      <w:pPr>
        <w:pStyle w:val="a1"/>
        <w:widowControl/>
        <w:ind w:firstLine="555"/>
      </w:pPr>
      <w:r>
        <w:rPr>
          <w:rFonts w:ascii="Times New Roman" w:hAnsi="Times New Roman" w:cs="Times New Roman"/>
          <w:szCs w:val="28"/>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3833BB35" w14:textId="77777777" w:rsidR="00FF6B54" w:rsidRDefault="00000000">
      <w:pPr>
        <w:pStyle w:val="a1"/>
        <w:widowControl/>
        <w:ind w:firstLine="555"/>
      </w:pPr>
      <w:r>
        <w:rPr>
          <w:rFonts w:ascii="Times New Roman" w:hAnsi="Times New Roman" w:cs="Times New Roman"/>
          <w:szCs w:val="28"/>
        </w:rPr>
        <w:t>_______________________ ______________________ ___________________</w:t>
      </w:r>
    </w:p>
    <w:p w14:paraId="33A1A26B" w14:textId="77777777" w:rsidR="00FF6B54" w:rsidRDefault="00000000">
      <w:pPr>
        <w:pStyle w:val="a1"/>
        <w:widowControl/>
        <w:ind w:firstLine="555"/>
      </w:pPr>
      <w:r>
        <w:rPr>
          <w:rFonts w:ascii="Times New Roman" w:hAnsi="Times New Roman" w:cs="Times New Roman"/>
          <w:szCs w:val="28"/>
        </w:rPr>
        <w:t>(должность) (подпись) (фамилия, имя, отчество (при наличии)</w:t>
      </w:r>
    </w:p>
    <w:p w14:paraId="5AE0A542" w14:textId="77777777" w:rsidR="00FF6B54" w:rsidRDefault="00000000">
      <w:pPr>
        <w:pStyle w:val="a1"/>
        <w:widowControl/>
        <w:ind w:firstLine="555"/>
      </w:pPr>
      <w:r>
        <w:rPr>
          <w:rFonts w:ascii="Times New Roman" w:hAnsi="Times New Roman" w:cs="Times New Roman"/>
          <w:szCs w:val="28"/>
        </w:rPr>
        <w:t xml:space="preserve"> Дата</w:t>
      </w:r>
    </w:p>
    <w:p w14:paraId="7730AC44" w14:textId="77777777" w:rsidR="00FF6B54" w:rsidRDefault="00000000">
      <w:pPr>
        <w:pStyle w:val="a1"/>
        <w:widowControl/>
        <w:ind w:firstLine="555"/>
      </w:pPr>
      <w:r>
        <w:rPr>
          <w:rFonts w:ascii="Times New Roman" w:hAnsi="Times New Roman" w:cs="Times New Roman"/>
          <w:szCs w:val="28"/>
        </w:rPr>
        <w:t>Решение об отказе получил,</w:t>
      </w:r>
    </w:p>
    <w:p w14:paraId="214D9DFF" w14:textId="77777777" w:rsidR="00FF6B54" w:rsidRDefault="00000000">
      <w:pPr>
        <w:pStyle w:val="a1"/>
        <w:widowControl/>
        <w:ind w:firstLine="555"/>
      </w:pPr>
      <w:r>
        <w:rPr>
          <w:rFonts w:ascii="Times New Roman" w:hAnsi="Times New Roman" w:cs="Times New Roman"/>
          <w:szCs w:val="28"/>
        </w:rPr>
        <w:t>приложенные к заявлению оригиналы документов возвращены:</w:t>
      </w:r>
    </w:p>
    <w:p w14:paraId="39B30BB1" w14:textId="77777777" w:rsidR="00FF6B54" w:rsidRDefault="00000000">
      <w:pPr>
        <w:pStyle w:val="a1"/>
        <w:widowControl/>
        <w:ind w:firstLine="555"/>
      </w:pPr>
      <w:r>
        <w:rPr>
          <w:rFonts w:ascii="Times New Roman" w:hAnsi="Times New Roman" w:cs="Times New Roman"/>
          <w:szCs w:val="28"/>
        </w:rPr>
        <w:t>«_________» ________________ 20____г.</w:t>
      </w:r>
    </w:p>
    <w:p w14:paraId="24D446CA" w14:textId="77777777" w:rsidR="00FF6B54" w:rsidRDefault="00000000">
      <w:pPr>
        <w:pStyle w:val="a1"/>
        <w:widowControl/>
        <w:ind w:firstLine="555"/>
      </w:pPr>
      <w:r>
        <w:rPr>
          <w:rFonts w:ascii="Times New Roman" w:hAnsi="Times New Roman" w:cs="Times New Roman"/>
          <w:szCs w:val="28"/>
        </w:rPr>
        <w:t>_____________ _____________________</w:t>
      </w:r>
    </w:p>
    <w:p w14:paraId="7EAC83C7" w14:textId="77777777" w:rsidR="00FF6B54" w:rsidRDefault="00000000">
      <w:pPr>
        <w:pStyle w:val="a1"/>
        <w:widowControl/>
        <w:ind w:firstLine="555"/>
      </w:pPr>
      <w:r>
        <w:rPr>
          <w:rFonts w:ascii="Times New Roman" w:hAnsi="Times New Roman" w:cs="Times New Roman"/>
          <w:szCs w:val="28"/>
        </w:rPr>
        <w:t>(подпись) (расшифровка подписи)</w:t>
      </w:r>
    </w:p>
    <w:p w14:paraId="3B4865AD" w14:textId="77777777" w:rsidR="00FF6B54" w:rsidRDefault="00FF6B54">
      <w:pPr>
        <w:pStyle w:val="a1"/>
        <w:widowControl/>
        <w:ind w:firstLine="555"/>
        <w:rPr>
          <w:rFonts w:ascii="Times New Roman" w:hAnsi="Times New Roman"/>
        </w:rPr>
      </w:pPr>
      <w:bookmarkStart w:id="95" w:name="__DdeLink__750330_684507719_Копия_1"/>
      <w:bookmarkStart w:id="96" w:name="__DdeLink__750330_6845077191"/>
      <w:bookmarkStart w:id="97" w:name="__DdeLink__800962_684507719_Копия_1"/>
      <w:bookmarkStart w:id="98" w:name="__DdeLink__800962_684507719"/>
      <w:bookmarkStart w:id="99" w:name="__DdeLink__750330_684507719"/>
      <w:bookmarkEnd w:id="95"/>
      <w:bookmarkEnd w:id="96"/>
      <w:bookmarkEnd w:id="97"/>
      <w:bookmarkEnd w:id="98"/>
      <w:bookmarkEnd w:id="99"/>
    </w:p>
    <w:sectPr w:rsidR="00FF6B54">
      <w:headerReference w:type="default" r:id="rId33"/>
      <w:footerReference w:type="default" r:id="rId34"/>
      <w:headerReference w:type="first" r:id="rId35"/>
      <w:footerReference w:type="first" r:id="rId36"/>
      <w:pgSz w:w="11906" w:h="16838"/>
      <w:pgMar w:top="1134" w:right="567" w:bottom="1134" w:left="1134" w:header="720" w:footer="720" w:gutter="0"/>
      <w:cols w:space="720"/>
      <w:formProt w:val="0"/>
      <w:docGrid w:linePitch="6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EF333" w14:textId="77777777" w:rsidR="00A35156" w:rsidRDefault="00A35156">
      <w:r>
        <w:separator/>
      </w:r>
    </w:p>
  </w:endnote>
  <w:endnote w:type="continuationSeparator" w:id="0">
    <w:p w14:paraId="414D3364" w14:textId="77777777" w:rsidR="00A35156" w:rsidRDefault="00A35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T Astra Serif">
    <w:altName w:val="Arial"/>
    <w:charset w:val="01"/>
    <w:family w:val="roman"/>
    <w:pitch w:val="variable"/>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default"/>
  </w:font>
  <w:font w:name="Noto Serif CJK SC">
    <w:panose1 w:val="00000000000000000000"/>
    <w:charset w:val="00"/>
    <w:family w:val="roman"/>
    <w:notTrueType/>
    <w:pitch w:val="default"/>
  </w:font>
  <w:font w:name="FreeSans">
    <w:panose1 w:val="00000000000000000000"/>
    <w:charset w:val="00"/>
    <w:family w:val="roman"/>
    <w:notTrueType/>
    <w:pitch w:val="default"/>
  </w:font>
  <w:font w:name="Liberation Mono">
    <w:altName w:val="Courier New"/>
    <w:charset w:val="01"/>
    <w:family w:val="roman"/>
    <w:pitch w:val="default"/>
  </w:font>
  <w:font w:name="XO Thames">
    <w:charset w:val="01"/>
    <w:family w:val="roman"/>
    <w:pitch w:val="default"/>
  </w:font>
  <w:font w:name="OpenSymbol">
    <w:altName w:val="Arial Unicode MS"/>
    <w:charset w:val="01"/>
    <w:family w:val="roman"/>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C0E7E" w14:textId="77777777" w:rsidR="00FF6B54" w:rsidRDefault="00FF6B54">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0DD2C" w14:textId="77777777" w:rsidR="00FF6B54" w:rsidRDefault="00FF6B54">
    <w:pPr>
      <w:pStyle w:val="a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63758" w14:textId="77777777" w:rsidR="00FF6B54" w:rsidRDefault="00FF6B54">
    <w:pPr>
      <w:pStyle w:val="af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5794A" w14:textId="77777777" w:rsidR="00FF6B54" w:rsidRDefault="00FF6B54">
    <w:pPr>
      <w:pStyle w:val="af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A85D" w14:textId="77777777" w:rsidR="00FF6B54" w:rsidRDefault="00FF6B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8F500" w14:textId="77777777" w:rsidR="00A35156" w:rsidRDefault="00A35156">
      <w:r>
        <w:separator/>
      </w:r>
    </w:p>
  </w:footnote>
  <w:footnote w:type="continuationSeparator" w:id="0">
    <w:p w14:paraId="4168BD37" w14:textId="77777777" w:rsidR="00A35156" w:rsidRDefault="00A35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8AC7D" w14:textId="77777777" w:rsidR="00FF6B54" w:rsidRDefault="00FF6B54">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8154A" w14:textId="77777777" w:rsidR="00FF6B54" w:rsidRDefault="00FF6B54">
    <w:pPr>
      <w:pStyle w:val="a1"/>
      <w:ind w:firstLine="709"/>
      <w:jc w:val="right"/>
      <w:rPr>
        <w:b/>
        <w:sz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FC53A" w14:textId="77777777" w:rsidR="00FF6B54" w:rsidRDefault="00FF6B54">
    <w:pPr>
      <w:pStyle w:val="af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3AC4C" w14:textId="77777777" w:rsidR="00FF6B54" w:rsidRDefault="00FF6B54">
    <w:pPr>
      <w:pStyle w:val="af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59C9C" w14:textId="77777777" w:rsidR="00FF6B54" w:rsidRDefault="00FF6B5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80AC6"/>
    <w:multiLevelType w:val="multilevel"/>
    <w:tmpl w:val="E2349A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16259"/>
    <w:multiLevelType w:val="multilevel"/>
    <w:tmpl w:val="5D7E2BBC"/>
    <w:lvl w:ilvl="0">
      <w:start w:val="1"/>
      <w:numFmt w:val="decimal"/>
      <w:pStyle w:val="List321"/>
      <w:lvlText w:val="%1."/>
      <w:lvlJc w:val="left"/>
      <w:pPr>
        <w:tabs>
          <w:tab w:val="num" w:pos="0"/>
        </w:tabs>
        <w:ind w:left="0" w:firstLine="709"/>
      </w:pPr>
    </w:lvl>
    <w:lvl w:ilvl="1">
      <w:start w:val="1"/>
      <w:numFmt w:val="decimal"/>
      <w:lvlText w:val="%1.%2."/>
      <w:lvlJc w:val="left"/>
      <w:pPr>
        <w:tabs>
          <w:tab w:val="num" w:pos="0"/>
        </w:tabs>
        <w:ind w:left="0" w:firstLine="709"/>
      </w:pPr>
    </w:lvl>
    <w:lvl w:ilvl="2">
      <w:start w:val="1"/>
      <w:numFmt w:val="decimal"/>
      <w:lvlText w:val="%1.%2.%3."/>
      <w:lvlJc w:val="left"/>
      <w:pPr>
        <w:tabs>
          <w:tab w:val="num" w:pos="0"/>
        </w:tabs>
        <w:ind w:left="0" w:firstLine="709"/>
      </w:pPr>
    </w:lvl>
    <w:lvl w:ilvl="3">
      <w:start w:val="1"/>
      <w:numFmt w:val="decimal"/>
      <w:lvlText w:val="%1.%2.%3.%4."/>
      <w:lvlJc w:val="left"/>
      <w:pPr>
        <w:tabs>
          <w:tab w:val="num" w:pos="0"/>
        </w:tabs>
        <w:ind w:left="0" w:firstLine="709"/>
      </w:pPr>
    </w:lvl>
    <w:lvl w:ilvl="4">
      <w:start w:val="1"/>
      <w:numFmt w:val="decimal"/>
      <w:lvlText w:val="%1.%2.%3.%4.%5."/>
      <w:lvlJc w:val="left"/>
      <w:pPr>
        <w:tabs>
          <w:tab w:val="num" w:pos="0"/>
        </w:tabs>
        <w:ind w:left="0" w:firstLine="709"/>
      </w:pPr>
    </w:lvl>
    <w:lvl w:ilvl="5">
      <w:start w:val="1"/>
      <w:numFmt w:val="decimal"/>
      <w:lvlText w:val="%1.%2.%3.%4.%5.%6."/>
      <w:lvlJc w:val="left"/>
      <w:pPr>
        <w:tabs>
          <w:tab w:val="num" w:pos="0"/>
        </w:tabs>
        <w:ind w:left="0" w:firstLine="709"/>
      </w:pPr>
    </w:lvl>
    <w:lvl w:ilvl="6">
      <w:start w:val="1"/>
      <w:numFmt w:val="decimal"/>
      <w:lvlText w:val="%1.%2.%3.%4.%5.%6.%7."/>
      <w:lvlJc w:val="left"/>
      <w:pPr>
        <w:tabs>
          <w:tab w:val="num" w:pos="0"/>
        </w:tabs>
        <w:ind w:left="0" w:firstLine="709"/>
      </w:pPr>
    </w:lvl>
    <w:lvl w:ilvl="7">
      <w:start w:val="1"/>
      <w:numFmt w:val="decimal"/>
      <w:lvlText w:val="%1.%2.%3.%4.%5.%6.%7.%8."/>
      <w:lvlJc w:val="left"/>
      <w:pPr>
        <w:tabs>
          <w:tab w:val="num" w:pos="0"/>
        </w:tabs>
        <w:ind w:left="0" w:firstLine="709"/>
      </w:pPr>
    </w:lvl>
    <w:lvl w:ilvl="8">
      <w:start w:val="1"/>
      <w:numFmt w:val="decimal"/>
      <w:lvlText w:val="%1.%2.%3.%4.%5.%6.%7.%8.%9."/>
      <w:lvlJc w:val="left"/>
      <w:pPr>
        <w:tabs>
          <w:tab w:val="num" w:pos="0"/>
        </w:tabs>
        <w:ind w:left="0" w:firstLine="709"/>
      </w:pPr>
    </w:lvl>
  </w:abstractNum>
  <w:abstractNum w:abstractNumId="2" w15:restartNumberingAfterBreak="0">
    <w:nsid w:val="5A22108E"/>
    <w:multiLevelType w:val="multilevel"/>
    <w:tmpl w:val="862CBA80"/>
    <w:lvl w:ilvl="0">
      <w:start w:val="1"/>
      <w:numFmt w:val="bullet"/>
      <w:pStyle w:val="List211"/>
      <w:lvlText w:val="–"/>
      <w:lvlJc w:val="left"/>
      <w:pPr>
        <w:tabs>
          <w:tab w:val="num" w:pos="0"/>
        </w:tabs>
        <w:ind w:left="0" w:firstLine="709"/>
      </w:pPr>
      <w:rPr>
        <w:rFonts w:ascii="PT Astra Serif" w:hAnsi="PT Astra Serif" w:cs="PT Astra Serif" w:hint="default"/>
      </w:rPr>
    </w:lvl>
    <w:lvl w:ilvl="1">
      <w:start w:val="1"/>
      <w:numFmt w:val="bullet"/>
      <w:lvlText w:val="–"/>
      <w:lvlJc w:val="left"/>
      <w:pPr>
        <w:tabs>
          <w:tab w:val="num" w:pos="0"/>
        </w:tabs>
        <w:ind w:left="0" w:firstLine="709"/>
      </w:pPr>
      <w:rPr>
        <w:rFonts w:ascii="PT Astra Serif" w:hAnsi="PT Astra Serif" w:cs="PT Astra Serif" w:hint="default"/>
      </w:rPr>
    </w:lvl>
    <w:lvl w:ilvl="2">
      <w:start w:val="1"/>
      <w:numFmt w:val="bullet"/>
      <w:lvlText w:val="–"/>
      <w:lvlJc w:val="left"/>
      <w:pPr>
        <w:tabs>
          <w:tab w:val="num" w:pos="0"/>
        </w:tabs>
        <w:ind w:left="0" w:firstLine="709"/>
      </w:pPr>
      <w:rPr>
        <w:rFonts w:ascii="PT Astra Serif" w:hAnsi="PT Astra Serif" w:cs="PT Astra Serif" w:hint="default"/>
      </w:rPr>
    </w:lvl>
    <w:lvl w:ilvl="3">
      <w:start w:val="1"/>
      <w:numFmt w:val="bullet"/>
      <w:lvlText w:val="–"/>
      <w:lvlJc w:val="left"/>
      <w:pPr>
        <w:tabs>
          <w:tab w:val="num" w:pos="0"/>
        </w:tabs>
        <w:ind w:left="0" w:firstLine="709"/>
      </w:pPr>
      <w:rPr>
        <w:rFonts w:ascii="PT Astra Serif" w:hAnsi="PT Astra Serif" w:cs="PT Astra Serif" w:hint="default"/>
      </w:rPr>
    </w:lvl>
    <w:lvl w:ilvl="4">
      <w:start w:val="1"/>
      <w:numFmt w:val="bullet"/>
      <w:lvlText w:val="–"/>
      <w:lvlJc w:val="left"/>
      <w:pPr>
        <w:tabs>
          <w:tab w:val="num" w:pos="0"/>
        </w:tabs>
        <w:ind w:left="0" w:firstLine="709"/>
      </w:pPr>
      <w:rPr>
        <w:rFonts w:ascii="PT Astra Serif" w:hAnsi="PT Astra Serif" w:cs="PT Astra Serif" w:hint="default"/>
      </w:rPr>
    </w:lvl>
    <w:lvl w:ilvl="5">
      <w:start w:val="1"/>
      <w:numFmt w:val="bullet"/>
      <w:lvlText w:val="–"/>
      <w:lvlJc w:val="left"/>
      <w:pPr>
        <w:tabs>
          <w:tab w:val="num" w:pos="0"/>
        </w:tabs>
        <w:ind w:left="0" w:firstLine="709"/>
      </w:pPr>
      <w:rPr>
        <w:rFonts w:ascii="PT Astra Serif" w:hAnsi="PT Astra Serif" w:cs="PT Astra Serif" w:hint="default"/>
      </w:rPr>
    </w:lvl>
    <w:lvl w:ilvl="6">
      <w:start w:val="1"/>
      <w:numFmt w:val="bullet"/>
      <w:lvlText w:val="–"/>
      <w:lvlJc w:val="left"/>
      <w:pPr>
        <w:tabs>
          <w:tab w:val="num" w:pos="0"/>
        </w:tabs>
        <w:ind w:left="0" w:firstLine="709"/>
      </w:pPr>
      <w:rPr>
        <w:rFonts w:ascii="PT Astra Serif" w:hAnsi="PT Astra Serif" w:cs="PT Astra Serif" w:hint="default"/>
      </w:rPr>
    </w:lvl>
    <w:lvl w:ilvl="7">
      <w:start w:val="1"/>
      <w:numFmt w:val="bullet"/>
      <w:lvlText w:val="–"/>
      <w:lvlJc w:val="left"/>
      <w:pPr>
        <w:tabs>
          <w:tab w:val="num" w:pos="0"/>
        </w:tabs>
        <w:ind w:left="0" w:firstLine="709"/>
      </w:pPr>
      <w:rPr>
        <w:rFonts w:ascii="PT Astra Serif" w:hAnsi="PT Astra Serif" w:cs="PT Astra Serif" w:hint="default"/>
      </w:rPr>
    </w:lvl>
    <w:lvl w:ilvl="8">
      <w:start w:val="1"/>
      <w:numFmt w:val="bullet"/>
      <w:lvlText w:val="–"/>
      <w:lvlJc w:val="left"/>
      <w:pPr>
        <w:tabs>
          <w:tab w:val="num" w:pos="0"/>
        </w:tabs>
        <w:ind w:left="0" w:firstLine="709"/>
      </w:pPr>
      <w:rPr>
        <w:rFonts w:ascii="PT Astra Serif" w:hAnsi="PT Astra Serif" w:cs="PT Astra Serif" w:hint="default"/>
      </w:rPr>
    </w:lvl>
  </w:abstractNum>
  <w:num w:numId="1" w16cid:durableId="792283798">
    <w:abstractNumId w:val="2"/>
  </w:num>
  <w:num w:numId="2" w16cid:durableId="699666471">
    <w:abstractNumId w:val="1"/>
  </w:num>
  <w:num w:numId="3" w16cid:durableId="478152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6B54"/>
    <w:rsid w:val="000D0CF4"/>
    <w:rsid w:val="00A35156"/>
    <w:rsid w:val="00E866D9"/>
    <w:rsid w:val="00FF6B5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58790"/>
  <w15:docId w15:val="{E42D3124-1FFB-480E-AD3F-9FE8E09AD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color w:val="000000"/>
        <w:sz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center"/>
    </w:pPr>
    <w:rPr>
      <w:rFonts w:ascii="PT Astra Serif" w:hAnsi="PT Astra Serif"/>
      <w:sz w:val="28"/>
    </w:rPr>
  </w:style>
  <w:style w:type="paragraph" w:styleId="1">
    <w:name w:val="heading 1"/>
    <w:basedOn w:val="11"/>
    <w:next w:val="a0"/>
    <w:uiPriority w:val="9"/>
    <w:qFormat/>
    <w:pPr>
      <w:outlineLvl w:val="0"/>
    </w:pPr>
  </w:style>
  <w:style w:type="paragraph" w:styleId="2">
    <w:name w:val="heading 2"/>
    <w:basedOn w:val="11"/>
    <w:next w:val="a1"/>
    <w:uiPriority w:val="9"/>
    <w:semiHidden/>
    <w:unhideWhenUsed/>
    <w:qFormat/>
    <w:pPr>
      <w:outlineLvl w:val="1"/>
    </w:pPr>
  </w:style>
  <w:style w:type="paragraph" w:styleId="3">
    <w:name w:val="heading 3"/>
    <w:basedOn w:val="11"/>
    <w:next w:val="a1"/>
    <w:uiPriority w:val="9"/>
    <w:semiHidden/>
    <w:unhideWhenUsed/>
    <w:qFormat/>
    <w:pPr>
      <w:outlineLvl w:val="2"/>
    </w:pPr>
  </w:style>
  <w:style w:type="paragraph" w:styleId="4">
    <w:name w:val="heading 4"/>
    <w:basedOn w:val="11"/>
    <w:next w:val="a1"/>
    <w:uiPriority w:val="9"/>
    <w:semiHidden/>
    <w:unhideWhenUsed/>
    <w:qFormat/>
    <w:pPr>
      <w:outlineLvl w:val="3"/>
    </w:pPr>
  </w:style>
  <w:style w:type="paragraph" w:styleId="5">
    <w:name w:val="heading 5"/>
    <w:basedOn w:val="11"/>
    <w:next w:val="a1"/>
    <w:uiPriority w:val="9"/>
    <w:semiHidden/>
    <w:unhideWhenUsed/>
    <w:qFormat/>
    <w:pPr>
      <w:outlineLvl w:val="4"/>
    </w:pPr>
  </w:style>
  <w:style w:type="paragraph" w:styleId="6">
    <w:name w:val="heading 6"/>
    <w:basedOn w:val="11"/>
    <w:next w:val="a1"/>
    <w:uiPriority w:val="9"/>
    <w:semiHidden/>
    <w:unhideWhenUsed/>
    <w:qFormat/>
    <w:pPr>
      <w:outlineLvl w:val="5"/>
    </w:pPr>
  </w:style>
  <w:style w:type="paragraph" w:styleId="7">
    <w:name w:val="heading 7"/>
    <w:basedOn w:val="11"/>
    <w:next w:val="a1"/>
    <w:qFormat/>
    <w:pPr>
      <w:outlineLvl w:val="6"/>
    </w:pPr>
  </w:style>
  <w:style w:type="paragraph" w:styleId="8">
    <w:name w:val="heading 8"/>
    <w:basedOn w:val="11"/>
    <w:next w:val="a1"/>
    <w:qFormat/>
    <w:pPr>
      <w:outlineLvl w:val="7"/>
    </w:pPr>
  </w:style>
  <w:style w:type="paragraph" w:styleId="9">
    <w:name w:val="heading 9"/>
    <w:basedOn w:val="11"/>
    <w:next w:val="a1"/>
    <w:qFormat/>
    <w:p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er1">
    <w:name w:val="Header1"/>
    <w:link w:val="Header11"/>
    <w:qFormat/>
  </w:style>
  <w:style w:type="character" w:customStyle="1" w:styleId="110">
    <w:name w:val="Список таблиц 11"/>
    <w:basedOn w:val="10"/>
    <w:link w:val="111"/>
    <w:qFormat/>
  </w:style>
  <w:style w:type="character" w:customStyle="1" w:styleId="51">
    <w:name w:val="Список 5 конец1"/>
    <w:basedOn w:val="List1"/>
    <w:link w:val="511"/>
    <w:qFormat/>
  </w:style>
  <w:style w:type="character" w:customStyle="1" w:styleId="Contents2">
    <w:name w:val="Contents 2"/>
    <w:basedOn w:val="10"/>
    <w:qFormat/>
  </w:style>
  <w:style w:type="character" w:customStyle="1" w:styleId="Textbodyindent">
    <w:name w:val="Text body indent"/>
    <w:basedOn w:val="Textbody"/>
    <w:link w:val="Textbodyindent2"/>
    <w:qFormat/>
  </w:style>
  <w:style w:type="character" w:customStyle="1" w:styleId="Heading31">
    <w:name w:val="Heading 31"/>
    <w:basedOn w:val="12"/>
    <w:link w:val="Heading311"/>
    <w:qFormat/>
    <w:rPr>
      <w:b/>
    </w:rPr>
  </w:style>
  <w:style w:type="character" w:customStyle="1" w:styleId="BibliographyHeading">
    <w:name w:val="Bibliography Heading"/>
    <w:basedOn w:val="12"/>
    <w:link w:val="BibliographyHeading1"/>
    <w:qFormat/>
    <w:rPr>
      <w:b/>
    </w:rPr>
  </w:style>
  <w:style w:type="character" w:customStyle="1" w:styleId="81">
    <w:name w:val="Указатель пользователя 81"/>
    <w:basedOn w:val="10"/>
    <w:link w:val="811"/>
    <w:qFormat/>
  </w:style>
  <w:style w:type="character" w:customStyle="1" w:styleId="41">
    <w:name w:val="Конец нумерованного списка 41"/>
    <w:basedOn w:val="List1"/>
    <w:link w:val="411"/>
    <w:qFormat/>
  </w:style>
  <w:style w:type="character" w:customStyle="1" w:styleId="510">
    <w:name w:val="Список 5 начало1"/>
    <w:basedOn w:val="List1"/>
    <w:link w:val="5110"/>
    <w:qFormat/>
  </w:style>
  <w:style w:type="character" w:customStyle="1" w:styleId="112">
    <w:name w:val="Список 1 конец1"/>
    <w:basedOn w:val="List1"/>
    <w:link w:val="1110"/>
    <w:qFormat/>
  </w:style>
  <w:style w:type="character" w:customStyle="1" w:styleId="List1Cont">
    <w:name w:val="List 1 Cont."/>
    <w:basedOn w:val="List1"/>
    <w:qFormat/>
  </w:style>
  <w:style w:type="character" w:customStyle="1" w:styleId="101">
    <w:name w:val="Указатель пользователя 101"/>
    <w:basedOn w:val="10"/>
    <w:link w:val="1011"/>
    <w:qFormat/>
  </w:style>
  <w:style w:type="character" w:customStyle="1" w:styleId="113">
    <w:name w:val="Начало нумерованного списка 11"/>
    <w:basedOn w:val="List1"/>
    <w:link w:val="1111"/>
    <w:qFormat/>
  </w:style>
  <w:style w:type="character" w:customStyle="1" w:styleId="13">
    <w:name w:val="Просмотренная гиперссылка1"/>
    <w:qFormat/>
    <w:rPr>
      <w:rFonts w:ascii="Liberation Serif" w:hAnsi="Liberation Serif"/>
      <w:color w:val="800000"/>
      <w:spacing w:val="0"/>
      <w:sz w:val="24"/>
      <w:u w:val="single"/>
    </w:rPr>
  </w:style>
  <w:style w:type="character" w:customStyle="1" w:styleId="Contents4">
    <w:name w:val="Contents 4"/>
    <w:basedOn w:val="10"/>
    <w:qFormat/>
  </w:style>
  <w:style w:type="character" w:customStyle="1" w:styleId="Contents5">
    <w:name w:val="Contents 5"/>
    <w:basedOn w:val="10"/>
    <w:link w:val="Contents52"/>
    <w:qFormat/>
  </w:style>
  <w:style w:type="character" w:customStyle="1" w:styleId="14">
    <w:name w:val="Символы названия1"/>
    <w:link w:val="114"/>
    <w:qFormat/>
    <w:rPr>
      <w:rFonts w:ascii="Liberation Serif" w:hAnsi="Liberation Serif"/>
      <w:color w:val="000000"/>
      <w:spacing w:val="0"/>
      <w:sz w:val="24"/>
    </w:rPr>
  </w:style>
  <w:style w:type="character" w:customStyle="1" w:styleId="Footnote1">
    <w:name w:val="Footnote1"/>
    <w:link w:val="Footnote11"/>
    <w:qFormat/>
    <w:rPr>
      <w:sz w:val="28"/>
    </w:rPr>
  </w:style>
  <w:style w:type="character" w:customStyle="1" w:styleId="512">
    <w:name w:val="Список 51"/>
    <w:basedOn w:val="List1"/>
    <w:qFormat/>
  </w:style>
  <w:style w:type="character" w:customStyle="1" w:styleId="Heading71">
    <w:name w:val="Heading 71"/>
    <w:basedOn w:val="12"/>
    <w:qFormat/>
    <w:rPr>
      <w:b/>
    </w:rPr>
  </w:style>
  <w:style w:type="character" w:customStyle="1" w:styleId="31">
    <w:name w:val="Указатель пользователя 31"/>
    <w:basedOn w:val="10"/>
    <w:link w:val="311"/>
    <w:qFormat/>
  </w:style>
  <w:style w:type="character" w:customStyle="1" w:styleId="Endnote">
    <w:name w:val="Endnote"/>
    <w:qFormat/>
    <w:rPr>
      <w:sz w:val="28"/>
    </w:rPr>
  </w:style>
  <w:style w:type="character" w:customStyle="1" w:styleId="513">
    <w:name w:val="Начало нумерованного списка 51"/>
    <w:basedOn w:val="List1"/>
    <w:link w:val="5111"/>
    <w:qFormat/>
  </w:style>
  <w:style w:type="character" w:customStyle="1" w:styleId="15">
    <w:name w:val="Гиперссылка1"/>
    <w:link w:val="Internetlink1"/>
    <w:qFormat/>
    <w:rPr>
      <w:color w:val="000080"/>
      <w:u w:val="single"/>
    </w:rPr>
  </w:style>
  <w:style w:type="character" w:customStyle="1" w:styleId="16">
    <w:name w:val="Определение1"/>
    <w:link w:val="115"/>
    <w:qFormat/>
    <w:rPr>
      <w:rFonts w:ascii="Liberation Serif" w:hAnsi="Liberation Serif"/>
      <w:color w:val="000000"/>
      <w:spacing w:val="0"/>
      <w:sz w:val="24"/>
    </w:rPr>
  </w:style>
  <w:style w:type="character" w:customStyle="1" w:styleId="Contents6">
    <w:name w:val="Contents 6"/>
    <w:basedOn w:val="10"/>
    <w:qFormat/>
  </w:style>
  <w:style w:type="character" w:customStyle="1" w:styleId="17">
    <w:name w:val="Символ концевой сноски1"/>
    <w:link w:val="116"/>
    <w:qFormat/>
    <w:rPr>
      <w:rFonts w:ascii="Liberation Serif" w:hAnsi="Liberation Serif"/>
      <w:color w:val="000000"/>
      <w:spacing w:val="0"/>
      <w:sz w:val="24"/>
    </w:rPr>
  </w:style>
  <w:style w:type="character" w:customStyle="1" w:styleId="Contents7">
    <w:name w:val="Contents 7"/>
    <w:basedOn w:val="10"/>
    <w:qFormat/>
  </w:style>
  <w:style w:type="character" w:customStyle="1" w:styleId="21">
    <w:name w:val="Указатель пользователя 21"/>
    <w:basedOn w:val="10"/>
    <w:link w:val="211"/>
    <w:qFormat/>
  </w:style>
  <w:style w:type="character" w:customStyle="1" w:styleId="18">
    <w:name w:val="Содержимое списка1"/>
    <w:link w:val="117"/>
    <w:qFormat/>
  </w:style>
  <w:style w:type="character" w:customStyle="1" w:styleId="514">
    <w:name w:val="Указатель пользователя 51"/>
    <w:basedOn w:val="10"/>
    <w:link w:val="5112"/>
    <w:qFormat/>
  </w:style>
  <w:style w:type="character" w:customStyle="1" w:styleId="19">
    <w:name w:val="Отступы1"/>
    <w:basedOn w:val="Textbody1"/>
    <w:link w:val="118"/>
    <w:qFormat/>
  </w:style>
  <w:style w:type="character" w:customStyle="1" w:styleId="indexheading1">
    <w:name w:val="index heading1"/>
    <w:basedOn w:val="12"/>
    <w:link w:val="indexheading2"/>
    <w:qFormat/>
    <w:rPr>
      <w:b/>
    </w:rPr>
  </w:style>
  <w:style w:type="character" w:customStyle="1" w:styleId="1a">
    <w:name w:val="Основной элемент указателя1"/>
    <w:link w:val="119"/>
    <w:qFormat/>
    <w:rPr>
      <w:rFonts w:ascii="Liberation Serif" w:hAnsi="Liberation Serif"/>
      <w:b/>
      <w:color w:val="000000"/>
      <w:spacing w:val="0"/>
      <w:sz w:val="24"/>
    </w:rPr>
  </w:style>
  <w:style w:type="character" w:customStyle="1" w:styleId="caption1">
    <w:name w:val="caption1"/>
    <w:link w:val="caption2"/>
    <w:qFormat/>
    <w:rPr>
      <w:i w:val="0"/>
      <w:sz w:val="28"/>
    </w:rPr>
  </w:style>
  <w:style w:type="character" w:customStyle="1" w:styleId="71">
    <w:name w:val="Указатель пользователя 71"/>
    <w:basedOn w:val="10"/>
    <w:link w:val="711"/>
    <w:qFormat/>
  </w:style>
  <w:style w:type="character" w:styleId="a5">
    <w:name w:val="page number"/>
    <w:rPr>
      <w:rFonts w:ascii="Liberation Serif" w:hAnsi="Liberation Serif"/>
      <w:color w:val="000000"/>
      <w:spacing w:val="0"/>
      <w:sz w:val="24"/>
    </w:rPr>
  </w:style>
  <w:style w:type="character" w:customStyle="1" w:styleId="1b">
    <w:name w:val="Адрес на конверте1"/>
    <w:link w:val="envelopeaddress1"/>
    <w:qFormat/>
  </w:style>
  <w:style w:type="character" w:customStyle="1" w:styleId="1c">
    <w:name w:val="Нижний колонтитул слева1"/>
    <w:link w:val="11a"/>
    <w:qFormat/>
  </w:style>
  <w:style w:type="character" w:customStyle="1" w:styleId="Index11">
    <w:name w:val="Index 11"/>
    <w:basedOn w:val="10"/>
    <w:link w:val="Index111"/>
    <w:qFormat/>
  </w:style>
  <w:style w:type="character" w:customStyle="1" w:styleId="1d">
    <w:name w:val="Номер строки1"/>
    <w:qFormat/>
    <w:rPr>
      <w:rFonts w:ascii="Liberation Serif" w:hAnsi="Liberation Serif"/>
      <w:color w:val="000000"/>
      <w:spacing w:val="0"/>
      <w:sz w:val="24"/>
    </w:rPr>
  </w:style>
  <w:style w:type="character" w:customStyle="1" w:styleId="Heading91">
    <w:name w:val="Heading 91"/>
    <w:basedOn w:val="12"/>
    <w:link w:val="Heading911"/>
    <w:qFormat/>
    <w:rPr>
      <w:b/>
    </w:rPr>
  </w:style>
  <w:style w:type="character" w:customStyle="1" w:styleId="List3Cont">
    <w:name w:val="List 3 Cont."/>
    <w:basedOn w:val="List1"/>
    <w:qFormat/>
  </w:style>
  <w:style w:type="character" w:customStyle="1" w:styleId="Heading32">
    <w:name w:val="Heading 32"/>
    <w:basedOn w:val="12"/>
    <w:qFormat/>
    <w:rPr>
      <w:b/>
    </w:rPr>
  </w:style>
  <w:style w:type="character" w:customStyle="1" w:styleId="Salutation1">
    <w:name w:val="Salutation1"/>
    <w:link w:val="Salutation11"/>
    <w:qFormat/>
  </w:style>
  <w:style w:type="character" w:customStyle="1" w:styleId="410">
    <w:name w:val="Начало нумерованного списка 41"/>
    <w:basedOn w:val="List1"/>
    <w:link w:val="4110"/>
    <w:qFormat/>
  </w:style>
  <w:style w:type="character" w:customStyle="1" w:styleId="1e">
    <w:name w:val="Непропорциональный текст1"/>
    <w:link w:val="11b"/>
    <w:qFormat/>
    <w:rPr>
      <w:rFonts w:ascii="Liberation Mono" w:hAnsi="Liberation Mono"/>
      <w:color w:val="000000"/>
      <w:spacing w:val="0"/>
      <w:sz w:val="24"/>
    </w:rPr>
  </w:style>
  <w:style w:type="character" w:customStyle="1" w:styleId="Footer1">
    <w:name w:val="Footer1"/>
    <w:qFormat/>
  </w:style>
  <w:style w:type="character" w:customStyle="1" w:styleId="412">
    <w:name w:val="Указатель пользователя 41"/>
    <w:basedOn w:val="10"/>
    <w:link w:val="4111"/>
    <w:qFormat/>
  </w:style>
  <w:style w:type="character" w:customStyle="1" w:styleId="Salutation2">
    <w:name w:val="Salutation2"/>
    <w:qFormat/>
  </w:style>
  <w:style w:type="character" w:customStyle="1" w:styleId="1f">
    <w:name w:val="Содержимое таблицы1"/>
    <w:link w:val="11c"/>
    <w:qFormat/>
  </w:style>
  <w:style w:type="character" w:customStyle="1" w:styleId="List5Cont">
    <w:name w:val="List 5 Cont."/>
    <w:basedOn w:val="List1"/>
    <w:qFormat/>
  </w:style>
  <w:style w:type="character" w:customStyle="1" w:styleId="210">
    <w:name w:val="Список 2 конец1"/>
    <w:basedOn w:val="List1"/>
    <w:link w:val="2110"/>
    <w:qFormat/>
  </w:style>
  <w:style w:type="character" w:customStyle="1" w:styleId="Firstlineindent">
    <w:name w:val="First line indent"/>
    <w:qFormat/>
  </w:style>
  <w:style w:type="character" w:customStyle="1" w:styleId="Contents41">
    <w:name w:val="Contents 41"/>
    <w:basedOn w:val="10"/>
    <w:link w:val="Contents42"/>
    <w:qFormat/>
  </w:style>
  <w:style w:type="character" w:customStyle="1" w:styleId="1f0">
    <w:name w:val="Ввод пользователя1"/>
    <w:link w:val="11d"/>
    <w:qFormat/>
    <w:rPr>
      <w:rFonts w:ascii="Liberation Mono" w:hAnsi="Liberation Mono"/>
      <w:color w:val="000000"/>
      <w:spacing w:val="0"/>
      <w:sz w:val="24"/>
    </w:rPr>
  </w:style>
  <w:style w:type="character" w:customStyle="1" w:styleId="1f1">
    <w:name w:val="Символ нумерации1"/>
    <w:link w:val="11e"/>
    <w:qFormat/>
    <w:rPr>
      <w:rFonts w:ascii="Liberation Serif" w:hAnsi="Liberation Serif"/>
      <w:color w:val="000000"/>
      <w:spacing w:val="0"/>
      <w:sz w:val="24"/>
    </w:rPr>
  </w:style>
  <w:style w:type="character" w:customStyle="1" w:styleId="Marginalia">
    <w:name w:val="Marginalia"/>
    <w:basedOn w:val="Textbody"/>
    <w:link w:val="Marginalia1"/>
    <w:qFormat/>
  </w:style>
  <w:style w:type="character" w:customStyle="1" w:styleId="Numbering3">
    <w:name w:val="Numbering 3"/>
    <w:basedOn w:val="List1"/>
    <w:qFormat/>
  </w:style>
  <w:style w:type="character" w:customStyle="1" w:styleId="Contents61">
    <w:name w:val="Contents 61"/>
    <w:basedOn w:val="10"/>
    <w:link w:val="Contents62"/>
    <w:qFormat/>
  </w:style>
  <w:style w:type="character" w:customStyle="1" w:styleId="Heading92">
    <w:name w:val="Heading 92"/>
    <w:basedOn w:val="12"/>
    <w:qFormat/>
    <w:rPr>
      <w:b/>
    </w:rPr>
  </w:style>
  <w:style w:type="character" w:customStyle="1" w:styleId="Sender">
    <w:name w:val="Sender"/>
    <w:link w:val="Sender1"/>
    <w:qFormat/>
  </w:style>
  <w:style w:type="character" w:customStyle="1" w:styleId="11f">
    <w:name w:val="Конец нумерованного списка 11"/>
    <w:basedOn w:val="List1"/>
    <w:link w:val="1112"/>
    <w:qFormat/>
  </w:style>
  <w:style w:type="character" w:customStyle="1" w:styleId="1f2">
    <w:name w:val="Таблица1"/>
    <w:basedOn w:val="caption1"/>
    <w:link w:val="11f0"/>
    <w:qFormat/>
    <w:rPr>
      <w:i w:val="0"/>
      <w:sz w:val="28"/>
    </w:rPr>
  </w:style>
  <w:style w:type="character" w:customStyle="1" w:styleId="1010">
    <w:name w:val="Оглавление 101"/>
    <w:basedOn w:val="10"/>
    <w:link w:val="10110"/>
    <w:qFormat/>
  </w:style>
  <w:style w:type="character" w:customStyle="1" w:styleId="1f3">
    <w:name w:val="Исходный текст1"/>
    <w:link w:val="11f1"/>
    <w:qFormat/>
    <w:rPr>
      <w:rFonts w:ascii="Liberation Mono" w:hAnsi="Liberation Mono"/>
      <w:color w:val="000000"/>
      <w:spacing w:val="0"/>
      <w:sz w:val="24"/>
    </w:rPr>
  </w:style>
  <w:style w:type="character" w:customStyle="1" w:styleId="Heading61">
    <w:name w:val="Heading 61"/>
    <w:basedOn w:val="12"/>
    <w:link w:val="Heading611"/>
    <w:qFormat/>
    <w:rPr>
      <w:b/>
    </w:rPr>
  </w:style>
  <w:style w:type="character" w:customStyle="1" w:styleId="List4Cont">
    <w:name w:val="List 4 Cont."/>
    <w:basedOn w:val="List11"/>
    <w:link w:val="List4Cont2"/>
    <w:qFormat/>
  </w:style>
  <w:style w:type="character" w:customStyle="1" w:styleId="310">
    <w:name w:val="Указатель 31"/>
    <w:basedOn w:val="10"/>
    <w:link w:val="index32"/>
    <w:qFormat/>
  </w:style>
  <w:style w:type="character" w:customStyle="1" w:styleId="1f4">
    <w:name w:val="Заголовок списка таблиц1"/>
    <w:basedOn w:val="12"/>
    <w:link w:val="11f2"/>
    <w:qFormat/>
    <w:rPr>
      <w:b/>
    </w:rPr>
  </w:style>
  <w:style w:type="character" w:customStyle="1" w:styleId="List2Cont">
    <w:name w:val="List 2 Cont."/>
    <w:basedOn w:val="List11"/>
    <w:link w:val="List2Cont2"/>
    <w:qFormat/>
  </w:style>
  <w:style w:type="character" w:customStyle="1" w:styleId="1f5">
    <w:name w:val="Заголовок таблицы1"/>
    <w:basedOn w:val="1f"/>
    <w:link w:val="11f3"/>
    <w:qFormat/>
    <w:rPr>
      <w:b/>
    </w:rPr>
  </w:style>
  <w:style w:type="character" w:customStyle="1" w:styleId="List2Cont1">
    <w:name w:val="List 2 Cont.1"/>
    <w:basedOn w:val="List1"/>
    <w:qFormat/>
  </w:style>
  <w:style w:type="character" w:customStyle="1" w:styleId="1f6">
    <w:name w:val="Блочная цитата1"/>
    <w:link w:val="11f4"/>
    <w:qFormat/>
  </w:style>
  <w:style w:type="character" w:customStyle="1" w:styleId="312">
    <w:name w:val="Начало нумерованного списка 31"/>
    <w:basedOn w:val="List1"/>
    <w:link w:val="3110"/>
    <w:qFormat/>
  </w:style>
  <w:style w:type="character" w:customStyle="1" w:styleId="313">
    <w:name w:val="Конец нумерованного списка 31"/>
    <w:basedOn w:val="List1"/>
    <w:link w:val="3111"/>
    <w:qFormat/>
  </w:style>
  <w:style w:type="character" w:customStyle="1" w:styleId="91">
    <w:name w:val="Указатель пользователя 91"/>
    <w:basedOn w:val="10"/>
    <w:link w:val="911"/>
    <w:qFormat/>
  </w:style>
  <w:style w:type="character" w:customStyle="1" w:styleId="1f7">
    <w:name w:val="Заголовок списка иллюстраций1"/>
    <w:basedOn w:val="12"/>
    <w:link w:val="11f5"/>
    <w:qFormat/>
    <w:rPr>
      <w:b/>
    </w:rPr>
  </w:style>
  <w:style w:type="character" w:customStyle="1" w:styleId="Header2">
    <w:name w:val="Header2"/>
    <w:qFormat/>
  </w:style>
  <w:style w:type="character" w:customStyle="1" w:styleId="1012">
    <w:name w:val="Заголовок 101"/>
    <w:basedOn w:val="12"/>
    <w:link w:val="10111"/>
    <w:qFormat/>
    <w:rPr>
      <w:b/>
    </w:rPr>
  </w:style>
  <w:style w:type="character" w:customStyle="1" w:styleId="Signature1">
    <w:name w:val="Signature1"/>
    <w:link w:val="Signature11"/>
    <w:qFormat/>
  </w:style>
  <w:style w:type="character" w:customStyle="1" w:styleId="Title1">
    <w:name w:val="Title1"/>
    <w:link w:val="Title11"/>
    <w:qFormat/>
    <w:rPr>
      <w:b/>
    </w:rPr>
  </w:style>
  <w:style w:type="character" w:customStyle="1" w:styleId="1f8">
    <w:name w:val="Верхний колонтитул справа1"/>
    <w:link w:val="11f6"/>
    <w:qFormat/>
  </w:style>
  <w:style w:type="character" w:customStyle="1" w:styleId="Contents9">
    <w:name w:val="Contents 9"/>
    <w:basedOn w:val="10"/>
    <w:link w:val="Contents92"/>
    <w:qFormat/>
  </w:style>
  <w:style w:type="character" w:customStyle="1" w:styleId="Contents3">
    <w:name w:val="Contents 3"/>
    <w:basedOn w:val="10"/>
    <w:qFormat/>
  </w:style>
  <w:style w:type="character" w:customStyle="1" w:styleId="Numbering4">
    <w:name w:val="Numbering 4"/>
    <w:basedOn w:val="List1"/>
    <w:qFormat/>
  </w:style>
  <w:style w:type="character" w:customStyle="1" w:styleId="List1">
    <w:name w:val="List1"/>
    <w:basedOn w:val="Textbody1"/>
    <w:qFormat/>
  </w:style>
  <w:style w:type="character" w:customStyle="1" w:styleId="Footer11">
    <w:name w:val="Footer11"/>
    <w:link w:val="Footer12"/>
    <w:qFormat/>
  </w:style>
  <w:style w:type="character" w:customStyle="1" w:styleId="Endnote1">
    <w:name w:val="Endnote1"/>
    <w:link w:val="Endnote2"/>
    <w:qFormat/>
    <w:rPr>
      <w:sz w:val="28"/>
    </w:rPr>
  </w:style>
  <w:style w:type="character" w:customStyle="1" w:styleId="Caption11">
    <w:name w:val="Caption11"/>
    <w:link w:val="Caption12"/>
    <w:qFormat/>
    <w:rPr>
      <w:i w:val="0"/>
      <w:sz w:val="28"/>
    </w:rPr>
  </w:style>
  <w:style w:type="character" w:customStyle="1" w:styleId="1f9">
    <w:name w:val="Таблица ссылок1"/>
    <w:basedOn w:val="12"/>
    <w:link w:val="tableofauthorities1"/>
    <w:qFormat/>
    <w:rPr>
      <w:b/>
    </w:rPr>
  </w:style>
  <w:style w:type="character" w:customStyle="1" w:styleId="515">
    <w:name w:val="Продолжение нумерованного списка 51"/>
    <w:basedOn w:val="List1"/>
    <w:link w:val="5113"/>
    <w:qFormat/>
  </w:style>
  <w:style w:type="character" w:customStyle="1" w:styleId="Numbering2">
    <w:name w:val="Numbering 2"/>
    <w:basedOn w:val="List11"/>
    <w:link w:val="Numbering22"/>
    <w:qFormat/>
  </w:style>
  <w:style w:type="character" w:customStyle="1" w:styleId="List1Cont1">
    <w:name w:val="List 1 Cont.1"/>
    <w:basedOn w:val="List11"/>
    <w:link w:val="List1Cont2"/>
    <w:qFormat/>
  </w:style>
  <w:style w:type="character" w:customStyle="1" w:styleId="11f7">
    <w:name w:val="Список 1 начало1"/>
    <w:basedOn w:val="List1"/>
    <w:link w:val="1113"/>
    <w:qFormat/>
  </w:style>
  <w:style w:type="character" w:customStyle="1" w:styleId="Signature2">
    <w:name w:val="Signature2"/>
    <w:qFormat/>
  </w:style>
  <w:style w:type="character" w:customStyle="1" w:styleId="1fa">
    <w:name w:val="Выделение жирным1"/>
    <w:link w:val="11f8"/>
    <w:qFormat/>
    <w:rPr>
      <w:rFonts w:ascii="Liberation Serif" w:hAnsi="Liberation Serif"/>
      <w:b/>
      <w:color w:val="000000"/>
      <w:spacing w:val="0"/>
      <w:sz w:val="24"/>
    </w:rPr>
  </w:style>
  <w:style w:type="character" w:customStyle="1" w:styleId="212">
    <w:name w:val="Список 2 начало1"/>
    <w:basedOn w:val="List1"/>
    <w:link w:val="2111"/>
    <w:qFormat/>
  </w:style>
  <w:style w:type="character" w:customStyle="1" w:styleId="314">
    <w:name w:val="Продолжение нумерованного списка 31"/>
    <w:basedOn w:val="List1"/>
    <w:link w:val="3112"/>
    <w:qFormat/>
  </w:style>
  <w:style w:type="character" w:customStyle="1" w:styleId="List21">
    <w:name w:val="List 21"/>
    <w:basedOn w:val="List1"/>
    <w:link w:val="List211"/>
    <w:qFormat/>
  </w:style>
  <w:style w:type="character" w:customStyle="1" w:styleId="11f9">
    <w:name w:val="Указатель пользователя 11"/>
    <w:basedOn w:val="10"/>
    <w:link w:val="1114"/>
    <w:qFormat/>
  </w:style>
  <w:style w:type="character" w:customStyle="1" w:styleId="1fb">
    <w:name w:val="Выделение1"/>
    <w:link w:val="11fa"/>
    <w:qFormat/>
    <w:rPr>
      <w:rFonts w:ascii="Liberation Serif" w:hAnsi="Liberation Serif"/>
      <w:i/>
      <w:color w:val="000000"/>
      <w:spacing w:val="0"/>
      <w:sz w:val="24"/>
    </w:rPr>
  </w:style>
  <w:style w:type="character" w:customStyle="1" w:styleId="Heading51">
    <w:name w:val="Heading 51"/>
    <w:basedOn w:val="12"/>
    <w:qFormat/>
    <w:rPr>
      <w:b/>
    </w:rPr>
  </w:style>
  <w:style w:type="character" w:customStyle="1" w:styleId="Heading21">
    <w:name w:val="Heading 21"/>
    <w:basedOn w:val="12"/>
    <w:link w:val="Heading211"/>
    <w:qFormat/>
    <w:rPr>
      <w:b/>
    </w:rPr>
  </w:style>
  <w:style w:type="character" w:customStyle="1" w:styleId="1fc">
    <w:name w:val="Обратный отступ1"/>
    <w:basedOn w:val="Textbody1"/>
    <w:link w:val="11fb"/>
    <w:qFormat/>
  </w:style>
  <w:style w:type="character" w:customStyle="1" w:styleId="Index21">
    <w:name w:val="Index 21"/>
    <w:basedOn w:val="10"/>
    <w:link w:val="Index211"/>
    <w:qFormat/>
  </w:style>
  <w:style w:type="character" w:customStyle="1" w:styleId="1fd">
    <w:name w:val="Содержимое врезки1"/>
    <w:link w:val="11fc"/>
    <w:qFormat/>
  </w:style>
  <w:style w:type="character" w:customStyle="1" w:styleId="413">
    <w:name w:val="Список 41"/>
    <w:basedOn w:val="List1"/>
    <w:qFormat/>
  </w:style>
  <w:style w:type="character" w:customStyle="1" w:styleId="Contents71">
    <w:name w:val="Contents 71"/>
    <w:basedOn w:val="10"/>
    <w:link w:val="Contents72"/>
    <w:qFormat/>
  </w:style>
  <w:style w:type="character" w:customStyle="1" w:styleId="Heading11">
    <w:name w:val="Heading 11"/>
    <w:basedOn w:val="12"/>
    <w:qFormat/>
    <w:rPr>
      <w:b/>
    </w:rPr>
  </w:style>
  <w:style w:type="character" w:customStyle="1" w:styleId="Contents21">
    <w:name w:val="Contents 21"/>
    <w:basedOn w:val="10"/>
    <w:link w:val="Contents22"/>
    <w:qFormat/>
  </w:style>
  <w:style w:type="character" w:customStyle="1" w:styleId="Footnote">
    <w:name w:val="Footnote"/>
    <w:link w:val="Footnote2"/>
    <w:qFormat/>
    <w:rPr>
      <w:rFonts w:ascii="XO Thames" w:hAnsi="XO Thames"/>
      <w:sz w:val="22"/>
    </w:rPr>
  </w:style>
  <w:style w:type="character" w:customStyle="1" w:styleId="11fd">
    <w:name w:val="Список объектов 11"/>
    <w:basedOn w:val="10"/>
    <w:link w:val="1115"/>
    <w:qFormat/>
  </w:style>
  <w:style w:type="character" w:customStyle="1" w:styleId="Heading81">
    <w:name w:val="Heading 81"/>
    <w:basedOn w:val="12"/>
    <w:qFormat/>
    <w:rPr>
      <w:b/>
    </w:rPr>
  </w:style>
  <w:style w:type="character" w:customStyle="1" w:styleId="FigureIndex1">
    <w:name w:val="Figure Index 1"/>
    <w:basedOn w:val="Caption11"/>
    <w:link w:val="FigureIndex12"/>
    <w:qFormat/>
    <w:rPr>
      <w:i w:val="0"/>
      <w:sz w:val="28"/>
    </w:rPr>
  </w:style>
  <w:style w:type="character" w:customStyle="1" w:styleId="1fe">
    <w:name w:val="Ссылка указателя1"/>
    <w:link w:val="11fe"/>
    <w:qFormat/>
    <w:rPr>
      <w:rFonts w:ascii="Liberation Serif" w:hAnsi="Liberation Serif"/>
      <w:color w:val="000000"/>
      <w:spacing w:val="0"/>
      <w:sz w:val="24"/>
    </w:rPr>
  </w:style>
  <w:style w:type="character" w:customStyle="1" w:styleId="Contents1">
    <w:name w:val="Contents 1"/>
    <w:basedOn w:val="10"/>
    <w:qFormat/>
  </w:style>
  <w:style w:type="character" w:customStyle="1" w:styleId="Numbering5">
    <w:name w:val="Numbering 5"/>
    <w:basedOn w:val="List11"/>
    <w:link w:val="Numbering52"/>
    <w:qFormat/>
  </w:style>
  <w:style w:type="character" w:customStyle="1" w:styleId="HeaderandFooter">
    <w:name w:val="Header and Footer"/>
    <w:qFormat/>
    <w:rPr>
      <w:rFonts w:ascii="XO Thames" w:hAnsi="XO Thames"/>
      <w:sz w:val="20"/>
    </w:rPr>
  </w:style>
  <w:style w:type="character" w:customStyle="1" w:styleId="Heading511">
    <w:name w:val="Heading 511"/>
    <w:basedOn w:val="12"/>
    <w:link w:val="Heading512"/>
    <w:qFormat/>
    <w:rPr>
      <w:b/>
    </w:rPr>
  </w:style>
  <w:style w:type="character" w:customStyle="1" w:styleId="Heading711">
    <w:name w:val="Heading 711"/>
    <w:basedOn w:val="12"/>
    <w:link w:val="Heading712"/>
    <w:qFormat/>
    <w:rPr>
      <w:b/>
    </w:rPr>
  </w:style>
  <w:style w:type="character" w:customStyle="1" w:styleId="List32">
    <w:name w:val="List 32"/>
    <w:basedOn w:val="List1"/>
    <w:link w:val="List321"/>
    <w:qFormat/>
  </w:style>
  <w:style w:type="character" w:customStyle="1" w:styleId="213">
    <w:name w:val="Продолжение нумерованного списка 21"/>
    <w:basedOn w:val="List1"/>
    <w:link w:val="2112"/>
    <w:qFormat/>
  </w:style>
  <w:style w:type="character" w:customStyle="1" w:styleId="Numbering51">
    <w:name w:val="Numbering 51"/>
    <w:basedOn w:val="List1"/>
    <w:qFormat/>
  </w:style>
  <w:style w:type="character" w:customStyle="1" w:styleId="414">
    <w:name w:val="Список 4 конец1"/>
    <w:basedOn w:val="List1"/>
    <w:link w:val="4112"/>
    <w:qFormat/>
  </w:style>
  <w:style w:type="character" w:customStyle="1" w:styleId="214">
    <w:name w:val="Указатель 21"/>
    <w:basedOn w:val="10"/>
    <w:link w:val="index22"/>
    <w:qFormat/>
  </w:style>
  <w:style w:type="character" w:customStyle="1" w:styleId="ContentsHeading">
    <w:name w:val="Contents Heading"/>
    <w:basedOn w:val="12"/>
    <w:link w:val="ContentsHeading2"/>
    <w:qFormat/>
    <w:rPr>
      <w:b/>
    </w:rPr>
  </w:style>
  <w:style w:type="character" w:customStyle="1" w:styleId="1ff">
    <w:name w:val="Цитата1"/>
    <w:link w:val="11ff"/>
    <w:qFormat/>
    <w:rPr>
      <w:rFonts w:ascii="Liberation Serif" w:hAnsi="Liberation Serif"/>
      <w:i/>
      <w:color w:val="000000"/>
      <w:spacing w:val="0"/>
      <w:sz w:val="24"/>
    </w:rPr>
  </w:style>
  <w:style w:type="character" w:customStyle="1" w:styleId="List41">
    <w:name w:val="List 41"/>
    <w:basedOn w:val="List11"/>
    <w:link w:val="List42"/>
    <w:qFormat/>
  </w:style>
  <w:style w:type="character" w:customStyle="1" w:styleId="1ff0">
    <w:name w:val="Текст1"/>
    <w:basedOn w:val="caption1"/>
    <w:link w:val="11ff0"/>
    <w:qFormat/>
    <w:rPr>
      <w:i w:val="0"/>
      <w:sz w:val="28"/>
    </w:rPr>
  </w:style>
  <w:style w:type="character" w:customStyle="1" w:styleId="Contents91">
    <w:name w:val="Contents 91"/>
    <w:basedOn w:val="10"/>
    <w:qFormat/>
  </w:style>
  <w:style w:type="character" w:customStyle="1" w:styleId="Contents8">
    <w:name w:val="Contents 8"/>
    <w:basedOn w:val="10"/>
    <w:link w:val="Contents82"/>
    <w:qFormat/>
  </w:style>
  <w:style w:type="character" w:customStyle="1" w:styleId="1ff1">
    <w:name w:val="Заголовок указателей пользователя1"/>
    <w:basedOn w:val="12"/>
    <w:link w:val="11ff1"/>
    <w:qFormat/>
    <w:rPr>
      <w:b/>
    </w:rPr>
  </w:style>
  <w:style w:type="character" w:customStyle="1" w:styleId="516">
    <w:name w:val="Конец нумерованного списка 51"/>
    <w:basedOn w:val="List1"/>
    <w:link w:val="5114"/>
    <w:qFormat/>
  </w:style>
  <w:style w:type="character" w:customStyle="1" w:styleId="Index31">
    <w:name w:val="Index 31"/>
    <w:basedOn w:val="10"/>
    <w:link w:val="Index311"/>
    <w:qFormat/>
  </w:style>
  <w:style w:type="character" w:customStyle="1" w:styleId="11ff2">
    <w:name w:val="Указатель 11"/>
    <w:basedOn w:val="10"/>
    <w:link w:val="index12"/>
    <w:qFormat/>
  </w:style>
  <w:style w:type="character" w:customStyle="1" w:styleId="Contents31">
    <w:name w:val="Contents 31"/>
    <w:basedOn w:val="10"/>
    <w:link w:val="Contents32"/>
    <w:qFormat/>
  </w:style>
  <w:style w:type="character" w:customStyle="1" w:styleId="415">
    <w:name w:val="Продолжение нумерованного списка 41"/>
    <w:basedOn w:val="List1"/>
    <w:link w:val="4113"/>
    <w:qFormat/>
  </w:style>
  <w:style w:type="character" w:customStyle="1" w:styleId="1ff2">
    <w:name w:val="Нижний колонтитул справа1"/>
    <w:link w:val="11ff3"/>
    <w:qFormat/>
  </w:style>
  <w:style w:type="character" w:customStyle="1" w:styleId="Numbering41">
    <w:name w:val="Numbering 41"/>
    <w:basedOn w:val="List11"/>
    <w:link w:val="Numbering42"/>
    <w:qFormat/>
  </w:style>
  <w:style w:type="character" w:customStyle="1" w:styleId="416">
    <w:name w:val="Список 4 начало1"/>
    <w:basedOn w:val="List1"/>
    <w:link w:val="4114"/>
    <w:qFormat/>
  </w:style>
  <w:style w:type="character" w:customStyle="1" w:styleId="List51">
    <w:name w:val="List 51"/>
    <w:basedOn w:val="List11"/>
    <w:link w:val="List52"/>
    <w:qFormat/>
  </w:style>
  <w:style w:type="character" w:customStyle="1" w:styleId="Numbering31">
    <w:name w:val="Numbering 31"/>
    <w:basedOn w:val="List11"/>
    <w:link w:val="Numbering32"/>
    <w:qFormat/>
  </w:style>
  <w:style w:type="character" w:customStyle="1" w:styleId="Contents11">
    <w:name w:val="Contents 11"/>
    <w:basedOn w:val="10"/>
    <w:link w:val="Contents12"/>
    <w:qFormat/>
  </w:style>
  <w:style w:type="character" w:customStyle="1" w:styleId="315">
    <w:name w:val="Список 3 конец1"/>
    <w:basedOn w:val="List1"/>
    <w:link w:val="3113"/>
    <w:qFormat/>
  </w:style>
  <w:style w:type="character" w:customStyle="1" w:styleId="ContentsHeading1">
    <w:name w:val="Contents Heading1"/>
    <w:basedOn w:val="12"/>
    <w:qFormat/>
    <w:rPr>
      <w:b/>
    </w:rPr>
  </w:style>
  <w:style w:type="character" w:customStyle="1" w:styleId="Contents81">
    <w:name w:val="Contents 81"/>
    <w:basedOn w:val="10"/>
    <w:qFormat/>
  </w:style>
  <w:style w:type="character" w:customStyle="1" w:styleId="Textbodyindent1">
    <w:name w:val="Text body indent1"/>
    <w:basedOn w:val="Textbody1"/>
    <w:qFormat/>
  </w:style>
  <w:style w:type="character" w:customStyle="1" w:styleId="12">
    <w:name w:val="Заголовок1"/>
    <w:link w:val="11"/>
    <w:qFormat/>
    <w:rPr>
      <w:b/>
    </w:rPr>
  </w:style>
  <w:style w:type="character" w:customStyle="1" w:styleId="215">
    <w:name w:val="Конец нумерованного списка 21"/>
    <w:basedOn w:val="List1"/>
    <w:link w:val="2113"/>
    <w:qFormat/>
  </w:style>
  <w:style w:type="character" w:customStyle="1" w:styleId="1ff3">
    <w:name w:val="Заполнитель1"/>
    <w:link w:val="11ff4"/>
    <w:qFormat/>
    <w:rPr>
      <w:rFonts w:ascii="Liberation Serif" w:hAnsi="Liberation Serif"/>
      <w:smallCaps/>
      <w:color w:val="008080"/>
      <w:spacing w:val="0"/>
      <w:sz w:val="24"/>
      <w:u w:val="dotted"/>
    </w:rPr>
  </w:style>
  <w:style w:type="character" w:customStyle="1" w:styleId="61">
    <w:name w:val="Указатель пользователя 61"/>
    <w:basedOn w:val="10"/>
    <w:link w:val="611"/>
    <w:qFormat/>
  </w:style>
  <w:style w:type="character" w:customStyle="1" w:styleId="1ff4">
    <w:name w:val="Верхний колонтитул слева1"/>
    <w:link w:val="11ff5"/>
    <w:qFormat/>
  </w:style>
  <w:style w:type="character" w:customStyle="1" w:styleId="216">
    <w:name w:val="Обратный адрес 21"/>
    <w:link w:val="envelopereturn1"/>
    <w:qFormat/>
  </w:style>
  <w:style w:type="character" w:customStyle="1" w:styleId="List5Cont1">
    <w:name w:val="List 5 Cont.1"/>
    <w:basedOn w:val="List11"/>
    <w:link w:val="List5Cont2"/>
    <w:qFormat/>
  </w:style>
  <w:style w:type="character" w:customStyle="1" w:styleId="1ff5">
    <w:name w:val="Разделитель предметного указателя1"/>
    <w:basedOn w:val="10"/>
    <w:link w:val="11ff6"/>
    <w:qFormat/>
  </w:style>
  <w:style w:type="character" w:customStyle="1" w:styleId="Numbering1">
    <w:name w:val="Numbering 1"/>
    <w:basedOn w:val="List1"/>
    <w:qFormat/>
  </w:style>
  <w:style w:type="character" w:customStyle="1" w:styleId="a6">
    <w:name w:val="Символ сноски"/>
    <w:qFormat/>
    <w:rPr>
      <w:rFonts w:ascii="Liberation Serif" w:hAnsi="Liberation Serif"/>
      <w:color w:val="000000"/>
      <w:spacing w:val="0"/>
      <w:sz w:val="24"/>
      <w:vertAlign w:val="superscript"/>
    </w:rPr>
  </w:style>
  <w:style w:type="character" w:customStyle="1" w:styleId="1ff6">
    <w:name w:val="Знак сноски1"/>
    <w:qFormat/>
    <w:rPr>
      <w:rFonts w:ascii="Liberation Serif" w:hAnsi="Liberation Serif"/>
      <w:color w:val="000000"/>
      <w:spacing w:val="0"/>
      <w:sz w:val="24"/>
      <w:vertAlign w:val="superscript"/>
    </w:rPr>
  </w:style>
  <w:style w:type="character" w:customStyle="1" w:styleId="FootnoteCharacters">
    <w:name w:val="Footnote Characters"/>
    <w:link w:val="a7"/>
    <w:qFormat/>
    <w:rPr>
      <w:rFonts w:ascii="Liberation Serif" w:hAnsi="Liberation Serif"/>
      <w:color w:val="000000"/>
      <w:spacing w:val="0"/>
      <w:sz w:val="24"/>
      <w:vertAlign w:val="superscript"/>
    </w:rPr>
  </w:style>
  <w:style w:type="character" w:customStyle="1" w:styleId="HeaderandFooter1">
    <w:name w:val="Header and Footer1"/>
    <w:link w:val="HeaderandFooter11"/>
    <w:qFormat/>
    <w:rPr>
      <w:rFonts w:ascii="XO Thames" w:hAnsi="XO Thames"/>
      <w:color w:val="000000"/>
      <w:spacing w:val="0"/>
      <w:sz w:val="20"/>
    </w:rPr>
  </w:style>
  <w:style w:type="character" w:customStyle="1" w:styleId="List4Cont1">
    <w:name w:val="List 4 Cont.1"/>
    <w:basedOn w:val="List1"/>
    <w:qFormat/>
  </w:style>
  <w:style w:type="character" w:customStyle="1" w:styleId="a8">
    <w:name w:val="Символ концевой сноски"/>
    <w:qFormat/>
    <w:rPr>
      <w:rFonts w:ascii="Liberation Serif" w:hAnsi="Liberation Serif"/>
      <w:color w:val="000000"/>
      <w:spacing w:val="0"/>
      <w:sz w:val="24"/>
      <w:vertAlign w:val="superscript"/>
    </w:rPr>
  </w:style>
  <w:style w:type="character" w:customStyle="1" w:styleId="1ff7">
    <w:name w:val="Знак концевой сноски1"/>
    <w:qFormat/>
    <w:rPr>
      <w:rFonts w:ascii="Liberation Serif" w:hAnsi="Liberation Serif"/>
      <w:color w:val="000000"/>
      <w:spacing w:val="0"/>
      <w:sz w:val="24"/>
      <w:vertAlign w:val="superscript"/>
    </w:rPr>
  </w:style>
  <w:style w:type="character" w:customStyle="1" w:styleId="EndnoteCharacters">
    <w:name w:val="Endnote Characters"/>
    <w:link w:val="a9"/>
    <w:qFormat/>
    <w:rPr>
      <w:rFonts w:ascii="Liberation Serif" w:hAnsi="Liberation Serif"/>
      <w:color w:val="000000"/>
      <w:spacing w:val="0"/>
      <w:sz w:val="24"/>
      <w:vertAlign w:val="superscript"/>
    </w:rPr>
  </w:style>
  <w:style w:type="character" w:customStyle="1" w:styleId="Subtitle1">
    <w:name w:val="Subtitle1"/>
    <w:link w:val="Subtitle11"/>
    <w:qFormat/>
    <w:rPr>
      <w:b/>
    </w:rPr>
  </w:style>
  <w:style w:type="character" w:customStyle="1" w:styleId="1ff8">
    <w:name w:val="Пример1"/>
    <w:link w:val="11ff7"/>
    <w:qFormat/>
    <w:rPr>
      <w:rFonts w:ascii="Liberation Mono" w:hAnsi="Liberation Mono"/>
      <w:color w:val="000000"/>
      <w:spacing w:val="0"/>
      <w:sz w:val="24"/>
    </w:rPr>
  </w:style>
  <w:style w:type="character" w:customStyle="1" w:styleId="Numbering11">
    <w:name w:val="Numbering 11"/>
    <w:basedOn w:val="List11"/>
    <w:link w:val="Numbering12"/>
    <w:qFormat/>
  </w:style>
  <w:style w:type="character" w:customStyle="1" w:styleId="316">
    <w:name w:val="Список 31"/>
    <w:basedOn w:val="List1"/>
    <w:qFormat/>
  </w:style>
  <w:style w:type="character" w:customStyle="1" w:styleId="Contents51">
    <w:name w:val="Contents 51"/>
    <w:basedOn w:val="10"/>
    <w:qFormat/>
  </w:style>
  <w:style w:type="character" w:customStyle="1" w:styleId="1ff9">
    <w:name w:val="Иллюстрация1"/>
    <w:basedOn w:val="caption1"/>
    <w:link w:val="11ff8"/>
    <w:qFormat/>
    <w:rPr>
      <w:i w:val="0"/>
      <w:sz w:val="28"/>
    </w:rPr>
  </w:style>
  <w:style w:type="character" w:customStyle="1" w:styleId="1ffa">
    <w:name w:val="Заголовок списка объектов1"/>
    <w:basedOn w:val="12"/>
    <w:link w:val="11ff9"/>
    <w:qFormat/>
    <w:rPr>
      <w:b/>
    </w:rPr>
  </w:style>
  <w:style w:type="character" w:customStyle="1" w:styleId="1ffb">
    <w:name w:val="Колонтитул1"/>
    <w:link w:val="11ffa"/>
    <w:qFormat/>
  </w:style>
  <w:style w:type="character" w:customStyle="1" w:styleId="Heading41">
    <w:name w:val="Heading 41"/>
    <w:basedOn w:val="12"/>
    <w:link w:val="Heading411"/>
    <w:qFormat/>
    <w:rPr>
      <w:b/>
    </w:rPr>
  </w:style>
  <w:style w:type="character" w:customStyle="1" w:styleId="10">
    <w:name w:val="Указатель1"/>
    <w:link w:val="11ffb"/>
    <w:qFormat/>
  </w:style>
  <w:style w:type="character" w:customStyle="1" w:styleId="List3Cont1">
    <w:name w:val="List 3 Cont.1"/>
    <w:basedOn w:val="List11"/>
    <w:link w:val="List3Cont2"/>
    <w:qFormat/>
  </w:style>
  <w:style w:type="character" w:customStyle="1" w:styleId="1ffc">
    <w:name w:val="Исполнитель документа1"/>
    <w:link w:val="11ffc"/>
    <w:qFormat/>
    <w:rPr>
      <w:sz w:val="24"/>
    </w:rPr>
  </w:style>
  <w:style w:type="character" w:customStyle="1" w:styleId="1ffd">
    <w:name w:val="Фуригана1"/>
    <w:link w:val="11ffd"/>
    <w:qFormat/>
    <w:rPr>
      <w:rFonts w:ascii="Liberation Serif" w:hAnsi="Liberation Serif"/>
      <w:color w:val="000000"/>
      <w:spacing w:val="0"/>
      <w:sz w:val="12"/>
      <w:u w:val="none"/>
    </w:rPr>
  </w:style>
  <w:style w:type="character" w:customStyle="1" w:styleId="IllustrationIndex11">
    <w:name w:val="Illustration Index 11"/>
    <w:basedOn w:val="10"/>
    <w:link w:val="IllustrationIndex111"/>
    <w:qFormat/>
  </w:style>
  <w:style w:type="character" w:customStyle="1" w:styleId="Textbody">
    <w:name w:val="Text body"/>
    <w:link w:val="Textbody2"/>
    <w:qFormat/>
  </w:style>
  <w:style w:type="character" w:customStyle="1" w:styleId="217">
    <w:name w:val="Начало нумерованного списка 21"/>
    <w:basedOn w:val="List1"/>
    <w:link w:val="2114"/>
    <w:qFormat/>
  </w:style>
  <w:style w:type="character" w:customStyle="1" w:styleId="Textbody1">
    <w:name w:val="Text body1"/>
    <w:qFormat/>
  </w:style>
  <w:style w:type="character" w:customStyle="1" w:styleId="1ffe">
    <w:name w:val="Текст в заданном формате1"/>
    <w:link w:val="11ffe"/>
    <w:qFormat/>
    <w:rPr>
      <w:rFonts w:ascii="PT Astra Serif" w:hAnsi="PT Astra Serif"/>
      <w:sz w:val="28"/>
    </w:rPr>
  </w:style>
  <w:style w:type="character" w:customStyle="1" w:styleId="1fff">
    <w:name w:val="Символ сноски1"/>
    <w:link w:val="11fff"/>
    <w:qFormat/>
    <w:rPr>
      <w:rFonts w:ascii="Liberation Serif" w:hAnsi="Liberation Serif"/>
      <w:color w:val="000000"/>
      <w:spacing w:val="0"/>
      <w:sz w:val="24"/>
    </w:rPr>
  </w:style>
  <w:style w:type="character" w:customStyle="1" w:styleId="Addressee">
    <w:name w:val="Addressee"/>
    <w:link w:val="Addressee1"/>
    <w:qFormat/>
  </w:style>
  <w:style w:type="character" w:customStyle="1" w:styleId="1fff0">
    <w:name w:val="Буквица1"/>
    <w:link w:val="11fff0"/>
    <w:qFormat/>
    <w:rPr>
      <w:rFonts w:ascii="Liberation Serif" w:hAnsi="Liberation Serif"/>
      <w:color w:val="000000"/>
      <w:spacing w:val="0"/>
      <w:sz w:val="24"/>
    </w:rPr>
  </w:style>
  <w:style w:type="character" w:customStyle="1" w:styleId="1fff1">
    <w:name w:val="Заголовок списка1"/>
    <w:link w:val="11fff1"/>
    <w:qFormat/>
  </w:style>
  <w:style w:type="character" w:customStyle="1" w:styleId="1fff2">
    <w:name w:val="Маркеры1"/>
    <w:link w:val="11fff2"/>
    <w:qFormat/>
    <w:rPr>
      <w:rFonts w:ascii="OpenSymbol" w:hAnsi="OpenSymbol"/>
      <w:color w:val="000000"/>
      <w:spacing w:val="0"/>
      <w:sz w:val="24"/>
    </w:rPr>
  </w:style>
  <w:style w:type="character" w:customStyle="1" w:styleId="FigureIndex11">
    <w:name w:val="Figure Index 11"/>
    <w:basedOn w:val="caption1"/>
    <w:qFormat/>
    <w:rPr>
      <w:i w:val="0"/>
      <w:sz w:val="28"/>
    </w:rPr>
  </w:style>
  <w:style w:type="character" w:customStyle="1" w:styleId="Subtitle2">
    <w:name w:val="Subtitle2"/>
    <w:qFormat/>
    <w:rPr>
      <w:b/>
    </w:rPr>
  </w:style>
  <w:style w:type="character" w:customStyle="1" w:styleId="1fff3">
    <w:name w:val="Вертикальное направление символов1"/>
    <w:link w:val="11fff3"/>
    <w:qFormat/>
    <w:rPr>
      <w:rFonts w:ascii="Liberation Serif" w:hAnsi="Liberation Serif"/>
      <w:color w:val="000000"/>
      <w:spacing w:val="0"/>
      <w:sz w:val="24"/>
    </w:rPr>
  </w:style>
  <w:style w:type="character" w:customStyle="1" w:styleId="11fff4">
    <w:name w:val="Библиография 11"/>
    <w:basedOn w:val="10"/>
    <w:link w:val="1116"/>
    <w:qFormat/>
  </w:style>
  <w:style w:type="character" w:customStyle="1" w:styleId="List11">
    <w:name w:val="List11"/>
    <w:basedOn w:val="Textbody"/>
    <w:link w:val="List12"/>
    <w:qFormat/>
  </w:style>
  <w:style w:type="character" w:customStyle="1" w:styleId="Heading111">
    <w:name w:val="Heading 111"/>
    <w:basedOn w:val="12"/>
    <w:link w:val="Heading112"/>
    <w:qFormat/>
    <w:rPr>
      <w:b/>
    </w:rPr>
  </w:style>
  <w:style w:type="character" w:customStyle="1" w:styleId="Title2">
    <w:name w:val="Title2"/>
    <w:qFormat/>
    <w:rPr>
      <w:b/>
    </w:rPr>
  </w:style>
  <w:style w:type="character" w:customStyle="1" w:styleId="1fff4">
    <w:name w:val="Горизонтальная линия1"/>
    <w:link w:val="11fff5"/>
    <w:qFormat/>
    <w:rPr>
      <w:sz w:val="4"/>
    </w:rPr>
  </w:style>
  <w:style w:type="character" w:customStyle="1" w:styleId="Heading42">
    <w:name w:val="Heading 42"/>
    <w:basedOn w:val="12"/>
    <w:qFormat/>
    <w:rPr>
      <w:b/>
    </w:rPr>
  </w:style>
  <w:style w:type="character" w:customStyle="1" w:styleId="317">
    <w:name w:val="Список 3 начало1"/>
    <w:basedOn w:val="List1"/>
    <w:link w:val="3114"/>
    <w:qFormat/>
  </w:style>
  <w:style w:type="character" w:customStyle="1" w:styleId="IndexHeading11">
    <w:name w:val="Index Heading11"/>
    <w:basedOn w:val="12"/>
    <w:link w:val="IndexHeading12"/>
    <w:qFormat/>
    <w:rPr>
      <w:b/>
    </w:rPr>
  </w:style>
  <w:style w:type="character" w:customStyle="1" w:styleId="11fff6">
    <w:name w:val="Продолжение нумерованного списка 11"/>
    <w:basedOn w:val="List1"/>
    <w:link w:val="1117"/>
    <w:qFormat/>
  </w:style>
  <w:style w:type="character" w:customStyle="1" w:styleId="1fff5">
    <w:name w:val="Текст примечания1"/>
    <w:basedOn w:val="Textbody1"/>
    <w:link w:val="annotationtext1"/>
    <w:qFormat/>
  </w:style>
  <w:style w:type="character" w:customStyle="1" w:styleId="Heading22">
    <w:name w:val="Heading 22"/>
    <w:basedOn w:val="12"/>
    <w:qFormat/>
    <w:rPr>
      <w:b/>
    </w:rPr>
  </w:style>
  <w:style w:type="character" w:customStyle="1" w:styleId="1fff6">
    <w:name w:val="Переменная1"/>
    <w:link w:val="11fff7"/>
    <w:qFormat/>
    <w:rPr>
      <w:rFonts w:ascii="Liberation Serif" w:hAnsi="Liberation Serif"/>
      <w:i/>
      <w:color w:val="000000"/>
      <w:spacing w:val="0"/>
      <w:sz w:val="24"/>
    </w:rPr>
  </w:style>
  <w:style w:type="character" w:customStyle="1" w:styleId="1fff7">
    <w:name w:val="Гриф_Экземпляр1"/>
    <w:link w:val="11fff8"/>
    <w:qFormat/>
    <w:rPr>
      <w:sz w:val="24"/>
    </w:rPr>
  </w:style>
  <w:style w:type="character" w:customStyle="1" w:styleId="Firstlineindent1">
    <w:name w:val="First line indent1"/>
    <w:link w:val="Firstlineindent2"/>
    <w:qFormat/>
  </w:style>
  <w:style w:type="character" w:customStyle="1" w:styleId="Heading811">
    <w:name w:val="Heading 811"/>
    <w:basedOn w:val="12"/>
    <w:link w:val="Heading812"/>
    <w:qFormat/>
    <w:rPr>
      <w:b/>
    </w:rPr>
  </w:style>
  <w:style w:type="character" w:customStyle="1" w:styleId="List31">
    <w:name w:val="List 31"/>
    <w:basedOn w:val="List11"/>
    <w:link w:val="List311"/>
    <w:qFormat/>
  </w:style>
  <w:style w:type="character" w:customStyle="1" w:styleId="Heading62">
    <w:name w:val="Heading 62"/>
    <w:basedOn w:val="12"/>
    <w:qFormat/>
    <w:rPr>
      <w:b/>
    </w:rPr>
  </w:style>
  <w:style w:type="character" w:customStyle="1" w:styleId="Numbering21">
    <w:name w:val="Numbering 21"/>
    <w:basedOn w:val="List1"/>
    <w:qFormat/>
  </w:style>
  <w:style w:type="character" w:customStyle="1" w:styleId="aa">
    <w:name w:val="Символ нумерации"/>
    <w:qFormat/>
  </w:style>
  <w:style w:type="paragraph" w:styleId="ab">
    <w:name w:val="Title"/>
    <w:basedOn w:val="a"/>
    <w:next w:val="a1"/>
    <w:uiPriority w:val="10"/>
    <w:qFormat/>
    <w:pPr>
      <w:spacing w:after="170"/>
    </w:pPr>
    <w:rPr>
      <w:b/>
    </w:rPr>
  </w:style>
  <w:style w:type="paragraph" w:styleId="a1">
    <w:name w:val="Body Text"/>
    <w:basedOn w:val="a"/>
    <w:pPr>
      <w:jc w:val="both"/>
    </w:pPr>
  </w:style>
  <w:style w:type="paragraph" w:styleId="ac">
    <w:name w:val="List"/>
    <w:basedOn w:val="a1"/>
  </w:style>
  <w:style w:type="paragraph" w:styleId="ad">
    <w:name w:val="caption"/>
    <w:basedOn w:val="a"/>
    <w:qFormat/>
    <w:pPr>
      <w:suppressLineNumbers/>
      <w:spacing w:before="120" w:after="120"/>
    </w:pPr>
    <w:rPr>
      <w:i/>
      <w:iCs/>
      <w:sz w:val="24"/>
      <w:szCs w:val="24"/>
    </w:rPr>
  </w:style>
  <w:style w:type="paragraph" w:styleId="ae">
    <w:name w:val="index heading"/>
    <w:basedOn w:val="ab"/>
  </w:style>
  <w:style w:type="paragraph" w:customStyle="1" w:styleId="Header11">
    <w:name w:val="Header11"/>
    <w:link w:val="Header1"/>
    <w:qFormat/>
    <w:pPr>
      <w:overflowPunct w:val="0"/>
    </w:pPr>
  </w:style>
  <w:style w:type="paragraph" w:customStyle="1" w:styleId="111">
    <w:name w:val="Список таблиц 111"/>
    <w:basedOn w:val="11ffb"/>
    <w:link w:val="110"/>
    <w:qFormat/>
    <w:pPr>
      <w:tabs>
        <w:tab w:val="right" w:leader="dot" w:pos="9638"/>
      </w:tabs>
    </w:pPr>
  </w:style>
  <w:style w:type="paragraph" w:customStyle="1" w:styleId="511">
    <w:name w:val="Список 5 конец11"/>
    <w:basedOn w:val="ac"/>
    <w:next w:val="af"/>
    <w:link w:val="51"/>
    <w:qFormat/>
  </w:style>
  <w:style w:type="paragraph" w:styleId="20">
    <w:name w:val="toc 2"/>
    <w:basedOn w:val="11ffb"/>
    <w:pPr>
      <w:tabs>
        <w:tab w:val="right" w:leader="dot" w:pos="9355"/>
      </w:tabs>
    </w:pPr>
  </w:style>
  <w:style w:type="paragraph" w:customStyle="1" w:styleId="Textbodyindent2">
    <w:name w:val="Text body indent2"/>
    <w:basedOn w:val="Textbody2"/>
    <w:link w:val="Textbodyindent"/>
    <w:qFormat/>
  </w:style>
  <w:style w:type="paragraph" w:customStyle="1" w:styleId="Heading311">
    <w:name w:val="Heading 311"/>
    <w:basedOn w:val="11"/>
    <w:link w:val="Heading31"/>
    <w:qFormat/>
  </w:style>
  <w:style w:type="paragraph" w:customStyle="1" w:styleId="BibliographyHeading1">
    <w:name w:val="Bibliography Heading1"/>
    <w:basedOn w:val="11"/>
    <w:link w:val="BibliographyHeading"/>
    <w:qFormat/>
  </w:style>
  <w:style w:type="paragraph" w:customStyle="1" w:styleId="811">
    <w:name w:val="Указатель пользователя 811"/>
    <w:basedOn w:val="11ffb"/>
    <w:link w:val="81"/>
    <w:qFormat/>
    <w:pPr>
      <w:tabs>
        <w:tab w:val="right" w:leader="dot" w:pos="7657"/>
      </w:tabs>
    </w:pPr>
  </w:style>
  <w:style w:type="paragraph" w:customStyle="1" w:styleId="411">
    <w:name w:val="Конец нумерованного списка 411"/>
    <w:basedOn w:val="ac"/>
    <w:next w:val="40"/>
    <w:link w:val="41"/>
    <w:qFormat/>
  </w:style>
  <w:style w:type="paragraph" w:customStyle="1" w:styleId="5110">
    <w:name w:val="Список 5 начало11"/>
    <w:basedOn w:val="ac"/>
    <w:next w:val="af"/>
    <w:link w:val="510"/>
    <w:qFormat/>
  </w:style>
  <w:style w:type="paragraph" w:customStyle="1" w:styleId="1110">
    <w:name w:val="Список 1 конец11"/>
    <w:basedOn w:val="ac"/>
    <w:next w:val="List211"/>
    <w:link w:val="112"/>
    <w:qFormat/>
  </w:style>
  <w:style w:type="paragraph" w:styleId="af0">
    <w:name w:val="List Continue"/>
    <w:basedOn w:val="ac"/>
    <w:qFormat/>
  </w:style>
  <w:style w:type="paragraph" w:customStyle="1" w:styleId="1011">
    <w:name w:val="Указатель пользователя 1011"/>
    <w:basedOn w:val="11ffb"/>
    <w:link w:val="101"/>
    <w:qFormat/>
    <w:pPr>
      <w:tabs>
        <w:tab w:val="right" w:leader="dot" w:pos="7091"/>
      </w:tabs>
    </w:pPr>
  </w:style>
  <w:style w:type="paragraph" w:customStyle="1" w:styleId="1111">
    <w:name w:val="Начало нумерованного списка 111"/>
    <w:basedOn w:val="ac"/>
    <w:next w:val="List321"/>
    <w:link w:val="113"/>
    <w:qFormat/>
  </w:style>
  <w:style w:type="paragraph" w:customStyle="1" w:styleId="af1">
    <w:name w:val="Посещённая гиперссылка"/>
    <w:qFormat/>
    <w:pPr>
      <w:overflowPunct w:val="0"/>
    </w:pPr>
    <w:rPr>
      <w:color w:val="800000"/>
      <w:u w:val="single"/>
    </w:rPr>
  </w:style>
  <w:style w:type="paragraph" w:styleId="42">
    <w:name w:val="toc 4"/>
    <w:basedOn w:val="11ffb"/>
    <w:pPr>
      <w:tabs>
        <w:tab w:val="right" w:leader="dot" w:pos="8789"/>
      </w:tabs>
    </w:pPr>
  </w:style>
  <w:style w:type="paragraph" w:customStyle="1" w:styleId="Contents52">
    <w:name w:val="Contents 52"/>
    <w:basedOn w:val="11ffb"/>
    <w:link w:val="Contents5"/>
    <w:qFormat/>
  </w:style>
  <w:style w:type="paragraph" w:customStyle="1" w:styleId="114">
    <w:name w:val="Символы названия11"/>
    <w:link w:val="14"/>
    <w:qFormat/>
    <w:pPr>
      <w:overflowPunct w:val="0"/>
    </w:pPr>
  </w:style>
  <w:style w:type="paragraph" w:customStyle="1" w:styleId="Footnote11">
    <w:name w:val="Footnote11"/>
    <w:basedOn w:val="a"/>
    <w:link w:val="Footnote1"/>
    <w:qFormat/>
    <w:pPr>
      <w:jc w:val="left"/>
    </w:pPr>
  </w:style>
  <w:style w:type="paragraph" w:styleId="50">
    <w:name w:val="List Bullet 5"/>
    <w:basedOn w:val="ac"/>
    <w:qFormat/>
  </w:style>
  <w:style w:type="paragraph" w:customStyle="1" w:styleId="311">
    <w:name w:val="Указатель пользователя 311"/>
    <w:basedOn w:val="11ffb"/>
    <w:link w:val="31"/>
    <w:qFormat/>
    <w:pPr>
      <w:tabs>
        <w:tab w:val="right" w:leader="dot" w:pos="9072"/>
      </w:tabs>
    </w:pPr>
  </w:style>
  <w:style w:type="paragraph" w:styleId="af2">
    <w:name w:val="endnote text"/>
    <w:basedOn w:val="a"/>
  </w:style>
  <w:style w:type="paragraph" w:customStyle="1" w:styleId="5111">
    <w:name w:val="Начало нумерованного списка 511"/>
    <w:basedOn w:val="ac"/>
    <w:next w:val="52"/>
    <w:link w:val="513"/>
    <w:qFormat/>
  </w:style>
  <w:style w:type="paragraph" w:customStyle="1" w:styleId="-">
    <w:name w:val="Интернет-ссылка"/>
    <w:qFormat/>
    <w:pPr>
      <w:overflowPunct w:val="0"/>
    </w:pPr>
    <w:rPr>
      <w:color w:val="000080"/>
      <w:u w:val="single"/>
    </w:rPr>
  </w:style>
  <w:style w:type="paragraph" w:customStyle="1" w:styleId="115">
    <w:name w:val="Определение11"/>
    <w:link w:val="16"/>
    <w:qFormat/>
    <w:pPr>
      <w:overflowPunct w:val="0"/>
    </w:pPr>
  </w:style>
  <w:style w:type="paragraph" w:styleId="60">
    <w:name w:val="toc 6"/>
    <w:basedOn w:val="11ffb"/>
    <w:pPr>
      <w:tabs>
        <w:tab w:val="right" w:leader="dot" w:pos="8223"/>
      </w:tabs>
    </w:pPr>
  </w:style>
  <w:style w:type="paragraph" w:customStyle="1" w:styleId="116">
    <w:name w:val="Символ концевой сноски11"/>
    <w:link w:val="17"/>
    <w:qFormat/>
    <w:pPr>
      <w:overflowPunct w:val="0"/>
    </w:pPr>
  </w:style>
  <w:style w:type="paragraph" w:styleId="70">
    <w:name w:val="toc 7"/>
    <w:basedOn w:val="11ffb"/>
    <w:pPr>
      <w:tabs>
        <w:tab w:val="right" w:leader="dot" w:pos="7940"/>
      </w:tabs>
    </w:pPr>
  </w:style>
  <w:style w:type="paragraph" w:customStyle="1" w:styleId="211">
    <w:name w:val="Указатель пользователя 211"/>
    <w:basedOn w:val="11ffb"/>
    <w:link w:val="21"/>
    <w:qFormat/>
    <w:pPr>
      <w:tabs>
        <w:tab w:val="right" w:leader="dot" w:pos="9355"/>
      </w:tabs>
    </w:pPr>
  </w:style>
  <w:style w:type="paragraph" w:customStyle="1" w:styleId="117">
    <w:name w:val="Содержимое списка11"/>
    <w:basedOn w:val="a"/>
    <w:link w:val="18"/>
    <w:qFormat/>
  </w:style>
  <w:style w:type="paragraph" w:customStyle="1" w:styleId="5112">
    <w:name w:val="Указатель пользователя 511"/>
    <w:basedOn w:val="11ffb"/>
    <w:link w:val="514"/>
    <w:qFormat/>
    <w:pPr>
      <w:tabs>
        <w:tab w:val="right" w:leader="dot" w:pos="8506"/>
      </w:tabs>
    </w:pPr>
  </w:style>
  <w:style w:type="paragraph" w:customStyle="1" w:styleId="118">
    <w:name w:val="Отступы11"/>
    <w:basedOn w:val="a1"/>
    <w:link w:val="19"/>
    <w:qFormat/>
    <w:pPr>
      <w:tabs>
        <w:tab w:val="left" w:pos="0"/>
      </w:tabs>
    </w:pPr>
  </w:style>
  <w:style w:type="paragraph" w:customStyle="1" w:styleId="indexheading2">
    <w:name w:val="index heading2"/>
    <w:basedOn w:val="11"/>
    <w:link w:val="indexheading1"/>
    <w:qFormat/>
  </w:style>
  <w:style w:type="paragraph" w:customStyle="1" w:styleId="119">
    <w:name w:val="Основной элемент указателя11"/>
    <w:link w:val="1a"/>
    <w:qFormat/>
    <w:pPr>
      <w:overflowPunct w:val="0"/>
    </w:pPr>
    <w:rPr>
      <w:b/>
    </w:rPr>
  </w:style>
  <w:style w:type="paragraph" w:customStyle="1" w:styleId="caption2">
    <w:name w:val="caption2"/>
    <w:basedOn w:val="a"/>
    <w:link w:val="caption1"/>
    <w:qFormat/>
  </w:style>
  <w:style w:type="paragraph" w:customStyle="1" w:styleId="711">
    <w:name w:val="Указатель пользователя 711"/>
    <w:basedOn w:val="11ffb"/>
    <w:link w:val="71"/>
    <w:qFormat/>
    <w:pPr>
      <w:tabs>
        <w:tab w:val="right" w:leader="dot" w:pos="7940"/>
      </w:tabs>
    </w:pPr>
  </w:style>
  <w:style w:type="paragraph" w:customStyle="1" w:styleId="1fff8">
    <w:name w:val="Номер страницы1"/>
    <w:qFormat/>
    <w:pPr>
      <w:overflowPunct w:val="0"/>
    </w:pPr>
  </w:style>
  <w:style w:type="paragraph" w:customStyle="1" w:styleId="envelopeaddress1">
    <w:name w:val="envelope address1"/>
    <w:basedOn w:val="a"/>
    <w:link w:val="1b"/>
    <w:qFormat/>
  </w:style>
  <w:style w:type="paragraph" w:customStyle="1" w:styleId="11a">
    <w:name w:val="Нижний колонтитул слева11"/>
    <w:basedOn w:val="a"/>
    <w:link w:val="1c"/>
    <w:qFormat/>
    <w:pPr>
      <w:tabs>
        <w:tab w:val="center" w:pos="4819"/>
        <w:tab w:val="right" w:pos="9638"/>
      </w:tabs>
      <w:jc w:val="left"/>
    </w:pPr>
  </w:style>
  <w:style w:type="paragraph" w:customStyle="1" w:styleId="Index111">
    <w:name w:val="Index 111"/>
    <w:basedOn w:val="11ffb"/>
    <w:link w:val="Index11"/>
    <w:qFormat/>
  </w:style>
  <w:style w:type="paragraph" w:customStyle="1" w:styleId="af3">
    <w:name w:val="Нумерация строк"/>
    <w:qFormat/>
    <w:pPr>
      <w:overflowPunct w:val="0"/>
    </w:pPr>
  </w:style>
  <w:style w:type="paragraph" w:customStyle="1" w:styleId="Heading911">
    <w:name w:val="Heading 911"/>
    <w:basedOn w:val="11"/>
    <w:link w:val="Heading91"/>
    <w:qFormat/>
  </w:style>
  <w:style w:type="paragraph" w:styleId="30">
    <w:name w:val="List Continue 3"/>
    <w:basedOn w:val="ac"/>
    <w:qFormat/>
  </w:style>
  <w:style w:type="paragraph" w:customStyle="1" w:styleId="Salutation11">
    <w:name w:val="Salutation11"/>
    <w:link w:val="Salutation1"/>
    <w:qFormat/>
    <w:pPr>
      <w:overflowPunct w:val="0"/>
    </w:pPr>
  </w:style>
  <w:style w:type="paragraph" w:customStyle="1" w:styleId="4110">
    <w:name w:val="Начало нумерованного списка 411"/>
    <w:basedOn w:val="ac"/>
    <w:next w:val="40"/>
    <w:link w:val="410"/>
    <w:qFormat/>
  </w:style>
  <w:style w:type="paragraph" w:customStyle="1" w:styleId="11b">
    <w:name w:val="Непропорциональный текст11"/>
    <w:link w:val="1e"/>
    <w:qFormat/>
    <w:pPr>
      <w:overflowPunct w:val="0"/>
    </w:pPr>
    <w:rPr>
      <w:rFonts w:ascii="Liberation Mono" w:hAnsi="Liberation Mono"/>
    </w:rPr>
  </w:style>
  <w:style w:type="paragraph" w:customStyle="1" w:styleId="af4">
    <w:name w:val="Колонтитул"/>
    <w:qFormat/>
    <w:pPr>
      <w:overflowPunct w:val="0"/>
      <w:jc w:val="both"/>
    </w:pPr>
    <w:rPr>
      <w:rFonts w:ascii="XO Thames" w:hAnsi="XO Thames"/>
      <w:sz w:val="20"/>
    </w:rPr>
  </w:style>
  <w:style w:type="paragraph" w:customStyle="1" w:styleId="HeaderandFooter2">
    <w:name w:val="Header and Footer2"/>
    <w:basedOn w:val="a"/>
    <w:qFormat/>
  </w:style>
  <w:style w:type="paragraph" w:customStyle="1" w:styleId="HeaderandFooter3">
    <w:name w:val="Header and Footer3"/>
    <w:basedOn w:val="a"/>
    <w:qFormat/>
  </w:style>
  <w:style w:type="paragraph" w:styleId="af5">
    <w:name w:val="footer"/>
    <w:basedOn w:val="a"/>
    <w:pPr>
      <w:tabs>
        <w:tab w:val="center" w:pos="4819"/>
        <w:tab w:val="right" w:pos="9638"/>
      </w:tabs>
    </w:pPr>
  </w:style>
  <w:style w:type="paragraph" w:customStyle="1" w:styleId="4111">
    <w:name w:val="Указатель пользователя 411"/>
    <w:basedOn w:val="11ffb"/>
    <w:link w:val="412"/>
    <w:qFormat/>
    <w:pPr>
      <w:tabs>
        <w:tab w:val="right" w:leader="dot" w:pos="8789"/>
      </w:tabs>
    </w:pPr>
  </w:style>
  <w:style w:type="paragraph" w:styleId="af6">
    <w:name w:val="Salutation"/>
    <w:basedOn w:val="a"/>
  </w:style>
  <w:style w:type="paragraph" w:customStyle="1" w:styleId="11c">
    <w:name w:val="Содержимое таблицы11"/>
    <w:basedOn w:val="a"/>
    <w:link w:val="1f"/>
    <w:qFormat/>
  </w:style>
  <w:style w:type="paragraph" w:styleId="53">
    <w:name w:val="List Continue 5"/>
    <w:basedOn w:val="ac"/>
    <w:qFormat/>
  </w:style>
  <w:style w:type="paragraph" w:customStyle="1" w:styleId="2110">
    <w:name w:val="Список 2 конец11"/>
    <w:basedOn w:val="ac"/>
    <w:next w:val="32"/>
    <w:link w:val="210"/>
    <w:qFormat/>
  </w:style>
  <w:style w:type="paragraph" w:styleId="a0">
    <w:name w:val="Body Text Indent"/>
    <w:basedOn w:val="a1"/>
  </w:style>
  <w:style w:type="paragraph" w:customStyle="1" w:styleId="Contents42">
    <w:name w:val="Contents 42"/>
    <w:basedOn w:val="11ffb"/>
    <w:link w:val="Contents41"/>
    <w:qFormat/>
  </w:style>
  <w:style w:type="paragraph" w:customStyle="1" w:styleId="11d">
    <w:name w:val="Ввод пользователя11"/>
    <w:link w:val="1f0"/>
    <w:qFormat/>
    <w:pPr>
      <w:overflowPunct w:val="0"/>
    </w:pPr>
    <w:rPr>
      <w:rFonts w:ascii="Liberation Mono" w:hAnsi="Liberation Mono"/>
    </w:rPr>
  </w:style>
  <w:style w:type="paragraph" w:customStyle="1" w:styleId="11e">
    <w:name w:val="Символ нумерации11"/>
    <w:link w:val="1f1"/>
    <w:qFormat/>
    <w:pPr>
      <w:overflowPunct w:val="0"/>
    </w:pPr>
  </w:style>
  <w:style w:type="paragraph" w:customStyle="1" w:styleId="Marginalia1">
    <w:name w:val="Marginalia1"/>
    <w:basedOn w:val="Textbody2"/>
    <w:link w:val="Marginalia"/>
    <w:qFormat/>
  </w:style>
  <w:style w:type="paragraph" w:styleId="33">
    <w:name w:val="List Number 3"/>
    <w:basedOn w:val="ac"/>
    <w:qFormat/>
  </w:style>
  <w:style w:type="paragraph" w:customStyle="1" w:styleId="Contents62">
    <w:name w:val="Contents 62"/>
    <w:basedOn w:val="11ffb"/>
    <w:link w:val="Contents61"/>
    <w:qFormat/>
  </w:style>
  <w:style w:type="paragraph" w:customStyle="1" w:styleId="Sender1">
    <w:name w:val="Sender1"/>
    <w:link w:val="Sender"/>
    <w:qFormat/>
    <w:pPr>
      <w:overflowPunct w:val="0"/>
    </w:pPr>
  </w:style>
  <w:style w:type="paragraph" w:customStyle="1" w:styleId="1112">
    <w:name w:val="Конец нумерованного списка 111"/>
    <w:basedOn w:val="ac"/>
    <w:next w:val="List321"/>
    <w:link w:val="11f"/>
    <w:qFormat/>
  </w:style>
  <w:style w:type="paragraph" w:customStyle="1" w:styleId="11f0">
    <w:name w:val="Таблица11"/>
    <w:basedOn w:val="caption2"/>
    <w:link w:val="1f2"/>
    <w:qFormat/>
  </w:style>
  <w:style w:type="paragraph" w:customStyle="1" w:styleId="10110">
    <w:name w:val="Оглавление 1011"/>
    <w:basedOn w:val="11ffb"/>
    <w:link w:val="1010"/>
    <w:qFormat/>
    <w:pPr>
      <w:tabs>
        <w:tab w:val="right" w:leader="dot" w:pos="7091"/>
      </w:tabs>
    </w:pPr>
  </w:style>
  <w:style w:type="paragraph" w:customStyle="1" w:styleId="11f1">
    <w:name w:val="Исходный текст11"/>
    <w:link w:val="1f3"/>
    <w:qFormat/>
    <w:pPr>
      <w:overflowPunct w:val="0"/>
    </w:pPr>
    <w:rPr>
      <w:rFonts w:ascii="Liberation Mono" w:hAnsi="Liberation Mono"/>
    </w:rPr>
  </w:style>
  <w:style w:type="paragraph" w:customStyle="1" w:styleId="Heading611">
    <w:name w:val="Heading 611"/>
    <w:basedOn w:val="11"/>
    <w:link w:val="Heading61"/>
    <w:qFormat/>
  </w:style>
  <w:style w:type="paragraph" w:customStyle="1" w:styleId="List4Cont2">
    <w:name w:val="List 4 Cont.2"/>
    <w:basedOn w:val="List12"/>
    <w:link w:val="List4Cont"/>
    <w:qFormat/>
  </w:style>
  <w:style w:type="paragraph" w:customStyle="1" w:styleId="index32">
    <w:name w:val="index 32"/>
    <w:basedOn w:val="11ffb"/>
    <w:link w:val="310"/>
    <w:qFormat/>
  </w:style>
  <w:style w:type="paragraph" w:customStyle="1" w:styleId="11f2">
    <w:name w:val="Заголовок списка таблиц11"/>
    <w:basedOn w:val="11"/>
    <w:link w:val="1f4"/>
    <w:qFormat/>
  </w:style>
  <w:style w:type="paragraph" w:customStyle="1" w:styleId="List2Cont2">
    <w:name w:val="List 2 Cont.2"/>
    <w:basedOn w:val="List12"/>
    <w:link w:val="List2Cont"/>
    <w:qFormat/>
  </w:style>
  <w:style w:type="paragraph" w:customStyle="1" w:styleId="11f3">
    <w:name w:val="Заголовок таблицы11"/>
    <w:basedOn w:val="11c"/>
    <w:link w:val="1f5"/>
    <w:qFormat/>
    <w:rPr>
      <w:b/>
    </w:rPr>
  </w:style>
  <w:style w:type="paragraph" w:styleId="22">
    <w:name w:val="List Continue 2"/>
    <w:basedOn w:val="ac"/>
    <w:qFormat/>
  </w:style>
  <w:style w:type="paragraph" w:customStyle="1" w:styleId="11f4">
    <w:name w:val="Блочная цитата11"/>
    <w:basedOn w:val="a"/>
    <w:link w:val="1f6"/>
    <w:qFormat/>
  </w:style>
  <w:style w:type="paragraph" w:customStyle="1" w:styleId="3110">
    <w:name w:val="Начало нумерованного списка 311"/>
    <w:basedOn w:val="ac"/>
    <w:next w:val="33"/>
    <w:link w:val="312"/>
    <w:qFormat/>
  </w:style>
  <w:style w:type="paragraph" w:customStyle="1" w:styleId="3111">
    <w:name w:val="Конец нумерованного списка 311"/>
    <w:basedOn w:val="ac"/>
    <w:next w:val="33"/>
    <w:link w:val="313"/>
    <w:qFormat/>
  </w:style>
  <w:style w:type="paragraph" w:customStyle="1" w:styleId="911">
    <w:name w:val="Указатель пользователя 911"/>
    <w:basedOn w:val="11ffb"/>
    <w:link w:val="91"/>
    <w:qFormat/>
    <w:pPr>
      <w:tabs>
        <w:tab w:val="right" w:leader="dot" w:pos="7374"/>
      </w:tabs>
    </w:pPr>
  </w:style>
  <w:style w:type="paragraph" w:customStyle="1" w:styleId="11f5">
    <w:name w:val="Заголовок списка иллюстраций11"/>
    <w:basedOn w:val="11"/>
    <w:link w:val="1f7"/>
    <w:qFormat/>
  </w:style>
  <w:style w:type="paragraph" w:styleId="af7">
    <w:name w:val="header"/>
    <w:basedOn w:val="a"/>
    <w:pPr>
      <w:tabs>
        <w:tab w:val="center" w:pos="4819"/>
        <w:tab w:val="right" w:pos="9638"/>
      </w:tabs>
    </w:pPr>
  </w:style>
  <w:style w:type="paragraph" w:customStyle="1" w:styleId="10111">
    <w:name w:val="Заголовок 1011"/>
    <w:basedOn w:val="11"/>
    <w:next w:val="a1"/>
    <w:link w:val="1012"/>
    <w:qFormat/>
  </w:style>
  <w:style w:type="paragraph" w:customStyle="1" w:styleId="Signature11">
    <w:name w:val="Signature11"/>
    <w:link w:val="Signature1"/>
    <w:qFormat/>
    <w:pPr>
      <w:overflowPunct w:val="0"/>
    </w:pPr>
  </w:style>
  <w:style w:type="paragraph" w:customStyle="1" w:styleId="Title11">
    <w:name w:val="Title11"/>
    <w:link w:val="Title1"/>
    <w:qFormat/>
    <w:pPr>
      <w:overflowPunct w:val="0"/>
    </w:pPr>
    <w:rPr>
      <w:b/>
    </w:rPr>
  </w:style>
  <w:style w:type="paragraph" w:customStyle="1" w:styleId="11f6">
    <w:name w:val="Верхний колонтитул справа11"/>
    <w:basedOn w:val="a"/>
    <w:link w:val="1f8"/>
    <w:qFormat/>
    <w:pPr>
      <w:tabs>
        <w:tab w:val="center" w:pos="4819"/>
        <w:tab w:val="right" w:pos="9638"/>
      </w:tabs>
      <w:jc w:val="right"/>
    </w:pPr>
  </w:style>
  <w:style w:type="paragraph" w:customStyle="1" w:styleId="Contents92">
    <w:name w:val="Contents 92"/>
    <w:basedOn w:val="11ffb"/>
    <w:link w:val="Contents9"/>
    <w:qFormat/>
  </w:style>
  <w:style w:type="paragraph" w:styleId="34">
    <w:name w:val="toc 3"/>
    <w:basedOn w:val="11ffb"/>
    <w:pPr>
      <w:tabs>
        <w:tab w:val="right" w:leader="dot" w:pos="9072"/>
      </w:tabs>
    </w:pPr>
  </w:style>
  <w:style w:type="paragraph" w:styleId="40">
    <w:name w:val="List Number 4"/>
    <w:basedOn w:val="ac"/>
    <w:qFormat/>
  </w:style>
  <w:style w:type="paragraph" w:customStyle="1" w:styleId="Internetlink1">
    <w:name w:val="Internet link1"/>
    <w:link w:val="15"/>
    <w:qFormat/>
    <w:pPr>
      <w:overflowPunct w:val="0"/>
    </w:pPr>
    <w:rPr>
      <w:color w:val="0000FF"/>
      <w:u w:val="single"/>
    </w:rPr>
  </w:style>
  <w:style w:type="paragraph" w:customStyle="1" w:styleId="Footer12">
    <w:name w:val="Footer12"/>
    <w:link w:val="Footer11"/>
    <w:qFormat/>
    <w:pPr>
      <w:overflowPunct w:val="0"/>
    </w:pPr>
  </w:style>
  <w:style w:type="paragraph" w:customStyle="1" w:styleId="Endnote2">
    <w:name w:val="Endnote2"/>
    <w:link w:val="Endnote1"/>
    <w:qFormat/>
    <w:pPr>
      <w:overflowPunct w:val="0"/>
    </w:pPr>
    <w:rPr>
      <w:sz w:val="28"/>
    </w:rPr>
  </w:style>
  <w:style w:type="paragraph" w:customStyle="1" w:styleId="Caption12">
    <w:name w:val="Caption12"/>
    <w:link w:val="Caption11"/>
    <w:qFormat/>
    <w:pPr>
      <w:overflowPunct w:val="0"/>
    </w:pPr>
    <w:rPr>
      <w:sz w:val="28"/>
    </w:rPr>
  </w:style>
  <w:style w:type="paragraph" w:customStyle="1" w:styleId="tableofauthorities1">
    <w:name w:val="table of authorities1"/>
    <w:basedOn w:val="11"/>
    <w:link w:val="1f9"/>
    <w:qFormat/>
  </w:style>
  <w:style w:type="paragraph" w:customStyle="1" w:styleId="5113">
    <w:name w:val="Продолжение нумерованного списка 511"/>
    <w:basedOn w:val="ac"/>
    <w:link w:val="515"/>
    <w:qFormat/>
  </w:style>
  <w:style w:type="paragraph" w:customStyle="1" w:styleId="Numbering22">
    <w:name w:val="Numbering 22"/>
    <w:basedOn w:val="List12"/>
    <w:link w:val="Numbering2"/>
    <w:qFormat/>
  </w:style>
  <w:style w:type="paragraph" w:customStyle="1" w:styleId="List1Cont2">
    <w:name w:val="List 1 Cont.2"/>
    <w:basedOn w:val="List12"/>
    <w:link w:val="List1Cont1"/>
    <w:qFormat/>
  </w:style>
  <w:style w:type="paragraph" w:customStyle="1" w:styleId="1113">
    <w:name w:val="Список 1 начало11"/>
    <w:basedOn w:val="ac"/>
    <w:next w:val="List211"/>
    <w:link w:val="11f7"/>
    <w:qFormat/>
  </w:style>
  <w:style w:type="paragraph" w:styleId="af8">
    <w:name w:val="Signature"/>
    <w:basedOn w:val="a"/>
    <w:pPr>
      <w:tabs>
        <w:tab w:val="right" w:pos="31680"/>
      </w:tabs>
      <w:jc w:val="left"/>
    </w:pPr>
  </w:style>
  <w:style w:type="paragraph" w:customStyle="1" w:styleId="11f8">
    <w:name w:val="Выделение жирным11"/>
    <w:link w:val="1fa"/>
    <w:qFormat/>
    <w:pPr>
      <w:overflowPunct w:val="0"/>
    </w:pPr>
    <w:rPr>
      <w:b/>
    </w:rPr>
  </w:style>
  <w:style w:type="paragraph" w:customStyle="1" w:styleId="2111">
    <w:name w:val="Список 2 начало11"/>
    <w:basedOn w:val="ac"/>
    <w:next w:val="32"/>
    <w:link w:val="212"/>
    <w:qFormat/>
  </w:style>
  <w:style w:type="paragraph" w:customStyle="1" w:styleId="3112">
    <w:name w:val="Продолжение нумерованного списка 311"/>
    <w:basedOn w:val="ac"/>
    <w:link w:val="314"/>
    <w:qFormat/>
  </w:style>
  <w:style w:type="paragraph" w:customStyle="1" w:styleId="List211">
    <w:name w:val="List 211"/>
    <w:basedOn w:val="ac"/>
    <w:link w:val="List21"/>
    <w:qFormat/>
    <w:pPr>
      <w:numPr>
        <w:numId w:val="1"/>
      </w:numPr>
    </w:pPr>
  </w:style>
  <w:style w:type="paragraph" w:customStyle="1" w:styleId="1114">
    <w:name w:val="Указатель пользователя 111"/>
    <w:basedOn w:val="11ffb"/>
    <w:link w:val="11f9"/>
    <w:qFormat/>
    <w:pPr>
      <w:tabs>
        <w:tab w:val="right" w:leader="dot" w:pos="9638"/>
      </w:tabs>
    </w:pPr>
  </w:style>
  <w:style w:type="paragraph" w:customStyle="1" w:styleId="11fa">
    <w:name w:val="Выделение11"/>
    <w:link w:val="1fb"/>
    <w:qFormat/>
    <w:pPr>
      <w:overflowPunct w:val="0"/>
    </w:pPr>
    <w:rPr>
      <w:i/>
    </w:rPr>
  </w:style>
  <w:style w:type="paragraph" w:customStyle="1" w:styleId="Heading211">
    <w:name w:val="Heading 211"/>
    <w:basedOn w:val="11"/>
    <w:link w:val="Heading21"/>
    <w:qFormat/>
  </w:style>
  <w:style w:type="paragraph" w:customStyle="1" w:styleId="11fb">
    <w:name w:val="Обратный отступ11"/>
    <w:basedOn w:val="a1"/>
    <w:link w:val="1fc"/>
    <w:qFormat/>
    <w:pPr>
      <w:tabs>
        <w:tab w:val="left" w:pos="0"/>
      </w:tabs>
    </w:pPr>
  </w:style>
  <w:style w:type="paragraph" w:customStyle="1" w:styleId="Index211">
    <w:name w:val="Index 211"/>
    <w:basedOn w:val="11ffb"/>
    <w:link w:val="Index21"/>
    <w:qFormat/>
  </w:style>
  <w:style w:type="paragraph" w:customStyle="1" w:styleId="11fc">
    <w:name w:val="Содержимое врезки11"/>
    <w:basedOn w:val="a"/>
    <w:link w:val="1fd"/>
    <w:qFormat/>
  </w:style>
  <w:style w:type="paragraph" w:styleId="43">
    <w:name w:val="List Bullet 4"/>
    <w:basedOn w:val="ac"/>
    <w:qFormat/>
  </w:style>
  <w:style w:type="paragraph" w:customStyle="1" w:styleId="Contents72">
    <w:name w:val="Contents 72"/>
    <w:basedOn w:val="11ffb"/>
    <w:link w:val="Contents71"/>
    <w:qFormat/>
  </w:style>
  <w:style w:type="paragraph" w:customStyle="1" w:styleId="Contents22">
    <w:name w:val="Contents 22"/>
    <w:basedOn w:val="11ffb"/>
    <w:link w:val="Contents21"/>
    <w:qFormat/>
  </w:style>
  <w:style w:type="paragraph" w:customStyle="1" w:styleId="Internetlink2">
    <w:name w:val="Internet link2"/>
    <w:qFormat/>
    <w:pPr>
      <w:overflowPunct w:val="0"/>
    </w:pPr>
    <w:rPr>
      <w:color w:val="0000FF"/>
      <w:u w:val="single"/>
    </w:rPr>
  </w:style>
  <w:style w:type="paragraph" w:customStyle="1" w:styleId="Footnote2">
    <w:name w:val="Footnote2"/>
    <w:link w:val="Footnote"/>
    <w:qFormat/>
    <w:pPr>
      <w:overflowPunct w:val="0"/>
      <w:ind w:firstLine="851"/>
      <w:jc w:val="both"/>
    </w:pPr>
    <w:rPr>
      <w:rFonts w:ascii="XO Thames" w:hAnsi="XO Thames"/>
      <w:sz w:val="22"/>
    </w:rPr>
  </w:style>
  <w:style w:type="paragraph" w:customStyle="1" w:styleId="1115">
    <w:name w:val="Список объектов 111"/>
    <w:basedOn w:val="11ffb"/>
    <w:link w:val="11fd"/>
    <w:qFormat/>
    <w:pPr>
      <w:tabs>
        <w:tab w:val="right" w:leader="dot" w:pos="9638"/>
      </w:tabs>
    </w:pPr>
  </w:style>
  <w:style w:type="paragraph" w:customStyle="1" w:styleId="FigureIndex12">
    <w:name w:val="Figure Index 12"/>
    <w:basedOn w:val="Caption12"/>
    <w:link w:val="FigureIndex1"/>
    <w:qFormat/>
  </w:style>
  <w:style w:type="paragraph" w:customStyle="1" w:styleId="11fe">
    <w:name w:val="Ссылка указателя11"/>
    <w:link w:val="1fe"/>
    <w:qFormat/>
    <w:pPr>
      <w:overflowPunct w:val="0"/>
    </w:pPr>
  </w:style>
  <w:style w:type="paragraph" w:styleId="1fff9">
    <w:name w:val="toc 1"/>
    <w:basedOn w:val="11ffb"/>
    <w:pPr>
      <w:tabs>
        <w:tab w:val="right" w:leader="dot" w:pos="9638"/>
      </w:tabs>
    </w:pPr>
  </w:style>
  <w:style w:type="paragraph" w:customStyle="1" w:styleId="Numbering52">
    <w:name w:val="Numbering 52"/>
    <w:basedOn w:val="List12"/>
    <w:link w:val="Numbering5"/>
    <w:qFormat/>
  </w:style>
  <w:style w:type="paragraph" w:customStyle="1" w:styleId="Heading512">
    <w:name w:val="Heading 512"/>
    <w:basedOn w:val="11"/>
    <w:link w:val="Heading511"/>
    <w:qFormat/>
  </w:style>
  <w:style w:type="paragraph" w:customStyle="1" w:styleId="Heading712">
    <w:name w:val="Heading 712"/>
    <w:basedOn w:val="11"/>
    <w:link w:val="Heading711"/>
    <w:qFormat/>
  </w:style>
  <w:style w:type="paragraph" w:customStyle="1" w:styleId="List321">
    <w:name w:val="List 321"/>
    <w:basedOn w:val="ac"/>
    <w:link w:val="List32"/>
    <w:qFormat/>
    <w:pPr>
      <w:numPr>
        <w:numId w:val="2"/>
      </w:numPr>
    </w:pPr>
  </w:style>
  <w:style w:type="paragraph" w:customStyle="1" w:styleId="2112">
    <w:name w:val="Продолжение нумерованного списка 211"/>
    <w:basedOn w:val="ac"/>
    <w:link w:val="213"/>
    <w:qFormat/>
  </w:style>
  <w:style w:type="paragraph" w:styleId="52">
    <w:name w:val="List Number 5"/>
    <w:basedOn w:val="ac"/>
    <w:qFormat/>
  </w:style>
  <w:style w:type="paragraph" w:customStyle="1" w:styleId="4112">
    <w:name w:val="Список 4 конец11"/>
    <w:basedOn w:val="ac"/>
    <w:next w:val="50"/>
    <w:link w:val="414"/>
    <w:qFormat/>
  </w:style>
  <w:style w:type="paragraph" w:customStyle="1" w:styleId="index22">
    <w:name w:val="index 22"/>
    <w:basedOn w:val="11ffb"/>
    <w:link w:val="214"/>
    <w:qFormat/>
  </w:style>
  <w:style w:type="paragraph" w:customStyle="1" w:styleId="ContentsHeading2">
    <w:name w:val="Contents Heading2"/>
    <w:basedOn w:val="11"/>
    <w:link w:val="ContentsHeading"/>
    <w:qFormat/>
  </w:style>
  <w:style w:type="paragraph" w:customStyle="1" w:styleId="11ff">
    <w:name w:val="Цитата11"/>
    <w:link w:val="1ff"/>
    <w:qFormat/>
    <w:pPr>
      <w:overflowPunct w:val="0"/>
    </w:pPr>
    <w:rPr>
      <w:i/>
    </w:rPr>
  </w:style>
  <w:style w:type="paragraph" w:customStyle="1" w:styleId="List42">
    <w:name w:val="List 42"/>
    <w:basedOn w:val="List12"/>
    <w:link w:val="List41"/>
    <w:qFormat/>
  </w:style>
  <w:style w:type="paragraph" w:customStyle="1" w:styleId="11ff0">
    <w:name w:val="Текст11"/>
    <w:basedOn w:val="caption2"/>
    <w:link w:val="1ff0"/>
    <w:qFormat/>
  </w:style>
  <w:style w:type="paragraph" w:styleId="90">
    <w:name w:val="toc 9"/>
    <w:basedOn w:val="11ffb"/>
    <w:pPr>
      <w:tabs>
        <w:tab w:val="right" w:leader="dot" w:pos="7374"/>
      </w:tabs>
    </w:pPr>
  </w:style>
  <w:style w:type="paragraph" w:customStyle="1" w:styleId="Contents82">
    <w:name w:val="Contents 82"/>
    <w:basedOn w:val="11ffb"/>
    <w:link w:val="Contents8"/>
    <w:qFormat/>
  </w:style>
  <w:style w:type="paragraph" w:customStyle="1" w:styleId="11ff1">
    <w:name w:val="Заголовок указателей пользователя11"/>
    <w:basedOn w:val="11"/>
    <w:link w:val="1ff1"/>
    <w:qFormat/>
  </w:style>
  <w:style w:type="paragraph" w:customStyle="1" w:styleId="5114">
    <w:name w:val="Конец нумерованного списка 511"/>
    <w:basedOn w:val="ac"/>
    <w:next w:val="52"/>
    <w:link w:val="516"/>
    <w:qFormat/>
  </w:style>
  <w:style w:type="paragraph" w:customStyle="1" w:styleId="Index311">
    <w:name w:val="Index 311"/>
    <w:basedOn w:val="11ffb"/>
    <w:link w:val="Index31"/>
    <w:qFormat/>
  </w:style>
  <w:style w:type="paragraph" w:customStyle="1" w:styleId="index12">
    <w:name w:val="index 12"/>
    <w:basedOn w:val="11ffb"/>
    <w:link w:val="11ff2"/>
    <w:qFormat/>
  </w:style>
  <w:style w:type="paragraph" w:customStyle="1" w:styleId="Contents32">
    <w:name w:val="Contents 32"/>
    <w:basedOn w:val="11ffb"/>
    <w:link w:val="Contents31"/>
    <w:qFormat/>
  </w:style>
  <w:style w:type="paragraph" w:customStyle="1" w:styleId="4113">
    <w:name w:val="Продолжение нумерованного списка 411"/>
    <w:basedOn w:val="ac"/>
    <w:link w:val="415"/>
    <w:qFormat/>
  </w:style>
  <w:style w:type="paragraph" w:customStyle="1" w:styleId="11ff3">
    <w:name w:val="Нижний колонтитул справа11"/>
    <w:basedOn w:val="a"/>
    <w:link w:val="1ff2"/>
    <w:qFormat/>
    <w:pPr>
      <w:tabs>
        <w:tab w:val="center" w:pos="4819"/>
        <w:tab w:val="right" w:pos="9638"/>
      </w:tabs>
      <w:jc w:val="right"/>
    </w:pPr>
  </w:style>
  <w:style w:type="paragraph" w:customStyle="1" w:styleId="Numbering42">
    <w:name w:val="Numbering 42"/>
    <w:basedOn w:val="List12"/>
    <w:link w:val="Numbering41"/>
    <w:qFormat/>
  </w:style>
  <w:style w:type="paragraph" w:customStyle="1" w:styleId="4114">
    <w:name w:val="Список 4 начало11"/>
    <w:basedOn w:val="ac"/>
    <w:next w:val="50"/>
    <w:link w:val="416"/>
    <w:qFormat/>
  </w:style>
  <w:style w:type="paragraph" w:customStyle="1" w:styleId="List52">
    <w:name w:val="List 52"/>
    <w:basedOn w:val="List12"/>
    <w:link w:val="List51"/>
    <w:qFormat/>
  </w:style>
  <w:style w:type="paragraph" w:customStyle="1" w:styleId="Numbering32">
    <w:name w:val="Numbering 32"/>
    <w:basedOn w:val="List12"/>
    <w:link w:val="Numbering31"/>
    <w:qFormat/>
  </w:style>
  <w:style w:type="paragraph" w:customStyle="1" w:styleId="Contents12">
    <w:name w:val="Contents 12"/>
    <w:basedOn w:val="11ffb"/>
    <w:link w:val="Contents11"/>
    <w:qFormat/>
  </w:style>
  <w:style w:type="paragraph" w:customStyle="1" w:styleId="3113">
    <w:name w:val="Список 3 конец11"/>
    <w:basedOn w:val="ac"/>
    <w:next w:val="43"/>
    <w:link w:val="315"/>
    <w:qFormat/>
  </w:style>
  <w:style w:type="paragraph" w:styleId="af9">
    <w:name w:val="TOC Heading"/>
    <w:basedOn w:val="11"/>
    <w:next w:val="1fff9"/>
    <w:qFormat/>
  </w:style>
  <w:style w:type="paragraph" w:styleId="80">
    <w:name w:val="toc 8"/>
    <w:basedOn w:val="11ffb"/>
    <w:pPr>
      <w:tabs>
        <w:tab w:val="right" w:leader="dot" w:pos="7657"/>
      </w:tabs>
    </w:pPr>
  </w:style>
  <w:style w:type="paragraph" w:customStyle="1" w:styleId="11">
    <w:name w:val="Заголовок11"/>
    <w:basedOn w:val="a"/>
    <w:next w:val="a0"/>
    <w:link w:val="12"/>
    <w:qFormat/>
    <w:rPr>
      <w:b/>
    </w:rPr>
  </w:style>
  <w:style w:type="paragraph" w:customStyle="1" w:styleId="2113">
    <w:name w:val="Конец нумерованного списка 211"/>
    <w:basedOn w:val="ac"/>
    <w:next w:val="23"/>
    <w:link w:val="215"/>
    <w:qFormat/>
  </w:style>
  <w:style w:type="paragraph" w:customStyle="1" w:styleId="11ff4">
    <w:name w:val="Заполнитель11"/>
    <w:link w:val="1ff3"/>
    <w:qFormat/>
    <w:pPr>
      <w:overflowPunct w:val="0"/>
    </w:pPr>
    <w:rPr>
      <w:smallCaps/>
      <w:color w:val="008080"/>
      <w:u w:val="dotted"/>
    </w:rPr>
  </w:style>
  <w:style w:type="paragraph" w:customStyle="1" w:styleId="611">
    <w:name w:val="Указатель пользователя 611"/>
    <w:basedOn w:val="11ffb"/>
    <w:link w:val="61"/>
    <w:qFormat/>
    <w:pPr>
      <w:tabs>
        <w:tab w:val="right" w:leader="dot" w:pos="8223"/>
      </w:tabs>
    </w:pPr>
  </w:style>
  <w:style w:type="paragraph" w:customStyle="1" w:styleId="11ff5">
    <w:name w:val="Верхний колонтитул слева11"/>
    <w:basedOn w:val="a"/>
    <w:link w:val="1ff4"/>
    <w:qFormat/>
    <w:pPr>
      <w:tabs>
        <w:tab w:val="center" w:pos="4819"/>
        <w:tab w:val="right" w:pos="9638"/>
      </w:tabs>
      <w:jc w:val="left"/>
    </w:pPr>
  </w:style>
  <w:style w:type="paragraph" w:customStyle="1" w:styleId="envelopereturn1">
    <w:name w:val="envelope return1"/>
    <w:basedOn w:val="a"/>
    <w:link w:val="216"/>
    <w:qFormat/>
  </w:style>
  <w:style w:type="paragraph" w:customStyle="1" w:styleId="List5Cont2">
    <w:name w:val="List 5 Cont.2"/>
    <w:basedOn w:val="List12"/>
    <w:link w:val="List5Cont1"/>
    <w:qFormat/>
  </w:style>
  <w:style w:type="paragraph" w:customStyle="1" w:styleId="11ff6">
    <w:name w:val="Разделитель предметного указателя11"/>
    <w:basedOn w:val="11ffb"/>
    <w:link w:val="1ff5"/>
    <w:qFormat/>
  </w:style>
  <w:style w:type="paragraph" w:styleId="af">
    <w:name w:val="List Number"/>
    <w:basedOn w:val="ac"/>
    <w:qFormat/>
  </w:style>
  <w:style w:type="paragraph" w:customStyle="1" w:styleId="a7">
    <w:name w:val="Привязка сноски"/>
    <w:link w:val="FootnoteCharacters"/>
    <w:qFormat/>
    <w:pPr>
      <w:overflowPunct w:val="0"/>
    </w:pPr>
    <w:rPr>
      <w:vertAlign w:val="superscript"/>
    </w:rPr>
  </w:style>
  <w:style w:type="paragraph" w:customStyle="1" w:styleId="HeaderandFooter11">
    <w:name w:val="Header and Footer11"/>
    <w:link w:val="HeaderandFooter1"/>
    <w:qFormat/>
    <w:pPr>
      <w:overflowPunct w:val="0"/>
      <w:jc w:val="both"/>
    </w:pPr>
    <w:rPr>
      <w:rFonts w:ascii="XO Thames" w:hAnsi="XO Thames"/>
      <w:sz w:val="20"/>
    </w:rPr>
  </w:style>
  <w:style w:type="paragraph" w:styleId="44">
    <w:name w:val="List Continue 4"/>
    <w:basedOn w:val="ac"/>
    <w:qFormat/>
  </w:style>
  <w:style w:type="paragraph" w:customStyle="1" w:styleId="a9">
    <w:name w:val="Привязка концевой сноски"/>
    <w:link w:val="EndnoteCharacters"/>
    <w:qFormat/>
    <w:pPr>
      <w:overflowPunct w:val="0"/>
    </w:pPr>
    <w:rPr>
      <w:vertAlign w:val="superscript"/>
    </w:rPr>
  </w:style>
  <w:style w:type="paragraph" w:customStyle="1" w:styleId="Subtitle11">
    <w:name w:val="Subtitle11"/>
    <w:link w:val="Subtitle1"/>
    <w:qFormat/>
    <w:pPr>
      <w:overflowPunct w:val="0"/>
    </w:pPr>
    <w:rPr>
      <w:b/>
    </w:rPr>
  </w:style>
  <w:style w:type="paragraph" w:customStyle="1" w:styleId="11ff7">
    <w:name w:val="Пример11"/>
    <w:link w:val="1ff8"/>
    <w:qFormat/>
    <w:pPr>
      <w:overflowPunct w:val="0"/>
    </w:pPr>
    <w:rPr>
      <w:rFonts w:ascii="Liberation Mono" w:hAnsi="Liberation Mono"/>
    </w:rPr>
  </w:style>
  <w:style w:type="paragraph" w:customStyle="1" w:styleId="Numbering12">
    <w:name w:val="Numbering 12"/>
    <w:basedOn w:val="List12"/>
    <w:link w:val="Numbering11"/>
    <w:qFormat/>
  </w:style>
  <w:style w:type="paragraph" w:styleId="32">
    <w:name w:val="List Bullet 3"/>
    <w:basedOn w:val="ac"/>
    <w:qFormat/>
  </w:style>
  <w:style w:type="paragraph" w:styleId="54">
    <w:name w:val="toc 5"/>
    <w:basedOn w:val="11ffb"/>
    <w:pPr>
      <w:tabs>
        <w:tab w:val="right" w:leader="dot" w:pos="8506"/>
      </w:tabs>
    </w:pPr>
  </w:style>
  <w:style w:type="paragraph" w:customStyle="1" w:styleId="11ff8">
    <w:name w:val="Иллюстрация11"/>
    <w:basedOn w:val="caption2"/>
    <w:link w:val="1ff9"/>
    <w:qFormat/>
  </w:style>
  <w:style w:type="paragraph" w:customStyle="1" w:styleId="11ff9">
    <w:name w:val="Заголовок списка объектов11"/>
    <w:basedOn w:val="11"/>
    <w:link w:val="1ffa"/>
    <w:qFormat/>
  </w:style>
  <w:style w:type="paragraph" w:customStyle="1" w:styleId="11ffa">
    <w:name w:val="Колонтитул11"/>
    <w:basedOn w:val="a"/>
    <w:link w:val="1ffb"/>
    <w:qFormat/>
    <w:pPr>
      <w:tabs>
        <w:tab w:val="center" w:pos="4819"/>
        <w:tab w:val="right" w:pos="9638"/>
      </w:tabs>
    </w:pPr>
  </w:style>
  <w:style w:type="paragraph" w:customStyle="1" w:styleId="Heading411">
    <w:name w:val="Heading 411"/>
    <w:basedOn w:val="11"/>
    <w:link w:val="Heading41"/>
    <w:qFormat/>
  </w:style>
  <w:style w:type="paragraph" w:customStyle="1" w:styleId="11ffb">
    <w:name w:val="Указатель11"/>
    <w:basedOn w:val="a"/>
    <w:link w:val="10"/>
    <w:qFormat/>
    <w:pPr>
      <w:jc w:val="left"/>
    </w:pPr>
  </w:style>
  <w:style w:type="paragraph" w:customStyle="1" w:styleId="List3Cont2">
    <w:name w:val="List 3 Cont.2"/>
    <w:basedOn w:val="List12"/>
    <w:link w:val="List3Cont1"/>
    <w:qFormat/>
  </w:style>
  <w:style w:type="paragraph" w:customStyle="1" w:styleId="11ffc">
    <w:name w:val="Исполнитель документа11"/>
    <w:basedOn w:val="a"/>
    <w:link w:val="1ffc"/>
    <w:qFormat/>
    <w:pPr>
      <w:jc w:val="left"/>
    </w:pPr>
    <w:rPr>
      <w:sz w:val="24"/>
    </w:rPr>
  </w:style>
  <w:style w:type="paragraph" w:customStyle="1" w:styleId="11ffd">
    <w:name w:val="Фуригана11"/>
    <w:link w:val="1ffd"/>
    <w:qFormat/>
    <w:pPr>
      <w:overflowPunct w:val="0"/>
    </w:pPr>
    <w:rPr>
      <w:sz w:val="12"/>
    </w:rPr>
  </w:style>
  <w:style w:type="paragraph" w:customStyle="1" w:styleId="IllustrationIndex111">
    <w:name w:val="Illustration Index 111"/>
    <w:basedOn w:val="11ffb"/>
    <w:link w:val="IllustrationIndex11"/>
    <w:qFormat/>
    <w:pPr>
      <w:tabs>
        <w:tab w:val="right" w:leader="dot" w:pos="9638"/>
      </w:tabs>
    </w:pPr>
  </w:style>
  <w:style w:type="paragraph" w:customStyle="1" w:styleId="Textbody2">
    <w:name w:val="Text body2"/>
    <w:link w:val="Textbody"/>
    <w:qFormat/>
    <w:pPr>
      <w:overflowPunct w:val="0"/>
    </w:pPr>
  </w:style>
  <w:style w:type="paragraph" w:customStyle="1" w:styleId="2114">
    <w:name w:val="Начало нумерованного списка 211"/>
    <w:basedOn w:val="ac"/>
    <w:next w:val="23"/>
    <w:link w:val="217"/>
    <w:qFormat/>
  </w:style>
  <w:style w:type="paragraph" w:customStyle="1" w:styleId="11ffe">
    <w:name w:val="Текст в заданном формате11"/>
    <w:basedOn w:val="a"/>
    <w:link w:val="1ffe"/>
    <w:qFormat/>
  </w:style>
  <w:style w:type="paragraph" w:customStyle="1" w:styleId="11fff">
    <w:name w:val="Символ сноски11"/>
    <w:link w:val="1fff"/>
    <w:qFormat/>
    <w:pPr>
      <w:overflowPunct w:val="0"/>
    </w:pPr>
  </w:style>
  <w:style w:type="paragraph" w:customStyle="1" w:styleId="Addressee1">
    <w:name w:val="Addressee1"/>
    <w:link w:val="Addressee"/>
    <w:qFormat/>
    <w:pPr>
      <w:overflowPunct w:val="0"/>
    </w:pPr>
  </w:style>
  <w:style w:type="paragraph" w:customStyle="1" w:styleId="11fff0">
    <w:name w:val="Буквица11"/>
    <w:link w:val="1fff0"/>
    <w:qFormat/>
    <w:pPr>
      <w:overflowPunct w:val="0"/>
    </w:pPr>
  </w:style>
  <w:style w:type="paragraph" w:customStyle="1" w:styleId="11fff1">
    <w:name w:val="Заголовок списка11"/>
    <w:basedOn w:val="a"/>
    <w:next w:val="117"/>
    <w:link w:val="1fff1"/>
    <w:qFormat/>
  </w:style>
  <w:style w:type="paragraph" w:customStyle="1" w:styleId="11fff2">
    <w:name w:val="Маркеры11"/>
    <w:link w:val="1fff2"/>
    <w:qFormat/>
    <w:pPr>
      <w:overflowPunct w:val="0"/>
    </w:pPr>
    <w:rPr>
      <w:rFonts w:ascii="OpenSymbol" w:hAnsi="OpenSymbol"/>
    </w:rPr>
  </w:style>
  <w:style w:type="paragraph" w:styleId="afa">
    <w:name w:val="table of figures"/>
    <w:basedOn w:val="caption2"/>
    <w:qFormat/>
  </w:style>
  <w:style w:type="paragraph" w:styleId="afb">
    <w:name w:val="Subtitle"/>
    <w:basedOn w:val="a"/>
    <w:next w:val="a0"/>
    <w:uiPriority w:val="11"/>
    <w:qFormat/>
    <w:pPr>
      <w:ind w:left="709"/>
      <w:jc w:val="both"/>
    </w:pPr>
    <w:rPr>
      <w:b/>
    </w:rPr>
  </w:style>
  <w:style w:type="paragraph" w:customStyle="1" w:styleId="11fff3">
    <w:name w:val="Вертикальное направление символов11"/>
    <w:link w:val="1fff3"/>
    <w:qFormat/>
    <w:pPr>
      <w:overflowPunct w:val="0"/>
    </w:pPr>
  </w:style>
  <w:style w:type="paragraph" w:customStyle="1" w:styleId="1116">
    <w:name w:val="Библиография 111"/>
    <w:basedOn w:val="11ffb"/>
    <w:link w:val="11fff4"/>
    <w:qFormat/>
    <w:pPr>
      <w:tabs>
        <w:tab w:val="right" w:leader="dot" w:pos="9638"/>
      </w:tabs>
    </w:pPr>
  </w:style>
  <w:style w:type="paragraph" w:customStyle="1" w:styleId="List12">
    <w:name w:val="List12"/>
    <w:basedOn w:val="Textbody2"/>
    <w:link w:val="List11"/>
    <w:qFormat/>
  </w:style>
  <w:style w:type="paragraph" w:customStyle="1" w:styleId="Heading112">
    <w:name w:val="Heading 112"/>
    <w:basedOn w:val="11"/>
    <w:link w:val="Heading111"/>
    <w:qFormat/>
  </w:style>
  <w:style w:type="paragraph" w:customStyle="1" w:styleId="11fff5">
    <w:name w:val="Горизонтальная линия11"/>
    <w:basedOn w:val="a"/>
    <w:next w:val="a1"/>
    <w:link w:val="1fff4"/>
    <w:qFormat/>
    <w:rPr>
      <w:sz w:val="4"/>
    </w:rPr>
  </w:style>
  <w:style w:type="paragraph" w:customStyle="1" w:styleId="3114">
    <w:name w:val="Список 3 начало11"/>
    <w:basedOn w:val="ac"/>
    <w:next w:val="43"/>
    <w:link w:val="317"/>
    <w:qFormat/>
  </w:style>
  <w:style w:type="paragraph" w:customStyle="1" w:styleId="IndexHeading12">
    <w:name w:val="Index Heading12"/>
    <w:basedOn w:val="11"/>
    <w:link w:val="IndexHeading11"/>
    <w:qFormat/>
  </w:style>
  <w:style w:type="paragraph" w:customStyle="1" w:styleId="1117">
    <w:name w:val="Продолжение нумерованного списка 111"/>
    <w:basedOn w:val="ac"/>
    <w:link w:val="11fff6"/>
    <w:qFormat/>
  </w:style>
  <w:style w:type="paragraph" w:customStyle="1" w:styleId="annotationtext1">
    <w:name w:val="annotation text1"/>
    <w:basedOn w:val="a1"/>
    <w:link w:val="1fff5"/>
    <w:qFormat/>
  </w:style>
  <w:style w:type="paragraph" w:customStyle="1" w:styleId="11fff7">
    <w:name w:val="Переменная11"/>
    <w:link w:val="1fff6"/>
    <w:qFormat/>
    <w:pPr>
      <w:overflowPunct w:val="0"/>
    </w:pPr>
    <w:rPr>
      <w:i/>
    </w:rPr>
  </w:style>
  <w:style w:type="paragraph" w:customStyle="1" w:styleId="11fff8">
    <w:name w:val="Гриф_Экземпляр11"/>
    <w:basedOn w:val="a"/>
    <w:link w:val="1fff7"/>
    <w:qFormat/>
    <w:rPr>
      <w:sz w:val="24"/>
    </w:rPr>
  </w:style>
  <w:style w:type="paragraph" w:customStyle="1" w:styleId="Firstlineindent2">
    <w:name w:val="First line indent2"/>
    <w:link w:val="Firstlineindent1"/>
    <w:qFormat/>
    <w:pPr>
      <w:overflowPunct w:val="0"/>
    </w:pPr>
  </w:style>
  <w:style w:type="paragraph" w:customStyle="1" w:styleId="Heading812">
    <w:name w:val="Heading 812"/>
    <w:basedOn w:val="11"/>
    <w:link w:val="Heading811"/>
    <w:qFormat/>
  </w:style>
  <w:style w:type="paragraph" w:customStyle="1" w:styleId="List311">
    <w:name w:val="List 311"/>
    <w:basedOn w:val="List12"/>
    <w:link w:val="List31"/>
    <w:qFormat/>
  </w:style>
  <w:style w:type="paragraph" w:styleId="23">
    <w:name w:val="List Number 2"/>
    <w:basedOn w:val="ac"/>
    <w:qFormat/>
  </w:style>
  <w:style w:type="paragraph" w:customStyle="1" w:styleId="afc">
    <w:name w:val="Содержимое врезки"/>
    <w:basedOn w:val="a"/>
    <w:qFormat/>
  </w:style>
  <w:style w:type="paragraph" w:customStyle="1" w:styleId="afd">
    <w:name w:val="Содержимое таблицы"/>
    <w:basedOn w:val="a"/>
    <w:qFormat/>
  </w:style>
  <w:style w:type="paragraph" w:styleId="afe">
    <w:name w:val="Body Text First Indent"/>
    <w:basedOn w:val="a"/>
    <w:pPr>
      <w:ind w:firstLine="709"/>
      <w:jc w:val="both"/>
    </w:pPr>
    <w:rPr>
      <w:sz w:val="21"/>
    </w:rPr>
  </w:style>
  <w:style w:type="numbering" w:customStyle="1" w:styleId="aff">
    <w:name w:val="Без списка"/>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70BA400-14C4-4CDB-8A8B-B11F2A1A2F55" TargetMode="External"/><Relationship Id="rId13" Type="http://schemas.openxmlformats.org/officeDocument/2006/relationships/footer" Target="footer1.xml"/><Relationship Id="rId18" Type="http://schemas.openxmlformats.org/officeDocument/2006/relationships/hyperlink" Target="https://pravo-search.minjust.ru/bigs/showDocument.html?id=03CF0FB8-17D5-46F6-A5EC-D1642676534B" TargetMode="External"/><Relationship Id="rId26" Type="http://schemas.openxmlformats.org/officeDocument/2006/relationships/hyperlink" Target="https://pravo-search.minjust.ru/bigs/showDocument.html?id=03CF0FB8-17D5-46F6-A5EC-D1642676534B" TargetMode="External"/><Relationship Id="rId3" Type="http://schemas.openxmlformats.org/officeDocument/2006/relationships/settings" Target="settings.xml"/><Relationship Id="rId21" Type="http://schemas.openxmlformats.org/officeDocument/2006/relationships/hyperlink" Target="https://pravo-search.minjust.ru/bigs/showDocument.html?id=1C595A2D-682D-4BA6-8850-D3683C7DE4AB" TargetMode="External"/><Relationship Id="rId34" Type="http://schemas.openxmlformats.org/officeDocument/2006/relationships/footer" Target="footer4.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yperlink" Target="https://pravo-search.minjust.ru/bigs/showDocument.html?id=1C595A2D-682D-4BA6-8850-D3683C7DE4AB" TargetMode="External"/><Relationship Id="rId25" Type="http://schemas.openxmlformats.org/officeDocument/2006/relationships/hyperlink" Target="https://pravo-search.minjust.ru/bigs/showDocument.html?id=387507C3-B80D-4C0D-9291-8CDC81673F2B" TargetMode="External"/><Relationship Id="rId33" Type="http://schemas.openxmlformats.org/officeDocument/2006/relationships/header" Target="header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s://pravo-search.minjust.ru/bigs/showDocument.html?id=7C07DCEE-7539-429F-9F76-EDD35EBC530C" TargetMode="External"/><Relationship Id="rId29" Type="http://schemas.openxmlformats.org/officeDocument/2006/relationships/hyperlink" Target="https://pravo-search.minjust.ru/bigs/showDocument.html?id=0A02E7AB-81DC-427B-9BB7-ABFB1E14BDF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pravo-search.minjust.ru/bigs/showDocument.html?id=CFF822A1-201B-4168-905D-21F0BA5FC42B" TargetMode="External"/><Relationship Id="rId32" Type="http://schemas.openxmlformats.org/officeDocument/2006/relationships/hyperlink" Target="https://pravo-search.minjust.ru/bigs/showDocument.html?id=0A02E7AB-81DC-427B-9BB7-ABFB1E14BDF3"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s://pravo-search.minjust.ru/bigs/showDocument.html?id=1C595A2D-682D-4BA6-8850-D3683C7DE4AB" TargetMode="External"/><Relationship Id="rId28" Type="http://schemas.openxmlformats.org/officeDocument/2006/relationships/hyperlink" Target="http://www.admtmop.ru/" TargetMode="External"/><Relationship Id="rId36" Type="http://schemas.openxmlformats.org/officeDocument/2006/relationships/footer" Target="footer5.xml"/><Relationship Id="rId10" Type="http://schemas.openxmlformats.org/officeDocument/2006/relationships/hyperlink" Target="https://pravo-search.minjust.ru/bigs/showDocument.html?id=3340EED8-180D-4837-9232-313E3EA1C00E" TargetMode="External"/><Relationship Id="rId19" Type="http://schemas.openxmlformats.org/officeDocument/2006/relationships/hyperlink" Target="https://pravo-search.minjust.ru/bigs/showDocument.html?id=370BA400-14C4-4CDB-8A8B-B11F2A1A2F55" TargetMode="External"/><Relationship Id="rId31" Type="http://schemas.openxmlformats.org/officeDocument/2006/relationships/hyperlink" Target="https://pravo-search.minjust.ru/bigs/showDocument.html?id=0A02E7AB-81DC-427B-9BB7-ABFB1E14BDF3"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3340EED8-180D-4837-9232-313E3EA1C00E" TargetMode="External"/><Relationship Id="rId14" Type="http://schemas.openxmlformats.org/officeDocument/2006/relationships/footer" Target="footer2.xml"/><Relationship Id="rId22" Type="http://schemas.openxmlformats.org/officeDocument/2006/relationships/hyperlink" Target="https://pravo-search.minjust.ru/bigs/showDocument.html?id=387507C3-B80D-4C0D-9291-8CDC81673F2B" TargetMode="External"/><Relationship Id="rId27" Type="http://schemas.openxmlformats.org/officeDocument/2006/relationships/hyperlink" Target="https://pravo-search.minjust.ru/bigs/showDocument.html?id=03CF0FB8-17D5-46F6-A5EC-D1642676534B" TargetMode="External"/><Relationship Id="rId30" Type="http://schemas.openxmlformats.org/officeDocument/2006/relationships/hyperlink" Target="https://pravo-search.minjust.ru/bigs/showDocument.html?id=0A02E7AB-81DC-427B-9BB7-ABFB1E14BDF3" TargetMode="External"/><Relationship Id="rId35" Type="http://schemas.openxmlformats.org/officeDocument/2006/relationships/header" Target="header5.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Pages>
  <Words>19347</Words>
  <Characters>110278</Characters>
  <Application>Microsoft Office Word</Application>
  <DocSecurity>0</DocSecurity>
  <Lines>918</Lines>
  <Paragraphs>258</Paragraphs>
  <ScaleCrop>false</ScaleCrop>
  <Company/>
  <LinksUpToDate>false</LinksUpToDate>
  <CharactersWithSpaces>129367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Тимофеева Н. С.</cp:lastModifiedBy>
  <cp:revision>17</cp:revision>
  <cp:lastPrinted>2026-05-18T14:24:00Z</cp:lastPrinted>
  <dcterms:created xsi:type="dcterms:W3CDTF">2026-05-21T01:33:00Z</dcterms:created>
  <dcterms:modified xsi:type="dcterms:W3CDTF">2026-06-19T03:19:00Z</dcterms:modified>
  <dc:language>ru-RU</dc:language>
</cp:coreProperties>
</file>